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Layout w:type="fixed"/>
        <w:tblLook w:val="04A0" w:firstRow="1" w:lastRow="0" w:firstColumn="1" w:lastColumn="0" w:noHBand="0" w:noVBand="1"/>
      </w:tblPr>
      <w:tblGrid>
        <w:gridCol w:w="6804"/>
        <w:gridCol w:w="2268"/>
      </w:tblGrid>
      <w:tr w:rsidR="00054C55" w:rsidRPr="004056E5">
        <w:trPr>
          <w:trHeight w:hRule="exact" w:val="1417"/>
          <w:jc w:val="center"/>
        </w:trPr>
        <w:tc>
          <w:tcPr>
            <w:tcW w:w="6804" w:type="dxa"/>
            <w:vAlign w:val="center"/>
          </w:tcPr>
          <w:p w:rsidR="00054C55" w:rsidRPr="004056E5" w:rsidRDefault="00DC1494">
            <w:pPr>
              <w:pStyle w:val="EPName"/>
            </w:pPr>
            <w:r w:rsidRPr="004056E5">
              <w:t>Parlamentul European</w:t>
            </w:r>
          </w:p>
          <w:p w:rsidR="00054C55" w:rsidRPr="004056E5" w:rsidRDefault="00DC1494">
            <w:pPr>
              <w:pStyle w:val="EPTerm"/>
            </w:pPr>
            <w:r w:rsidRPr="004056E5">
              <w:t>2019-2024</w:t>
            </w:r>
          </w:p>
        </w:tc>
        <w:tc>
          <w:tcPr>
            <w:tcW w:w="2268" w:type="dxa"/>
          </w:tcPr>
          <w:p w:rsidR="00054C55" w:rsidRPr="004056E5" w:rsidRDefault="00CE1DA4">
            <w:pPr>
              <w:pStyle w:val="EPLogo"/>
            </w:pPr>
            <w:r w:rsidRPr="004056E5">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0.25pt">
                  <v:imagedata r:id="rId6" o:title=""/>
                </v:shape>
              </w:pict>
            </w:r>
          </w:p>
        </w:tc>
      </w:tr>
    </w:tbl>
    <w:p w:rsidR="00054C55" w:rsidRPr="004056E5" w:rsidRDefault="00DC1494">
      <w:pPr>
        <w:pStyle w:val="LineTop"/>
      </w:pPr>
      <w:r w:rsidRPr="004056E5">
        <w:t xml:space="preserve"> </w:t>
      </w:r>
    </w:p>
    <w:p w:rsidR="00054C55" w:rsidRPr="004056E5" w:rsidRDefault="00DC1494">
      <w:pPr>
        <w:pStyle w:val="EPBody"/>
      </w:pPr>
      <w:r w:rsidRPr="004056E5">
        <w:rPr>
          <w:rStyle w:val="HideTWBExt"/>
        </w:rPr>
        <w:t>&lt;Commission&gt;</w:t>
      </w:r>
      <w:r w:rsidRPr="004056E5">
        <w:rPr>
          <w:rStyle w:val="HideTWBInt"/>
        </w:rPr>
        <w:t>{LIBE}</w:t>
      </w:r>
      <w:r w:rsidRPr="004056E5">
        <w:t>Comisia pentru libertăți civile, justiție și afaceri interne</w:t>
      </w:r>
      <w:r w:rsidRPr="004056E5">
        <w:rPr>
          <w:rStyle w:val="HideTWBExt"/>
        </w:rPr>
        <w:t>&lt;/Commission&gt;</w:t>
      </w:r>
    </w:p>
    <w:p w:rsidR="00054C55" w:rsidRPr="004056E5" w:rsidRDefault="00DC1494">
      <w:pPr>
        <w:pStyle w:val="LineBottom"/>
      </w:pPr>
      <w:r w:rsidRPr="004056E5">
        <w:t xml:space="preserve"> </w:t>
      </w:r>
    </w:p>
    <w:p w:rsidR="00054C55" w:rsidRPr="004056E5" w:rsidRDefault="00DC1494">
      <w:pPr>
        <w:pStyle w:val="CoverReference"/>
      </w:pPr>
      <w:r w:rsidRPr="004056E5">
        <w:rPr>
          <w:rStyle w:val="HideTWBExt"/>
        </w:rPr>
        <w:t>&lt;RefProc&gt;</w:t>
      </w:r>
      <w:r w:rsidRPr="004056E5">
        <w:t>2022/0155</w:t>
      </w:r>
      <w:r w:rsidRPr="004056E5">
        <w:rPr>
          <w:rStyle w:val="HideTWBExt"/>
        </w:rPr>
        <w:t>&lt;/RefProc&gt;&lt;RefTypeProc&gt;</w:t>
      </w:r>
      <w:r w:rsidRPr="004056E5">
        <w:t>(COD)</w:t>
      </w:r>
      <w:r w:rsidRPr="004056E5">
        <w:rPr>
          <w:rStyle w:val="HideTWBExt"/>
        </w:rPr>
        <w:t>&lt;/RefTypeProc&gt;</w:t>
      </w:r>
    </w:p>
    <w:p w:rsidR="00054C55" w:rsidRPr="004056E5" w:rsidRDefault="00DC1494">
      <w:pPr>
        <w:pStyle w:val="CoverDate"/>
      </w:pPr>
      <w:r w:rsidRPr="004056E5">
        <w:rPr>
          <w:rStyle w:val="HideTWBExt"/>
        </w:rPr>
        <w:t>&lt;Date&gt;</w:t>
      </w:r>
      <w:r w:rsidRPr="004056E5">
        <w:rPr>
          <w:rStyle w:val="HideTWBInt"/>
        </w:rPr>
        <w:t>{30/05/2023}</w:t>
      </w:r>
      <w:r w:rsidRPr="004056E5">
        <w:t>30.5.2023</w:t>
      </w:r>
      <w:r w:rsidRPr="004056E5">
        <w:rPr>
          <w:rStyle w:val="HideTWBExt"/>
        </w:rPr>
        <w:t>&lt;/Date&gt;</w:t>
      </w:r>
    </w:p>
    <w:p w:rsidR="00054C55" w:rsidRPr="004056E5" w:rsidRDefault="00DC1494">
      <w:pPr>
        <w:pStyle w:val="CoverDocType"/>
      </w:pPr>
      <w:r w:rsidRPr="004056E5">
        <w:rPr>
          <w:rStyle w:val="HideTWBExt"/>
        </w:rPr>
        <w:t>&lt;TypeAM&gt;</w:t>
      </w:r>
      <w:r w:rsidRPr="004056E5">
        <w:t>AMENDAMENTELE</w:t>
      </w:r>
      <w:r w:rsidRPr="004056E5">
        <w:rPr>
          <w:rStyle w:val="HideTWBExt"/>
        </w:rPr>
        <w:t>&lt;/TypeAM&gt;</w:t>
      </w:r>
    </w:p>
    <w:p w:rsidR="00054C55" w:rsidRPr="004056E5" w:rsidRDefault="00DC1494">
      <w:pPr>
        <w:pStyle w:val="CoverDocType24a"/>
      </w:pPr>
      <w:r w:rsidRPr="004056E5">
        <w:rPr>
          <w:rStyle w:val="HideTWBExt"/>
        </w:rPr>
        <w:t>&lt;RangeAM&gt;</w:t>
      </w:r>
      <w:r w:rsidRPr="004056E5">
        <w:t>1333 - 1718</w:t>
      </w:r>
      <w:r w:rsidRPr="004056E5">
        <w:rPr>
          <w:rStyle w:val="HideTWBExt"/>
        </w:rPr>
        <w:t>&lt;/RangeAM&gt;</w:t>
      </w:r>
    </w:p>
    <w:p w:rsidR="00054C55" w:rsidRPr="004056E5" w:rsidRDefault="00DC1494">
      <w:pPr>
        <w:pStyle w:val="CoverBold"/>
      </w:pPr>
      <w:r w:rsidRPr="004056E5">
        <w:rPr>
          <w:rStyle w:val="HideTWBExt"/>
        </w:rPr>
        <w:t>&lt;TitreType&gt;</w:t>
      </w:r>
      <w:r w:rsidRPr="004056E5">
        <w:t>Proiect de raport</w:t>
      </w:r>
      <w:r w:rsidRPr="004056E5">
        <w:rPr>
          <w:rStyle w:val="HideTWBExt"/>
        </w:rPr>
        <w:t>&lt;/TitreType&gt;</w:t>
      </w:r>
    </w:p>
    <w:p w:rsidR="00054C55" w:rsidRPr="004056E5" w:rsidRDefault="00DC1494">
      <w:pPr>
        <w:pStyle w:val="CoverBold"/>
      </w:pPr>
      <w:r w:rsidRPr="004056E5">
        <w:rPr>
          <w:rStyle w:val="HideTWBExt"/>
        </w:rPr>
        <w:t>&lt;Rapporteur&gt;</w:t>
      </w:r>
      <w:r w:rsidRPr="004056E5">
        <w:t>Javier Zarzalejos</w:t>
      </w:r>
      <w:r w:rsidRPr="004056E5">
        <w:rPr>
          <w:rStyle w:val="HideTWBExt"/>
        </w:rPr>
        <w:t>&lt;/Rapporteur&gt;</w:t>
      </w:r>
    </w:p>
    <w:p w:rsidR="00054C55" w:rsidRPr="004056E5" w:rsidRDefault="00DC1494">
      <w:pPr>
        <w:pStyle w:val="CoverNormal24a"/>
      </w:pPr>
      <w:r w:rsidRPr="004056E5">
        <w:rPr>
          <w:rStyle w:val="HideTWBExt"/>
        </w:rPr>
        <w:t>&lt;DocRefPE&gt;</w:t>
      </w:r>
      <w:r w:rsidRPr="004056E5">
        <w:t>(PE746.811v01-00)</w:t>
      </w:r>
      <w:r w:rsidRPr="004056E5">
        <w:rPr>
          <w:rStyle w:val="HideTWBExt"/>
        </w:rPr>
        <w:t>&lt;/DocRefPE&gt;</w:t>
      </w:r>
    </w:p>
    <w:p w:rsidR="00054C55" w:rsidRPr="004056E5" w:rsidRDefault="00DC1494">
      <w:pPr>
        <w:pStyle w:val="CoverNormal24a"/>
      </w:pPr>
      <w:r w:rsidRPr="004056E5">
        <w:rPr>
          <w:rStyle w:val="HideTWBExt"/>
        </w:rPr>
        <w:t>&lt;Titre&gt;</w:t>
      </w:r>
      <w:r w:rsidRPr="004056E5">
        <w:t>Stabilirea normelor de prevenire și combatere a abuzului sexual asupra copiilor</w:t>
      </w:r>
      <w:r w:rsidRPr="004056E5">
        <w:rPr>
          <w:rStyle w:val="HideTWBExt"/>
        </w:rPr>
        <w:t>&lt;/Titre&gt;</w:t>
      </w:r>
    </w:p>
    <w:p w:rsidR="00054C55" w:rsidRPr="004056E5" w:rsidRDefault="00DC1494">
      <w:pPr>
        <w:pStyle w:val="CoverNormal"/>
      </w:pPr>
      <w:r w:rsidRPr="004056E5">
        <w:rPr>
          <w:rStyle w:val="HideTWBExt"/>
        </w:rPr>
        <w:t>&lt;DocAmend&gt;</w:t>
      </w:r>
      <w:r w:rsidRPr="004056E5">
        <w:t>Propunere de regulament</w:t>
      </w:r>
      <w:r w:rsidRPr="004056E5">
        <w:rPr>
          <w:rStyle w:val="HideTWBExt"/>
        </w:rPr>
        <w:t>&lt;/DocAmend&gt;</w:t>
      </w:r>
    </w:p>
    <w:p w:rsidR="00054C55" w:rsidRPr="004056E5" w:rsidRDefault="00DC1494">
      <w:pPr>
        <w:pStyle w:val="CoverNormal24a"/>
      </w:pPr>
      <w:r w:rsidRPr="004056E5">
        <w:rPr>
          <w:rStyle w:val="HideTWBExt"/>
        </w:rPr>
        <w:t>&lt;DocRef&gt;</w:t>
      </w:r>
      <w:r w:rsidRPr="004056E5">
        <w:t>(COM(2022)0209 – C9-0174/2022 – 2022/0155(COD))</w:t>
      </w:r>
      <w:r w:rsidRPr="004056E5">
        <w:rPr>
          <w:rStyle w:val="HideTWBExt"/>
        </w:rPr>
        <w:t>&lt;/DocRef&gt;</w:t>
      </w:r>
    </w:p>
    <w:p w:rsidR="00054C55" w:rsidRPr="004056E5" w:rsidRDefault="00DC1494">
      <w:r w:rsidRPr="004056E5">
        <w:br w:type="page"/>
      </w:r>
      <w:r w:rsidRPr="004056E5">
        <w:lastRenderedPageBreak/>
        <w:t>AM_Com_LegReport</w:t>
      </w:r>
    </w:p>
    <w:p w:rsidR="00054C55" w:rsidRPr="004056E5" w:rsidRDefault="00DC1494">
      <w:pPr>
        <w:pStyle w:val="AmNumberTabs"/>
      </w:pPr>
      <w:r w:rsidRPr="004056E5">
        <w:br w:type="page"/>
      </w:r>
      <w:r w:rsidRPr="004056E5">
        <w:rPr>
          <w:rStyle w:val="HideTWBExt"/>
        </w:rPr>
        <w:lastRenderedPageBreak/>
        <w:t>&lt;RepeatBlock-Amend&gt;&lt;Amend&gt;</w:t>
      </w:r>
      <w:r w:rsidRPr="004056E5">
        <w:t>Amendamentul</w:t>
      </w:r>
      <w:r w:rsidRPr="004056E5">
        <w:tab/>
      </w:r>
      <w:r w:rsidRPr="004056E5">
        <w:tab/>
      </w:r>
      <w:r w:rsidRPr="004056E5">
        <w:rPr>
          <w:rStyle w:val="HideTWBExt"/>
        </w:rPr>
        <w:t>&lt;NumAm&gt;</w:t>
      </w:r>
      <w:r w:rsidRPr="004056E5">
        <w:t>1333</w:t>
      </w:r>
      <w:r w:rsidRPr="004056E5">
        <w:rPr>
          <w:rStyle w:val="HideTWBExt"/>
        </w:rPr>
        <w:t>&lt;/NumAm&gt;</w:t>
      </w:r>
    </w:p>
    <w:p w:rsidR="00054C55" w:rsidRPr="004056E5" w:rsidRDefault="00DC1494">
      <w:pPr>
        <w:pStyle w:val="NormalBold"/>
      </w:pPr>
      <w:r w:rsidRPr="004056E5">
        <w:rPr>
          <w:rStyle w:val="HideTWBExt"/>
        </w:rPr>
        <w:t>&lt;RepeatBlock-By&gt;&lt;Members&gt;</w:t>
      </w:r>
      <w:r w:rsidRPr="004056E5">
        <w:t>Paul Tang, Alex Agius Saliba</w:t>
      </w:r>
      <w:r w:rsidRPr="004056E5">
        <w:rPr>
          <w:rStyle w:val="HideTWBExt"/>
        </w:rPr>
        <w:t>&lt;/Members&gt;</w:t>
      </w:r>
    </w:p>
    <w:p w:rsidR="00054C55" w:rsidRPr="004056E5" w:rsidRDefault="00DC1494">
      <w:pPr>
        <w:pStyle w:val="NormalBold"/>
      </w:pPr>
      <w:r w:rsidRPr="004056E5">
        <w:rPr>
          <w:rStyle w:val="HideTWBExt"/>
        </w:rPr>
        <w:t>&lt;/RepeatBlock-By&gt;</w:t>
      </w:r>
    </w:p>
    <w:p w:rsidR="00054C55" w:rsidRPr="004056E5" w:rsidRDefault="00DC1494">
      <w:pPr>
        <w:pStyle w:val="NormalBold"/>
      </w:pPr>
      <w:r w:rsidRPr="004056E5">
        <w:rPr>
          <w:rStyle w:val="HideTWBExt"/>
        </w:rPr>
        <w:t>&lt;DocAmend&gt;</w:t>
      </w:r>
      <w:r w:rsidRPr="004056E5">
        <w:t>Propunere de regulament</w:t>
      </w:r>
      <w:r w:rsidRPr="004056E5">
        <w:rPr>
          <w:rStyle w:val="HideTWBExt"/>
        </w:rPr>
        <w:t>&lt;/DocAmend&gt;</w:t>
      </w:r>
    </w:p>
    <w:p w:rsidR="00054C55" w:rsidRPr="004056E5" w:rsidRDefault="00DC1494">
      <w:pPr>
        <w:pStyle w:val="NormalBold"/>
      </w:pPr>
      <w:r w:rsidRPr="004056E5">
        <w:rPr>
          <w:rStyle w:val="HideTWBExt"/>
        </w:rPr>
        <w:t>&lt;Article&gt;</w:t>
      </w:r>
      <w:r w:rsidRPr="004056E5">
        <w:t>Articolul 20 – titlu</w:t>
      </w:r>
      <w:r w:rsidRPr="004056E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4C55" w:rsidRPr="004056E5">
        <w:trPr>
          <w:trHeight w:hRule="exact" w:val="240"/>
          <w:jc w:val="center"/>
        </w:trPr>
        <w:tc>
          <w:tcPr>
            <w:tcW w:w="9752" w:type="dxa"/>
            <w:gridSpan w:val="2"/>
          </w:tcPr>
          <w:p w:rsidR="00054C55" w:rsidRPr="004056E5" w:rsidRDefault="00054C55"/>
        </w:tc>
      </w:tr>
      <w:tr w:rsidR="00054C55" w:rsidRPr="004056E5">
        <w:trPr>
          <w:trHeight w:val="240"/>
          <w:jc w:val="center"/>
        </w:trPr>
        <w:tc>
          <w:tcPr>
            <w:tcW w:w="4876" w:type="dxa"/>
          </w:tcPr>
          <w:p w:rsidR="00054C55" w:rsidRPr="004056E5" w:rsidRDefault="00DC1494">
            <w:pPr>
              <w:pStyle w:val="AmColumnHeading"/>
            </w:pPr>
            <w:r w:rsidRPr="004056E5">
              <w:t>Textul propus de Comisie</w:t>
            </w:r>
          </w:p>
        </w:tc>
        <w:tc>
          <w:tcPr>
            <w:tcW w:w="4876" w:type="dxa"/>
          </w:tcPr>
          <w:p w:rsidR="00054C55" w:rsidRPr="004056E5" w:rsidRDefault="00DC1494">
            <w:pPr>
              <w:pStyle w:val="AmColumnHeading"/>
            </w:pPr>
            <w:r w:rsidRPr="004056E5">
              <w:t>Amendamentul</w:t>
            </w:r>
          </w:p>
        </w:tc>
      </w:tr>
      <w:tr w:rsidR="00054C55" w:rsidRPr="004056E5">
        <w:trPr>
          <w:jc w:val="center"/>
        </w:trPr>
        <w:tc>
          <w:tcPr>
            <w:tcW w:w="4876" w:type="dxa"/>
          </w:tcPr>
          <w:p w:rsidR="00054C55" w:rsidRPr="004056E5" w:rsidRDefault="00DC1494">
            <w:pPr>
              <w:pStyle w:val="Normal6a"/>
            </w:pPr>
            <w:r w:rsidRPr="004056E5">
              <w:t>20</w:t>
            </w:r>
            <w:r w:rsidRPr="004056E5">
              <w:tab/>
              <w:t xml:space="preserve">Dreptul </w:t>
            </w:r>
            <w:r w:rsidRPr="004056E5">
              <w:rPr>
                <w:b/>
                <w:i/>
              </w:rPr>
              <w:t>victimelor</w:t>
            </w:r>
            <w:r w:rsidRPr="004056E5">
              <w:t xml:space="preserve"> la informare</w:t>
            </w:r>
          </w:p>
        </w:tc>
        <w:tc>
          <w:tcPr>
            <w:tcW w:w="4876" w:type="dxa"/>
          </w:tcPr>
          <w:p w:rsidR="00054C55" w:rsidRPr="004056E5" w:rsidRDefault="00DC1494">
            <w:pPr>
              <w:pStyle w:val="Normal6a"/>
            </w:pPr>
            <w:r w:rsidRPr="004056E5">
              <w:t>20</w:t>
            </w:r>
            <w:r w:rsidRPr="004056E5">
              <w:tab/>
              <w:t xml:space="preserve">Dreptul </w:t>
            </w:r>
            <w:r w:rsidRPr="004056E5">
              <w:rPr>
                <w:b/>
                <w:i/>
              </w:rPr>
              <w:t>supraviețuitorilor</w:t>
            </w:r>
            <w:r w:rsidRPr="004056E5">
              <w:t xml:space="preserve"> la informare </w:t>
            </w:r>
            <w:r w:rsidRPr="004056E5">
              <w:rPr>
                <w:b/>
                <w:i/>
              </w:rPr>
              <w:t>și sprijin</w:t>
            </w:r>
          </w:p>
        </w:tc>
      </w:tr>
    </w:tbl>
    <w:p w:rsidR="00054C55" w:rsidRPr="004056E5" w:rsidRDefault="00DC1494">
      <w:pPr>
        <w:pStyle w:val="AmOrLang"/>
      </w:pPr>
      <w:r w:rsidRPr="004056E5">
        <w:t xml:space="preserve">Or. </w:t>
      </w:r>
      <w:r w:rsidRPr="004056E5">
        <w:rPr>
          <w:rStyle w:val="HideTWBExt"/>
        </w:rPr>
        <w:t>&lt;Original&gt;</w:t>
      </w:r>
      <w:r w:rsidRPr="004056E5">
        <w:rPr>
          <w:rStyle w:val="HideTWBInt"/>
        </w:rPr>
        <w:t>{EN}</w:t>
      </w:r>
      <w:r w:rsidRPr="004056E5">
        <w:t>en</w:t>
      </w:r>
      <w:r w:rsidRPr="004056E5">
        <w:rPr>
          <w:rStyle w:val="HideTWBExt"/>
        </w:rPr>
        <w:t>&lt;/Original&gt;</w:t>
      </w:r>
    </w:p>
    <w:p w:rsidR="00054C55" w:rsidRPr="004056E5" w:rsidRDefault="00DC1494">
      <w:r w:rsidRPr="004056E5">
        <w:rPr>
          <w:rStyle w:val="HideTWBExt"/>
        </w:rPr>
        <w:t>&lt;/Amend&gt;</w:t>
      </w:r>
    </w:p>
    <w:p w:rsidR="00054C55" w:rsidRPr="004056E5" w:rsidRDefault="00DC1494">
      <w:pPr>
        <w:pStyle w:val="AmNumberTabs"/>
      </w:pPr>
      <w:r w:rsidRPr="004056E5">
        <w:rPr>
          <w:rStyle w:val="HideTWBExt"/>
        </w:rPr>
        <w:t>&lt;Amend&gt;</w:t>
      </w:r>
      <w:r w:rsidRPr="004056E5">
        <w:t>Amendamentul</w:t>
      </w:r>
      <w:r w:rsidRPr="004056E5">
        <w:tab/>
      </w:r>
      <w:r w:rsidRPr="004056E5">
        <w:tab/>
      </w:r>
      <w:r w:rsidRPr="004056E5">
        <w:rPr>
          <w:rStyle w:val="HideTWBExt"/>
        </w:rPr>
        <w:t>&lt;NumAm&gt;</w:t>
      </w:r>
      <w:r w:rsidRPr="004056E5">
        <w:t>1334</w:t>
      </w:r>
      <w:r w:rsidRPr="004056E5">
        <w:rPr>
          <w:rStyle w:val="HideTWBExt"/>
        </w:rPr>
        <w:t>&lt;/NumAm&gt;</w:t>
      </w:r>
    </w:p>
    <w:p w:rsidR="00054C55" w:rsidRPr="004056E5" w:rsidRDefault="00DC1494">
      <w:pPr>
        <w:pStyle w:val="NormalBold"/>
      </w:pPr>
      <w:r w:rsidRPr="004056E5">
        <w:rPr>
          <w:rStyle w:val="HideTWBExt"/>
        </w:rPr>
        <w:t>&lt;RepeatBlock-By&gt;&lt;Members&gt;</w:t>
      </w:r>
      <w:r w:rsidRPr="004056E5">
        <w:t>Patrick Breyer</w:t>
      </w:r>
      <w:r w:rsidRPr="004056E5">
        <w:rPr>
          <w:rStyle w:val="HideTWBExt"/>
        </w:rPr>
        <w:t>&lt;/Members&gt;</w:t>
      </w:r>
    </w:p>
    <w:p w:rsidR="00054C55" w:rsidRPr="004056E5" w:rsidRDefault="00DC1494">
      <w:r w:rsidRPr="004056E5">
        <w:rPr>
          <w:rStyle w:val="HideTWBExt"/>
        </w:rPr>
        <w:t>&lt;AuNomDe&gt;</w:t>
      </w:r>
      <w:r w:rsidRPr="004056E5">
        <w:rPr>
          <w:rStyle w:val="HideTWBInt"/>
        </w:rPr>
        <w:t>{Verts/ALE}</w:t>
      </w:r>
      <w:r w:rsidRPr="004056E5">
        <w:t>în numele Grupului Verts/ALE</w:t>
      </w:r>
      <w:r w:rsidRPr="004056E5">
        <w:rPr>
          <w:rStyle w:val="HideTWBExt"/>
        </w:rPr>
        <w:t>&lt;/AuNomDe&gt;</w:t>
      </w:r>
    </w:p>
    <w:p w:rsidR="00054C55" w:rsidRPr="004056E5" w:rsidRDefault="00DC1494">
      <w:pPr>
        <w:pStyle w:val="NormalBold"/>
      </w:pPr>
      <w:r w:rsidRPr="004056E5">
        <w:rPr>
          <w:rStyle w:val="HideTWBExt"/>
        </w:rPr>
        <w:t>&lt;/RepeatBlock-By&gt;</w:t>
      </w:r>
    </w:p>
    <w:p w:rsidR="00054C55" w:rsidRPr="004056E5" w:rsidRDefault="00DC1494">
      <w:pPr>
        <w:pStyle w:val="NormalBold"/>
      </w:pPr>
      <w:r w:rsidRPr="004056E5">
        <w:rPr>
          <w:rStyle w:val="HideTWBExt"/>
        </w:rPr>
        <w:t>&lt;DocAmend&gt;</w:t>
      </w:r>
      <w:r w:rsidRPr="004056E5">
        <w:t>Propunere de regulament</w:t>
      </w:r>
      <w:r w:rsidRPr="004056E5">
        <w:rPr>
          <w:rStyle w:val="HideTWBExt"/>
        </w:rPr>
        <w:t>&lt;/DocAmend&gt;</w:t>
      </w:r>
    </w:p>
    <w:p w:rsidR="00054C55" w:rsidRPr="004056E5" w:rsidRDefault="00DC1494">
      <w:pPr>
        <w:pStyle w:val="NormalBold"/>
      </w:pPr>
      <w:r w:rsidRPr="004056E5">
        <w:rPr>
          <w:rStyle w:val="HideTWBExt"/>
        </w:rPr>
        <w:t>&lt;Article&gt;</w:t>
      </w:r>
      <w:r w:rsidRPr="004056E5">
        <w:t>Articolul 20 – titlu</w:t>
      </w:r>
      <w:r w:rsidRPr="004056E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4C55" w:rsidRPr="004056E5">
        <w:trPr>
          <w:trHeight w:hRule="exact" w:val="240"/>
          <w:jc w:val="center"/>
        </w:trPr>
        <w:tc>
          <w:tcPr>
            <w:tcW w:w="9752" w:type="dxa"/>
            <w:gridSpan w:val="2"/>
          </w:tcPr>
          <w:p w:rsidR="00054C55" w:rsidRPr="004056E5" w:rsidRDefault="00054C55"/>
        </w:tc>
      </w:tr>
      <w:tr w:rsidR="00054C55" w:rsidRPr="004056E5">
        <w:trPr>
          <w:trHeight w:val="240"/>
          <w:jc w:val="center"/>
        </w:trPr>
        <w:tc>
          <w:tcPr>
            <w:tcW w:w="4876" w:type="dxa"/>
          </w:tcPr>
          <w:p w:rsidR="00054C55" w:rsidRPr="004056E5" w:rsidRDefault="00DC1494">
            <w:pPr>
              <w:pStyle w:val="AmColumnHeading"/>
            </w:pPr>
            <w:r w:rsidRPr="004056E5">
              <w:t>Textul propus de Comisie</w:t>
            </w:r>
          </w:p>
        </w:tc>
        <w:tc>
          <w:tcPr>
            <w:tcW w:w="4876" w:type="dxa"/>
          </w:tcPr>
          <w:p w:rsidR="00054C55" w:rsidRPr="004056E5" w:rsidRDefault="00DC1494">
            <w:pPr>
              <w:pStyle w:val="AmColumnHeading"/>
            </w:pPr>
            <w:r w:rsidRPr="004056E5">
              <w:t>Amendamentul</w:t>
            </w:r>
          </w:p>
        </w:tc>
      </w:tr>
      <w:tr w:rsidR="00054C55" w:rsidRPr="004056E5">
        <w:trPr>
          <w:jc w:val="center"/>
        </w:trPr>
        <w:tc>
          <w:tcPr>
            <w:tcW w:w="4876" w:type="dxa"/>
          </w:tcPr>
          <w:p w:rsidR="00054C55" w:rsidRPr="004056E5" w:rsidRDefault="00DC1494">
            <w:pPr>
              <w:pStyle w:val="Normal6a"/>
            </w:pPr>
            <w:r w:rsidRPr="004056E5">
              <w:t>Dreptul victimelor la informare</w:t>
            </w:r>
          </w:p>
        </w:tc>
        <w:tc>
          <w:tcPr>
            <w:tcW w:w="4876" w:type="dxa"/>
          </w:tcPr>
          <w:p w:rsidR="00054C55" w:rsidRPr="004056E5" w:rsidRDefault="00DC1494">
            <w:pPr>
              <w:pStyle w:val="Normal6a"/>
            </w:pPr>
            <w:r w:rsidRPr="004056E5">
              <w:t xml:space="preserve">Dreptul victimelor la informare </w:t>
            </w:r>
            <w:r w:rsidRPr="004056E5">
              <w:rPr>
                <w:b/>
                <w:i/>
              </w:rPr>
              <w:t>și sprijin</w:t>
            </w:r>
          </w:p>
        </w:tc>
      </w:tr>
    </w:tbl>
    <w:p w:rsidR="00054C55" w:rsidRPr="004056E5" w:rsidRDefault="00DC1494">
      <w:pPr>
        <w:pStyle w:val="AmOrLang"/>
      </w:pPr>
      <w:r w:rsidRPr="004056E5">
        <w:t xml:space="preserve">Or. </w:t>
      </w:r>
      <w:r w:rsidRPr="004056E5">
        <w:rPr>
          <w:rStyle w:val="HideTWBExt"/>
        </w:rPr>
        <w:t>&lt;Original&gt;</w:t>
      </w:r>
      <w:r w:rsidRPr="004056E5">
        <w:rPr>
          <w:rStyle w:val="HideTWBInt"/>
        </w:rPr>
        <w:t>{EN}</w:t>
      </w:r>
      <w:r w:rsidRPr="004056E5">
        <w:t>en</w:t>
      </w:r>
      <w:r w:rsidRPr="004056E5">
        <w:rPr>
          <w:rStyle w:val="HideTWBExt"/>
        </w:rPr>
        <w:t>&lt;/Original&gt;</w:t>
      </w:r>
    </w:p>
    <w:p w:rsidR="00054C55" w:rsidRPr="004056E5" w:rsidRDefault="00DC1494">
      <w:r w:rsidRPr="004056E5">
        <w:rPr>
          <w:rStyle w:val="HideTWBExt"/>
        </w:rPr>
        <w:t>&lt;/Amend&gt;</w:t>
      </w:r>
    </w:p>
    <w:p w:rsidR="00054C55" w:rsidRPr="004056E5" w:rsidRDefault="00DC1494">
      <w:pPr>
        <w:pStyle w:val="AmNumberTabs"/>
      </w:pPr>
      <w:r w:rsidRPr="004056E5">
        <w:rPr>
          <w:rStyle w:val="HideTWBExt"/>
        </w:rPr>
        <w:t>&lt;Amend&gt;</w:t>
      </w:r>
      <w:r w:rsidRPr="004056E5">
        <w:t>Amendamentul</w:t>
      </w:r>
      <w:r w:rsidRPr="004056E5">
        <w:tab/>
      </w:r>
      <w:r w:rsidRPr="004056E5">
        <w:tab/>
      </w:r>
      <w:r w:rsidRPr="004056E5">
        <w:rPr>
          <w:rStyle w:val="HideTWBExt"/>
        </w:rPr>
        <w:t>&lt;NumAm&gt;</w:t>
      </w:r>
      <w:r w:rsidRPr="004056E5">
        <w:t>1335</w:t>
      </w:r>
      <w:r w:rsidRPr="004056E5">
        <w:rPr>
          <w:rStyle w:val="HideTWBExt"/>
        </w:rPr>
        <w:t>&lt;/NumAm&gt;</w:t>
      </w:r>
    </w:p>
    <w:p w:rsidR="00054C55" w:rsidRPr="004056E5" w:rsidRDefault="00DC1494">
      <w:pPr>
        <w:pStyle w:val="NormalBold"/>
      </w:pPr>
      <w:r w:rsidRPr="004056E5">
        <w:rPr>
          <w:rStyle w:val="HideTWBExt"/>
        </w:rPr>
        <w:t>&lt;RepeatBlock-By&gt;&lt;Members&gt;</w:t>
      </w:r>
      <w:r w:rsidRPr="004056E5">
        <w:t>Cornelia Ernst, Clare Daly</w:t>
      </w:r>
      <w:r w:rsidRPr="004056E5">
        <w:rPr>
          <w:rStyle w:val="HideTWBExt"/>
        </w:rPr>
        <w:t>&lt;/Members&gt;</w:t>
      </w:r>
    </w:p>
    <w:p w:rsidR="00054C55" w:rsidRPr="004056E5" w:rsidRDefault="00DC1494">
      <w:pPr>
        <w:pStyle w:val="NormalBold"/>
      </w:pPr>
      <w:r w:rsidRPr="004056E5">
        <w:rPr>
          <w:rStyle w:val="HideTWBExt"/>
        </w:rPr>
        <w:t>&lt;/RepeatBlock-By&gt;</w:t>
      </w:r>
    </w:p>
    <w:p w:rsidR="00054C55" w:rsidRPr="004056E5" w:rsidRDefault="00DC1494">
      <w:pPr>
        <w:pStyle w:val="NormalBold"/>
      </w:pPr>
      <w:r w:rsidRPr="004056E5">
        <w:rPr>
          <w:rStyle w:val="HideTWBExt"/>
        </w:rPr>
        <w:t>&lt;DocAmend&gt;</w:t>
      </w:r>
      <w:r w:rsidRPr="004056E5">
        <w:t>Propunere de regulament</w:t>
      </w:r>
      <w:r w:rsidRPr="004056E5">
        <w:rPr>
          <w:rStyle w:val="HideTWBExt"/>
        </w:rPr>
        <w:t>&lt;/DocAmend&gt;</w:t>
      </w:r>
    </w:p>
    <w:p w:rsidR="00054C55" w:rsidRPr="004056E5" w:rsidRDefault="00DC1494">
      <w:pPr>
        <w:pStyle w:val="NormalBold"/>
      </w:pPr>
      <w:r w:rsidRPr="004056E5">
        <w:rPr>
          <w:rStyle w:val="HideTWBExt"/>
        </w:rPr>
        <w:t>&lt;Article&gt;</w:t>
      </w:r>
      <w:r w:rsidRPr="004056E5">
        <w:t>Articolul 20 – titlu</w:t>
      </w:r>
      <w:r w:rsidRPr="004056E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4C55" w:rsidRPr="004056E5">
        <w:trPr>
          <w:trHeight w:hRule="exact" w:val="240"/>
          <w:jc w:val="center"/>
        </w:trPr>
        <w:tc>
          <w:tcPr>
            <w:tcW w:w="9752" w:type="dxa"/>
            <w:gridSpan w:val="2"/>
          </w:tcPr>
          <w:p w:rsidR="00054C55" w:rsidRPr="004056E5" w:rsidRDefault="00054C55"/>
        </w:tc>
      </w:tr>
      <w:tr w:rsidR="00054C55" w:rsidRPr="004056E5">
        <w:trPr>
          <w:trHeight w:val="240"/>
          <w:jc w:val="center"/>
        </w:trPr>
        <w:tc>
          <w:tcPr>
            <w:tcW w:w="4876" w:type="dxa"/>
          </w:tcPr>
          <w:p w:rsidR="00054C55" w:rsidRPr="004056E5" w:rsidRDefault="00DC1494">
            <w:pPr>
              <w:pStyle w:val="AmColumnHeading"/>
            </w:pPr>
            <w:r w:rsidRPr="004056E5">
              <w:t>Textul propus de Comisie</w:t>
            </w:r>
          </w:p>
        </w:tc>
        <w:tc>
          <w:tcPr>
            <w:tcW w:w="4876" w:type="dxa"/>
          </w:tcPr>
          <w:p w:rsidR="00054C55" w:rsidRPr="004056E5" w:rsidRDefault="00DC1494">
            <w:pPr>
              <w:pStyle w:val="AmColumnHeading"/>
            </w:pPr>
            <w:r w:rsidRPr="004056E5">
              <w:t>Amendamentul</w:t>
            </w:r>
          </w:p>
        </w:tc>
      </w:tr>
      <w:tr w:rsidR="00054C55" w:rsidRPr="004056E5">
        <w:trPr>
          <w:jc w:val="center"/>
        </w:trPr>
        <w:tc>
          <w:tcPr>
            <w:tcW w:w="4876" w:type="dxa"/>
          </w:tcPr>
          <w:p w:rsidR="00054C55" w:rsidRPr="004056E5" w:rsidRDefault="00DC1494">
            <w:pPr>
              <w:pStyle w:val="Normal6a"/>
            </w:pPr>
            <w:r w:rsidRPr="004056E5">
              <w:t xml:space="preserve">Dreptul </w:t>
            </w:r>
            <w:r w:rsidRPr="004056E5">
              <w:rPr>
                <w:b/>
                <w:i/>
              </w:rPr>
              <w:t>victimelor</w:t>
            </w:r>
            <w:r w:rsidRPr="004056E5">
              <w:t xml:space="preserve"> la informare</w:t>
            </w:r>
          </w:p>
        </w:tc>
        <w:tc>
          <w:tcPr>
            <w:tcW w:w="4876" w:type="dxa"/>
          </w:tcPr>
          <w:p w:rsidR="00054C55" w:rsidRPr="004056E5" w:rsidRDefault="00DC1494">
            <w:pPr>
              <w:pStyle w:val="Normal6a"/>
            </w:pPr>
            <w:r w:rsidRPr="004056E5">
              <w:t xml:space="preserve">Dreptul </w:t>
            </w:r>
            <w:r w:rsidRPr="004056E5">
              <w:rPr>
                <w:b/>
                <w:i/>
              </w:rPr>
              <w:t>supraviețuitorilor</w:t>
            </w:r>
            <w:r w:rsidRPr="004056E5">
              <w:t xml:space="preserve"> la informare</w:t>
            </w:r>
          </w:p>
        </w:tc>
      </w:tr>
    </w:tbl>
    <w:p w:rsidR="00054C55" w:rsidRPr="004056E5" w:rsidRDefault="00DC1494">
      <w:pPr>
        <w:pStyle w:val="AmOrLang"/>
      </w:pPr>
      <w:r w:rsidRPr="004056E5">
        <w:t xml:space="preserve">Or. </w:t>
      </w:r>
      <w:r w:rsidRPr="004056E5">
        <w:rPr>
          <w:rStyle w:val="HideTWBExt"/>
        </w:rPr>
        <w:t>&lt;Original&gt;</w:t>
      </w:r>
      <w:r w:rsidRPr="004056E5">
        <w:rPr>
          <w:rStyle w:val="HideTWBInt"/>
        </w:rPr>
        <w:t>{EN}</w:t>
      </w:r>
      <w:r w:rsidRPr="004056E5">
        <w:t>en</w:t>
      </w:r>
      <w:r w:rsidRPr="004056E5">
        <w:rPr>
          <w:rStyle w:val="HideTWBExt"/>
        </w:rPr>
        <w:t>&lt;/Original&gt;</w:t>
      </w:r>
    </w:p>
    <w:p w:rsidR="00054C55" w:rsidRPr="004056E5" w:rsidRDefault="00DC1494">
      <w:r w:rsidRPr="004056E5">
        <w:rPr>
          <w:rStyle w:val="HideTWBExt"/>
        </w:rPr>
        <w:t>&lt;/Amend&gt;</w:t>
      </w:r>
    </w:p>
    <w:p w:rsidR="00054C55" w:rsidRPr="004056E5" w:rsidRDefault="00DC1494">
      <w:pPr>
        <w:pStyle w:val="AmNumberTabs"/>
      </w:pPr>
      <w:r w:rsidRPr="004056E5">
        <w:rPr>
          <w:rStyle w:val="HideTWBExt"/>
        </w:rPr>
        <w:t>&lt;Amend&gt;</w:t>
      </w:r>
      <w:r w:rsidRPr="004056E5">
        <w:t>Amendamentul</w:t>
      </w:r>
      <w:r w:rsidRPr="004056E5">
        <w:tab/>
      </w:r>
      <w:r w:rsidRPr="004056E5">
        <w:tab/>
      </w:r>
      <w:r w:rsidRPr="004056E5">
        <w:rPr>
          <w:rStyle w:val="HideTWBExt"/>
        </w:rPr>
        <w:t>&lt;NumAm&gt;</w:t>
      </w:r>
      <w:r w:rsidRPr="004056E5">
        <w:t>1336</w:t>
      </w:r>
      <w:r w:rsidRPr="004056E5">
        <w:rPr>
          <w:rStyle w:val="HideTWBExt"/>
        </w:rPr>
        <w:t>&lt;/NumAm&gt;</w:t>
      </w:r>
    </w:p>
    <w:p w:rsidR="00054C55" w:rsidRPr="004056E5" w:rsidRDefault="00DC1494">
      <w:pPr>
        <w:pStyle w:val="NormalBold"/>
      </w:pPr>
      <w:r w:rsidRPr="004056E5">
        <w:rPr>
          <w:rStyle w:val="HideTWBExt"/>
        </w:rPr>
        <w:t>&lt;RepeatBlock-By&gt;&lt;Members&gt;</w:t>
      </w:r>
      <w:r w:rsidRPr="004056E5">
        <w:t>Patrick Breyer</w:t>
      </w:r>
      <w:r w:rsidRPr="004056E5">
        <w:rPr>
          <w:rStyle w:val="HideTWBExt"/>
        </w:rPr>
        <w:t>&lt;/Members&gt;</w:t>
      </w:r>
    </w:p>
    <w:p w:rsidR="00054C55" w:rsidRPr="004056E5" w:rsidRDefault="00DC1494">
      <w:r w:rsidRPr="004056E5">
        <w:rPr>
          <w:rStyle w:val="HideTWBExt"/>
        </w:rPr>
        <w:t>&lt;AuNomDe&gt;</w:t>
      </w:r>
      <w:r w:rsidRPr="004056E5">
        <w:rPr>
          <w:rStyle w:val="HideTWBInt"/>
        </w:rPr>
        <w:t>{Verts/ALE}</w:t>
      </w:r>
      <w:r w:rsidRPr="004056E5">
        <w:t>în numele Grupului Verts/ALE</w:t>
      </w:r>
      <w:r w:rsidRPr="004056E5">
        <w:rPr>
          <w:rStyle w:val="HideTWBExt"/>
        </w:rPr>
        <w:t>&lt;/AuNomDe&gt;</w:t>
      </w:r>
    </w:p>
    <w:p w:rsidR="00054C55" w:rsidRPr="004056E5" w:rsidRDefault="00DC1494">
      <w:pPr>
        <w:pStyle w:val="NormalBold"/>
      </w:pPr>
      <w:r w:rsidRPr="004056E5">
        <w:rPr>
          <w:rStyle w:val="HideTWBExt"/>
        </w:rPr>
        <w:t>&lt;/RepeatBlock-By&gt;</w:t>
      </w:r>
    </w:p>
    <w:p w:rsidR="00054C55" w:rsidRPr="004056E5" w:rsidRDefault="00DC1494">
      <w:pPr>
        <w:pStyle w:val="NormalBold"/>
      </w:pPr>
      <w:r w:rsidRPr="004056E5">
        <w:rPr>
          <w:rStyle w:val="HideTWBExt"/>
        </w:rPr>
        <w:t>&lt;DocAmend&gt;</w:t>
      </w:r>
      <w:r w:rsidRPr="004056E5">
        <w:t>Propunere de regulament</w:t>
      </w:r>
      <w:r w:rsidRPr="004056E5">
        <w:rPr>
          <w:rStyle w:val="HideTWBExt"/>
        </w:rPr>
        <w:t>&lt;/DocAmend&gt;</w:t>
      </w:r>
    </w:p>
    <w:p w:rsidR="00054C55" w:rsidRPr="004056E5" w:rsidRDefault="00DC1494">
      <w:pPr>
        <w:pStyle w:val="NormalBold"/>
      </w:pPr>
      <w:r w:rsidRPr="004056E5">
        <w:rPr>
          <w:rStyle w:val="HideTWBExt"/>
        </w:rPr>
        <w:lastRenderedPageBreak/>
        <w:t>&lt;Article&gt;</w:t>
      </w:r>
      <w:r w:rsidRPr="004056E5">
        <w:t>Articolul 20 – alineatul 1 – paragraful 1</w:t>
      </w:r>
      <w:r w:rsidRPr="004056E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4C55" w:rsidRPr="004056E5">
        <w:trPr>
          <w:trHeight w:hRule="exact" w:val="240"/>
          <w:jc w:val="center"/>
        </w:trPr>
        <w:tc>
          <w:tcPr>
            <w:tcW w:w="9752" w:type="dxa"/>
            <w:gridSpan w:val="2"/>
          </w:tcPr>
          <w:p w:rsidR="00054C55" w:rsidRPr="004056E5" w:rsidRDefault="00054C55"/>
        </w:tc>
      </w:tr>
      <w:tr w:rsidR="00054C55" w:rsidRPr="004056E5">
        <w:trPr>
          <w:trHeight w:val="240"/>
          <w:jc w:val="center"/>
        </w:trPr>
        <w:tc>
          <w:tcPr>
            <w:tcW w:w="4876" w:type="dxa"/>
          </w:tcPr>
          <w:p w:rsidR="00054C55" w:rsidRPr="004056E5" w:rsidRDefault="00DC1494">
            <w:pPr>
              <w:pStyle w:val="AmColumnHeading"/>
            </w:pPr>
            <w:r w:rsidRPr="004056E5">
              <w:t>Textul propus de Comisie</w:t>
            </w:r>
          </w:p>
        </w:tc>
        <w:tc>
          <w:tcPr>
            <w:tcW w:w="4876" w:type="dxa"/>
          </w:tcPr>
          <w:p w:rsidR="00054C55" w:rsidRPr="004056E5" w:rsidRDefault="00DC1494">
            <w:pPr>
              <w:pStyle w:val="AmColumnHeading"/>
            </w:pPr>
            <w:r w:rsidRPr="004056E5">
              <w:t>Amendamentul</w:t>
            </w:r>
          </w:p>
        </w:tc>
      </w:tr>
      <w:tr w:rsidR="00054C55" w:rsidRPr="004056E5">
        <w:trPr>
          <w:jc w:val="center"/>
        </w:trPr>
        <w:tc>
          <w:tcPr>
            <w:tcW w:w="4876" w:type="dxa"/>
          </w:tcPr>
          <w:p w:rsidR="00054C55" w:rsidRPr="004056E5" w:rsidRDefault="00DC1494">
            <w:pPr>
              <w:pStyle w:val="Normal6a"/>
            </w:pPr>
            <w:r w:rsidRPr="004056E5">
              <w:t xml:space="preserve">Persoanele care își au reședința în Uniune au dreptul de a primi, la </w:t>
            </w:r>
            <w:r w:rsidRPr="004056E5">
              <w:rPr>
                <w:b/>
                <w:i/>
              </w:rPr>
              <w:t>cerere, din partea autorității</w:t>
            </w:r>
            <w:r w:rsidRPr="004056E5">
              <w:t xml:space="preserve"> de coordonare </w:t>
            </w:r>
            <w:r w:rsidRPr="004056E5">
              <w:rPr>
                <w:b/>
                <w:i/>
              </w:rPr>
              <w:t>desemnate</w:t>
            </w:r>
            <w:r w:rsidRPr="004056E5">
              <w:t xml:space="preserve"> de statul membru în care își </w:t>
            </w:r>
            <w:r w:rsidRPr="004056E5">
              <w:rPr>
                <w:b/>
                <w:i/>
              </w:rPr>
              <w:t>au reședința</w:t>
            </w:r>
            <w:r w:rsidRPr="004056E5">
              <w:t xml:space="preserve"> informații cu privire la orice </w:t>
            </w:r>
            <w:r w:rsidRPr="004056E5">
              <w:rPr>
                <w:b/>
                <w:i/>
              </w:rPr>
              <w:t>situație</w:t>
            </w:r>
            <w:r w:rsidRPr="004056E5">
              <w:t xml:space="preserve"> în care diseminarea de materiale cunoscute care conțin abuzuri sexuale asupra copiilor </w:t>
            </w:r>
            <w:r w:rsidRPr="004056E5">
              <w:rPr>
                <w:b/>
                <w:i/>
              </w:rPr>
              <w:t>ce le înfățișează</w:t>
            </w:r>
            <w:r w:rsidRPr="004056E5">
              <w:t xml:space="preserve"> este raportată Centrului UE în temeiul </w:t>
            </w:r>
            <w:r w:rsidRPr="004056E5">
              <w:rPr>
                <w:b/>
                <w:i/>
              </w:rPr>
              <w:t>articolului 12.</w:t>
            </w:r>
            <w:r w:rsidRPr="004056E5">
              <w:t xml:space="preserve"> Persoanele cu dizabilități au dreptul de a solicita și de a primi astfel de informații într-un mod accesibil.</w:t>
            </w:r>
          </w:p>
        </w:tc>
        <w:tc>
          <w:tcPr>
            <w:tcW w:w="4876" w:type="dxa"/>
          </w:tcPr>
          <w:p w:rsidR="00054C55" w:rsidRPr="004056E5" w:rsidRDefault="00DC1494">
            <w:pPr>
              <w:pStyle w:val="Normal6a"/>
            </w:pPr>
            <w:r w:rsidRPr="004056E5">
              <w:rPr>
                <w:b/>
                <w:i/>
              </w:rPr>
              <w:t>Victimele materialelor care conțin abuzuri sexuale asupra copiilor găzduite sau diseminate în Uniune sau reprezentanții acestora și</w:t>
            </w:r>
            <w:r w:rsidRPr="004056E5">
              <w:t xml:space="preserve"> persoanele care își au reședința în Uniune au dreptul de a primi, la </w:t>
            </w:r>
            <w:r w:rsidRPr="004056E5">
              <w:rPr>
                <w:b/>
                <w:i/>
              </w:rPr>
              <w:t>cererea acestora, de la autoritatea</w:t>
            </w:r>
            <w:r w:rsidRPr="004056E5">
              <w:t xml:space="preserve"> de coordonare </w:t>
            </w:r>
            <w:r w:rsidRPr="004056E5">
              <w:rPr>
                <w:b/>
                <w:i/>
              </w:rPr>
              <w:t>desemnată</w:t>
            </w:r>
            <w:r w:rsidRPr="004056E5">
              <w:t xml:space="preserve"> de statul membru în care își </w:t>
            </w:r>
            <w:r w:rsidRPr="004056E5">
              <w:rPr>
                <w:b/>
                <w:i/>
              </w:rPr>
              <w:t>desfășoară activitatea sau de la o autoritate de coordonare aleasă de acestea,</w:t>
            </w:r>
            <w:r w:rsidRPr="004056E5">
              <w:t xml:space="preserve"> informații </w:t>
            </w:r>
            <w:r w:rsidRPr="004056E5">
              <w:rPr>
                <w:b/>
                <w:i/>
              </w:rPr>
              <w:t>ușor de înțeles și accesibile</w:t>
            </w:r>
            <w:r w:rsidRPr="004056E5">
              <w:t xml:space="preserve"> cu privire la orice </w:t>
            </w:r>
            <w:r w:rsidRPr="004056E5">
              <w:rPr>
                <w:b/>
                <w:i/>
              </w:rPr>
              <w:t>situații cunoscute</w:t>
            </w:r>
            <w:r w:rsidRPr="004056E5">
              <w:t xml:space="preserve"> în care diseminarea de materiale cunoscute care conțin abuzuri sexuale asupra copiilor </w:t>
            </w:r>
            <w:r w:rsidRPr="004056E5">
              <w:rPr>
                <w:b/>
                <w:i/>
              </w:rPr>
              <w:t>care le descriu</w:t>
            </w:r>
            <w:r w:rsidRPr="004056E5">
              <w:t xml:space="preserve"> este raportată Centrului UE în temeiul </w:t>
            </w:r>
            <w:r w:rsidRPr="004056E5">
              <w:rPr>
                <w:b/>
                <w:i/>
              </w:rPr>
              <w:t>articolul 12.</w:t>
            </w:r>
            <w:r w:rsidRPr="004056E5">
              <w:t xml:space="preserve"> </w:t>
            </w:r>
            <w:r w:rsidRPr="004056E5">
              <w:rPr>
                <w:b/>
                <w:i/>
              </w:rPr>
              <w:t>Dreptul se referă atât la informații ocazionale, cât și la informații periodice.</w:t>
            </w:r>
            <w:r w:rsidRPr="004056E5">
              <w:t xml:space="preserve"> Persoanele cu dizabilități au dreptul de a solicita și de a primi astfel de informații într-un mod accesibil. </w:t>
            </w:r>
            <w:r w:rsidRPr="004056E5">
              <w:rPr>
                <w:b/>
                <w:i/>
              </w:rPr>
              <w:t>Informațiile în cauză sunt furnizate în limba indicată de persoana respectivă.</w:t>
            </w:r>
          </w:p>
        </w:tc>
      </w:tr>
    </w:tbl>
    <w:p w:rsidR="00054C55" w:rsidRPr="004056E5" w:rsidRDefault="00DC1494">
      <w:pPr>
        <w:pStyle w:val="AmOrLang"/>
      </w:pPr>
      <w:r w:rsidRPr="004056E5">
        <w:t xml:space="preserve">Or. </w:t>
      </w:r>
      <w:r w:rsidRPr="004056E5">
        <w:rPr>
          <w:rStyle w:val="HideTWBExt"/>
        </w:rPr>
        <w:t>&lt;Original&gt;</w:t>
      </w:r>
      <w:r w:rsidRPr="004056E5">
        <w:rPr>
          <w:rStyle w:val="HideTWBInt"/>
        </w:rPr>
        <w:t>{EN}</w:t>
      </w:r>
      <w:r w:rsidRPr="004056E5">
        <w:t>en</w:t>
      </w:r>
      <w:r w:rsidRPr="004056E5">
        <w:rPr>
          <w:rStyle w:val="HideTWBExt"/>
        </w:rPr>
        <w:t>&lt;/Original&gt;</w:t>
      </w:r>
    </w:p>
    <w:p w:rsidR="00054C55" w:rsidRPr="004056E5" w:rsidRDefault="00DC1494">
      <w:r w:rsidRPr="004056E5">
        <w:rPr>
          <w:rStyle w:val="HideTWBExt"/>
        </w:rPr>
        <w:t>&lt;/Amend&gt;</w:t>
      </w:r>
    </w:p>
    <w:p w:rsidR="00054C55" w:rsidRPr="004056E5" w:rsidRDefault="00DC1494">
      <w:pPr>
        <w:pStyle w:val="AmNumberTabs"/>
      </w:pPr>
      <w:r w:rsidRPr="004056E5">
        <w:rPr>
          <w:rStyle w:val="HideTWBExt"/>
        </w:rPr>
        <w:t>&lt;Amend&gt;</w:t>
      </w:r>
      <w:r w:rsidRPr="004056E5">
        <w:t>Amendamentul</w:t>
      </w:r>
      <w:r w:rsidRPr="004056E5">
        <w:tab/>
      </w:r>
      <w:r w:rsidRPr="004056E5">
        <w:tab/>
      </w:r>
      <w:r w:rsidRPr="004056E5">
        <w:rPr>
          <w:rStyle w:val="HideTWBExt"/>
        </w:rPr>
        <w:t>&lt;NumAm&gt;</w:t>
      </w:r>
      <w:r w:rsidRPr="004056E5">
        <w:t>1337</w:t>
      </w:r>
      <w:r w:rsidRPr="004056E5">
        <w:rPr>
          <w:rStyle w:val="HideTWBExt"/>
        </w:rPr>
        <w:t>&lt;/NumAm&gt;</w:t>
      </w:r>
    </w:p>
    <w:p w:rsidR="00054C55" w:rsidRPr="004056E5" w:rsidRDefault="00DC1494">
      <w:pPr>
        <w:pStyle w:val="NormalBold"/>
      </w:pPr>
      <w:r w:rsidRPr="004056E5">
        <w:rPr>
          <w:rStyle w:val="HideTWBExt"/>
        </w:rPr>
        <w:t>&lt;RepeatBlock-By&gt;&lt;Members&gt;</w:t>
      </w:r>
      <w:r w:rsidRPr="004056E5">
        <w:t>Paul Tang, Alex Agius Saliba</w:t>
      </w:r>
      <w:r w:rsidRPr="004056E5">
        <w:rPr>
          <w:rStyle w:val="HideTWBExt"/>
        </w:rPr>
        <w:t>&lt;/Members&gt;</w:t>
      </w:r>
    </w:p>
    <w:p w:rsidR="00054C55" w:rsidRPr="004056E5" w:rsidRDefault="00DC1494">
      <w:pPr>
        <w:pStyle w:val="NormalBold"/>
      </w:pPr>
      <w:r w:rsidRPr="004056E5">
        <w:rPr>
          <w:rStyle w:val="HideTWBExt"/>
        </w:rPr>
        <w:t>&lt;/RepeatBlock-By&gt;</w:t>
      </w:r>
    </w:p>
    <w:p w:rsidR="00054C55" w:rsidRPr="004056E5" w:rsidRDefault="00DC1494">
      <w:pPr>
        <w:pStyle w:val="NormalBold"/>
      </w:pPr>
      <w:r w:rsidRPr="004056E5">
        <w:rPr>
          <w:rStyle w:val="HideTWBExt"/>
        </w:rPr>
        <w:t>&lt;DocAmend&gt;</w:t>
      </w:r>
      <w:r w:rsidRPr="004056E5">
        <w:t>Propunere de regulament</w:t>
      </w:r>
      <w:r w:rsidRPr="004056E5">
        <w:rPr>
          <w:rStyle w:val="HideTWBExt"/>
        </w:rPr>
        <w:t>&lt;/DocAmend&gt;</w:t>
      </w:r>
    </w:p>
    <w:p w:rsidR="00054C55" w:rsidRPr="004056E5" w:rsidRDefault="00DC1494">
      <w:pPr>
        <w:pStyle w:val="NormalBold"/>
      </w:pPr>
      <w:r w:rsidRPr="004056E5">
        <w:rPr>
          <w:rStyle w:val="HideTWBExt"/>
        </w:rPr>
        <w:t>&lt;Article&gt;</w:t>
      </w:r>
      <w:r w:rsidRPr="004056E5">
        <w:t>Articolul 20 – alineatul 1 – paragraful 1</w:t>
      </w:r>
      <w:r w:rsidRPr="004056E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4C55" w:rsidRPr="004056E5">
        <w:trPr>
          <w:trHeight w:hRule="exact" w:val="240"/>
          <w:jc w:val="center"/>
        </w:trPr>
        <w:tc>
          <w:tcPr>
            <w:tcW w:w="9752" w:type="dxa"/>
            <w:gridSpan w:val="2"/>
          </w:tcPr>
          <w:p w:rsidR="00054C55" w:rsidRPr="004056E5" w:rsidRDefault="00054C55"/>
        </w:tc>
      </w:tr>
      <w:tr w:rsidR="00054C55" w:rsidRPr="004056E5">
        <w:trPr>
          <w:trHeight w:val="240"/>
          <w:jc w:val="center"/>
        </w:trPr>
        <w:tc>
          <w:tcPr>
            <w:tcW w:w="4876" w:type="dxa"/>
          </w:tcPr>
          <w:p w:rsidR="00054C55" w:rsidRPr="004056E5" w:rsidRDefault="00DC1494">
            <w:pPr>
              <w:pStyle w:val="AmColumnHeading"/>
            </w:pPr>
            <w:r w:rsidRPr="004056E5">
              <w:t>Textul propus de Comisie</w:t>
            </w:r>
          </w:p>
        </w:tc>
        <w:tc>
          <w:tcPr>
            <w:tcW w:w="4876" w:type="dxa"/>
          </w:tcPr>
          <w:p w:rsidR="00054C55" w:rsidRPr="004056E5" w:rsidRDefault="00DC1494">
            <w:pPr>
              <w:pStyle w:val="AmColumnHeading"/>
            </w:pPr>
            <w:r w:rsidRPr="004056E5">
              <w:t>Amendamentul</w:t>
            </w:r>
          </w:p>
        </w:tc>
      </w:tr>
      <w:tr w:rsidR="00054C55" w:rsidRPr="004056E5">
        <w:trPr>
          <w:jc w:val="center"/>
        </w:trPr>
        <w:tc>
          <w:tcPr>
            <w:tcW w:w="4876" w:type="dxa"/>
          </w:tcPr>
          <w:p w:rsidR="00054C55" w:rsidRPr="004056E5" w:rsidRDefault="00DC1494">
            <w:pPr>
              <w:pStyle w:val="Normal6a"/>
            </w:pPr>
            <w:r w:rsidRPr="004056E5">
              <w:rPr>
                <w:b/>
                <w:i/>
              </w:rPr>
              <w:t>Persoanele care își au</w:t>
            </w:r>
            <w:r w:rsidRPr="004056E5">
              <w:t xml:space="preserve"> reședința în Uniune au dreptul de a primi, la cerere, din partea autorității de coordonare desemnate de statul membru în care își au reședința informații cu privire la orice situație în care diseminarea de materiale cunoscute care conțin abuzuri sexuale asupra copiilor ce le înfățișează este raportată Centrului UE în temeiul articolului 12. Persoanele cu </w:t>
            </w:r>
            <w:r w:rsidRPr="004056E5">
              <w:lastRenderedPageBreak/>
              <w:t>dizabilități au dreptul de a solicita și de a primi astfel de informații într-un mod accesibil.</w:t>
            </w:r>
          </w:p>
        </w:tc>
        <w:tc>
          <w:tcPr>
            <w:tcW w:w="4876" w:type="dxa"/>
          </w:tcPr>
          <w:p w:rsidR="00054C55" w:rsidRPr="004056E5" w:rsidRDefault="00DC1494">
            <w:pPr>
              <w:pStyle w:val="Normal6a"/>
            </w:pPr>
            <w:r w:rsidRPr="004056E5">
              <w:rPr>
                <w:b/>
                <w:i/>
              </w:rPr>
              <w:lastRenderedPageBreak/>
              <w:t>Orice supraviețuitor după obținerea consimțământului din partea copilului, un părinte al copilului supraviețuitor sau reprezentantul lor legal cu</w:t>
            </w:r>
            <w:r w:rsidRPr="004056E5">
              <w:t xml:space="preserve"> reședința în Uniune au dreptul de a primi, la cerere, din partea autorității de coordonare desemnate de statul membru în care își au reședința informații </w:t>
            </w:r>
            <w:r w:rsidRPr="004056E5">
              <w:rPr>
                <w:b/>
                <w:i/>
              </w:rPr>
              <w:t>adaptate vârstei</w:t>
            </w:r>
            <w:r w:rsidRPr="004056E5">
              <w:t xml:space="preserve"> cu privire la orice situație în care diseminarea de </w:t>
            </w:r>
            <w:r w:rsidRPr="004056E5">
              <w:lastRenderedPageBreak/>
              <w:t xml:space="preserve">materiale cunoscute care conțin abuzuri sexuale asupra copiilor ce le înfățișează este raportată Centrului UE în temeiul articolului 12 </w:t>
            </w:r>
            <w:r w:rsidRPr="004056E5">
              <w:rPr>
                <w:b/>
                <w:i/>
              </w:rPr>
              <w:t>și orientare către serviciile de sprijin</w:t>
            </w:r>
            <w:r w:rsidRPr="004056E5">
              <w:t>. Persoanele cu dizabilități au dreptul de a solicita și de a primi astfel de informații într-un mod accesibil.</w:t>
            </w:r>
          </w:p>
        </w:tc>
      </w:tr>
    </w:tbl>
    <w:p w:rsidR="00054C55" w:rsidRPr="004056E5" w:rsidRDefault="00DC1494">
      <w:pPr>
        <w:pStyle w:val="AmOrLang"/>
      </w:pPr>
      <w:r w:rsidRPr="004056E5">
        <w:lastRenderedPageBreak/>
        <w:t xml:space="preserve">Or. </w:t>
      </w:r>
      <w:r w:rsidRPr="004056E5">
        <w:rPr>
          <w:rStyle w:val="HideTWBExt"/>
        </w:rPr>
        <w:t>&lt;Original&gt;</w:t>
      </w:r>
      <w:r w:rsidRPr="004056E5">
        <w:rPr>
          <w:rStyle w:val="HideTWBInt"/>
        </w:rPr>
        <w:t>{EN}</w:t>
      </w:r>
      <w:r w:rsidRPr="004056E5">
        <w:t>en</w:t>
      </w:r>
      <w:r w:rsidRPr="004056E5">
        <w:rPr>
          <w:rStyle w:val="HideTWBExt"/>
        </w:rPr>
        <w:t>&lt;/Original&gt;</w:t>
      </w:r>
    </w:p>
    <w:p w:rsidR="00054C55" w:rsidRPr="004056E5" w:rsidRDefault="00DC1494">
      <w:r w:rsidRPr="004056E5">
        <w:rPr>
          <w:rStyle w:val="HideTWBExt"/>
        </w:rPr>
        <w:t>&lt;/Amend&gt;</w:t>
      </w:r>
    </w:p>
    <w:p w:rsidR="00054C55" w:rsidRPr="004056E5" w:rsidRDefault="00DC1494">
      <w:pPr>
        <w:pStyle w:val="AmNumberTabs"/>
      </w:pPr>
      <w:r w:rsidRPr="004056E5">
        <w:rPr>
          <w:rStyle w:val="HideTWBExt"/>
        </w:rPr>
        <w:t>&lt;Amend&gt;</w:t>
      </w:r>
      <w:r w:rsidRPr="004056E5">
        <w:t>Amendamentul</w:t>
      </w:r>
      <w:r w:rsidRPr="004056E5">
        <w:tab/>
      </w:r>
      <w:r w:rsidRPr="004056E5">
        <w:tab/>
      </w:r>
      <w:r w:rsidRPr="004056E5">
        <w:rPr>
          <w:rStyle w:val="HideTWBExt"/>
        </w:rPr>
        <w:t>&lt;NumAm&gt;</w:t>
      </w:r>
      <w:r w:rsidRPr="004056E5">
        <w:t>1338</w:t>
      </w:r>
      <w:r w:rsidRPr="004056E5">
        <w:rPr>
          <w:rStyle w:val="HideTWBExt"/>
        </w:rPr>
        <w:t>&lt;/NumAm&gt;</w:t>
      </w:r>
    </w:p>
    <w:p w:rsidR="00054C55" w:rsidRPr="004056E5" w:rsidRDefault="00DC1494">
      <w:pPr>
        <w:pStyle w:val="NormalBold"/>
      </w:pPr>
      <w:r w:rsidRPr="004056E5">
        <w:rPr>
          <w:rStyle w:val="HideTWBExt"/>
        </w:rPr>
        <w:t>&lt;RepeatBlock-By&gt;&lt;Members&gt;</w:t>
      </w:r>
      <w:r w:rsidRPr="004056E5">
        <w:t>Cornelia Ernst, Clare Daly</w:t>
      </w:r>
      <w:r w:rsidRPr="004056E5">
        <w:rPr>
          <w:rStyle w:val="HideTWBExt"/>
        </w:rPr>
        <w:t>&lt;/Members&gt;</w:t>
      </w:r>
    </w:p>
    <w:p w:rsidR="00054C55" w:rsidRPr="004056E5" w:rsidRDefault="00DC1494">
      <w:pPr>
        <w:pStyle w:val="NormalBold"/>
      </w:pPr>
      <w:r w:rsidRPr="004056E5">
        <w:rPr>
          <w:rStyle w:val="HideTWBExt"/>
        </w:rPr>
        <w:t>&lt;/RepeatBlock-By&gt;</w:t>
      </w:r>
    </w:p>
    <w:p w:rsidR="00054C55" w:rsidRPr="004056E5" w:rsidRDefault="00DC1494">
      <w:pPr>
        <w:pStyle w:val="NormalBold"/>
      </w:pPr>
      <w:r w:rsidRPr="004056E5">
        <w:rPr>
          <w:rStyle w:val="HideTWBExt"/>
        </w:rPr>
        <w:t>&lt;DocAmend&gt;</w:t>
      </w:r>
      <w:r w:rsidRPr="004056E5">
        <w:t>Propunere de regulament</w:t>
      </w:r>
      <w:r w:rsidRPr="004056E5">
        <w:rPr>
          <w:rStyle w:val="HideTWBExt"/>
        </w:rPr>
        <w:t>&lt;/DocAmend&gt;</w:t>
      </w:r>
    </w:p>
    <w:p w:rsidR="00054C55" w:rsidRPr="004056E5" w:rsidRDefault="00DC1494">
      <w:pPr>
        <w:pStyle w:val="NormalBold"/>
      </w:pPr>
      <w:r w:rsidRPr="004056E5">
        <w:rPr>
          <w:rStyle w:val="HideTWBExt"/>
        </w:rPr>
        <w:t>&lt;Article&gt;</w:t>
      </w:r>
      <w:r w:rsidRPr="004056E5">
        <w:t>Articolul 20 – alineatul 1 – paragraful 1</w:t>
      </w:r>
      <w:r w:rsidRPr="004056E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4C55" w:rsidRPr="004056E5">
        <w:trPr>
          <w:trHeight w:hRule="exact" w:val="240"/>
          <w:jc w:val="center"/>
        </w:trPr>
        <w:tc>
          <w:tcPr>
            <w:tcW w:w="9752" w:type="dxa"/>
            <w:gridSpan w:val="2"/>
          </w:tcPr>
          <w:p w:rsidR="00054C55" w:rsidRPr="004056E5" w:rsidRDefault="00054C55"/>
        </w:tc>
      </w:tr>
      <w:tr w:rsidR="00054C55" w:rsidRPr="004056E5">
        <w:trPr>
          <w:trHeight w:val="240"/>
          <w:jc w:val="center"/>
        </w:trPr>
        <w:tc>
          <w:tcPr>
            <w:tcW w:w="4876" w:type="dxa"/>
          </w:tcPr>
          <w:p w:rsidR="00054C55" w:rsidRPr="004056E5" w:rsidRDefault="00DC1494">
            <w:pPr>
              <w:pStyle w:val="AmColumnHeading"/>
            </w:pPr>
            <w:r w:rsidRPr="004056E5">
              <w:t>Textul propus de Comisie</w:t>
            </w:r>
          </w:p>
        </w:tc>
        <w:tc>
          <w:tcPr>
            <w:tcW w:w="4876" w:type="dxa"/>
          </w:tcPr>
          <w:p w:rsidR="00054C55" w:rsidRPr="004056E5" w:rsidRDefault="00DC1494">
            <w:pPr>
              <w:pStyle w:val="AmColumnHeading"/>
            </w:pPr>
            <w:r w:rsidRPr="004056E5">
              <w:t>Amendamentul</w:t>
            </w:r>
          </w:p>
        </w:tc>
      </w:tr>
      <w:tr w:rsidR="00054C55" w:rsidRPr="004056E5">
        <w:trPr>
          <w:jc w:val="center"/>
        </w:trPr>
        <w:tc>
          <w:tcPr>
            <w:tcW w:w="4876" w:type="dxa"/>
          </w:tcPr>
          <w:p w:rsidR="00054C55" w:rsidRPr="004056E5" w:rsidRDefault="00DC1494">
            <w:pPr>
              <w:pStyle w:val="Normal6a"/>
            </w:pPr>
            <w:r w:rsidRPr="004056E5">
              <w:t>Persoanele care își au reședința în Uniune au dreptul de a primi, la cerere, din partea autorității de coordonare desemnate de statul membru în care își au reședința informații cu privire la orice situație în care diseminarea de materiale cunoscute care conțin abuzuri sexuale asupra copiilor ce le înfățișează este raportată Centrului UE în temeiul articolului 12. Persoanele cu dizabilități au dreptul de a solicita și de a primi astfel de informații într-un mod accesibil.</w:t>
            </w:r>
          </w:p>
        </w:tc>
        <w:tc>
          <w:tcPr>
            <w:tcW w:w="4876" w:type="dxa"/>
          </w:tcPr>
          <w:p w:rsidR="00054C55" w:rsidRPr="004056E5" w:rsidRDefault="00DC1494">
            <w:pPr>
              <w:pStyle w:val="Normal6a"/>
            </w:pPr>
            <w:r w:rsidRPr="004056E5">
              <w:t xml:space="preserve">Persoanele care își au reședința în Uniune au dreptul de a primi, la cerere, din partea autorității de coordonare desemnate de statul membru în care își au reședința informații cu privire la orice situație în care diseminarea de materiale cunoscute care conțin abuzuri sexuale asupra copiilor ce le înfățișează este raportată Centrului UE în temeiul articolului 12. Persoanele cu dizabilități au dreptul de a solicita și de a primi astfel de informații într-un mod accesibil. </w:t>
            </w:r>
            <w:r w:rsidRPr="004056E5">
              <w:rPr>
                <w:b/>
                <w:i/>
              </w:rPr>
              <w:t>Informațiile sunt furnizate persoanelor care le solicită într-un mod confidențial, ușor de înțeles și accesibil.</w:t>
            </w:r>
          </w:p>
        </w:tc>
      </w:tr>
    </w:tbl>
    <w:p w:rsidR="00054C55" w:rsidRPr="004056E5" w:rsidRDefault="00DC1494">
      <w:pPr>
        <w:pStyle w:val="AmOrLang"/>
      </w:pPr>
      <w:r w:rsidRPr="004056E5">
        <w:t xml:space="preserve">Or. </w:t>
      </w:r>
      <w:r w:rsidRPr="004056E5">
        <w:rPr>
          <w:rStyle w:val="HideTWBExt"/>
        </w:rPr>
        <w:t>&lt;Original&gt;</w:t>
      </w:r>
      <w:r w:rsidRPr="004056E5">
        <w:rPr>
          <w:rStyle w:val="HideTWBInt"/>
        </w:rPr>
        <w:t>{EN}</w:t>
      </w:r>
      <w:r w:rsidRPr="004056E5">
        <w:t>en</w:t>
      </w:r>
      <w:r w:rsidRPr="004056E5">
        <w:rPr>
          <w:rStyle w:val="HideTWBExt"/>
        </w:rPr>
        <w:t>&lt;/Original&gt;</w:t>
      </w:r>
    </w:p>
    <w:p w:rsidR="00054C55" w:rsidRPr="004056E5" w:rsidRDefault="00DC1494">
      <w:r w:rsidRPr="004056E5">
        <w:rPr>
          <w:rStyle w:val="HideTWBExt"/>
        </w:rPr>
        <w:t>&lt;/Amend&gt;</w:t>
      </w:r>
    </w:p>
    <w:p w:rsidR="00054C55" w:rsidRPr="004056E5" w:rsidRDefault="00DC1494">
      <w:pPr>
        <w:pStyle w:val="AmNumberTabs"/>
      </w:pPr>
      <w:r w:rsidRPr="004056E5">
        <w:rPr>
          <w:rStyle w:val="HideTWBExt"/>
        </w:rPr>
        <w:t>&lt;Amend&gt;</w:t>
      </w:r>
      <w:r w:rsidRPr="004056E5">
        <w:t>Amendamentul</w:t>
      </w:r>
      <w:r w:rsidRPr="004056E5">
        <w:tab/>
      </w:r>
      <w:r w:rsidRPr="004056E5">
        <w:tab/>
      </w:r>
      <w:r w:rsidRPr="004056E5">
        <w:rPr>
          <w:rStyle w:val="HideTWBExt"/>
        </w:rPr>
        <w:t>&lt;NumAm&gt;</w:t>
      </w:r>
      <w:r w:rsidRPr="004056E5">
        <w:t>1339</w:t>
      </w:r>
      <w:r w:rsidRPr="004056E5">
        <w:rPr>
          <w:rStyle w:val="HideTWBExt"/>
        </w:rPr>
        <w:t>&lt;/NumAm&gt;</w:t>
      </w:r>
    </w:p>
    <w:p w:rsidR="00054C55" w:rsidRPr="004056E5" w:rsidRDefault="00DC1494">
      <w:pPr>
        <w:pStyle w:val="NormalBold"/>
      </w:pPr>
      <w:r w:rsidRPr="004056E5">
        <w:rPr>
          <w:rStyle w:val="HideTWBExt"/>
        </w:rPr>
        <w:t>&lt;RepeatBlock-By&gt;&lt;Members&gt;</w:t>
      </w:r>
      <w:r w:rsidRPr="004056E5">
        <w:t>Annalisa Tardino</w:t>
      </w:r>
      <w:r w:rsidRPr="004056E5">
        <w:rPr>
          <w:rStyle w:val="HideTWBExt"/>
        </w:rPr>
        <w:t>&lt;/Members&gt;</w:t>
      </w:r>
    </w:p>
    <w:p w:rsidR="00054C55" w:rsidRPr="004056E5" w:rsidRDefault="00DC1494">
      <w:pPr>
        <w:pStyle w:val="NormalBold"/>
      </w:pPr>
      <w:r w:rsidRPr="004056E5">
        <w:rPr>
          <w:rStyle w:val="HideTWBExt"/>
        </w:rPr>
        <w:t>&lt;/RepeatBlock-By&gt;</w:t>
      </w:r>
    </w:p>
    <w:p w:rsidR="00054C55" w:rsidRPr="004056E5" w:rsidRDefault="00DC1494">
      <w:pPr>
        <w:pStyle w:val="NormalBold"/>
      </w:pPr>
      <w:r w:rsidRPr="004056E5">
        <w:rPr>
          <w:rStyle w:val="HideTWBExt"/>
        </w:rPr>
        <w:t>&lt;DocAmend&gt;</w:t>
      </w:r>
      <w:r w:rsidRPr="004056E5">
        <w:t>Propunere de regulament</w:t>
      </w:r>
      <w:r w:rsidRPr="004056E5">
        <w:rPr>
          <w:rStyle w:val="HideTWBExt"/>
        </w:rPr>
        <w:t>&lt;/DocAmend&gt;</w:t>
      </w:r>
    </w:p>
    <w:p w:rsidR="00054C55" w:rsidRPr="004056E5" w:rsidRDefault="00DC1494">
      <w:pPr>
        <w:pStyle w:val="NormalBold"/>
      </w:pPr>
      <w:r w:rsidRPr="004056E5">
        <w:rPr>
          <w:rStyle w:val="HideTWBExt"/>
        </w:rPr>
        <w:t>&lt;Article&gt;</w:t>
      </w:r>
      <w:r w:rsidRPr="004056E5">
        <w:t>Articolul 20 – alineatul 1 – paragraful 1</w:t>
      </w:r>
      <w:r w:rsidRPr="004056E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4C55" w:rsidRPr="004056E5">
        <w:trPr>
          <w:trHeight w:hRule="exact" w:val="240"/>
          <w:jc w:val="center"/>
        </w:trPr>
        <w:tc>
          <w:tcPr>
            <w:tcW w:w="9752" w:type="dxa"/>
            <w:gridSpan w:val="2"/>
          </w:tcPr>
          <w:p w:rsidR="00054C55" w:rsidRPr="004056E5" w:rsidRDefault="00054C55"/>
        </w:tc>
      </w:tr>
      <w:tr w:rsidR="00054C55" w:rsidRPr="004056E5">
        <w:trPr>
          <w:trHeight w:val="240"/>
          <w:jc w:val="center"/>
        </w:trPr>
        <w:tc>
          <w:tcPr>
            <w:tcW w:w="4876" w:type="dxa"/>
          </w:tcPr>
          <w:p w:rsidR="00054C55" w:rsidRPr="004056E5" w:rsidRDefault="00DC1494">
            <w:pPr>
              <w:pStyle w:val="AmColumnHeading"/>
            </w:pPr>
            <w:r w:rsidRPr="004056E5">
              <w:t>Textul propus de Comisie</w:t>
            </w:r>
          </w:p>
        </w:tc>
        <w:tc>
          <w:tcPr>
            <w:tcW w:w="4876" w:type="dxa"/>
          </w:tcPr>
          <w:p w:rsidR="00054C55" w:rsidRPr="004056E5" w:rsidRDefault="00DC1494">
            <w:pPr>
              <w:pStyle w:val="AmColumnHeading"/>
            </w:pPr>
            <w:r w:rsidRPr="004056E5">
              <w:t>Amendamentul</w:t>
            </w:r>
          </w:p>
        </w:tc>
      </w:tr>
      <w:tr w:rsidR="00054C55" w:rsidRPr="004056E5">
        <w:trPr>
          <w:jc w:val="center"/>
        </w:trPr>
        <w:tc>
          <w:tcPr>
            <w:tcW w:w="4876" w:type="dxa"/>
          </w:tcPr>
          <w:p w:rsidR="00054C55" w:rsidRPr="004056E5" w:rsidRDefault="00DC1494">
            <w:pPr>
              <w:pStyle w:val="Normal6a"/>
            </w:pPr>
            <w:r w:rsidRPr="004056E5">
              <w:rPr>
                <w:b/>
                <w:i/>
              </w:rPr>
              <w:t>Persoanele</w:t>
            </w:r>
            <w:r w:rsidRPr="004056E5">
              <w:t xml:space="preserve"> care își au reședința în Uniune au dreptul de a primi, la cerere, din partea </w:t>
            </w:r>
            <w:r w:rsidRPr="004056E5">
              <w:lastRenderedPageBreak/>
              <w:t>autorității de coordonare desemnate de statul membru în care își au reședința informații cu privire la orice situație în care diseminarea de materiale cunoscute care conțin abuzuri sexuale asupra copiilor ce le înfățișează este raportată Centrului UE în temeiul articolului 12. Persoanele cu dizabilități au dreptul de a solicita și de a primi astfel de informații într-un mod accesibil.</w:t>
            </w:r>
          </w:p>
        </w:tc>
        <w:tc>
          <w:tcPr>
            <w:tcW w:w="4876" w:type="dxa"/>
          </w:tcPr>
          <w:p w:rsidR="00054C55" w:rsidRPr="004056E5" w:rsidRDefault="00DC1494">
            <w:pPr>
              <w:pStyle w:val="Normal6a"/>
            </w:pPr>
            <w:r w:rsidRPr="004056E5">
              <w:rPr>
                <w:b/>
                <w:i/>
              </w:rPr>
              <w:lastRenderedPageBreak/>
              <w:t>Victimele abuzului</w:t>
            </w:r>
            <w:r w:rsidRPr="004056E5">
              <w:t xml:space="preserve"> care își au reședința în Uniune au dreptul de a primi, la cerere, din </w:t>
            </w:r>
            <w:r w:rsidRPr="004056E5">
              <w:lastRenderedPageBreak/>
              <w:t xml:space="preserve">partea autorității de coordonare desemnate de statul membru în care își au reședința informații cu privire la orice situație în care diseminarea de materiale cunoscute care conțin abuzuri sexuale asupra copiilor ce le înfățișează este raportată Centrului UE în temeiul articolului 12. Persoanele cu dizabilități au dreptul de a solicita și de a primi astfel de informații într-un mod accesibil </w:t>
            </w:r>
            <w:r w:rsidRPr="004056E5">
              <w:rPr>
                <w:b/>
                <w:i/>
              </w:rPr>
              <w:t>de către personal instruit în mod corespunzător pentru o astfel de sarcină delicată</w:t>
            </w:r>
            <w:r w:rsidRPr="004056E5">
              <w:t>.</w:t>
            </w:r>
          </w:p>
        </w:tc>
      </w:tr>
    </w:tbl>
    <w:p w:rsidR="00054C55" w:rsidRPr="004056E5" w:rsidRDefault="00DC1494">
      <w:pPr>
        <w:pStyle w:val="AmOrLang"/>
      </w:pPr>
      <w:r w:rsidRPr="004056E5">
        <w:lastRenderedPageBreak/>
        <w:t xml:space="preserve">Or. </w:t>
      </w:r>
      <w:r w:rsidRPr="004056E5">
        <w:rPr>
          <w:rStyle w:val="HideTWBExt"/>
        </w:rPr>
        <w:t>&lt;Original&gt;</w:t>
      </w:r>
      <w:r w:rsidRPr="004056E5">
        <w:rPr>
          <w:rStyle w:val="HideTWBInt"/>
        </w:rPr>
        <w:t>{EN}</w:t>
      </w:r>
      <w:r w:rsidRPr="004056E5">
        <w:t>en</w:t>
      </w:r>
      <w:r w:rsidRPr="004056E5">
        <w:rPr>
          <w:rStyle w:val="HideTWBExt"/>
        </w:rPr>
        <w:t>&lt;/Original&gt;</w:t>
      </w:r>
    </w:p>
    <w:p w:rsidR="00054C55" w:rsidRPr="004056E5" w:rsidRDefault="00DC1494">
      <w:r w:rsidRPr="004056E5">
        <w:rPr>
          <w:rStyle w:val="HideTWBExt"/>
        </w:rPr>
        <w:t>&lt;/Amend&gt;</w:t>
      </w:r>
    </w:p>
    <w:p w:rsidR="00054C55" w:rsidRPr="004056E5" w:rsidRDefault="00DC1494">
      <w:pPr>
        <w:pStyle w:val="AmNumberTabs"/>
      </w:pPr>
      <w:r w:rsidRPr="004056E5">
        <w:rPr>
          <w:rStyle w:val="HideTWBExt"/>
        </w:rPr>
        <w:t>&lt;Amend&gt;</w:t>
      </w:r>
      <w:r w:rsidRPr="004056E5">
        <w:t>Amendamentul</w:t>
      </w:r>
      <w:r w:rsidRPr="004056E5">
        <w:tab/>
      </w:r>
      <w:r w:rsidRPr="004056E5">
        <w:tab/>
      </w:r>
      <w:r w:rsidRPr="004056E5">
        <w:rPr>
          <w:rStyle w:val="HideTWBExt"/>
        </w:rPr>
        <w:t>&lt;NumAm&gt;</w:t>
      </w:r>
      <w:r w:rsidRPr="004056E5">
        <w:t>1340</w:t>
      </w:r>
      <w:r w:rsidRPr="004056E5">
        <w:rPr>
          <w:rStyle w:val="HideTWBExt"/>
        </w:rPr>
        <w:t>&lt;/NumAm&gt;</w:t>
      </w:r>
    </w:p>
    <w:p w:rsidR="00054C55" w:rsidRPr="004056E5" w:rsidRDefault="00DC1494">
      <w:pPr>
        <w:pStyle w:val="NormalBold"/>
      </w:pPr>
      <w:r w:rsidRPr="004056E5">
        <w:rPr>
          <w:rStyle w:val="HideTWBExt"/>
        </w:rPr>
        <w:t>&lt;RepeatBlock-By&gt;&lt;Members&gt;</w:t>
      </w:r>
      <w:r w:rsidRPr="004056E5">
        <w:t>Hilde Vautmans, Fabienne Keller, Olivier Chastel, Maite Pagazaurtundúa, Abir Al-Sahlani, Lucia Ďuriš Nicholsonová</w:t>
      </w:r>
      <w:r w:rsidR="00424CC2">
        <w:t>, Nathalie Loiseau</w:t>
      </w:r>
      <w:r w:rsidRPr="004056E5">
        <w:rPr>
          <w:rStyle w:val="HideTWBExt"/>
        </w:rPr>
        <w:t>&lt;/Members&gt;</w:t>
      </w:r>
    </w:p>
    <w:p w:rsidR="00054C55" w:rsidRPr="004056E5" w:rsidRDefault="00DC1494">
      <w:pPr>
        <w:pStyle w:val="NormalBold"/>
      </w:pPr>
      <w:r w:rsidRPr="004056E5">
        <w:rPr>
          <w:rStyle w:val="HideTWBExt"/>
        </w:rPr>
        <w:t>&lt;/RepeatBlock-By&gt;</w:t>
      </w:r>
    </w:p>
    <w:p w:rsidR="00054C55" w:rsidRPr="004056E5" w:rsidRDefault="00DC1494">
      <w:pPr>
        <w:pStyle w:val="NormalBold"/>
      </w:pPr>
      <w:r w:rsidRPr="004056E5">
        <w:rPr>
          <w:rStyle w:val="HideTWBExt"/>
        </w:rPr>
        <w:t>&lt;DocAmend&gt;</w:t>
      </w:r>
      <w:r w:rsidRPr="004056E5">
        <w:t>Propunere de regulament</w:t>
      </w:r>
      <w:r w:rsidRPr="004056E5">
        <w:rPr>
          <w:rStyle w:val="HideTWBExt"/>
        </w:rPr>
        <w:t>&lt;/DocAmend&gt;</w:t>
      </w:r>
    </w:p>
    <w:p w:rsidR="00054C55" w:rsidRPr="004056E5" w:rsidRDefault="00DC1494">
      <w:pPr>
        <w:pStyle w:val="NormalBold"/>
      </w:pPr>
      <w:r w:rsidRPr="004056E5">
        <w:rPr>
          <w:rStyle w:val="HideTWBExt"/>
        </w:rPr>
        <w:t>&lt;Article&gt;</w:t>
      </w:r>
      <w:r w:rsidRPr="004056E5">
        <w:t>Articolul 20 – alineatul 1 – paragraful 1</w:t>
      </w:r>
      <w:r w:rsidRPr="004056E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4C55" w:rsidRPr="004056E5">
        <w:trPr>
          <w:trHeight w:hRule="exact" w:val="240"/>
          <w:jc w:val="center"/>
        </w:trPr>
        <w:tc>
          <w:tcPr>
            <w:tcW w:w="9752" w:type="dxa"/>
            <w:gridSpan w:val="2"/>
          </w:tcPr>
          <w:p w:rsidR="00054C55" w:rsidRPr="004056E5" w:rsidRDefault="00054C55"/>
        </w:tc>
      </w:tr>
      <w:tr w:rsidR="00054C55" w:rsidRPr="004056E5">
        <w:trPr>
          <w:trHeight w:val="240"/>
          <w:jc w:val="center"/>
        </w:trPr>
        <w:tc>
          <w:tcPr>
            <w:tcW w:w="4876" w:type="dxa"/>
          </w:tcPr>
          <w:p w:rsidR="00054C55" w:rsidRPr="004056E5" w:rsidRDefault="00DC1494">
            <w:pPr>
              <w:pStyle w:val="AmColumnHeading"/>
            </w:pPr>
            <w:r w:rsidRPr="004056E5">
              <w:t>Textul propus de Comisie</w:t>
            </w:r>
          </w:p>
        </w:tc>
        <w:tc>
          <w:tcPr>
            <w:tcW w:w="4876" w:type="dxa"/>
          </w:tcPr>
          <w:p w:rsidR="00054C55" w:rsidRPr="004056E5" w:rsidRDefault="00DC1494">
            <w:pPr>
              <w:pStyle w:val="AmColumnHeading"/>
            </w:pPr>
            <w:r w:rsidRPr="004056E5">
              <w:t>Amendamentul</w:t>
            </w:r>
          </w:p>
        </w:tc>
      </w:tr>
      <w:tr w:rsidR="00054C55" w:rsidRPr="004056E5">
        <w:trPr>
          <w:jc w:val="center"/>
        </w:trPr>
        <w:tc>
          <w:tcPr>
            <w:tcW w:w="4876" w:type="dxa"/>
          </w:tcPr>
          <w:p w:rsidR="00054C55" w:rsidRPr="004056E5" w:rsidRDefault="00DC1494">
            <w:pPr>
              <w:pStyle w:val="Normal6a"/>
            </w:pPr>
            <w:r w:rsidRPr="004056E5">
              <w:rPr>
                <w:b/>
                <w:i/>
              </w:rPr>
              <w:t>Persoanele</w:t>
            </w:r>
            <w:r w:rsidRPr="004056E5">
              <w:t xml:space="preserve"> care își au reședința în Uniune au dreptul de a primi, la cerere, din partea autorității de coordonare desemnate de statul membru în care își au reședința informații cu privire la orice situație în care diseminarea de materiale cunoscute care conțin abuzuri sexuale asupra copiilor ce le înfățișează este raportată Centrului UE în temeiul articolului 12. Persoanele cu dizabilități au dreptul de a solicita și de a primi astfel de informații într-un mod accesibil.</w:t>
            </w:r>
          </w:p>
        </w:tc>
        <w:tc>
          <w:tcPr>
            <w:tcW w:w="4876" w:type="dxa"/>
          </w:tcPr>
          <w:p w:rsidR="00054C55" w:rsidRPr="004056E5" w:rsidRDefault="00DC1494">
            <w:pPr>
              <w:pStyle w:val="Normal6a"/>
            </w:pPr>
            <w:r w:rsidRPr="004056E5">
              <w:rPr>
                <w:b/>
                <w:i/>
              </w:rPr>
              <w:t>Victimele</w:t>
            </w:r>
            <w:r w:rsidRPr="004056E5">
              <w:t xml:space="preserve"> care își au reședința în Uniune au dreptul de a primi, la cerere, din partea autorității de coordonare desemnate de statul membru în care își au reședința informații </w:t>
            </w:r>
            <w:r w:rsidRPr="004056E5">
              <w:rPr>
                <w:b/>
                <w:i/>
              </w:rPr>
              <w:t>și orientarea către sprijin</w:t>
            </w:r>
            <w:r w:rsidRPr="004056E5">
              <w:t xml:space="preserve"> cu privire la orice situație în care diseminarea de materiale cunoscute care conțin abuzuri sexuale asupra copiilor ce le înfățișează este raportată Centrului UE în temeiul articolului 12. Persoanele cu dizabilități au dreptul de a solicita și de a primi astfel de informații într-un mod accesibil.</w:t>
            </w:r>
          </w:p>
        </w:tc>
      </w:tr>
    </w:tbl>
    <w:p w:rsidR="00054C55" w:rsidRPr="004056E5" w:rsidRDefault="00DC1494">
      <w:pPr>
        <w:pStyle w:val="AmOrLang"/>
      </w:pPr>
      <w:r w:rsidRPr="004056E5">
        <w:t xml:space="preserve">Or. </w:t>
      </w:r>
      <w:r w:rsidRPr="004056E5">
        <w:rPr>
          <w:rStyle w:val="HideTWBExt"/>
        </w:rPr>
        <w:t>&lt;Original&gt;</w:t>
      </w:r>
      <w:r w:rsidRPr="004056E5">
        <w:rPr>
          <w:rStyle w:val="HideTWBInt"/>
        </w:rPr>
        <w:t>{EN}</w:t>
      </w:r>
      <w:r w:rsidRPr="004056E5">
        <w:t>en</w:t>
      </w:r>
      <w:r w:rsidRPr="004056E5">
        <w:rPr>
          <w:rStyle w:val="HideTWBExt"/>
        </w:rPr>
        <w:t>&lt;/Original&gt;</w:t>
      </w:r>
    </w:p>
    <w:p w:rsidR="00054C55" w:rsidRPr="004056E5" w:rsidRDefault="00DC1494">
      <w:r w:rsidRPr="004056E5">
        <w:rPr>
          <w:rStyle w:val="HideTWBExt"/>
        </w:rPr>
        <w:t>&lt;/Amend&gt;</w:t>
      </w:r>
    </w:p>
    <w:p w:rsidR="00054C55" w:rsidRPr="004056E5" w:rsidRDefault="00DC1494">
      <w:pPr>
        <w:pStyle w:val="AmNumberTabs"/>
      </w:pPr>
      <w:r w:rsidRPr="004056E5">
        <w:rPr>
          <w:rStyle w:val="HideTWBExt"/>
        </w:rPr>
        <w:t>&lt;Amend&gt;</w:t>
      </w:r>
      <w:r w:rsidRPr="004056E5">
        <w:t>Amendamentul</w:t>
      </w:r>
      <w:r w:rsidRPr="004056E5">
        <w:tab/>
      </w:r>
      <w:r w:rsidRPr="004056E5">
        <w:tab/>
      </w:r>
      <w:r w:rsidRPr="004056E5">
        <w:rPr>
          <w:rStyle w:val="HideTWBExt"/>
        </w:rPr>
        <w:t>&lt;NumAm&gt;</w:t>
      </w:r>
      <w:r w:rsidRPr="004056E5">
        <w:t>1341</w:t>
      </w:r>
      <w:r w:rsidRPr="004056E5">
        <w:rPr>
          <w:rStyle w:val="HideTWBExt"/>
        </w:rPr>
        <w:t>&lt;/NumAm&gt;</w:t>
      </w:r>
    </w:p>
    <w:p w:rsidR="00054C55" w:rsidRPr="004056E5" w:rsidRDefault="00DC1494">
      <w:pPr>
        <w:pStyle w:val="NormalBold"/>
      </w:pPr>
      <w:r w:rsidRPr="004056E5">
        <w:rPr>
          <w:rStyle w:val="HideTWBExt"/>
        </w:rPr>
        <w:t>&lt;RepeatBlock-By&gt;&lt;Members&gt;</w:t>
      </w:r>
      <w:r w:rsidRPr="004056E5">
        <w:t>Carles Puigdemont i Casamajó</w:t>
      </w:r>
      <w:r w:rsidRPr="004056E5">
        <w:rPr>
          <w:rStyle w:val="HideTWBExt"/>
        </w:rPr>
        <w:t>&lt;/Members&gt;</w:t>
      </w:r>
    </w:p>
    <w:p w:rsidR="00054C55" w:rsidRPr="004056E5" w:rsidRDefault="00DC1494">
      <w:pPr>
        <w:pStyle w:val="NormalBold"/>
      </w:pPr>
      <w:r w:rsidRPr="004056E5">
        <w:rPr>
          <w:rStyle w:val="HideTWBExt"/>
        </w:rPr>
        <w:t>&lt;/RepeatBlock-By&gt;</w:t>
      </w:r>
    </w:p>
    <w:p w:rsidR="00054C55" w:rsidRPr="004056E5" w:rsidRDefault="00DC1494">
      <w:pPr>
        <w:pStyle w:val="NormalBold"/>
      </w:pPr>
      <w:r w:rsidRPr="004056E5">
        <w:rPr>
          <w:rStyle w:val="HideTWBExt"/>
        </w:rPr>
        <w:t>&lt;DocAmend&gt;</w:t>
      </w:r>
      <w:r w:rsidRPr="004056E5">
        <w:t>Propunere de regulament</w:t>
      </w:r>
      <w:r w:rsidRPr="004056E5">
        <w:rPr>
          <w:rStyle w:val="HideTWBExt"/>
        </w:rPr>
        <w:t>&lt;/DocAmend&gt;</w:t>
      </w:r>
    </w:p>
    <w:p w:rsidR="00054C55" w:rsidRPr="004056E5" w:rsidRDefault="00DC1494">
      <w:pPr>
        <w:pStyle w:val="NormalBold"/>
      </w:pPr>
      <w:r w:rsidRPr="004056E5">
        <w:rPr>
          <w:rStyle w:val="HideTWBExt"/>
        </w:rPr>
        <w:t>&lt;Article&gt;</w:t>
      </w:r>
      <w:r w:rsidRPr="004056E5">
        <w:t>Articolul 20 – alineatul 1 – paragraful 1</w:t>
      </w:r>
      <w:r w:rsidRPr="004056E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4C55" w:rsidRPr="004056E5">
        <w:trPr>
          <w:trHeight w:hRule="exact" w:val="240"/>
          <w:jc w:val="center"/>
        </w:trPr>
        <w:tc>
          <w:tcPr>
            <w:tcW w:w="9752" w:type="dxa"/>
            <w:gridSpan w:val="2"/>
          </w:tcPr>
          <w:p w:rsidR="00054C55" w:rsidRPr="004056E5" w:rsidRDefault="00054C55"/>
        </w:tc>
      </w:tr>
      <w:tr w:rsidR="00054C55" w:rsidRPr="004056E5">
        <w:trPr>
          <w:trHeight w:val="240"/>
          <w:jc w:val="center"/>
        </w:trPr>
        <w:tc>
          <w:tcPr>
            <w:tcW w:w="4876" w:type="dxa"/>
          </w:tcPr>
          <w:p w:rsidR="00054C55" w:rsidRPr="004056E5" w:rsidRDefault="00DC1494">
            <w:pPr>
              <w:pStyle w:val="AmColumnHeading"/>
            </w:pPr>
            <w:r w:rsidRPr="004056E5">
              <w:t>Textul propus de Comisie</w:t>
            </w:r>
          </w:p>
        </w:tc>
        <w:tc>
          <w:tcPr>
            <w:tcW w:w="4876" w:type="dxa"/>
          </w:tcPr>
          <w:p w:rsidR="00054C55" w:rsidRPr="004056E5" w:rsidRDefault="00DC1494">
            <w:pPr>
              <w:pStyle w:val="AmColumnHeading"/>
            </w:pPr>
            <w:r w:rsidRPr="004056E5">
              <w:t>Amendamentul</w:t>
            </w:r>
          </w:p>
        </w:tc>
      </w:tr>
      <w:tr w:rsidR="00054C55" w:rsidRPr="004056E5">
        <w:trPr>
          <w:jc w:val="center"/>
        </w:trPr>
        <w:tc>
          <w:tcPr>
            <w:tcW w:w="4876" w:type="dxa"/>
          </w:tcPr>
          <w:p w:rsidR="00054C55" w:rsidRPr="004056E5" w:rsidRDefault="00DC1494">
            <w:pPr>
              <w:pStyle w:val="Normal6a"/>
            </w:pPr>
            <w:r w:rsidRPr="004056E5">
              <w:rPr>
                <w:b/>
                <w:i/>
              </w:rPr>
              <w:t>Persoanele care își au reședința în Uniune</w:t>
            </w:r>
            <w:r w:rsidRPr="004056E5">
              <w:t xml:space="preserve"> au dreptul de a primi, la cerere, din partea autorității de coordonare desemnate de statul membru în care își au reședința informații cu privire la orice situație în care diseminarea de materiale cunoscute care conțin abuzuri sexuale asupra copiilor ce le înfățișează este raportată Centrului UE în temeiul articolului 12. Persoanele cu dizabilități au dreptul de a solicita și de a primi astfel de informații într-un mod accesibil.</w:t>
            </w:r>
          </w:p>
        </w:tc>
        <w:tc>
          <w:tcPr>
            <w:tcW w:w="4876" w:type="dxa"/>
          </w:tcPr>
          <w:p w:rsidR="00054C55" w:rsidRPr="004056E5" w:rsidRDefault="00DC1494">
            <w:pPr>
              <w:pStyle w:val="Normal6a"/>
            </w:pPr>
            <w:r w:rsidRPr="004056E5">
              <w:rPr>
                <w:b/>
                <w:i/>
              </w:rPr>
              <w:t>Victimele</w:t>
            </w:r>
            <w:r w:rsidRPr="004056E5">
              <w:t xml:space="preserve"> au dreptul de a primi, la cerere, din partea autorității de coordonare desemnate de statul membru în care își au reședința informații cu privire la orice situație în care diseminarea de materiale cunoscute care conțin abuzuri sexuale asupra copiilor ce le înfățișează este raportată Centrului UE în temeiul articolului 12. Persoanele cu dizabilități au dreptul de a solicita și de a primi astfel de informații într-un mod accesibil.</w:t>
            </w:r>
          </w:p>
        </w:tc>
      </w:tr>
    </w:tbl>
    <w:p w:rsidR="00054C55" w:rsidRPr="004056E5" w:rsidRDefault="00DC1494">
      <w:pPr>
        <w:pStyle w:val="AmOrLang"/>
      </w:pPr>
      <w:r w:rsidRPr="004056E5">
        <w:t xml:space="preserve">Or. </w:t>
      </w:r>
      <w:r w:rsidRPr="004056E5">
        <w:rPr>
          <w:rStyle w:val="HideTWBExt"/>
        </w:rPr>
        <w:t>&lt;Original&gt;</w:t>
      </w:r>
      <w:r w:rsidRPr="004056E5">
        <w:rPr>
          <w:rStyle w:val="HideTWBInt"/>
        </w:rPr>
        <w:t>{EN}</w:t>
      </w:r>
      <w:r w:rsidRPr="004056E5">
        <w:t>en</w:t>
      </w:r>
      <w:r w:rsidRPr="004056E5">
        <w:rPr>
          <w:rStyle w:val="HideTWBExt"/>
        </w:rPr>
        <w:t>&lt;/Original&gt;</w:t>
      </w:r>
    </w:p>
    <w:p w:rsidR="00054C55" w:rsidRPr="004056E5" w:rsidRDefault="00DC1494">
      <w:r w:rsidRPr="004056E5">
        <w:rPr>
          <w:rStyle w:val="HideTWBExt"/>
        </w:rPr>
        <w:t>&lt;/Amend&gt;</w:t>
      </w:r>
    </w:p>
    <w:p w:rsidR="00054C55" w:rsidRPr="004056E5" w:rsidRDefault="00DC1494">
      <w:pPr>
        <w:pStyle w:val="AmNumberTabs"/>
      </w:pPr>
      <w:r w:rsidRPr="004056E5">
        <w:rPr>
          <w:rStyle w:val="HideTWBExt"/>
        </w:rPr>
        <w:t>&lt;Amend&gt;</w:t>
      </w:r>
      <w:r w:rsidRPr="004056E5">
        <w:t>Amendamentul</w:t>
      </w:r>
      <w:r w:rsidRPr="004056E5">
        <w:tab/>
      </w:r>
      <w:r w:rsidRPr="004056E5">
        <w:tab/>
      </w:r>
      <w:r w:rsidRPr="004056E5">
        <w:rPr>
          <w:rStyle w:val="HideTWBExt"/>
        </w:rPr>
        <w:t>&lt;NumAm&gt;</w:t>
      </w:r>
      <w:r w:rsidRPr="004056E5">
        <w:t>1342</w:t>
      </w:r>
      <w:r w:rsidRPr="004056E5">
        <w:rPr>
          <w:rStyle w:val="HideTWBExt"/>
        </w:rPr>
        <w:t>&lt;/NumAm&gt;</w:t>
      </w:r>
    </w:p>
    <w:p w:rsidR="00054C55" w:rsidRPr="004056E5" w:rsidRDefault="00DC1494">
      <w:pPr>
        <w:pStyle w:val="NormalBold"/>
      </w:pPr>
      <w:r w:rsidRPr="004056E5">
        <w:rPr>
          <w:rStyle w:val="HideTWBExt"/>
        </w:rPr>
        <w:t>&lt;RepeatBlock-By&gt;&lt;Members&gt;</w:t>
      </w:r>
      <w:r w:rsidRPr="004056E5">
        <w:t>Paul Tang, Alex Agius Saliba</w:t>
      </w:r>
      <w:r w:rsidRPr="004056E5">
        <w:rPr>
          <w:rStyle w:val="HideTWBExt"/>
        </w:rPr>
        <w:t>&lt;/Members&gt;</w:t>
      </w:r>
    </w:p>
    <w:p w:rsidR="00054C55" w:rsidRPr="004056E5" w:rsidRDefault="00DC1494">
      <w:pPr>
        <w:pStyle w:val="NormalBold"/>
      </w:pPr>
      <w:r w:rsidRPr="004056E5">
        <w:rPr>
          <w:rStyle w:val="HideTWBExt"/>
        </w:rPr>
        <w:t>&lt;/RepeatBlock-By&gt;</w:t>
      </w:r>
    </w:p>
    <w:p w:rsidR="00054C55" w:rsidRPr="004056E5" w:rsidRDefault="00DC1494">
      <w:pPr>
        <w:pStyle w:val="NormalBold"/>
      </w:pPr>
      <w:r w:rsidRPr="004056E5">
        <w:rPr>
          <w:rStyle w:val="HideTWBExt"/>
        </w:rPr>
        <w:t>&lt;DocAmend&gt;</w:t>
      </w:r>
      <w:r w:rsidRPr="004056E5">
        <w:t>Propunere de regulament</w:t>
      </w:r>
      <w:r w:rsidRPr="004056E5">
        <w:rPr>
          <w:rStyle w:val="HideTWBExt"/>
        </w:rPr>
        <w:t>&lt;/DocAmend&gt;</w:t>
      </w:r>
    </w:p>
    <w:p w:rsidR="00054C55" w:rsidRPr="004056E5" w:rsidRDefault="00DC1494">
      <w:pPr>
        <w:pStyle w:val="NormalBold"/>
      </w:pPr>
      <w:r w:rsidRPr="004056E5">
        <w:rPr>
          <w:rStyle w:val="HideTWBExt"/>
        </w:rPr>
        <w:t>&lt;Article&gt;</w:t>
      </w:r>
      <w:r w:rsidRPr="004056E5">
        <w:t>Articolul 20 – alineatul 1 – paragraful 1 a (nou)</w:t>
      </w:r>
      <w:r w:rsidRPr="004056E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4C55" w:rsidRPr="004056E5">
        <w:trPr>
          <w:trHeight w:hRule="exact" w:val="240"/>
          <w:jc w:val="center"/>
        </w:trPr>
        <w:tc>
          <w:tcPr>
            <w:tcW w:w="9752" w:type="dxa"/>
            <w:gridSpan w:val="2"/>
          </w:tcPr>
          <w:p w:rsidR="00054C55" w:rsidRPr="004056E5" w:rsidRDefault="00054C55"/>
        </w:tc>
      </w:tr>
      <w:tr w:rsidR="00054C55" w:rsidRPr="004056E5">
        <w:trPr>
          <w:trHeight w:val="240"/>
          <w:jc w:val="center"/>
        </w:trPr>
        <w:tc>
          <w:tcPr>
            <w:tcW w:w="4876" w:type="dxa"/>
          </w:tcPr>
          <w:p w:rsidR="00054C55" w:rsidRPr="004056E5" w:rsidRDefault="00DC1494">
            <w:pPr>
              <w:pStyle w:val="AmColumnHeading"/>
            </w:pPr>
            <w:r w:rsidRPr="004056E5">
              <w:t>Textul propus de Comisie</w:t>
            </w:r>
          </w:p>
        </w:tc>
        <w:tc>
          <w:tcPr>
            <w:tcW w:w="4876" w:type="dxa"/>
          </w:tcPr>
          <w:p w:rsidR="00054C55" w:rsidRPr="004056E5" w:rsidRDefault="00DC1494">
            <w:pPr>
              <w:pStyle w:val="AmColumnHeading"/>
            </w:pPr>
            <w:r w:rsidRPr="004056E5">
              <w:t>Amendamentul</w:t>
            </w:r>
          </w:p>
        </w:tc>
      </w:tr>
      <w:tr w:rsidR="00054C55" w:rsidRPr="004056E5">
        <w:trPr>
          <w:jc w:val="center"/>
        </w:trPr>
        <w:tc>
          <w:tcPr>
            <w:tcW w:w="4876" w:type="dxa"/>
          </w:tcPr>
          <w:p w:rsidR="00054C55" w:rsidRPr="004056E5" w:rsidRDefault="00054C55">
            <w:pPr>
              <w:pStyle w:val="Normal6a"/>
            </w:pPr>
          </w:p>
        </w:tc>
        <w:tc>
          <w:tcPr>
            <w:tcW w:w="4876" w:type="dxa"/>
          </w:tcPr>
          <w:p w:rsidR="00054C55" w:rsidRPr="004056E5" w:rsidRDefault="00DC1494">
            <w:pPr>
              <w:pStyle w:val="Normal6a"/>
            </w:pPr>
            <w:r w:rsidRPr="004056E5">
              <w:rPr>
                <w:b/>
                <w:i/>
              </w:rPr>
              <w:t>Autoritatea de coordonare se asigură că supraviețuitorii, inclusiv copiii supraviețuitori și părinții copiilor supraviețuitori, sunt informați cu privire la serviciile de sprijin pentru supraviețuitori, unde supraviețuitorii pot primi informații și sprijin adecvat vârstei și atent la dimensiunea de gen.</w:t>
            </w:r>
          </w:p>
        </w:tc>
      </w:tr>
    </w:tbl>
    <w:p w:rsidR="00054C55" w:rsidRPr="004056E5" w:rsidRDefault="00DC1494">
      <w:pPr>
        <w:pStyle w:val="AmOrLang"/>
      </w:pPr>
      <w:r w:rsidRPr="004056E5">
        <w:t xml:space="preserve">Or. </w:t>
      </w:r>
      <w:r w:rsidRPr="004056E5">
        <w:rPr>
          <w:rStyle w:val="HideTWBExt"/>
        </w:rPr>
        <w:t>&lt;Original&gt;</w:t>
      </w:r>
      <w:r w:rsidRPr="004056E5">
        <w:rPr>
          <w:rStyle w:val="HideTWBInt"/>
        </w:rPr>
        <w:t>{EN}</w:t>
      </w:r>
      <w:r w:rsidRPr="004056E5">
        <w:t>en</w:t>
      </w:r>
      <w:r w:rsidRPr="004056E5">
        <w:rPr>
          <w:rStyle w:val="HideTWBExt"/>
        </w:rPr>
        <w:t>&lt;/Original&gt;</w:t>
      </w:r>
    </w:p>
    <w:p w:rsidR="00054C55" w:rsidRPr="004056E5" w:rsidRDefault="00DC1494">
      <w:r w:rsidRPr="004056E5">
        <w:rPr>
          <w:rStyle w:val="HideTWBExt"/>
        </w:rPr>
        <w:t>&lt;/Amend&gt;</w:t>
      </w:r>
    </w:p>
    <w:p w:rsidR="00054C55" w:rsidRPr="004056E5" w:rsidRDefault="00DC1494">
      <w:pPr>
        <w:pStyle w:val="AmNumberTabs"/>
      </w:pPr>
      <w:r w:rsidRPr="004056E5">
        <w:rPr>
          <w:rStyle w:val="HideTWBExt"/>
        </w:rPr>
        <w:t>&lt;Amend&gt;</w:t>
      </w:r>
      <w:r w:rsidRPr="004056E5">
        <w:t>Amendamentul</w:t>
      </w:r>
      <w:r w:rsidRPr="004056E5">
        <w:tab/>
      </w:r>
      <w:r w:rsidRPr="004056E5">
        <w:tab/>
      </w:r>
      <w:r w:rsidRPr="004056E5">
        <w:rPr>
          <w:rStyle w:val="HideTWBExt"/>
        </w:rPr>
        <w:t>&lt;NumAm&gt;</w:t>
      </w:r>
      <w:r w:rsidRPr="004056E5">
        <w:t>1343</w:t>
      </w:r>
      <w:r w:rsidRPr="004056E5">
        <w:rPr>
          <w:rStyle w:val="HideTWBExt"/>
        </w:rPr>
        <w:t>&lt;/NumAm&gt;</w:t>
      </w:r>
    </w:p>
    <w:p w:rsidR="00054C55" w:rsidRPr="004056E5" w:rsidRDefault="00DC1494">
      <w:pPr>
        <w:pStyle w:val="NormalBold"/>
      </w:pPr>
      <w:r w:rsidRPr="004056E5">
        <w:rPr>
          <w:rStyle w:val="HideTWBExt"/>
        </w:rPr>
        <w:t>&lt;RepeatBlock-By&gt;&lt;Members&gt;</w:t>
      </w:r>
      <w:r w:rsidRPr="004056E5">
        <w:t>Annalisa Tardino</w:t>
      </w:r>
      <w:r w:rsidRPr="004056E5">
        <w:rPr>
          <w:rStyle w:val="HideTWBExt"/>
        </w:rPr>
        <w:t>&lt;/Members&gt;</w:t>
      </w:r>
    </w:p>
    <w:p w:rsidR="00054C55" w:rsidRPr="004056E5" w:rsidRDefault="00DC1494">
      <w:pPr>
        <w:pStyle w:val="NormalBold"/>
      </w:pPr>
      <w:r w:rsidRPr="004056E5">
        <w:rPr>
          <w:rStyle w:val="HideTWBExt"/>
        </w:rPr>
        <w:t>&lt;/RepeatBlock-By&gt;</w:t>
      </w:r>
    </w:p>
    <w:p w:rsidR="00054C55" w:rsidRPr="004056E5" w:rsidRDefault="00DC1494">
      <w:pPr>
        <w:pStyle w:val="NormalBold"/>
      </w:pPr>
      <w:r w:rsidRPr="004056E5">
        <w:rPr>
          <w:rStyle w:val="HideTWBExt"/>
        </w:rPr>
        <w:t>&lt;DocAmend&gt;</w:t>
      </w:r>
      <w:r w:rsidRPr="004056E5">
        <w:t>Propunere de regulament</w:t>
      </w:r>
      <w:r w:rsidRPr="004056E5">
        <w:rPr>
          <w:rStyle w:val="HideTWBExt"/>
        </w:rPr>
        <w:t>&lt;/DocAmend&gt;</w:t>
      </w:r>
    </w:p>
    <w:p w:rsidR="00054C55" w:rsidRPr="004056E5" w:rsidRDefault="00DC1494">
      <w:pPr>
        <w:pStyle w:val="NormalBold"/>
      </w:pPr>
      <w:r w:rsidRPr="004056E5">
        <w:rPr>
          <w:rStyle w:val="HideTWBExt"/>
        </w:rPr>
        <w:t>&lt;Article&gt;</w:t>
      </w:r>
      <w:r w:rsidRPr="004056E5">
        <w:t>Articolul 20 – alineatul 1 – paragraful 2</w:t>
      </w:r>
      <w:r w:rsidRPr="004056E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4C55" w:rsidRPr="004056E5">
        <w:trPr>
          <w:trHeight w:hRule="exact" w:val="240"/>
          <w:jc w:val="center"/>
        </w:trPr>
        <w:tc>
          <w:tcPr>
            <w:tcW w:w="9752" w:type="dxa"/>
            <w:gridSpan w:val="2"/>
          </w:tcPr>
          <w:p w:rsidR="00054C55" w:rsidRPr="004056E5" w:rsidRDefault="00054C55"/>
        </w:tc>
      </w:tr>
      <w:tr w:rsidR="00054C55" w:rsidRPr="004056E5">
        <w:trPr>
          <w:trHeight w:val="240"/>
          <w:jc w:val="center"/>
        </w:trPr>
        <w:tc>
          <w:tcPr>
            <w:tcW w:w="4876" w:type="dxa"/>
          </w:tcPr>
          <w:p w:rsidR="00054C55" w:rsidRPr="004056E5" w:rsidRDefault="00DC1494">
            <w:pPr>
              <w:pStyle w:val="AmColumnHeading"/>
            </w:pPr>
            <w:r w:rsidRPr="004056E5">
              <w:t>Textul propus de Comisie</w:t>
            </w:r>
          </w:p>
        </w:tc>
        <w:tc>
          <w:tcPr>
            <w:tcW w:w="4876" w:type="dxa"/>
          </w:tcPr>
          <w:p w:rsidR="00054C55" w:rsidRPr="004056E5" w:rsidRDefault="00DC1494">
            <w:pPr>
              <w:pStyle w:val="AmColumnHeading"/>
            </w:pPr>
            <w:r w:rsidRPr="004056E5">
              <w:t>Amendamentul</w:t>
            </w:r>
          </w:p>
        </w:tc>
      </w:tr>
      <w:tr w:rsidR="00054C55" w:rsidRPr="004056E5">
        <w:trPr>
          <w:jc w:val="center"/>
        </w:trPr>
        <w:tc>
          <w:tcPr>
            <w:tcW w:w="4876" w:type="dxa"/>
          </w:tcPr>
          <w:p w:rsidR="00054C55" w:rsidRPr="004056E5" w:rsidRDefault="00DC1494">
            <w:pPr>
              <w:pStyle w:val="Normal6a"/>
            </w:pPr>
            <w:r w:rsidRPr="004056E5">
              <w:lastRenderedPageBreak/>
              <w:t xml:space="preserve">Respectiva autoritate de coordonare transmite cererea Centrului UE prin intermediul sistemului instituit în conformitate cu articolul 39 alineatul (2) și îi comunică </w:t>
            </w:r>
            <w:r w:rsidRPr="004056E5">
              <w:rPr>
                <w:b/>
                <w:i/>
              </w:rPr>
              <w:t>persoanei</w:t>
            </w:r>
            <w:r w:rsidRPr="004056E5">
              <w:t xml:space="preserve"> care înaintează cererea rezultatele furnizate de Centrul UE.</w:t>
            </w:r>
          </w:p>
        </w:tc>
        <w:tc>
          <w:tcPr>
            <w:tcW w:w="4876" w:type="dxa"/>
          </w:tcPr>
          <w:p w:rsidR="00054C55" w:rsidRPr="004056E5" w:rsidRDefault="00DC1494">
            <w:pPr>
              <w:pStyle w:val="Normal6a"/>
            </w:pPr>
            <w:r w:rsidRPr="004056E5">
              <w:t xml:space="preserve">Respectiva autoritate de coordonare transmite cererea Centrului UE prin intermediul sistemului instituit în conformitate cu articolul 39 alineatul (2) și îi comunică </w:t>
            </w:r>
            <w:r w:rsidRPr="004056E5">
              <w:rPr>
                <w:b/>
                <w:i/>
              </w:rPr>
              <w:t>victimei</w:t>
            </w:r>
            <w:r w:rsidRPr="004056E5">
              <w:t xml:space="preserve"> care înaintează cererea rezultatele furnizate de Centrul UE.</w:t>
            </w:r>
          </w:p>
        </w:tc>
      </w:tr>
    </w:tbl>
    <w:p w:rsidR="00054C55" w:rsidRPr="004056E5" w:rsidRDefault="00DC1494">
      <w:pPr>
        <w:pStyle w:val="AmOrLang"/>
      </w:pPr>
      <w:r w:rsidRPr="004056E5">
        <w:t xml:space="preserve">Or. </w:t>
      </w:r>
      <w:r w:rsidRPr="004056E5">
        <w:rPr>
          <w:rStyle w:val="HideTWBExt"/>
        </w:rPr>
        <w:t>&lt;Original&gt;</w:t>
      </w:r>
      <w:r w:rsidRPr="004056E5">
        <w:rPr>
          <w:rStyle w:val="HideTWBInt"/>
        </w:rPr>
        <w:t>{EN}</w:t>
      </w:r>
      <w:r w:rsidRPr="004056E5">
        <w:t>en</w:t>
      </w:r>
      <w:r w:rsidRPr="004056E5">
        <w:rPr>
          <w:rStyle w:val="HideTWBExt"/>
        </w:rPr>
        <w:t>&lt;/Original&gt;</w:t>
      </w:r>
    </w:p>
    <w:p w:rsidR="00054C55" w:rsidRPr="004056E5" w:rsidRDefault="00DC1494">
      <w:r w:rsidRPr="004056E5">
        <w:rPr>
          <w:rStyle w:val="HideTWBExt"/>
        </w:rPr>
        <w:t>&lt;/Amend&gt;</w:t>
      </w:r>
    </w:p>
    <w:p w:rsidR="00054C55" w:rsidRPr="004056E5" w:rsidRDefault="00DC1494">
      <w:pPr>
        <w:pStyle w:val="AmNumberTabs"/>
      </w:pPr>
      <w:r w:rsidRPr="004056E5">
        <w:rPr>
          <w:rStyle w:val="HideTWBExt"/>
        </w:rPr>
        <w:t>&lt;Amend&gt;</w:t>
      </w:r>
      <w:r w:rsidRPr="004056E5">
        <w:t>Amendamentul</w:t>
      </w:r>
      <w:r w:rsidRPr="004056E5">
        <w:tab/>
      </w:r>
      <w:r w:rsidRPr="004056E5">
        <w:tab/>
      </w:r>
      <w:r w:rsidRPr="004056E5">
        <w:rPr>
          <w:rStyle w:val="HideTWBExt"/>
        </w:rPr>
        <w:t>&lt;NumAm&gt;</w:t>
      </w:r>
      <w:r w:rsidRPr="004056E5">
        <w:t>1344</w:t>
      </w:r>
      <w:r w:rsidRPr="004056E5">
        <w:rPr>
          <w:rStyle w:val="HideTWBExt"/>
        </w:rPr>
        <w:t>&lt;/NumAm&gt;</w:t>
      </w:r>
    </w:p>
    <w:p w:rsidR="00054C55" w:rsidRPr="004056E5" w:rsidRDefault="00DC1494">
      <w:pPr>
        <w:pStyle w:val="NormalBold"/>
      </w:pPr>
      <w:r w:rsidRPr="004056E5">
        <w:rPr>
          <w:rStyle w:val="HideTWBExt"/>
        </w:rPr>
        <w:t>&lt;RepeatBlock-By&gt;&lt;Members&gt;</w:t>
      </w:r>
      <w:r w:rsidRPr="004056E5">
        <w:t>Patrick Breyer</w:t>
      </w:r>
      <w:r w:rsidRPr="004056E5">
        <w:rPr>
          <w:rStyle w:val="HideTWBExt"/>
        </w:rPr>
        <w:t>&lt;/Members&gt;</w:t>
      </w:r>
    </w:p>
    <w:p w:rsidR="00054C55" w:rsidRPr="004056E5" w:rsidRDefault="00DC1494">
      <w:r w:rsidRPr="004056E5">
        <w:rPr>
          <w:rStyle w:val="HideTWBExt"/>
        </w:rPr>
        <w:t>&lt;AuNomDe&gt;</w:t>
      </w:r>
      <w:r w:rsidRPr="004056E5">
        <w:rPr>
          <w:rStyle w:val="HideTWBInt"/>
        </w:rPr>
        <w:t>{Verts/ALE}</w:t>
      </w:r>
      <w:r w:rsidRPr="004056E5">
        <w:t>în numele Grupului Verts/ALE</w:t>
      </w:r>
      <w:r w:rsidRPr="004056E5">
        <w:rPr>
          <w:rStyle w:val="HideTWBExt"/>
        </w:rPr>
        <w:t>&lt;/AuNomDe&gt;</w:t>
      </w:r>
    </w:p>
    <w:p w:rsidR="00054C55" w:rsidRPr="004056E5" w:rsidRDefault="00DC1494">
      <w:pPr>
        <w:pStyle w:val="NormalBold"/>
      </w:pPr>
      <w:r w:rsidRPr="004056E5">
        <w:rPr>
          <w:rStyle w:val="HideTWBExt"/>
        </w:rPr>
        <w:t>&lt;/RepeatBlock-By&gt;</w:t>
      </w:r>
    </w:p>
    <w:p w:rsidR="00054C55" w:rsidRPr="004056E5" w:rsidRDefault="00DC1494">
      <w:pPr>
        <w:pStyle w:val="NormalBold"/>
      </w:pPr>
      <w:r w:rsidRPr="004056E5">
        <w:rPr>
          <w:rStyle w:val="HideTWBExt"/>
        </w:rPr>
        <w:t>&lt;DocAmend&gt;</w:t>
      </w:r>
      <w:r w:rsidRPr="004056E5">
        <w:t>Propunere de regulament</w:t>
      </w:r>
      <w:r w:rsidRPr="004056E5">
        <w:rPr>
          <w:rStyle w:val="HideTWBExt"/>
        </w:rPr>
        <w:t>&lt;/DocAmend&gt;</w:t>
      </w:r>
    </w:p>
    <w:p w:rsidR="00054C55" w:rsidRPr="004056E5" w:rsidRDefault="00DC1494">
      <w:pPr>
        <w:pStyle w:val="NormalBold"/>
      </w:pPr>
      <w:r w:rsidRPr="004056E5">
        <w:rPr>
          <w:rStyle w:val="HideTWBExt"/>
        </w:rPr>
        <w:t>&lt;Article&gt;</w:t>
      </w:r>
      <w:r w:rsidRPr="004056E5">
        <w:t>Articolul 20 – alineatul 1 a (nou)</w:t>
      </w:r>
      <w:r w:rsidRPr="004056E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4C55" w:rsidRPr="004056E5">
        <w:trPr>
          <w:trHeight w:hRule="exact" w:val="240"/>
          <w:jc w:val="center"/>
        </w:trPr>
        <w:tc>
          <w:tcPr>
            <w:tcW w:w="9752" w:type="dxa"/>
            <w:gridSpan w:val="2"/>
          </w:tcPr>
          <w:p w:rsidR="00054C55" w:rsidRPr="004056E5" w:rsidRDefault="00054C55"/>
        </w:tc>
      </w:tr>
      <w:tr w:rsidR="00054C55" w:rsidRPr="004056E5">
        <w:trPr>
          <w:trHeight w:val="240"/>
          <w:jc w:val="center"/>
        </w:trPr>
        <w:tc>
          <w:tcPr>
            <w:tcW w:w="4876" w:type="dxa"/>
          </w:tcPr>
          <w:p w:rsidR="00054C55" w:rsidRPr="004056E5" w:rsidRDefault="00DC1494">
            <w:pPr>
              <w:pStyle w:val="AmColumnHeading"/>
            </w:pPr>
            <w:r w:rsidRPr="004056E5">
              <w:t>Textul propus de Comisie</w:t>
            </w:r>
          </w:p>
        </w:tc>
        <w:tc>
          <w:tcPr>
            <w:tcW w:w="4876" w:type="dxa"/>
          </w:tcPr>
          <w:p w:rsidR="00054C55" w:rsidRPr="004056E5" w:rsidRDefault="00DC1494">
            <w:pPr>
              <w:pStyle w:val="AmColumnHeading"/>
            </w:pPr>
            <w:r w:rsidRPr="004056E5">
              <w:t>Amendamentul</w:t>
            </w:r>
          </w:p>
        </w:tc>
      </w:tr>
      <w:tr w:rsidR="00054C55" w:rsidRPr="004056E5">
        <w:trPr>
          <w:jc w:val="center"/>
        </w:trPr>
        <w:tc>
          <w:tcPr>
            <w:tcW w:w="4876" w:type="dxa"/>
          </w:tcPr>
          <w:p w:rsidR="00054C55" w:rsidRPr="004056E5" w:rsidRDefault="00054C55">
            <w:pPr>
              <w:pStyle w:val="Normal6a"/>
            </w:pPr>
          </w:p>
        </w:tc>
        <w:tc>
          <w:tcPr>
            <w:tcW w:w="4876" w:type="dxa"/>
          </w:tcPr>
          <w:p w:rsidR="00054C55" w:rsidRPr="004056E5" w:rsidRDefault="00DC1494">
            <w:pPr>
              <w:pStyle w:val="Normal6a"/>
            </w:pPr>
            <w:r w:rsidRPr="004056E5">
              <w:rPr>
                <w:b/>
                <w:i/>
              </w:rPr>
              <w:t>1a.</w:t>
            </w:r>
            <w:r w:rsidRPr="004056E5">
              <w:tab/>
            </w:r>
            <w:r w:rsidRPr="004056E5">
              <w:rPr>
                <w:b/>
                <w:i/>
              </w:rPr>
              <w:t>Victimele abuzului sexual asupra copiilor sau reprezentanții acestora și persoanele care locuiesc în Uniune au dreptul de a primi, la cererea acestora, informații din partea autorității coordonatoare cu privire la drepturile, sprijinul și asistența victimelor. Informațiile sunt adecvate vârstei, accesibile și sensibile la dimensiunea de gen și includ cel puțin:</w:t>
            </w:r>
          </w:p>
        </w:tc>
      </w:tr>
      <w:tr w:rsidR="00054C55" w:rsidRPr="004056E5">
        <w:trPr>
          <w:jc w:val="center"/>
        </w:trPr>
        <w:tc>
          <w:tcPr>
            <w:tcW w:w="4876" w:type="dxa"/>
          </w:tcPr>
          <w:p w:rsidR="00054C55" w:rsidRPr="004056E5" w:rsidRDefault="00054C55">
            <w:pPr>
              <w:pStyle w:val="Normal6a"/>
            </w:pPr>
          </w:p>
        </w:tc>
        <w:tc>
          <w:tcPr>
            <w:tcW w:w="4876" w:type="dxa"/>
          </w:tcPr>
          <w:p w:rsidR="00054C55" w:rsidRPr="004056E5" w:rsidRDefault="00DC1494">
            <w:pPr>
              <w:pStyle w:val="Normal6a"/>
            </w:pPr>
            <w:r w:rsidRPr="004056E5">
              <w:rPr>
                <w:b/>
                <w:i/>
              </w:rPr>
              <w:t>(a) tipul de sprijin pe care victimele îl pot primi și din partea cui, inclusiv, în cazul în care este relevant, informații de bază privind accesul la asistență medicală, orice tip de asistență specializată, inclusiv asistență psihologică și cazare alternativă;</w:t>
            </w:r>
          </w:p>
        </w:tc>
      </w:tr>
      <w:tr w:rsidR="00054C55" w:rsidRPr="004056E5">
        <w:trPr>
          <w:jc w:val="center"/>
        </w:trPr>
        <w:tc>
          <w:tcPr>
            <w:tcW w:w="4876" w:type="dxa"/>
          </w:tcPr>
          <w:p w:rsidR="00054C55" w:rsidRPr="004056E5" w:rsidRDefault="00054C55">
            <w:pPr>
              <w:pStyle w:val="Normal6a"/>
            </w:pPr>
          </w:p>
        </w:tc>
        <w:tc>
          <w:tcPr>
            <w:tcW w:w="4876" w:type="dxa"/>
          </w:tcPr>
          <w:p w:rsidR="00054C55" w:rsidRPr="004056E5" w:rsidRDefault="00DC1494">
            <w:pPr>
              <w:pStyle w:val="Normal6a"/>
            </w:pPr>
            <w:r w:rsidRPr="004056E5">
              <w:rPr>
                <w:b/>
                <w:i/>
              </w:rPr>
              <w:t>(b) procedurile privind formularea unei plângeri cu privire la o infracțiune și rolul victimelor în aceste proceduri;</w:t>
            </w:r>
          </w:p>
        </w:tc>
      </w:tr>
      <w:tr w:rsidR="00054C55" w:rsidRPr="004056E5">
        <w:trPr>
          <w:jc w:val="center"/>
        </w:trPr>
        <w:tc>
          <w:tcPr>
            <w:tcW w:w="4876" w:type="dxa"/>
          </w:tcPr>
          <w:p w:rsidR="00054C55" w:rsidRPr="004056E5" w:rsidRDefault="00054C55">
            <w:pPr>
              <w:pStyle w:val="Normal6a"/>
            </w:pPr>
          </w:p>
        </w:tc>
        <w:tc>
          <w:tcPr>
            <w:tcW w:w="4876" w:type="dxa"/>
          </w:tcPr>
          <w:p w:rsidR="00054C55" w:rsidRPr="004056E5" w:rsidRDefault="00DC1494">
            <w:pPr>
              <w:pStyle w:val="Normal6a"/>
            </w:pPr>
            <w:r w:rsidRPr="004056E5">
              <w:rPr>
                <w:b/>
                <w:i/>
              </w:rPr>
              <w:t>(c) modul și condițiile în care victimele pot obține protecție, inclusiv măsurile de protecție;</w:t>
            </w:r>
          </w:p>
        </w:tc>
      </w:tr>
      <w:tr w:rsidR="00054C55" w:rsidRPr="004056E5">
        <w:trPr>
          <w:jc w:val="center"/>
        </w:trPr>
        <w:tc>
          <w:tcPr>
            <w:tcW w:w="4876" w:type="dxa"/>
          </w:tcPr>
          <w:p w:rsidR="00054C55" w:rsidRPr="004056E5" w:rsidRDefault="00054C55">
            <w:pPr>
              <w:pStyle w:val="Normal6a"/>
            </w:pPr>
          </w:p>
        </w:tc>
        <w:tc>
          <w:tcPr>
            <w:tcW w:w="4876" w:type="dxa"/>
          </w:tcPr>
          <w:p w:rsidR="00054C55" w:rsidRPr="004056E5" w:rsidRDefault="00DC1494">
            <w:pPr>
              <w:pStyle w:val="Normal6a"/>
            </w:pPr>
            <w:r w:rsidRPr="004056E5">
              <w:rPr>
                <w:b/>
                <w:i/>
              </w:rPr>
              <w:t>(d) modul și condițiile în care pot avea acces la consultanță juridică, la asistență juridică și la orice alt tip de consiliere;</w:t>
            </w:r>
          </w:p>
        </w:tc>
      </w:tr>
      <w:tr w:rsidR="00054C55" w:rsidRPr="004056E5">
        <w:trPr>
          <w:jc w:val="center"/>
        </w:trPr>
        <w:tc>
          <w:tcPr>
            <w:tcW w:w="4876" w:type="dxa"/>
          </w:tcPr>
          <w:p w:rsidR="00054C55" w:rsidRPr="004056E5" w:rsidRDefault="00054C55">
            <w:pPr>
              <w:pStyle w:val="Normal6a"/>
            </w:pPr>
          </w:p>
        </w:tc>
        <w:tc>
          <w:tcPr>
            <w:tcW w:w="4876" w:type="dxa"/>
          </w:tcPr>
          <w:p w:rsidR="00054C55" w:rsidRPr="004056E5" w:rsidRDefault="00DC1494">
            <w:pPr>
              <w:pStyle w:val="Normal6a"/>
            </w:pPr>
            <w:r w:rsidRPr="004056E5">
              <w:rPr>
                <w:b/>
                <w:i/>
              </w:rPr>
              <w:t xml:space="preserve">(e) modul și condițiile în care victimele </w:t>
            </w:r>
            <w:r w:rsidRPr="004056E5">
              <w:rPr>
                <w:b/>
                <w:i/>
              </w:rPr>
              <w:lastRenderedPageBreak/>
              <w:t>pot avea acces la despăgubiri;</w:t>
            </w:r>
          </w:p>
        </w:tc>
      </w:tr>
      <w:tr w:rsidR="00054C55" w:rsidRPr="004056E5">
        <w:trPr>
          <w:jc w:val="center"/>
        </w:trPr>
        <w:tc>
          <w:tcPr>
            <w:tcW w:w="4876" w:type="dxa"/>
          </w:tcPr>
          <w:p w:rsidR="00054C55" w:rsidRPr="004056E5" w:rsidRDefault="00054C55">
            <w:pPr>
              <w:pStyle w:val="Normal6a"/>
            </w:pPr>
          </w:p>
        </w:tc>
        <w:tc>
          <w:tcPr>
            <w:tcW w:w="4876" w:type="dxa"/>
          </w:tcPr>
          <w:p w:rsidR="00054C55" w:rsidRPr="004056E5" w:rsidRDefault="00DC1494">
            <w:pPr>
              <w:pStyle w:val="Normal6a"/>
            </w:pPr>
            <w:r w:rsidRPr="004056E5">
              <w:rPr>
                <w:b/>
                <w:i/>
              </w:rPr>
              <w:t>(f) modul și condițiile în care victimele au dreptul la interpretare și traducere;</w:t>
            </w:r>
          </w:p>
        </w:tc>
      </w:tr>
    </w:tbl>
    <w:p w:rsidR="00054C55" w:rsidRPr="004056E5" w:rsidRDefault="00DC1494">
      <w:pPr>
        <w:pStyle w:val="AmOrLang"/>
      </w:pPr>
      <w:r w:rsidRPr="004056E5">
        <w:t xml:space="preserve">Or. </w:t>
      </w:r>
      <w:r w:rsidRPr="004056E5">
        <w:rPr>
          <w:rStyle w:val="HideTWBExt"/>
        </w:rPr>
        <w:t>&lt;Original&gt;</w:t>
      </w:r>
      <w:r w:rsidRPr="004056E5">
        <w:rPr>
          <w:rStyle w:val="HideTWBInt"/>
        </w:rPr>
        <w:t>{EN}</w:t>
      </w:r>
      <w:r w:rsidRPr="004056E5">
        <w:t>en</w:t>
      </w:r>
      <w:r w:rsidRPr="004056E5">
        <w:rPr>
          <w:rStyle w:val="HideTWBExt"/>
        </w:rPr>
        <w:t>&lt;/Original&gt;</w:t>
      </w:r>
    </w:p>
    <w:p w:rsidR="00054C55" w:rsidRPr="004056E5" w:rsidRDefault="00DC1494">
      <w:r w:rsidRPr="004056E5">
        <w:rPr>
          <w:rStyle w:val="HideTWBExt"/>
        </w:rPr>
        <w:t>&lt;/Amend&gt;</w:t>
      </w:r>
    </w:p>
    <w:p w:rsidR="00054C55" w:rsidRPr="004056E5" w:rsidRDefault="00DC1494">
      <w:pPr>
        <w:pStyle w:val="AmNumberTabs"/>
      </w:pPr>
      <w:r w:rsidRPr="004056E5">
        <w:rPr>
          <w:rStyle w:val="HideTWBExt"/>
        </w:rPr>
        <w:t>&lt;Amend&gt;</w:t>
      </w:r>
      <w:r w:rsidRPr="004056E5">
        <w:t>Amendamentul</w:t>
      </w:r>
      <w:r w:rsidRPr="004056E5">
        <w:tab/>
      </w:r>
      <w:r w:rsidRPr="004056E5">
        <w:tab/>
      </w:r>
      <w:r w:rsidRPr="004056E5">
        <w:rPr>
          <w:rStyle w:val="HideTWBExt"/>
        </w:rPr>
        <w:t>&lt;NumAm&gt;</w:t>
      </w:r>
      <w:r w:rsidRPr="004056E5">
        <w:t>1345</w:t>
      </w:r>
      <w:r w:rsidRPr="004056E5">
        <w:rPr>
          <w:rStyle w:val="HideTWBExt"/>
        </w:rPr>
        <w:t>&lt;/NumAm&gt;</w:t>
      </w:r>
    </w:p>
    <w:p w:rsidR="00054C55" w:rsidRPr="004056E5" w:rsidRDefault="00DC1494">
      <w:pPr>
        <w:pStyle w:val="NormalBold"/>
      </w:pPr>
      <w:r w:rsidRPr="004056E5">
        <w:rPr>
          <w:rStyle w:val="HideTWBExt"/>
        </w:rPr>
        <w:t>&lt;RepeatBlock-By&gt;&lt;Members&gt;</w:t>
      </w:r>
      <w:r w:rsidRPr="004056E5">
        <w:t>Patrick Breyer</w:t>
      </w:r>
      <w:r w:rsidRPr="004056E5">
        <w:rPr>
          <w:rStyle w:val="HideTWBExt"/>
        </w:rPr>
        <w:t>&lt;/Members&gt;</w:t>
      </w:r>
    </w:p>
    <w:p w:rsidR="00054C55" w:rsidRPr="004056E5" w:rsidRDefault="00DC1494">
      <w:r w:rsidRPr="004056E5">
        <w:rPr>
          <w:rStyle w:val="HideTWBExt"/>
        </w:rPr>
        <w:t>&lt;AuNomDe&gt;</w:t>
      </w:r>
      <w:r w:rsidRPr="004056E5">
        <w:rPr>
          <w:rStyle w:val="HideTWBInt"/>
        </w:rPr>
        <w:t>{Verts/ALE}</w:t>
      </w:r>
      <w:r w:rsidRPr="004056E5">
        <w:t>în numele Grupului Verts/ALE</w:t>
      </w:r>
      <w:r w:rsidRPr="004056E5">
        <w:rPr>
          <w:rStyle w:val="HideTWBExt"/>
        </w:rPr>
        <w:t>&lt;/AuNomDe&gt;</w:t>
      </w:r>
    </w:p>
    <w:p w:rsidR="00054C55" w:rsidRPr="004056E5" w:rsidRDefault="00DC1494">
      <w:pPr>
        <w:pStyle w:val="NormalBold"/>
      </w:pPr>
      <w:r w:rsidRPr="004056E5">
        <w:rPr>
          <w:rStyle w:val="HideTWBExt"/>
        </w:rPr>
        <w:t>&lt;/RepeatBlock-By&gt;</w:t>
      </w:r>
    </w:p>
    <w:p w:rsidR="00054C55" w:rsidRPr="004056E5" w:rsidRDefault="00DC1494">
      <w:pPr>
        <w:pStyle w:val="NormalBold"/>
      </w:pPr>
      <w:r w:rsidRPr="004056E5">
        <w:rPr>
          <w:rStyle w:val="HideTWBExt"/>
        </w:rPr>
        <w:t>&lt;DocAmend&gt;</w:t>
      </w:r>
      <w:r w:rsidRPr="004056E5">
        <w:t>Propunere de regulament</w:t>
      </w:r>
      <w:r w:rsidRPr="004056E5">
        <w:rPr>
          <w:rStyle w:val="HideTWBExt"/>
        </w:rPr>
        <w:t>&lt;/DocAmend&gt;</w:t>
      </w:r>
    </w:p>
    <w:p w:rsidR="00054C55" w:rsidRPr="004056E5" w:rsidRDefault="00DC1494">
      <w:pPr>
        <w:pStyle w:val="NormalBold"/>
      </w:pPr>
      <w:r w:rsidRPr="004056E5">
        <w:rPr>
          <w:rStyle w:val="HideTWBExt"/>
        </w:rPr>
        <w:t>&lt;Article&gt;</w:t>
      </w:r>
      <w:r w:rsidRPr="004056E5">
        <w:t>Articolul 20 – alineatul 1 b (nou)</w:t>
      </w:r>
      <w:r w:rsidRPr="004056E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4C55" w:rsidRPr="004056E5">
        <w:trPr>
          <w:trHeight w:hRule="exact" w:val="240"/>
          <w:jc w:val="center"/>
        </w:trPr>
        <w:tc>
          <w:tcPr>
            <w:tcW w:w="9752" w:type="dxa"/>
            <w:gridSpan w:val="2"/>
          </w:tcPr>
          <w:p w:rsidR="00054C55" w:rsidRPr="004056E5" w:rsidRDefault="00054C55"/>
        </w:tc>
      </w:tr>
      <w:tr w:rsidR="00054C55" w:rsidRPr="004056E5">
        <w:trPr>
          <w:trHeight w:val="240"/>
          <w:jc w:val="center"/>
        </w:trPr>
        <w:tc>
          <w:tcPr>
            <w:tcW w:w="4876" w:type="dxa"/>
          </w:tcPr>
          <w:p w:rsidR="00054C55" w:rsidRPr="004056E5" w:rsidRDefault="00DC1494">
            <w:pPr>
              <w:pStyle w:val="AmColumnHeading"/>
            </w:pPr>
            <w:r w:rsidRPr="004056E5">
              <w:t>Textul propus de Comisie</w:t>
            </w:r>
          </w:p>
        </w:tc>
        <w:tc>
          <w:tcPr>
            <w:tcW w:w="4876" w:type="dxa"/>
          </w:tcPr>
          <w:p w:rsidR="00054C55" w:rsidRPr="004056E5" w:rsidRDefault="00DC1494">
            <w:pPr>
              <w:pStyle w:val="AmColumnHeading"/>
            </w:pPr>
            <w:r w:rsidRPr="004056E5">
              <w:t>Amendamentul</w:t>
            </w:r>
          </w:p>
        </w:tc>
      </w:tr>
      <w:tr w:rsidR="00054C55" w:rsidRPr="004056E5">
        <w:trPr>
          <w:jc w:val="center"/>
        </w:trPr>
        <w:tc>
          <w:tcPr>
            <w:tcW w:w="4876" w:type="dxa"/>
          </w:tcPr>
          <w:p w:rsidR="00054C55" w:rsidRPr="004056E5" w:rsidRDefault="00054C55">
            <w:pPr>
              <w:pStyle w:val="Normal6a"/>
            </w:pPr>
          </w:p>
        </w:tc>
        <w:tc>
          <w:tcPr>
            <w:tcW w:w="4876" w:type="dxa"/>
          </w:tcPr>
          <w:p w:rsidR="00054C55" w:rsidRPr="004056E5" w:rsidRDefault="00DC1494">
            <w:pPr>
              <w:pStyle w:val="Normal6a"/>
            </w:pPr>
            <w:r w:rsidRPr="004056E5">
              <w:rPr>
                <w:b/>
                <w:i/>
              </w:rPr>
              <w:t>1b.</w:t>
            </w:r>
            <w:r w:rsidRPr="004056E5">
              <w:tab/>
            </w:r>
            <w:r w:rsidRPr="004056E5">
              <w:rPr>
                <w:b/>
                <w:i/>
              </w:rPr>
              <w:t>În cazul în care o victimă sau un reprezentant al victimei indică preferința pentru o cerere periodică, autoritatea de coordonare transmite, fără întârziere, informațiile menționate la alineatul (3) în mod proactiv solicitantului după primul răspuns transmis, în orice caz nou de raportare menționat la alineatul (1), săptămânal.</w:t>
            </w:r>
            <w:r w:rsidRPr="004056E5">
              <w:t xml:space="preserve"> </w:t>
            </w:r>
            <w:r w:rsidRPr="004056E5">
              <w:rPr>
                <w:b/>
                <w:i/>
              </w:rPr>
              <w:t>Victimele sau reprezentanții victimelor pot rezilia cererea periodică în orice moment prin notificarea autorității de coordonare în cauză.</w:t>
            </w:r>
          </w:p>
        </w:tc>
      </w:tr>
    </w:tbl>
    <w:p w:rsidR="00054C55" w:rsidRPr="004056E5" w:rsidRDefault="00DC1494">
      <w:pPr>
        <w:pStyle w:val="AmOrLang"/>
      </w:pPr>
      <w:r w:rsidRPr="004056E5">
        <w:t xml:space="preserve">Or. </w:t>
      </w:r>
      <w:r w:rsidRPr="004056E5">
        <w:rPr>
          <w:rStyle w:val="HideTWBExt"/>
        </w:rPr>
        <w:t>&lt;Original&gt;</w:t>
      </w:r>
      <w:r w:rsidRPr="004056E5">
        <w:rPr>
          <w:rStyle w:val="HideTWBInt"/>
        </w:rPr>
        <w:t>{EN}</w:t>
      </w:r>
      <w:r w:rsidRPr="004056E5">
        <w:t>en</w:t>
      </w:r>
      <w:r w:rsidRPr="004056E5">
        <w:rPr>
          <w:rStyle w:val="HideTWBExt"/>
        </w:rPr>
        <w:t>&lt;/Original&gt;</w:t>
      </w:r>
    </w:p>
    <w:p w:rsidR="00054C55" w:rsidRPr="004056E5" w:rsidRDefault="00DC1494">
      <w:r w:rsidRPr="004056E5">
        <w:rPr>
          <w:rStyle w:val="HideTWBExt"/>
        </w:rPr>
        <w:t>&lt;/Amend&gt;</w:t>
      </w:r>
    </w:p>
    <w:p w:rsidR="00054C55" w:rsidRPr="004056E5" w:rsidRDefault="00DC1494">
      <w:pPr>
        <w:pStyle w:val="AmNumberTabs"/>
      </w:pPr>
      <w:r w:rsidRPr="004056E5">
        <w:rPr>
          <w:rStyle w:val="HideTWBExt"/>
        </w:rPr>
        <w:t>&lt;Amend&gt;</w:t>
      </w:r>
      <w:r w:rsidRPr="004056E5">
        <w:t>Amendamentul</w:t>
      </w:r>
      <w:r w:rsidRPr="004056E5">
        <w:tab/>
      </w:r>
      <w:r w:rsidRPr="004056E5">
        <w:tab/>
      </w:r>
      <w:r w:rsidRPr="004056E5">
        <w:rPr>
          <w:rStyle w:val="HideTWBExt"/>
        </w:rPr>
        <w:t>&lt;NumAm&gt;</w:t>
      </w:r>
      <w:r w:rsidRPr="004056E5">
        <w:t>1346</w:t>
      </w:r>
      <w:r w:rsidRPr="004056E5">
        <w:rPr>
          <w:rStyle w:val="HideTWBExt"/>
        </w:rPr>
        <w:t>&lt;/NumAm&gt;</w:t>
      </w:r>
    </w:p>
    <w:p w:rsidR="00054C55" w:rsidRPr="004056E5" w:rsidRDefault="00DC1494">
      <w:pPr>
        <w:pStyle w:val="NormalBold"/>
      </w:pPr>
      <w:r w:rsidRPr="004056E5">
        <w:rPr>
          <w:rStyle w:val="HideTWBExt"/>
        </w:rPr>
        <w:t>&lt;RepeatBlock-By&gt;&lt;Members&gt;</w:t>
      </w:r>
      <w:r w:rsidRPr="004056E5">
        <w:t>Patrick Breyer</w:t>
      </w:r>
      <w:r w:rsidRPr="004056E5">
        <w:rPr>
          <w:rStyle w:val="HideTWBExt"/>
        </w:rPr>
        <w:t>&lt;/Members&gt;</w:t>
      </w:r>
    </w:p>
    <w:p w:rsidR="00054C55" w:rsidRPr="004056E5" w:rsidRDefault="00DC1494">
      <w:r w:rsidRPr="004056E5">
        <w:rPr>
          <w:rStyle w:val="HideTWBExt"/>
        </w:rPr>
        <w:t>&lt;AuNomDe&gt;</w:t>
      </w:r>
      <w:r w:rsidRPr="004056E5">
        <w:rPr>
          <w:rStyle w:val="HideTWBInt"/>
        </w:rPr>
        <w:t>{Verts/ALE}</w:t>
      </w:r>
      <w:r w:rsidRPr="004056E5">
        <w:t>în numele Grupului Verts/ALE</w:t>
      </w:r>
      <w:r w:rsidRPr="004056E5">
        <w:rPr>
          <w:rStyle w:val="HideTWBExt"/>
        </w:rPr>
        <w:t>&lt;/AuNomDe&gt;</w:t>
      </w:r>
    </w:p>
    <w:p w:rsidR="00054C55" w:rsidRPr="004056E5" w:rsidRDefault="00DC1494">
      <w:pPr>
        <w:pStyle w:val="NormalBold"/>
      </w:pPr>
      <w:r w:rsidRPr="004056E5">
        <w:rPr>
          <w:rStyle w:val="HideTWBExt"/>
        </w:rPr>
        <w:t>&lt;/RepeatBlock-By&gt;</w:t>
      </w:r>
    </w:p>
    <w:p w:rsidR="00054C55" w:rsidRPr="004056E5" w:rsidRDefault="00DC1494">
      <w:pPr>
        <w:pStyle w:val="NormalBold"/>
      </w:pPr>
      <w:r w:rsidRPr="004056E5">
        <w:rPr>
          <w:rStyle w:val="HideTWBExt"/>
        </w:rPr>
        <w:t>&lt;DocAmend&gt;</w:t>
      </w:r>
      <w:r w:rsidRPr="004056E5">
        <w:t>Propunere de regulament</w:t>
      </w:r>
      <w:r w:rsidRPr="004056E5">
        <w:rPr>
          <w:rStyle w:val="HideTWBExt"/>
        </w:rPr>
        <w:t>&lt;/DocAmend&gt;</w:t>
      </w:r>
    </w:p>
    <w:p w:rsidR="00054C55" w:rsidRPr="004056E5" w:rsidRDefault="00DC1494">
      <w:pPr>
        <w:pStyle w:val="NormalBold"/>
      </w:pPr>
      <w:r w:rsidRPr="004056E5">
        <w:rPr>
          <w:rStyle w:val="HideTWBExt"/>
        </w:rPr>
        <w:t>&lt;Article&gt;</w:t>
      </w:r>
      <w:r w:rsidRPr="004056E5">
        <w:t>Articolul 20 – alineatul 2 – litera b</w:t>
      </w:r>
      <w:r w:rsidRPr="004056E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4C55" w:rsidRPr="004056E5">
        <w:trPr>
          <w:trHeight w:hRule="exact" w:val="240"/>
          <w:jc w:val="center"/>
        </w:trPr>
        <w:tc>
          <w:tcPr>
            <w:tcW w:w="9752" w:type="dxa"/>
            <w:gridSpan w:val="2"/>
          </w:tcPr>
          <w:p w:rsidR="00054C55" w:rsidRPr="004056E5" w:rsidRDefault="00054C55"/>
        </w:tc>
      </w:tr>
      <w:tr w:rsidR="00054C55" w:rsidRPr="004056E5">
        <w:trPr>
          <w:trHeight w:val="240"/>
          <w:jc w:val="center"/>
        </w:trPr>
        <w:tc>
          <w:tcPr>
            <w:tcW w:w="4876" w:type="dxa"/>
          </w:tcPr>
          <w:p w:rsidR="00054C55" w:rsidRPr="004056E5" w:rsidRDefault="00DC1494">
            <w:pPr>
              <w:pStyle w:val="AmColumnHeading"/>
            </w:pPr>
            <w:r w:rsidRPr="004056E5">
              <w:t>Textul propus de Comisie</w:t>
            </w:r>
          </w:p>
        </w:tc>
        <w:tc>
          <w:tcPr>
            <w:tcW w:w="4876" w:type="dxa"/>
          </w:tcPr>
          <w:p w:rsidR="00054C55" w:rsidRPr="004056E5" w:rsidRDefault="00DC1494">
            <w:pPr>
              <w:pStyle w:val="AmColumnHeading"/>
            </w:pPr>
            <w:r w:rsidRPr="004056E5">
              <w:t>Amendamentul</w:t>
            </w:r>
          </w:p>
        </w:tc>
      </w:tr>
      <w:tr w:rsidR="00054C55" w:rsidRPr="004056E5">
        <w:trPr>
          <w:jc w:val="center"/>
        </w:trPr>
        <w:tc>
          <w:tcPr>
            <w:tcW w:w="4876" w:type="dxa"/>
          </w:tcPr>
          <w:p w:rsidR="00054C55" w:rsidRPr="004056E5" w:rsidRDefault="00DC1494">
            <w:pPr>
              <w:pStyle w:val="Normal6a"/>
            </w:pPr>
            <w:r w:rsidRPr="004056E5">
              <w:t>(b)</w:t>
            </w:r>
            <w:r w:rsidRPr="004056E5">
              <w:tab/>
            </w:r>
            <w:r w:rsidRPr="004056E5">
              <w:rPr>
                <w:b/>
                <w:i/>
              </w:rPr>
              <w:t>dacă este cazul</w:t>
            </w:r>
            <w:r w:rsidRPr="004056E5">
              <w:t xml:space="preserve">, persoana sau entitatea care </w:t>
            </w:r>
            <w:r w:rsidRPr="004056E5">
              <w:rPr>
                <w:b/>
                <w:i/>
              </w:rPr>
              <w:t>trebuie</w:t>
            </w:r>
            <w:r w:rsidRPr="004056E5">
              <w:t xml:space="preserve"> să primească informațiile în numele persoanei care </w:t>
            </w:r>
            <w:r w:rsidRPr="004056E5">
              <w:rPr>
                <w:b/>
                <w:i/>
              </w:rPr>
              <w:t>înaintează</w:t>
            </w:r>
            <w:r w:rsidRPr="004056E5">
              <w:t xml:space="preserve"> cererea;</w:t>
            </w:r>
          </w:p>
        </w:tc>
        <w:tc>
          <w:tcPr>
            <w:tcW w:w="4876" w:type="dxa"/>
          </w:tcPr>
          <w:p w:rsidR="00054C55" w:rsidRPr="004056E5" w:rsidRDefault="00DC1494">
            <w:pPr>
              <w:pStyle w:val="Normal6a"/>
            </w:pPr>
            <w:r w:rsidRPr="004056E5">
              <w:t>(b)</w:t>
            </w:r>
            <w:r w:rsidRPr="004056E5">
              <w:tab/>
            </w:r>
            <w:r w:rsidRPr="004056E5">
              <w:rPr>
                <w:b/>
                <w:i/>
              </w:rPr>
              <w:t>după caz</w:t>
            </w:r>
            <w:r w:rsidRPr="004056E5">
              <w:t xml:space="preserve">, persoana sau entitatea care </w:t>
            </w:r>
            <w:r w:rsidRPr="004056E5">
              <w:rPr>
                <w:b/>
                <w:i/>
              </w:rPr>
              <w:t>asistă sau reprezintă în mod oficial persoana care urmează</w:t>
            </w:r>
            <w:r w:rsidRPr="004056E5">
              <w:t xml:space="preserve"> să primească informațiile în numele persoanei care </w:t>
            </w:r>
            <w:r w:rsidRPr="004056E5">
              <w:rPr>
                <w:b/>
                <w:i/>
              </w:rPr>
              <w:t xml:space="preserve">formulează cererea, însoțită de o dovadă </w:t>
            </w:r>
            <w:r w:rsidRPr="004056E5">
              <w:rPr>
                <w:b/>
                <w:i/>
              </w:rPr>
              <w:lastRenderedPageBreak/>
              <w:t>verificabilă a aprobării persoanei care formulează</w:t>
            </w:r>
            <w:r w:rsidRPr="004056E5">
              <w:t xml:space="preserve"> cererea;</w:t>
            </w:r>
          </w:p>
        </w:tc>
      </w:tr>
    </w:tbl>
    <w:p w:rsidR="00054C55" w:rsidRPr="004056E5" w:rsidRDefault="00DC1494">
      <w:pPr>
        <w:pStyle w:val="AmOrLang"/>
      </w:pPr>
      <w:r w:rsidRPr="004056E5">
        <w:lastRenderedPageBreak/>
        <w:t xml:space="preserve">Or. </w:t>
      </w:r>
      <w:r w:rsidRPr="004056E5">
        <w:rPr>
          <w:rStyle w:val="HideTWBExt"/>
        </w:rPr>
        <w:t>&lt;Original&gt;</w:t>
      </w:r>
      <w:r w:rsidRPr="004056E5">
        <w:rPr>
          <w:rStyle w:val="HideTWBInt"/>
        </w:rPr>
        <w:t>{EN}</w:t>
      </w:r>
      <w:r w:rsidRPr="004056E5">
        <w:t>en</w:t>
      </w:r>
      <w:r w:rsidRPr="004056E5">
        <w:rPr>
          <w:rStyle w:val="HideTWBExt"/>
        </w:rPr>
        <w:t>&lt;/Original&gt;</w:t>
      </w:r>
    </w:p>
    <w:p w:rsidR="00054C55" w:rsidRPr="004056E5" w:rsidRDefault="00DC1494">
      <w:r w:rsidRPr="004056E5">
        <w:rPr>
          <w:rStyle w:val="HideTWBExt"/>
        </w:rPr>
        <w:t>&lt;/Amend&gt;</w:t>
      </w:r>
    </w:p>
    <w:p w:rsidR="00054C55" w:rsidRPr="004056E5" w:rsidRDefault="00DC1494">
      <w:pPr>
        <w:pStyle w:val="AmNumberTabs"/>
      </w:pPr>
      <w:r w:rsidRPr="004056E5">
        <w:rPr>
          <w:rStyle w:val="HideTWBExt"/>
        </w:rPr>
        <w:t>&lt;Amend&gt;</w:t>
      </w:r>
      <w:r w:rsidRPr="004056E5">
        <w:t>Amendamentul</w:t>
      </w:r>
      <w:r w:rsidRPr="004056E5">
        <w:tab/>
      </w:r>
      <w:r w:rsidRPr="004056E5">
        <w:tab/>
      </w:r>
      <w:r w:rsidRPr="004056E5">
        <w:rPr>
          <w:rStyle w:val="HideTWBExt"/>
        </w:rPr>
        <w:t>&lt;NumAm&gt;</w:t>
      </w:r>
      <w:r w:rsidRPr="004056E5">
        <w:t>1347</w:t>
      </w:r>
      <w:r w:rsidRPr="004056E5">
        <w:rPr>
          <w:rStyle w:val="HideTWBExt"/>
        </w:rPr>
        <w:t>&lt;/NumAm&gt;</w:t>
      </w:r>
    </w:p>
    <w:p w:rsidR="00054C55" w:rsidRPr="004056E5" w:rsidRDefault="00DC1494">
      <w:pPr>
        <w:pStyle w:val="NormalBold"/>
      </w:pPr>
      <w:r w:rsidRPr="004056E5">
        <w:rPr>
          <w:rStyle w:val="HideTWBExt"/>
        </w:rPr>
        <w:t>&lt;RepeatBlock-By&gt;&lt;Members&gt;</w:t>
      </w:r>
      <w:r w:rsidRPr="004056E5">
        <w:t>Patrick Breyer</w:t>
      </w:r>
      <w:r w:rsidRPr="004056E5">
        <w:rPr>
          <w:rStyle w:val="HideTWBExt"/>
        </w:rPr>
        <w:t>&lt;/Members&gt;</w:t>
      </w:r>
    </w:p>
    <w:p w:rsidR="00054C55" w:rsidRPr="004056E5" w:rsidRDefault="00DC1494">
      <w:r w:rsidRPr="004056E5">
        <w:rPr>
          <w:rStyle w:val="HideTWBExt"/>
        </w:rPr>
        <w:t>&lt;AuNomDe&gt;</w:t>
      </w:r>
      <w:r w:rsidRPr="004056E5">
        <w:rPr>
          <w:rStyle w:val="HideTWBInt"/>
        </w:rPr>
        <w:t>{Verts/ALE}</w:t>
      </w:r>
      <w:r w:rsidRPr="004056E5">
        <w:t>în numele Grupului Verts/ALE</w:t>
      </w:r>
      <w:r w:rsidRPr="004056E5">
        <w:rPr>
          <w:rStyle w:val="HideTWBExt"/>
        </w:rPr>
        <w:t>&lt;/AuNomDe&gt;</w:t>
      </w:r>
    </w:p>
    <w:p w:rsidR="00054C55" w:rsidRPr="004056E5" w:rsidRDefault="00DC1494">
      <w:pPr>
        <w:pStyle w:val="NormalBold"/>
      </w:pPr>
      <w:r w:rsidRPr="004056E5">
        <w:rPr>
          <w:rStyle w:val="HideTWBExt"/>
        </w:rPr>
        <w:t>&lt;/RepeatBlock-By&gt;</w:t>
      </w:r>
    </w:p>
    <w:p w:rsidR="00054C55" w:rsidRPr="004056E5" w:rsidRDefault="00DC1494">
      <w:pPr>
        <w:pStyle w:val="NormalBold"/>
      </w:pPr>
      <w:r w:rsidRPr="004056E5">
        <w:rPr>
          <w:rStyle w:val="HideTWBExt"/>
        </w:rPr>
        <w:t>&lt;DocAmend&gt;</w:t>
      </w:r>
      <w:r w:rsidRPr="004056E5">
        <w:t>Propunere de regulament</w:t>
      </w:r>
      <w:r w:rsidRPr="004056E5">
        <w:rPr>
          <w:rStyle w:val="HideTWBExt"/>
        </w:rPr>
        <w:t>&lt;/DocAmend&gt;</w:t>
      </w:r>
    </w:p>
    <w:p w:rsidR="00054C55" w:rsidRPr="004056E5" w:rsidRDefault="00DC1494">
      <w:pPr>
        <w:pStyle w:val="NormalBold"/>
      </w:pPr>
      <w:r w:rsidRPr="004056E5">
        <w:rPr>
          <w:rStyle w:val="HideTWBExt"/>
        </w:rPr>
        <w:t>&lt;Article&gt;</w:t>
      </w:r>
      <w:r w:rsidRPr="004056E5">
        <w:t>Articolul 20 – alineatul 2 – litera c</w:t>
      </w:r>
      <w:r w:rsidRPr="004056E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4C55" w:rsidRPr="004056E5">
        <w:trPr>
          <w:trHeight w:hRule="exact" w:val="240"/>
          <w:jc w:val="center"/>
        </w:trPr>
        <w:tc>
          <w:tcPr>
            <w:tcW w:w="9752" w:type="dxa"/>
            <w:gridSpan w:val="2"/>
          </w:tcPr>
          <w:p w:rsidR="00054C55" w:rsidRPr="004056E5" w:rsidRDefault="00054C55"/>
        </w:tc>
      </w:tr>
      <w:tr w:rsidR="00054C55" w:rsidRPr="004056E5">
        <w:trPr>
          <w:trHeight w:val="240"/>
          <w:jc w:val="center"/>
        </w:trPr>
        <w:tc>
          <w:tcPr>
            <w:tcW w:w="4876" w:type="dxa"/>
          </w:tcPr>
          <w:p w:rsidR="00054C55" w:rsidRPr="004056E5" w:rsidRDefault="00DC1494">
            <w:pPr>
              <w:pStyle w:val="AmColumnHeading"/>
            </w:pPr>
            <w:r w:rsidRPr="004056E5">
              <w:t>Textul propus de Comisie</w:t>
            </w:r>
          </w:p>
        </w:tc>
        <w:tc>
          <w:tcPr>
            <w:tcW w:w="4876" w:type="dxa"/>
          </w:tcPr>
          <w:p w:rsidR="00054C55" w:rsidRPr="004056E5" w:rsidRDefault="00DC1494">
            <w:pPr>
              <w:pStyle w:val="AmColumnHeading"/>
            </w:pPr>
            <w:r w:rsidRPr="004056E5">
              <w:t>Amendamentul</w:t>
            </w:r>
          </w:p>
        </w:tc>
      </w:tr>
      <w:tr w:rsidR="00054C55" w:rsidRPr="004056E5">
        <w:trPr>
          <w:jc w:val="center"/>
        </w:trPr>
        <w:tc>
          <w:tcPr>
            <w:tcW w:w="4876" w:type="dxa"/>
          </w:tcPr>
          <w:p w:rsidR="00054C55" w:rsidRPr="004056E5" w:rsidRDefault="00DC1494">
            <w:pPr>
              <w:pStyle w:val="Normal6a"/>
            </w:pPr>
            <w:r w:rsidRPr="004056E5">
              <w:t>(c)</w:t>
            </w:r>
            <w:r w:rsidRPr="004056E5">
              <w:tab/>
              <w:t xml:space="preserve">elemente suficiente </w:t>
            </w:r>
            <w:r w:rsidRPr="004056E5">
              <w:rPr>
                <w:b/>
                <w:i/>
              </w:rPr>
              <w:t>care să demonstreze identitatea persoanei care înaintează cererea.</w:t>
            </w:r>
          </w:p>
        </w:tc>
        <w:tc>
          <w:tcPr>
            <w:tcW w:w="4876" w:type="dxa"/>
          </w:tcPr>
          <w:p w:rsidR="00054C55" w:rsidRPr="004056E5" w:rsidRDefault="00DC1494">
            <w:pPr>
              <w:pStyle w:val="Normal6a"/>
            </w:pPr>
            <w:r w:rsidRPr="004056E5">
              <w:t>(c)</w:t>
            </w:r>
            <w:r w:rsidRPr="004056E5">
              <w:tab/>
              <w:t xml:space="preserve">elemente suficiente </w:t>
            </w:r>
            <w:r w:rsidRPr="004056E5">
              <w:rPr>
                <w:b/>
                <w:i/>
              </w:rPr>
              <w:t>pentru a verifica dacă materialele care conțin abuzuri sexuale asupra copiilor în cauză sunt similare cu cele ale persoanei solicitante;</w:t>
            </w:r>
          </w:p>
        </w:tc>
      </w:tr>
    </w:tbl>
    <w:p w:rsidR="00054C55" w:rsidRPr="004056E5" w:rsidRDefault="00DC1494">
      <w:pPr>
        <w:pStyle w:val="AmOrLang"/>
      </w:pPr>
      <w:r w:rsidRPr="004056E5">
        <w:t xml:space="preserve">Or. </w:t>
      </w:r>
      <w:r w:rsidRPr="004056E5">
        <w:rPr>
          <w:rStyle w:val="HideTWBExt"/>
        </w:rPr>
        <w:t>&lt;Original&gt;</w:t>
      </w:r>
      <w:r w:rsidRPr="004056E5">
        <w:rPr>
          <w:rStyle w:val="HideTWBInt"/>
        </w:rPr>
        <w:t>{EN}</w:t>
      </w:r>
      <w:r w:rsidRPr="004056E5">
        <w:t>en</w:t>
      </w:r>
      <w:r w:rsidRPr="004056E5">
        <w:rPr>
          <w:rStyle w:val="HideTWBExt"/>
        </w:rPr>
        <w:t>&lt;/Original&gt;</w:t>
      </w:r>
    </w:p>
    <w:p w:rsidR="00054C55" w:rsidRPr="004056E5" w:rsidRDefault="00DC1494">
      <w:r w:rsidRPr="004056E5">
        <w:rPr>
          <w:rStyle w:val="HideTWBExt"/>
        </w:rPr>
        <w:t>&lt;/Amend&gt;</w:t>
      </w:r>
    </w:p>
    <w:p w:rsidR="00054C55" w:rsidRPr="004056E5" w:rsidRDefault="00DC1494">
      <w:pPr>
        <w:pStyle w:val="AmNumberTabs"/>
      </w:pPr>
      <w:r w:rsidRPr="004056E5">
        <w:rPr>
          <w:rStyle w:val="HideTWBExt"/>
        </w:rPr>
        <w:t>&lt;Amend&gt;</w:t>
      </w:r>
      <w:r w:rsidRPr="004056E5">
        <w:t>Amendamentul</w:t>
      </w:r>
      <w:r w:rsidRPr="004056E5">
        <w:tab/>
      </w:r>
      <w:r w:rsidRPr="004056E5">
        <w:tab/>
      </w:r>
      <w:r w:rsidRPr="004056E5">
        <w:rPr>
          <w:rStyle w:val="HideTWBExt"/>
        </w:rPr>
        <w:t>&lt;NumAm&gt;</w:t>
      </w:r>
      <w:r w:rsidRPr="004056E5">
        <w:t>1348</w:t>
      </w:r>
      <w:r w:rsidRPr="004056E5">
        <w:rPr>
          <w:rStyle w:val="HideTWBExt"/>
        </w:rPr>
        <w:t>&lt;/NumAm&gt;</w:t>
      </w:r>
    </w:p>
    <w:p w:rsidR="00054C55" w:rsidRPr="004056E5" w:rsidRDefault="00DC1494">
      <w:pPr>
        <w:pStyle w:val="NormalBold"/>
      </w:pPr>
      <w:r w:rsidRPr="004056E5">
        <w:rPr>
          <w:rStyle w:val="HideTWBExt"/>
        </w:rPr>
        <w:t>&lt;RepeatBlock-By&gt;&lt;Members&gt;</w:t>
      </w:r>
      <w:r w:rsidRPr="004056E5">
        <w:t>Patrick Breyer</w:t>
      </w:r>
      <w:r w:rsidRPr="004056E5">
        <w:rPr>
          <w:rStyle w:val="HideTWBExt"/>
        </w:rPr>
        <w:t>&lt;/Members&gt;</w:t>
      </w:r>
    </w:p>
    <w:p w:rsidR="00054C55" w:rsidRPr="004056E5" w:rsidRDefault="00DC1494">
      <w:r w:rsidRPr="004056E5">
        <w:rPr>
          <w:rStyle w:val="HideTWBExt"/>
        </w:rPr>
        <w:t>&lt;AuNomDe&gt;</w:t>
      </w:r>
      <w:r w:rsidRPr="004056E5">
        <w:rPr>
          <w:rStyle w:val="HideTWBInt"/>
        </w:rPr>
        <w:t>{Verts/ALE}</w:t>
      </w:r>
      <w:r w:rsidRPr="004056E5">
        <w:t>în numele Grupului Verts/ALE</w:t>
      </w:r>
      <w:r w:rsidRPr="004056E5">
        <w:rPr>
          <w:rStyle w:val="HideTWBExt"/>
        </w:rPr>
        <w:t>&lt;/AuNomDe&gt;</w:t>
      </w:r>
    </w:p>
    <w:p w:rsidR="00054C55" w:rsidRPr="004056E5" w:rsidRDefault="00DC1494">
      <w:pPr>
        <w:pStyle w:val="NormalBold"/>
      </w:pPr>
      <w:r w:rsidRPr="004056E5">
        <w:rPr>
          <w:rStyle w:val="HideTWBExt"/>
        </w:rPr>
        <w:t>&lt;/RepeatBlock-By&gt;</w:t>
      </w:r>
    </w:p>
    <w:p w:rsidR="00054C55" w:rsidRPr="004056E5" w:rsidRDefault="00DC1494">
      <w:pPr>
        <w:pStyle w:val="NormalBold"/>
      </w:pPr>
      <w:r w:rsidRPr="004056E5">
        <w:rPr>
          <w:rStyle w:val="HideTWBExt"/>
        </w:rPr>
        <w:t>&lt;DocAmend&gt;</w:t>
      </w:r>
      <w:r w:rsidRPr="004056E5">
        <w:t>Propunere de regulament</w:t>
      </w:r>
      <w:r w:rsidRPr="004056E5">
        <w:rPr>
          <w:rStyle w:val="HideTWBExt"/>
        </w:rPr>
        <w:t>&lt;/DocAmend&gt;</w:t>
      </w:r>
    </w:p>
    <w:p w:rsidR="00054C55" w:rsidRPr="004056E5" w:rsidRDefault="00DC1494">
      <w:pPr>
        <w:pStyle w:val="NormalBold"/>
      </w:pPr>
      <w:r w:rsidRPr="004056E5">
        <w:rPr>
          <w:rStyle w:val="HideTWBExt"/>
        </w:rPr>
        <w:t>&lt;Article&gt;</w:t>
      </w:r>
      <w:r w:rsidRPr="004056E5">
        <w:t>Articolul 20 – alineatul 2 – litera ca (nouă)</w:t>
      </w:r>
      <w:r w:rsidRPr="004056E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4C55" w:rsidRPr="004056E5">
        <w:trPr>
          <w:trHeight w:hRule="exact" w:val="240"/>
          <w:jc w:val="center"/>
        </w:trPr>
        <w:tc>
          <w:tcPr>
            <w:tcW w:w="9752" w:type="dxa"/>
            <w:gridSpan w:val="2"/>
          </w:tcPr>
          <w:p w:rsidR="00054C55" w:rsidRPr="004056E5" w:rsidRDefault="00054C55"/>
        </w:tc>
      </w:tr>
      <w:tr w:rsidR="00054C55" w:rsidRPr="004056E5">
        <w:trPr>
          <w:trHeight w:val="240"/>
          <w:jc w:val="center"/>
        </w:trPr>
        <w:tc>
          <w:tcPr>
            <w:tcW w:w="4876" w:type="dxa"/>
          </w:tcPr>
          <w:p w:rsidR="00054C55" w:rsidRPr="004056E5" w:rsidRDefault="00DC1494">
            <w:pPr>
              <w:pStyle w:val="AmColumnHeading"/>
            </w:pPr>
            <w:r w:rsidRPr="004056E5">
              <w:t>Textul propus de Comisie</w:t>
            </w:r>
          </w:p>
        </w:tc>
        <w:tc>
          <w:tcPr>
            <w:tcW w:w="4876" w:type="dxa"/>
          </w:tcPr>
          <w:p w:rsidR="00054C55" w:rsidRPr="004056E5" w:rsidRDefault="00DC1494">
            <w:pPr>
              <w:pStyle w:val="AmColumnHeading"/>
            </w:pPr>
            <w:r w:rsidRPr="004056E5">
              <w:t>Amendamentul</w:t>
            </w:r>
          </w:p>
        </w:tc>
      </w:tr>
      <w:tr w:rsidR="00054C55" w:rsidRPr="004056E5">
        <w:trPr>
          <w:jc w:val="center"/>
        </w:trPr>
        <w:tc>
          <w:tcPr>
            <w:tcW w:w="4876" w:type="dxa"/>
          </w:tcPr>
          <w:p w:rsidR="00054C55" w:rsidRPr="004056E5" w:rsidRDefault="00054C55">
            <w:pPr>
              <w:pStyle w:val="Normal6a"/>
            </w:pPr>
          </w:p>
        </w:tc>
        <w:tc>
          <w:tcPr>
            <w:tcW w:w="4876" w:type="dxa"/>
          </w:tcPr>
          <w:p w:rsidR="00054C55" w:rsidRPr="004056E5" w:rsidRDefault="00DC1494">
            <w:pPr>
              <w:pStyle w:val="Normal6a"/>
            </w:pPr>
            <w:r w:rsidRPr="004056E5">
              <w:rPr>
                <w:b/>
                <w:i/>
              </w:rPr>
              <w:t>(ca)</w:t>
            </w:r>
            <w:r w:rsidRPr="004056E5">
              <w:tab/>
            </w:r>
            <w:r w:rsidRPr="004056E5">
              <w:rPr>
                <w:b/>
                <w:i/>
              </w:rPr>
              <w:t>o indicație dacă cererea este ocazională sau acoperă o anumită perioadă de timp.</w:t>
            </w:r>
          </w:p>
        </w:tc>
      </w:tr>
    </w:tbl>
    <w:p w:rsidR="00054C55" w:rsidRPr="004056E5" w:rsidRDefault="00DC1494">
      <w:pPr>
        <w:pStyle w:val="AmOrLang"/>
      </w:pPr>
      <w:r w:rsidRPr="004056E5">
        <w:t xml:space="preserve">Or. </w:t>
      </w:r>
      <w:r w:rsidRPr="004056E5">
        <w:rPr>
          <w:rStyle w:val="HideTWBExt"/>
        </w:rPr>
        <w:t>&lt;Original&gt;</w:t>
      </w:r>
      <w:r w:rsidRPr="004056E5">
        <w:rPr>
          <w:rStyle w:val="HideTWBInt"/>
        </w:rPr>
        <w:t>{EN}</w:t>
      </w:r>
      <w:r w:rsidRPr="004056E5">
        <w:t>en</w:t>
      </w:r>
      <w:r w:rsidRPr="004056E5">
        <w:rPr>
          <w:rStyle w:val="HideTWBExt"/>
        </w:rPr>
        <w:t>&lt;/Original&gt;</w:t>
      </w:r>
    </w:p>
    <w:p w:rsidR="00054C55" w:rsidRPr="004056E5" w:rsidRDefault="00DC1494">
      <w:r w:rsidRPr="004056E5">
        <w:rPr>
          <w:rStyle w:val="HideTWBExt"/>
        </w:rPr>
        <w:t>&lt;/Amend&gt;</w:t>
      </w:r>
    </w:p>
    <w:p w:rsidR="00054C55" w:rsidRPr="004056E5" w:rsidRDefault="00DC1494">
      <w:pPr>
        <w:pStyle w:val="AmNumberTabs"/>
      </w:pPr>
      <w:r w:rsidRPr="004056E5">
        <w:rPr>
          <w:rStyle w:val="HideTWBExt"/>
        </w:rPr>
        <w:t>&lt;Amend&gt;</w:t>
      </w:r>
      <w:r w:rsidRPr="004056E5">
        <w:t>Amendamentul</w:t>
      </w:r>
      <w:r w:rsidRPr="004056E5">
        <w:tab/>
      </w:r>
      <w:r w:rsidRPr="004056E5">
        <w:tab/>
      </w:r>
      <w:r w:rsidRPr="004056E5">
        <w:rPr>
          <w:rStyle w:val="HideTWBExt"/>
        </w:rPr>
        <w:t>&lt;NumAm&gt;</w:t>
      </w:r>
      <w:r w:rsidRPr="004056E5">
        <w:t>1349</w:t>
      </w:r>
      <w:r w:rsidRPr="004056E5">
        <w:rPr>
          <w:rStyle w:val="HideTWBExt"/>
        </w:rPr>
        <w:t>&lt;/NumAm&gt;</w:t>
      </w:r>
    </w:p>
    <w:p w:rsidR="00054C55" w:rsidRPr="004056E5" w:rsidRDefault="00DC1494">
      <w:pPr>
        <w:pStyle w:val="NormalBold"/>
      </w:pPr>
      <w:r w:rsidRPr="004056E5">
        <w:rPr>
          <w:rStyle w:val="HideTWBExt"/>
        </w:rPr>
        <w:t>&lt;RepeatBlock-By&gt;&lt;Members&gt;</w:t>
      </w:r>
      <w:r w:rsidRPr="004056E5">
        <w:t>Patrick Breyer</w:t>
      </w:r>
      <w:r w:rsidRPr="004056E5">
        <w:rPr>
          <w:rStyle w:val="HideTWBExt"/>
        </w:rPr>
        <w:t>&lt;/Members&gt;</w:t>
      </w:r>
    </w:p>
    <w:p w:rsidR="00054C55" w:rsidRPr="004056E5" w:rsidRDefault="00DC1494">
      <w:r w:rsidRPr="004056E5">
        <w:rPr>
          <w:rStyle w:val="HideTWBExt"/>
        </w:rPr>
        <w:t>&lt;AuNomDe&gt;</w:t>
      </w:r>
      <w:r w:rsidRPr="004056E5">
        <w:rPr>
          <w:rStyle w:val="HideTWBInt"/>
        </w:rPr>
        <w:t>{Verts/ALE}</w:t>
      </w:r>
      <w:r w:rsidRPr="004056E5">
        <w:t>în numele Grupului Verts/ALE</w:t>
      </w:r>
      <w:r w:rsidRPr="004056E5">
        <w:rPr>
          <w:rStyle w:val="HideTWBExt"/>
        </w:rPr>
        <w:t>&lt;/AuNomDe&gt;</w:t>
      </w:r>
    </w:p>
    <w:p w:rsidR="00054C55" w:rsidRPr="004056E5" w:rsidRDefault="00DC1494">
      <w:pPr>
        <w:pStyle w:val="NormalBold"/>
      </w:pPr>
      <w:r w:rsidRPr="004056E5">
        <w:rPr>
          <w:rStyle w:val="HideTWBExt"/>
        </w:rPr>
        <w:t>&lt;/RepeatBlock-By&gt;</w:t>
      </w:r>
    </w:p>
    <w:p w:rsidR="00054C55" w:rsidRPr="004056E5" w:rsidRDefault="00DC1494">
      <w:pPr>
        <w:pStyle w:val="NormalBold"/>
      </w:pPr>
      <w:r w:rsidRPr="004056E5">
        <w:rPr>
          <w:rStyle w:val="HideTWBExt"/>
        </w:rPr>
        <w:t>&lt;DocAmend&gt;</w:t>
      </w:r>
      <w:r w:rsidRPr="004056E5">
        <w:t>Propunere de regulament</w:t>
      </w:r>
      <w:r w:rsidRPr="004056E5">
        <w:rPr>
          <w:rStyle w:val="HideTWBExt"/>
        </w:rPr>
        <w:t>&lt;/DocAmend&gt;</w:t>
      </w:r>
    </w:p>
    <w:p w:rsidR="00054C55" w:rsidRPr="004056E5" w:rsidRDefault="00DC1494">
      <w:pPr>
        <w:pStyle w:val="NormalBold"/>
      </w:pPr>
      <w:r w:rsidRPr="004056E5">
        <w:rPr>
          <w:rStyle w:val="HideTWBExt"/>
        </w:rPr>
        <w:t>&lt;Article&gt;</w:t>
      </w:r>
      <w:r w:rsidRPr="004056E5">
        <w:t>Articolul 20 – alineatul 3 – litera d</w:t>
      </w:r>
      <w:r w:rsidRPr="004056E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4C55" w:rsidRPr="004056E5">
        <w:trPr>
          <w:trHeight w:hRule="exact" w:val="240"/>
          <w:jc w:val="center"/>
        </w:trPr>
        <w:tc>
          <w:tcPr>
            <w:tcW w:w="9752" w:type="dxa"/>
            <w:gridSpan w:val="2"/>
          </w:tcPr>
          <w:p w:rsidR="00054C55" w:rsidRPr="004056E5" w:rsidRDefault="00054C55"/>
        </w:tc>
      </w:tr>
      <w:tr w:rsidR="00054C55" w:rsidRPr="004056E5">
        <w:trPr>
          <w:trHeight w:val="240"/>
          <w:jc w:val="center"/>
        </w:trPr>
        <w:tc>
          <w:tcPr>
            <w:tcW w:w="4876" w:type="dxa"/>
          </w:tcPr>
          <w:p w:rsidR="00054C55" w:rsidRPr="004056E5" w:rsidRDefault="00DC1494">
            <w:pPr>
              <w:pStyle w:val="AmColumnHeading"/>
            </w:pPr>
            <w:r w:rsidRPr="004056E5">
              <w:t>Textul propus de Comisie</w:t>
            </w:r>
          </w:p>
        </w:tc>
        <w:tc>
          <w:tcPr>
            <w:tcW w:w="4876" w:type="dxa"/>
          </w:tcPr>
          <w:p w:rsidR="00054C55" w:rsidRPr="004056E5" w:rsidRDefault="00DC1494">
            <w:pPr>
              <w:pStyle w:val="AmColumnHeading"/>
            </w:pPr>
            <w:r w:rsidRPr="004056E5">
              <w:t>Amendamentul</w:t>
            </w:r>
          </w:p>
        </w:tc>
      </w:tr>
      <w:tr w:rsidR="00054C55" w:rsidRPr="004056E5">
        <w:trPr>
          <w:jc w:val="center"/>
        </w:trPr>
        <w:tc>
          <w:tcPr>
            <w:tcW w:w="4876" w:type="dxa"/>
          </w:tcPr>
          <w:p w:rsidR="00054C55" w:rsidRPr="004056E5" w:rsidRDefault="00DC1494">
            <w:pPr>
              <w:pStyle w:val="Normal6a"/>
            </w:pPr>
            <w:r w:rsidRPr="004056E5">
              <w:t>(d)</w:t>
            </w:r>
            <w:r w:rsidRPr="004056E5">
              <w:tab/>
              <w:t>informații din care să reiasă dacă furnizorul a raportat că a eliminat materialele sau a dezactivat accesul la acestea, în conformitate cu articolul 13 alineatul (1) litera (i).</w:t>
            </w:r>
          </w:p>
        </w:tc>
        <w:tc>
          <w:tcPr>
            <w:tcW w:w="4876" w:type="dxa"/>
          </w:tcPr>
          <w:p w:rsidR="00054C55" w:rsidRPr="004056E5" w:rsidRDefault="00DC1494">
            <w:pPr>
              <w:pStyle w:val="Normal6a"/>
            </w:pPr>
            <w:r w:rsidRPr="004056E5">
              <w:t>(d)</w:t>
            </w:r>
            <w:r w:rsidRPr="004056E5">
              <w:tab/>
              <w:t xml:space="preserve">informații din care să reiasă dacă furnizorul a raportat că a eliminat materialele sau a dezactivat accesul la acestea, în conformitate cu articolul 13 alineatul (1) litera (i) </w:t>
            </w:r>
            <w:r w:rsidRPr="004056E5">
              <w:rPr>
                <w:b/>
                <w:i/>
              </w:rPr>
              <w:t>și în acel caz toate informațiile care au legătură</w:t>
            </w:r>
            <w:r w:rsidRPr="004056E5">
              <w:t>.</w:t>
            </w:r>
          </w:p>
        </w:tc>
      </w:tr>
    </w:tbl>
    <w:p w:rsidR="00054C55" w:rsidRPr="004056E5" w:rsidRDefault="00DC1494">
      <w:pPr>
        <w:pStyle w:val="AmOrLang"/>
      </w:pPr>
      <w:r w:rsidRPr="004056E5">
        <w:t xml:space="preserve">Or. </w:t>
      </w:r>
      <w:r w:rsidRPr="004056E5">
        <w:rPr>
          <w:rStyle w:val="HideTWBExt"/>
        </w:rPr>
        <w:t>&lt;Original&gt;</w:t>
      </w:r>
      <w:r w:rsidRPr="004056E5">
        <w:rPr>
          <w:rStyle w:val="HideTWBInt"/>
        </w:rPr>
        <w:t>{EN}</w:t>
      </w:r>
      <w:r w:rsidRPr="004056E5">
        <w:t>en</w:t>
      </w:r>
      <w:r w:rsidRPr="004056E5">
        <w:rPr>
          <w:rStyle w:val="HideTWBExt"/>
        </w:rPr>
        <w:t>&lt;/Original&gt;</w:t>
      </w:r>
    </w:p>
    <w:p w:rsidR="00054C55" w:rsidRPr="004056E5" w:rsidRDefault="00DC1494">
      <w:r w:rsidRPr="004056E5">
        <w:rPr>
          <w:rStyle w:val="HideTWBExt"/>
        </w:rPr>
        <w:t>&lt;/Amend&gt;</w:t>
      </w:r>
    </w:p>
    <w:p w:rsidR="00054C55" w:rsidRPr="004056E5" w:rsidRDefault="00DC1494">
      <w:pPr>
        <w:pStyle w:val="AmNumberTabs"/>
      </w:pPr>
      <w:r w:rsidRPr="004056E5">
        <w:rPr>
          <w:rStyle w:val="HideTWBExt"/>
        </w:rPr>
        <w:t>&lt;Amend&gt;</w:t>
      </w:r>
      <w:r w:rsidRPr="004056E5">
        <w:t>Amendamentul</w:t>
      </w:r>
      <w:r w:rsidRPr="004056E5">
        <w:tab/>
      </w:r>
      <w:r w:rsidRPr="004056E5">
        <w:tab/>
      </w:r>
      <w:r w:rsidRPr="004056E5">
        <w:rPr>
          <w:rStyle w:val="HideTWBExt"/>
        </w:rPr>
        <w:t>&lt;NumAm&gt;</w:t>
      </w:r>
      <w:r w:rsidRPr="004056E5">
        <w:t>1350</w:t>
      </w:r>
      <w:r w:rsidRPr="004056E5">
        <w:rPr>
          <w:rStyle w:val="HideTWBExt"/>
        </w:rPr>
        <w:t>&lt;/NumAm&gt;</w:t>
      </w:r>
    </w:p>
    <w:p w:rsidR="00054C55" w:rsidRPr="004056E5" w:rsidRDefault="00DC1494">
      <w:pPr>
        <w:pStyle w:val="NormalBold"/>
      </w:pPr>
      <w:r w:rsidRPr="004056E5">
        <w:rPr>
          <w:rStyle w:val="HideTWBExt"/>
        </w:rPr>
        <w:t>&lt;RepeatBlock-By&gt;&lt;Members&gt;</w:t>
      </w:r>
      <w:r w:rsidRPr="004056E5">
        <w:t>Cornelia Ernst, Clare Daly</w:t>
      </w:r>
      <w:r w:rsidRPr="004056E5">
        <w:rPr>
          <w:rStyle w:val="HideTWBExt"/>
        </w:rPr>
        <w:t>&lt;/Members&gt;</w:t>
      </w:r>
    </w:p>
    <w:p w:rsidR="00054C55" w:rsidRPr="004056E5" w:rsidRDefault="00DC1494">
      <w:pPr>
        <w:pStyle w:val="NormalBold"/>
      </w:pPr>
      <w:r w:rsidRPr="004056E5">
        <w:rPr>
          <w:rStyle w:val="HideTWBExt"/>
        </w:rPr>
        <w:t>&lt;/RepeatBlock-By&gt;</w:t>
      </w:r>
    </w:p>
    <w:p w:rsidR="00054C55" w:rsidRPr="004056E5" w:rsidRDefault="00DC1494">
      <w:pPr>
        <w:pStyle w:val="NormalBold"/>
      </w:pPr>
      <w:r w:rsidRPr="004056E5">
        <w:rPr>
          <w:rStyle w:val="HideTWBExt"/>
        </w:rPr>
        <w:t>&lt;DocAmend&gt;</w:t>
      </w:r>
      <w:r w:rsidRPr="004056E5">
        <w:t>Propunere de regulament</w:t>
      </w:r>
      <w:r w:rsidRPr="004056E5">
        <w:rPr>
          <w:rStyle w:val="HideTWBExt"/>
        </w:rPr>
        <w:t>&lt;/DocAmend&gt;</w:t>
      </w:r>
    </w:p>
    <w:p w:rsidR="00054C55" w:rsidRPr="004056E5" w:rsidRDefault="00DC1494">
      <w:pPr>
        <w:pStyle w:val="NormalBold"/>
      </w:pPr>
      <w:r w:rsidRPr="004056E5">
        <w:rPr>
          <w:rStyle w:val="HideTWBExt"/>
        </w:rPr>
        <w:t>&lt;Article&gt;</w:t>
      </w:r>
      <w:r w:rsidRPr="004056E5">
        <w:t>Articolul 20 – alineatul 3 – litera d</w:t>
      </w:r>
      <w:r w:rsidRPr="004056E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4C55" w:rsidRPr="004056E5">
        <w:trPr>
          <w:trHeight w:hRule="exact" w:val="240"/>
          <w:jc w:val="center"/>
        </w:trPr>
        <w:tc>
          <w:tcPr>
            <w:tcW w:w="9752" w:type="dxa"/>
            <w:gridSpan w:val="2"/>
          </w:tcPr>
          <w:p w:rsidR="00054C55" w:rsidRPr="004056E5" w:rsidRDefault="00054C55"/>
        </w:tc>
      </w:tr>
      <w:tr w:rsidR="00054C55" w:rsidRPr="004056E5">
        <w:trPr>
          <w:trHeight w:val="240"/>
          <w:jc w:val="center"/>
        </w:trPr>
        <w:tc>
          <w:tcPr>
            <w:tcW w:w="4876" w:type="dxa"/>
          </w:tcPr>
          <w:p w:rsidR="00054C55" w:rsidRPr="004056E5" w:rsidRDefault="00DC1494">
            <w:pPr>
              <w:pStyle w:val="AmColumnHeading"/>
            </w:pPr>
            <w:r w:rsidRPr="004056E5">
              <w:t>Textul propus de Comisie</w:t>
            </w:r>
          </w:p>
        </w:tc>
        <w:tc>
          <w:tcPr>
            <w:tcW w:w="4876" w:type="dxa"/>
          </w:tcPr>
          <w:p w:rsidR="00054C55" w:rsidRPr="004056E5" w:rsidRDefault="00DC1494">
            <w:pPr>
              <w:pStyle w:val="AmColumnHeading"/>
            </w:pPr>
            <w:r w:rsidRPr="004056E5">
              <w:t>Amendamentul</w:t>
            </w:r>
          </w:p>
        </w:tc>
      </w:tr>
      <w:tr w:rsidR="00054C55" w:rsidRPr="004056E5">
        <w:trPr>
          <w:jc w:val="center"/>
        </w:trPr>
        <w:tc>
          <w:tcPr>
            <w:tcW w:w="4876" w:type="dxa"/>
          </w:tcPr>
          <w:p w:rsidR="00054C55" w:rsidRPr="004056E5" w:rsidRDefault="00DC1494">
            <w:pPr>
              <w:pStyle w:val="Normal6a"/>
            </w:pPr>
            <w:r w:rsidRPr="004056E5">
              <w:t>(d)</w:t>
            </w:r>
            <w:r w:rsidRPr="004056E5">
              <w:tab/>
              <w:t xml:space="preserve">informații din care să reiasă dacă furnizorul a raportat că a eliminat materialele </w:t>
            </w:r>
            <w:r w:rsidRPr="004056E5">
              <w:rPr>
                <w:b/>
                <w:i/>
              </w:rPr>
              <w:t>sau a dezactivat accesul la acestea</w:t>
            </w:r>
            <w:r w:rsidRPr="004056E5">
              <w:t>, în conformitate cu articolul 13 alineatul (1) litera (i).</w:t>
            </w:r>
          </w:p>
        </w:tc>
        <w:tc>
          <w:tcPr>
            <w:tcW w:w="4876" w:type="dxa"/>
          </w:tcPr>
          <w:p w:rsidR="00054C55" w:rsidRPr="004056E5" w:rsidRDefault="00DC1494">
            <w:pPr>
              <w:pStyle w:val="Normal6a"/>
            </w:pPr>
            <w:r w:rsidRPr="004056E5">
              <w:t>(d)</w:t>
            </w:r>
            <w:r w:rsidRPr="004056E5">
              <w:tab/>
              <w:t>informații din care să reiasă dacă furnizorul a raportat că a eliminat materialele, în conformitate cu articolul 13 alineatul (1) litera (i).</w:t>
            </w:r>
          </w:p>
        </w:tc>
      </w:tr>
    </w:tbl>
    <w:p w:rsidR="00054C55" w:rsidRPr="004056E5" w:rsidRDefault="00DC1494">
      <w:pPr>
        <w:pStyle w:val="AmOrLang"/>
      </w:pPr>
      <w:r w:rsidRPr="004056E5">
        <w:t xml:space="preserve">Or. </w:t>
      </w:r>
      <w:r w:rsidRPr="004056E5">
        <w:rPr>
          <w:rStyle w:val="HideTWBExt"/>
        </w:rPr>
        <w:t>&lt;Original&gt;</w:t>
      </w:r>
      <w:r w:rsidRPr="004056E5">
        <w:rPr>
          <w:rStyle w:val="HideTWBInt"/>
        </w:rPr>
        <w:t>{EN}</w:t>
      </w:r>
      <w:r w:rsidRPr="004056E5">
        <w:t>en</w:t>
      </w:r>
      <w:r w:rsidRPr="004056E5">
        <w:rPr>
          <w:rStyle w:val="HideTWBExt"/>
        </w:rPr>
        <w:t>&lt;/Original&gt;</w:t>
      </w:r>
    </w:p>
    <w:p w:rsidR="00054C55" w:rsidRPr="004056E5" w:rsidRDefault="00DC1494">
      <w:r w:rsidRPr="004056E5">
        <w:rPr>
          <w:rStyle w:val="HideTWBExt"/>
        </w:rPr>
        <w:t>&lt;/Amend&gt;</w:t>
      </w:r>
    </w:p>
    <w:p w:rsidR="00054C55" w:rsidRPr="004056E5" w:rsidRDefault="00DC1494">
      <w:pPr>
        <w:pStyle w:val="AmNumberTabs"/>
      </w:pPr>
      <w:r w:rsidRPr="004056E5">
        <w:rPr>
          <w:rStyle w:val="HideTWBExt"/>
        </w:rPr>
        <w:t>&lt;Amend&gt;</w:t>
      </w:r>
      <w:r w:rsidRPr="004056E5">
        <w:t>Amendamentul</w:t>
      </w:r>
      <w:r w:rsidRPr="004056E5">
        <w:tab/>
      </w:r>
      <w:r w:rsidRPr="004056E5">
        <w:tab/>
      </w:r>
      <w:r w:rsidRPr="004056E5">
        <w:rPr>
          <w:rStyle w:val="HideTWBExt"/>
        </w:rPr>
        <w:t>&lt;NumAm&gt;</w:t>
      </w:r>
      <w:r w:rsidRPr="004056E5">
        <w:t>1351</w:t>
      </w:r>
      <w:r w:rsidRPr="004056E5">
        <w:rPr>
          <w:rStyle w:val="HideTWBExt"/>
        </w:rPr>
        <w:t>&lt;/NumAm&gt;</w:t>
      </w:r>
    </w:p>
    <w:p w:rsidR="00054C55" w:rsidRPr="004056E5" w:rsidRDefault="00DC1494">
      <w:pPr>
        <w:pStyle w:val="NormalBold"/>
      </w:pPr>
      <w:r w:rsidRPr="004056E5">
        <w:rPr>
          <w:rStyle w:val="HideTWBExt"/>
        </w:rPr>
        <w:t>&lt;RepeatBlock-By&gt;&lt;Members&gt;</w:t>
      </w:r>
      <w:r w:rsidRPr="004056E5">
        <w:t>Paul Tang, Alex Agius Saliba</w:t>
      </w:r>
      <w:r w:rsidRPr="004056E5">
        <w:rPr>
          <w:rStyle w:val="HideTWBExt"/>
        </w:rPr>
        <w:t>&lt;/Members&gt;</w:t>
      </w:r>
    </w:p>
    <w:p w:rsidR="00054C55" w:rsidRPr="004056E5" w:rsidRDefault="00DC1494">
      <w:pPr>
        <w:pStyle w:val="NormalBold"/>
      </w:pPr>
      <w:r w:rsidRPr="004056E5">
        <w:rPr>
          <w:rStyle w:val="HideTWBExt"/>
        </w:rPr>
        <w:t>&lt;/RepeatBlock-By&gt;</w:t>
      </w:r>
    </w:p>
    <w:p w:rsidR="00054C55" w:rsidRPr="004056E5" w:rsidRDefault="00DC1494">
      <w:pPr>
        <w:pStyle w:val="NormalBold"/>
      </w:pPr>
      <w:r w:rsidRPr="004056E5">
        <w:rPr>
          <w:rStyle w:val="HideTWBExt"/>
        </w:rPr>
        <w:t>&lt;DocAmend&gt;</w:t>
      </w:r>
      <w:r w:rsidRPr="004056E5">
        <w:t>Propunere de regulament</w:t>
      </w:r>
      <w:r w:rsidRPr="004056E5">
        <w:rPr>
          <w:rStyle w:val="HideTWBExt"/>
        </w:rPr>
        <w:t>&lt;/DocAmend&gt;</w:t>
      </w:r>
    </w:p>
    <w:p w:rsidR="00054C55" w:rsidRPr="004056E5" w:rsidRDefault="00DC1494">
      <w:pPr>
        <w:pStyle w:val="NormalBold"/>
      </w:pPr>
      <w:r w:rsidRPr="004056E5">
        <w:rPr>
          <w:rStyle w:val="HideTWBExt"/>
        </w:rPr>
        <w:t>&lt;Article&gt;</w:t>
      </w:r>
      <w:r w:rsidRPr="004056E5">
        <w:t>Articolul 20 – alineatul 3 – litera da (nouă)</w:t>
      </w:r>
      <w:r w:rsidRPr="004056E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4C55" w:rsidRPr="004056E5">
        <w:trPr>
          <w:trHeight w:hRule="exact" w:val="240"/>
          <w:jc w:val="center"/>
        </w:trPr>
        <w:tc>
          <w:tcPr>
            <w:tcW w:w="9752" w:type="dxa"/>
            <w:gridSpan w:val="2"/>
          </w:tcPr>
          <w:p w:rsidR="00054C55" w:rsidRPr="004056E5" w:rsidRDefault="00054C55"/>
        </w:tc>
      </w:tr>
      <w:tr w:rsidR="00054C55" w:rsidRPr="004056E5">
        <w:trPr>
          <w:trHeight w:val="240"/>
          <w:jc w:val="center"/>
        </w:trPr>
        <w:tc>
          <w:tcPr>
            <w:tcW w:w="4876" w:type="dxa"/>
          </w:tcPr>
          <w:p w:rsidR="00054C55" w:rsidRPr="004056E5" w:rsidRDefault="00DC1494">
            <w:pPr>
              <w:pStyle w:val="AmColumnHeading"/>
            </w:pPr>
            <w:r w:rsidRPr="004056E5">
              <w:t>Textul propus de Comisie</w:t>
            </w:r>
          </w:p>
        </w:tc>
        <w:tc>
          <w:tcPr>
            <w:tcW w:w="4876" w:type="dxa"/>
          </w:tcPr>
          <w:p w:rsidR="00054C55" w:rsidRPr="004056E5" w:rsidRDefault="00DC1494">
            <w:pPr>
              <w:pStyle w:val="AmColumnHeading"/>
            </w:pPr>
            <w:r w:rsidRPr="004056E5">
              <w:t>Amendamentul</w:t>
            </w:r>
          </w:p>
        </w:tc>
      </w:tr>
      <w:tr w:rsidR="00054C55" w:rsidRPr="004056E5">
        <w:trPr>
          <w:jc w:val="center"/>
        </w:trPr>
        <w:tc>
          <w:tcPr>
            <w:tcW w:w="4876" w:type="dxa"/>
          </w:tcPr>
          <w:p w:rsidR="00054C55" w:rsidRPr="004056E5" w:rsidRDefault="00054C55">
            <w:pPr>
              <w:pStyle w:val="Normal6a"/>
            </w:pPr>
          </w:p>
        </w:tc>
        <w:tc>
          <w:tcPr>
            <w:tcW w:w="4876" w:type="dxa"/>
          </w:tcPr>
          <w:p w:rsidR="00054C55" w:rsidRPr="004056E5" w:rsidRDefault="00DC1494">
            <w:pPr>
              <w:pStyle w:val="Normal6a"/>
            </w:pPr>
            <w:r w:rsidRPr="004056E5">
              <w:rPr>
                <w:b/>
                <w:i/>
              </w:rPr>
              <w:t>(da)</w:t>
            </w:r>
            <w:r w:rsidRPr="004056E5">
              <w:tab/>
            </w:r>
            <w:r w:rsidRPr="004056E5">
              <w:rPr>
                <w:b/>
                <w:i/>
              </w:rPr>
              <w:t>informații privind serviciile de sprijinire a supraviețuitorilor adaptate vârstei și care iau în considerare dimensiunea de gen pentru a oferi copilului, familiei și supraviețuitorilor sprijin emoțional și psihosocial adecvat, precum și asistență practică și juridică.</w:t>
            </w:r>
          </w:p>
        </w:tc>
      </w:tr>
    </w:tbl>
    <w:p w:rsidR="00054C55" w:rsidRPr="004056E5" w:rsidRDefault="00DC1494">
      <w:pPr>
        <w:pStyle w:val="AmOrLang"/>
      </w:pPr>
      <w:r w:rsidRPr="004056E5">
        <w:t xml:space="preserve">Or. </w:t>
      </w:r>
      <w:r w:rsidRPr="004056E5">
        <w:rPr>
          <w:rStyle w:val="HideTWBExt"/>
        </w:rPr>
        <w:t>&lt;Original&gt;</w:t>
      </w:r>
      <w:r w:rsidRPr="004056E5">
        <w:rPr>
          <w:rStyle w:val="HideTWBInt"/>
        </w:rPr>
        <w:t>{EN}</w:t>
      </w:r>
      <w:r w:rsidRPr="004056E5">
        <w:t>en</w:t>
      </w:r>
      <w:r w:rsidRPr="004056E5">
        <w:rPr>
          <w:rStyle w:val="HideTWBExt"/>
        </w:rPr>
        <w:t>&lt;/Original&gt;</w:t>
      </w:r>
    </w:p>
    <w:p w:rsidR="00054C55" w:rsidRPr="004056E5" w:rsidRDefault="00DC1494">
      <w:r w:rsidRPr="004056E5">
        <w:rPr>
          <w:rStyle w:val="HideTWBExt"/>
        </w:rPr>
        <w:lastRenderedPageBreak/>
        <w:t>&lt;/Amend&gt;</w:t>
      </w:r>
    </w:p>
    <w:p w:rsidR="00054C55" w:rsidRPr="004056E5" w:rsidRDefault="00DC1494">
      <w:pPr>
        <w:pStyle w:val="AmNumberTabs"/>
      </w:pPr>
      <w:r w:rsidRPr="004056E5">
        <w:rPr>
          <w:rStyle w:val="HideTWBExt"/>
        </w:rPr>
        <w:t>&lt;Amend&gt;</w:t>
      </w:r>
      <w:r w:rsidRPr="004056E5">
        <w:t>Amendamentul</w:t>
      </w:r>
      <w:r w:rsidRPr="004056E5">
        <w:tab/>
      </w:r>
      <w:r w:rsidRPr="004056E5">
        <w:tab/>
      </w:r>
      <w:r w:rsidRPr="004056E5">
        <w:rPr>
          <w:rStyle w:val="HideTWBExt"/>
        </w:rPr>
        <w:t>&lt;NumAm&gt;</w:t>
      </w:r>
      <w:r w:rsidRPr="004056E5">
        <w:t>1352</w:t>
      </w:r>
      <w:r w:rsidRPr="004056E5">
        <w:rPr>
          <w:rStyle w:val="HideTWBExt"/>
        </w:rPr>
        <w:t>&lt;/NumAm&gt;</w:t>
      </w:r>
    </w:p>
    <w:p w:rsidR="00054C55" w:rsidRPr="004056E5" w:rsidRDefault="00DC1494">
      <w:pPr>
        <w:pStyle w:val="NormalBold"/>
      </w:pPr>
      <w:r w:rsidRPr="004056E5">
        <w:rPr>
          <w:rStyle w:val="HideTWBExt"/>
        </w:rPr>
        <w:t>&lt;RepeatBlock-By&gt;&lt;Members&gt;</w:t>
      </w:r>
      <w:r w:rsidRPr="004056E5">
        <w:t>Patrick Breyer</w:t>
      </w:r>
      <w:r w:rsidRPr="004056E5">
        <w:rPr>
          <w:rStyle w:val="HideTWBExt"/>
        </w:rPr>
        <w:t>&lt;/Members&gt;</w:t>
      </w:r>
    </w:p>
    <w:p w:rsidR="00054C55" w:rsidRPr="004056E5" w:rsidRDefault="00DC1494">
      <w:r w:rsidRPr="004056E5">
        <w:rPr>
          <w:rStyle w:val="HideTWBExt"/>
        </w:rPr>
        <w:t>&lt;AuNomDe&gt;</w:t>
      </w:r>
      <w:r w:rsidRPr="004056E5">
        <w:rPr>
          <w:rStyle w:val="HideTWBInt"/>
        </w:rPr>
        <w:t>{Verts/ALE}</w:t>
      </w:r>
      <w:r w:rsidRPr="004056E5">
        <w:t>în numele Grupului Verts/ALE</w:t>
      </w:r>
      <w:r w:rsidRPr="004056E5">
        <w:rPr>
          <w:rStyle w:val="HideTWBExt"/>
        </w:rPr>
        <w:t>&lt;/AuNomDe&gt;</w:t>
      </w:r>
    </w:p>
    <w:p w:rsidR="00054C55" w:rsidRPr="004056E5" w:rsidRDefault="00DC1494">
      <w:pPr>
        <w:pStyle w:val="NormalBold"/>
      </w:pPr>
      <w:r w:rsidRPr="004056E5">
        <w:rPr>
          <w:rStyle w:val="HideTWBExt"/>
        </w:rPr>
        <w:t>&lt;/RepeatBlock-By&gt;</w:t>
      </w:r>
    </w:p>
    <w:p w:rsidR="00054C55" w:rsidRPr="004056E5" w:rsidRDefault="00DC1494">
      <w:pPr>
        <w:pStyle w:val="NormalBold"/>
      </w:pPr>
      <w:r w:rsidRPr="004056E5">
        <w:rPr>
          <w:rStyle w:val="HideTWBExt"/>
        </w:rPr>
        <w:t>&lt;DocAmend&gt;</w:t>
      </w:r>
      <w:r w:rsidRPr="004056E5">
        <w:t>Propunere de regulament</w:t>
      </w:r>
      <w:r w:rsidRPr="004056E5">
        <w:rPr>
          <w:rStyle w:val="HideTWBExt"/>
        </w:rPr>
        <w:t>&lt;/DocAmend&gt;</w:t>
      </w:r>
    </w:p>
    <w:p w:rsidR="00054C55" w:rsidRPr="004056E5" w:rsidRDefault="00DC1494">
      <w:pPr>
        <w:pStyle w:val="NormalBold"/>
      </w:pPr>
      <w:r w:rsidRPr="004056E5">
        <w:rPr>
          <w:rStyle w:val="HideTWBExt"/>
        </w:rPr>
        <w:t>&lt;Article&gt;</w:t>
      </w:r>
      <w:r w:rsidRPr="004056E5">
        <w:t>Articolul 20 – alineatul 3 – litera da (nouă)</w:t>
      </w:r>
      <w:r w:rsidRPr="004056E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4C55" w:rsidRPr="004056E5">
        <w:trPr>
          <w:trHeight w:hRule="exact" w:val="240"/>
          <w:jc w:val="center"/>
        </w:trPr>
        <w:tc>
          <w:tcPr>
            <w:tcW w:w="9752" w:type="dxa"/>
            <w:gridSpan w:val="2"/>
          </w:tcPr>
          <w:p w:rsidR="00054C55" w:rsidRPr="004056E5" w:rsidRDefault="00054C55"/>
        </w:tc>
      </w:tr>
      <w:tr w:rsidR="00054C55" w:rsidRPr="004056E5">
        <w:trPr>
          <w:trHeight w:val="240"/>
          <w:jc w:val="center"/>
        </w:trPr>
        <w:tc>
          <w:tcPr>
            <w:tcW w:w="4876" w:type="dxa"/>
          </w:tcPr>
          <w:p w:rsidR="00054C55" w:rsidRPr="004056E5" w:rsidRDefault="00DC1494">
            <w:pPr>
              <w:pStyle w:val="AmColumnHeading"/>
            </w:pPr>
            <w:r w:rsidRPr="004056E5">
              <w:t>Textul propus de Comisie</w:t>
            </w:r>
          </w:p>
        </w:tc>
        <w:tc>
          <w:tcPr>
            <w:tcW w:w="4876" w:type="dxa"/>
          </w:tcPr>
          <w:p w:rsidR="00054C55" w:rsidRPr="004056E5" w:rsidRDefault="00DC1494">
            <w:pPr>
              <w:pStyle w:val="AmColumnHeading"/>
            </w:pPr>
            <w:r w:rsidRPr="004056E5">
              <w:t>Amendamentul</w:t>
            </w:r>
          </w:p>
        </w:tc>
      </w:tr>
      <w:tr w:rsidR="00054C55" w:rsidRPr="004056E5">
        <w:trPr>
          <w:jc w:val="center"/>
        </w:trPr>
        <w:tc>
          <w:tcPr>
            <w:tcW w:w="4876" w:type="dxa"/>
          </w:tcPr>
          <w:p w:rsidR="00054C55" w:rsidRPr="004056E5" w:rsidRDefault="00054C55">
            <w:pPr>
              <w:pStyle w:val="Normal6a"/>
            </w:pPr>
          </w:p>
        </w:tc>
        <w:tc>
          <w:tcPr>
            <w:tcW w:w="4876" w:type="dxa"/>
          </w:tcPr>
          <w:p w:rsidR="00054C55" w:rsidRPr="004056E5" w:rsidRDefault="00DC1494">
            <w:pPr>
              <w:pStyle w:val="Normal6a"/>
            </w:pPr>
            <w:r w:rsidRPr="004056E5">
              <w:rPr>
                <w:b/>
                <w:i/>
              </w:rPr>
              <w:t>(da)</w:t>
            </w:r>
            <w:r w:rsidRPr="004056E5">
              <w:tab/>
            </w:r>
            <w:r w:rsidRPr="004056E5">
              <w:rPr>
                <w:b/>
                <w:i/>
              </w:rPr>
              <w:t>în cazul în care au existat căi de atac împotriva unei astfel de eliminări și, în acest caz, toate informațiile conexe</w:t>
            </w:r>
          </w:p>
        </w:tc>
      </w:tr>
    </w:tbl>
    <w:p w:rsidR="00054C55" w:rsidRPr="004056E5" w:rsidRDefault="00DC1494">
      <w:pPr>
        <w:pStyle w:val="AmOrLang"/>
      </w:pPr>
      <w:r w:rsidRPr="004056E5">
        <w:t xml:space="preserve">Or. </w:t>
      </w:r>
      <w:r w:rsidRPr="004056E5">
        <w:rPr>
          <w:rStyle w:val="HideTWBExt"/>
        </w:rPr>
        <w:t>&lt;Original&gt;</w:t>
      </w:r>
      <w:r w:rsidRPr="004056E5">
        <w:rPr>
          <w:rStyle w:val="HideTWBInt"/>
        </w:rPr>
        <w:t>{EN}</w:t>
      </w:r>
      <w:r w:rsidRPr="004056E5">
        <w:t>en</w:t>
      </w:r>
      <w:r w:rsidRPr="004056E5">
        <w:rPr>
          <w:rStyle w:val="HideTWBExt"/>
        </w:rPr>
        <w:t>&lt;/Original&gt;</w:t>
      </w:r>
    </w:p>
    <w:p w:rsidR="00054C55" w:rsidRPr="004056E5" w:rsidRDefault="00DC1494">
      <w:r w:rsidRPr="004056E5">
        <w:rPr>
          <w:rStyle w:val="HideTWBExt"/>
        </w:rPr>
        <w:t>&lt;/Amend&gt;</w:t>
      </w:r>
    </w:p>
    <w:p w:rsidR="00054C55" w:rsidRPr="004056E5" w:rsidRDefault="00DC1494">
      <w:pPr>
        <w:pStyle w:val="AmNumberTabs"/>
      </w:pPr>
      <w:r w:rsidRPr="004056E5">
        <w:rPr>
          <w:rStyle w:val="HideTWBExt"/>
        </w:rPr>
        <w:t>&lt;Amend&gt;</w:t>
      </w:r>
      <w:r w:rsidRPr="004056E5">
        <w:t>Amendamentul</w:t>
      </w:r>
      <w:r w:rsidRPr="004056E5">
        <w:tab/>
      </w:r>
      <w:r w:rsidRPr="004056E5">
        <w:tab/>
      </w:r>
      <w:r w:rsidRPr="004056E5">
        <w:rPr>
          <w:rStyle w:val="HideTWBExt"/>
        </w:rPr>
        <w:t>&lt;NumAm&gt;</w:t>
      </w:r>
      <w:r w:rsidRPr="004056E5">
        <w:t>1353</w:t>
      </w:r>
      <w:r w:rsidRPr="004056E5">
        <w:rPr>
          <w:rStyle w:val="HideTWBExt"/>
        </w:rPr>
        <w:t>&lt;/NumAm&gt;</w:t>
      </w:r>
    </w:p>
    <w:p w:rsidR="00054C55" w:rsidRPr="004056E5" w:rsidRDefault="00DC1494">
      <w:pPr>
        <w:pStyle w:val="NormalBold"/>
      </w:pPr>
      <w:r w:rsidRPr="004056E5">
        <w:rPr>
          <w:rStyle w:val="HideTWBExt"/>
        </w:rPr>
        <w:t>&lt;RepeatBlock-By&gt;&lt;Members&gt;</w:t>
      </w:r>
      <w:r w:rsidRPr="004056E5">
        <w:t>Patrick Breyer</w:t>
      </w:r>
      <w:r w:rsidRPr="004056E5">
        <w:rPr>
          <w:rStyle w:val="HideTWBExt"/>
        </w:rPr>
        <w:t>&lt;/Members&gt;</w:t>
      </w:r>
    </w:p>
    <w:p w:rsidR="00054C55" w:rsidRPr="004056E5" w:rsidRDefault="00DC1494">
      <w:r w:rsidRPr="004056E5">
        <w:rPr>
          <w:rStyle w:val="HideTWBExt"/>
        </w:rPr>
        <w:t>&lt;AuNomDe&gt;</w:t>
      </w:r>
      <w:r w:rsidRPr="004056E5">
        <w:rPr>
          <w:rStyle w:val="HideTWBInt"/>
        </w:rPr>
        <w:t>{Verts/ALE}</w:t>
      </w:r>
      <w:r w:rsidRPr="004056E5">
        <w:t>în numele Grupului Verts/ALE</w:t>
      </w:r>
      <w:r w:rsidRPr="004056E5">
        <w:rPr>
          <w:rStyle w:val="HideTWBExt"/>
        </w:rPr>
        <w:t>&lt;/AuNomDe&gt;</w:t>
      </w:r>
    </w:p>
    <w:p w:rsidR="00054C55" w:rsidRPr="004056E5" w:rsidRDefault="00DC1494">
      <w:pPr>
        <w:pStyle w:val="NormalBold"/>
      </w:pPr>
      <w:r w:rsidRPr="004056E5">
        <w:rPr>
          <w:rStyle w:val="HideTWBExt"/>
        </w:rPr>
        <w:t>&lt;/RepeatBlock-By&gt;</w:t>
      </w:r>
    </w:p>
    <w:p w:rsidR="00054C55" w:rsidRPr="004056E5" w:rsidRDefault="00DC1494">
      <w:pPr>
        <w:pStyle w:val="NormalBold"/>
      </w:pPr>
      <w:r w:rsidRPr="004056E5">
        <w:rPr>
          <w:rStyle w:val="HideTWBExt"/>
        </w:rPr>
        <w:t>&lt;DocAmend&gt;</w:t>
      </w:r>
      <w:r w:rsidRPr="004056E5">
        <w:t>Propunere de regulament</w:t>
      </w:r>
      <w:r w:rsidRPr="004056E5">
        <w:rPr>
          <w:rStyle w:val="HideTWBExt"/>
        </w:rPr>
        <w:t>&lt;/DocAmend&gt;</w:t>
      </w:r>
    </w:p>
    <w:p w:rsidR="00054C55" w:rsidRPr="004056E5" w:rsidRDefault="00DC1494">
      <w:pPr>
        <w:pStyle w:val="NormalBold"/>
      </w:pPr>
      <w:r w:rsidRPr="004056E5">
        <w:rPr>
          <w:rStyle w:val="HideTWBExt"/>
        </w:rPr>
        <w:t>&lt;Article&gt;</w:t>
      </w:r>
      <w:r w:rsidRPr="004056E5">
        <w:t>Articolul 20 – alineatul 3 – litera db (nouă)</w:t>
      </w:r>
      <w:r w:rsidRPr="004056E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4C55" w:rsidRPr="004056E5">
        <w:trPr>
          <w:trHeight w:hRule="exact" w:val="240"/>
          <w:jc w:val="center"/>
        </w:trPr>
        <w:tc>
          <w:tcPr>
            <w:tcW w:w="9752" w:type="dxa"/>
            <w:gridSpan w:val="2"/>
          </w:tcPr>
          <w:p w:rsidR="00054C55" w:rsidRPr="004056E5" w:rsidRDefault="00054C55"/>
        </w:tc>
      </w:tr>
      <w:tr w:rsidR="00054C55" w:rsidRPr="004056E5">
        <w:trPr>
          <w:trHeight w:val="240"/>
          <w:jc w:val="center"/>
        </w:trPr>
        <w:tc>
          <w:tcPr>
            <w:tcW w:w="4876" w:type="dxa"/>
          </w:tcPr>
          <w:p w:rsidR="00054C55" w:rsidRPr="004056E5" w:rsidRDefault="00DC1494">
            <w:pPr>
              <w:pStyle w:val="AmColumnHeading"/>
            </w:pPr>
            <w:r w:rsidRPr="004056E5">
              <w:t>Textul propus de Comisie</w:t>
            </w:r>
          </w:p>
        </w:tc>
        <w:tc>
          <w:tcPr>
            <w:tcW w:w="4876" w:type="dxa"/>
          </w:tcPr>
          <w:p w:rsidR="00054C55" w:rsidRPr="004056E5" w:rsidRDefault="00DC1494">
            <w:pPr>
              <w:pStyle w:val="AmColumnHeading"/>
            </w:pPr>
            <w:r w:rsidRPr="004056E5">
              <w:t>Amendamentul</w:t>
            </w:r>
          </w:p>
        </w:tc>
      </w:tr>
      <w:tr w:rsidR="00054C55" w:rsidRPr="004056E5">
        <w:trPr>
          <w:jc w:val="center"/>
        </w:trPr>
        <w:tc>
          <w:tcPr>
            <w:tcW w:w="4876" w:type="dxa"/>
          </w:tcPr>
          <w:p w:rsidR="00054C55" w:rsidRPr="004056E5" w:rsidRDefault="00054C55">
            <w:pPr>
              <w:pStyle w:val="Normal6a"/>
            </w:pPr>
          </w:p>
        </w:tc>
        <w:tc>
          <w:tcPr>
            <w:tcW w:w="4876" w:type="dxa"/>
          </w:tcPr>
          <w:p w:rsidR="00054C55" w:rsidRPr="004056E5" w:rsidRDefault="00DC1494">
            <w:pPr>
              <w:pStyle w:val="Normal6a"/>
            </w:pPr>
            <w:r w:rsidRPr="004056E5">
              <w:rPr>
                <w:b/>
                <w:i/>
              </w:rPr>
              <w:t>(db)</w:t>
            </w:r>
            <w:r w:rsidRPr="004056E5">
              <w:tab/>
            </w:r>
            <w:r w:rsidRPr="004056E5">
              <w:rPr>
                <w:b/>
                <w:i/>
              </w:rPr>
              <w:t>informații relevante adecvate vârstei, accesibile și care iau în considerare dimensiunea de gen privind sprijinul și asistența acordate victimelor în regiunea victimei.</w:t>
            </w:r>
          </w:p>
        </w:tc>
      </w:tr>
    </w:tbl>
    <w:p w:rsidR="00054C55" w:rsidRPr="004056E5" w:rsidRDefault="00DC1494">
      <w:pPr>
        <w:pStyle w:val="AmOrLang"/>
      </w:pPr>
      <w:r w:rsidRPr="004056E5">
        <w:t xml:space="preserve">Or. </w:t>
      </w:r>
      <w:r w:rsidRPr="004056E5">
        <w:rPr>
          <w:rStyle w:val="HideTWBExt"/>
        </w:rPr>
        <w:t>&lt;Original&gt;</w:t>
      </w:r>
      <w:r w:rsidRPr="004056E5">
        <w:rPr>
          <w:rStyle w:val="HideTWBInt"/>
        </w:rPr>
        <w:t>{EN}</w:t>
      </w:r>
      <w:r w:rsidRPr="004056E5">
        <w:t>en</w:t>
      </w:r>
      <w:r w:rsidRPr="004056E5">
        <w:rPr>
          <w:rStyle w:val="HideTWBExt"/>
        </w:rPr>
        <w:t>&lt;/Original&gt;</w:t>
      </w:r>
    </w:p>
    <w:p w:rsidR="00054C55" w:rsidRPr="004056E5" w:rsidRDefault="00DC1494">
      <w:r w:rsidRPr="004056E5">
        <w:rPr>
          <w:rStyle w:val="HideTWBExt"/>
        </w:rPr>
        <w:t>&lt;/Amend&gt;</w:t>
      </w:r>
    </w:p>
    <w:p w:rsidR="00054C55" w:rsidRPr="004056E5" w:rsidRDefault="00DC1494">
      <w:pPr>
        <w:pStyle w:val="AmNumberTabs"/>
      </w:pPr>
      <w:r w:rsidRPr="004056E5">
        <w:rPr>
          <w:rStyle w:val="HideTWBExt"/>
        </w:rPr>
        <w:t>&lt;Amend&gt;</w:t>
      </w:r>
      <w:r w:rsidRPr="004056E5">
        <w:t>Amendamentul</w:t>
      </w:r>
      <w:r w:rsidRPr="004056E5">
        <w:tab/>
      </w:r>
      <w:r w:rsidRPr="004056E5">
        <w:tab/>
      </w:r>
      <w:r w:rsidRPr="004056E5">
        <w:rPr>
          <w:rStyle w:val="HideTWBExt"/>
        </w:rPr>
        <w:t>&lt;NumAm&gt;</w:t>
      </w:r>
      <w:r w:rsidRPr="004056E5">
        <w:t>1354</w:t>
      </w:r>
      <w:r w:rsidRPr="004056E5">
        <w:rPr>
          <w:rStyle w:val="HideTWBExt"/>
        </w:rPr>
        <w:t>&lt;/NumAm&gt;</w:t>
      </w:r>
    </w:p>
    <w:p w:rsidR="00054C55" w:rsidRPr="004056E5" w:rsidRDefault="00DC1494">
      <w:pPr>
        <w:pStyle w:val="NormalBold"/>
      </w:pPr>
      <w:r w:rsidRPr="004056E5">
        <w:rPr>
          <w:rStyle w:val="HideTWBExt"/>
        </w:rPr>
        <w:t>&lt;RepeatBlock-By&gt;&lt;Members&gt;</w:t>
      </w:r>
      <w:r w:rsidRPr="004056E5">
        <w:t>Cornelia Ernst, Clare Daly</w:t>
      </w:r>
      <w:r w:rsidRPr="004056E5">
        <w:rPr>
          <w:rStyle w:val="HideTWBExt"/>
        </w:rPr>
        <w:t>&lt;/Members&gt;</w:t>
      </w:r>
    </w:p>
    <w:p w:rsidR="00054C55" w:rsidRPr="004056E5" w:rsidRDefault="00DC1494">
      <w:pPr>
        <w:pStyle w:val="NormalBold"/>
      </w:pPr>
      <w:r w:rsidRPr="004056E5">
        <w:rPr>
          <w:rStyle w:val="HideTWBExt"/>
        </w:rPr>
        <w:t>&lt;/RepeatBlock-By&gt;</w:t>
      </w:r>
    </w:p>
    <w:p w:rsidR="00054C55" w:rsidRPr="004056E5" w:rsidRDefault="00DC1494">
      <w:pPr>
        <w:pStyle w:val="NormalBold"/>
      </w:pPr>
      <w:r w:rsidRPr="004056E5">
        <w:rPr>
          <w:rStyle w:val="HideTWBExt"/>
        </w:rPr>
        <w:t>&lt;DocAmend&gt;</w:t>
      </w:r>
      <w:r w:rsidRPr="004056E5">
        <w:t>Propunere de regulament</w:t>
      </w:r>
      <w:r w:rsidRPr="004056E5">
        <w:rPr>
          <w:rStyle w:val="HideTWBExt"/>
        </w:rPr>
        <w:t>&lt;/DocAmend&gt;</w:t>
      </w:r>
    </w:p>
    <w:p w:rsidR="00054C55" w:rsidRPr="004056E5" w:rsidRDefault="00DC1494">
      <w:pPr>
        <w:pStyle w:val="NormalBold"/>
      </w:pPr>
      <w:r w:rsidRPr="004056E5">
        <w:rPr>
          <w:rStyle w:val="HideTWBExt"/>
        </w:rPr>
        <w:t>&lt;Article&gt;</w:t>
      </w:r>
      <w:r w:rsidRPr="004056E5">
        <w:t>Articolul 21 – titlu</w:t>
      </w:r>
      <w:r w:rsidRPr="004056E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4C55" w:rsidRPr="004056E5">
        <w:trPr>
          <w:trHeight w:hRule="exact" w:val="240"/>
          <w:jc w:val="center"/>
        </w:trPr>
        <w:tc>
          <w:tcPr>
            <w:tcW w:w="9752" w:type="dxa"/>
            <w:gridSpan w:val="2"/>
          </w:tcPr>
          <w:p w:rsidR="00054C55" w:rsidRPr="004056E5" w:rsidRDefault="00054C55"/>
        </w:tc>
      </w:tr>
      <w:tr w:rsidR="00054C55" w:rsidRPr="004056E5">
        <w:trPr>
          <w:trHeight w:val="240"/>
          <w:jc w:val="center"/>
        </w:trPr>
        <w:tc>
          <w:tcPr>
            <w:tcW w:w="4876" w:type="dxa"/>
          </w:tcPr>
          <w:p w:rsidR="00054C55" w:rsidRPr="004056E5" w:rsidRDefault="00DC1494">
            <w:pPr>
              <w:pStyle w:val="AmColumnHeading"/>
            </w:pPr>
            <w:r w:rsidRPr="004056E5">
              <w:t>Textul propus de Comisie</w:t>
            </w:r>
          </w:p>
        </w:tc>
        <w:tc>
          <w:tcPr>
            <w:tcW w:w="4876" w:type="dxa"/>
          </w:tcPr>
          <w:p w:rsidR="00054C55" w:rsidRPr="004056E5" w:rsidRDefault="00DC1494">
            <w:pPr>
              <w:pStyle w:val="AmColumnHeading"/>
            </w:pPr>
            <w:r w:rsidRPr="004056E5">
              <w:t>Amendamentul</w:t>
            </w:r>
          </w:p>
        </w:tc>
      </w:tr>
      <w:tr w:rsidR="00054C55" w:rsidRPr="004056E5">
        <w:trPr>
          <w:jc w:val="center"/>
        </w:trPr>
        <w:tc>
          <w:tcPr>
            <w:tcW w:w="4876" w:type="dxa"/>
          </w:tcPr>
          <w:p w:rsidR="00054C55" w:rsidRPr="004056E5" w:rsidRDefault="00DC1494">
            <w:pPr>
              <w:pStyle w:val="Normal6a"/>
            </w:pPr>
            <w:r w:rsidRPr="004056E5">
              <w:t xml:space="preserve">Dreptul </w:t>
            </w:r>
            <w:r w:rsidRPr="004056E5">
              <w:rPr>
                <w:b/>
                <w:i/>
              </w:rPr>
              <w:t>victimelor</w:t>
            </w:r>
            <w:r w:rsidRPr="004056E5">
              <w:t xml:space="preserve"> la asistență și sprijin în vederea eliminării</w:t>
            </w:r>
          </w:p>
        </w:tc>
        <w:tc>
          <w:tcPr>
            <w:tcW w:w="4876" w:type="dxa"/>
          </w:tcPr>
          <w:p w:rsidR="00054C55" w:rsidRPr="004056E5" w:rsidRDefault="00DC1494">
            <w:pPr>
              <w:pStyle w:val="Normal6a"/>
            </w:pPr>
            <w:r w:rsidRPr="004056E5">
              <w:t xml:space="preserve">Dreptul </w:t>
            </w:r>
            <w:r w:rsidRPr="004056E5">
              <w:rPr>
                <w:b/>
                <w:i/>
              </w:rPr>
              <w:t>supraviețuitorilor</w:t>
            </w:r>
            <w:r w:rsidRPr="004056E5">
              <w:t xml:space="preserve"> la asistență și sprijin în vederea eliminării</w:t>
            </w:r>
          </w:p>
        </w:tc>
      </w:tr>
    </w:tbl>
    <w:p w:rsidR="00054C55" w:rsidRPr="004056E5" w:rsidRDefault="00DC1494">
      <w:pPr>
        <w:pStyle w:val="AmOrLang"/>
      </w:pPr>
      <w:r w:rsidRPr="004056E5">
        <w:lastRenderedPageBreak/>
        <w:t xml:space="preserve">Or. </w:t>
      </w:r>
      <w:r w:rsidRPr="004056E5">
        <w:rPr>
          <w:rStyle w:val="HideTWBExt"/>
        </w:rPr>
        <w:t>&lt;Original&gt;</w:t>
      </w:r>
      <w:r w:rsidRPr="004056E5">
        <w:rPr>
          <w:rStyle w:val="HideTWBInt"/>
        </w:rPr>
        <w:t>{EN}</w:t>
      </w:r>
      <w:r w:rsidRPr="004056E5">
        <w:t>en</w:t>
      </w:r>
      <w:r w:rsidRPr="004056E5">
        <w:rPr>
          <w:rStyle w:val="HideTWBExt"/>
        </w:rPr>
        <w:t>&lt;/Original&gt;</w:t>
      </w:r>
    </w:p>
    <w:p w:rsidR="00054C55" w:rsidRPr="004056E5" w:rsidRDefault="00DC1494">
      <w:r w:rsidRPr="004056E5">
        <w:rPr>
          <w:rStyle w:val="HideTWBExt"/>
        </w:rPr>
        <w:t>&lt;/Amend&gt;</w:t>
      </w:r>
    </w:p>
    <w:p w:rsidR="00054C55" w:rsidRPr="004056E5" w:rsidRDefault="00DC1494">
      <w:pPr>
        <w:pStyle w:val="AmNumberTabs"/>
      </w:pPr>
      <w:r w:rsidRPr="004056E5">
        <w:rPr>
          <w:rStyle w:val="HideTWBExt"/>
        </w:rPr>
        <w:t>&lt;Amend&gt;</w:t>
      </w:r>
      <w:r w:rsidRPr="004056E5">
        <w:t>Amendamentul</w:t>
      </w:r>
      <w:r w:rsidRPr="004056E5">
        <w:tab/>
      </w:r>
      <w:r w:rsidRPr="004056E5">
        <w:tab/>
      </w:r>
      <w:r w:rsidRPr="004056E5">
        <w:rPr>
          <w:rStyle w:val="HideTWBExt"/>
        </w:rPr>
        <w:t>&lt;NumAm&gt;</w:t>
      </w:r>
      <w:r w:rsidRPr="004056E5">
        <w:t>1355</w:t>
      </w:r>
      <w:r w:rsidRPr="004056E5">
        <w:rPr>
          <w:rStyle w:val="HideTWBExt"/>
        </w:rPr>
        <w:t>&lt;/NumAm&gt;</w:t>
      </w:r>
    </w:p>
    <w:p w:rsidR="00054C55" w:rsidRPr="004056E5" w:rsidRDefault="00DC1494">
      <w:pPr>
        <w:pStyle w:val="NormalBold"/>
      </w:pPr>
      <w:r w:rsidRPr="004056E5">
        <w:rPr>
          <w:rStyle w:val="HideTWBExt"/>
        </w:rPr>
        <w:t>&lt;RepeatBlock-By&gt;&lt;Members&gt;</w:t>
      </w:r>
      <w:r w:rsidRPr="004056E5">
        <w:t>Paul Tang, Alex Agius Saliba</w:t>
      </w:r>
      <w:r w:rsidRPr="004056E5">
        <w:rPr>
          <w:rStyle w:val="HideTWBExt"/>
        </w:rPr>
        <w:t>&lt;/Members&gt;</w:t>
      </w:r>
    </w:p>
    <w:p w:rsidR="00054C55" w:rsidRPr="004056E5" w:rsidRDefault="00DC1494">
      <w:pPr>
        <w:pStyle w:val="NormalBold"/>
      </w:pPr>
      <w:r w:rsidRPr="004056E5">
        <w:rPr>
          <w:rStyle w:val="HideTWBExt"/>
        </w:rPr>
        <w:t>&lt;/RepeatBlock-By&gt;</w:t>
      </w:r>
    </w:p>
    <w:p w:rsidR="00054C55" w:rsidRPr="004056E5" w:rsidRDefault="00DC1494">
      <w:pPr>
        <w:pStyle w:val="NormalBold"/>
      </w:pPr>
      <w:r w:rsidRPr="004056E5">
        <w:rPr>
          <w:rStyle w:val="HideTWBExt"/>
        </w:rPr>
        <w:t>&lt;DocAmend&gt;</w:t>
      </w:r>
      <w:r w:rsidRPr="004056E5">
        <w:t>Propunere de regulament</w:t>
      </w:r>
      <w:r w:rsidRPr="004056E5">
        <w:rPr>
          <w:rStyle w:val="HideTWBExt"/>
        </w:rPr>
        <w:t>&lt;/DocAmend&gt;</w:t>
      </w:r>
    </w:p>
    <w:p w:rsidR="00054C55" w:rsidRPr="004056E5" w:rsidRDefault="00DC1494">
      <w:pPr>
        <w:pStyle w:val="NormalBold"/>
      </w:pPr>
      <w:r w:rsidRPr="004056E5">
        <w:rPr>
          <w:rStyle w:val="HideTWBExt"/>
        </w:rPr>
        <w:t>&lt;Article&gt;</w:t>
      </w:r>
      <w:r w:rsidRPr="004056E5">
        <w:t>Articolul 21 – titlu</w:t>
      </w:r>
      <w:r w:rsidRPr="004056E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4C55" w:rsidRPr="004056E5">
        <w:trPr>
          <w:trHeight w:hRule="exact" w:val="240"/>
          <w:jc w:val="center"/>
        </w:trPr>
        <w:tc>
          <w:tcPr>
            <w:tcW w:w="9752" w:type="dxa"/>
            <w:gridSpan w:val="2"/>
          </w:tcPr>
          <w:p w:rsidR="00054C55" w:rsidRPr="004056E5" w:rsidRDefault="00054C55"/>
        </w:tc>
      </w:tr>
      <w:tr w:rsidR="00054C55" w:rsidRPr="004056E5">
        <w:trPr>
          <w:trHeight w:val="240"/>
          <w:jc w:val="center"/>
        </w:trPr>
        <w:tc>
          <w:tcPr>
            <w:tcW w:w="4876" w:type="dxa"/>
          </w:tcPr>
          <w:p w:rsidR="00054C55" w:rsidRPr="004056E5" w:rsidRDefault="00DC1494">
            <w:pPr>
              <w:pStyle w:val="AmColumnHeading"/>
            </w:pPr>
            <w:r w:rsidRPr="004056E5">
              <w:t>Textul propus de Comisie</w:t>
            </w:r>
          </w:p>
        </w:tc>
        <w:tc>
          <w:tcPr>
            <w:tcW w:w="4876" w:type="dxa"/>
          </w:tcPr>
          <w:p w:rsidR="00054C55" w:rsidRPr="004056E5" w:rsidRDefault="00DC1494">
            <w:pPr>
              <w:pStyle w:val="AmColumnHeading"/>
            </w:pPr>
            <w:r w:rsidRPr="004056E5">
              <w:t>Amendamentul</w:t>
            </w:r>
          </w:p>
        </w:tc>
      </w:tr>
      <w:tr w:rsidR="00054C55" w:rsidRPr="004056E5">
        <w:trPr>
          <w:jc w:val="center"/>
        </w:trPr>
        <w:tc>
          <w:tcPr>
            <w:tcW w:w="4876" w:type="dxa"/>
          </w:tcPr>
          <w:p w:rsidR="00054C55" w:rsidRPr="004056E5" w:rsidRDefault="00DC1494">
            <w:pPr>
              <w:pStyle w:val="Normal6a"/>
            </w:pPr>
            <w:r w:rsidRPr="004056E5">
              <w:t xml:space="preserve">Dreptul </w:t>
            </w:r>
            <w:r w:rsidRPr="004056E5">
              <w:rPr>
                <w:b/>
                <w:i/>
              </w:rPr>
              <w:t>victimelor</w:t>
            </w:r>
            <w:r w:rsidRPr="004056E5">
              <w:t xml:space="preserve"> la asistență și sprijin în vederea eliminării</w:t>
            </w:r>
          </w:p>
        </w:tc>
        <w:tc>
          <w:tcPr>
            <w:tcW w:w="4876" w:type="dxa"/>
          </w:tcPr>
          <w:p w:rsidR="00054C55" w:rsidRPr="004056E5" w:rsidRDefault="00DC1494">
            <w:pPr>
              <w:pStyle w:val="Normal6a"/>
            </w:pPr>
            <w:r w:rsidRPr="004056E5">
              <w:t xml:space="preserve">Dreptul </w:t>
            </w:r>
            <w:r w:rsidRPr="004056E5">
              <w:rPr>
                <w:b/>
                <w:i/>
              </w:rPr>
              <w:t>supraviețuitorilor</w:t>
            </w:r>
            <w:r w:rsidRPr="004056E5">
              <w:t xml:space="preserve"> la asistență și sprijin în vederea eliminării</w:t>
            </w:r>
          </w:p>
        </w:tc>
      </w:tr>
    </w:tbl>
    <w:p w:rsidR="00054C55" w:rsidRPr="004056E5" w:rsidRDefault="00DC1494">
      <w:pPr>
        <w:pStyle w:val="AmOrLang"/>
      </w:pPr>
      <w:r w:rsidRPr="004056E5">
        <w:t xml:space="preserve">Or. </w:t>
      </w:r>
      <w:r w:rsidRPr="004056E5">
        <w:rPr>
          <w:rStyle w:val="HideTWBExt"/>
        </w:rPr>
        <w:t>&lt;Original&gt;</w:t>
      </w:r>
      <w:r w:rsidRPr="004056E5">
        <w:rPr>
          <w:rStyle w:val="HideTWBInt"/>
        </w:rPr>
        <w:t>{EN}</w:t>
      </w:r>
      <w:r w:rsidRPr="004056E5">
        <w:t>en</w:t>
      </w:r>
      <w:r w:rsidRPr="004056E5">
        <w:rPr>
          <w:rStyle w:val="HideTWBExt"/>
        </w:rPr>
        <w:t>&lt;/Original&gt;</w:t>
      </w:r>
    </w:p>
    <w:p w:rsidR="00054C55" w:rsidRPr="004056E5" w:rsidRDefault="00DC1494">
      <w:r w:rsidRPr="004056E5">
        <w:rPr>
          <w:rStyle w:val="HideTWBExt"/>
        </w:rPr>
        <w:t>&lt;/Amend&gt;</w:t>
      </w:r>
    </w:p>
    <w:p w:rsidR="00054C55" w:rsidRPr="004056E5" w:rsidRDefault="00DC1494">
      <w:pPr>
        <w:pStyle w:val="AmNumberTabs"/>
      </w:pPr>
      <w:r w:rsidRPr="004056E5">
        <w:rPr>
          <w:rStyle w:val="HideTWBExt"/>
        </w:rPr>
        <w:t>&lt;Amend&gt;</w:t>
      </w:r>
      <w:r w:rsidRPr="004056E5">
        <w:t>Amendamentul</w:t>
      </w:r>
      <w:r w:rsidRPr="004056E5">
        <w:tab/>
      </w:r>
      <w:r w:rsidRPr="004056E5">
        <w:tab/>
      </w:r>
      <w:r w:rsidRPr="004056E5">
        <w:rPr>
          <w:rStyle w:val="HideTWBExt"/>
        </w:rPr>
        <w:t>&lt;NumAm&gt;</w:t>
      </w:r>
      <w:r w:rsidRPr="004056E5">
        <w:t>1356</w:t>
      </w:r>
      <w:r w:rsidRPr="004056E5">
        <w:rPr>
          <w:rStyle w:val="HideTWBExt"/>
        </w:rPr>
        <w:t>&lt;/NumAm&gt;</w:t>
      </w:r>
    </w:p>
    <w:p w:rsidR="00054C55" w:rsidRPr="004056E5" w:rsidRDefault="00DC1494">
      <w:pPr>
        <w:pStyle w:val="NormalBold"/>
      </w:pPr>
      <w:r w:rsidRPr="004056E5">
        <w:rPr>
          <w:rStyle w:val="HideTWBExt"/>
        </w:rPr>
        <w:t>&lt;RepeatBlock-By&gt;&lt;Members&gt;</w:t>
      </w:r>
      <w:r w:rsidRPr="004056E5">
        <w:t>Patrick Breyer</w:t>
      </w:r>
      <w:r w:rsidRPr="004056E5">
        <w:rPr>
          <w:rStyle w:val="HideTWBExt"/>
        </w:rPr>
        <w:t>&lt;/Members&gt;</w:t>
      </w:r>
    </w:p>
    <w:p w:rsidR="00054C55" w:rsidRPr="004056E5" w:rsidRDefault="00DC1494">
      <w:r w:rsidRPr="004056E5">
        <w:rPr>
          <w:rStyle w:val="HideTWBExt"/>
        </w:rPr>
        <w:t>&lt;AuNomDe&gt;</w:t>
      </w:r>
      <w:r w:rsidRPr="004056E5">
        <w:rPr>
          <w:rStyle w:val="HideTWBInt"/>
        </w:rPr>
        <w:t>{Verts/ALE}</w:t>
      </w:r>
      <w:r w:rsidRPr="004056E5">
        <w:t>în numele Grupului Verts/ALE</w:t>
      </w:r>
      <w:r w:rsidRPr="004056E5">
        <w:rPr>
          <w:rStyle w:val="HideTWBExt"/>
        </w:rPr>
        <w:t>&lt;/AuNomDe&gt;</w:t>
      </w:r>
    </w:p>
    <w:p w:rsidR="00054C55" w:rsidRPr="004056E5" w:rsidRDefault="00DC1494">
      <w:pPr>
        <w:pStyle w:val="NormalBold"/>
      </w:pPr>
      <w:r w:rsidRPr="004056E5">
        <w:rPr>
          <w:rStyle w:val="HideTWBExt"/>
        </w:rPr>
        <w:t>&lt;/RepeatBlock-By&gt;</w:t>
      </w:r>
    </w:p>
    <w:p w:rsidR="00054C55" w:rsidRPr="004056E5" w:rsidRDefault="00DC1494">
      <w:pPr>
        <w:pStyle w:val="NormalBold"/>
      </w:pPr>
      <w:r w:rsidRPr="004056E5">
        <w:rPr>
          <w:rStyle w:val="HideTWBExt"/>
        </w:rPr>
        <w:t>&lt;DocAmend&gt;</w:t>
      </w:r>
      <w:r w:rsidRPr="004056E5">
        <w:t>Propunere de regulament</w:t>
      </w:r>
      <w:r w:rsidRPr="004056E5">
        <w:rPr>
          <w:rStyle w:val="HideTWBExt"/>
        </w:rPr>
        <w:t>&lt;/DocAmend&gt;</w:t>
      </w:r>
    </w:p>
    <w:p w:rsidR="00054C55" w:rsidRPr="004056E5" w:rsidRDefault="00DC1494">
      <w:pPr>
        <w:pStyle w:val="NormalBold"/>
      </w:pPr>
      <w:r w:rsidRPr="004056E5">
        <w:rPr>
          <w:rStyle w:val="HideTWBExt"/>
        </w:rPr>
        <w:t>&lt;Article&gt;</w:t>
      </w:r>
      <w:r w:rsidRPr="004056E5">
        <w:t>Articolul 21 – alineatul 1</w:t>
      </w:r>
      <w:r w:rsidRPr="004056E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4C55" w:rsidRPr="004056E5">
        <w:trPr>
          <w:trHeight w:hRule="exact" w:val="240"/>
          <w:jc w:val="center"/>
        </w:trPr>
        <w:tc>
          <w:tcPr>
            <w:tcW w:w="9752" w:type="dxa"/>
            <w:gridSpan w:val="2"/>
          </w:tcPr>
          <w:p w:rsidR="00054C55" w:rsidRPr="004056E5" w:rsidRDefault="00054C55"/>
        </w:tc>
      </w:tr>
      <w:tr w:rsidR="00054C55" w:rsidRPr="004056E5">
        <w:trPr>
          <w:trHeight w:val="240"/>
          <w:jc w:val="center"/>
        </w:trPr>
        <w:tc>
          <w:tcPr>
            <w:tcW w:w="4876" w:type="dxa"/>
          </w:tcPr>
          <w:p w:rsidR="00054C55" w:rsidRPr="004056E5" w:rsidRDefault="00DC1494">
            <w:pPr>
              <w:pStyle w:val="AmColumnHeading"/>
            </w:pPr>
            <w:r w:rsidRPr="004056E5">
              <w:t>Textul propus de Comisie</w:t>
            </w:r>
          </w:p>
        </w:tc>
        <w:tc>
          <w:tcPr>
            <w:tcW w:w="4876" w:type="dxa"/>
          </w:tcPr>
          <w:p w:rsidR="00054C55" w:rsidRPr="004056E5" w:rsidRDefault="00DC1494">
            <w:pPr>
              <w:pStyle w:val="AmColumnHeading"/>
            </w:pPr>
            <w:r w:rsidRPr="004056E5">
              <w:t>Amendamentul</w:t>
            </w:r>
          </w:p>
        </w:tc>
      </w:tr>
      <w:tr w:rsidR="00054C55" w:rsidRPr="004056E5">
        <w:trPr>
          <w:jc w:val="center"/>
        </w:trPr>
        <w:tc>
          <w:tcPr>
            <w:tcW w:w="4876" w:type="dxa"/>
          </w:tcPr>
          <w:p w:rsidR="00054C55" w:rsidRPr="004056E5" w:rsidRDefault="00DC1494">
            <w:pPr>
              <w:pStyle w:val="Normal6a"/>
            </w:pPr>
            <w:r w:rsidRPr="004056E5">
              <w:rPr>
                <w:b/>
                <w:i/>
              </w:rPr>
              <w:t>(1)</w:t>
            </w:r>
            <w:r w:rsidRPr="004056E5">
              <w:tab/>
            </w:r>
            <w:r w:rsidRPr="004056E5">
              <w:rPr>
                <w:b/>
                <w:i/>
              </w:rPr>
              <w:t>Furnizorii de servicii de găzduire acordă o asistență rezonabilă, la cerere, persoanelor care își au reședința în Uniune și care doresc ca unul sau mai multe elemente specifice ale materialelor cunoscute care conțin abuzuri sexuale asupra copiilor ce le înfățișează să fie eliminate sau ca accesul la acestea să fie dezactivat de către furnizor.</w:t>
            </w:r>
          </w:p>
        </w:tc>
        <w:tc>
          <w:tcPr>
            <w:tcW w:w="4876" w:type="dxa"/>
          </w:tcPr>
          <w:p w:rsidR="00054C55" w:rsidRPr="004056E5" w:rsidRDefault="00DC1494">
            <w:pPr>
              <w:pStyle w:val="Normal6a"/>
            </w:pPr>
            <w:r w:rsidRPr="004056E5">
              <w:rPr>
                <w:b/>
                <w:i/>
              </w:rPr>
              <w:t>eliminat</w:t>
            </w:r>
          </w:p>
        </w:tc>
      </w:tr>
    </w:tbl>
    <w:p w:rsidR="00054C55" w:rsidRPr="004056E5" w:rsidRDefault="00DC1494">
      <w:pPr>
        <w:pStyle w:val="AmOrLang"/>
      </w:pPr>
      <w:r w:rsidRPr="004056E5">
        <w:t xml:space="preserve">Or. </w:t>
      </w:r>
      <w:r w:rsidRPr="004056E5">
        <w:rPr>
          <w:rStyle w:val="HideTWBExt"/>
        </w:rPr>
        <w:t>&lt;Original&gt;</w:t>
      </w:r>
      <w:r w:rsidRPr="004056E5">
        <w:rPr>
          <w:rStyle w:val="HideTWBInt"/>
        </w:rPr>
        <w:t>{EN}</w:t>
      </w:r>
      <w:r w:rsidRPr="004056E5">
        <w:t>en</w:t>
      </w:r>
      <w:r w:rsidRPr="004056E5">
        <w:rPr>
          <w:rStyle w:val="HideTWBExt"/>
        </w:rPr>
        <w:t>&lt;/Original&gt;</w:t>
      </w:r>
    </w:p>
    <w:p w:rsidR="00054C55" w:rsidRPr="004056E5" w:rsidRDefault="00DC1494">
      <w:pPr>
        <w:pStyle w:val="AmJustTitle"/>
      </w:pPr>
      <w:r w:rsidRPr="004056E5">
        <w:rPr>
          <w:rStyle w:val="HideTWBExt"/>
        </w:rPr>
        <w:t>&lt;TitreJust&gt;</w:t>
      </w:r>
      <w:r w:rsidRPr="004056E5">
        <w:t>Justificare</w:t>
      </w:r>
      <w:r w:rsidRPr="004056E5">
        <w:rPr>
          <w:rStyle w:val="HideTWBExt"/>
        </w:rPr>
        <w:t>&lt;/TitreJust&gt;</w:t>
      </w:r>
    </w:p>
    <w:p w:rsidR="00054C55" w:rsidRPr="004056E5" w:rsidRDefault="00DC1494">
      <w:pPr>
        <w:pStyle w:val="AmJustText"/>
      </w:pPr>
      <w:r w:rsidRPr="004056E5">
        <w:t>Această sarcină necesită discuții directe cu victimele, dar furnizorii nu sunt instruiți în acest sens.</w:t>
      </w:r>
    </w:p>
    <w:p w:rsidR="00054C55" w:rsidRPr="004056E5" w:rsidRDefault="00DC1494">
      <w:r w:rsidRPr="004056E5">
        <w:rPr>
          <w:rStyle w:val="HideTWBExt"/>
        </w:rPr>
        <w:t>&lt;/Amend&gt;</w:t>
      </w:r>
    </w:p>
    <w:p w:rsidR="00054C55" w:rsidRPr="004056E5" w:rsidRDefault="00DC1494">
      <w:pPr>
        <w:pStyle w:val="AmNumberTabs"/>
      </w:pPr>
      <w:r w:rsidRPr="004056E5">
        <w:rPr>
          <w:rStyle w:val="HideTWBExt"/>
        </w:rPr>
        <w:t>&lt;Amend&gt;</w:t>
      </w:r>
      <w:r w:rsidRPr="004056E5">
        <w:t>Amendamentul</w:t>
      </w:r>
      <w:r w:rsidRPr="004056E5">
        <w:tab/>
      </w:r>
      <w:r w:rsidRPr="004056E5">
        <w:tab/>
      </w:r>
      <w:r w:rsidRPr="004056E5">
        <w:rPr>
          <w:rStyle w:val="HideTWBExt"/>
        </w:rPr>
        <w:t>&lt;NumAm&gt;</w:t>
      </w:r>
      <w:r w:rsidRPr="004056E5">
        <w:t>1357</w:t>
      </w:r>
      <w:r w:rsidRPr="004056E5">
        <w:rPr>
          <w:rStyle w:val="HideTWBExt"/>
        </w:rPr>
        <w:t>&lt;/NumAm&gt;</w:t>
      </w:r>
    </w:p>
    <w:p w:rsidR="00054C55" w:rsidRPr="004056E5" w:rsidRDefault="00DC1494">
      <w:pPr>
        <w:pStyle w:val="NormalBold"/>
      </w:pPr>
      <w:r w:rsidRPr="004056E5">
        <w:rPr>
          <w:rStyle w:val="HideTWBExt"/>
        </w:rPr>
        <w:t>&lt;RepeatBlock-By&gt;&lt;Members&gt;</w:t>
      </w:r>
      <w:r w:rsidRPr="004056E5">
        <w:t>Lucia Ďuriš Nicholsonová, Fabienne Keller</w:t>
      </w:r>
      <w:r w:rsidRPr="004056E5">
        <w:rPr>
          <w:rStyle w:val="HideTWBExt"/>
        </w:rPr>
        <w:t>&lt;/Members&gt;</w:t>
      </w:r>
    </w:p>
    <w:p w:rsidR="00054C55" w:rsidRPr="004056E5" w:rsidRDefault="00DC1494">
      <w:pPr>
        <w:pStyle w:val="NormalBold"/>
      </w:pPr>
      <w:r w:rsidRPr="004056E5">
        <w:rPr>
          <w:rStyle w:val="HideTWBExt"/>
        </w:rPr>
        <w:t>&lt;/RepeatBlock-By&gt;</w:t>
      </w:r>
    </w:p>
    <w:p w:rsidR="00054C55" w:rsidRPr="004056E5" w:rsidRDefault="00DC1494">
      <w:pPr>
        <w:pStyle w:val="NormalBold"/>
      </w:pPr>
      <w:r w:rsidRPr="004056E5">
        <w:rPr>
          <w:rStyle w:val="HideTWBExt"/>
        </w:rPr>
        <w:lastRenderedPageBreak/>
        <w:t>&lt;DocAmend&gt;</w:t>
      </w:r>
      <w:r w:rsidRPr="004056E5">
        <w:t>Propunere de regulament</w:t>
      </w:r>
      <w:r w:rsidRPr="004056E5">
        <w:rPr>
          <w:rStyle w:val="HideTWBExt"/>
        </w:rPr>
        <w:t>&lt;/DocAmend&gt;</w:t>
      </w:r>
    </w:p>
    <w:p w:rsidR="00054C55" w:rsidRPr="004056E5" w:rsidRDefault="00DC1494">
      <w:pPr>
        <w:pStyle w:val="NormalBold"/>
      </w:pPr>
      <w:r w:rsidRPr="004056E5">
        <w:rPr>
          <w:rStyle w:val="HideTWBExt"/>
        </w:rPr>
        <w:t>&lt;Article&gt;</w:t>
      </w:r>
      <w:r w:rsidRPr="004056E5">
        <w:t>Articolul 21 – alineatul 1</w:t>
      </w:r>
      <w:r w:rsidRPr="004056E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4C55" w:rsidRPr="004056E5">
        <w:trPr>
          <w:trHeight w:hRule="exact" w:val="240"/>
          <w:jc w:val="center"/>
        </w:trPr>
        <w:tc>
          <w:tcPr>
            <w:tcW w:w="9752" w:type="dxa"/>
            <w:gridSpan w:val="2"/>
          </w:tcPr>
          <w:p w:rsidR="00054C55" w:rsidRPr="004056E5" w:rsidRDefault="00054C55"/>
        </w:tc>
      </w:tr>
      <w:tr w:rsidR="00054C55" w:rsidRPr="004056E5">
        <w:trPr>
          <w:trHeight w:val="240"/>
          <w:jc w:val="center"/>
        </w:trPr>
        <w:tc>
          <w:tcPr>
            <w:tcW w:w="4876" w:type="dxa"/>
          </w:tcPr>
          <w:p w:rsidR="00054C55" w:rsidRPr="004056E5" w:rsidRDefault="00DC1494">
            <w:pPr>
              <w:pStyle w:val="AmColumnHeading"/>
            </w:pPr>
            <w:r w:rsidRPr="004056E5">
              <w:t>Textul propus de Comisie</w:t>
            </w:r>
          </w:p>
        </w:tc>
        <w:tc>
          <w:tcPr>
            <w:tcW w:w="4876" w:type="dxa"/>
          </w:tcPr>
          <w:p w:rsidR="00054C55" w:rsidRPr="004056E5" w:rsidRDefault="00DC1494">
            <w:pPr>
              <w:pStyle w:val="AmColumnHeading"/>
            </w:pPr>
            <w:r w:rsidRPr="004056E5">
              <w:t>Amendamentul</w:t>
            </w:r>
          </w:p>
        </w:tc>
      </w:tr>
      <w:tr w:rsidR="00054C55" w:rsidRPr="004056E5">
        <w:trPr>
          <w:jc w:val="center"/>
        </w:trPr>
        <w:tc>
          <w:tcPr>
            <w:tcW w:w="4876" w:type="dxa"/>
          </w:tcPr>
          <w:p w:rsidR="00054C55" w:rsidRPr="004056E5" w:rsidRDefault="00DC1494">
            <w:pPr>
              <w:pStyle w:val="Normal6a"/>
            </w:pPr>
            <w:r w:rsidRPr="004056E5">
              <w:rPr>
                <w:b/>
                <w:i/>
              </w:rPr>
              <w:t>(1)</w:t>
            </w:r>
            <w:r w:rsidRPr="004056E5">
              <w:tab/>
              <w:t xml:space="preserve">Furnizorii de servicii de găzduire acordă </w:t>
            </w:r>
            <w:r w:rsidRPr="004056E5">
              <w:rPr>
                <w:b/>
                <w:i/>
              </w:rPr>
              <w:t>o</w:t>
            </w:r>
            <w:r w:rsidRPr="004056E5">
              <w:t xml:space="preserve"> asistență rezonabilă, la cerere, persoanelor care își au reședința în Uniune și care doresc ca unul sau mai multe elemente specifice ale materialelor cunoscute care conțin abuzuri sexuale asupra copiilor ce le înfățișează să fie eliminate sau ca accesul la acestea să fie dezactivat de către furnizor.</w:t>
            </w:r>
          </w:p>
        </w:tc>
        <w:tc>
          <w:tcPr>
            <w:tcW w:w="4876" w:type="dxa"/>
          </w:tcPr>
          <w:p w:rsidR="00054C55" w:rsidRPr="004056E5" w:rsidRDefault="00DC1494">
            <w:pPr>
              <w:pStyle w:val="Normal6a"/>
            </w:pPr>
            <w:r w:rsidRPr="004056E5">
              <w:rPr>
                <w:b/>
                <w:i/>
              </w:rPr>
              <w:t>1.</w:t>
            </w:r>
            <w:r w:rsidRPr="004056E5">
              <w:tab/>
              <w:t xml:space="preserve">Furnizorii de servicii de găzduire acordă asistență rezonabilă, la cerere, persoanelor care își au reședința în Uniune și care doresc ca unul sau mai multe elemente specifice ale materialelor cunoscute </w:t>
            </w:r>
            <w:r w:rsidRPr="004056E5">
              <w:rPr>
                <w:b/>
                <w:i/>
              </w:rPr>
              <w:t>sau noi</w:t>
            </w:r>
            <w:r w:rsidRPr="004056E5">
              <w:t xml:space="preserve"> care conțin abuzuri sexuale asupra copiilor ce le înfățișează să fie eliminate sau ca accesul la acestea să fie dezactivat de către furnizor </w:t>
            </w:r>
            <w:r w:rsidRPr="004056E5">
              <w:rPr>
                <w:b/>
                <w:i/>
              </w:rPr>
              <w:t>în timp util și, dacă se solicită acest lucru și dacă este cazul, să fie, de asemenea, incluse în lista indicatorilor utilizați pentru a preveni continuarea diseminării acestor elemente și înaintate autorității de coordonare în conformitate cu articolul 36</w:t>
            </w:r>
            <w:r w:rsidRPr="004056E5">
              <w:t>.</w:t>
            </w:r>
          </w:p>
        </w:tc>
      </w:tr>
    </w:tbl>
    <w:p w:rsidR="00054C55" w:rsidRPr="004056E5" w:rsidRDefault="00DC1494">
      <w:pPr>
        <w:pStyle w:val="AmOrLang"/>
      </w:pPr>
      <w:r w:rsidRPr="004056E5">
        <w:t xml:space="preserve">Or. </w:t>
      </w:r>
      <w:r w:rsidRPr="004056E5">
        <w:rPr>
          <w:rStyle w:val="HideTWBExt"/>
        </w:rPr>
        <w:t>&lt;Original&gt;</w:t>
      </w:r>
      <w:r w:rsidRPr="004056E5">
        <w:rPr>
          <w:rStyle w:val="HideTWBInt"/>
        </w:rPr>
        <w:t>{EN}</w:t>
      </w:r>
      <w:r w:rsidRPr="004056E5">
        <w:t>en</w:t>
      </w:r>
      <w:r w:rsidRPr="004056E5">
        <w:rPr>
          <w:rStyle w:val="HideTWBExt"/>
        </w:rPr>
        <w:t>&lt;/Original&gt;</w:t>
      </w:r>
    </w:p>
    <w:p w:rsidR="00054C55" w:rsidRPr="004056E5" w:rsidRDefault="00DC1494">
      <w:r w:rsidRPr="004056E5">
        <w:rPr>
          <w:rStyle w:val="HideTWBExt"/>
        </w:rPr>
        <w:t>&lt;/Amend&gt;</w:t>
      </w:r>
    </w:p>
    <w:p w:rsidR="00054C55" w:rsidRPr="004056E5" w:rsidRDefault="00DC1494">
      <w:pPr>
        <w:pStyle w:val="AmNumberTabs"/>
      </w:pPr>
      <w:r w:rsidRPr="004056E5">
        <w:rPr>
          <w:rStyle w:val="HideTWBExt"/>
        </w:rPr>
        <w:t>&lt;Amend&gt;</w:t>
      </w:r>
      <w:r w:rsidRPr="004056E5">
        <w:t>Amendamentul</w:t>
      </w:r>
      <w:r w:rsidRPr="004056E5">
        <w:tab/>
      </w:r>
      <w:r w:rsidRPr="004056E5">
        <w:tab/>
      </w:r>
      <w:r w:rsidRPr="004056E5">
        <w:rPr>
          <w:rStyle w:val="HideTWBExt"/>
        </w:rPr>
        <w:t>&lt;NumAm&gt;</w:t>
      </w:r>
      <w:r w:rsidRPr="004056E5">
        <w:t>1358</w:t>
      </w:r>
      <w:r w:rsidRPr="004056E5">
        <w:rPr>
          <w:rStyle w:val="HideTWBExt"/>
        </w:rPr>
        <w:t>&lt;/NumAm&gt;</w:t>
      </w:r>
    </w:p>
    <w:p w:rsidR="00054C55" w:rsidRPr="004056E5" w:rsidRDefault="00DC1494">
      <w:pPr>
        <w:pStyle w:val="NormalBold"/>
      </w:pPr>
      <w:r w:rsidRPr="004056E5">
        <w:rPr>
          <w:rStyle w:val="HideTWBExt"/>
        </w:rPr>
        <w:t>&lt;RepeatBlock-By&gt;&lt;Members&gt;</w:t>
      </w:r>
      <w:r w:rsidRPr="004056E5">
        <w:t>Annalisa Tardino</w:t>
      </w:r>
      <w:r w:rsidRPr="004056E5">
        <w:rPr>
          <w:rStyle w:val="HideTWBExt"/>
        </w:rPr>
        <w:t>&lt;/Members&gt;</w:t>
      </w:r>
    </w:p>
    <w:p w:rsidR="00054C55" w:rsidRPr="004056E5" w:rsidRDefault="00DC1494">
      <w:pPr>
        <w:pStyle w:val="NormalBold"/>
      </w:pPr>
      <w:r w:rsidRPr="004056E5">
        <w:rPr>
          <w:rStyle w:val="HideTWBExt"/>
        </w:rPr>
        <w:t>&lt;/RepeatBlock-By&gt;</w:t>
      </w:r>
    </w:p>
    <w:p w:rsidR="00054C55" w:rsidRPr="004056E5" w:rsidRDefault="00DC1494">
      <w:pPr>
        <w:pStyle w:val="NormalBold"/>
      </w:pPr>
      <w:r w:rsidRPr="004056E5">
        <w:rPr>
          <w:rStyle w:val="HideTWBExt"/>
        </w:rPr>
        <w:t>&lt;DocAmend&gt;</w:t>
      </w:r>
      <w:r w:rsidRPr="004056E5">
        <w:t>Propunere de regulament</w:t>
      </w:r>
      <w:r w:rsidRPr="004056E5">
        <w:rPr>
          <w:rStyle w:val="HideTWBExt"/>
        </w:rPr>
        <w:t>&lt;/DocAmend&gt;</w:t>
      </w:r>
    </w:p>
    <w:p w:rsidR="00054C55" w:rsidRPr="004056E5" w:rsidRDefault="00DC1494">
      <w:pPr>
        <w:pStyle w:val="NormalBold"/>
      </w:pPr>
      <w:r w:rsidRPr="004056E5">
        <w:rPr>
          <w:rStyle w:val="HideTWBExt"/>
        </w:rPr>
        <w:t>&lt;Article&gt;</w:t>
      </w:r>
      <w:r w:rsidRPr="004056E5">
        <w:t>Articolul 21 – alineatul 1</w:t>
      </w:r>
      <w:r w:rsidRPr="004056E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4C55" w:rsidRPr="004056E5">
        <w:trPr>
          <w:trHeight w:hRule="exact" w:val="240"/>
          <w:jc w:val="center"/>
        </w:trPr>
        <w:tc>
          <w:tcPr>
            <w:tcW w:w="9752" w:type="dxa"/>
            <w:gridSpan w:val="2"/>
          </w:tcPr>
          <w:p w:rsidR="00054C55" w:rsidRPr="004056E5" w:rsidRDefault="00054C55"/>
        </w:tc>
      </w:tr>
      <w:tr w:rsidR="00054C55" w:rsidRPr="004056E5">
        <w:trPr>
          <w:trHeight w:val="240"/>
          <w:jc w:val="center"/>
        </w:trPr>
        <w:tc>
          <w:tcPr>
            <w:tcW w:w="4876" w:type="dxa"/>
          </w:tcPr>
          <w:p w:rsidR="00054C55" w:rsidRPr="004056E5" w:rsidRDefault="00DC1494">
            <w:pPr>
              <w:pStyle w:val="AmColumnHeading"/>
            </w:pPr>
            <w:r w:rsidRPr="004056E5">
              <w:t>Textul propus de Comisie</w:t>
            </w:r>
          </w:p>
        </w:tc>
        <w:tc>
          <w:tcPr>
            <w:tcW w:w="4876" w:type="dxa"/>
          </w:tcPr>
          <w:p w:rsidR="00054C55" w:rsidRPr="004056E5" w:rsidRDefault="00DC1494">
            <w:pPr>
              <w:pStyle w:val="AmColumnHeading"/>
            </w:pPr>
            <w:r w:rsidRPr="004056E5">
              <w:t>Amendamentul</w:t>
            </w:r>
          </w:p>
        </w:tc>
      </w:tr>
      <w:tr w:rsidR="00054C55" w:rsidRPr="004056E5">
        <w:trPr>
          <w:jc w:val="center"/>
        </w:trPr>
        <w:tc>
          <w:tcPr>
            <w:tcW w:w="4876" w:type="dxa"/>
          </w:tcPr>
          <w:p w:rsidR="00054C55" w:rsidRPr="004056E5" w:rsidRDefault="00DC1494">
            <w:pPr>
              <w:pStyle w:val="Normal6a"/>
            </w:pPr>
            <w:r w:rsidRPr="004056E5">
              <w:rPr>
                <w:b/>
                <w:i/>
              </w:rPr>
              <w:t>(1)</w:t>
            </w:r>
            <w:r w:rsidRPr="004056E5">
              <w:tab/>
              <w:t xml:space="preserve">Furnizorii de servicii de găzduire acordă o asistență </w:t>
            </w:r>
            <w:r w:rsidRPr="004056E5">
              <w:rPr>
                <w:b/>
                <w:i/>
              </w:rPr>
              <w:t>rezonabilă</w:t>
            </w:r>
            <w:r w:rsidRPr="004056E5">
              <w:t>, la cerere, persoanelor care își au reședința în Uniune și care doresc ca unul sau mai multe elemente specifice ale materialelor cunoscute care conțin abuzuri sexuale asupra copiilor ce le înfățișează să fie eliminate sau ca accesul la acestea să fie dezactivat de către furnizor.</w:t>
            </w:r>
          </w:p>
        </w:tc>
        <w:tc>
          <w:tcPr>
            <w:tcW w:w="4876" w:type="dxa"/>
          </w:tcPr>
          <w:p w:rsidR="00054C55" w:rsidRPr="004056E5" w:rsidRDefault="00DC1494">
            <w:pPr>
              <w:pStyle w:val="Normal6a"/>
            </w:pPr>
            <w:r w:rsidRPr="004056E5">
              <w:rPr>
                <w:b/>
                <w:i/>
              </w:rPr>
              <w:t>1.</w:t>
            </w:r>
            <w:r w:rsidRPr="004056E5">
              <w:tab/>
              <w:t xml:space="preserve">Furnizorii de servicii de găzduire acordă o asistență </w:t>
            </w:r>
            <w:r w:rsidRPr="004056E5">
              <w:rPr>
                <w:b/>
                <w:i/>
              </w:rPr>
              <w:t>adecvată</w:t>
            </w:r>
            <w:r w:rsidRPr="004056E5">
              <w:t xml:space="preserve">, la cerere, persoanelor care își au reședința în Uniune și care doresc ca unul sau mai multe elemente specifice ale materialelor cunoscute care conțin abuzuri sexuale asupra copiilor ce le înfățișează să fie eliminate sau ca accesul la acestea să fie dezactivat de către furnizor. </w:t>
            </w:r>
            <w:r w:rsidRPr="004056E5">
              <w:rPr>
                <w:b/>
                <w:i/>
              </w:rPr>
              <w:t>Asistența este furnizată de personal instruit în mod special pentru a interacționa cu victimele abuzurilor grave.</w:t>
            </w:r>
          </w:p>
        </w:tc>
      </w:tr>
    </w:tbl>
    <w:p w:rsidR="00054C55" w:rsidRPr="004056E5" w:rsidRDefault="00DC1494">
      <w:pPr>
        <w:pStyle w:val="AmOrLang"/>
      </w:pPr>
      <w:r w:rsidRPr="004056E5">
        <w:t xml:space="preserve">Or. </w:t>
      </w:r>
      <w:r w:rsidRPr="004056E5">
        <w:rPr>
          <w:rStyle w:val="HideTWBExt"/>
        </w:rPr>
        <w:t>&lt;Original&gt;</w:t>
      </w:r>
      <w:r w:rsidRPr="004056E5">
        <w:rPr>
          <w:rStyle w:val="HideTWBInt"/>
        </w:rPr>
        <w:t>{EN}</w:t>
      </w:r>
      <w:r w:rsidRPr="004056E5">
        <w:t>en</w:t>
      </w:r>
      <w:r w:rsidRPr="004056E5">
        <w:rPr>
          <w:rStyle w:val="HideTWBExt"/>
        </w:rPr>
        <w:t>&lt;/Original&gt;</w:t>
      </w:r>
    </w:p>
    <w:p w:rsidR="00054C55" w:rsidRPr="004056E5" w:rsidRDefault="00DC1494">
      <w:r w:rsidRPr="004056E5">
        <w:rPr>
          <w:rStyle w:val="HideTWBExt"/>
        </w:rPr>
        <w:lastRenderedPageBreak/>
        <w:t>&lt;/Amend&gt;</w:t>
      </w:r>
    </w:p>
    <w:p w:rsidR="00054C55" w:rsidRPr="004056E5" w:rsidRDefault="00DC1494">
      <w:pPr>
        <w:pStyle w:val="AmNumberTabs"/>
      </w:pPr>
      <w:r w:rsidRPr="004056E5">
        <w:rPr>
          <w:rStyle w:val="HideTWBExt"/>
        </w:rPr>
        <w:t>&lt;Amend&gt;</w:t>
      </w:r>
      <w:r w:rsidRPr="004056E5">
        <w:t>Amendamentul</w:t>
      </w:r>
      <w:r w:rsidRPr="004056E5">
        <w:tab/>
      </w:r>
      <w:r w:rsidRPr="004056E5">
        <w:tab/>
      </w:r>
      <w:r w:rsidRPr="004056E5">
        <w:rPr>
          <w:rStyle w:val="HideTWBExt"/>
        </w:rPr>
        <w:t>&lt;NumAm&gt;</w:t>
      </w:r>
      <w:r w:rsidRPr="004056E5">
        <w:t>1359</w:t>
      </w:r>
      <w:r w:rsidRPr="004056E5">
        <w:rPr>
          <w:rStyle w:val="HideTWBExt"/>
        </w:rPr>
        <w:t>&lt;/NumAm&gt;</w:t>
      </w:r>
    </w:p>
    <w:p w:rsidR="00054C55" w:rsidRPr="004056E5" w:rsidRDefault="00DC1494">
      <w:pPr>
        <w:pStyle w:val="NormalBold"/>
      </w:pPr>
      <w:r w:rsidRPr="004056E5">
        <w:rPr>
          <w:rStyle w:val="HideTWBExt"/>
        </w:rPr>
        <w:t>&lt;RepeatBlock-By&gt;&lt;Members&gt;</w:t>
      </w:r>
      <w:r w:rsidRPr="004056E5">
        <w:t>Paul Tang, Alex Agius Saliba, Birgit Sippel</w:t>
      </w:r>
      <w:r w:rsidRPr="004056E5">
        <w:rPr>
          <w:rStyle w:val="HideTWBExt"/>
        </w:rPr>
        <w:t>&lt;/Members&gt;</w:t>
      </w:r>
    </w:p>
    <w:p w:rsidR="00054C55" w:rsidRPr="004056E5" w:rsidRDefault="00DC1494">
      <w:pPr>
        <w:pStyle w:val="NormalBold"/>
      </w:pPr>
      <w:r w:rsidRPr="004056E5">
        <w:rPr>
          <w:rStyle w:val="HideTWBExt"/>
        </w:rPr>
        <w:t>&lt;/RepeatBlock-By&gt;</w:t>
      </w:r>
    </w:p>
    <w:p w:rsidR="00054C55" w:rsidRPr="004056E5" w:rsidRDefault="00DC1494">
      <w:pPr>
        <w:pStyle w:val="NormalBold"/>
      </w:pPr>
      <w:r w:rsidRPr="004056E5">
        <w:rPr>
          <w:rStyle w:val="HideTWBExt"/>
        </w:rPr>
        <w:t>&lt;DocAmend&gt;</w:t>
      </w:r>
      <w:r w:rsidRPr="004056E5">
        <w:t>Propunere de regulament</w:t>
      </w:r>
      <w:r w:rsidRPr="004056E5">
        <w:rPr>
          <w:rStyle w:val="HideTWBExt"/>
        </w:rPr>
        <w:t>&lt;/DocAmend&gt;</w:t>
      </w:r>
    </w:p>
    <w:p w:rsidR="00054C55" w:rsidRPr="004056E5" w:rsidRDefault="00DC1494">
      <w:pPr>
        <w:pStyle w:val="NormalBold"/>
      </w:pPr>
      <w:r w:rsidRPr="004056E5">
        <w:rPr>
          <w:rStyle w:val="HideTWBExt"/>
        </w:rPr>
        <w:t>&lt;Article&gt;</w:t>
      </w:r>
      <w:r w:rsidRPr="004056E5">
        <w:t>Articolul 21 – alineatul 1</w:t>
      </w:r>
      <w:r w:rsidRPr="004056E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4C55" w:rsidRPr="004056E5">
        <w:trPr>
          <w:trHeight w:hRule="exact" w:val="240"/>
          <w:jc w:val="center"/>
        </w:trPr>
        <w:tc>
          <w:tcPr>
            <w:tcW w:w="9752" w:type="dxa"/>
            <w:gridSpan w:val="2"/>
          </w:tcPr>
          <w:p w:rsidR="00054C55" w:rsidRPr="004056E5" w:rsidRDefault="00054C55"/>
        </w:tc>
      </w:tr>
      <w:tr w:rsidR="00054C55" w:rsidRPr="004056E5">
        <w:trPr>
          <w:trHeight w:val="240"/>
          <w:jc w:val="center"/>
        </w:trPr>
        <w:tc>
          <w:tcPr>
            <w:tcW w:w="4876" w:type="dxa"/>
          </w:tcPr>
          <w:p w:rsidR="00054C55" w:rsidRPr="004056E5" w:rsidRDefault="00DC1494">
            <w:pPr>
              <w:pStyle w:val="AmColumnHeading"/>
            </w:pPr>
            <w:r w:rsidRPr="004056E5">
              <w:t>Textul propus de Comisie</w:t>
            </w:r>
          </w:p>
        </w:tc>
        <w:tc>
          <w:tcPr>
            <w:tcW w:w="4876" w:type="dxa"/>
          </w:tcPr>
          <w:p w:rsidR="00054C55" w:rsidRPr="004056E5" w:rsidRDefault="00DC1494">
            <w:pPr>
              <w:pStyle w:val="AmColumnHeading"/>
            </w:pPr>
            <w:r w:rsidRPr="004056E5">
              <w:t>Amendamentul</w:t>
            </w:r>
          </w:p>
        </w:tc>
      </w:tr>
      <w:tr w:rsidR="00054C55" w:rsidRPr="004056E5">
        <w:trPr>
          <w:jc w:val="center"/>
        </w:trPr>
        <w:tc>
          <w:tcPr>
            <w:tcW w:w="4876" w:type="dxa"/>
          </w:tcPr>
          <w:p w:rsidR="00054C55" w:rsidRPr="004056E5" w:rsidRDefault="00DC1494">
            <w:pPr>
              <w:pStyle w:val="Normal6a"/>
            </w:pPr>
            <w:r w:rsidRPr="004056E5">
              <w:rPr>
                <w:b/>
                <w:i/>
              </w:rPr>
              <w:t>(1)</w:t>
            </w:r>
            <w:r w:rsidRPr="004056E5">
              <w:tab/>
              <w:t xml:space="preserve">Furnizorii de servicii </w:t>
            </w:r>
            <w:r w:rsidRPr="004056E5">
              <w:rPr>
                <w:b/>
                <w:i/>
              </w:rPr>
              <w:t>de găzduire</w:t>
            </w:r>
            <w:r w:rsidRPr="004056E5">
              <w:t xml:space="preserve"> acordă o asistență rezonabilă, la cerere, persoanelor care își au reședința în Uniune și care doresc ca unul sau mai multe elemente specifice ale materialelor cunoscute care conțin abuzuri sexuale asupra copiilor ce le înfățișează să fie eliminate sau ca accesul la acestea să fie dezactivat de către furnizor.</w:t>
            </w:r>
          </w:p>
        </w:tc>
        <w:tc>
          <w:tcPr>
            <w:tcW w:w="4876" w:type="dxa"/>
          </w:tcPr>
          <w:p w:rsidR="00054C55" w:rsidRPr="004056E5" w:rsidRDefault="00DC1494">
            <w:pPr>
              <w:pStyle w:val="Normal6a"/>
            </w:pPr>
            <w:r w:rsidRPr="004056E5">
              <w:rPr>
                <w:b/>
                <w:i/>
              </w:rPr>
              <w:t>1.</w:t>
            </w:r>
            <w:r w:rsidRPr="004056E5">
              <w:tab/>
              <w:t xml:space="preserve">Furnizorii de servicii </w:t>
            </w:r>
            <w:r w:rsidRPr="004056E5">
              <w:rPr>
                <w:b/>
                <w:i/>
              </w:rPr>
              <w:t>relevante ale societății informaționale</w:t>
            </w:r>
            <w:r w:rsidRPr="004056E5">
              <w:t xml:space="preserve"> acordă o asistență rezonabilă, la cerere, persoanelor care își au reședința în Uniune și care doresc ca unul sau mai multe elemente specifice ale materialelor cunoscute care conțin abuzuri sexuale asupra copiilor ce le înfățișează să fie eliminate sau ca accesul la acestea să fie dezactivat de către furnizor.</w:t>
            </w:r>
          </w:p>
        </w:tc>
      </w:tr>
    </w:tbl>
    <w:p w:rsidR="00054C55" w:rsidRPr="004056E5" w:rsidRDefault="00DC1494">
      <w:pPr>
        <w:pStyle w:val="AmOrLang"/>
      </w:pPr>
      <w:r w:rsidRPr="004056E5">
        <w:t xml:space="preserve">Or. </w:t>
      </w:r>
      <w:r w:rsidRPr="004056E5">
        <w:rPr>
          <w:rStyle w:val="HideTWBExt"/>
        </w:rPr>
        <w:t>&lt;Original&gt;</w:t>
      </w:r>
      <w:r w:rsidRPr="004056E5">
        <w:rPr>
          <w:rStyle w:val="HideTWBInt"/>
        </w:rPr>
        <w:t>{EN}</w:t>
      </w:r>
      <w:r w:rsidRPr="004056E5">
        <w:t>en</w:t>
      </w:r>
      <w:r w:rsidRPr="004056E5">
        <w:rPr>
          <w:rStyle w:val="HideTWBExt"/>
        </w:rPr>
        <w:t>&lt;/Original&gt;</w:t>
      </w:r>
    </w:p>
    <w:p w:rsidR="00054C55" w:rsidRPr="004056E5" w:rsidRDefault="00DC1494">
      <w:r w:rsidRPr="004056E5">
        <w:rPr>
          <w:rStyle w:val="HideTWBExt"/>
        </w:rPr>
        <w:t>&lt;/Amend&gt;</w:t>
      </w:r>
    </w:p>
    <w:p w:rsidR="00054C55" w:rsidRPr="004056E5" w:rsidRDefault="00DC1494">
      <w:pPr>
        <w:pStyle w:val="AmNumberTabs"/>
      </w:pPr>
      <w:r w:rsidRPr="004056E5">
        <w:rPr>
          <w:rStyle w:val="HideTWBExt"/>
        </w:rPr>
        <w:t>&lt;Amend&gt;</w:t>
      </w:r>
      <w:r w:rsidRPr="004056E5">
        <w:t>Amendamentul</w:t>
      </w:r>
      <w:r w:rsidRPr="004056E5">
        <w:tab/>
      </w:r>
      <w:r w:rsidRPr="004056E5">
        <w:tab/>
      </w:r>
      <w:r w:rsidRPr="004056E5">
        <w:rPr>
          <w:rStyle w:val="HideTWBExt"/>
        </w:rPr>
        <w:t>&lt;NumAm&gt;</w:t>
      </w:r>
      <w:r w:rsidRPr="004056E5">
        <w:t>1360</w:t>
      </w:r>
      <w:r w:rsidRPr="004056E5">
        <w:rPr>
          <w:rStyle w:val="HideTWBExt"/>
        </w:rPr>
        <w:t>&lt;/NumAm&gt;</w:t>
      </w:r>
    </w:p>
    <w:p w:rsidR="00054C55" w:rsidRPr="004056E5" w:rsidRDefault="00DC1494">
      <w:pPr>
        <w:pStyle w:val="NormalBold"/>
      </w:pPr>
      <w:r w:rsidRPr="004056E5">
        <w:rPr>
          <w:rStyle w:val="HideTWBExt"/>
        </w:rPr>
        <w:t>&lt;RepeatBlock-By&gt;&lt;Members&gt;</w:t>
      </w:r>
      <w:r w:rsidRPr="004056E5">
        <w:t>Cornelia Ernst, Clare Daly</w:t>
      </w:r>
      <w:r w:rsidRPr="004056E5">
        <w:rPr>
          <w:rStyle w:val="HideTWBExt"/>
        </w:rPr>
        <w:t>&lt;/Members&gt;</w:t>
      </w:r>
    </w:p>
    <w:p w:rsidR="00054C55" w:rsidRPr="004056E5" w:rsidRDefault="00DC1494">
      <w:pPr>
        <w:pStyle w:val="NormalBold"/>
      </w:pPr>
      <w:r w:rsidRPr="004056E5">
        <w:rPr>
          <w:rStyle w:val="HideTWBExt"/>
        </w:rPr>
        <w:t>&lt;/RepeatBlock-By&gt;</w:t>
      </w:r>
    </w:p>
    <w:p w:rsidR="00054C55" w:rsidRPr="004056E5" w:rsidRDefault="00DC1494">
      <w:pPr>
        <w:pStyle w:val="NormalBold"/>
      </w:pPr>
      <w:r w:rsidRPr="004056E5">
        <w:rPr>
          <w:rStyle w:val="HideTWBExt"/>
        </w:rPr>
        <w:t>&lt;DocAmend&gt;</w:t>
      </w:r>
      <w:r w:rsidRPr="004056E5">
        <w:t>Propunere de regulament</w:t>
      </w:r>
      <w:r w:rsidRPr="004056E5">
        <w:rPr>
          <w:rStyle w:val="HideTWBExt"/>
        </w:rPr>
        <w:t>&lt;/DocAmend&gt;</w:t>
      </w:r>
    </w:p>
    <w:p w:rsidR="00054C55" w:rsidRPr="004056E5" w:rsidRDefault="00DC1494">
      <w:pPr>
        <w:pStyle w:val="NormalBold"/>
      </w:pPr>
      <w:r w:rsidRPr="004056E5">
        <w:rPr>
          <w:rStyle w:val="HideTWBExt"/>
        </w:rPr>
        <w:t>&lt;Article&gt;</w:t>
      </w:r>
      <w:r w:rsidRPr="004056E5">
        <w:t>Articolul 21 – alineatul 1</w:t>
      </w:r>
      <w:r w:rsidRPr="004056E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4C55" w:rsidRPr="004056E5">
        <w:trPr>
          <w:trHeight w:hRule="exact" w:val="240"/>
          <w:jc w:val="center"/>
        </w:trPr>
        <w:tc>
          <w:tcPr>
            <w:tcW w:w="9752" w:type="dxa"/>
            <w:gridSpan w:val="2"/>
          </w:tcPr>
          <w:p w:rsidR="00054C55" w:rsidRPr="004056E5" w:rsidRDefault="00054C55"/>
        </w:tc>
      </w:tr>
      <w:tr w:rsidR="00054C55" w:rsidRPr="004056E5">
        <w:trPr>
          <w:trHeight w:val="240"/>
          <w:jc w:val="center"/>
        </w:trPr>
        <w:tc>
          <w:tcPr>
            <w:tcW w:w="4876" w:type="dxa"/>
          </w:tcPr>
          <w:p w:rsidR="00054C55" w:rsidRPr="004056E5" w:rsidRDefault="00DC1494">
            <w:pPr>
              <w:pStyle w:val="AmColumnHeading"/>
            </w:pPr>
            <w:r w:rsidRPr="004056E5">
              <w:t>Textul propus de Comisie</w:t>
            </w:r>
          </w:p>
        </w:tc>
        <w:tc>
          <w:tcPr>
            <w:tcW w:w="4876" w:type="dxa"/>
          </w:tcPr>
          <w:p w:rsidR="00054C55" w:rsidRPr="004056E5" w:rsidRDefault="00DC1494">
            <w:pPr>
              <w:pStyle w:val="AmColumnHeading"/>
            </w:pPr>
            <w:r w:rsidRPr="004056E5">
              <w:t>Amendamentul</w:t>
            </w:r>
          </w:p>
        </w:tc>
      </w:tr>
      <w:tr w:rsidR="00054C55" w:rsidRPr="004056E5">
        <w:trPr>
          <w:jc w:val="center"/>
        </w:trPr>
        <w:tc>
          <w:tcPr>
            <w:tcW w:w="4876" w:type="dxa"/>
          </w:tcPr>
          <w:p w:rsidR="00054C55" w:rsidRPr="004056E5" w:rsidRDefault="00DC1494">
            <w:pPr>
              <w:pStyle w:val="Normal6a"/>
            </w:pPr>
            <w:r w:rsidRPr="004056E5">
              <w:rPr>
                <w:b/>
                <w:i/>
              </w:rPr>
              <w:t>(1)</w:t>
            </w:r>
            <w:r w:rsidRPr="004056E5">
              <w:tab/>
              <w:t xml:space="preserve">Furnizorii de servicii de găzduire acordă o asistență rezonabilă, la cerere, persoanelor care își au reședința în Uniune și care doresc ca unul sau mai multe elemente specifice ale materialelor cunoscute care conțin abuzuri sexuale asupra copiilor ce le înfățișează să fie eliminate </w:t>
            </w:r>
            <w:r w:rsidRPr="004056E5">
              <w:rPr>
                <w:b/>
                <w:i/>
              </w:rPr>
              <w:t>sau ca accesul la acestea să fie dezactivat</w:t>
            </w:r>
            <w:r w:rsidRPr="004056E5">
              <w:t xml:space="preserve"> de către furnizor.</w:t>
            </w:r>
          </w:p>
        </w:tc>
        <w:tc>
          <w:tcPr>
            <w:tcW w:w="4876" w:type="dxa"/>
          </w:tcPr>
          <w:p w:rsidR="00054C55" w:rsidRPr="004056E5" w:rsidRDefault="00DC1494">
            <w:pPr>
              <w:pStyle w:val="Normal6a"/>
            </w:pPr>
            <w:r w:rsidRPr="004056E5">
              <w:rPr>
                <w:b/>
                <w:i/>
              </w:rPr>
              <w:t>1.</w:t>
            </w:r>
            <w:r w:rsidRPr="004056E5">
              <w:tab/>
              <w:t>Furnizorii de servicii de găzduire acordă o asistență rezonabilă, la cerere, persoanelor care își au reședința în Uniune și care doresc ca unul sau mai multe elemente specifice ale materialelor cunoscute care conțin abuzuri sexuale asupra copiilor ce le înfățișează să fie eliminate de către furnizor.</w:t>
            </w:r>
          </w:p>
        </w:tc>
      </w:tr>
    </w:tbl>
    <w:p w:rsidR="00054C55" w:rsidRPr="004056E5" w:rsidRDefault="00DC1494">
      <w:pPr>
        <w:pStyle w:val="AmOrLang"/>
      </w:pPr>
      <w:r w:rsidRPr="004056E5">
        <w:t xml:space="preserve">Or. </w:t>
      </w:r>
      <w:r w:rsidRPr="004056E5">
        <w:rPr>
          <w:rStyle w:val="HideTWBExt"/>
        </w:rPr>
        <w:t>&lt;Original&gt;</w:t>
      </w:r>
      <w:r w:rsidRPr="004056E5">
        <w:rPr>
          <w:rStyle w:val="HideTWBInt"/>
        </w:rPr>
        <w:t>{EN}</w:t>
      </w:r>
      <w:r w:rsidRPr="004056E5">
        <w:t>en</w:t>
      </w:r>
      <w:r w:rsidRPr="004056E5">
        <w:rPr>
          <w:rStyle w:val="HideTWBExt"/>
        </w:rPr>
        <w:t>&lt;/Original&gt;</w:t>
      </w:r>
    </w:p>
    <w:p w:rsidR="00054C55" w:rsidRPr="004056E5" w:rsidRDefault="00DC1494">
      <w:r w:rsidRPr="004056E5">
        <w:rPr>
          <w:rStyle w:val="HideTWBExt"/>
        </w:rPr>
        <w:t>&lt;/Amend&gt;</w:t>
      </w:r>
    </w:p>
    <w:p w:rsidR="00054C55" w:rsidRPr="004056E5" w:rsidRDefault="00DC1494">
      <w:pPr>
        <w:pStyle w:val="AmNumberTabs"/>
      </w:pPr>
      <w:r w:rsidRPr="004056E5">
        <w:rPr>
          <w:rStyle w:val="HideTWBExt"/>
        </w:rPr>
        <w:t>&lt;Amend&gt;</w:t>
      </w:r>
      <w:r w:rsidRPr="004056E5">
        <w:t>Amendamentul</w:t>
      </w:r>
      <w:r w:rsidRPr="004056E5">
        <w:tab/>
      </w:r>
      <w:r w:rsidRPr="004056E5">
        <w:tab/>
      </w:r>
      <w:r w:rsidRPr="004056E5">
        <w:rPr>
          <w:rStyle w:val="HideTWBExt"/>
        </w:rPr>
        <w:t>&lt;NumAm&gt;</w:t>
      </w:r>
      <w:r w:rsidRPr="004056E5">
        <w:t>1361</w:t>
      </w:r>
      <w:r w:rsidRPr="004056E5">
        <w:rPr>
          <w:rStyle w:val="HideTWBExt"/>
        </w:rPr>
        <w:t>&lt;/NumAm&gt;</w:t>
      </w:r>
    </w:p>
    <w:p w:rsidR="00054C55" w:rsidRPr="004056E5" w:rsidRDefault="00DC1494">
      <w:pPr>
        <w:pStyle w:val="NormalBold"/>
      </w:pPr>
      <w:r w:rsidRPr="004056E5">
        <w:rPr>
          <w:rStyle w:val="HideTWBExt"/>
        </w:rPr>
        <w:t>&lt;RepeatBlock-By&gt;&lt;Members&gt;</w:t>
      </w:r>
      <w:r w:rsidRPr="004056E5">
        <w:t>Lucia Ďuriš Nicholsonová, Fabienne Keller</w:t>
      </w:r>
      <w:r w:rsidRPr="004056E5">
        <w:rPr>
          <w:rStyle w:val="HideTWBExt"/>
        </w:rPr>
        <w:t>&lt;/Members&gt;</w:t>
      </w:r>
    </w:p>
    <w:p w:rsidR="00054C55" w:rsidRPr="004056E5" w:rsidRDefault="00DC1494">
      <w:pPr>
        <w:pStyle w:val="NormalBold"/>
      </w:pPr>
      <w:r w:rsidRPr="004056E5">
        <w:rPr>
          <w:rStyle w:val="HideTWBExt"/>
        </w:rPr>
        <w:t>&lt;/RepeatBlock-By&gt;</w:t>
      </w:r>
    </w:p>
    <w:p w:rsidR="00054C55" w:rsidRPr="004056E5" w:rsidRDefault="00DC1494">
      <w:pPr>
        <w:pStyle w:val="NormalBold"/>
      </w:pPr>
      <w:r w:rsidRPr="004056E5">
        <w:rPr>
          <w:rStyle w:val="HideTWBExt"/>
        </w:rPr>
        <w:lastRenderedPageBreak/>
        <w:t>&lt;DocAmend&gt;</w:t>
      </w:r>
      <w:r w:rsidRPr="004056E5">
        <w:t>Propunere de regulament</w:t>
      </w:r>
      <w:r w:rsidRPr="004056E5">
        <w:rPr>
          <w:rStyle w:val="HideTWBExt"/>
        </w:rPr>
        <w:t>&lt;/DocAmend&gt;</w:t>
      </w:r>
    </w:p>
    <w:p w:rsidR="00054C55" w:rsidRPr="004056E5" w:rsidRDefault="00DC1494">
      <w:pPr>
        <w:pStyle w:val="NormalBold"/>
      </w:pPr>
      <w:r w:rsidRPr="004056E5">
        <w:rPr>
          <w:rStyle w:val="HideTWBExt"/>
        </w:rPr>
        <w:t>&lt;Article&gt;</w:t>
      </w:r>
      <w:r w:rsidRPr="004056E5">
        <w:t>Articolul 21 – alineatul 1 a (nou)</w:t>
      </w:r>
      <w:r w:rsidRPr="004056E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4C55" w:rsidRPr="004056E5">
        <w:trPr>
          <w:trHeight w:hRule="exact" w:val="240"/>
          <w:jc w:val="center"/>
        </w:trPr>
        <w:tc>
          <w:tcPr>
            <w:tcW w:w="9752" w:type="dxa"/>
            <w:gridSpan w:val="2"/>
          </w:tcPr>
          <w:p w:rsidR="00054C55" w:rsidRPr="004056E5" w:rsidRDefault="00054C55"/>
        </w:tc>
      </w:tr>
      <w:tr w:rsidR="00054C55" w:rsidRPr="004056E5">
        <w:trPr>
          <w:trHeight w:val="240"/>
          <w:jc w:val="center"/>
        </w:trPr>
        <w:tc>
          <w:tcPr>
            <w:tcW w:w="4876" w:type="dxa"/>
          </w:tcPr>
          <w:p w:rsidR="00054C55" w:rsidRPr="004056E5" w:rsidRDefault="00DC1494">
            <w:pPr>
              <w:pStyle w:val="AmColumnHeading"/>
            </w:pPr>
            <w:r w:rsidRPr="004056E5">
              <w:t>Textul propus de Comisie</w:t>
            </w:r>
          </w:p>
        </w:tc>
        <w:tc>
          <w:tcPr>
            <w:tcW w:w="4876" w:type="dxa"/>
          </w:tcPr>
          <w:p w:rsidR="00054C55" w:rsidRPr="004056E5" w:rsidRDefault="00DC1494">
            <w:pPr>
              <w:pStyle w:val="AmColumnHeading"/>
            </w:pPr>
            <w:r w:rsidRPr="004056E5">
              <w:t>Amendamentul</w:t>
            </w:r>
          </w:p>
        </w:tc>
      </w:tr>
      <w:tr w:rsidR="00054C55" w:rsidRPr="004056E5">
        <w:trPr>
          <w:jc w:val="center"/>
        </w:trPr>
        <w:tc>
          <w:tcPr>
            <w:tcW w:w="4876" w:type="dxa"/>
          </w:tcPr>
          <w:p w:rsidR="00054C55" w:rsidRPr="004056E5" w:rsidRDefault="00054C55">
            <w:pPr>
              <w:pStyle w:val="Normal6a"/>
            </w:pPr>
          </w:p>
        </w:tc>
        <w:tc>
          <w:tcPr>
            <w:tcW w:w="4876" w:type="dxa"/>
          </w:tcPr>
          <w:p w:rsidR="00054C55" w:rsidRPr="004056E5" w:rsidRDefault="00DC1494">
            <w:pPr>
              <w:pStyle w:val="Normal6a"/>
            </w:pPr>
            <w:r w:rsidRPr="004056E5">
              <w:rPr>
                <w:b/>
                <w:i/>
              </w:rPr>
              <w:t>1a.</w:t>
            </w:r>
            <w:r w:rsidRPr="004056E5">
              <w:tab/>
            </w:r>
            <w:r w:rsidRPr="004056E5">
              <w:rPr>
                <w:b/>
                <w:i/>
              </w:rPr>
              <w:t>Fiecare stat membru asigură funcționarea liniilor telefonice de urgență, inclusiv prin finanțare și consolidarea capacităților, pentru ca victimele și familiile acestora să primească sprijin din partea autorității competente în timp util.</w:t>
            </w:r>
          </w:p>
        </w:tc>
      </w:tr>
    </w:tbl>
    <w:p w:rsidR="00054C55" w:rsidRPr="004056E5" w:rsidRDefault="00DC1494">
      <w:pPr>
        <w:pStyle w:val="AmOrLang"/>
      </w:pPr>
      <w:r w:rsidRPr="004056E5">
        <w:t xml:space="preserve">Or. </w:t>
      </w:r>
      <w:r w:rsidRPr="004056E5">
        <w:rPr>
          <w:rStyle w:val="HideTWBExt"/>
        </w:rPr>
        <w:t>&lt;Original&gt;</w:t>
      </w:r>
      <w:r w:rsidRPr="004056E5">
        <w:rPr>
          <w:rStyle w:val="HideTWBInt"/>
        </w:rPr>
        <w:t>{EN}</w:t>
      </w:r>
      <w:r w:rsidRPr="004056E5">
        <w:t>en</w:t>
      </w:r>
      <w:r w:rsidRPr="004056E5">
        <w:rPr>
          <w:rStyle w:val="HideTWBExt"/>
        </w:rPr>
        <w:t>&lt;/Original&gt;</w:t>
      </w:r>
    </w:p>
    <w:p w:rsidR="00054C55" w:rsidRPr="004056E5" w:rsidRDefault="00DC1494">
      <w:r w:rsidRPr="004056E5">
        <w:rPr>
          <w:rStyle w:val="HideTWBExt"/>
        </w:rPr>
        <w:t>&lt;/Amend&gt;</w:t>
      </w:r>
    </w:p>
    <w:p w:rsidR="00054C55" w:rsidRPr="004056E5" w:rsidRDefault="00DC1494">
      <w:pPr>
        <w:pStyle w:val="AmNumberTabs"/>
      </w:pPr>
      <w:r w:rsidRPr="004056E5">
        <w:rPr>
          <w:rStyle w:val="HideTWBExt"/>
        </w:rPr>
        <w:t>&lt;Amend&gt;</w:t>
      </w:r>
      <w:r w:rsidRPr="004056E5">
        <w:t>Amendamentul</w:t>
      </w:r>
      <w:r w:rsidRPr="004056E5">
        <w:tab/>
      </w:r>
      <w:r w:rsidRPr="004056E5">
        <w:tab/>
      </w:r>
      <w:r w:rsidRPr="004056E5">
        <w:rPr>
          <w:rStyle w:val="HideTWBExt"/>
        </w:rPr>
        <w:t>&lt;NumAm&gt;</w:t>
      </w:r>
      <w:r w:rsidRPr="004056E5">
        <w:t>1362</w:t>
      </w:r>
      <w:r w:rsidRPr="004056E5">
        <w:rPr>
          <w:rStyle w:val="HideTWBExt"/>
        </w:rPr>
        <w:t>&lt;/NumAm&gt;</w:t>
      </w:r>
    </w:p>
    <w:p w:rsidR="00054C55" w:rsidRPr="004056E5" w:rsidRDefault="00DC1494">
      <w:pPr>
        <w:pStyle w:val="NormalBold"/>
      </w:pPr>
      <w:r w:rsidRPr="004056E5">
        <w:rPr>
          <w:rStyle w:val="HideTWBExt"/>
        </w:rPr>
        <w:t>&lt;RepeatBlock-By&gt;&lt;Members&gt;</w:t>
      </w:r>
      <w:r w:rsidRPr="004056E5">
        <w:t>Patrick Breyer</w:t>
      </w:r>
      <w:r w:rsidRPr="004056E5">
        <w:rPr>
          <w:rStyle w:val="HideTWBExt"/>
        </w:rPr>
        <w:t>&lt;/Members&gt;</w:t>
      </w:r>
    </w:p>
    <w:p w:rsidR="00054C55" w:rsidRPr="004056E5" w:rsidRDefault="00DC1494">
      <w:r w:rsidRPr="004056E5">
        <w:rPr>
          <w:rStyle w:val="HideTWBExt"/>
        </w:rPr>
        <w:t>&lt;AuNomDe&gt;</w:t>
      </w:r>
      <w:r w:rsidRPr="004056E5">
        <w:rPr>
          <w:rStyle w:val="HideTWBInt"/>
        </w:rPr>
        <w:t>{Verts/ALE}</w:t>
      </w:r>
      <w:r w:rsidRPr="004056E5">
        <w:t>în numele Grupului Verts/ALE</w:t>
      </w:r>
      <w:r w:rsidRPr="004056E5">
        <w:rPr>
          <w:rStyle w:val="HideTWBExt"/>
        </w:rPr>
        <w:t>&lt;/AuNomDe&gt;</w:t>
      </w:r>
    </w:p>
    <w:p w:rsidR="00054C55" w:rsidRPr="004056E5" w:rsidRDefault="00DC1494">
      <w:pPr>
        <w:pStyle w:val="NormalBold"/>
      </w:pPr>
      <w:r w:rsidRPr="004056E5">
        <w:rPr>
          <w:rStyle w:val="HideTWBExt"/>
        </w:rPr>
        <w:t>&lt;/RepeatBlock-By&gt;</w:t>
      </w:r>
    </w:p>
    <w:p w:rsidR="00054C55" w:rsidRPr="004056E5" w:rsidRDefault="00DC1494">
      <w:pPr>
        <w:pStyle w:val="NormalBold"/>
      </w:pPr>
      <w:r w:rsidRPr="004056E5">
        <w:rPr>
          <w:rStyle w:val="HideTWBExt"/>
        </w:rPr>
        <w:t>&lt;DocAmend&gt;</w:t>
      </w:r>
      <w:r w:rsidRPr="004056E5">
        <w:t>Propunere de regulament</w:t>
      </w:r>
      <w:r w:rsidRPr="004056E5">
        <w:rPr>
          <w:rStyle w:val="HideTWBExt"/>
        </w:rPr>
        <w:t>&lt;/DocAmend&gt;</w:t>
      </w:r>
    </w:p>
    <w:p w:rsidR="00054C55" w:rsidRPr="004056E5" w:rsidRDefault="00DC1494">
      <w:pPr>
        <w:pStyle w:val="NormalBold"/>
      </w:pPr>
      <w:r w:rsidRPr="004056E5">
        <w:rPr>
          <w:rStyle w:val="HideTWBExt"/>
        </w:rPr>
        <w:t>&lt;Article&gt;</w:t>
      </w:r>
      <w:r w:rsidRPr="004056E5">
        <w:t>Articolul 21 – alineatul 2 – paragraful 1</w:t>
      </w:r>
      <w:r w:rsidRPr="004056E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4C55" w:rsidRPr="004056E5">
        <w:trPr>
          <w:trHeight w:hRule="exact" w:val="240"/>
          <w:jc w:val="center"/>
        </w:trPr>
        <w:tc>
          <w:tcPr>
            <w:tcW w:w="9752" w:type="dxa"/>
            <w:gridSpan w:val="2"/>
          </w:tcPr>
          <w:p w:rsidR="00054C55" w:rsidRPr="004056E5" w:rsidRDefault="00054C55"/>
        </w:tc>
      </w:tr>
      <w:tr w:rsidR="00054C55" w:rsidRPr="004056E5">
        <w:trPr>
          <w:trHeight w:val="240"/>
          <w:jc w:val="center"/>
        </w:trPr>
        <w:tc>
          <w:tcPr>
            <w:tcW w:w="4876" w:type="dxa"/>
          </w:tcPr>
          <w:p w:rsidR="00054C55" w:rsidRPr="004056E5" w:rsidRDefault="00DC1494">
            <w:pPr>
              <w:pStyle w:val="AmColumnHeading"/>
            </w:pPr>
            <w:r w:rsidRPr="004056E5">
              <w:t>Textul propus de Comisie</w:t>
            </w:r>
          </w:p>
        </w:tc>
        <w:tc>
          <w:tcPr>
            <w:tcW w:w="4876" w:type="dxa"/>
          </w:tcPr>
          <w:p w:rsidR="00054C55" w:rsidRPr="004056E5" w:rsidRDefault="00DC1494">
            <w:pPr>
              <w:pStyle w:val="AmColumnHeading"/>
            </w:pPr>
            <w:r w:rsidRPr="004056E5">
              <w:t>Amendamentul</w:t>
            </w:r>
          </w:p>
        </w:tc>
      </w:tr>
      <w:tr w:rsidR="00054C55" w:rsidRPr="004056E5">
        <w:trPr>
          <w:jc w:val="center"/>
        </w:trPr>
        <w:tc>
          <w:tcPr>
            <w:tcW w:w="4876" w:type="dxa"/>
          </w:tcPr>
          <w:p w:rsidR="00054C55" w:rsidRPr="004056E5" w:rsidRDefault="00DC1494">
            <w:pPr>
              <w:pStyle w:val="Normal6a"/>
            </w:pPr>
            <w:r w:rsidRPr="004056E5">
              <w:t xml:space="preserve">Persoanele care își au reședința în Uniune au dreptul de a primi, la cerere, din partea autorității de coordonare desemnate de statul membru în care </w:t>
            </w:r>
            <w:r w:rsidRPr="004056E5">
              <w:rPr>
                <w:b/>
                <w:i/>
              </w:rPr>
              <w:t>își au</w:t>
            </w:r>
            <w:r w:rsidRPr="004056E5">
              <w:t xml:space="preserve"> reședința</w:t>
            </w:r>
            <w:r w:rsidRPr="004056E5">
              <w:rPr>
                <w:b/>
                <w:i/>
              </w:rPr>
              <w:t>,</w:t>
            </w:r>
            <w:r w:rsidRPr="004056E5">
              <w:t xml:space="preserve"> sprijinul </w:t>
            </w:r>
            <w:r w:rsidRPr="004056E5">
              <w:rPr>
                <w:b/>
                <w:i/>
              </w:rPr>
              <w:t>acordat de Centrul UE</w:t>
            </w:r>
            <w:r w:rsidRPr="004056E5">
              <w:t xml:space="preserve"> atunci când </w:t>
            </w:r>
            <w:r w:rsidRPr="004056E5">
              <w:rPr>
                <w:b/>
                <w:i/>
              </w:rPr>
              <w:t>doresc ca</w:t>
            </w:r>
            <w:r w:rsidRPr="004056E5">
              <w:t xml:space="preserve"> un furnizor de servicii de găzduire să elimine unul sau mai multe elemente specifice </w:t>
            </w:r>
            <w:r w:rsidRPr="004056E5">
              <w:rPr>
                <w:b/>
                <w:i/>
              </w:rPr>
              <w:t>ale materialelor</w:t>
            </w:r>
            <w:r w:rsidRPr="004056E5">
              <w:t xml:space="preserve"> cunoscute care conțin abuzuri sexuale asupra copiilor </w:t>
            </w:r>
            <w:r w:rsidRPr="004056E5">
              <w:rPr>
                <w:b/>
                <w:i/>
              </w:rPr>
              <w:t>ce le înfățișează sau să dezactiveze accesul la respectivul element ori la respectivele elemente</w:t>
            </w:r>
            <w:r w:rsidRPr="004056E5">
              <w:t>. Persoanele cu dizabilități au dreptul de a solicita și de a primi într-un mod accesibil orice informații despre un astfel de sprijin.</w:t>
            </w:r>
          </w:p>
        </w:tc>
        <w:tc>
          <w:tcPr>
            <w:tcW w:w="4876" w:type="dxa"/>
          </w:tcPr>
          <w:p w:rsidR="00054C55" w:rsidRPr="004056E5" w:rsidRDefault="00DC1494">
            <w:pPr>
              <w:pStyle w:val="Normal6a"/>
            </w:pPr>
            <w:r w:rsidRPr="004056E5">
              <w:rPr>
                <w:b/>
                <w:i/>
              </w:rPr>
              <w:t>Victimele materialelor care conțin abuzuri sexuale asupra copiilor găzduite sau diseminate în Uniune sau reprezentanții acestora ori</w:t>
            </w:r>
            <w:r w:rsidRPr="004056E5">
              <w:t xml:space="preserve"> persoanele care își au reședința în Uniune au dreptul de a primi, la cerere, din partea autorității de coordonare desemnate de statul membru în care </w:t>
            </w:r>
            <w:r w:rsidRPr="004056E5">
              <w:rPr>
                <w:b/>
                <w:i/>
              </w:rPr>
              <w:t>persoana își are</w:t>
            </w:r>
            <w:r w:rsidRPr="004056E5">
              <w:t xml:space="preserve"> reședința </w:t>
            </w:r>
            <w:r w:rsidRPr="004056E5">
              <w:rPr>
                <w:b/>
                <w:i/>
              </w:rPr>
              <w:t>sau de la autoritatea de coordonare, la alegere, informații adecvate vârstei și care iau în considerare dimensiunea de gen privind</w:t>
            </w:r>
            <w:r w:rsidRPr="004056E5">
              <w:t xml:space="preserve"> sprijinul </w:t>
            </w:r>
            <w:r w:rsidRPr="004056E5">
              <w:rPr>
                <w:b/>
                <w:i/>
              </w:rPr>
              <w:t>pentru eliminare, inclusiv sprijin din partea organizațiilor societății civile, a liniilor telefonice de urgență și a Centrului UE,</w:t>
            </w:r>
            <w:r w:rsidRPr="004056E5">
              <w:t xml:space="preserve"> atunci când </w:t>
            </w:r>
            <w:r w:rsidRPr="004056E5">
              <w:rPr>
                <w:b/>
                <w:i/>
              </w:rPr>
              <w:t>încearcă să obțină</w:t>
            </w:r>
            <w:r w:rsidRPr="004056E5">
              <w:t xml:space="preserve"> un furnizor de servicii de găzduire </w:t>
            </w:r>
            <w:r w:rsidRPr="004056E5">
              <w:rPr>
                <w:b/>
                <w:i/>
              </w:rPr>
              <w:t>sau servicii de comunicații interpersonale accesibile publicului care nu se bazează pe numere</w:t>
            </w:r>
            <w:r w:rsidRPr="004056E5">
              <w:t xml:space="preserve"> să elimine </w:t>
            </w:r>
            <w:r w:rsidRPr="004056E5">
              <w:rPr>
                <w:b/>
                <w:i/>
              </w:rPr>
              <w:t>sau să blocheze accesul la</w:t>
            </w:r>
            <w:r w:rsidRPr="004056E5">
              <w:t xml:space="preserve"> unul sau mai multe elemente specifice </w:t>
            </w:r>
            <w:r w:rsidRPr="004056E5">
              <w:rPr>
                <w:b/>
                <w:i/>
              </w:rPr>
              <w:t>din materialele</w:t>
            </w:r>
            <w:r w:rsidRPr="004056E5">
              <w:t xml:space="preserve"> cunoscute care conțin abuzuri sexuale asupra copiilor </w:t>
            </w:r>
            <w:r w:rsidRPr="004056E5">
              <w:rPr>
                <w:b/>
                <w:i/>
              </w:rPr>
              <w:t>care le descriu</w:t>
            </w:r>
            <w:r w:rsidRPr="004056E5">
              <w:t xml:space="preserve">. Persoanele cu dizabilități au </w:t>
            </w:r>
            <w:r w:rsidRPr="004056E5">
              <w:lastRenderedPageBreak/>
              <w:t>dreptul de a solicita și de a primi într-un mod accesibil orice informații despre un astfel de sprijin.</w:t>
            </w:r>
          </w:p>
        </w:tc>
      </w:tr>
    </w:tbl>
    <w:p w:rsidR="00054C55" w:rsidRPr="004056E5" w:rsidRDefault="00DC1494">
      <w:pPr>
        <w:pStyle w:val="AmOrLang"/>
      </w:pPr>
      <w:r w:rsidRPr="004056E5">
        <w:lastRenderedPageBreak/>
        <w:t xml:space="preserve">Or. </w:t>
      </w:r>
      <w:r w:rsidRPr="004056E5">
        <w:rPr>
          <w:rStyle w:val="HideTWBExt"/>
        </w:rPr>
        <w:t>&lt;Original&gt;</w:t>
      </w:r>
      <w:r w:rsidRPr="004056E5">
        <w:rPr>
          <w:rStyle w:val="HideTWBInt"/>
        </w:rPr>
        <w:t>{EN}</w:t>
      </w:r>
      <w:r w:rsidRPr="004056E5">
        <w:t>en</w:t>
      </w:r>
      <w:r w:rsidRPr="004056E5">
        <w:rPr>
          <w:rStyle w:val="HideTWBExt"/>
        </w:rPr>
        <w:t>&lt;/Original&gt;</w:t>
      </w:r>
    </w:p>
    <w:p w:rsidR="00054C55" w:rsidRPr="004056E5" w:rsidRDefault="00DC1494">
      <w:r w:rsidRPr="004056E5">
        <w:rPr>
          <w:rStyle w:val="HideTWBExt"/>
        </w:rPr>
        <w:t>&lt;/Amend&gt;</w:t>
      </w:r>
    </w:p>
    <w:p w:rsidR="00054C55" w:rsidRPr="004056E5" w:rsidRDefault="00DC1494">
      <w:pPr>
        <w:pStyle w:val="AmNumberTabs"/>
      </w:pPr>
      <w:r w:rsidRPr="004056E5">
        <w:rPr>
          <w:rStyle w:val="HideTWBExt"/>
        </w:rPr>
        <w:t>&lt;Amend&gt;</w:t>
      </w:r>
      <w:r w:rsidRPr="004056E5">
        <w:t>Amendamentul</w:t>
      </w:r>
      <w:r w:rsidRPr="004056E5">
        <w:tab/>
      </w:r>
      <w:r w:rsidRPr="004056E5">
        <w:tab/>
      </w:r>
      <w:r w:rsidRPr="004056E5">
        <w:rPr>
          <w:rStyle w:val="HideTWBExt"/>
        </w:rPr>
        <w:t>&lt;NumAm&gt;</w:t>
      </w:r>
      <w:r w:rsidRPr="004056E5">
        <w:t>1363</w:t>
      </w:r>
      <w:r w:rsidRPr="004056E5">
        <w:rPr>
          <w:rStyle w:val="HideTWBExt"/>
        </w:rPr>
        <w:t>&lt;/NumAm&gt;</w:t>
      </w:r>
    </w:p>
    <w:p w:rsidR="00054C55" w:rsidRPr="004056E5" w:rsidRDefault="00DC1494">
      <w:pPr>
        <w:pStyle w:val="NormalBold"/>
      </w:pPr>
      <w:r w:rsidRPr="004056E5">
        <w:rPr>
          <w:rStyle w:val="HideTWBExt"/>
        </w:rPr>
        <w:t>&lt;RepeatBlock-By&gt;&lt;Members&gt;</w:t>
      </w:r>
      <w:r w:rsidRPr="004056E5">
        <w:t>Hilde Vautmans, Fabienne Keller, Olivier Chastel, Maite Pagazaurtundúa, Abir Al-Sahlani, Lucia Ďuriš Nicholsonová</w:t>
      </w:r>
      <w:r w:rsidR="00424CC2">
        <w:t xml:space="preserve">, </w:t>
      </w:r>
      <w:r w:rsidR="00424CC2">
        <w:t>Nathalie Loiseau</w:t>
      </w:r>
      <w:r w:rsidRPr="004056E5">
        <w:rPr>
          <w:rStyle w:val="HideTWBExt"/>
        </w:rPr>
        <w:t>&lt;/Members&gt;</w:t>
      </w:r>
    </w:p>
    <w:p w:rsidR="00054C55" w:rsidRPr="004056E5" w:rsidRDefault="00DC1494">
      <w:pPr>
        <w:pStyle w:val="NormalBold"/>
      </w:pPr>
      <w:r w:rsidRPr="004056E5">
        <w:rPr>
          <w:rStyle w:val="HideTWBExt"/>
        </w:rPr>
        <w:t>&lt;/RepeatBlock-By&gt;</w:t>
      </w:r>
    </w:p>
    <w:p w:rsidR="00054C55" w:rsidRPr="004056E5" w:rsidRDefault="00DC1494">
      <w:pPr>
        <w:pStyle w:val="NormalBold"/>
      </w:pPr>
      <w:r w:rsidRPr="004056E5">
        <w:rPr>
          <w:rStyle w:val="HideTWBExt"/>
        </w:rPr>
        <w:t>&lt;DocAmend&gt;</w:t>
      </w:r>
      <w:r w:rsidRPr="004056E5">
        <w:t>Propunere de regulament</w:t>
      </w:r>
      <w:r w:rsidRPr="004056E5">
        <w:rPr>
          <w:rStyle w:val="HideTWBExt"/>
        </w:rPr>
        <w:t>&lt;/DocAmend&gt;</w:t>
      </w:r>
    </w:p>
    <w:p w:rsidR="00054C55" w:rsidRPr="004056E5" w:rsidRDefault="00DC1494">
      <w:pPr>
        <w:pStyle w:val="NormalBold"/>
      </w:pPr>
      <w:r w:rsidRPr="004056E5">
        <w:rPr>
          <w:rStyle w:val="HideTWBExt"/>
        </w:rPr>
        <w:t>&lt;Article&gt;</w:t>
      </w:r>
      <w:r w:rsidRPr="004056E5">
        <w:t>Articolul 21 – alineatul 2 – paragraful 1</w:t>
      </w:r>
      <w:r w:rsidRPr="004056E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4C55" w:rsidRPr="004056E5">
        <w:trPr>
          <w:trHeight w:hRule="exact" w:val="240"/>
          <w:jc w:val="center"/>
        </w:trPr>
        <w:tc>
          <w:tcPr>
            <w:tcW w:w="9752" w:type="dxa"/>
            <w:gridSpan w:val="2"/>
          </w:tcPr>
          <w:p w:rsidR="00054C55" w:rsidRPr="004056E5" w:rsidRDefault="00054C55"/>
        </w:tc>
      </w:tr>
      <w:tr w:rsidR="00054C55" w:rsidRPr="004056E5">
        <w:trPr>
          <w:trHeight w:val="240"/>
          <w:jc w:val="center"/>
        </w:trPr>
        <w:tc>
          <w:tcPr>
            <w:tcW w:w="4876" w:type="dxa"/>
          </w:tcPr>
          <w:p w:rsidR="00054C55" w:rsidRPr="004056E5" w:rsidRDefault="00DC1494">
            <w:pPr>
              <w:pStyle w:val="AmColumnHeading"/>
            </w:pPr>
            <w:r w:rsidRPr="004056E5">
              <w:t>Textul propus de Comisie</w:t>
            </w:r>
          </w:p>
        </w:tc>
        <w:tc>
          <w:tcPr>
            <w:tcW w:w="4876" w:type="dxa"/>
          </w:tcPr>
          <w:p w:rsidR="00054C55" w:rsidRPr="004056E5" w:rsidRDefault="00DC1494">
            <w:pPr>
              <w:pStyle w:val="AmColumnHeading"/>
            </w:pPr>
            <w:r w:rsidRPr="004056E5">
              <w:t>Amendamentul</w:t>
            </w:r>
          </w:p>
        </w:tc>
      </w:tr>
      <w:tr w:rsidR="00054C55" w:rsidRPr="004056E5">
        <w:trPr>
          <w:jc w:val="center"/>
        </w:trPr>
        <w:tc>
          <w:tcPr>
            <w:tcW w:w="4876" w:type="dxa"/>
          </w:tcPr>
          <w:p w:rsidR="00054C55" w:rsidRPr="004056E5" w:rsidRDefault="00DC1494">
            <w:pPr>
              <w:pStyle w:val="Normal6a"/>
            </w:pPr>
            <w:r w:rsidRPr="004056E5">
              <w:rPr>
                <w:b/>
                <w:i/>
              </w:rPr>
              <w:t>Persoanele</w:t>
            </w:r>
            <w:r w:rsidRPr="004056E5">
              <w:t xml:space="preserve"> care își au reședința în Uniune au dreptul de a primi, la cerere, din partea autorității de coordonare desemnate de statul membru în care își au reședința, sprijinul acordat de Centrul UE atunci când doresc ca un furnizor de servicii de găzduire să elimine unul sau mai multe elemente specifice ale materialelor cunoscute care conțin abuzuri sexuale asupra copiilor ce le înfățișează sau să dezactiveze accesul la respectivul element ori la respectivele elemente. Persoanele cu dizabilități au dreptul de a solicita și de a primi într-un mod accesibil orice informații despre un astfel de sprijin.</w:t>
            </w:r>
          </w:p>
        </w:tc>
        <w:tc>
          <w:tcPr>
            <w:tcW w:w="4876" w:type="dxa"/>
          </w:tcPr>
          <w:p w:rsidR="00054C55" w:rsidRPr="004056E5" w:rsidRDefault="00DC1494">
            <w:pPr>
              <w:pStyle w:val="Normal6a"/>
            </w:pPr>
            <w:r w:rsidRPr="004056E5">
              <w:rPr>
                <w:b/>
                <w:i/>
              </w:rPr>
              <w:t>Victimele</w:t>
            </w:r>
            <w:r w:rsidRPr="004056E5">
              <w:t xml:space="preserve"> care își au reședința în Uniune au dreptul de a primi, la cerere, din partea autorității de coordonare desemnate de statul membru în care își au reședința, sprijinul acordat de Centrul UE atunci când doresc ca un furnizor de servicii de găzduire să elimine unul sau mai multe elemente specifice ale materialelor cunoscute care conțin abuzuri sexuale asupra copiilor ce le înfățișează sau să dezactiveze accesul la respectivul element ori la respectivele elemente </w:t>
            </w:r>
            <w:r w:rsidRPr="004056E5">
              <w:rPr>
                <w:b/>
                <w:i/>
              </w:rPr>
              <w:t>ținând cont de vulnerabilitățile persoanelor descrise</w:t>
            </w:r>
            <w:r w:rsidRPr="004056E5">
              <w:t xml:space="preserve">. Persoanele cu dizabilități au dreptul de a solicita și de a primi într-un mod accesibil orice informații despre un astfel de sprijin. </w:t>
            </w:r>
            <w:r w:rsidRPr="004056E5">
              <w:rPr>
                <w:b/>
                <w:i/>
              </w:rPr>
              <w:t>Toți profesioniștii care ar putea intra în contact cu copiii victime ale abuzului sexual online ar trebui să fie instruiți în mod corespunzător și capabili să recunoască și să abordeze nevoile specifice ale victimelor.</w:t>
            </w:r>
          </w:p>
        </w:tc>
      </w:tr>
    </w:tbl>
    <w:p w:rsidR="00054C55" w:rsidRPr="004056E5" w:rsidRDefault="00DC1494">
      <w:pPr>
        <w:pStyle w:val="AmOrLang"/>
      </w:pPr>
      <w:r w:rsidRPr="004056E5">
        <w:t xml:space="preserve">Or. </w:t>
      </w:r>
      <w:r w:rsidRPr="004056E5">
        <w:rPr>
          <w:rStyle w:val="HideTWBExt"/>
        </w:rPr>
        <w:t>&lt;Original&gt;</w:t>
      </w:r>
      <w:r w:rsidRPr="004056E5">
        <w:rPr>
          <w:rStyle w:val="HideTWBInt"/>
        </w:rPr>
        <w:t>{EN}</w:t>
      </w:r>
      <w:r w:rsidRPr="004056E5">
        <w:t>en</w:t>
      </w:r>
      <w:r w:rsidRPr="004056E5">
        <w:rPr>
          <w:rStyle w:val="HideTWBExt"/>
        </w:rPr>
        <w:t>&lt;/Original&gt;</w:t>
      </w:r>
    </w:p>
    <w:p w:rsidR="00054C55" w:rsidRPr="004056E5" w:rsidRDefault="00DC1494">
      <w:r w:rsidRPr="004056E5">
        <w:rPr>
          <w:rStyle w:val="HideTWBExt"/>
        </w:rPr>
        <w:t>&lt;/Amend&gt;</w:t>
      </w:r>
    </w:p>
    <w:p w:rsidR="00054C55" w:rsidRPr="004056E5" w:rsidRDefault="00DC1494">
      <w:pPr>
        <w:pStyle w:val="AmNumberTabs"/>
      </w:pPr>
      <w:r w:rsidRPr="004056E5">
        <w:rPr>
          <w:rStyle w:val="HideTWBExt"/>
        </w:rPr>
        <w:t>&lt;Amend&gt;</w:t>
      </w:r>
      <w:r w:rsidRPr="004056E5">
        <w:t>Amendamentul</w:t>
      </w:r>
      <w:r w:rsidRPr="004056E5">
        <w:tab/>
      </w:r>
      <w:r w:rsidRPr="004056E5">
        <w:tab/>
      </w:r>
      <w:r w:rsidRPr="004056E5">
        <w:rPr>
          <w:rStyle w:val="HideTWBExt"/>
        </w:rPr>
        <w:t>&lt;NumAm&gt;</w:t>
      </w:r>
      <w:r w:rsidRPr="004056E5">
        <w:t>1364</w:t>
      </w:r>
      <w:r w:rsidRPr="004056E5">
        <w:rPr>
          <w:rStyle w:val="HideTWBExt"/>
        </w:rPr>
        <w:t>&lt;/NumAm&gt;</w:t>
      </w:r>
    </w:p>
    <w:p w:rsidR="00054C55" w:rsidRPr="004056E5" w:rsidRDefault="00DC1494">
      <w:pPr>
        <w:pStyle w:val="NormalBold"/>
      </w:pPr>
      <w:r w:rsidRPr="004056E5">
        <w:rPr>
          <w:rStyle w:val="HideTWBExt"/>
        </w:rPr>
        <w:t>&lt;RepeatBlock-By&gt;&lt;Members&gt;</w:t>
      </w:r>
      <w:r w:rsidRPr="004056E5">
        <w:t>Cornelia Ernst, Clare Daly</w:t>
      </w:r>
      <w:r w:rsidRPr="004056E5">
        <w:rPr>
          <w:rStyle w:val="HideTWBExt"/>
        </w:rPr>
        <w:t>&lt;/Members&gt;</w:t>
      </w:r>
    </w:p>
    <w:p w:rsidR="00054C55" w:rsidRPr="004056E5" w:rsidRDefault="00DC1494">
      <w:pPr>
        <w:pStyle w:val="NormalBold"/>
      </w:pPr>
      <w:r w:rsidRPr="004056E5">
        <w:rPr>
          <w:rStyle w:val="HideTWBExt"/>
        </w:rPr>
        <w:t>&lt;/RepeatBlock-By&gt;</w:t>
      </w:r>
    </w:p>
    <w:p w:rsidR="00054C55" w:rsidRPr="004056E5" w:rsidRDefault="00DC1494">
      <w:pPr>
        <w:pStyle w:val="NormalBold"/>
      </w:pPr>
      <w:r w:rsidRPr="004056E5">
        <w:rPr>
          <w:rStyle w:val="HideTWBExt"/>
        </w:rPr>
        <w:t>&lt;DocAmend&gt;</w:t>
      </w:r>
      <w:r w:rsidRPr="004056E5">
        <w:t>Propunere de regulament</w:t>
      </w:r>
      <w:r w:rsidRPr="004056E5">
        <w:rPr>
          <w:rStyle w:val="HideTWBExt"/>
        </w:rPr>
        <w:t>&lt;/DocAmend&gt;</w:t>
      </w:r>
    </w:p>
    <w:p w:rsidR="00054C55" w:rsidRPr="004056E5" w:rsidRDefault="00DC1494">
      <w:pPr>
        <w:pStyle w:val="NormalBold"/>
      </w:pPr>
      <w:r w:rsidRPr="004056E5">
        <w:rPr>
          <w:rStyle w:val="HideTWBExt"/>
        </w:rPr>
        <w:lastRenderedPageBreak/>
        <w:t>&lt;Article&gt;</w:t>
      </w:r>
      <w:r w:rsidRPr="004056E5">
        <w:t>Articolul 21 – alineatul 2 – paragraful 1</w:t>
      </w:r>
      <w:r w:rsidRPr="004056E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4C55" w:rsidRPr="004056E5">
        <w:trPr>
          <w:trHeight w:hRule="exact" w:val="240"/>
          <w:jc w:val="center"/>
        </w:trPr>
        <w:tc>
          <w:tcPr>
            <w:tcW w:w="9752" w:type="dxa"/>
            <w:gridSpan w:val="2"/>
          </w:tcPr>
          <w:p w:rsidR="00054C55" w:rsidRPr="004056E5" w:rsidRDefault="00054C55"/>
        </w:tc>
      </w:tr>
      <w:tr w:rsidR="00054C55" w:rsidRPr="004056E5">
        <w:trPr>
          <w:trHeight w:val="240"/>
          <w:jc w:val="center"/>
        </w:trPr>
        <w:tc>
          <w:tcPr>
            <w:tcW w:w="4876" w:type="dxa"/>
          </w:tcPr>
          <w:p w:rsidR="00054C55" w:rsidRPr="004056E5" w:rsidRDefault="00DC1494">
            <w:pPr>
              <w:pStyle w:val="AmColumnHeading"/>
            </w:pPr>
            <w:r w:rsidRPr="004056E5">
              <w:t>Textul propus de Comisie</w:t>
            </w:r>
          </w:p>
        </w:tc>
        <w:tc>
          <w:tcPr>
            <w:tcW w:w="4876" w:type="dxa"/>
          </w:tcPr>
          <w:p w:rsidR="00054C55" w:rsidRPr="004056E5" w:rsidRDefault="00DC1494">
            <w:pPr>
              <w:pStyle w:val="AmColumnHeading"/>
            </w:pPr>
            <w:r w:rsidRPr="004056E5">
              <w:t>Amendamentul</w:t>
            </w:r>
          </w:p>
        </w:tc>
      </w:tr>
      <w:tr w:rsidR="00054C55" w:rsidRPr="004056E5">
        <w:trPr>
          <w:jc w:val="center"/>
        </w:trPr>
        <w:tc>
          <w:tcPr>
            <w:tcW w:w="4876" w:type="dxa"/>
          </w:tcPr>
          <w:p w:rsidR="00054C55" w:rsidRPr="004056E5" w:rsidRDefault="00DC1494">
            <w:pPr>
              <w:pStyle w:val="Normal6a"/>
            </w:pPr>
            <w:r w:rsidRPr="004056E5">
              <w:t xml:space="preserve">Persoanele care își au reședința în Uniune au dreptul de a primi, la cerere, din partea autorității de coordonare desemnate de statul membru în care își au reședința, sprijinul acordat de Centrul UE atunci când doresc ca un furnizor de servicii de găzduire să elimine unul sau mai multe elemente specifice ale materialelor cunoscute care conțin abuzuri sexuale asupra copiilor ce le înfățișează </w:t>
            </w:r>
            <w:r w:rsidRPr="004056E5">
              <w:rPr>
                <w:b/>
                <w:i/>
              </w:rPr>
              <w:t>sau să dezactiveze accesul</w:t>
            </w:r>
            <w:r w:rsidRPr="004056E5">
              <w:t xml:space="preserve"> la respectivul element ori la respectivele elemente. Persoanele cu dizabilități au dreptul de a solicita și de a primi într-un mod accesibil orice informații despre un astfel de sprijin.</w:t>
            </w:r>
          </w:p>
        </w:tc>
        <w:tc>
          <w:tcPr>
            <w:tcW w:w="4876" w:type="dxa"/>
          </w:tcPr>
          <w:p w:rsidR="00054C55" w:rsidRPr="004056E5" w:rsidRDefault="00DC1494">
            <w:pPr>
              <w:pStyle w:val="Normal6a"/>
            </w:pPr>
            <w:r w:rsidRPr="004056E5">
              <w:t xml:space="preserve">Persoanele care își au reședința în Uniune au dreptul de a primi, la cerere, din partea autorității de coordonare desemnate de statul membru în care își au reședința, sprijinul acordat de Centrul UE atunci când doresc ca un furnizor de servicii de găzduire să elimine unul sau mai multe elemente specifice ale materialelor cunoscute care conțin abuzuri sexuale asupra copiilor ce le înfățișează la respectivul element ori la respectivele elemente. Persoanele cu dizabilități au dreptul de a solicita și de a primi într-un mod accesibil orice informații despre un astfel de sprijin. </w:t>
            </w:r>
            <w:r w:rsidRPr="004056E5">
              <w:rPr>
                <w:b/>
                <w:i/>
              </w:rPr>
              <w:t>Informațiile sunt furnizate persoanelor care le solicită într-un mod confidențial, ușor de înțeles și accesibil.</w:t>
            </w:r>
          </w:p>
        </w:tc>
      </w:tr>
    </w:tbl>
    <w:p w:rsidR="00054C55" w:rsidRPr="004056E5" w:rsidRDefault="00DC1494">
      <w:pPr>
        <w:pStyle w:val="AmOrLang"/>
      </w:pPr>
      <w:r w:rsidRPr="004056E5">
        <w:t xml:space="preserve">Or. </w:t>
      </w:r>
      <w:r w:rsidRPr="004056E5">
        <w:rPr>
          <w:rStyle w:val="HideTWBExt"/>
        </w:rPr>
        <w:t>&lt;Original&gt;</w:t>
      </w:r>
      <w:r w:rsidRPr="004056E5">
        <w:rPr>
          <w:rStyle w:val="HideTWBInt"/>
        </w:rPr>
        <w:t>{EN}</w:t>
      </w:r>
      <w:r w:rsidRPr="004056E5">
        <w:t>en</w:t>
      </w:r>
      <w:r w:rsidRPr="004056E5">
        <w:rPr>
          <w:rStyle w:val="HideTWBExt"/>
        </w:rPr>
        <w:t>&lt;/Original&gt;</w:t>
      </w:r>
    </w:p>
    <w:p w:rsidR="00054C55" w:rsidRPr="004056E5" w:rsidRDefault="00DC1494">
      <w:r w:rsidRPr="004056E5">
        <w:rPr>
          <w:rStyle w:val="HideTWBExt"/>
        </w:rPr>
        <w:t>&lt;/Amend&gt;</w:t>
      </w:r>
    </w:p>
    <w:p w:rsidR="00054C55" w:rsidRPr="004056E5" w:rsidRDefault="00DC1494">
      <w:pPr>
        <w:pStyle w:val="AmNumberTabs"/>
      </w:pPr>
      <w:r w:rsidRPr="004056E5">
        <w:rPr>
          <w:rStyle w:val="HideTWBExt"/>
        </w:rPr>
        <w:t>&lt;Amend&gt;</w:t>
      </w:r>
      <w:r w:rsidRPr="004056E5">
        <w:t>Amendamentul</w:t>
      </w:r>
      <w:r w:rsidRPr="004056E5">
        <w:tab/>
      </w:r>
      <w:r w:rsidRPr="004056E5">
        <w:tab/>
      </w:r>
      <w:r w:rsidRPr="004056E5">
        <w:rPr>
          <w:rStyle w:val="HideTWBExt"/>
        </w:rPr>
        <w:t>&lt;NumAm&gt;</w:t>
      </w:r>
      <w:r w:rsidRPr="004056E5">
        <w:t>1365</w:t>
      </w:r>
      <w:r w:rsidRPr="004056E5">
        <w:rPr>
          <w:rStyle w:val="HideTWBExt"/>
        </w:rPr>
        <w:t>&lt;/NumAm&gt;</w:t>
      </w:r>
    </w:p>
    <w:p w:rsidR="00054C55" w:rsidRPr="004056E5" w:rsidRDefault="00DC1494">
      <w:pPr>
        <w:pStyle w:val="NormalBold"/>
      </w:pPr>
      <w:r w:rsidRPr="004056E5">
        <w:rPr>
          <w:rStyle w:val="HideTWBExt"/>
        </w:rPr>
        <w:t>&lt;RepeatBlock-By&gt;&lt;Members&gt;</w:t>
      </w:r>
      <w:r w:rsidRPr="004056E5">
        <w:t>Annalisa Tardino</w:t>
      </w:r>
      <w:r w:rsidRPr="004056E5">
        <w:rPr>
          <w:rStyle w:val="HideTWBExt"/>
        </w:rPr>
        <w:t>&lt;/Members&gt;</w:t>
      </w:r>
    </w:p>
    <w:p w:rsidR="00054C55" w:rsidRPr="004056E5" w:rsidRDefault="00DC1494">
      <w:pPr>
        <w:pStyle w:val="NormalBold"/>
      </w:pPr>
      <w:r w:rsidRPr="004056E5">
        <w:rPr>
          <w:rStyle w:val="HideTWBExt"/>
        </w:rPr>
        <w:t>&lt;/RepeatBlock-By&gt;</w:t>
      </w:r>
    </w:p>
    <w:p w:rsidR="00054C55" w:rsidRPr="004056E5" w:rsidRDefault="00DC1494">
      <w:pPr>
        <w:pStyle w:val="NormalBold"/>
      </w:pPr>
      <w:r w:rsidRPr="004056E5">
        <w:rPr>
          <w:rStyle w:val="HideTWBExt"/>
        </w:rPr>
        <w:t>&lt;DocAmend&gt;</w:t>
      </w:r>
      <w:r w:rsidRPr="004056E5">
        <w:t>Propunere de regulament</w:t>
      </w:r>
      <w:r w:rsidRPr="004056E5">
        <w:rPr>
          <w:rStyle w:val="HideTWBExt"/>
        </w:rPr>
        <w:t>&lt;/DocAmend&gt;</w:t>
      </w:r>
    </w:p>
    <w:p w:rsidR="00054C55" w:rsidRPr="004056E5" w:rsidRDefault="00DC1494">
      <w:pPr>
        <w:pStyle w:val="NormalBold"/>
      </w:pPr>
      <w:r w:rsidRPr="004056E5">
        <w:rPr>
          <w:rStyle w:val="HideTWBExt"/>
        </w:rPr>
        <w:t>&lt;Article&gt;</w:t>
      </w:r>
      <w:r w:rsidRPr="004056E5">
        <w:t>Articolul 21 – alineatul 2 – paragraful 1</w:t>
      </w:r>
      <w:r w:rsidRPr="004056E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4C55" w:rsidRPr="004056E5">
        <w:trPr>
          <w:trHeight w:hRule="exact" w:val="240"/>
          <w:jc w:val="center"/>
        </w:trPr>
        <w:tc>
          <w:tcPr>
            <w:tcW w:w="9752" w:type="dxa"/>
            <w:gridSpan w:val="2"/>
          </w:tcPr>
          <w:p w:rsidR="00054C55" w:rsidRPr="004056E5" w:rsidRDefault="00054C55"/>
        </w:tc>
      </w:tr>
      <w:tr w:rsidR="00054C55" w:rsidRPr="004056E5">
        <w:trPr>
          <w:trHeight w:val="240"/>
          <w:jc w:val="center"/>
        </w:trPr>
        <w:tc>
          <w:tcPr>
            <w:tcW w:w="4876" w:type="dxa"/>
          </w:tcPr>
          <w:p w:rsidR="00054C55" w:rsidRPr="004056E5" w:rsidRDefault="00DC1494">
            <w:pPr>
              <w:pStyle w:val="AmColumnHeading"/>
            </w:pPr>
            <w:r w:rsidRPr="004056E5">
              <w:t>Textul propus de Comisie</w:t>
            </w:r>
          </w:p>
        </w:tc>
        <w:tc>
          <w:tcPr>
            <w:tcW w:w="4876" w:type="dxa"/>
          </w:tcPr>
          <w:p w:rsidR="00054C55" w:rsidRPr="004056E5" w:rsidRDefault="00DC1494">
            <w:pPr>
              <w:pStyle w:val="AmColumnHeading"/>
            </w:pPr>
            <w:r w:rsidRPr="004056E5">
              <w:t>Amendamentul</w:t>
            </w:r>
          </w:p>
        </w:tc>
      </w:tr>
      <w:tr w:rsidR="00054C55" w:rsidRPr="004056E5">
        <w:trPr>
          <w:jc w:val="center"/>
        </w:trPr>
        <w:tc>
          <w:tcPr>
            <w:tcW w:w="4876" w:type="dxa"/>
          </w:tcPr>
          <w:p w:rsidR="00054C55" w:rsidRPr="004056E5" w:rsidRDefault="00DC1494">
            <w:pPr>
              <w:pStyle w:val="Normal6a"/>
            </w:pPr>
            <w:r w:rsidRPr="004056E5">
              <w:rPr>
                <w:b/>
                <w:i/>
              </w:rPr>
              <w:t>Persoanele</w:t>
            </w:r>
            <w:r w:rsidRPr="004056E5">
              <w:t xml:space="preserve"> care își au reședința în Uniune au dreptul de a primi, la cerere, din partea autorității de coordonare desemnate de statul membru în care își au reședința, sprijinul acordat de Centrul UE atunci când doresc ca un furnizor de servicii de găzduire să elimine unul sau mai multe elemente specifice ale materialelor cunoscute care conțin abuzuri sexuale asupra copiilor ce le înfățișează sau să dezactiveze accesul la respectivul element ori la respectivele elemente. Persoanele cu dizabilități au dreptul de a solicita și de a primi într-un mod accesibil orice informații </w:t>
            </w:r>
            <w:r w:rsidRPr="004056E5">
              <w:lastRenderedPageBreak/>
              <w:t>despre un astfel de sprijin.</w:t>
            </w:r>
          </w:p>
        </w:tc>
        <w:tc>
          <w:tcPr>
            <w:tcW w:w="4876" w:type="dxa"/>
          </w:tcPr>
          <w:p w:rsidR="00054C55" w:rsidRPr="004056E5" w:rsidRDefault="00DC1494">
            <w:pPr>
              <w:pStyle w:val="Normal6a"/>
            </w:pPr>
            <w:r w:rsidRPr="004056E5">
              <w:rPr>
                <w:b/>
                <w:i/>
              </w:rPr>
              <w:lastRenderedPageBreak/>
              <w:t>Victimele</w:t>
            </w:r>
            <w:r w:rsidRPr="004056E5">
              <w:t xml:space="preserve"> care își au reședința în Uniune au dreptul de a primi, la cerere, din partea autorității de coordonare desemnate de statul membru în care își au reședința, sprijinul acordat de Centrul UE atunci când doresc ca un furnizor de servicii de găzduire să elimine unul sau mai multe elemente specifice ale materialelor cunoscute care conțin abuzuri sexuale asupra copiilor ce le înfățișează sau să dezactiveze accesul la respectivul element ori la respectivele elemente. Persoanele cu dizabilități au dreptul de a solicita și de a primi într-un mod accesibil orice informații </w:t>
            </w:r>
            <w:r w:rsidRPr="004056E5">
              <w:lastRenderedPageBreak/>
              <w:t>despre un astfel de sprijin.</w:t>
            </w:r>
          </w:p>
        </w:tc>
      </w:tr>
    </w:tbl>
    <w:p w:rsidR="00054C55" w:rsidRPr="004056E5" w:rsidRDefault="00DC1494">
      <w:pPr>
        <w:pStyle w:val="AmOrLang"/>
      </w:pPr>
      <w:r w:rsidRPr="004056E5">
        <w:lastRenderedPageBreak/>
        <w:t xml:space="preserve">Or. </w:t>
      </w:r>
      <w:r w:rsidRPr="004056E5">
        <w:rPr>
          <w:rStyle w:val="HideTWBExt"/>
        </w:rPr>
        <w:t>&lt;Original&gt;</w:t>
      </w:r>
      <w:r w:rsidRPr="004056E5">
        <w:rPr>
          <w:rStyle w:val="HideTWBInt"/>
        </w:rPr>
        <w:t>{EN}</w:t>
      </w:r>
      <w:r w:rsidRPr="004056E5">
        <w:t>en</w:t>
      </w:r>
      <w:r w:rsidRPr="004056E5">
        <w:rPr>
          <w:rStyle w:val="HideTWBExt"/>
        </w:rPr>
        <w:t>&lt;/Original&gt;</w:t>
      </w:r>
    </w:p>
    <w:p w:rsidR="00054C55" w:rsidRPr="004056E5" w:rsidRDefault="00DC1494">
      <w:r w:rsidRPr="004056E5">
        <w:rPr>
          <w:rStyle w:val="HideTWBExt"/>
        </w:rPr>
        <w:t>&lt;/Amend&gt;</w:t>
      </w:r>
    </w:p>
    <w:p w:rsidR="00054C55" w:rsidRPr="004056E5" w:rsidRDefault="00DC1494">
      <w:pPr>
        <w:pStyle w:val="AmNumberTabs"/>
      </w:pPr>
      <w:r w:rsidRPr="004056E5">
        <w:rPr>
          <w:rStyle w:val="HideTWBExt"/>
        </w:rPr>
        <w:t>&lt;Amend&gt;</w:t>
      </w:r>
      <w:r w:rsidRPr="004056E5">
        <w:t>Amendamentul</w:t>
      </w:r>
      <w:r w:rsidRPr="004056E5">
        <w:tab/>
      </w:r>
      <w:r w:rsidRPr="004056E5">
        <w:tab/>
      </w:r>
      <w:r w:rsidRPr="004056E5">
        <w:rPr>
          <w:rStyle w:val="HideTWBExt"/>
        </w:rPr>
        <w:t>&lt;NumAm&gt;</w:t>
      </w:r>
      <w:r w:rsidRPr="004056E5">
        <w:t>1366</w:t>
      </w:r>
      <w:r w:rsidRPr="004056E5">
        <w:rPr>
          <w:rStyle w:val="HideTWBExt"/>
        </w:rPr>
        <w:t>&lt;/NumAm&gt;</w:t>
      </w:r>
    </w:p>
    <w:p w:rsidR="00054C55" w:rsidRPr="004056E5" w:rsidRDefault="00DC1494">
      <w:pPr>
        <w:pStyle w:val="NormalBold"/>
      </w:pPr>
      <w:r w:rsidRPr="004056E5">
        <w:rPr>
          <w:rStyle w:val="HideTWBExt"/>
        </w:rPr>
        <w:t>&lt;RepeatBlock-By&gt;&lt;Members&gt;</w:t>
      </w:r>
      <w:r w:rsidRPr="004056E5">
        <w:t>René Repasi, Tiemo Wölken</w:t>
      </w:r>
      <w:r w:rsidRPr="004056E5">
        <w:rPr>
          <w:rStyle w:val="HideTWBExt"/>
        </w:rPr>
        <w:t>&lt;/Members&gt;</w:t>
      </w:r>
    </w:p>
    <w:p w:rsidR="00054C55" w:rsidRPr="004056E5" w:rsidRDefault="00DC1494">
      <w:r w:rsidRPr="004056E5">
        <w:rPr>
          <w:rStyle w:val="HideTWBExt"/>
        </w:rPr>
        <w:t>&lt;AuNomDe&gt;</w:t>
      </w:r>
      <w:r w:rsidRPr="004056E5">
        <w:rPr>
          <w:rStyle w:val="HideTWBInt"/>
        </w:rPr>
        <w:t>{S&amp;D}</w:t>
      </w:r>
      <w:r w:rsidRPr="004056E5">
        <w:t>în numele Grupului S&amp;D</w:t>
      </w:r>
      <w:r w:rsidRPr="004056E5">
        <w:rPr>
          <w:rStyle w:val="HideTWBExt"/>
        </w:rPr>
        <w:t>&lt;/AuNomDe&gt;</w:t>
      </w:r>
    </w:p>
    <w:p w:rsidR="00054C55" w:rsidRPr="004056E5" w:rsidRDefault="00DC1494">
      <w:pPr>
        <w:pStyle w:val="NormalBold"/>
      </w:pPr>
      <w:r w:rsidRPr="004056E5">
        <w:rPr>
          <w:rStyle w:val="HideTWBExt"/>
        </w:rPr>
        <w:t>&lt;Members&gt;</w:t>
      </w:r>
      <w:r w:rsidRPr="004056E5">
        <w:t>Petar Vitanov</w:t>
      </w:r>
      <w:r w:rsidRPr="004056E5">
        <w:rPr>
          <w:rStyle w:val="HideTWBExt"/>
        </w:rPr>
        <w:t>&lt;/Members&gt;</w:t>
      </w:r>
    </w:p>
    <w:p w:rsidR="00054C55" w:rsidRPr="004056E5" w:rsidRDefault="00DC1494">
      <w:r w:rsidRPr="004056E5">
        <w:rPr>
          <w:rStyle w:val="HideTWBExt"/>
        </w:rPr>
        <w:t>&lt;AuNomDe&gt;</w:t>
      </w:r>
      <w:r w:rsidRPr="004056E5">
        <w:rPr>
          <w:rStyle w:val="HideTWBInt"/>
        </w:rPr>
        <w:t>{LIBE}</w:t>
      </w:r>
      <w:r w:rsidRPr="004056E5">
        <w:t>în numele Comisiei pentru libertăți civile, justiție și afaceri interne</w:t>
      </w:r>
      <w:r w:rsidRPr="004056E5">
        <w:rPr>
          <w:rStyle w:val="HideTWBExt"/>
        </w:rPr>
        <w:t>&lt;/AuNomDe&gt;</w:t>
      </w:r>
    </w:p>
    <w:p w:rsidR="00054C55" w:rsidRPr="004056E5" w:rsidRDefault="00DC1494">
      <w:pPr>
        <w:pStyle w:val="NormalBold"/>
      </w:pPr>
      <w:r w:rsidRPr="004056E5">
        <w:rPr>
          <w:rStyle w:val="HideTWBExt"/>
        </w:rPr>
        <w:t>&lt;Members&gt;</w:t>
      </w:r>
      <w:r w:rsidRPr="004056E5">
        <w:t>Birgit Sippel</w:t>
      </w:r>
      <w:r w:rsidRPr="004056E5">
        <w:rPr>
          <w:rStyle w:val="HideTWBExt"/>
        </w:rPr>
        <w:t>&lt;/Members&gt;</w:t>
      </w:r>
    </w:p>
    <w:p w:rsidR="00054C55" w:rsidRPr="004056E5" w:rsidRDefault="00DC1494">
      <w:pPr>
        <w:pStyle w:val="NormalBold"/>
      </w:pPr>
      <w:r w:rsidRPr="004056E5">
        <w:rPr>
          <w:rStyle w:val="HideTWBExt"/>
        </w:rPr>
        <w:t>&lt;/RepeatBlock-By&gt;</w:t>
      </w:r>
    </w:p>
    <w:p w:rsidR="00054C55" w:rsidRPr="004056E5" w:rsidRDefault="00DC1494">
      <w:pPr>
        <w:pStyle w:val="NormalBold"/>
      </w:pPr>
      <w:r w:rsidRPr="004056E5">
        <w:rPr>
          <w:rStyle w:val="HideTWBExt"/>
        </w:rPr>
        <w:t>&lt;DocAmend&gt;</w:t>
      </w:r>
      <w:r w:rsidRPr="004056E5">
        <w:t>Propunere de regulament</w:t>
      </w:r>
      <w:r w:rsidRPr="004056E5">
        <w:rPr>
          <w:rStyle w:val="HideTWBExt"/>
        </w:rPr>
        <w:t>&lt;/DocAmend&gt;</w:t>
      </w:r>
    </w:p>
    <w:p w:rsidR="00054C55" w:rsidRPr="004056E5" w:rsidRDefault="00DC1494">
      <w:pPr>
        <w:pStyle w:val="NormalBold"/>
      </w:pPr>
      <w:r w:rsidRPr="004056E5">
        <w:rPr>
          <w:rStyle w:val="HideTWBExt"/>
        </w:rPr>
        <w:t>&lt;Article&gt;</w:t>
      </w:r>
      <w:r w:rsidRPr="004056E5">
        <w:t>Articolul 21 – alineatul 2 – paragraful 1</w:t>
      </w:r>
      <w:r w:rsidRPr="004056E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4C55" w:rsidRPr="004056E5">
        <w:trPr>
          <w:trHeight w:hRule="exact" w:val="240"/>
          <w:jc w:val="center"/>
        </w:trPr>
        <w:tc>
          <w:tcPr>
            <w:tcW w:w="9752" w:type="dxa"/>
            <w:gridSpan w:val="2"/>
          </w:tcPr>
          <w:p w:rsidR="00054C55" w:rsidRPr="004056E5" w:rsidRDefault="00054C55"/>
        </w:tc>
      </w:tr>
      <w:tr w:rsidR="00054C55" w:rsidRPr="004056E5">
        <w:trPr>
          <w:trHeight w:val="240"/>
          <w:jc w:val="center"/>
        </w:trPr>
        <w:tc>
          <w:tcPr>
            <w:tcW w:w="4876" w:type="dxa"/>
          </w:tcPr>
          <w:p w:rsidR="00054C55" w:rsidRPr="004056E5" w:rsidRDefault="00DC1494">
            <w:pPr>
              <w:pStyle w:val="AmColumnHeading"/>
            </w:pPr>
            <w:r w:rsidRPr="004056E5">
              <w:t>Textul propus de Comisie</w:t>
            </w:r>
          </w:p>
        </w:tc>
        <w:tc>
          <w:tcPr>
            <w:tcW w:w="4876" w:type="dxa"/>
          </w:tcPr>
          <w:p w:rsidR="00054C55" w:rsidRPr="004056E5" w:rsidRDefault="00DC1494">
            <w:pPr>
              <w:pStyle w:val="AmColumnHeading"/>
            </w:pPr>
            <w:r w:rsidRPr="004056E5">
              <w:t>Amendamentul</w:t>
            </w:r>
          </w:p>
        </w:tc>
      </w:tr>
      <w:tr w:rsidR="00054C55" w:rsidRPr="004056E5">
        <w:trPr>
          <w:jc w:val="center"/>
        </w:trPr>
        <w:tc>
          <w:tcPr>
            <w:tcW w:w="4876" w:type="dxa"/>
          </w:tcPr>
          <w:p w:rsidR="00054C55" w:rsidRPr="004056E5" w:rsidRDefault="00DC1494">
            <w:pPr>
              <w:pStyle w:val="Normal6a"/>
            </w:pPr>
            <w:r w:rsidRPr="004056E5">
              <w:t xml:space="preserve">Persoanele care își au reședința în Uniune au dreptul de a primi, la cerere, din partea autorității de coordonare desemnate de statul membru în care își au reședința, sprijinul acordat de Centrul UE atunci când doresc ca un furnizor de servicii de găzduire să elimine unul sau mai multe elemente specifice ale materialelor cunoscute care conțin abuzuri sexuale asupra copiilor ce le înfățișează </w:t>
            </w:r>
            <w:r w:rsidRPr="004056E5">
              <w:rPr>
                <w:b/>
                <w:i/>
              </w:rPr>
              <w:t>sau să dezactiveze accesul</w:t>
            </w:r>
            <w:r w:rsidRPr="004056E5">
              <w:t xml:space="preserve"> la respectivul element ori la respectivele elemente. Persoanele cu dizabilități au dreptul de a solicita și de a primi într-un mod accesibil orice informații despre un astfel de sprijin.</w:t>
            </w:r>
          </w:p>
        </w:tc>
        <w:tc>
          <w:tcPr>
            <w:tcW w:w="4876" w:type="dxa"/>
          </w:tcPr>
          <w:p w:rsidR="00054C55" w:rsidRPr="004056E5" w:rsidRDefault="00DC1494">
            <w:pPr>
              <w:pStyle w:val="Normal6a"/>
            </w:pPr>
            <w:r w:rsidRPr="004056E5">
              <w:t>Persoanele care își au reședința în Uniune au dreptul de a primi, la cerere, din partea autorității de coordonare desemnate de statul membru în care își au reședința, sprijinul acordat de Centrul UE atunci când doresc ca un furnizor de servicii de găzduire să elimine unul sau mai multe elemente specifice ale materialelor cunoscute care conțin abuzuri sexuale asupra copiilor ce le înfățișează la respectivul element ori la respectivele elemente. Persoanele cu dizabilități au dreptul de a solicita și de a primi într-un mod accesibil orice informații despre un astfel de sprijin.</w:t>
            </w:r>
          </w:p>
        </w:tc>
      </w:tr>
    </w:tbl>
    <w:p w:rsidR="00054C55" w:rsidRPr="004056E5" w:rsidRDefault="00DC1494">
      <w:pPr>
        <w:pStyle w:val="AmOrLang"/>
      </w:pPr>
      <w:r w:rsidRPr="004056E5">
        <w:t xml:space="preserve">Or. </w:t>
      </w:r>
      <w:r w:rsidRPr="004056E5">
        <w:rPr>
          <w:rStyle w:val="HideTWBExt"/>
        </w:rPr>
        <w:t>&lt;Original&gt;</w:t>
      </w:r>
      <w:r w:rsidRPr="004056E5">
        <w:rPr>
          <w:rStyle w:val="HideTWBInt"/>
        </w:rPr>
        <w:t>{EN}</w:t>
      </w:r>
      <w:r w:rsidRPr="004056E5">
        <w:t>en</w:t>
      </w:r>
      <w:r w:rsidRPr="004056E5">
        <w:rPr>
          <w:rStyle w:val="HideTWBExt"/>
        </w:rPr>
        <w:t>&lt;/Original&gt;</w:t>
      </w:r>
    </w:p>
    <w:p w:rsidR="00054C55" w:rsidRPr="004056E5" w:rsidRDefault="00DC1494">
      <w:r w:rsidRPr="004056E5">
        <w:rPr>
          <w:rStyle w:val="HideTWBExt"/>
        </w:rPr>
        <w:t>&lt;/Amend&gt;</w:t>
      </w:r>
    </w:p>
    <w:p w:rsidR="00054C55" w:rsidRPr="004056E5" w:rsidRDefault="00DC1494">
      <w:pPr>
        <w:pStyle w:val="AmNumberTabs"/>
      </w:pPr>
      <w:r w:rsidRPr="004056E5">
        <w:rPr>
          <w:rStyle w:val="HideTWBExt"/>
        </w:rPr>
        <w:t>&lt;Amend&gt;</w:t>
      </w:r>
      <w:r w:rsidRPr="004056E5">
        <w:t>Amendamentul</w:t>
      </w:r>
      <w:r w:rsidRPr="004056E5">
        <w:tab/>
      </w:r>
      <w:r w:rsidRPr="004056E5">
        <w:tab/>
      </w:r>
      <w:r w:rsidRPr="004056E5">
        <w:rPr>
          <w:rStyle w:val="HideTWBExt"/>
        </w:rPr>
        <w:t>&lt;NumAm&gt;</w:t>
      </w:r>
      <w:r w:rsidRPr="004056E5">
        <w:t>1367</w:t>
      </w:r>
      <w:r w:rsidRPr="004056E5">
        <w:rPr>
          <w:rStyle w:val="HideTWBExt"/>
        </w:rPr>
        <w:t>&lt;/NumAm&gt;</w:t>
      </w:r>
    </w:p>
    <w:p w:rsidR="00054C55" w:rsidRPr="004056E5" w:rsidRDefault="00DC1494">
      <w:pPr>
        <w:pStyle w:val="NormalBold"/>
      </w:pPr>
      <w:r w:rsidRPr="004056E5">
        <w:rPr>
          <w:rStyle w:val="HideTWBExt"/>
        </w:rPr>
        <w:t>&lt;RepeatBlock-By&gt;&lt;Members&gt;</w:t>
      </w:r>
      <w:r w:rsidRPr="004056E5">
        <w:t>Paul Tang, Alex Agius Saliba, Birgit Sippel</w:t>
      </w:r>
      <w:r w:rsidRPr="004056E5">
        <w:rPr>
          <w:rStyle w:val="HideTWBExt"/>
        </w:rPr>
        <w:t>&lt;/Members&gt;</w:t>
      </w:r>
    </w:p>
    <w:p w:rsidR="00054C55" w:rsidRPr="004056E5" w:rsidRDefault="00DC1494">
      <w:pPr>
        <w:pStyle w:val="NormalBold"/>
      </w:pPr>
      <w:r w:rsidRPr="004056E5">
        <w:rPr>
          <w:rStyle w:val="HideTWBExt"/>
        </w:rPr>
        <w:t>&lt;/RepeatBlock-By&gt;</w:t>
      </w:r>
    </w:p>
    <w:p w:rsidR="00054C55" w:rsidRPr="004056E5" w:rsidRDefault="00DC1494">
      <w:pPr>
        <w:pStyle w:val="NormalBold"/>
      </w:pPr>
      <w:r w:rsidRPr="004056E5">
        <w:rPr>
          <w:rStyle w:val="HideTWBExt"/>
        </w:rPr>
        <w:t>&lt;DocAmend&gt;</w:t>
      </w:r>
      <w:r w:rsidRPr="004056E5">
        <w:t>Propunere de regulament</w:t>
      </w:r>
      <w:r w:rsidRPr="004056E5">
        <w:rPr>
          <w:rStyle w:val="HideTWBExt"/>
        </w:rPr>
        <w:t>&lt;/DocAmend&gt;</w:t>
      </w:r>
    </w:p>
    <w:p w:rsidR="00054C55" w:rsidRPr="004056E5" w:rsidRDefault="00DC1494">
      <w:pPr>
        <w:pStyle w:val="NormalBold"/>
      </w:pPr>
      <w:r w:rsidRPr="004056E5">
        <w:rPr>
          <w:rStyle w:val="HideTWBExt"/>
        </w:rPr>
        <w:t>&lt;Article&gt;</w:t>
      </w:r>
      <w:r w:rsidRPr="004056E5">
        <w:t>Articolul 21 – alineatul 2 – paragraful 1</w:t>
      </w:r>
      <w:r w:rsidRPr="004056E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4C55" w:rsidRPr="004056E5">
        <w:trPr>
          <w:trHeight w:hRule="exact" w:val="240"/>
          <w:jc w:val="center"/>
        </w:trPr>
        <w:tc>
          <w:tcPr>
            <w:tcW w:w="9752" w:type="dxa"/>
            <w:gridSpan w:val="2"/>
          </w:tcPr>
          <w:p w:rsidR="00054C55" w:rsidRPr="004056E5" w:rsidRDefault="00054C55"/>
        </w:tc>
      </w:tr>
      <w:tr w:rsidR="00054C55" w:rsidRPr="004056E5">
        <w:trPr>
          <w:trHeight w:val="240"/>
          <w:jc w:val="center"/>
        </w:trPr>
        <w:tc>
          <w:tcPr>
            <w:tcW w:w="4876" w:type="dxa"/>
          </w:tcPr>
          <w:p w:rsidR="00054C55" w:rsidRPr="004056E5" w:rsidRDefault="00DC1494">
            <w:pPr>
              <w:pStyle w:val="AmColumnHeading"/>
            </w:pPr>
            <w:r w:rsidRPr="004056E5">
              <w:t>Textul propus de Comisie</w:t>
            </w:r>
          </w:p>
        </w:tc>
        <w:tc>
          <w:tcPr>
            <w:tcW w:w="4876" w:type="dxa"/>
          </w:tcPr>
          <w:p w:rsidR="00054C55" w:rsidRPr="004056E5" w:rsidRDefault="00DC1494">
            <w:pPr>
              <w:pStyle w:val="AmColumnHeading"/>
            </w:pPr>
            <w:r w:rsidRPr="004056E5">
              <w:t>Amendamentul</w:t>
            </w:r>
          </w:p>
        </w:tc>
      </w:tr>
      <w:tr w:rsidR="00054C55" w:rsidRPr="004056E5">
        <w:trPr>
          <w:jc w:val="center"/>
        </w:trPr>
        <w:tc>
          <w:tcPr>
            <w:tcW w:w="4876" w:type="dxa"/>
          </w:tcPr>
          <w:p w:rsidR="00054C55" w:rsidRPr="004056E5" w:rsidRDefault="00DC1494">
            <w:pPr>
              <w:pStyle w:val="Normal6a"/>
            </w:pPr>
            <w:r w:rsidRPr="004056E5">
              <w:t xml:space="preserve">Persoanele care își au reședința în Uniune au dreptul de a primi, la cerere, din partea </w:t>
            </w:r>
            <w:r w:rsidRPr="004056E5">
              <w:lastRenderedPageBreak/>
              <w:t xml:space="preserve">autorității de coordonare desemnate de statul membru în care își au reședința, sprijinul acordat de Centrul UE atunci când doresc ca un furnizor de servicii de găzduire să elimine unul sau mai multe elemente specifice ale materialelor cunoscute care conțin abuzuri sexuale asupra copiilor ce le înfățișează </w:t>
            </w:r>
            <w:r w:rsidRPr="004056E5">
              <w:rPr>
                <w:b/>
                <w:i/>
              </w:rPr>
              <w:t>sau să dezactiveze accesul</w:t>
            </w:r>
            <w:r w:rsidRPr="004056E5">
              <w:t xml:space="preserve"> la respectivul element ori la respectivele elemente. Persoanele cu dizabilități au dreptul de a solicita și de a primi într-un mod accesibil orice informații despre un astfel de sprijin.</w:t>
            </w:r>
          </w:p>
        </w:tc>
        <w:tc>
          <w:tcPr>
            <w:tcW w:w="4876" w:type="dxa"/>
          </w:tcPr>
          <w:p w:rsidR="00054C55" w:rsidRPr="004056E5" w:rsidRDefault="00DC1494">
            <w:pPr>
              <w:pStyle w:val="Normal6a"/>
            </w:pPr>
            <w:r w:rsidRPr="004056E5">
              <w:lastRenderedPageBreak/>
              <w:t xml:space="preserve">Persoanele care își au reședința în Uniune au dreptul de a primi, la cerere, din partea </w:t>
            </w:r>
            <w:r w:rsidRPr="004056E5">
              <w:lastRenderedPageBreak/>
              <w:t>autorității de coordonare desemnate de statul membru în care își au reședința, sprijinul acordat de Centrul UE atunci când doresc ca un furnizor de servicii de găzduire să elimine unul sau mai multe elemente specifice ale materialelor cunoscute care conțin abuzuri sexuale asupra copiilor ce le înfățișează la respectivul element ori la respectivele elemente. Persoanele cu dizabilități au dreptul de a solicita și de a primi într-un mod accesibil orice informații despre un astfel de sprijin.</w:t>
            </w:r>
          </w:p>
        </w:tc>
      </w:tr>
    </w:tbl>
    <w:p w:rsidR="00054C55" w:rsidRPr="004056E5" w:rsidRDefault="00DC1494">
      <w:pPr>
        <w:pStyle w:val="AmOrLang"/>
      </w:pPr>
      <w:r w:rsidRPr="004056E5">
        <w:lastRenderedPageBreak/>
        <w:t xml:space="preserve">Or. </w:t>
      </w:r>
      <w:r w:rsidRPr="004056E5">
        <w:rPr>
          <w:rStyle w:val="HideTWBExt"/>
        </w:rPr>
        <w:t>&lt;Original&gt;</w:t>
      </w:r>
      <w:r w:rsidRPr="004056E5">
        <w:rPr>
          <w:rStyle w:val="HideTWBInt"/>
        </w:rPr>
        <w:t>{EN}</w:t>
      </w:r>
      <w:r w:rsidRPr="004056E5">
        <w:t>en</w:t>
      </w:r>
      <w:r w:rsidRPr="004056E5">
        <w:rPr>
          <w:rStyle w:val="HideTWBExt"/>
        </w:rPr>
        <w:t>&lt;/Original&gt;</w:t>
      </w:r>
    </w:p>
    <w:p w:rsidR="00054C55" w:rsidRPr="004056E5" w:rsidRDefault="00DC1494">
      <w:r w:rsidRPr="004056E5">
        <w:rPr>
          <w:rStyle w:val="HideTWBExt"/>
        </w:rPr>
        <w:t>&lt;/Amend&gt;</w:t>
      </w:r>
    </w:p>
    <w:p w:rsidR="00054C55" w:rsidRPr="004056E5" w:rsidRDefault="00DC1494">
      <w:pPr>
        <w:pStyle w:val="AmNumberTabs"/>
      </w:pPr>
      <w:r w:rsidRPr="004056E5">
        <w:rPr>
          <w:rStyle w:val="HideTWBExt"/>
        </w:rPr>
        <w:t>&lt;Amend&gt;</w:t>
      </w:r>
      <w:r w:rsidRPr="004056E5">
        <w:t>Amendamentul</w:t>
      </w:r>
      <w:r w:rsidRPr="004056E5">
        <w:tab/>
      </w:r>
      <w:r w:rsidRPr="004056E5">
        <w:tab/>
      </w:r>
      <w:r w:rsidRPr="004056E5">
        <w:rPr>
          <w:rStyle w:val="HideTWBExt"/>
        </w:rPr>
        <w:t>&lt;NumAm&gt;</w:t>
      </w:r>
      <w:r w:rsidRPr="004056E5">
        <w:t>1368</w:t>
      </w:r>
      <w:r w:rsidRPr="004056E5">
        <w:rPr>
          <w:rStyle w:val="HideTWBExt"/>
        </w:rPr>
        <w:t>&lt;/NumAm&gt;</w:t>
      </w:r>
    </w:p>
    <w:p w:rsidR="00054C55" w:rsidRPr="004056E5" w:rsidRDefault="00DC1494">
      <w:pPr>
        <w:pStyle w:val="NormalBold"/>
      </w:pPr>
      <w:r w:rsidRPr="004056E5">
        <w:rPr>
          <w:rStyle w:val="HideTWBExt"/>
        </w:rPr>
        <w:t>&lt;RepeatBlock-By&gt;&lt;Members&gt;</w:t>
      </w:r>
      <w:r w:rsidRPr="004056E5">
        <w:t>Alessandra Mussolini</w:t>
      </w:r>
      <w:r w:rsidRPr="004056E5">
        <w:rPr>
          <w:rStyle w:val="HideTWBExt"/>
        </w:rPr>
        <w:t>&lt;/Members&gt;</w:t>
      </w:r>
    </w:p>
    <w:p w:rsidR="00054C55" w:rsidRPr="004056E5" w:rsidRDefault="00DC1494">
      <w:pPr>
        <w:pStyle w:val="NormalBold"/>
      </w:pPr>
      <w:r w:rsidRPr="004056E5">
        <w:rPr>
          <w:rStyle w:val="HideTWBExt"/>
        </w:rPr>
        <w:t>&lt;/RepeatBlock-By&gt;</w:t>
      </w:r>
    </w:p>
    <w:p w:rsidR="00054C55" w:rsidRPr="004056E5" w:rsidRDefault="00DC1494">
      <w:pPr>
        <w:pStyle w:val="NormalBold"/>
      </w:pPr>
      <w:r w:rsidRPr="004056E5">
        <w:rPr>
          <w:rStyle w:val="HideTWBExt"/>
        </w:rPr>
        <w:t>&lt;DocAmend&gt;</w:t>
      </w:r>
      <w:r w:rsidRPr="004056E5">
        <w:t>Propunere de regulament</w:t>
      </w:r>
      <w:r w:rsidRPr="004056E5">
        <w:rPr>
          <w:rStyle w:val="HideTWBExt"/>
        </w:rPr>
        <w:t>&lt;/DocAmend&gt;</w:t>
      </w:r>
    </w:p>
    <w:p w:rsidR="00054C55" w:rsidRPr="004056E5" w:rsidRDefault="00DC1494">
      <w:pPr>
        <w:pStyle w:val="NormalBold"/>
      </w:pPr>
      <w:r w:rsidRPr="004056E5">
        <w:rPr>
          <w:rStyle w:val="HideTWBExt"/>
        </w:rPr>
        <w:t>&lt;Article&gt;</w:t>
      </w:r>
      <w:r w:rsidRPr="004056E5">
        <w:t>Articolul 21 – alineatul 2 – punctul 1 (nou)</w:t>
      </w:r>
      <w:r w:rsidRPr="004056E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4C55" w:rsidRPr="004056E5">
        <w:trPr>
          <w:trHeight w:hRule="exact" w:val="240"/>
          <w:jc w:val="center"/>
        </w:trPr>
        <w:tc>
          <w:tcPr>
            <w:tcW w:w="9752" w:type="dxa"/>
            <w:gridSpan w:val="2"/>
          </w:tcPr>
          <w:p w:rsidR="00054C55" w:rsidRPr="004056E5" w:rsidRDefault="00054C55"/>
        </w:tc>
      </w:tr>
      <w:tr w:rsidR="00054C55" w:rsidRPr="004056E5">
        <w:trPr>
          <w:trHeight w:val="240"/>
          <w:jc w:val="center"/>
        </w:trPr>
        <w:tc>
          <w:tcPr>
            <w:tcW w:w="4876" w:type="dxa"/>
          </w:tcPr>
          <w:p w:rsidR="00054C55" w:rsidRPr="004056E5" w:rsidRDefault="00DC1494">
            <w:pPr>
              <w:pStyle w:val="AmColumnHeading"/>
            </w:pPr>
            <w:r w:rsidRPr="004056E5">
              <w:t>Textul propus de Comisie</w:t>
            </w:r>
          </w:p>
        </w:tc>
        <w:tc>
          <w:tcPr>
            <w:tcW w:w="4876" w:type="dxa"/>
          </w:tcPr>
          <w:p w:rsidR="00054C55" w:rsidRPr="004056E5" w:rsidRDefault="00DC1494">
            <w:pPr>
              <w:pStyle w:val="AmColumnHeading"/>
            </w:pPr>
            <w:r w:rsidRPr="004056E5">
              <w:t>Amendamentul</w:t>
            </w:r>
          </w:p>
        </w:tc>
      </w:tr>
      <w:tr w:rsidR="00054C55" w:rsidRPr="004056E5">
        <w:trPr>
          <w:jc w:val="center"/>
        </w:trPr>
        <w:tc>
          <w:tcPr>
            <w:tcW w:w="4876" w:type="dxa"/>
          </w:tcPr>
          <w:p w:rsidR="00054C55" w:rsidRPr="004056E5" w:rsidRDefault="00054C55">
            <w:pPr>
              <w:pStyle w:val="Normal6a"/>
            </w:pPr>
          </w:p>
        </w:tc>
        <w:tc>
          <w:tcPr>
            <w:tcW w:w="4876" w:type="dxa"/>
          </w:tcPr>
          <w:p w:rsidR="00054C55" w:rsidRPr="004056E5" w:rsidRDefault="00DC1494">
            <w:pPr>
              <w:pStyle w:val="Normal6a"/>
            </w:pPr>
            <w:r w:rsidRPr="004056E5">
              <w:rPr>
                <w:b/>
                <w:i/>
              </w:rPr>
              <w:t>1.</w:t>
            </w:r>
            <w:r w:rsidRPr="004056E5">
              <w:tab/>
            </w:r>
            <w:r w:rsidRPr="004056E5">
              <w:rPr>
                <w:b/>
                <w:i/>
              </w:rPr>
              <w:t>Statele membre vor trebui să pună la dispoziție un fond de sprijin pentru victimele abuzurilor.</w:t>
            </w:r>
            <w:r w:rsidRPr="004056E5">
              <w:t xml:space="preserve"> </w:t>
            </w:r>
            <w:r w:rsidRPr="004056E5">
              <w:rPr>
                <w:b/>
                <w:i/>
              </w:rPr>
              <w:t>Acest fond va trebui să ofere asistență juridică și va fi activat numai după ce Centrul UE a dovedit o încălcare efectivă în sensul articolului 1 din prezentul regulament.</w:t>
            </w:r>
          </w:p>
        </w:tc>
      </w:tr>
    </w:tbl>
    <w:p w:rsidR="00054C55" w:rsidRPr="004056E5" w:rsidRDefault="00DC1494">
      <w:pPr>
        <w:pStyle w:val="AmOrLang"/>
      </w:pPr>
      <w:r w:rsidRPr="004056E5">
        <w:t xml:space="preserve">Or. </w:t>
      </w:r>
      <w:r w:rsidRPr="004056E5">
        <w:rPr>
          <w:rStyle w:val="HideTWBExt"/>
        </w:rPr>
        <w:t>&lt;Original&gt;</w:t>
      </w:r>
      <w:r w:rsidRPr="004056E5">
        <w:rPr>
          <w:rStyle w:val="HideTWBInt"/>
        </w:rPr>
        <w:t>{IT}</w:t>
      </w:r>
      <w:r w:rsidRPr="004056E5">
        <w:t>it</w:t>
      </w:r>
      <w:r w:rsidRPr="004056E5">
        <w:rPr>
          <w:rStyle w:val="HideTWBExt"/>
        </w:rPr>
        <w:t>&lt;/Original&gt;</w:t>
      </w:r>
    </w:p>
    <w:p w:rsidR="00054C55" w:rsidRPr="004056E5" w:rsidRDefault="00DC1494">
      <w:r w:rsidRPr="004056E5">
        <w:rPr>
          <w:rStyle w:val="HideTWBExt"/>
        </w:rPr>
        <w:t>&lt;/Amend&gt;</w:t>
      </w:r>
    </w:p>
    <w:p w:rsidR="00054C55" w:rsidRPr="004056E5" w:rsidRDefault="00DC1494">
      <w:pPr>
        <w:pStyle w:val="AmNumberTabs"/>
      </w:pPr>
      <w:r w:rsidRPr="004056E5">
        <w:rPr>
          <w:rStyle w:val="HideTWBExt"/>
        </w:rPr>
        <w:t>&lt;Amend&gt;</w:t>
      </w:r>
      <w:r w:rsidRPr="004056E5">
        <w:t>Amendamentul</w:t>
      </w:r>
      <w:r w:rsidRPr="004056E5">
        <w:tab/>
      </w:r>
      <w:r w:rsidRPr="004056E5">
        <w:tab/>
      </w:r>
      <w:r w:rsidRPr="004056E5">
        <w:rPr>
          <w:rStyle w:val="HideTWBExt"/>
        </w:rPr>
        <w:t>&lt;NumAm&gt;</w:t>
      </w:r>
      <w:r w:rsidRPr="004056E5">
        <w:t>1369</w:t>
      </w:r>
      <w:r w:rsidRPr="004056E5">
        <w:rPr>
          <w:rStyle w:val="HideTWBExt"/>
        </w:rPr>
        <w:t>&lt;/NumAm&gt;</w:t>
      </w:r>
    </w:p>
    <w:p w:rsidR="00054C55" w:rsidRPr="004056E5" w:rsidRDefault="00DC1494">
      <w:pPr>
        <w:pStyle w:val="NormalBold"/>
      </w:pPr>
      <w:r w:rsidRPr="004056E5">
        <w:rPr>
          <w:rStyle w:val="HideTWBExt"/>
        </w:rPr>
        <w:t>&lt;RepeatBlock-By&gt;&lt;Members&gt;</w:t>
      </w:r>
      <w:r w:rsidRPr="004056E5">
        <w:t>Patrick Breyer</w:t>
      </w:r>
      <w:r w:rsidRPr="004056E5">
        <w:rPr>
          <w:rStyle w:val="HideTWBExt"/>
        </w:rPr>
        <w:t>&lt;/Members&gt;</w:t>
      </w:r>
    </w:p>
    <w:p w:rsidR="00054C55" w:rsidRPr="004056E5" w:rsidRDefault="00DC1494">
      <w:r w:rsidRPr="004056E5">
        <w:rPr>
          <w:rStyle w:val="HideTWBExt"/>
        </w:rPr>
        <w:t>&lt;AuNomDe&gt;</w:t>
      </w:r>
      <w:r w:rsidRPr="004056E5">
        <w:rPr>
          <w:rStyle w:val="HideTWBInt"/>
        </w:rPr>
        <w:t>{Verts/ALE}</w:t>
      </w:r>
      <w:r w:rsidRPr="004056E5">
        <w:t>în numele Grupului Verts/ALE</w:t>
      </w:r>
      <w:r w:rsidRPr="004056E5">
        <w:rPr>
          <w:rStyle w:val="HideTWBExt"/>
        </w:rPr>
        <w:t>&lt;/AuNomDe&gt;</w:t>
      </w:r>
    </w:p>
    <w:p w:rsidR="00054C55" w:rsidRPr="004056E5" w:rsidRDefault="00DC1494">
      <w:pPr>
        <w:pStyle w:val="NormalBold"/>
      </w:pPr>
      <w:r w:rsidRPr="004056E5">
        <w:rPr>
          <w:rStyle w:val="HideTWBExt"/>
        </w:rPr>
        <w:t>&lt;/RepeatBlock-By&gt;</w:t>
      </w:r>
    </w:p>
    <w:p w:rsidR="00054C55" w:rsidRPr="004056E5" w:rsidRDefault="00DC1494">
      <w:pPr>
        <w:pStyle w:val="NormalBold"/>
      </w:pPr>
      <w:r w:rsidRPr="004056E5">
        <w:rPr>
          <w:rStyle w:val="HideTWBExt"/>
        </w:rPr>
        <w:t>&lt;DocAmend&gt;</w:t>
      </w:r>
      <w:r w:rsidRPr="004056E5">
        <w:t>Propunere de regulament</w:t>
      </w:r>
      <w:r w:rsidRPr="004056E5">
        <w:rPr>
          <w:rStyle w:val="HideTWBExt"/>
        </w:rPr>
        <w:t>&lt;/DocAmend&gt;</w:t>
      </w:r>
    </w:p>
    <w:p w:rsidR="00054C55" w:rsidRPr="004056E5" w:rsidRDefault="00DC1494">
      <w:pPr>
        <w:pStyle w:val="NormalBold"/>
      </w:pPr>
      <w:r w:rsidRPr="004056E5">
        <w:rPr>
          <w:rStyle w:val="HideTWBExt"/>
        </w:rPr>
        <w:t>&lt;Article&gt;</w:t>
      </w:r>
      <w:r w:rsidRPr="004056E5">
        <w:t>Articolul 21 – alineatul 3</w:t>
      </w:r>
      <w:r w:rsidRPr="004056E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4C55" w:rsidRPr="004056E5">
        <w:trPr>
          <w:trHeight w:hRule="exact" w:val="240"/>
          <w:jc w:val="center"/>
        </w:trPr>
        <w:tc>
          <w:tcPr>
            <w:tcW w:w="9752" w:type="dxa"/>
            <w:gridSpan w:val="2"/>
          </w:tcPr>
          <w:p w:rsidR="00054C55" w:rsidRPr="004056E5" w:rsidRDefault="00054C55"/>
        </w:tc>
      </w:tr>
      <w:tr w:rsidR="00054C55" w:rsidRPr="004056E5">
        <w:trPr>
          <w:trHeight w:val="240"/>
          <w:jc w:val="center"/>
        </w:trPr>
        <w:tc>
          <w:tcPr>
            <w:tcW w:w="4876" w:type="dxa"/>
          </w:tcPr>
          <w:p w:rsidR="00054C55" w:rsidRPr="004056E5" w:rsidRDefault="00DC1494">
            <w:pPr>
              <w:pStyle w:val="AmColumnHeading"/>
            </w:pPr>
            <w:r w:rsidRPr="004056E5">
              <w:t>Textul propus de Comisie</w:t>
            </w:r>
          </w:p>
        </w:tc>
        <w:tc>
          <w:tcPr>
            <w:tcW w:w="4876" w:type="dxa"/>
          </w:tcPr>
          <w:p w:rsidR="00054C55" w:rsidRPr="004056E5" w:rsidRDefault="00DC1494">
            <w:pPr>
              <w:pStyle w:val="AmColumnHeading"/>
            </w:pPr>
            <w:r w:rsidRPr="004056E5">
              <w:t>Amendamentul</w:t>
            </w:r>
          </w:p>
        </w:tc>
      </w:tr>
      <w:tr w:rsidR="00054C55" w:rsidRPr="004056E5">
        <w:trPr>
          <w:jc w:val="center"/>
        </w:trPr>
        <w:tc>
          <w:tcPr>
            <w:tcW w:w="4876" w:type="dxa"/>
          </w:tcPr>
          <w:p w:rsidR="00054C55" w:rsidRPr="004056E5" w:rsidRDefault="00DC1494">
            <w:pPr>
              <w:pStyle w:val="Normal6a"/>
            </w:pPr>
            <w:r w:rsidRPr="004056E5">
              <w:rPr>
                <w:b/>
                <w:i/>
              </w:rPr>
              <w:t>(3)</w:t>
            </w:r>
            <w:r w:rsidRPr="004056E5">
              <w:tab/>
              <w:t xml:space="preserve">Cererile menționate la alineatele (1) și (2) indică elementul relevant sau </w:t>
            </w:r>
            <w:r w:rsidRPr="004056E5">
              <w:lastRenderedPageBreak/>
              <w:t>elementele relevante ale materialelor care conțin abuzuri sexuale asupra copiilor.</w:t>
            </w:r>
          </w:p>
        </w:tc>
        <w:tc>
          <w:tcPr>
            <w:tcW w:w="4876" w:type="dxa"/>
          </w:tcPr>
          <w:p w:rsidR="00054C55" w:rsidRPr="004056E5" w:rsidRDefault="00DC1494">
            <w:pPr>
              <w:pStyle w:val="Normal6a"/>
            </w:pPr>
            <w:r w:rsidRPr="004056E5">
              <w:rPr>
                <w:b/>
                <w:i/>
              </w:rPr>
              <w:lastRenderedPageBreak/>
              <w:t>3.</w:t>
            </w:r>
            <w:r w:rsidRPr="004056E5">
              <w:tab/>
              <w:t xml:space="preserve">Cererile menționate la alineatele (1) și (2) indică elementul relevant sau </w:t>
            </w:r>
            <w:r w:rsidRPr="004056E5">
              <w:lastRenderedPageBreak/>
              <w:t xml:space="preserve">elementele relevante ale materialelor care conțin abuzuri sexuale asupra copiilor </w:t>
            </w:r>
            <w:r w:rsidRPr="004056E5">
              <w:rPr>
                <w:b/>
                <w:i/>
              </w:rPr>
              <w:t>și orice alte informații relevante</w:t>
            </w:r>
            <w:r w:rsidRPr="004056E5">
              <w:t>.</w:t>
            </w:r>
          </w:p>
        </w:tc>
      </w:tr>
    </w:tbl>
    <w:p w:rsidR="00054C55" w:rsidRPr="004056E5" w:rsidRDefault="00DC1494">
      <w:pPr>
        <w:pStyle w:val="AmOrLang"/>
      </w:pPr>
      <w:r w:rsidRPr="004056E5">
        <w:lastRenderedPageBreak/>
        <w:t xml:space="preserve">Or. </w:t>
      </w:r>
      <w:r w:rsidRPr="004056E5">
        <w:rPr>
          <w:rStyle w:val="HideTWBExt"/>
        </w:rPr>
        <w:t>&lt;Original&gt;</w:t>
      </w:r>
      <w:r w:rsidRPr="004056E5">
        <w:rPr>
          <w:rStyle w:val="HideTWBInt"/>
        </w:rPr>
        <w:t>{EN}</w:t>
      </w:r>
      <w:r w:rsidRPr="004056E5">
        <w:t>en</w:t>
      </w:r>
      <w:r w:rsidRPr="004056E5">
        <w:rPr>
          <w:rStyle w:val="HideTWBExt"/>
        </w:rPr>
        <w:t>&lt;/Original&gt;</w:t>
      </w:r>
    </w:p>
    <w:p w:rsidR="00054C55" w:rsidRPr="004056E5" w:rsidRDefault="00DC1494">
      <w:r w:rsidRPr="004056E5">
        <w:rPr>
          <w:rStyle w:val="HideTWBExt"/>
        </w:rPr>
        <w:t>&lt;/Amend&gt;</w:t>
      </w:r>
    </w:p>
    <w:p w:rsidR="00054C55" w:rsidRPr="004056E5" w:rsidRDefault="00DC1494">
      <w:pPr>
        <w:pStyle w:val="AmNumberTabs"/>
      </w:pPr>
      <w:r w:rsidRPr="004056E5">
        <w:rPr>
          <w:rStyle w:val="HideTWBExt"/>
        </w:rPr>
        <w:t>&lt;Amend&gt;</w:t>
      </w:r>
      <w:r w:rsidRPr="004056E5">
        <w:t>Amendamentul</w:t>
      </w:r>
      <w:r w:rsidRPr="004056E5">
        <w:tab/>
      </w:r>
      <w:r w:rsidRPr="004056E5">
        <w:tab/>
      </w:r>
      <w:r w:rsidRPr="004056E5">
        <w:rPr>
          <w:rStyle w:val="HideTWBExt"/>
        </w:rPr>
        <w:t>&lt;NumAm&gt;</w:t>
      </w:r>
      <w:r w:rsidRPr="004056E5">
        <w:t>1370</w:t>
      </w:r>
      <w:r w:rsidRPr="004056E5">
        <w:rPr>
          <w:rStyle w:val="HideTWBExt"/>
        </w:rPr>
        <w:t>&lt;/NumAm&gt;</w:t>
      </w:r>
    </w:p>
    <w:p w:rsidR="00054C55" w:rsidRPr="004056E5" w:rsidRDefault="00DC1494">
      <w:pPr>
        <w:pStyle w:val="NormalBold"/>
      </w:pPr>
      <w:r w:rsidRPr="004056E5">
        <w:rPr>
          <w:rStyle w:val="HideTWBExt"/>
        </w:rPr>
        <w:t>&lt;RepeatBlock-By&gt;&lt;Members&gt;</w:t>
      </w:r>
      <w:r w:rsidRPr="004056E5">
        <w:t>Cornelia Ernst, Clare Daly</w:t>
      </w:r>
      <w:r w:rsidRPr="004056E5">
        <w:rPr>
          <w:rStyle w:val="HideTWBExt"/>
        </w:rPr>
        <w:t>&lt;/Members&gt;</w:t>
      </w:r>
    </w:p>
    <w:p w:rsidR="00054C55" w:rsidRPr="004056E5" w:rsidRDefault="00DC1494">
      <w:pPr>
        <w:pStyle w:val="NormalBold"/>
      </w:pPr>
      <w:r w:rsidRPr="004056E5">
        <w:rPr>
          <w:rStyle w:val="HideTWBExt"/>
        </w:rPr>
        <w:t>&lt;/RepeatBlock-By&gt;</w:t>
      </w:r>
    </w:p>
    <w:p w:rsidR="00054C55" w:rsidRPr="004056E5" w:rsidRDefault="00DC1494">
      <w:pPr>
        <w:pStyle w:val="NormalBold"/>
      </w:pPr>
      <w:r w:rsidRPr="004056E5">
        <w:rPr>
          <w:rStyle w:val="HideTWBExt"/>
        </w:rPr>
        <w:t>&lt;DocAmend&gt;</w:t>
      </w:r>
      <w:r w:rsidRPr="004056E5">
        <w:t>Propunere de regulament</w:t>
      </w:r>
      <w:r w:rsidRPr="004056E5">
        <w:rPr>
          <w:rStyle w:val="HideTWBExt"/>
        </w:rPr>
        <w:t>&lt;/DocAmend&gt;</w:t>
      </w:r>
    </w:p>
    <w:p w:rsidR="00054C55" w:rsidRPr="004056E5" w:rsidRDefault="00DC1494">
      <w:pPr>
        <w:pStyle w:val="NormalBold"/>
      </w:pPr>
      <w:r w:rsidRPr="004056E5">
        <w:rPr>
          <w:rStyle w:val="HideTWBExt"/>
        </w:rPr>
        <w:t>&lt;Article&gt;</w:t>
      </w:r>
      <w:r w:rsidRPr="004056E5">
        <w:t>Articolul 21 – alineatul 4 – litera b</w:t>
      </w:r>
      <w:r w:rsidRPr="004056E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4C55" w:rsidRPr="004056E5">
        <w:trPr>
          <w:trHeight w:hRule="exact" w:val="240"/>
          <w:jc w:val="center"/>
        </w:trPr>
        <w:tc>
          <w:tcPr>
            <w:tcW w:w="9752" w:type="dxa"/>
            <w:gridSpan w:val="2"/>
          </w:tcPr>
          <w:p w:rsidR="00054C55" w:rsidRPr="004056E5" w:rsidRDefault="00054C55"/>
        </w:tc>
      </w:tr>
      <w:tr w:rsidR="00054C55" w:rsidRPr="004056E5">
        <w:trPr>
          <w:trHeight w:val="240"/>
          <w:jc w:val="center"/>
        </w:trPr>
        <w:tc>
          <w:tcPr>
            <w:tcW w:w="4876" w:type="dxa"/>
          </w:tcPr>
          <w:p w:rsidR="00054C55" w:rsidRPr="004056E5" w:rsidRDefault="00DC1494">
            <w:pPr>
              <w:pStyle w:val="AmColumnHeading"/>
            </w:pPr>
            <w:r w:rsidRPr="004056E5">
              <w:t>Textul propus de Comisie</w:t>
            </w:r>
          </w:p>
        </w:tc>
        <w:tc>
          <w:tcPr>
            <w:tcW w:w="4876" w:type="dxa"/>
          </w:tcPr>
          <w:p w:rsidR="00054C55" w:rsidRPr="004056E5" w:rsidRDefault="00DC1494">
            <w:pPr>
              <w:pStyle w:val="AmColumnHeading"/>
            </w:pPr>
            <w:r w:rsidRPr="004056E5">
              <w:t>Amendamentul</w:t>
            </w:r>
          </w:p>
        </w:tc>
      </w:tr>
      <w:tr w:rsidR="00054C55" w:rsidRPr="004056E5">
        <w:trPr>
          <w:jc w:val="center"/>
        </w:trPr>
        <w:tc>
          <w:tcPr>
            <w:tcW w:w="4876" w:type="dxa"/>
          </w:tcPr>
          <w:p w:rsidR="00054C55" w:rsidRPr="004056E5" w:rsidRDefault="00DC1494">
            <w:pPr>
              <w:pStyle w:val="Normal6a"/>
            </w:pPr>
            <w:r w:rsidRPr="004056E5">
              <w:t>(b)</w:t>
            </w:r>
            <w:r w:rsidRPr="004056E5">
              <w:tab/>
              <w:t xml:space="preserve">efectuarea unei verificări pentru a stabili dacă furnizorul a eliminat respectivul element sau respectivele elemente </w:t>
            </w:r>
            <w:r w:rsidRPr="004056E5">
              <w:rPr>
                <w:b/>
                <w:i/>
              </w:rPr>
              <w:t>ori a dezactivat accesul la acesta sau la acestea,</w:t>
            </w:r>
            <w:r w:rsidRPr="004056E5">
              <w:t xml:space="preserve"> inclusiv prin efectuarea căutărilor menționate la articolul 49 alineatul (1);</w:t>
            </w:r>
          </w:p>
        </w:tc>
        <w:tc>
          <w:tcPr>
            <w:tcW w:w="4876" w:type="dxa"/>
          </w:tcPr>
          <w:p w:rsidR="00054C55" w:rsidRPr="004056E5" w:rsidRDefault="00DC1494">
            <w:pPr>
              <w:pStyle w:val="Normal6a"/>
            </w:pPr>
            <w:r w:rsidRPr="004056E5">
              <w:t>(b)</w:t>
            </w:r>
            <w:r w:rsidRPr="004056E5">
              <w:tab/>
              <w:t>efectuarea unei verificări pentru a stabili dacă furnizorul a eliminat respectivul element sau respectivele elemente inclusiv prin efectuarea căutărilor menționate la articolul 49 alineatul (1);</w:t>
            </w:r>
          </w:p>
        </w:tc>
      </w:tr>
    </w:tbl>
    <w:p w:rsidR="00054C55" w:rsidRPr="004056E5" w:rsidRDefault="00DC1494">
      <w:pPr>
        <w:pStyle w:val="AmOrLang"/>
      </w:pPr>
      <w:r w:rsidRPr="004056E5">
        <w:t xml:space="preserve">Or. </w:t>
      </w:r>
      <w:r w:rsidRPr="004056E5">
        <w:rPr>
          <w:rStyle w:val="HideTWBExt"/>
        </w:rPr>
        <w:t>&lt;Original&gt;</w:t>
      </w:r>
      <w:r w:rsidRPr="004056E5">
        <w:rPr>
          <w:rStyle w:val="HideTWBInt"/>
        </w:rPr>
        <w:t>{EN}</w:t>
      </w:r>
      <w:r w:rsidRPr="004056E5">
        <w:t>en</w:t>
      </w:r>
      <w:r w:rsidRPr="004056E5">
        <w:rPr>
          <w:rStyle w:val="HideTWBExt"/>
        </w:rPr>
        <w:t>&lt;/Original&gt;</w:t>
      </w:r>
    </w:p>
    <w:p w:rsidR="00054C55" w:rsidRPr="004056E5" w:rsidRDefault="00DC1494">
      <w:r w:rsidRPr="004056E5">
        <w:rPr>
          <w:rStyle w:val="HideTWBExt"/>
        </w:rPr>
        <w:t>&lt;/Amend&gt;</w:t>
      </w:r>
    </w:p>
    <w:p w:rsidR="00054C55" w:rsidRPr="004056E5" w:rsidRDefault="00DC1494">
      <w:pPr>
        <w:pStyle w:val="AmNumberTabs"/>
      </w:pPr>
      <w:r w:rsidRPr="004056E5">
        <w:rPr>
          <w:rStyle w:val="HideTWBExt"/>
        </w:rPr>
        <w:t>&lt;Amend&gt;</w:t>
      </w:r>
      <w:r w:rsidRPr="004056E5">
        <w:t>Amendamentul</w:t>
      </w:r>
      <w:r w:rsidRPr="004056E5">
        <w:tab/>
      </w:r>
      <w:r w:rsidRPr="004056E5">
        <w:tab/>
      </w:r>
      <w:r w:rsidRPr="004056E5">
        <w:rPr>
          <w:rStyle w:val="HideTWBExt"/>
        </w:rPr>
        <w:t>&lt;NumAm&gt;</w:t>
      </w:r>
      <w:r w:rsidRPr="004056E5">
        <w:t>1371</w:t>
      </w:r>
      <w:r w:rsidRPr="004056E5">
        <w:rPr>
          <w:rStyle w:val="HideTWBExt"/>
        </w:rPr>
        <w:t>&lt;/NumAm&gt;</w:t>
      </w:r>
    </w:p>
    <w:p w:rsidR="00054C55" w:rsidRPr="004056E5" w:rsidRDefault="00DC1494">
      <w:pPr>
        <w:pStyle w:val="NormalBold"/>
      </w:pPr>
      <w:r w:rsidRPr="004056E5">
        <w:rPr>
          <w:rStyle w:val="HideTWBExt"/>
        </w:rPr>
        <w:t>&lt;RepeatBlock-By&gt;&lt;Members&gt;</w:t>
      </w:r>
      <w:r w:rsidRPr="004056E5">
        <w:t>René Repasi, Tiemo Wölken</w:t>
      </w:r>
      <w:r w:rsidRPr="004056E5">
        <w:rPr>
          <w:rStyle w:val="HideTWBExt"/>
        </w:rPr>
        <w:t>&lt;/Members&gt;</w:t>
      </w:r>
    </w:p>
    <w:p w:rsidR="00054C55" w:rsidRPr="004056E5" w:rsidRDefault="00DC1494">
      <w:r w:rsidRPr="004056E5">
        <w:rPr>
          <w:rStyle w:val="HideTWBExt"/>
        </w:rPr>
        <w:t>&lt;AuNomDe&gt;</w:t>
      </w:r>
      <w:r w:rsidRPr="004056E5">
        <w:rPr>
          <w:rStyle w:val="HideTWBInt"/>
        </w:rPr>
        <w:t>{S&amp;D}</w:t>
      </w:r>
      <w:r w:rsidRPr="004056E5">
        <w:t>în numele Grupului S&amp;D</w:t>
      </w:r>
      <w:r w:rsidRPr="004056E5">
        <w:rPr>
          <w:rStyle w:val="HideTWBExt"/>
        </w:rPr>
        <w:t>&lt;/AuNomDe&gt;</w:t>
      </w:r>
    </w:p>
    <w:p w:rsidR="00054C55" w:rsidRPr="004056E5" w:rsidRDefault="00DC1494">
      <w:pPr>
        <w:pStyle w:val="NormalBold"/>
      </w:pPr>
      <w:r w:rsidRPr="004056E5">
        <w:rPr>
          <w:rStyle w:val="HideTWBExt"/>
        </w:rPr>
        <w:t>&lt;Members&gt;</w:t>
      </w:r>
      <w:r w:rsidRPr="004056E5">
        <w:t>Petar Vitanov</w:t>
      </w:r>
      <w:r w:rsidRPr="004056E5">
        <w:rPr>
          <w:rStyle w:val="HideTWBExt"/>
        </w:rPr>
        <w:t>&lt;/Members&gt;</w:t>
      </w:r>
    </w:p>
    <w:p w:rsidR="00054C55" w:rsidRPr="004056E5" w:rsidRDefault="00DC1494">
      <w:r w:rsidRPr="004056E5">
        <w:rPr>
          <w:rStyle w:val="HideTWBExt"/>
        </w:rPr>
        <w:t>&lt;AuNomDe&gt;</w:t>
      </w:r>
      <w:r w:rsidRPr="004056E5">
        <w:rPr>
          <w:rStyle w:val="HideTWBInt"/>
        </w:rPr>
        <w:t>{LIBE}</w:t>
      </w:r>
      <w:r w:rsidRPr="004056E5">
        <w:t>în numele Comisiei pentru libertăți civile, justiție și afaceri interne</w:t>
      </w:r>
      <w:r w:rsidRPr="004056E5">
        <w:rPr>
          <w:rStyle w:val="HideTWBExt"/>
        </w:rPr>
        <w:t>&lt;/AuNomDe&gt;</w:t>
      </w:r>
    </w:p>
    <w:p w:rsidR="00054C55" w:rsidRPr="004056E5" w:rsidRDefault="00DC1494">
      <w:pPr>
        <w:pStyle w:val="NormalBold"/>
      </w:pPr>
      <w:r w:rsidRPr="004056E5">
        <w:rPr>
          <w:rStyle w:val="HideTWBExt"/>
        </w:rPr>
        <w:t>&lt;Members&gt;</w:t>
      </w:r>
      <w:r w:rsidRPr="004056E5">
        <w:t>Birgit Sippel</w:t>
      </w:r>
      <w:r w:rsidRPr="004056E5">
        <w:rPr>
          <w:rStyle w:val="HideTWBExt"/>
        </w:rPr>
        <w:t>&lt;/Members&gt;</w:t>
      </w:r>
    </w:p>
    <w:p w:rsidR="00054C55" w:rsidRPr="004056E5" w:rsidRDefault="00DC1494">
      <w:pPr>
        <w:pStyle w:val="NormalBold"/>
      </w:pPr>
      <w:r w:rsidRPr="004056E5">
        <w:rPr>
          <w:rStyle w:val="HideTWBExt"/>
        </w:rPr>
        <w:t>&lt;/RepeatBlock-By&gt;</w:t>
      </w:r>
    </w:p>
    <w:p w:rsidR="00054C55" w:rsidRPr="004056E5" w:rsidRDefault="00DC1494">
      <w:pPr>
        <w:pStyle w:val="NormalBold"/>
      </w:pPr>
      <w:r w:rsidRPr="004056E5">
        <w:rPr>
          <w:rStyle w:val="HideTWBExt"/>
        </w:rPr>
        <w:t>&lt;DocAmend&gt;</w:t>
      </w:r>
      <w:r w:rsidRPr="004056E5">
        <w:t>Propunere de regulament</w:t>
      </w:r>
      <w:r w:rsidRPr="004056E5">
        <w:rPr>
          <w:rStyle w:val="HideTWBExt"/>
        </w:rPr>
        <w:t>&lt;/DocAmend&gt;</w:t>
      </w:r>
    </w:p>
    <w:p w:rsidR="00054C55" w:rsidRPr="004056E5" w:rsidRDefault="00DC1494">
      <w:pPr>
        <w:pStyle w:val="NormalBold"/>
      </w:pPr>
      <w:r w:rsidRPr="004056E5">
        <w:rPr>
          <w:rStyle w:val="HideTWBExt"/>
        </w:rPr>
        <w:t>&lt;Article&gt;</w:t>
      </w:r>
      <w:r w:rsidRPr="004056E5">
        <w:t>Articolul 21 – alineatul 4 – litera b</w:t>
      </w:r>
      <w:r w:rsidRPr="004056E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4C55" w:rsidRPr="004056E5">
        <w:trPr>
          <w:trHeight w:hRule="exact" w:val="240"/>
          <w:jc w:val="center"/>
        </w:trPr>
        <w:tc>
          <w:tcPr>
            <w:tcW w:w="9752" w:type="dxa"/>
            <w:gridSpan w:val="2"/>
          </w:tcPr>
          <w:p w:rsidR="00054C55" w:rsidRPr="004056E5" w:rsidRDefault="00054C55"/>
        </w:tc>
      </w:tr>
      <w:tr w:rsidR="00054C55" w:rsidRPr="004056E5">
        <w:trPr>
          <w:trHeight w:val="240"/>
          <w:jc w:val="center"/>
        </w:trPr>
        <w:tc>
          <w:tcPr>
            <w:tcW w:w="4876" w:type="dxa"/>
          </w:tcPr>
          <w:p w:rsidR="00054C55" w:rsidRPr="004056E5" w:rsidRDefault="00DC1494">
            <w:pPr>
              <w:pStyle w:val="AmColumnHeading"/>
            </w:pPr>
            <w:r w:rsidRPr="004056E5">
              <w:t>Textul propus de Comisie</w:t>
            </w:r>
          </w:p>
        </w:tc>
        <w:tc>
          <w:tcPr>
            <w:tcW w:w="4876" w:type="dxa"/>
          </w:tcPr>
          <w:p w:rsidR="00054C55" w:rsidRPr="004056E5" w:rsidRDefault="00DC1494">
            <w:pPr>
              <w:pStyle w:val="AmColumnHeading"/>
            </w:pPr>
            <w:r w:rsidRPr="004056E5">
              <w:t>Amendamentul</w:t>
            </w:r>
          </w:p>
        </w:tc>
      </w:tr>
      <w:tr w:rsidR="00054C55" w:rsidRPr="004056E5">
        <w:trPr>
          <w:jc w:val="center"/>
        </w:trPr>
        <w:tc>
          <w:tcPr>
            <w:tcW w:w="4876" w:type="dxa"/>
          </w:tcPr>
          <w:p w:rsidR="00054C55" w:rsidRPr="004056E5" w:rsidRDefault="00DC1494">
            <w:pPr>
              <w:pStyle w:val="Normal6a"/>
            </w:pPr>
            <w:r w:rsidRPr="004056E5">
              <w:t>(b)</w:t>
            </w:r>
            <w:r w:rsidRPr="004056E5">
              <w:tab/>
              <w:t xml:space="preserve">efectuarea unei verificări pentru a stabili dacă furnizorul a eliminat respectivul element sau respectivele elemente </w:t>
            </w:r>
            <w:r w:rsidRPr="004056E5">
              <w:rPr>
                <w:b/>
                <w:i/>
              </w:rPr>
              <w:t>ori a dezactivat accesul la acesta sau la acestea</w:t>
            </w:r>
            <w:r w:rsidRPr="004056E5">
              <w:t>, inclusiv prin efectuarea căutărilor menționate la articolul 49 alineatul (1);</w:t>
            </w:r>
          </w:p>
        </w:tc>
        <w:tc>
          <w:tcPr>
            <w:tcW w:w="4876" w:type="dxa"/>
          </w:tcPr>
          <w:p w:rsidR="00054C55" w:rsidRPr="004056E5" w:rsidRDefault="00DC1494">
            <w:pPr>
              <w:pStyle w:val="Normal6a"/>
            </w:pPr>
            <w:r w:rsidRPr="004056E5">
              <w:t>(b)</w:t>
            </w:r>
            <w:r w:rsidRPr="004056E5">
              <w:tab/>
              <w:t>efectuarea unei verificări pentru a stabili dacă furnizorul a eliminat respectivul element sau respectivele elemente, inclusiv prin efectuarea căutărilor menționate la articolul 49 alineatul (1);</w:t>
            </w:r>
          </w:p>
        </w:tc>
      </w:tr>
    </w:tbl>
    <w:p w:rsidR="00054C55" w:rsidRPr="004056E5" w:rsidRDefault="00DC1494">
      <w:pPr>
        <w:pStyle w:val="AmOrLang"/>
      </w:pPr>
      <w:r w:rsidRPr="004056E5">
        <w:lastRenderedPageBreak/>
        <w:t xml:space="preserve">Or. </w:t>
      </w:r>
      <w:r w:rsidRPr="004056E5">
        <w:rPr>
          <w:rStyle w:val="HideTWBExt"/>
        </w:rPr>
        <w:t>&lt;Original&gt;</w:t>
      </w:r>
      <w:r w:rsidRPr="004056E5">
        <w:rPr>
          <w:rStyle w:val="HideTWBInt"/>
        </w:rPr>
        <w:t>{EN}</w:t>
      </w:r>
      <w:r w:rsidRPr="004056E5">
        <w:t>en</w:t>
      </w:r>
      <w:r w:rsidRPr="004056E5">
        <w:rPr>
          <w:rStyle w:val="HideTWBExt"/>
        </w:rPr>
        <w:t>&lt;/Original&gt;</w:t>
      </w:r>
    </w:p>
    <w:p w:rsidR="00054C55" w:rsidRPr="004056E5" w:rsidRDefault="00DC1494">
      <w:r w:rsidRPr="004056E5">
        <w:rPr>
          <w:rStyle w:val="HideTWBExt"/>
        </w:rPr>
        <w:t>&lt;/Amend&gt;</w:t>
      </w:r>
    </w:p>
    <w:p w:rsidR="00054C55" w:rsidRPr="004056E5" w:rsidRDefault="00DC1494">
      <w:pPr>
        <w:pStyle w:val="AmNumberTabs"/>
      </w:pPr>
      <w:r w:rsidRPr="004056E5">
        <w:rPr>
          <w:rStyle w:val="HideTWBExt"/>
        </w:rPr>
        <w:t>&lt;Amend&gt;</w:t>
      </w:r>
      <w:r w:rsidRPr="004056E5">
        <w:t>Amendamentul</w:t>
      </w:r>
      <w:r w:rsidRPr="004056E5">
        <w:tab/>
      </w:r>
      <w:r w:rsidRPr="004056E5">
        <w:tab/>
      </w:r>
      <w:r w:rsidRPr="004056E5">
        <w:rPr>
          <w:rStyle w:val="HideTWBExt"/>
        </w:rPr>
        <w:t>&lt;NumAm&gt;</w:t>
      </w:r>
      <w:r w:rsidRPr="004056E5">
        <w:t>1372</w:t>
      </w:r>
      <w:r w:rsidRPr="004056E5">
        <w:rPr>
          <w:rStyle w:val="HideTWBExt"/>
        </w:rPr>
        <w:t>&lt;/NumAm&gt;</w:t>
      </w:r>
    </w:p>
    <w:p w:rsidR="00054C55" w:rsidRPr="004056E5" w:rsidRDefault="00DC1494">
      <w:pPr>
        <w:pStyle w:val="NormalBold"/>
      </w:pPr>
      <w:r w:rsidRPr="004056E5">
        <w:rPr>
          <w:rStyle w:val="HideTWBExt"/>
        </w:rPr>
        <w:t>&lt;RepeatBlock-By&gt;&lt;Members&gt;</w:t>
      </w:r>
      <w:r w:rsidRPr="004056E5">
        <w:t>Patrick Breyer</w:t>
      </w:r>
      <w:r w:rsidRPr="004056E5">
        <w:rPr>
          <w:rStyle w:val="HideTWBExt"/>
        </w:rPr>
        <w:t>&lt;/Members&gt;</w:t>
      </w:r>
    </w:p>
    <w:p w:rsidR="00054C55" w:rsidRPr="004056E5" w:rsidRDefault="00DC1494">
      <w:r w:rsidRPr="004056E5">
        <w:rPr>
          <w:rStyle w:val="HideTWBExt"/>
        </w:rPr>
        <w:t>&lt;AuNomDe&gt;</w:t>
      </w:r>
      <w:r w:rsidRPr="004056E5">
        <w:rPr>
          <w:rStyle w:val="HideTWBInt"/>
        </w:rPr>
        <w:t>{Verts/ALE}</w:t>
      </w:r>
      <w:r w:rsidRPr="004056E5">
        <w:t>în numele Grupului Verts/ALE</w:t>
      </w:r>
      <w:r w:rsidRPr="004056E5">
        <w:rPr>
          <w:rStyle w:val="HideTWBExt"/>
        </w:rPr>
        <w:t>&lt;/AuNomDe&gt;</w:t>
      </w:r>
    </w:p>
    <w:p w:rsidR="00054C55" w:rsidRPr="004056E5" w:rsidRDefault="00DC1494">
      <w:pPr>
        <w:pStyle w:val="NormalBold"/>
      </w:pPr>
      <w:r w:rsidRPr="004056E5">
        <w:rPr>
          <w:rStyle w:val="HideTWBExt"/>
        </w:rPr>
        <w:t>&lt;/RepeatBlock-By&gt;</w:t>
      </w:r>
    </w:p>
    <w:p w:rsidR="00054C55" w:rsidRPr="004056E5" w:rsidRDefault="00DC1494">
      <w:pPr>
        <w:pStyle w:val="NormalBold"/>
      </w:pPr>
      <w:r w:rsidRPr="004056E5">
        <w:rPr>
          <w:rStyle w:val="HideTWBExt"/>
        </w:rPr>
        <w:t>&lt;DocAmend&gt;</w:t>
      </w:r>
      <w:r w:rsidRPr="004056E5">
        <w:t>Propunere de regulament</w:t>
      </w:r>
      <w:r w:rsidRPr="004056E5">
        <w:rPr>
          <w:rStyle w:val="HideTWBExt"/>
        </w:rPr>
        <w:t>&lt;/DocAmend&gt;</w:t>
      </w:r>
    </w:p>
    <w:p w:rsidR="00054C55" w:rsidRPr="004056E5" w:rsidRDefault="00DC1494">
      <w:pPr>
        <w:pStyle w:val="NormalBold"/>
      </w:pPr>
      <w:r w:rsidRPr="004056E5">
        <w:rPr>
          <w:rStyle w:val="HideTWBExt"/>
        </w:rPr>
        <w:t>&lt;Article&gt;</w:t>
      </w:r>
      <w:r w:rsidRPr="004056E5">
        <w:t>Articolul 21 – alineatul 4 – litera d</w:t>
      </w:r>
      <w:r w:rsidRPr="004056E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4C55" w:rsidRPr="004056E5">
        <w:trPr>
          <w:trHeight w:hRule="exact" w:val="240"/>
          <w:jc w:val="center"/>
        </w:trPr>
        <w:tc>
          <w:tcPr>
            <w:tcW w:w="9752" w:type="dxa"/>
            <w:gridSpan w:val="2"/>
          </w:tcPr>
          <w:p w:rsidR="00054C55" w:rsidRPr="004056E5" w:rsidRDefault="00054C55"/>
        </w:tc>
      </w:tr>
      <w:tr w:rsidR="00054C55" w:rsidRPr="004056E5">
        <w:trPr>
          <w:trHeight w:val="240"/>
          <w:jc w:val="center"/>
        </w:trPr>
        <w:tc>
          <w:tcPr>
            <w:tcW w:w="4876" w:type="dxa"/>
          </w:tcPr>
          <w:p w:rsidR="00054C55" w:rsidRPr="004056E5" w:rsidRDefault="00DC1494">
            <w:pPr>
              <w:pStyle w:val="AmColumnHeading"/>
            </w:pPr>
            <w:r w:rsidRPr="004056E5">
              <w:t>Textul propus de Comisie</w:t>
            </w:r>
          </w:p>
        </w:tc>
        <w:tc>
          <w:tcPr>
            <w:tcW w:w="4876" w:type="dxa"/>
          </w:tcPr>
          <w:p w:rsidR="00054C55" w:rsidRPr="004056E5" w:rsidRDefault="00DC1494">
            <w:pPr>
              <w:pStyle w:val="AmColumnHeading"/>
            </w:pPr>
            <w:r w:rsidRPr="004056E5">
              <w:t>Amendamentul</w:t>
            </w:r>
          </w:p>
        </w:tc>
      </w:tr>
      <w:tr w:rsidR="00054C55" w:rsidRPr="004056E5">
        <w:trPr>
          <w:jc w:val="center"/>
        </w:trPr>
        <w:tc>
          <w:tcPr>
            <w:tcW w:w="4876" w:type="dxa"/>
          </w:tcPr>
          <w:p w:rsidR="00054C55" w:rsidRPr="004056E5" w:rsidRDefault="00DC1494">
            <w:pPr>
              <w:pStyle w:val="Normal6a"/>
            </w:pPr>
            <w:r w:rsidRPr="004056E5">
              <w:t>(d)</w:t>
            </w:r>
            <w:r w:rsidRPr="004056E5">
              <w:tab/>
              <w:t>în cazul în care acest lucru este necesar, informarea autorității de coordonare din statul membru de stabilire cu privire la prezența respectivului element sau a respectivelor elemente în cadrul serviciului, în vederea emiterii unui ordin de eliminare în temeiul articolului 14</w:t>
            </w:r>
            <w:r w:rsidRPr="004056E5">
              <w:rPr>
                <w:b/>
                <w:i/>
              </w:rPr>
              <w:t>.</w:t>
            </w:r>
          </w:p>
        </w:tc>
        <w:tc>
          <w:tcPr>
            <w:tcW w:w="4876" w:type="dxa"/>
          </w:tcPr>
          <w:p w:rsidR="00054C55" w:rsidRPr="004056E5" w:rsidRDefault="00DC1494">
            <w:pPr>
              <w:pStyle w:val="Normal6a"/>
            </w:pPr>
            <w:r w:rsidRPr="004056E5">
              <w:t>(d)</w:t>
            </w:r>
            <w:r w:rsidRPr="004056E5">
              <w:tab/>
              <w:t xml:space="preserve">în cazul în care acest lucru este necesar, informarea autorității de coordonare din statul membru de stabilire cu privire la prezența respectivului element sau a respectivelor elemente în cadrul serviciului </w:t>
            </w:r>
            <w:r w:rsidRPr="004056E5">
              <w:rPr>
                <w:b/>
                <w:i/>
              </w:rPr>
              <w:t>furnizorului</w:t>
            </w:r>
            <w:r w:rsidRPr="004056E5">
              <w:t xml:space="preserve">, în vederea emiterii unui ordin de eliminare în temeiul articolului 14 </w:t>
            </w:r>
            <w:r w:rsidRPr="004056E5">
              <w:rPr>
                <w:b/>
                <w:i/>
              </w:rPr>
              <w:t>și obligația în temeiul articolului 21;</w:t>
            </w:r>
          </w:p>
        </w:tc>
      </w:tr>
    </w:tbl>
    <w:p w:rsidR="00054C55" w:rsidRPr="004056E5" w:rsidRDefault="00DC1494">
      <w:pPr>
        <w:pStyle w:val="AmOrLang"/>
      </w:pPr>
      <w:r w:rsidRPr="004056E5">
        <w:t xml:space="preserve">Or. </w:t>
      </w:r>
      <w:r w:rsidRPr="004056E5">
        <w:rPr>
          <w:rStyle w:val="HideTWBExt"/>
        </w:rPr>
        <w:t>&lt;Original&gt;</w:t>
      </w:r>
      <w:r w:rsidRPr="004056E5">
        <w:rPr>
          <w:rStyle w:val="HideTWBInt"/>
        </w:rPr>
        <w:t>{EN}</w:t>
      </w:r>
      <w:r w:rsidRPr="004056E5">
        <w:t>en</w:t>
      </w:r>
      <w:r w:rsidRPr="004056E5">
        <w:rPr>
          <w:rStyle w:val="HideTWBExt"/>
        </w:rPr>
        <w:t>&lt;/Original&gt;</w:t>
      </w:r>
    </w:p>
    <w:p w:rsidR="00054C55" w:rsidRPr="004056E5" w:rsidRDefault="00DC1494">
      <w:r w:rsidRPr="004056E5">
        <w:rPr>
          <w:rStyle w:val="HideTWBExt"/>
        </w:rPr>
        <w:t>&lt;/Amend&gt;</w:t>
      </w:r>
    </w:p>
    <w:p w:rsidR="00054C55" w:rsidRPr="004056E5" w:rsidRDefault="00DC1494">
      <w:pPr>
        <w:pStyle w:val="AmNumberTabs"/>
      </w:pPr>
      <w:r w:rsidRPr="004056E5">
        <w:rPr>
          <w:rStyle w:val="HideTWBExt"/>
        </w:rPr>
        <w:t>&lt;Amend&gt;</w:t>
      </w:r>
      <w:r w:rsidRPr="004056E5">
        <w:t>Amendamentul</w:t>
      </w:r>
      <w:r w:rsidRPr="004056E5">
        <w:tab/>
      </w:r>
      <w:r w:rsidRPr="004056E5">
        <w:tab/>
      </w:r>
      <w:r w:rsidRPr="004056E5">
        <w:rPr>
          <w:rStyle w:val="HideTWBExt"/>
        </w:rPr>
        <w:t>&lt;NumAm&gt;</w:t>
      </w:r>
      <w:r w:rsidRPr="004056E5">
        <w:t>1373</w:t>
      </w:r>
      <w:r w:rsidRPr="004056E5">
        <w:rPr>
          <w:rStyle w:val="HideTWBExt"/>
        </w:rPr>
        <w:t>&lt;/NumAm&gt;</w:t>
      </w:r>
    </w:p>
    <w:p w:rsidR="00054C55" w:rsidRPr="004056E5" w:rsidRDefault="00DC1494">
      <w:pPr>
        <w:pStyle w:val="NormalBold"/>
      </w:pPr>
      <w:r w:rsidRPr="004056E5">
        <w:rPr>
          <w:rStyle w:val="HideTWBExt"/>
        </w:rPr>
        <w:t>&lt;RepeatBlock-By&gt;&lt;Members&gt;</w:t>
      </w:r>
      <w:r w:rsidRPr="004056E5">
        <w:t>Patrick Breyer</w:t>
      </w:r>
      <w:r w:rsidRPr="004056E5">
        <w:rPr>
          <w:rStyle w:val="HideTWBExt"/>
        </w:rPr>
        <w:t>&lt;/Members&gt;</w:t>
      </w:r>
    </w:p>
    <w:p w:rsidR="00054C55" w:rsidRPr="004056E5" w:rsidRDefault="00DC1494">
      <w:r w:rsidRPr="004056E5">
        <w:rPr>
          <w:rStyle w:val="HideTWBExt"/>
        </w:rPr>
        <w:t>&lt;AuNomDe&gt;</w:t>
      </w:r>
      <w:r w:rsidRPr="004056E5">
        <w:rPr>
          <w:rStyle w:val="HideTWBInt"/>
        </w:rPr>
        <w:t>{Verts/ALE}</w:t>
      </w:r>
      <w:r w:rsidRPr="004056E5">
        <w:t>în numele Grupului Verts/ALE</w:t>
      </w:r>
      <w:r w:rsidRPr="004056E5">
        <w:rPr>
          <w:rStyle w:val="HideTWBExt"/>
        </w:rPr>
        <w:t>&lt;/AuNomDe&gt;</w:t>
      </w:r>
    </w:p>
    <w:p w:rsidR="00054C55" w:rsidRPr="004056E5" w:rsidRDefault="00DC1494">
      <w:pPr>
        <w:pStyle w:val="NormalBold"/>
      </w:pPr>
      <w:r w:rsidRPr="004056E5">
        <w:rPr>
          <w:rStyle w:val="HideTWBExt"/>
        </w:rPr>
        <w:t>&lt;/RepeatBlock-By&gt;</w:t>
      </w:r>
    </w:p>
    <w:p w:rsidR="00054C55" w:rsidRPr="004056E5" w:rsidRDefault="00DC1494">
      <w:pPr>
        <w:pStyle w:val="NormalBold"/>
      </w:pPr>
      <w:r w:rsidRPr="004056E5">
        <w:rPr>
          <w:rStyle w:val="HideTWBExt"/>
        </w:rPr>
        <w:t>&lt;DocAmend&gt;</w:t>
      </w:r>
      <w:r w:rsidRPr="004056E5">
        <w:t>Propunere de regulament</w:t>
      </w:r>
      <w:r w:rsidRPr="004056E5">
        <w:rPr>
          <w:rStyle w:val="HideTWBExt"/>
        </w:rPr>
        <w:t>&lt;/DocAmend&gt;</w:t>
      </w:r>
    </w:p>
    <w:p w:rsidR="00054C55" w:rsidRPr="004056E5" w:rsidRDefault="00DC1494">
      <w:pPr>
        <w:pStyle w:val="NormalBold"/>
      </w:pPr>
      <w:r w:rsidRPr="004056E5">
        <w:rPr>
          <w:rStyle w:val="HideTWBExt"/>
        </w:rPr>
        <w:t>&lt;Article&gt;</w:t>
      </w:r>
      <w:r w:rsidRPr="004056E5">
        <w:t>Articolul 21 – alineatul 4 – litera da (nouă)</w:t>
      </w:r>
      <w:r w:rsidRPr="004056E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4C55" w:rsidRPr="004056E5">
        <w:trPr>
          <w:trHeight w:hRule="exact" w:val="240"/>
          <w:jc w:val="center"/>
        </w:trPr>
        <w:tc>
          <w:tcPr>
            <w:tcW w:w="9752" w:type="dxa"/>
            <w:gridSpan w:val="2"/>
          </w:tcPr>
          <w:p w:rsidR="00054C55" w:rsidRPr="004056E5" w:rsidRDefault="00054C55"/>
        </w:tc>
      </w:tr>
      <w:tr w:rsidR="00054C55" w:rsidRPr="004056E5">
        <w:trPr>
          <w:trHeight w:val="240"/>
          <w:jc w:val="center"/>
        </w:trPr>
        <w:tc>
          <w:tcPr>
            <w:tcW w:w="4876" w:type="dxa"/>
          </w:tcPr>
          <w:p w:rsidR="00054C55" w:rsidRPr="004056E5" w:rsidRDefault="00DC1494">
            <w:pPr>
              <w:pStyle w:val="AmColumnHeading"/>
            </w:pPr>
            <w:r w:rsidRPr="004056E5">
              <w:t>Textul propus de Comisie</w:t>
            </w:r>
          </w:p>
        </w:tc>
        <w:tc>
          <w:tcPr>
            <w:tcW w:w="4876" w:type="dxa"/>
          </w:tcPr>
          <w:p w:rsidR="00054C55" w:rsidRPr="004056E5" w:rsidRDefault="00DC1494">
            <w:pPr>
              <w:pStyle w:val="AmColumnHeading"/>
            </w:pPr>
            <w:r w:rsidRPr="004056E5">
              <w:t>Amendamentul</w:t>
            </w:r>
          </w:p>
        </w:tc>
      </w:tr>
      <w:tr w:rsidR="00054C55" w:rsidRPr="004056E5">
        <w:trPr>
          <w:jc w:val="center"/>
        </w:trPr>
        <w:tc>
          <w:tcPr>
            <w:tcW w:w="4876" w:type="dxa"/>
          </w:tcPr>
          <w:p w:rsidR="00054C55" w:rsidRPr="004056E5" w:rsidRDefault="00054C55">
            <w:pPr>
              <w:pStyle w:val="Normal6a"/>
            </w:pPr>
          </w:p>
        </w:tc>
        <w:tc>
          <w:tcPr>
            <w:tcW w:w="4876" w:type="dxa"/>
          </w:tcPr>
          <w:p w:rsidR="00054C55" w:rsidRPr="004056E5" w:rsidRDefault="00DC1494">
            <w:pPr>
              <w:pStyle w:val="Normal6a"/>
            </w:pPr>
            <w:r w:rsidRPr="004056E5">
              <w:rPr>
                <w:b/>
                <w:i/>
              </w:rPr>
              <w:t>(da)</w:t>
            </w:r>
            <w:r w:rsidRPr="004056E5">
              <w:tab/>
            </w:r>
            <w:r w:rsidRPr="004056E5">
              <w:rPr>
                <w:b/>
                <w:i/>
              </w:rPr>
              <w:t>informații privind drepturile, asistența și sprijinul victimelor în temeiul articolul 21.</w:t>
            </w:r>
          </w:p>
        </w:tc>
      </w:tr>
    </w:tbl>
    <w:p w:rsidR="00054C55" w:rsidRPr="004056E5" w:rsidRDefault="00DC1494">
      <w:pPr>
        <w:pStyle w:val="AmOrLang"/>
      </w:pPr>
      <w:r w:rsidRPr="004056E5">
        <w:t xml:space="preserve">Or. </w:t>
      </w:r>
      <w:r w:rsidRPr="004056E5">
        <w:rPr>
          <w:rStyle w:val="HideTWBExt"/>
        </w:rPr>
        <w:t>&lt;Original&gt;</w:t>
      </w:r>
      <w:r w:rsidRPr="004056E5">
        <w:rPr>
          <w:rStyle w:val="HideTWBInt"/>
        </w:rPr>
        <w:t>{EN}</w:t>
      </w:r>
      <w:r w:rsidRPr="004056E5">
        <w:t>en</w:t>
      </w:r>
      <w:r w:rsidRPr="004056E5">
        <w:rPr>
          <w:rStyle w:val="HideTWBExt"/>
        </w:rPr>
        <w:t>&lt;/Original&gt;</w:t>
      </w:r>
    </w:p>
    <w:p w:rsidR="00054C55" w:rsidRPr="004056E5" w:rsidRDefault="00DC1494">
      <w:r w:rsidRPr="004056E5">
        <w:rPr>
          <w:rStyle w:val="HideTWBExt"/>
        </w:rPr>
        <w:t>&lt;/Amend&gt;</w:t>
      </w:r>
    </w:p>
    <w:p w:rsidR="00054C55" w:rsidRPr="004056E5" w:rsidRDefault="00DC1494">
      <w:pPr>
        <w:pStyle w:val="AmNumberTabs"/>
      </w:pPr>
      <w:r w:rsidRPr="004056E5">
        <w:rPr>
          <w:rStyle w:val="HideTWBExt"/>
        </w:rPr>
        <w:t>&lt;Amend&gt;</w:t>
      </w:r>
      <w:r w:rsidRPr="004056E5">
        <w:t>Amendamentul</w:t>
      </w:r>
      <w:r w:rsidRPr="004056E5">
        <w:tab/>
      </w:r>
      <w:r w:rsidRPr="004056E5">
        <w:tab/>
      </w:r>
      <w:r w:rsidRPr="004056E5">
        <w:rPr>
          <w:rStyle w:val="HideTWBExt"/>
        </w:rPr>
        <w:t>&lt;NumAm&gt;</w:t>
      </w:r>
      <w:r w:rsidRPr="004056E5">
        <w:t>1374</w:t>
      </w:r>
      <w:r w:rsidRPr="004056E5">
        <w:rPr>
          <w:rStyle w:val="HideTWBExt"/>
        </w:rPr>
        <w:t>&lt;/NumAm&gt;</w:t>
      </w:r>
    </w:p>
    <w:p w:rsidR="00054C55" w:rsidRPr="004056E5" w:rsidRDefault="00DC1494">
      <w:pPr>
        <w:pStyle w:val="NormalBold"/>
      </w:pPr>
      <w:r w:rsidRPr="004056E5">
        <w:rPr>
          <w:rStyle w:val="HideTWBExt"/>
        </w:rPr>
        <w:t>&lt;RepeatBlock-By&gt;&lt;Members&gt;</w:t>
      </w:r>
      <w:r w:rsidRPr="004056E5">
        <w:t>Paul Tang, Alex Agius Saliba, Birgit Sippel</w:t>
      </w:r>
      <w:r w:rsidRPr="004056E5">
        <w:rPr>
          <w:rStyle w:val="HideTWBExt"/>
        </w:rPr>
        <w:t>&lt;/Members&gt;</w:t>
      </w:r>
    </w:p>
    <w:p w:rsidR="00054C55" w:rsidRPr="004056E5" w:rsidRDefault="00DC1494">
      <w:pPr>
        <w:pStyle w:val="NormalBold"/>
      </w:pPr>
      <w:r w:rsidRPr="004056E5">
        <w:rPr>
          <w:rStyle w:val="HideTWBExt"/>
        </w:rPr>
        <w:t>&lt;/RepeatBlock-By&gt;</w:t>
      </w:r>
    </w:p>
    <w:p w:rsidR="00054C55" w:rsidRPr="004056E5" w:rsidRDefault="00DC1494">
      <w:pPr>
        <w:pStyle w:val="NormalBold"/>
      </w:pPr>
      <w:r w:rsidRPr="004056E5">
        <w:rPr>
          <w:rStyle w:val="HideTWBExt"/>
        </w:rPr>
        <w:t>&lt;DocAmend&gt;</w:t>
      </w:r>
      <w:r w:rsidRPr="004056E5">
        <w:t>Propunere de regulament</w:t>
      </w:r>
      <w:r w:rsidRPr="004056E5">
        <w:rPr>
          <w:rStyle w:val="HideTWBExt"/>
        </w:rPr>
        <w:t>&lt;/DocAmend&gt;</w:t>
      </w:r>
    </w:p>
    <w:p w:rsidR="00054C55" w:rsidRPr="004056E5" w:rsidRDefault="00DC1494">
      <w:pPr>
        <w:pStyle w:val="NormalBold"/>
      </w:pPr>
      <w:r w:rsidRPr="004056E5">
        <w:rPr>
          <w:rStyle w:val="HideTWBExt"/>
        </w:rPr>
        <w:t>&lt;Article&gt;</w:t>
      </w:r>
      <w:r w:rsidRPr="004056E5">
        <w:t>Articolul 21 a (nou)</w:t>
      </w:r>
      <w:r w:rsidRPr="004056E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4C55" w:rsidRPr="004056E5">
        <w:trPr>
          <w:trHeight w:hRule="exact" w:val="240"/>
          <w:jc w:val="center"/>
        </w:trPr>
        <w:tc>
          <w:tcPr>
            <w:tcW w:w="9752" w:type="dxa"/>
            <w:gridSpan w:val="2"/>
          </w:tcPr>
          <w:p w:rsidR="00054C55" w:rsidRPr="004056E5" w:rsidRDefault="00054C55"/>
        </w:tc>
      </w:tr>
      <w:tr w:rsidR="00054C55" w:rsidRPr="004056E5">
        <w:trPr>
          <w:trHeight w:val="240"/>
          <w:jc w:val="center"/>
        </w:trPr>
        <w:tc>
          <w:tcPr>
            <w:tcW w:w="4876" w:type="dxa"/>
          </w:tcPr>
          <w:p w:rsidR="00054C55" w:rsidRPr="004056E5" w:rsidRDefault="00DC1494">
            <w:pPr>
              <w:pStyle w:val="AmColumnHeading"/>
            </w:pPr>
            <w:r w:rsidRPr="004056E5">
              <w:lastRenderedPageBreak/>
              <w:t>Textul propus de Comisie</w:t>
            </w:r>
          </w:p>
        </w:tc>
        <w:tc>
          <w:tcPr>
            <w:tcW w:w="4876" w:type="dxa"/>
          </w:tcPr>
          <w:p w:rsidR="00054C55" w:rsidRPr="004056E5" w:rsidRDefault="00DC1494">
            <w:pPr>
              <w:pStyle w:val="AmColumnHeading"/>
            </w:pPr>
            <w:r w:rsidRPr="004056E5">
              <w:t>Amendamentul</w:t>
            </w:r>
          </w:p>
        </w:tc>
      </w:tr>
      <w:tr w:rsidR="00054C55" w:rsidRPr="004056E5">
        <w:trPr>
          <w:jc w:val="center"/>
        </w:trPr>
        <w:tc>
          <w:tcPr>
            <w:tcW w:w="4876" w:type="dxa"/>
          </w:tcPr>
          <w:p w:rsidR="00054C55" w:rsidRPr="004056E5" w:rsidRDefault="00054C55">
            <w:pPr>
              <w:pStyle w:val="Normal6a"/>
            </w:pPr>
          </w:p>
        </w:tc>
        <w:tc>
          <w:tcPr>
            <w:tcW w:w="4876" w:type="dxa"/>
          </w:tcPr>
          <w:p w:rsidR="00054C55" w:rsidRPr="004056E5" w:rsidRDefault="00DC1494">
            <w:pPr>
              <w:pStyle w:val="Normal6a"/>
              <w:jc w:val="center"/>
            </w:pPr>
            <w:r w:rsidRPr="004056E5">
              <w:rPr>
                <w:b/>
                <w:i/>
              </w:rPr>
              <w:t>Articolul 21a</w:t>
            </w:r>
            <w:r w:rsidRPr="004056E5">
              <w:tab/>
            </w:r>
          </w:p>
        </w:tc>
      </w:tr>
      <w:tr w:rsidR="00054C55" w:rsidRPr="004056E5">
        <w:trPr>
          <w:jc w:val="center"/>
        </w:trPr>
        <w:tc>
          <w:tcPr>
            <w:tcW w:w="4876" w:type="dxa"/>
          </w:tcPr>
          <w:p w:rsidR="00054C55" w:rsidRPr="004056E5" w:rsidRDefault="00054C55">
            <w:pPr>
              <w:pStyle w:val="Normal6a"/>
            </w:pPr>
          </w:p>
        </w:tc>
        <w:tc>
          <w:tcPr>
            <w:tcW w:w="4876" w:type="dxa"/>
          </w:tcPr>
          <w:p w:rsidR="00054C55" w:rsidRPr="004056E5" w:rsidRDefault="00DC1494">
            <w:pPr>
              <w:pStyle w:val="Normal6a"/>
              <w:jc w:val="center"/>
            </w:pPr>
            <w:r w:rsidRPr="004056E5">
              <w:rPr>
                <w:b/>
                <w:i/>
              </w:rPr>
              <w:t>Dreptul de a depune o plângere la o autoritate de supraveghere</w:t>
            </w:r>
          </w:p>
        </w:tc>
      </w:tr>
      <w:tr w:rsidR="00054C55" w:rsidRPr="004056E5">
        <w:trPr>
          <w:jc w:val="center"/>
        </w:trPr>
        <w:tc>
          <w:tcPr>
            <w:tcW w:w="4876" w:type="dxa"/>
          </w:tcPr>
          <w:p w:rsidR="00054C55" w:rsidRPr="004056E5" w:rsidRDefault="00054C55">
            <w:pPr>
              <w:pStyle w:val="Normal6a"/>
            </w:pPr>
          </w:p>
        </w:tc>
        <w:tc>
          <w:tcPr>
            <w:tcW w:w="4876" w:type="dxa"/>
          </w:tcPr>
          <w:p w:rsidR="00054C55" w:rsidRPr="004056E5" w:rsidRDefault="00DC1494">
            <w:pPr>
              <w:pStyle w:val="Normal6a"/>
            </w:pPr>
            <w:r w:rsidRPr="004056E5">
              <w:rPr>
                <w:b/>
                <w:i/>
              </w:rPr>
              <w:t>1.</w:t>
            </w:r>
            <w:r w:rsidRPr="004056E5">
              <w:t xml:space="preserve"> </w:t>
            </w:r>
            <w:r w:rsidRPr="004056E5">
              <w:rPr>
                <w:b/>
                <w:i/>
              </w:rPr>
              <w:t>Fără a aduce atingere altor căi de atac administrative sau judiciare, orice utilizator are dreptul de a depune o plângere la o autoritate de supraveghere, în special în statul membru în care își are reședința obișnuită, în care se află locul său de muncă sau în care a avut loc presupusa încălcare, dacă utilizatorul consideră că prelucrarea datelor cu caracter personal care o vizează încalcă prezentul regulament sau Regulamentul (UE) 2016/679.</w:t>
            </w:r>
          </w:p>
        </w:tc>
      </w:tr>
      <w:tr w:rsidR="00054C55" w:rsidRPr="004056E5">
        <w:trPr>
          <w:jc w:val="center"/>
        </w:trPr>
        <w:tc>
          <w:tcPr>
            <w:tcW w:w="4876" w:type="dxa"/>
          </w:tcPr>
          <w:p w:rsidR="00054C55" w:rsidRPr="004056E5" w:rsidRDefault="00054C55">
            <w:pPr>
              <w:pStyle w:val="Normal6a"/>
            </w:pPr>
          </w:p>
        </w:tc>
        <w:tc>
          <w:tcPr>
            <w:tcW w:w="4876" w:type="dxa"/>
          </w:tcPr>
          <w:p w:rsidR="00054C55" w:rsidRPr="004056E5" w:rsidRDefault="00DC1494">
            <w:pPr>
              <w:pStyle w:val="Normal6a"/>
            </w:pPr>
            <w:r w:rsidRPr="004056E5">
              <w:rPr>
                <w:b/>
                <w:i/>
              </w:rPr>
              <w:t>2.</w:t>
            </w:r>
            <w:r w:rsidRPr="004056E5">
              <w:t xml:space="preserve"> </w:t>
            </w:r>
            <w:r w:rsidRPr="004056E5">
              <w:rPr>
                <w:b/>
                <w:i/>
              </w:rPr>
              <w:t>Autoritatea de supraveghere la care s-a depus plângerea informează reclamantul cu privire la evoluția și rezultatul plângerii, inclusiv posibilitatea de a exercita o cale de atac judiciară în temeiul articolului 21b.</w:t>
            </w:r>
          </w:p>
        </w:tc>
      </w:tr>
    </w:tbl>
    <w:p w:rsidR="00054C55" w:rsidRPr="004056E5" w:rsidRDefault="00DC1494">
      <w:pPr>
        <w:pStyle w:val="AmOrLang"/>
      </w:pPr>
      <w:r w:rsidRPr="004056E5">
        <w:t xml:space="preserve">Or. </w:t>
      </w:r>
      <w:r w:rsidRPr="004056E5">
        <w:rPr>
          <w:rStyle w:val="HideTWBExt"/>
        </w:rPr>
        <w:t>&lt;Original&gt;</w:t>
      </w:r>
      <w:r w:rsidRPr="004056E5">
        <w:rPr>
          <w:rStyle w:val="HideTWBInt"/>
        </w:rPr>
        <w:t>{EN}</w:t>
      </w:r>
      <w:r w:rsidRPr="004056E5">
        <w:t>en</w:t>
      </w:r>
      <w:r w:rsidRPr="004056E5">
        <w:rPr>
          <w:rStyle w:val="HideTWBExt"/>
        </w:rPr>
        <w:t>&lt;/Original&gt;</w:t>
      </w:r>
    </w:p>
    <w:p w:rsidR="00054C55" w:rsidRPr="004056E5" w:rsidRDefault="00DC1494">
      <w:r w:rsidRPr="004056E5">
        <w:rPr>
          <w:rStyle w:val="HideTWBExt"/>
        </w:rPr>
        <w:t>&lt;/Amend&gt;</w:t>
      </w:r>
    </w:p>
    <w:p w:rsidR="00054C55" w:rsidRPr="004056E5" w:rsidRDefault="00DC1494">
      <w:pPr>
        <w:pStyle w:val="AmNumberTabs"/>
      </w:pPr>
      <w:r w:rsidRPr="004056E5">
        <w:rPr>
          <w:rStyle w:val="HideTWBExt"/>
        </w:rPr>
        <w:t>&lt;Amend&gt;</w:t>
      </w:r>
      <w:r w:rsidRPr="004056E5">
        <w:t>Amendamentul</w:t>
      </w:r>
      <w:r w:rsidRPr="004056E5">
        <w:tab/>
      </w:r>
      <w:r w:rsidRPr="004056E5">
        <w:tab/>
      </w:r>
      <w:r w:rsidRPr="004056E5">
        <w:rPr>
          <w:rStyle w:val="HideTWBExt"/>
        </w:rPr>
        <w:t>&lt;NumAm&gt;</w:t>
      </w:r>
      <w:r w:rsidRPr="004056E5">
        <w:t>1375</w:t>
      </w:r>
      <w:r w:rsidRPr="004056E5">
        <w:rPr>
          <w:rStyle w:val="HideTWBExt"/>
        </w:rPr>
        <w:t>&lt;/NumAm&gt;</w:t>
      </w:r>
    </w:p>
    <w:p w:rsidR="00054C55" w:rsidRPr="004056E5" w:rsidRDefault="00DC1494">
      <w:pPr>
        <w:pStyle w:val="NormalBold"/>
      </w:pPr>
      <w:r w:rsidRPr="004056E5">
        <w:rPr>
          <w:rStyle w:val="HideTWBExt"/>
        </w:rPr>
        <w:t>&lt;RepeatBlock-By&gt;&lt;Members&gt;</w:t>
      </w:r>
      <w:r w:rsidRPr="004056E5">
        <w:t>Paul Tang, Alex Agius Saliba, Birgit Sippel</w:t>
      </w:r>
      <w:r w:rsidRPr="004056E5">
        <w:rPr>
          <w:rStyle w:val="HideTWBExt"/>
        </w:rPr>
        <w:t>&lt;/Members&gt;</w:t>
      </w:r>
    </w:p>
    <w:p w:rsidR="00054C55" w:rsidRPr="004056E5" w:rsidRDefault="00DC1494">
      <w:pPr>
        <w:pStyle w:val="NormalBold"/>
      </w:pPr>
      <w:r w:rsidRPr="004056E5">
        <w:rPr>
          <w:rStyle w:val="HideTWBExt"/>
        </w:rPr>
        <w:t>&lt;/RepeatBlock-By&gt;</w:t>
      </w:r>
    </w:p>
    <w:p w:rsidR="00054C55" w:rsidRPr="004056E5" w:rsidRDefault="00DC1494">
      <w:pPr>
        <w:pStyle w:val="NormalBold"/>
      </w:pPr>
      <w:r w:rsidRPr="004056E5">
        <w:rPr>
          <w:rStyle w:val="HideTWBExt"/>
        </w:rPr>
        <w:t>&lt;DocAmend&gt;</w:t>
      </w:r>
      <w:r w:rsidRPr="004056E5">
        <w:t>Propunere de regulament</w:t>
      </w:r>
      <w:r w:rsidRPr="004056E5">
        <w:rPr>
          <w:rStyle w:val="HideTWBExt"/>
        </w:rPr>
        <w:t>&lt;/DocAmend&gt;</w:t>
      </w:r>
    </w:p>
    <w:p w:rsidR="00054C55" w:rsidRPr="004056E5" w:rsidRDefault="00DC1494">
      <w:pPr>
        <w:pStyle w:val="NormalBold"/>
      </w:pPr>
      <w:r w:rsidRPr="004056E5">
        <w:rPr>
          <w:rStyle w:val="HideTWBExt"/>
        </w:rPr>
        <w:t>&lt;Article&gt;</w:t>
      </w:r>
      <w:r w:rsidRPr="004056E5">
        <w:t>Articolul 21 b (nou)</w:t>
      </w:r>
      <w:r w:rsidRPr="004056E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4C55" w:rsidRPr="004056E5">
        <w:trPr>
          <w:trHeight w:hRule="exact" w:val="240"/>
          <w:jc w:val="center"/>
        </w:trPr>
        <w:tc>
          <w:tcPr>
            <w:tcW w:w="9752" w:type="dxa"/>
            <w:gridSpan w:val="2"/>
          </w:tcPr>
          <w:p w:rsidR="00054C55" w:rsidRPr="004056E5" w:rsidRDefault="00054C55"/>
        </w:tc>
      </w:tr>
      <w:tr w:rsidR="00054C55" w:rsidRPr="004056E5">
        <w:trPr>
          <w:trHeight w:val="240"/>
          <w:jc w:val="center"/>
        </w:trPr>
        <w:tc>
          <w:tcPr>
            <w:tcW w:w="4876" w:type="dxa"/>
          </w:tcPr>
          <w:p w:rsidR="00054C55" w:rsidRPr="004056E5" w:rsidRDefault="00DC1494">
            <w:pPr>
              <w:pStyle w:val="AmColumnHeading"/>
            </w:pPr>
            <w:r w:rsidRPr="004056E5">
              <w:t>Textul propus de Comisie</w:t>
            </w:r>
          </w:p>
        </w:tc>
        <w:tc>
          <w:tcPr>
            <w:tcW w:w="4876" w:type="dxa"/>
          </w:tcPr>
          <w:p w:rsidR="00054C55" w:rsidRPr="004056E5" w:rsidRDefault="00DC1494">
            <w:pPr>
              <w:pStyle w:val="AmColumnHeading"/>
            </w:pPr>
            <w:r w:rsidRPr="004056E5">
              <w:t>Amendamentul</w:t>
            </w:r>
          </w:p>
        </w:tc>
      </w:tr>
      <w:tr w:rsidR="00054C55" w:rsidRPr="004056E5">
        <w:trPr>
          <w:jc w:val="center"/>
        </w:trPr>
        <w:tc>
          <w:tcPr>
            <w:tcW w:w="4876" w:type="dxa"/>
          </w:tcPr>
          <w:p w:rsidR="00054C55" w:rsidRPr="004056E5" w:rsidRDefault="00054C55">
            <w:pPr>
              <w:pStyle w:val="Normal6a"/>
            </w:pPr>
          </w:p>
        </w:tc>
        <w:tc>
          <w:tcPr>
            <w:tcW w:w="4876" w:type="dxa"/>
          </w:tcPr>
          <w:p w:rsidR="00054C55" w:rsidRPr="004056E5" w:rsidRDefault="00DC1494">
            <w:pPr>
              <w:pStyle w:val="Normal6a"/>
              <w:jc w:val="center"/>
            </w:pPr>
            <w:r w:rsidRPr="004056E5">
              <w:rPr>
                <w:b/>
                <w:i/>
              </w:rPr>
              <w:t>Articolul 21b</w:t>
            </w:r>
            <w:r w:rsidRPr="004056E5">
              <w:tab/>
            </w:r>
          </w:p>
        </w:tc>
      </w:tr>
      <w:tr w:rsidR="00054C55" w:rsidRPr="004056E5">
        <w:trPr>
          <w:jc w:val="center"/>
        </w:trPr>
        <w:tc>
          <w:tcPr>
            <w:tcW w:w="4876" w:type="dxa"/>
          </w:tcPr>
          <w:p w:rsidR="00054C55" w:rsidRPr="004056E5" w:rsidRDefault="00054C55">
            <w:pPr>
              <w:pStyle w:val="Normal6a"/>
            </w:pPr>
          </w:p>
        </w:tc>
        <w:tc>
          <w:tcPr>
            <w:tcW w:w="4876" w:type="dxa"/>
          </w:tcPr>
          <w:p w:rsidR="00054C55" w:rsidRPr="004056E5" w:rsidRDefault="00DC1494">
            <w:pPr>
              <w:pStyle w:val="Normal6a"/>
              <w:jc w:val="center"/>
            </w:pPr>
            <w:r w:rsidRPr="004056E5">
              <w:rPr>
                <w:b/>
                <w:i/>
              </w:rPr>
              <w:t>Dreptul la o cale de atac judiciară eficientă împotriva unui furnizor de servicii de găzduire sau a unui furnizor de servicii de comunicații interpersonale care nu se bazează pe numere</w:t>
            </w:r>
          </w:p>
        </w:tc>
      </w:tr>
      <w:tr w:rsidR="00054C55" w:rsidRPr="004056E5">
        <w:trPr>
          <w:jc w:val="center"/>
        </w:trPr>
        <w:tc>
          <w:tcPr>
            <w:tcW w:w="4876" w:type="dxa"/>
          </w:tcPr>
          <w:p w:rsidR="00054C55" w:rsidRPr="004056E5" w:rsidRDefault="00054C55">
            <w:pPr>
              <w:pStyle w:val="Normal6a"/>
            </w:pPr>
          </w:p>
        </w:tc>
        <w:tc>
          <w:tcPr>
            <w:tcW w:w="4876" w:type="dxa"/>
          </w:tcPr>
          <w:p w:rsidR="00054C55" w:rsidRPr="004056E5" w:rsidRDefault="00DC1494">
            <w:pPr>
              <w:pStyle w:val="Normal6a"/>
            </w:pPr>
            <w:r w:rsidRPr="004056E5">
              <w:rPr>
                <w:b/>
                <w:i/>
              </w:rPr>
              <w:t>1.</w:t>
            </w:r>
            <w:r w:rsidRPr="004056E5">
              <w:t xml:space="preserve"> </w:t>
            </w:r>
            <w:r w:rsidRPr="004056E5">
              <w:rPr>
                <w:b/>
                <w:i/>
              </w:rPr>
              <w:t xml:space="preserve">Fără a aduce atingere vreunei căi de atac administrative sau nejudiciare disponibile, inclusiv dreptului de a depune o plângere la o autoritate de supraveghere </w:t>
            </w:r>
            <w:r w:rsidRPr="004056E5">
              <w:rPr>
                <w:b/>
                <w:i/>
              </w:rPr>
              <w:lastRenderedPageBreak/>
              <w:t>în temeiul articolului 21a, fiecare utilizator are dreptul de a exercita o cale de atac judiciară eficientă în cazul în care consideră că drepturile de care beneficiază în temeiul prezentului regulament au fost încălcate ca urmare a prelucrării datelor sale cu caracter personal fără a se respecta prezentul regulament sau Regulamentul 2016/679.</w:t>
            </w:r>
          </w:p>
        </w:tc>
      </w:tr>
      <w:tr w:rsidR="00054C55" w:rsidRPr="004056E5">
        <w:trPr>
          <w:jc w:val="center"/>
        </w:trPr>
        <w:tc>
          <w:tcPr>
            <w:tcW w:w="4876" w:type="dxa"/>
          </w:tcPr>
          <w:p w:rsidR="00054C55" w:rsidRPr="004056E5" w:rsidRDefault="00054C55">
            <w:pPr>
              <w:pStyle w:val="Normal6a"/>
            </w:pPr>
          </w:p>
        </w:tc>
        <w:tc>
          <w:tcPr>
            <w:tcW w:w="4876" w:type="dxa"/>
          </w:tcPr>
          <w:p w:rsidR="00054C55" w:rsidRPr="004056E5" w:rsidRDefault="00DC1494">
            <w:pPr>
              <w:pStyle w:val="Normal6a"/>
            </w:pPr>
            <w:r w:rsidRPr="004056E5">
              <w:rPr>
                <w:b/>
                <w:i/>
              </w:rPr>
              <w:t>2.</w:t>
            </w:r>
            <w:r w:rsidRPr="004056E5">
              <w:t xml:space="preserve"> </w:t>
            </w:r>
            <w:r w:rsidRPr="004056E5">
              <w:rPr>
                <w:b/>
                <w:i/>
              </w:rPr>
              <w:t>Acțiunile împotriva unui furnizor de servicii de găzduire sau a unui furnizor de servicii de comunicații interpersonale care nu se bazează pe numere sunt aduse în fața instanțelor din statul membru în care furnizorul are un sediu.</w:t>
            </w:r>
            <w:r w:rsidRPr="004056E5">
              <w:t xml:space="preserve"> </w:t>
            </w:r>
            <w:r w:rsidRPr="004056E5">
              <w:rPr>
                <w:b/>
                <w:i/>
              </w:rPr>
              <w:t>În mod alternativ, o astfel de acțiune poate fi introdusă în fața instanțelor din statul membru în care utilizatorul își are reședința obișnuită.</w:t>
            </w:r>
          </w:p>
        </w:tc>
      </w:tr>
    </w:tbl>
    <w:p w:rsidR="00054C55" w:rsidRPr="004056E5" w:rsidRDefault="00DC1494">
      <w:pPr>
        <w:pStyle w:val="AmOrLang"/>
      </w:pPr>
      <w:r w:rsidRPr="004056E5">
        <w:t xml:space="preserve">Or. </w:t>
      </w:r>
      <w:r w:rsidRPr="004056E5">
        <w:rPr>
          <w:rStyle w:val="HideTWBExt"/>
        </w:rPr>
        <w:t>&lt;Original&gt;</w:t>
      </w:r>
      <w:r w:rsidRPr="004056E5">
        <w:rPr>
          <w:rStyle w:val="HideTWBInt"/>
        </w:rPr>
        <w:t>{EN}</w:t>
      </w:r>
      <w:r w:rsidRPr="004056E5">
        <w:t>en</w:t>
      </w:r>
      <w:r w:rsidRPr="004056E5">
        <w:rPr>
          <w:rStyle w:val="HideTWBExt"/>
        </w:rPr>
        <w:t>&lt;/Original&gt;</w:t>
      </w:r>
    </w:p>
    <w:p w:rsidR="00054C55" w:rsidRPr="004056E5" w:rsidRDefault="00DC1494">
      <w:r w:rsidRPr="004056E5">
        <w:rPr>
          <w:rStyle w:val="HideTWBExt"/>
        </w:rPr>
        <w:t>&lt;/Amend&gt;</w:t>
      </w:r>
    </w:p>
    <w:p w:rsidR="00054C55" w:rsidRPr="004056E5" w:rsidRDefault="00DC1494">
      <w:pPr>
        <w:pStyle w:val="AmNumberTabs"/>
      </w:pPr>
      <w:r w:rsidRPr="004056E5">
        <w:rPr>
          <w:rStyle w:val="HideTWBExt"/>
        </w:rPr>
        <w:t>&lt;Amend&gt;</w:t>
      </w:r>
      <w:r w:rsidRPr="004056E5">
        <w:t>Amendamentul</w:t>
      </w:r>
      <w:r w:rsidRPr="004056E5">
        <w:tab/>
      </w:r>
      <w:r w:rsidRPr="004056E5">
        <w:tab/>
      </w:r>
      <w:r w:rsidRPr="004056E5">
        <w:rPr>
          <w:rStyle w:val="HideTWBExt"/>
        </w:rPr>
        <w:t>&lt;NumAm&gt;</w:t>
      </w:r>
      <w:r w:rsidRPr="004056E5">
        <w:t>1376</w:t>
      </w:r>
      <w:r w:rsidRPr="004056E5">
        <w:rPr>
          <w:rStyle w:val="HideTWBExt"/>
        </w:rPr>
        <w:t>&lt;/NumAm&gt;</w:t>
      </w:r>
    </w:p>
    <w:p w:rsidR="00054C55" w:rsidRPr="004056E5" w:rsidRDefault="00DC1494">
      <w:pPr>
        <w:pStyle w:val="NormalBold"/>
      </w:pPr>
      <w:r w:rsidRPr="004056E5">
        <w:rPr>
          <w:rStyle w:val="HideTWBExt"/>
        </w:rPr>
        <w:t>&lt;RepeatBlock-By&gt;&lt;Members&gt;</w:t>
      </w:r>
      <w:r w:rsidRPr="004056E5">
        <w:t>Patrick Breyer</w:t>
      </w:r>
      <w:r w:rsidRPr="004056E5">
        <w:rPr>
          <w:rStyle w:val="HideTWBExt"/>
        </w:rPr>
        <w:t>&lt;/Members&gt;</w:t>
      </w:r>
    </w:p>
    <w:p w:rsidR="00054C55" w:rsidRPr="004056E5" w:rsidRDefault="00DC1494">
      <w:r w:rsidRPr="004056E5">
        <w:rPr>
          <w:rStyle w:val="HideTWBExt"/>
        </w:rPr>
        <w:t>&lt;AuNomDe&gt;</w:t>
      </w:r>
      <w:r w:rsidRPr="004056E5">
        <w:rPr>
          <w:rStyle w:val="HideTWBInt"/>
        </w:rPr>
        <w:t>{Verts/ALE}</w:t>
      </w:r>
      <w:r w:rsidRPr="004056E5">
        <w:t>în numele Grupului Verts/ALE</w:t>
      </w:r>
      <w:r w:rsidRPr="004056E5">
        <w:rPr>
          <w:rStyle w:val="HideTWBExt"/>
        </w:rPr>
        <w:t>&lt;/AuNomDe&gt;</w:t>
      </w:r>
    </w:p>
    <w:p w:rsidR="00054C55" w:rsidRPr="004056E5" w:rsidRDefault="00DC1494">
      <w:pPr>
        <w:pStyle w:val="NormalBold"/>
      </w:pPr>
      <w:r w:rsidRPr="004056E5">
        <w:rPr>
          <w:rStyle w:val="HideTWBExt"/>
        </w:rPr>
        <w:t>&lt;/RepeatBlock-By&gt;</w:t>
      </w:r>
    </w:p>
    <w:p w:rsidR="00054C55" w:rsidRPr="004056E5" w:rsidRDefault="00DC1494">
      <w:pPr>
        <w:pStyle w:val="NormalBold"/>
      </w:pPr>
      <w:r w:rsidRPr="004056E5">
        <w:rPr>
          <w:rStyle w:val="HideTWBExt"/>
        </w:rPr>
        <w:t>&lt;DocAmend&gt;</w:t>
      </w:r>
      <w:r w:rsidRPr="004056E5">
        <w:t>Propunere de regulament</w:t>
      </w:r>
      <w:r w:rsidRPr="004056E5">
        <w:rPr>
          <w:rStyle w:val="HideTWBExt"/>
        </w:rPr>
        <w:t>&lt;/DocAmend&gt;</w:t>
      </w:r>
    </w:p>
    <w:p w:rsidR="00054C55" w:rsidRPr="004056E5" w:rsidRDefault="00DC1494">
      <w:pPr>
        <w:pStyle w:val="NormalBold"/>
      </w:pPr>
      <w:r w:rsidRPr="004056E5">
        <w:rPr>
          <w:rStyle w:val="HideTWBExt"/>
        </w:rPr>
        <w:t>&lt;Article&gt;</w:t>
      </w:r>
      <w:r w:rsidRPr="004056E5">
        <w:t>Articolul 22 – alineatul 1 – paragraful 1 – partea introductivă</w:t>
      </w:r>
      <w:r w:rsidRPr="004056E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4C55" w:rsidRPr="004056E5">
        <w:trPr>
          <w:trHeight w:hRule="exact" w:val="240"/>
          <w:jc w:val="center"/>
        </w:trPr>
        <w:tc>
          <w:tcPr>
            <w:tcW w:w="9752" w:type="dxa"/>
            <w:gridSpan w:val="2"/>
          </w:tcPr>
          <w:p w:rsidR="00054C55" w:rsidRPr="004056E5" w:rsidRDefault="00054C55"/>
        </w:tc>
      </w:tr>
      <w:tr w:rsidR="00054C55" w:rsidRPr="004056E5">
        <w:trPr>
          <w:trHeight w:val="240"/>
          <w:jc w:val="center"/>
        </w:trPr>
        <w:tc>
          <w:tcPr>
            <w:tcW w:w="4876" w:type="dxa"/>
          </w:tcPr>
          <w:p w:rsidR="00054C55" w:rsidRPr="004056E5" w:rsidRDefault="00DC1494">
            <w:pPr>
              <w:pStyle w:val="AmColumnHeading"/>
            </w:pPr>
            <w:r w:rsidRPr="004056E5">
              <w:t>Textul propus de Comisie</w:t>
            </w:r>
          </w:p>
        </w:tc>
        <w:tc>
          <w:tcPr>
            <w:tcW w:w="4876" w:type="dxa"/>
          </w:tcPr>
          <w:p w:rsidR="00054C55" w:rsidRPr="004056E5" w:rsidRDefault="00DC1494">
            <w:pPr>
              <w:pStyle w:val="AmColumnHeading"/>
            </w:pPr>
            <w:r w:rsidRPr="004056E5">
              <w:t>Amendamentul</w:t>
            </w:r>
          </w:p>
        </w:tc>
      </w:tr>
      <w:tr w:rsidR="00054C55" w:rsidRPr="004056E5">
        <w:trPr>
          <w:jc w:val="center"/>
        </w:trPr>
        <w:tc>
          <w:tcPr>
            <w:tcW w:w="4876" w:type="dxa"/>
          </w:tcPr>
          <w:p w:rsidR="00054C55" w:rsidRPr="004056E5" w:rsidRDefault="00DC1494">
            <w:pPr>
              <w:pStyle w:val="Normal6a"/>
            </w:pPr>
            <w:r w:rsidRPr="004056E5">
              <w:t>Furnizorii de servicii de găzduire și furnizorii de servicii de comunicații interpersonale păstrează datele referitoare la conținut și alte date prelucrate în legătură cu măsurile luate pentru a se conforma prezentului regulament și datele cu caracter personal generate printr-o astfel de prelucrare numai în unul sau mai multe dintre următoarele scopuri, după caz:</w:t>
            </w:r>
          </w:p>
        </w:tc>
        <w:tc>
          <w:tcPr>
            <w:tcW w:w="4876" w:type="dxa"/>
          </w:tcPr>
          <w:p w:rsidR="00054C55" w:rsidRPr="004056E5" w:rsidRDefault="00DC1494">
            <w:pPr>
              <w:pStyle w:val="Normal6a"/>
            </w:pPr>
            <w:r w:rsidRPr="004056E5">
              <w:t xml:space="preserve">Furnizorii de servicii de găzduire și furnizorii de servicii de comunicații interpersonale </w:t>
            </w:r>
            <w:r w:rsidRPr="004056E5">
              <w:rPr>
                <w:b/>
                <w:i/>
              </w:rPr>
              <w:t>care nu se bazează pe numere</w:t>
            </w:r>
            <w:r w:rsidRPr="004056E5">
              <w:t xml:space="preserve"> păstrează datele referitoare la conținut și alte date prelucrate în legătură cu măsurile luate pentru a se conforma prezentului regulament și datele cu caracter personal generate printr-o astfel de prelucrare numai în unul sau mai multe dintre următoarele scopuri, după caz:</w:t>
            </w:r>
          </w:p>
        </w:tc>
      </w:tr>
    </w:tbl>
    <w:p w:rsidR="00054C55" w:rsidRPr="004056E5" w:rsidRDefault="00DC1494">
      <w:pPr>
        <w:pStyle w:val="AmOrLang"/>
      </w:pPr>
      <w:r w:rsidRPr="004056E5">
        <w:t xml:space="preserve">Or. </w:t>
      </w:r>
      <w:r w:rsidRPr="004056E5">
        <w:rPr>
          <w:rStyle w:val="HideTWBExt"/>
        </w:rPr>
        <w:t>&lt;Original&gt;</w:t>
      </w:r>
      <w:r w:rsidRPr="004056E5">
        <w:rPr>
          <w:rStyle w:val="HideTWBInt"/>
        </w:rPr>
        <w:t>{EN}</w:t>
      </w:r>
      <w:r w:rsidRPr="004056E5">
        <w:t>en</w:t>
      </w:r>
      <w:r w:rsidRPr="004056E5">
        <w:rPr>
          <w:rStyle w:val="HideTWBExt"/>
        </w:rPr>
        <w:t>&lt;/Original&gt;</w:t>
      </w:r>
    </w:p>
    <w:p w:rsidR="00054C55" w:rsidRPr="004056E5" w:rsidRDefault="00DC1494">
      <w:r w:rsidRPr="004056E5">
        <w:rPr>
          <w:rStyle w:val="HideTWBExt"/>
        </w:rPr>
        <w:t>&lt;/Amend&gt;</w:t>
      </w:r>
    </w:p>
    <w:p w:rsidR="00054C55" w:rsidRPr="004056E5" w:rsidRDefault="00DC1494">
      <w:pPr>
        <w:pStyle w:val="AmNumberTabs"/>
      </w:pPr>
      <w:r w:rsidRPr="004056E5">
        <w:rPr>
          <w:rStyle w:val="HideTWBExt"/>
        </w:rPr>
        <w:lastRenderedPageBreak/>
        <w:t>&lt;Amend&gt;</w:t>
      </w:r>
      <w:r w:rsidRPr="004056E5">
        <w:t>Amendamentul</w:t>
      </w:r>
      <w:r w:rsidRPr="004056E5">
        <w:tab/>
      </w:r>
      <w:r w:rsidRPr="004056E5">
        <w:tab/>
      </w:r>
      <w:r w:rsidRPr="004056E5">
        <w:rPr>
          <w:rStyle w:val="HideTWBExt"/>
        </w:rPr>
        <w:t>&lt;NumAm&gt;</w:t>
      </w:r>
      <w:r w:rsidRPr="004056E5">
        <w:t>1377</w:t>
      </w:r>
      <w:r w:rsidRPr="004056E5">
        <w:rPr>
          <w:rStyle w:val="HideTWBExt"/>
        </w:rPr>
        <w:t>&lt;/NumAm&gt;</w:t>
      </w:r>
    </w:p>
    <w:p w:rsidR="00054C55" w:rsidRPr="004056E5" w:rsidRDefault="00DC1494">
      <w:pPr>
        <w:pStyle w:val="NormalBold"/>
      </w:pPr>
      <w:r w:rsidRPr="004056E5">
        <w:rPr>
          <w:rStyle w:val="HideTWBExt"/>
        </w:rPr>
        <w:t>&lt;RepeatBlock-By&gt;&lt;Members&gt;</w:t>
      </w:r>
      <w:r w:rsidRPr="004056E5">
        <w:t>Paul Tang, Alex Agius Saliba, Birgit Sippel</w:t>
      </w:r>
      <w:r w:rsidRPr="004056E5">
        <w:rPr>
          <w:rStyle w:val="HideTWBExt"/>
        </w:rPr>
        <w:t>&lt;/Members&gt;</w:t>
      </w:r>
    </w:p>
    <w:p w:rsidR="00054C55" w:rsidRPr="004056E5" w:rsidRDefault="00DC1494">
      <w:pPr>
        <w:pStyle w:val="NormalBold"/>
      </w:pPr>
      <w:r w:rsidRPr="004056E5">
        <w:rPr>
          <w:rStyle w:val="HideTWBExt"/>
        </w:rPr>
        <w:t>&lt;/RepeatBlock-By&gt;</w:t>
      </w:r>
    </w:p>
    <w:p w:rsidR="00054C55" w:rsidRPr="004056E5" w:rsidRDefault="00DC1494">
      <w:pPr>
        <w:pStyle w:val="NormalBold"/>
      </w:pPr>
      <w:r w:rsidRPr="004056E5">
        <w:rPr>
          <w:rStyle w:val="HideTWBExt"/>
        </w:rPr>
        <w:t>&lt;DocAmend&gt;</w:t>
      </w:r>
      <w:r w:rsidRPr="004056E5">
        <w:t>Propunere de regulament</w:t>
      </w:r>
      <w:r w:rsidRPr="004056E5">
        <w:rPr>
          <w:rStyle w:val="HideTWBExt"/>
        </w:rPr>
        <w:t>&lt;/DocAmend&gt;</w:t>
      </w:r>
    </w:p>
    <w:p w:rsidR="00054C55" w:rsidRPr="004056E5" w:rsidRDefault="00DC1494">
      <w:pPr>
        <w:pStyle w:val="NormalBold"/>
      </w:pPr>
      <w:r w:rsidRPr="004056E5">
        <w:rPr>
          <w:rStyle w:val="HideTWBExt"/>
        </w:rPr>
        <w:t>&lt;Article&gt;</w:t>
      </w:r>
      <w:r w:rsidRPr="004056E5">
        <w:t>Articolul 22 – alineatul 1 – paragraful 1 – partea introductivă</w:t>
      </w:r>
      <w:r w:rsidRPr="004056E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4C55" w:rsidRPr="004056E5">
        <w:trPr>
          <w:trHeight w:hRule="exact" w:val="240"/>
          <w:jc w:val="center"/>
        </w:trPr>
        <w:tc>
          <w:tcPr>
            <w:tcW w:w="9752" w:type="dxa"/>
            <w:gridSpan w:val="2"/>
          </w:tcPr>
          <w:p w:rsidR="00054C55" w:rsidRPr="004056E5" w:rsidRDefault="00054C55"/>
        </w:tc>
      </w:tr>
      <w:tr w:rsidR="00054C55" w:rsidRPr="004056E5">
        <w:trPr>
          <w:trHeight w:val="240"/>
          <w:jc w:val="center"/>
        </w:trPr>
        <w:tc>
          <w:tcPr>
            <w:tcW w:w="4876" w:type="dxa"/>
          </w:tcPr>
          <w:p w:rsidR="00054C55" w:rsidRPr="004056E5" w:rsidRDefault="00DC1494">
            <w:pPr>
              <w:pStyle w:val="AmColumnHeading"/>
            </w:pPr>
            <w:r w:rsidRPr="004056E5">
              <w:t>Textul propus de Comisie</w:t>
            </w:r>
          </w:p>
        </w:tc>
        <w:tc>
          <w:tcPr>
            <w:tcW w:w="4876" w:type="dxa"/>
          </w:tcPr>
          <w:p w:rsidR="00054C55" w:rsidRPr="004056E5" w:rsidRDefault="00DC1494">
            <w:pPr>
              <w:pStyle w:val="AmColumnHeading"/>
            </w:pPr>
            <w:r w:rsidRPr="004056E5">
              <w:t>Amendamentul</w:t>
            </w:r>
          </w:p>
        </w:tc>
      </w:tr>
      <w:tr w:rsidR="00054C55" w:rsidRPr="004056E5">
        <w:trPr>
          <w:jc w:val="center"/>
        </w:trPr>
        <w:tc>
          <w:tcPr>
            <w:tcW w:w="4876" w:type="dxa"/>
          </w:tcPr>
          <w:p w:rsidR="00054C55" w:rsidRPr="004056E5" w:rsidRDefault="00DC1494">
            <w:pPr>
              <w:pStyle w:val="Normal6a"/>
            </w:pPr>
            <w:r w:rsidRPr="004056E5">
              <w:t>Furnizorii de servicii de găzduire și furnizorii de servicii de comunicații interpersonale păstrează datele referitoare la conținut și alte date prelucrate în legătură cu măsurile luate pentru a se conforma prezentului regulament și datele cu caracter personal generate printr-o astfel de prelucrare numai în unul sau mai multe dintre următoarele scopuri, după caz:</w:t>
            </w:r>
          </w:p>
        </w:tc>
        <w:tc>
          <w:tcPr>
            <w:tcW w:w="4876" w:type="dxa"/>
          </w:tcPr>
          <w:p w:rsidR="00054C55" w:rsidRPr="004056E5" w:rsidRDefault="00DC1494">
            <w:pPr>
              <w:pStyle w:val="Normal6a"/>
            </w:pPr>
            <w:r w:rsidRPr="004056E5">
              <w:t xml:space="preserve">Furnizorii de servicii de găzduire și furnizorii de servicii de comunicații interpersonale </w:t>
            </w:r>
            <w:r w:rsidRPr="004056E5">
              <w:rPr>
                <w:b/>
                <w:i/>
              </w:rPr>
              <w:t>care nu se bazează pe numere</w:t>
            </w:r>
            <w:r w:rsidRPr="004056E5">
              <w:t xml:space="preserve"> păstrează datele referitoare la conținut și alte date prelucrate în legătură cu măsurile luate pentru a se conforma prezentului regulament și datele cu caracter personal generate printr-o astfel de prelucrare numai în unul sau mai multe dintre următoarele scopuri, după caz:</w:t>
            </w:r>
          </w:p>
        </w:tc>
      </w:tr>
    </w:tbl>
    <w:p w:rsidR="00054C55" w:rsidRPr="004056E5" w:rsidRDefault="00DC1494">
      <w:pPr>
        <w:pStyle w:val="AmOrLang"/>
      </w:pPr>
      <w:r w:rsidRPr="004056E5">
        <w:t xml:space="preserve">Or. </w:t>
      </w:r>
      <w:r w:rsidRPr="004056E5">
        <w:rPr>
          <w:rStyle w:val="HideTWBExt"/>
        </w:rPr>
        <w:t>&lt;Original&gt;</w:t>
      </w:r>
      <w:r w:rsidRPr="004056E5">
        <w:rPr>
          <w:rStyle w:val="HideTWBInt"/>
        </w:rPr>
        <w:t>{EN}</w:t>
      </w:r>
      <w:r w:rsidRPr="004056E5">
        <w:t>en</w:t>
      </w:r>
      <w:r w:rsidRPr="004056E5">
        <w:rPr>
          <w:rStyle w:val="HideTWBExt"/>
        </w:rPr>
        <w:t>&lt;/Original&gt;</w:t>
      </w:r>
    </w:p>
    <w:p w:rsidR="00054C55" w:rsidRPr="004056E5" w:rsidRDefault="00DC1494">
      <w:r w:rsidRPr="004056E5">
        <w:rPr>
          <w:rStyle w:val="HideTWBExt"/>
        </w:rPr>
        <w:t>&lt;/Amend&gt;</w:t>
      </w:r>
    </w:p>
    <w:p w:rsidR="00054C55" w:rsidRPr="004056E5" w:rsidRDefault="00DC1494">
      <w:pPr>
        <w:pStyle w:val="AmNumberTabs"/>
      </w:pPr>
      <w:r w:rsidRPr="004056E5">
        <w:rPr>
          <w:rStyle w:val="HideTWBExt"/>
        </w:rPr>
        <w:t>&lt;Amend&gt;</w:t>
      </w:r>
      <w:r w:rsidRPr="004056E5">
        <w:t>Amendamentul</w:t>
      </w:r>
      <w:r w:rsidRPr="004056E5">
        <w:tab/>
      </w:r>
      <w:r w:rsidRPr="004056E5">
        <w:tab/>
      </w:r>
      <w:r w:rsidRPr="004056E5">
        <w:rPr>
          <w:rStyle w:val="HideTWBExt"/>
        </w:rPr>
        <w:t>&lt;NumAm&gt;</w:t>
      </w:r>
      <w:r w:rsidRPr="004056E5">
        <w:t>1378</w:t>
      </w:r>
      <w:r w:rsidRPr="004056E5">
        <w:rPr>
          <w:rStyle w:val="HideTWBExt"/>
        </w:rPr>
        <w:t>&lt;/NumAm&gt;</w:t>
      </w:r>
    </w:p>
    <w:p w:rsidR="00054C55" w:rsidRPr="004056E5" w:rsidRDefault="00DC1494">
      <w:pPr>
        <w:pStyle w:val="NormalBold"/>
      </w:pPr>
      <w:r w:rsidRPr="004056E5">
        <w:rPr>
          <w:rStyle w:val="HideTWBExt"/>
        </w:rPr>
        <w:t>&lt;RepeatBlock-By&gt;&lt;Members&gt;</w:t>
      </w:r>
      <w:r w:rsidRPr="004056E5">
        <w:t>René Repasi, Tiemo Wölken</w:t>
      </w:r>
      <w:r w:rsidRPr="004056E5">
        <w:rPr>
          <w:rStyle w:val="HideTWBExt"/>
        </w:rPr>
        <w:t>&lt;/Members&gt;</w:t>
      </w:r>
    </w:p>
    <w:p w:rsidR="00054C55" w:rsidRPr="004056E5" w:rsidRDefault="00DC1494">
      <w:r w:rsidRPr="004056E5">
        <w:rPr>
          <w:rStyle w:val="HideTWBExt"/>
        </w:rPr>
        <w:t>&lt;AuNomDe&gt;</w:t>
      </w:r>
      <w:r w:rsidRPr="004056E5">
        <w:rPr>
          <w:rStyle w:val="HideTWBInt"/>
        </w:rPr>
        <w:t>{S&amp;D}</w:t>
      </w:r>
      <w:r w:rsidRPr="004056E5">
        <w:t>în numele Grupului S&amp;D</w:t>
      </w:r>
      <w:r w:rsidRPr="004056E5">
        <w:rPr>
          <w:rStyle w:val="HideTWBExt"/>
        </w:rPr>
        <w:t>&lt;/AuNomDe&gt;</w:t>
      </w:r>
    </w:p>
    <w:p w:rsidR="00054C55" w:rsidRPr="004056E5" w:rsidRDefault="00DC1494">
      <w:pPr>
        <w:pStyle w:val="NormalBold"/>
      </w:pPr>
      <w:r w:rsidRPr="004056E5">
        <w:rPr>
          <w:rStyle w:val="HideTWBExt"/>
        </w:rPr>
        <w:t>&lt;Members&gt;</w:t>
      </w:r>
      <w:r w:rsidRPr="004056E5">
        <w:t>Petar Vitanov</w:t>
      </w:r>
      <w:r w:rsidRPr="004056E5">
        <w:rPr>
          <w:rStyle w:val="HideTWBExt"/>
        </w:rPr>
        <w:t>&lt;/Members&gt;</w:t>
      </w:r>
    </w:p>
    <w:p w:rsidR="00054C55" w:rsidRPr="004056E5" w:rsidRDefault="00DC1494">
      <w:r w:rsidRPr="004056E5">
        <w:rPr>
          <w:rStyle w:val="HideTWBExt"/>
        </w:rPr>
        <w:t>&lt;AuNomDe&gt;</w:t>
      </w:r>
      <w:r w:rsidRPr="004056E5">
        <w:rPr>
          <w:rStyle w:val="HideTWBInt"/>
        </w:rPr>
        <w:t>{LIBE}</w:t>
      </w:r>
      <w:r w:rsidRPr="004056E5">
        <w:t>în numele Comisiei pentru libertăți civile, justiție și afaceri interne</w:t>
      </w:r>
      <w:r w:rsidRPr="004056E5">
        <w:rPr>
          <w:rStyle w:val="HideTWBExt"/>
        </w:rPr>
        <w:t>&lt;/AuNomDe&gt;</w:t>
      </w:r>
    </w:p>
    <w:p w:rsidR="00054C55" w:rsidRPr="004056E5" w:rsidRDefault="00DC1494">
      <w:pPr>
        <w:pStyle w:val="NormalBold"/>
      </w:pPr>
      <w:r w:rsidRPr="004056E5">
        <w:rPr>
          <w:rStyle w:val="HideTWBExt"/>
        </w:rPr>
        <w:t>&lt;Members&gt;</w:t>
      </w:r>
      <w:r w:rsidRPr="004056E5">
        <w:t>Birgit Sippel</w:t>
      </w:r>
      <w:r w:rsidRPr="004056E5">
        <w:rPr>
          <w:rStyle w:val="HideTWBExt"/>
        </w:rPr>
        <w:t>&lt;/Members&gt;</w:t>
      </w:r>
    </w:p>
    <w:p w:rsidR="00054C55" w:rsidRPr="004056E5" w:rsidRDefault="00DC1494">
      <w:pPr>
        <w:pStyle w:val="NormalBold"/>
      </w:pPr>
      <w:r w:rsidRPr="004056E5">
        <w:rPr>
          <w:rStyle w:val="HideTWBExt"/>
        </w:rPr>
        <w:t>&lt;/RepeatBlock-By&gt;</w:t>
      </w:r>
    </w:p>
    <w:p w:rsidR="00054C55" w:rsidRPr="004056E5" w:rsidRDefault="00DC1494">
      <w:pPr>
        <w:pStyle w:val="NormalBold"/>
      </w:pPr>
      <w:r w:rsidRPr="004056E5">
        <w:rPr>
          <w:rStyle w:val="HideTWBExt"/>
        </w:rPr>
        <w:t>&lt;DocAmend&gt;</w:t>
      </w:r>
      <w:r w:rsidRPr="004056E5">
        <w:t>Propunere de regulament</w:t>
      </w:r>
      <w:r w:rsidRPr="004056E5">
        <w:rPr>
          <w:rStyle w:val="HideTWBExt"/>
        </w:rPr>
        <w:t>&lt;/DocAmend&gt;</w:t>
      </w:r>
    </w:p>
    <w:p w:rsidR="00054C55" w:rsidRPr="004056E5" w:rsidRDefault="00DC1494">
      <w:pPr>
        <w:pStyle w:val="NormalBold"/>
      </w:pPr>
      <w:r w:rsidRPr="004056E5">
        <w:rPr>
          <w:rStyle w:val="HideTWBExt"/>
        </w:rPr>
        <w:t>&lt;Article&gt;</w:t>
      </w:r>
      <w:r w:rsidRPr="004056E5">
        <w:t>Articolul 22 – alineatul 1 – paragraful 1 – partea introductivă</w:t>
      </w:r>
      <w:r w:rsidRPr="004056E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4C55" w:rsidRPr="004056E5">
        <w:trPr>
          <w:trHeight w:hRule="exact" w:val="240"/>
          <w:jc w:val="center"/>
        </w:trPr>
        <w:tc>
          <w:tcPr>
            <w:tcW w:w="9752" w:type="dxa"/>
            <w:gridSpan w:val="2"/>
          </w:tcPr>
          <w:p w:rsidR="00054C55" w:rsidRPr="004056E5" w:rsidRDefault="00054C55"/>
        </w:tc>
      </w:tr>
      <w:tr w:rsidR="00054C55" w:rsidRPr="004056E5">
        <w:trPr>
          <w:trHeight w:val="240"/>
          <w:jc w:val="center"/>
        </w:trPr>
        <w:tc>
          <w:tcPr>
            <w:tcW w:w="4876" w:type="dxa"/>
          </w:tcPr>
          <w:p w:rsidR="00054C55" w:rsidRPr="004056E5" w:rsidRDefault="00DC1494">
            <w:pPr>
              <w:pStyle w:val="AmColumnHeading"/>
            </w:pPr>
            <w:r w:rsidRPr="004056E5">
              <w:t>Textul propus de Comisie</w:t>
            </w:r>
          </w:p>
        </w:tc>
        <w:tc>
          <w:tcPr>
            <w:tcW w:w="4876" w:type="dxa"/>
          </w:tcPr>
          <w:p w:rsidR="00054C55" w:rsidRPr="004056E5" w:rsidRDefault="00DC1494">
            <w:pPr>
              <w:pStyle w:val="AmColumnHeading"/>
            </w:pPr>
            <w:r w:rsidRPr="004056E5">
              <w:t>Amendamentul</w:t>
            </w:r>
          </w:p>
        </w:tc>
      </w:tr>
      <w:tr w:rsidR="00054C55" w:rsidRPr="004056E5">
        <w:trPr>
          <w:jc w:val="center"/>
        </w:trPr>
        <w:tc>
          <w:tcPr>
            <w:tcW w:w="4876" w:type="dxa"/>
          </w:tcPr>
          <w:p w:rsidR="00054C55" w:rsidRPr="004056E5" w:rsidRDefault="00DC1494">
            <w:pPr>
              <w:pStyle w:val="Normal6a"/>
            </w:pPr>
            <w:r w:rsidRPr="004056E5">
              <w:t>Furnizorii de servicii de găzduire și furnizorii de servicii de comunicații interpersonale păstrează datele referitoare la conținut și alte date prelucrate în legătură cu măsurile luate pentru a se conforma prezentului regulament și datele cu caracter personal generate printr-o astfel de prelucrare numai în unul sau mai multe dintre următoarele scopuri, după caz:</w:t>
            </w:r>
          </w:p>
        </w:tc>
        <w:tc>
          <w:tcPr>
            <w:tcW w:w="4876" w:type="dxa"/>
          </w:tcPr>
          <w:p w:rsidR="00054C55" w:rsidRPr="004056E5" w:rsidRDefault="00DC1494">
            <w:pPr>
              <w:pStyle w:val="Normal6a"/>
            </w:pPr>
            <w:r w:rsidRPr="004056E5">
              <w:t xml:space="preserve">Furnizorii de servicii de găzduire și furnizorii de servicii de comunicații interpersonale </w:t>
            </w:r>
            <w:r w:rsidRPr="004056E5">
              <w:rPr>
                <w:b/>
                <w:i/>
              </w:rPr>
              <w:t>care nu se bazează pe numere</w:t>
            </w:r>
            <w:r w:rsidRPr="004056E5">
              <w:t xml:space="preserve"> păstrează datele referitoare la conținut și alte date prelucrate în legătură cu măsurile luate pentru a se conforma prezentului regulament și datele cu caracter personal generate printr-o astfel de prelucrare numai în unul sau mai multe dintre următoarele scopuri, după caz:</w:t>
            </w:r>
          </w:p>
        </w:tc>
      </w:tr>
    </w:tbl>
    <w:p w:rsidR="00054C55" w:rsidRPr="004056E5" w:rsidRDefault="00DC1494">
      <w:pPr>
        <w:pStyle w:val="AmOrLang"/>
      </w:pPr>
      <w:r w:rsidRPr="004056E5">
        <w:t xml:space="preserve">Or. </w:t>
      </w:r>
      <w:r w:rsidRPr="004056E5">
        <w:rPr>
          <w:rStyle w:val="HideTWBExt"/>
        </w:rPr>
        <w:t>&lt;Original&gt;</w:t>
      </w:r>
      <w:r w:rsidRPr="004056E5">
        <w:rPr>
          <w:rStyle w:val="HideTWBInt"/>
        </w:rPr>
        <w:t>{EN}</w:t>
      </w:r>
      <w:r w:rsidRPr="004056E5">
        <w:t>en</w:t>
      </w:r>
      <w:r w:rsidRPr="004056E5">
        <w:rPr>
          <w:rStyle w:val="HideTWBExt"/>
        </w:rPr>
        <w:t>&lt;/Original&gt;</w:t>
      </w:r>
    </w:p>
    <w:p w:rsidR="00054C55" w:rsidRPr="004056E5" w:rsidRDefault="00DC1494">
      <w:r w:rsidRPr="004056E5">
        <w:rPr>
          <w:rStyle w:val="HideTWBExt"/>
        </w:rPr>
        <w:lastRenderedPageBreak/>
        <w:t>&lt;/Amend&gt;</w:t>
      </w:r>
    </w:p>
    <w:p w:rsidR="00054C55" w:rsidRPr="004056E5" w:rsidRDefault="00DC1494">
      <w:pPr>
        <w:pStyle w:val="AmNumberTabs"/>
      </w:pPr>
      <w:r w:rsidRPr="004056E5">
        <w:rPr>
          <w:rStyle w:val="HideTWBExt"/>
        </w:rPr>
        <w:t>&lt;Amend&gt;</w:t>
      </w:r>
      <w:r w:rsidRPr="004056E5">
        <w:t>Amendamentul</w:t>
      </w:r>
      <w:r w:rsidRPr="004056E5">
        <w:tab/>
      </w:r>
      <w:r w:rsidRPr="004056E5">
        <w:tab/>
      </w:r>
      <w:r w:rsidRPr="004056E5">
        <w:rPr>
          <w:rStyle w:val="HideTWBExt"/>
        </w:rPr>
        <w:t>&lt;NumAm&gt;</w:t>
      </w:r>
      <w:r w:rsidRPr="004056E5">
        <w:t>1379</w:t>
      </w:r>
      <w:r w:rsidRPr="004056E5">
        <w:rPr>
          <w:rStyle w:val="HideTWBExt"/>
        </w:rPr>
        <w:t>&lt;/NumAm&gt;</w:t>
      </w:r>
    </w:p>
    <w:p w:rsidR="00054C55" w:rsidRPr="004056E5" w:rsidRDefault="00DC1494">
      <w:pPr>
        <w:pStyle w:val="NormalBold"/>
      </w:pPr>
      <w:r w:rsidRPr="004056E5">
        <w:rPr>
          <w:rStyle w:val="HideTWBExt"/>
        </w:rPr>
        <w:t>&lt;RepeatBlock-By&gt;&lt;Members&gt;</w:t>
      </w:r>
      <w:r w:rsidRPr="004056E5">
        <w:t>Rob Rooken</w:t>
      </w:r>
      <w:r w:rsidRPr="004056E5">
        <w:rPr>
          <w:rStyle w:val="HideTWBExt"/>
        </w:rPr>
        <w:t>&lt;/Members&gt;</w:t>
      </w:r>
    </w:p>
    <w:p w:rsidR="00054C55" w:rsidRPr="004056E5" w:rsidRDefault="00DC1494">
      <w:pPr>
        <w:pStyle w:val="NormalBold"/>
      </w:pPr>
      <w:r w:rsidRPr="004056E5">
        <w:rPr>
          <w:rStyle w:val="HideTWBExt"/>
        </w:rPr>
        <w:t>&lt;/RepeatBlock-By&gt;</w:t>
      </w:r>
    </w:p>
    <w:p w:rsidR="00054C55" w:rsidRPr="004056E5" w:rsidRDefault="00DC1494">
      <w:pPr>
        <w:pStyle w:val="NormalBold"/>
      </w:pPr>
      <w:r w:rsidRPr="004056E5">
        <w:rPr>
          <w:rStyle w:val="HideTWBExt"/>
        </w:rPr>
        <w:t>&lt;DocAmend&gt;</w:t>
      </w:r>
      <w:r w:rsidRPr="004056E5">
        <w:t>Propunere de regulament</w:t>
      </w:r>
      <w:r w:rsidRPr="004056E5">
        <w:rPr>
          <w:rStyle w:val="HideTWBExt"/>
        </w:rPr>
        <w:t>&lt;/DocAmend&gt;</w:t>
      </w:r>
    </w:p>
    <w:p w:rsidR="00054C55" w:rsidRPr="004056E5" w:rsidRDefault="00DC1494">
      <w:pPr>
        <w:pStyle w:val="NormalBold"/>
      </w:pPr>
      <w:r w:rsidRPr="004056E5">
        <w:rPr>
          <w:rStyle w:val="HideTWBExt"/>
        </w:rPr>
        <w:t>&lt;Article&gt;</w:t>
      </w:r>
      <w:r w:rsidRPr="004056E5">
        <w:t>Articolul 22 – alineatul 1 – paragraful 1 – partea introductivă</w:t>
      </w:r>
      <w:r w:rsidRPr="004056E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4C55" w:rsidRPr="004056E5">
        <w:trPr>
          <w:trHeight w:hRule="exact" w:val="240"/>
          <w:jc w:val="center"/>
        </w:trPr>
        <w:tc>
          <w:tcPr>
            <w:tcW w:w="9752" w:type="dxa"/>
            <w:gridSpan w:val="2"/>
          </w:tcPr>
          <w:p w:rsidR="00054C55" w:rsidRPr="004056E5" w:rsidRDefault="00054C55"/>
        </w:tc>
      </w:tr>
      <w:tr w:rsidR="00054C55" w:rsidRPr="004056E5">
        <w:trPr>
          <w:trHeight w:val="240"/>
          <w:jc w:val="center"/>
        </w:trPr>
        <w:tc>
          <w:tcPr>
            <w:tcW w:w="4876" w:type="dxa"/>
          </w:tcPr>
          <w:p w:rsidR="00054C55" w:rsidRPr="004056E5" w:rsidRDefault="00DC1494">
            <w:pPr>
              <w:pStyle w:val="AmColumnHeading"/>
            </w:pPr>
            <w:r w:rsidRPr="004056E5">
              <w:t>Textul propus de Comisie</w:t>
            </w:r>
          </w:p>
        </w:tc>
        <w:tc>
          <w:tcPr>
            <w:tcW w:w="4876" w:type="dxa"/>
          </w:tcPr>
          <w:p w:rsidR="00054C55" w:rsidRPr="004056E5" w:rsidRDefault="00DC1494">
            <w:pPr>
              <w:pStyle w:val="AmColumnHeading"/>
            </w:pPr>
            <w:r w:rsidRPr="004056E5">
              <w:t>Amendamentul</w:t>
            </w:r>
          </w:p>
        </w:tc>
      </w:tr>
      <w:tr w:rsidR="00054C55" w:rsidRPr="004056E5">
        <w:trPr>
          <w:jc w:val="center"/>
        </w:trPr>
        <w:tc>
          <w:tcPr>
            <w:tcW w:w="4876" w:type="dxa"/>
          </w:tcPr>
          <w:p w:rsidR="00054C55" w:rsidRPr="004056E5" w:rsidRDefault="00DC1494">
            <w:pPr>
              <w:pStyle w:val="Normal6a"/>
            </w:pPr>
            <w:r w:rsidRPr="004056E5">
              <w:t>Furnizorii de servicii de găzduire și furnizorii de servicii de comunicații interpersonale păstrează datele referitoare la conținut și alte date prelucrate în legătură cu măsurile luate pentru a se conforma prezentului regulament și datele cu caracter personal generate printr-o astfel de prelucrare numai în unul sau mai multe dintre următoarele scopuri, după caz:</w:t>
            </w:r>
          </w:p>
        </w:tc>
        <w:tc>
          <w:tcPr>
            <w:tcW w:w="4876" w:type="dxa"/>
          </w:tcPr>
          <w:p w:rsidR="00054C55" w:rsidRPr="004056E5" w:rsidRDefault="00DC1494">
            <w:pPr>
              <w:pStyle w:val="Normal6a"/>
            </w:pPr>
            <w:r w:rsidRPr="004056E5">
              <w:t xml:space="preserve">Furnizorii de servicii de găzduire și furnizorii de servicii de comunicații interpersonale </w:t>
            </w:r>
            <w:r w:rsidRPr="004056E5">
              <w:rPr>
                <w:b/>
                <w:i/>
              </w:rPr>
              <w:t>care nu se bazează pe numere</w:t>
            </w:r>
            <w:r w:rsidRPr="004056E5">
              <w:t xml:space="preserve"> păstrează datele referitoare la conținut și alte date prelucrate în legătură cu măsurile luate pentru a se conforma prezentului regulament și datele cu caracter personal generate printr-o astfel de prelucrare numai în unul sau mai multe dintre următoarele scopuri, după caz:</w:t>
            </w:r>
          </w:p>
        </w:tc>
      </w:tr>
    </w:tbl>
    <w:p w:rsidR="00054C55" w:rsidRPr="004056E5" w:rsidRDefault="00DC1494">
      <w:pPr>
        <w:pStyle w:val="AmOrLang"/>
      </w:pPr>
      <w:r w:rsidRPr="004056E5">
        <w:t xml:space="preserve">Or. </w:t>
      </w:r>
      <w:r w:rsidRPr="004056E5">
        <w:rPr>
          <w:rStyle w:val="HideTWBExt"/>
        </w:rPr>
        <w:t>&lt;Original&gt;</w:t>
      </w:r>
      <w:r w:rsidRPr="004056E5">
        <w:rPr>
          <w:rStyle w:val="HideTWBInt"/>
        </w:rPr>
        <w:t>{EN}</w:t>
      </w:r>
      <w:r w:rsidRPr="004056E5">
        <w:t>en</w:t>
      </w:r>
      <w:r w:rsidRPr="004056E5">
        <w:rPr>
          <w:rStyle w:val="HideTWBExt"/>
        </w:rPr>
        <w:t>&lt;/Original&gt;</w:t>
      </w:r>
    </w:p>
    <w:p w:rsidR="00054C55" w:rsidRPr="004056E5" w:rsidRDefault="00DC1494">
      <w:r w:rsidRPr="004056E5">
        <w:rPr>
          <w:rStyle w:val="HideTWBExt"/>
        </w:rPr>
        <w:t>&lt;/Amend&gt;</w:t>
      </w:r>
    </w:p>
    <w:p w:rsidR="00054C55" w:rsidRPr="004056E5" w:rsidRDefault="00DC1494">
      <w:pPr>
        <w:pStyle w:val="AmNumberTabs"/>
      </w:pPr>
      <w:r w:rsidRPr="004056E5">
        <w:rPr>
          <w:rStyle w:val="HideTWBExt"/>
        </w:rPr>
        <w:t>&lt;Amend&gt;</w:t>
      </w:r>
      <w:r w:rsidRPr="004056E5">
        <w:t>Amendamentul</w:t>
      </w:r>
      <w:r w:rsidRPr="004056E5">
        <w:tab/>
      </w:r>
      <w:r w:rsidRPr="004056E5">
        <w:tab/>
      </w:r>
      <w:r w:rsidRPr="004056E5">
        <w:rPr>
          <w:rStyle w:val="HideTWBExt"/>
        </w:rPr>
        <w:t>&lt;NumAm&gt;</w:t>
      </w:r>
      <w:r w:rsidRPr="004056E5">
        <w:t>1380</w:t>
      </w:r>
      <w:r w:rsidRPr="004056E5">
        <w:rPr>
          <w:rStyle w:val="HideTWBExt"/>
        </w:rPr>
        <w:t>&lt;/NumAm&gt;</w:t>
      </w:r>
    </w:p>
    <w:p w:rsidR="00054C55" w:rsidRPr="004056E5" w:rsidRDefault="00DC1494">
      <w:pPr>
        <w:pStyle w:val="NormalBold"/>
      </w:pPr>
      <w:r w:rsidRPr="004056E5">
        <w:rPr>
          <w:rStyle w:val="HideTWBExt"/>
        </w:rPr>
        <w:t>&lt;RepeatBlock-By&gt;&lt;Members&gt;</w:t>
      </w:r>
      <w:r w:rsidRPr="004056E5">
        <w:t>Cornelia Ernst, Clare Daly</w:t>
      </w:r>
      <w:r w:rsidRPr="004056E5">
        <w:rPr>
          <w:rStyle w:val="HideTWBExt"/>
        </w:rPr>
        <w:t>&lt;/Members&gt;</w:t>
      </w:r>
    </w:p>
    <w:p w:rsidR="00054C55" w:rsidRPr="004056E5" w:rsidRDefault="00DC1494">
      <w:pPr>
        <w:pStyle w:val="NormalBold"/>
      </w:pPr>
      <w:r w:rsidRPr="004056E5">
        <w:rPr>
          <w:rStyle w:val="HideTWBExt"/>
        </w:rPr>
        <w:t>&lt;/RepeatBlock-By&gt;</w:t>
      </w:r>
    </w:p>
    <w:p w:rsidR="00054C55" w:rsidRPr="004056E5" w:rsidRDefault="00DC1494">
      <w:pPr>
        <w:pStyle w:val="NormalBold"/>
      </w:pPr>
      <w:r w:rsidRPr="004056E5">
        <w:rPr>
          <w:rStyle w:val="HideTWBExt"/>
        </w:rPr>
        <w:t>&lt;DocAmend&gt;</w:t>
      </w:r>
      <w:r w:rsidRPr="004056E5">
        <w:t>Propunere de regulament</w:t>
      </w:r>
      <w:r w:rsidRPr="004056E5">
        <w:rPr>
          <w:rStyle w:val="HideTWBExt"/>
        </w:rPr>
        <w:t>&lt;/DocAmend&gt;</w:t>
      </w:r>
    </w:p>
    <w:p w:rsidR="00054C55" w:rsidRPr="004056E5" w:rsidRDefault="00DC1494">
      <w:pPr>
        <w:pStyle w:val="NormalBold"/>
      </w:pPr>
      <w:r w:rsidRPr="004056E5">
        <w:rPr>
          <w:rStyle w:val="HideTWBExt"/>
        </w:rPr>
        <w:t>&lt;Article&gt;</w:t>
      </w:r>
      <w:r w:rsidRPr="004056E5">
        <w:t>Articolul 22 – alineatul 1 – paragraful 1 – litera a</w:t>
      </w:r>
      <w:r w:rsidRPr="004056E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4C55" w:rsidRPr="004056E5">
        <w:trPr>
          <w:trHeight w:hRule="exact" w:val="240"/>
          <w:jc w:val="center"/>
        </w:trPr>
        <w:tc>
          <w:tcPr>
            <w:tcW w:w="9752" w:type="dxa"/>
            <w:gridSpan w:val="2"/>
          </w:tcPr>
          <w:p w:rsidR="00054C55" w:rsidRPr="004056E5" w:rsidRDefault="00054C55"/>
        </w:tc>
      </w:tr>
      <w:tr w:rsidR="00054C55" w:rsidRPr="004056E5">
        <w:trPr>
          <w:trHeight w:val="240"/>
          <w:jc w:val="center"/>
        </w:trPr>
        <w:tc>
          <w:tcPr>
            <w:tcW w:w="4876" w:type="dxa"/>
          </w:tcPr>
          <w:p w:rsidR="00054C55" w:rsidRPr="004056E5" w:rsidRDefault="00DC1494">
            <w:pPr>
              <w:pStyle w:val="AmColumnHeading"/>
            </w:pPr>
            <w:r w:rsidRPr="004056E5">
              <w:t>Textul propus de Comisie</w:t>
            </w:r>
          </w:p>
        </w:tc>
        <w:tc>
          <w:tcPr>
            <w:tcW w:w="4876" w:type="dxa"/>
          </w:tcPr>
          <w:p w:rsidR="00054C55" w:rsidRPr="004056E5" w:rsidRDefault="00DC1494">
            <w:pPr>
              <w:pStyle w:val="AmColumnHeading"/>
            </w:pPr>
            <w:r w:rsidRPr="004056E5">
              <w:t>Amendamentul</w:t>
            </w:r>
          </w:p>
        </w:tc>
      </w:tr>
      <w:tr w:rsidR="00054C55" w:rsidRPr="004056E5">
        <w:trPr>
          <w:jc w:val="center"/>
        </w:trPr>
        <w:tc>
          <w:tcPr>
            <w:tcW w:w="4876" w:type="dxa"/>
          </w:tcPr>
          <w:p w:rsidR="00054C55" w:rsidRPr="004056E5" w:rsidRDefault="00DC1494">
            <w:pPr>
              <w:pStyle w:val="Normal6a"/>
            </w:pPr>
            <w:r w:rsidRPr="004056E5">
              <w:t>(a)</w:t>
            </w:r>
            <w:r w:rsidRPr="004056E5">
              <w:tab/>
              <w:t xml:space="preserve">executarea unui ordin de </w:t>
            </w:r>
            <w:r w:rsidRPr="004056E5">
              <w:rPr>
                <w:b/>
                <w:i/>
              </w:rPr>
              <w:t>detectare emis în temeiul articolului 7 sau a unui ordin de eliminare</w:t>
            </w:r>
            <w:r w:rsidRPr="004056E5">
              <w:t xml:space="preserve"> emis în temeiul </w:t>
            </w:r>
            <w:r w:rsidRPr="004056E5">
              <w:rPr>
                <w:b/>
                <w:i/>
              </w:rPr>
              <w:t>articolului</w:t>
            </w:r>
            <w:r w:rsidRPr="004056E5">
              <w:t xml:space="preserve"> 14;</w:t>
            </w:r>
          </w:p>
        </w:tc>
        <w:tc>
          <w:tcPr>
            <w:tcW w:w="4876" w:type="dxa"/>
          </w:tcPr>
          <w:p w:rsidR="00054C55" w:rsidRPr="004056E5" w:rsidRDefault="00DC1494">
            <w:pPr>
              <w:pStyle w:val="Normal6a"/>
            </w:pPr>
            <w:r w:rsidRPr="004056E5">
              <w:t>(a)</w:t>
            </w:r>
            <w:r w:rsidRPr="004056E5">
              <w:tab/>
              <w:t xml:space="preserve">executarea unui ordin de </w:t>
            </w:r>
            <w:r w:rsidRPr="004056E5">
              <w:rPr>
                <w:b/>
                <w:i/>
              </w:rPr>
              <w:t>îndepărtare</w:t>
            </w:r>
            <w:r w:rsidRPr="004056E5">
              <w:t xml:space="preserve"> emis în temeiul </w:t>
            </w:r>
            <w:r w:rsidRPr="004056E5">
              <w:rPr>
                <w:b/>
                <w:i/>
              </w:rPr>
              <w:t>articolul</w:t>
            </w:r>
            <w:r w:rsidRPr="004056E5">
              <w:t> 14;</w:t>
            </w:r>
          </w:p>
        </w:tc>
      </w:tr>
    </w:tbl>
    <w:p w:rsidR="00054C55" w:rsidRPr="004056E5" w:rsidRDefault="00DC1494">
      <w:pPr>
        <w:pStyle w:val="AmOrLang"/>
      </w:pPr>
      <w:r w:rsidRPr="004056E5">
        <w:t xml:space="preserve">Or. </w:t>
      </w:r>
      <w:r w:rsidRPr="004056E5">
        <w:rPr>
          <w:rStyle w:val="HideTWBExt"/>
        </w:rPr>
        <w:t>&lt;Original&gt;</w:t>
      </w:r>
      <w:r w:rsidRPr="004056E5">
        <w:rPr>
          <w:rStyle w:val="HideTWBInt"/>
        </w:rPr>
        <w:t>{EN}</w:t>
      </w:r>
      <w:r w:rsidRPr="004056E5">
        <w:t>en</w:t>
      </w:r>
      <w:r w:rsidRPr="004056E5">
        <w:rPr>
          <w:rStyle w:val="HideTWBExt"/>
        </w:rPr>
        <w:t>&lt;/Original&gt;</w:t>
      </w:r>
    </w:p>
    <w:p w:rsidR="00054C55" w:rsidRPr="004056E5" w:rsidRDefault="00DC1494">
      <w:r w:rsidRPr="004056E5">
        <w:rPr>
          <w:rStyle w:val="HideTWBExt"/>
        </w:rPr>
        <w:t>&lt;/Amend&gt;</w:t>
      </w:r>
    </w:p>
    <w:p w:rsidR="00054C55" w:rsidRPr="004056E5" w:rsidRDefault="00DC1494">
      <w:pPr>
        <w:pStyle w:val="AmNumberTabs"/>
      </w:pPr>
      <w:r w:rsidRPr="004056E5">
        <w:rPr>
          <w:rStyle w:val="HideTWBExt"/>
        </w:rPr>
        <w:t>&lt;Amend&gt;</w:t>
      </w:r>
      <w:r w:rsidRPr="004056E5">
        <w:t>Amendamentul</w:t>
      </w:r>
      <w:r w:rsidRPr="004056E5">
        <w:tab/>
      </w:r>
      <w:r w:rsidRPr="004056E5">
        <w:tab/>
      </w:r>
      <w:r w:rsidRPr="004056E5">
        <w:rPr>
          <w:rStyle w:val="HideTWBExt"/>
        </w:rPr>
        <w:t>&lt;NumAm&gt;</w:t>
      </w:r>
      <w:r w:rsidRPr="004056E5">
        <w:t>1381</w:t>
      </w:r>
      <w:r w:rsidRPr="004056E5">
        <w:rPr>
          <w:rStyle w:val="HideTWBExt"/>
        </w:rPr>
        <w:t>&lt;/NumAm&gt;</w:t>
      </w:r>
    </w:p>
    <w:p w:rsidR="00054C55" w:rsidRPr="004056E5" w:rsidRDefault="00DC1494">
      <w:pPr>
        <w:pStyle w:val="NormalBold"/>
      </w:pPr>
      <w:r w:rsidRPr="004056E5">
        <w:rPr>
          <w:rStyle w:val="HideTWBExt"/>
        </w:rPr>
        <w:t>&lt;RepeatBlock-By&gt;&lt;Members&gt;</w:t>
      </w:r>
      <w:r w:rsidRPr="004056E5">
        <w:t>Cornelia Ernst, Clare Daly</w:t>
      </w:r>
      <w:r w:rsidRPr="004056E5">
        <w:rPr>
          <w:rStyle w:val="HideTWBExt"/>
        </w:rPr>
        <w:t>&lt;/Members&gt;</w:t>
      </w:r>
    </w:p>
    <w:p w:rsidR="00054C55" w:rsidRPr="004056E5" w:rsidRDefault="00DC1494">
      <w:pPr>
        <w:pStyle w:val="NormalBold"/>
      </w:pPr>
      <w:r w:rsidRPr="004056E5">
        <w:rPr>
          <w:rStyle w:val="HideTWBExt"/>
        </w:rPr>
        <w:t>&lt;/RepeatBlock-By&gt;</w:t>
      </w:r>
    </w:p>
    <w:p w:rsidR="00054C55" w:rsidRPr="004056E5" w:rsidRDefault="00DC1494">
      <w:pPr>
        <w:pStyle w:val="NormalBold"/>
      </w:pPr>
      <w:r w:rsidRPr="004056E5">
        <w:rPr>
          <w:rStyle w:val="HideTWBExt"/>
        </w:rPr>
        <w:t>&lt;DocAmend&gt;</w:t>
      </w:r>
      <w:r w:rsidRPr="004056E5">
        <w:t>Propunere de regulament</w:t>
      </w:r>
      <w:r w:rsidRPr="004056E5">
        <w:rPr>
          <w:rStyle w:val="HideTWBExt"/>
        </w:rPr>
        <w:t>&lt;/DocAmend&gt;</w:t>
      </w:r>
    </w:p>
    <w:p w:rsidR="00054C55" w:rsidRPr="004056E5" w:rsidRDefault="00DC1494">
      <w:pPr>
        <w:pStyle w:val="NormalBold"/>
      </w:pPr>
      <w:r w:rsidRPr="004056E5">
        <w:rPr>
          <w:rStyle w:val="HideTWBExt"/>
        </w:rPr>
        <w:t>&lt;Article&gt;</w:t>
      </w:r>
      <w:r w:rsidRPr="004056E5">
        <w:t>Articolul 22 – alineatul 1 – paragraful 1 – litera c</w:t>
      </w:r>
      <w:r w:rsidRPr="004056E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4C55" w:rsidRPr="004056E5">
        <w:trPr>
          <w:trHeight w:hRule="exact" w:val="240"/>
          <w:jc w:val="center"/>
        </w:trPr>
        <w:tc>
          <w:tcPr>
            <w:tcW w:w="9752" w:type="dxa"/>
            <w:gridSpan w:val="2"/>
          </w:tcPr>
          <w:p w:rsidR="00054C55" w:rsidRPr="004056E5" w:rsidRDefault="00054C55"/>
        </w:tc>
      </w:tr>
      <w:tr w:rsidR="00054C55" w:rsidRPr="004056E5">
        <w:trPr>
          <w:trHeight w:val="240"/>
          <w:jc w:val="center"/>
        </w:trPr>
        <w:tc>
          <w:tcPr>
            <w:tcW w:w="4876" w:type="dxa"/>
          </w:tcPr>
          <w:p w:rsidR="00054C55" w:rsidRPr="004056E5" w:rsidRDefault="00DC1494">
            <w:pPr>
              <w:pStyle w:val="AmColumnHeading"/>
            </w:pPr>
            <w:r w:rsidRPr="004056E5">
              <w:t>Textul propus de Comisie</w:t>
            </w:r>
          </w:p>
        </w:tc>
        <w:tc>
          <w:tcPr>
            <w:tcW w:w="4876" w:type="dxa"/>
          </w:tcPr>
          <w:p w:rsidR="00054C55" w:rsidRPr="004056E5" w:rsidRDefault="00DC1494">
            <w:pPr>
              <w:pStyle w:val="AmColumnHeading"/>
            </w:pPr>
            <w:r w:rsidRPr="004056E5">
              <w:t>Amendamentul</w:t>
            </w:r>
          </w:p>
        </w:tc>
      </w:tr>
      <w:tr w:rsidR="00054C55" w:rsidRPr="004056E5">
        <w:trPr>
          <w:jc w:val="center"/>
        </w:trPr>
        <w:tc>
          <w:tcPr>
            <w:tcW w:w="4876" w:type="dxa"/>
          </w:tcPr>
          <w:p w:rsidR="00054C55" w:rsidRPr="004056E5" w:rsidRDefault="00DC1494">
            <w:pPr>
              <w:pStyle w:val="Normal6a"/>
            </w:pPr>
            <w:r w:rsidRPr="004056E5">
              <w:rPr>
                <w:b/>
                <w:i/>
              </w:rPr>
              <w:lastRenderedPageBreak/>
              <w:t>(c)</w:t>
            </w:r>
            <w:r w:rsidRPr="004056E5">
              <w:tab/>
            </w:r>
            <w:r w:rsidRPr="004056E5">
              <w:rPr>
                <w:b/>
                <w:i/>
              </w:rPr>
              <w:t>blocarea contului utilizatorului în cauză sau suspendarea ori încetarea furnizării serviciului către utilizatorul în cauză;</w:t>
            </w:r>
          </w:p>
        </w:tc>
        <w:tc>
          <w:tcPr>
            <w:tcW w:w="4876" w:type="dxa"/>
          </w:tcPr>
          <w:p w:rsidR="00054C55" w:rsidRPr="004056E5" w:rsidRDefault="00DC1494">
            <w:pPr>
              <w:pStyle w:val="Normal6a"/>
            </w:pPr>
            <w:r w:rsidRPr="004056E5">
              <w:rPr>
                <w:b/>
                <w:i/>
              </w:rPr>
              <w:t>eliminat</w:t>
            </w:r>
          </w:p>
        </w:tc>
      </w:tr>
    </w:tbl>
    <w:p w:rsidR="00054C55" w:rsidRPr="004056E5" w:rsidRDefault="00DC1494">
      <w:pPr>
        <w:pStyle w:val="AmOrLang"/>
      </w:pPr>
      <w:r w:rsidRPr="004056E5">
        <w:t xml:space="preserve">Or. </w:t>
      </w:r>
      <w:r w:rsidRPr="004056E5">
        <w:rPr>
          <w:rStyle w:val="HideTWBExt"/>
        </w:rPr>
        <w:t>&lt;Original&gt;</w:t>
      </w:r>
      <w:r w:rsidRPr="004056E5">
        <w:rPr>
          <w:rStyle w:val="HideTWBInt"/>
        </w:rPr>
        <w:t>{EN}</w:t>
      </w:r>
      <w:r w:rsidRPr="004056E5">
        <w:t>en</w:t>
      </w:r>
      <w:r w:rsidRPr="004056E5">
        <w:rPr>
          <w:rStyle w:val="HideTWBExt"/>
        </w:rPr>
        <w:t>&lt;/Original&gt;</w:t>
      </w:r>
    </w:p>
    <w:p w:rsidR="00054C55" w:rsidRPr="004056E5" w:rsidRDefault="00DC1494">
      <w:r w:rsidRPr="004056E5">
        <w:rPr>
          <w:rStyle w:val="HideTWBExt"/>
        </w:rPr>
        <w:t>&lt;/Amend&gt;</w:t>
      </w:r>
    </w:p>
    <w:p w:rsidR="00054C55" w:rsidRPr="004056E5" w:rsidRDefault="00DC1494">
      <w:pPr>
        <w:pStyle w:val="AmNumberTabs"/>
      </w:pPr>
      <w:r w:rsidRPr="004056E5">
        <w:rPr>
          <w:rStyle w:val="HideTWBExt"/>
        </w:rPr>
        <w:t>&lt;Amend&gt;</w:t>
      </w:r>
      <w:r w:rsidRPr="004056E5">
        <w:t>Amendamentul</w:t>
      </w:r>
      <w:r w:rsidRPr="004056E5">
        <w:tab/>
      </w:r>
      <w:r w:rsidRPr="004056E5">
        <w:tab/>
      </w:r>
      <w:r w:rsidRPr="004056E5">
        <w:rPr>
          <w:rStyle w:val="HideTWBExt"/>
        </w:rPr>
        <w:t>&lt;NumAm&gt;</w:t>
      </w:r>
      <w:r w:rsidRPr="004056E5">
        <w:t>1382</w:t>
      </w:r>
      <w:r w:rsidRPr="004056E5">
        <w:rPr>
          <w:rStyle w:val="HideTWBExt"/>
        </w:rPr>
        <w:t>&lt;/NumAm&gt;</w:t>
      </w:r>
    </w:p>
    <w:p w:rsidR="00054C55" w:rsidRPr="004056E5" w:rsidRDefault="00DC1494">
      <w:pPr>
        <w:pStyle w:val="NormalBold"/>
      </w:pPr>
      <w:r w:rsidRPr="004056E5">
        <w:rPr>
          <w:rStyle w:val="HideTWBExt"/>
        </w:rPr>
        <w:t>&lt;RepeatBlock-By&gt;&lt;Members&gt;</w:t>
      </w:r>
      <w:r w:rsidRPr="004056E5">
        <w:t>Patrick Breyer</w:t>
      </w:r>
      <w:r w:rsidRPr="004056E5">
        <w:rPr>
          <w:rStyle w:val="HideTWBExt"/>
        </w:rPr>
        <w:t>&lt;/Members&gt;</w:t>
      </w:r>
    </w:p>
    <w:p w:rsidR="00054C55" w:rsidRPr="004056E5" w:rsidRDefault="00DC1494">
      <w:r w:rsidRPr="004056E5">
        <w:rPr>
          <w:rStyle w:val="HideTWBExt"/>
        </w:rPr>
        <w:t>&lt;AuNomDe&gt;</w:t>
      </w:r>
      <w:r w:rsidRPr="004056E5">
        <w:rPr>
          <w:rStyle w:val="HideTWBInt"/>
        </w:rPr>
        <w:t>{Verts/ALE}</w:t>
      </w:r>
      <w:r w:rsidRPr="004056E5">
        <w:t>în numele Grupului Verts/ALE</w:t>
      </w:r>
      <w:r w:rsidRPr="004056E5">
        <w:rPr>
          <w:rStyle w:val="HideTWBExt"/>
        </w:rPr>
        <w:t>&lt;/AuNomDe&gt;</w:t>
      </w:r>
    </w:p>
    <w:p w:rsidR="00054C55" w:rsidRPr="004056E5" w:rsidRDefault="00DC1494">
      <w:pPr>
        <w:pStyle w:val="NormalBold"/>
      </w:pPr>
      <w:r w:rsidRPr="004056E5">
        <w:rPr>
          <w:rStyle w:val="HideTWBExt"/>
        </w:rPr>
        <w:t>&lt;/RepeatBlock-By&gt;</w:t>
      </w:r>
    </w:p>
    <w:p w:rsidR="00054C55" w:rsidRPr="004056E5" w:rsidRDefault="00DC1494">
      <w:pPr>
        <w:pStyle w:val="NormalBold"/>
      </w:pPr>
      <w:r w:rsidRPr="004056E5">
        <w:rPr>
          <w:rStyle w:val="HideTWBExt"/>
        </w:rPr>
        <w:t>&lt;DocAmend&gt;</w:t>
      </w:r>
      <w:r w:rsidRPr="004056E5">
        <w:t>Propunere de regulament</w:t>
      </w:r>
      <w:r w:rsidRPr="004056E5">
        <w:rPr>
          <w:rStyle w:val="HideTWBExt"/>
        </w:rPr>
        <w:t>&lt;/DocAmend&gt;</w:t>
      </w:r>
    </w:p>
    <w:p w:rsidR="00054C55" w:rsidRPr="004056E5" w:rsidRDefault="00DC1494">
      <w:pPr>
        <w:pStyle w:val="NormalBold"/>
      </w:pPr>
      <w:r w:rsidRPr="004056E5">
        <w:rPr>
          <w:rStyle w:val="HideTWBExt"/>
        </w:rPr>
        <w:t>&lt;Article&gt;</w:t>
      </w:r>
      <w:r w:rsidRPr="004056E5">
        <w:t>Articolul 22 – alineatul 1 – paragraful 1 – litera e</w:t>
      </w:r>
      <w:r w:rsidRPr="004056E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4C55" w:rsidRPr="004056E5">
        <w:trPr>
          <w:trHeight w:hRule="exact" w:val="240"/>
          <w:jc w:val="center"/>
        </w:trPr>
        <w:tc>
          <w:tcPr>
            <w:tcW w:w="9752" w:type="dxa"/>
            <w:gridSpan w:val="2"/>
          </w:tcPr>
          <w:p w:rsidR="00054C55" w:rsidRPr="004056E5" w:rsidRDefault="00054C55"/>
        </w:tc>
      </w:tr>
      <w:tr w:rsidR="00054C55" w:rsidRPr="004056E5">
        <w:trPr>
          <w:trHeight w:val="240"/>
          <w:jc w:val="center"/>
        </w:trPr>
        <w:tc>
          <w:tcPr>
            <w:tcW w:w="4876" w:type="dxa"/>
          </w:tcPr>
          <w:p w:rsidR="00054C55" w:rsidRPr="004056E5" w:rsidRDefault="00DC1494">
            <w:pPr>
              <w:pStyle w:val="AmColumnHeading"/>
            </w:pPr>
            <w:r w:rsidRPr="004056E5">
              <w:t>Textul propus de Comisie</w:t>
            </w:r>
          </w:p>
        </w:tc>
        <w:tc>
          <w:tcPr>
            <w:tcW w:w="4876" w:type="dxa"/>
          </w:tcPr>
          <w:p w:rsidR="00054C55" w:rsidRPr="004056E5" w:rsidRDefault="00DC1494">
            <w:pPr>
              <w:pStyle w:val="AmColumnHeading"/>
            </w:pPr>
            <w:r w:rsidRPr="004056E5">
              <w:t>Amendamentul</w:t>
            </w:r>
          </w:p>
        </w:tc>
      </w:tr>
      <w:tr w:rsidR="00054C55" w:rsidRPr="004056E5">
        <w:trPr>
          <w:jc w:val="center"/>
        </w:trPr>
        <w:tc>
          <w:tcPr>
            <w:tcW w:w="4876" w:type="dxa"/>
          </w:tcPr>
          <w:p w:rsidR="00054C55" w:rsidRPr="004056E5" w:rsidRDefault="00DC1494">
            <w:pPr>
              <w:pStyle w:val="Normal6a"/>
            </w:pPr>
            <w:r w:rsidRPr="004056E5">
              <w:t>(e)</w:t>
            </w:r>
            <w:r w:rsidRPr="004056E5">
              <w:tab/>
              <w:t>oferirea de răspunsuri la cererile formulate de autoritățile competente de aplicare a legii și de autoritățile judiciare competente în conformitate cu legislația aplicabilă, cu scopul de a le furniza informațiile necesare pentru prevenirea, detectarea, investigarea sau urmărirea penală a infracțiunilor de abuz sexual asupra copiilor, în măsura în care datele referitoare la conținut și alte date privesc un raport pe care furnizorul l-a transmis Centrului UE în temeiul articolului 12.</w:t>
            </w:r>
          </w:p>
        </w:tc>
        <w:tc>
          <w:tcPr>
            <w:tcW w:w="4876" w:type="dxa"/>
          </w:tcPr>
          <w:p w:rsidR="00054C55" w:rsidRPr="004056E5" w:rsidRDefault="00DC1494">
            <w:pPr>
              <w:pStyle w:val="Normal6a"/>
            </w:pPr>
            <w:r w:rsidRPr="004056E5">
              <w:t>(e)</w:t>
            </w:r>
            <w:r w:rsidRPr="004056E5">
              <w:tab/>
              <w:t xml:space="preserve">oferirea de răspunsuri la cererile formulate de autoritățile competente de aplicare a legii și de autoritățile judiciare competente în conformitate cu legislația aplicabilă, cu scopul de a le furniza informațiile necesare pentru prevenirea, detectarea, investigarea sau urmărirea penală a infracțiunilor de abuz sexual asupra copiilor, în măsura în care datele referitoare la conținut și alte date privesc un raport pe care furnizorul l-a transmis Centrului UE în temeiul articolului 12. </w:t>
            </w:r>
            <w:r w:rsidRPr="004056E5">
              <w:rPr>
                <w:b/>
                <w:i/>
              </w:rPr>
              <w:t>Toate aceste cereri se înregistrează.</w:t>
            </w:r>
          </w:p>
        </w:tc>
      </w:tr>
    </w:tbl>
    <w:p w:rsidR="00054C55" w:rsidRPr="004056E5" w:rsidRDefault="00DC1494">
      <w:pPr>
        <w:pStyle w:val="AmOrLang"/>
      </w:pPr>
      <w:r w:rsidRPr="004056E5">
        <w:t xml:space="preserve">Or. </w:t>
      </w:r>
      <w:r w:rsidRPr="004056E5">
        <w:rPr>
          <w:rStyle w:val="HideTWBExt"/>
        </w:rPr>
        <w:t>&lt;Original&gt;</w:t>
      </w:r>
      <w:r w:rsidRPr="004056E5">
        <w:rPr>
          <w:rStyle w:val="HideTWBInt"/>
        </w:rPr>
        <w:t>{EN}</w:t>
      </w:r>
      <w:r w:rsidRPr="004056E5">
        <w:t>en</w:t>
      </w:r>
      <w:r w:rsidRPr="004056E5">
        <w:rPr>
          <w:rStyle w:val="HideTWBExt"/>
        </w:rPr>
        <w:t>&lt;/Original&gt;</w:t>
      </w:r>
    </w:p>
    <w:p w:rsidR="00054C55" w:rsidRPr="004056E5" w:rsidRDefault="00DC1494">
      <w:r w:rsidRPr="004056E5">
        <w:rPr>
          <w:rStyle w:val="HideTWBExt"/>
        </w:rPr>
        <w:t>&lt;/Amend&gt;</w:t>
      </w:r>
    </w:p>
    <w:p w:rsidR="00054C55" w:rsidRPr="004056E5" w:rsidRDefault="00DC1494">
      <w:pPr>
        <w:pStyle w:val="AmNumberTabs"/>
      </w:pPr>
      <w:r w:rsidRPr="004056E5">
        <w:rPr>
          <w:rStyle w:val="HideTWBExt"/>
        </w:rPr>
        <w:t>&lt;Amend&gt;</w:t>
      </w:r>
      <w:r w:rsidRPr="004056E5">
        <w:t>Amendamentul</w:t>
      </w:r>
      <w:r w:rsidRPr="004056E5">
        <w:tab/>
      </w:r>
      <w:r w:rsidRPr="004056E5">
        <w:tab/>
      </w:r>
      <w:r w:rsidRPr="004056E5">
        <w:rPr>
          <w:rStyle w:val="HideTWBExt"/>
        </w:rPr>
        <w:t>&lt;NumAm&gt;</w:t>
      </w:r>
      <w:r w:rsidRPr="004056E5">
        <w:t>1383</w:t>
      </w:r>
      <w:r w:rsidRPr="004056E5">
        <w:rPr>
          <w:rStyle w:val="HideTWBExt"/>
        </w:rPr>
        <w:t>&lt;/NumAm&gt;</w:t>
      </w:r>
    </w:p>
    <w:p w:rsidR="00054C55" w:rsidRPr="004056E5" w:rsidRDefault="00DC1494">
      <w:pPr>
        <w:pStyle w:val="NormalBold"/>
      </w:pPr>
      <w:r w:rsidRPr="004056E5">
        <w:rPr>
          <w:rStyle w:val="HideTWBExt"/>
        </w:rPr>
        <w:t>&lt;RepeatBlock-By&gt;&lt;Members&gt;</w:t>
      </w:r>
      <w:r w:rsidRPr="004056E5">
        <w:t>René Repasi, Tiemo Wölken</w:t>
      </w:r>
      <w:r w:rsidRPr="004056E5">
        <w:rPr>
          <w:rStyle w:val="HideTWBExt"/>
        </w:rPr>
        <w:t>&lt;/Members&gt;</w:t>
      </w:r>
    </w:p>
    <w:p w:rsidR="00054C55" w:rsidRPr="004056E5" w:rsidRDefault="00DC1494">
      <w:r w:rsidRPr="004056E5">
        <w:rPr>
          <w:rStyle w:val="HideTWBExt"/>
        </w:rPr>
        <w:t>&lt;AuNomDe&gt;</w:t>
      </w:r>
      <w:r w:rsidRPr="004056E5">
        <w:rPr>
          <w:rStyle w:val="HideTWBInt"/>
        </w:rPr>
        <w:t>{S&amp;D}</w:t>
      </w:r>
      <w:r w:rsidRPr="004056E5">
        <w:t>în numele Grupului S&amp;D</w:t>
      </w:r>
      <w:r w:rsidRPr="004056E5">
        <w:rPr>
          <w:rStyle w:val="HideTWBExt"/>
        </w:rPr>
        <w:t>&lt;/AuNomDe&gt;</w:t>
      </w:r>
    </w:p>
    <w:p w:rsidR="00054C55" w:rsidRPr="004056E5" w:rsidRDefault="00DC1494">
      <w:pPr>
        <w:pStyle w:val="NormalBold"/>
      </w:pPr>
      <w:r w:rsidRPr="004056E5">
        <w:rPr>
          <w:rStyle w:val="HideTWBExt"/>
        </w:rPr>
        <w:t>&lt;Members&gt;</w:t>
      </w:r>
      <w:r w:rsidRPr="004056E5">
        <w:t>Petar Vitanov</w:t>
      </w:r>
      <w:r w:rsidRPr="004056E5">
        <w:rPr>
          <w:rStyle w:val="HideTWBExt"/>
        </w:rPr>
        <w:t>&lt;/Members&gt;</w:t>
      </w:r>
    </w:p>
    <w:p w:rsidR="00054C55" w:rsidRPr="004056E5" w:rsidRDefault="00DC1494">
      <w:r w:rsidRPr="004056E5">
        <w:rPr>
          <w:rStyle w:val="HideTWBExt"/>
        </w:rPr>
        <w:t>&lt;AuNomDe&gt;</w:t>
      </w:r>
      <w:r w:rsidRPr="004056E5">
        <w:rPr>
          <w:rStyle w:val="HideTWBInt"/>
        </w:rPr>
        <w:t>{LIBE}</w:t>
      </w:r>
      <w:r w:rsidRPr="004056E5">
        <w:t>în numele Comisiei pentru libertăți civile, justiție și afaceri interne</w:t>
      </w:r>
      <w:r w:rsidRPr="004056E5">
        <w:rPr>
          <w:rStyle w:val="HideTWBExt"/>
        </w:rPr>
        <w:t>&lt;/AuNomDe&gt;</w:t>
      </w:r>
    </w:p>
    <w:p w:rsidR="00054C55" w:rsidRPr="004056E5" w:rsidRDefault="00DC1494">
      <w:pPr>
        <w:pStyle w:val="NormalBold"/>
      </w:pPr>
      <w:r w:rsidRPr="004056E5">
        <w:rPr>
          <w:rStyle w:val="HideTWBExt"/>
        </w:rPr>
        <w:t>&lt;Members&gt;</w:t>
      </w:r>
      <w:r w:rsidRPr="004056E5">
        <w:t>Birgit Sippel</w:t>
      </w:r>
      <w:r w:rsidRPr="004056E5">
        <w:rPr>
          <w:rStyle w:val="HideTWBExt"/>
        </w:rPr>
        <w:t>&lt;/Members&gt;</w:t>
      </w:r>
    </w:p>
    <w:p w:rsidR="00054C55" w:rsidRPr="004056E5" w:rsidRDefault="00DC1494">
      <w:pPr>
        <w:pStyle w:val="NormalBold"/>
      </w:pPr>
      <w:r w:rsidRPr="004056E5">
        <w:rPr>
          <w:rStyle w:val="HideTWBExt"/>
        </w:rPr>
        <w:t>&lt;/RepeatBlock-By&gt;</w:t>
      </w:r>
    </w:p>
    <w:p w:rsidR="00054C55" w:rsidRPr="004056E5" w:rsidRDefault="00DC1494">
      <w:pPr>
        <w:pStyle w:val="NormalBold"/>
      </w:pPr>
      <w:r w:rsidRPr="004056E5">
        <w:rPr>
          <w:rStyle w:val="HideTWBExt"/>
        </w:rPr>
        <w:t>&lt;DocAmend&gt;</w:t>
      </w:r>
      <w:r w:rsidRPr="004056E5">
        <w:t>Propunere de regulament</w:t>
      </w:r>
      <w:r w:rsidRPr="004056E5">
        <w:rPr>
          <w:rStyle w:val="HideTWBExt"/>
        </w:rPr>
        <w:t>&lt;/DocAmend&gt;</w:t>
      </w:r>
    </w:p>
    <w:p w:rsidR="00054C55" w:rsidRPr="004056E5" w:rsidRDefault="00DC1494">
      <w:pPr>
        <w:pStyle w:val="NormalBold"/>
      </w:pPr>
      <w:r w:rsidRPr="004056E5">
        <w:rPr>
          <w:rStyle w:val="HideTWBExt"/>
        </w:rPr>
        <w:t>&lt;Article&gt;</w:t>
      </w:r>
      <w:r w:rsidRPr="004056E5">
        <w:t>Articolul 22 – alineatul 1 – paragraful 2</w:t>
      </w:r>
      <w:r w:rsidRPr="004056E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4C55" w:rsidRPr="004056E5">
        <w:trPr>
          <w:trHeight w:hRule="exact" w:val="240"/>
          <w:jc w:val="center"/>
        </w:trPr>
        <w:tc>
          <w:tcPr>
            <w:tcW w:w="9752" w:type="dxa"/>
            <w:gridSpan w:val="2"/>
          </w:tcPr>
          <w:p w:rsidR="00054C55" w:rsidRPr="004056E5" w:rsidRDefault="00054C55"/>
        </w:tc>
      </w:tr>
      <w:tr w:rsidR="00054C55" w:rsidRPr="004056E5">
        <w:trPr>
          <w:trHeight w:val="240"/>
          <w:jc w:val="center"/>
        </w:trPr>
        <w:tc>
          <w:tcPr>
            <w:tcW w:w="4876" w:type="dxa"/>
          </w:tcPr>
          <w:p w:rsidR="00054C55" w:rsidRPr="004056E5" w:rsidRDefault="00DC1494">
            <w:pPr>
              <w:pStyle w:val="AmColumnHeading"/>
            </w:pPr>
            <w:r w:rsidRPr="004056E5">
              <w:t>Textul propus de Comisie</w:t>
            </w:r>
          </w:p>
        </w:tc>
        <w:tc>
          <w:tcPr>
            <w:tcW w:w="4876" w:type="dxa"/>
          </w:tcPr>
          <w:p w:rsidR="00054C55" w:rsidRPr="004056E5" w:rsidRDefault="00DC1494">
            <w:pPr>
              <w:pStyle w:val="AmColumnHeading"/>
            </w:pPr>
            <w:r w:rsidRPr="004056E5">
              <w:t>Amendamentul</w:t>
            </w:r>
          </w:p>
        </w:tc>
      </w:tr>
      <w:tr w:rsidR="00054C55" w:rsidRPr="004056E5">
        <w:trPr>
          <w:jc w:val="center"/>
        </w:trPr>
        <w:tc>
          <w:tcPr>
            <w:tcW w:w="4876" w:type="dxa"/>
          </w:tcPr>
          <w:p w:rsidR="00054C55" w:rsidRPr="004056E5" w:rsidRDefault="00DC1494">
            <w:pPr>
              <w:pStyle w:val="Normal6a"/>
            </w:pPr>
            <w:r w:rsidRPr="004056E5">
              <w:rPr>
                <w:b/>
                <w:i/>
              </w:rPr>
              <w:lastRenderedPageBreak/>
              <w:t>În ceea ce privește primul paragraf litera (a), furnizorul poate, de asemenea, să păstreze informațiile în scopul îmbunătățirii eficacității și acurateței tehnologiilor de detectare a abuzurilor sexuale online asupra copiilor în vederea executării unui ordin de detectare emis în conformitate cu articolul 7.</w:t>
            </w:r>
            <w:r w:rsidRPr="004056E5">
              <w:t xml:space="preserve"> </w:t>
            </w:r>
            <w:r w:rsidRPr="004056E5">
              <w:rPr>
                <w:b/>
                <w:i/>
              </w:rPr>
              <w:t>Totuși, furnizorul nu stochează date cu caracter personal în acest scop.</w:t>
            </w:r>
          </w:p>
        </w:tc>
        <w:tc>
          <w:tcPr>
            <w:tcW w:w="4876" w:type="dxa"/>
          </w:tcPr>
          <w:p w:rsidR="00054C55" w:rsidRPr="004056E5" w:rsidRDefault="00DC1494">
            <w:pPr>
              <w:pStyle w:val="Normal6a"/>
            </w:pPr>
            <w:r w:rsidRPr="004056E5">
              <w:rPr>
                <w:b/>
                <w:i/>
              </w:rPr>
              <w:t>eliminat</w:t>
            </w:r>
          </w:p>
        </w:tc>
      </w:tr>
    </w:tbl>
    <w:p w:rsidR="00054C55" w:rsidRPr="004056E5" w:rsidRDefault="00DC1494">
      <w:pPr>
        <w:pStyle w:val="AmOrLang"/>
      </w:pPr>
      <w:r w:rsidRPr="004056E5">
        <w:t xml:space="preserve">Or. </w:t>
      </w:r>
      <w:r w:rsidRPr="004056E5">
        <w:rPr>
          <w:rStyle w:val="HideTWBExt"/>
        </w:rPr>
        <w:t>&lt;Original&gt;</w:t>
      </w:r>
      <w:r w:rsidRPr="004056E5">
        <w:rPr>
          <w:rStyle w:val="HideTWBInt"/>
        </w:rPr>
        <w:t>{EN}</w:t>
      </w:r>
      <w:r w:rsidRPr="004056E5">
        <w:t>en</w:t>
      </w:r>
      <w:r w:rsidRPr="004056E5">
        <w:rPr>
          <w:rStyle w:val="HideTWBExt"/>
        </w:rPr>
        <w:t>&lt;/Original&gt;</w:t>
      </w:r>
    </w:p>
    <w:p w:rsidR="00054C55" w:rsidRPr="004056E5" w:rsidRDefault="00DC1494">
      <w:pPr>
        <w:pStyle w:val="AmJustTitle"/>
      </w:pPr>
      <w:r w:rsidRPr="004056E5">
        <w:rPr>
          <w:rStyle w:val="HideTWBExt"/>
        </w:rPr>
        <w:t>&lt;TitreJust&gt;</w:t>
      </w:r>
      <w:r w:rsidRPr="004056E5">
        <w:t>Justificare</w:t>
      </w:r>
      <w:r w:rsidRPr="004056E5">
        <w:rPr>
          <w:rStyle w:val="HideTWBExt"/>
        </w:rPr>
        <w:t>&lt;/TitreJust&gt;</w:t>
      </w:r>
    </w:p>
    <w:p w:rsidR="00054C55" w:rsidRPr="004056E5" w:rsidRDefault="00DC1494">
      <w:pPr>
        <w:pStyle w:val="AmJustText"/>
      </w:pPr>
      <w:r w:rsidRPr="004056E5">
        <w:t>CEPD și AEPD consideră în avizul lor că ar putea fi dificil să se asigure în practică că nu sunt stocate date cu caracter personal în acest scop, întrucât este probabil ca majoritatea datelor de conținut și alte date prelucrate în scopul detectării să se califice drept date cu caracter personal.</w:t>
      </w:r>
    </w:p>
    <w:p w:rsidR="00054C55" w:rsidRPr="004056E5" w:rsidRDefault="00DC1494">
      <w:r w:rsidRPr="004056E5">
        <w:rPr>
          <w:rStyle w:val="HideTWBExt"/>
        </w:rPr>
        <w:t>&lt;/Amend&gt;</w:t>
      </w:r>
    </w:p>
    <w:p w:rsidR="00054C55" w:rsidRPr="004056E5" w:rsidRDefault="00DC1494">
      <w:pPr>
        <w:pStyle w:val="AmNumberTabs"/>
      </w:pPr>
      <w:r w:rsidRPr="004056E5">
        <w:rPr>
          <w:rStyle w:val="HideTWBExt"/>
        </w:rPr>
        <w:t>&lt;Amend&gt;</w:t>
      </w:r>
      <w:r w:rsidRPr="004056E5">
        <w:t>Amendamentul</w:t>
      </w:r>
      <w:r w:rsidRPr="004056E5">
        <w:tab/>
      </w:r>
      <w:r w:rsidRPr="004056E5">
        <w:tab/>
      </w:r>
      <w:r w:rsidRPr="004056E5">
        <w:rPr>
          <w:rStyle w:val="HideTWBExt"/>
        </w:rPr>
        <w:t>&lt;NumAm&gt;</w:t>
      </w:r>
      <w:r w:rsidRPr="004056E5">
        <w:t>1384</w:t>
      </w:r>
      <w:r w:rsidRPr="004056E5">
        <w:rPr>
          <w:rStyle w:val="HideTWBExt"/>
        </w:rPr>
        <w:t>&lt;/NumAm&gt;</w:t>
      </w:r>
    </w:p>
    <w:p w:rsidR="00054C55" w:rsidRPr="004056E5" w:rsidRDefault="00DC1494">
      <w:pPr>
        <w:pStyle w:val="NormalBold"/>
      </w:pPr>
      <w:r w:rsidRPr="004056E5">
        <w:rPr>
          <w:rStyle w:val="HideTWBExt"/>
        </w:rPr>
        <w:t>&lt;RepeatBlock-By&gt;&lt;Members&gt;</w:t>
      </w:r>
      <w:r w:rsidRPr="004056E5">
        <w:t>Paul Tang, Alex Agius Saliba, Birgit Sippel</w:t>
      </w:r>
      <w:r w:rsidRPr="004056E5">
        <w:rPr>
          <w:rStyle w:val="HideTWBExt"/>
        </w:rPr>
        <w:t>&lt;/Members&gt;</w:t>
      </w:r>
    </w:p>
    <w:p w:rsidR="00054C55" w:rsidRPr="004056E5" w:rsidRDefault="00DC1494">
      <w:pPr>
        <w:pStyle w:val="NormalBold"/>
      </w:pPr>
      <w:r w:rsidRPr="004056E5">
        <w:rPr>
          <w:rStyle w:val="HideTWBExt"/>
        </w:rPr>
        <w:t>&lt;/RepeatBlock-By&gt;</w:t>
      </w:r>
    </w:p>
    <w:p w:rsidR="00054C55" w:rsidRPr="004056E5" w:rsidRDefault="00DC1494">
      <w:pPr>
        <w:pStyle w:val="NormalBold"/>
      </w:pPr>
      <w:r w:rsidRPr="004056E5">
        <w:rPr>
          <w:rStyle w:val="HideTWBExt"/>
        </w:rPr>
        <w:t>&lt;DocAmend&gt;</w:t>
      </w:r>
      <w:r w:rsidRPr="004056E5">
        <w:t>Propunere de regulament</w:t>
      </w:r>
      <w:r w:rsidRPr="004056E5">
        <w:rPr>
          <w:rStyle w:val="HideTWBExt"/>
        </w:rPr>
        <w:t>&lt;/DocAmend&gt;</w:t>
      </w:r>
    </w:p>
    <w:p w:rsidR="00054C55" w:rsidRPr="004056E5" w:rsidRDefault="00DC1494">
      <w:pPr>
        <w:pStyle w:val="NormalBold"/>
      </w:pPr>
      <w:r w:rsidRPr="004056E5">
        <w:rPr>
          <w:rStyle w:val="HideTWBExt"/>
        </w:rPr>
        <w:t>&lt;Article&gt;</w:t>
      </w:r>
      <w:r w:rsidRPr="004056E5">
        <w:t>Articolul 22 – alineatul 1 – paragraful 2</w:t>
      </w:r>
      <w:r w:rsidRPr="004056E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4C55" w:rsidRPr="004056E5">
        <w:trPr>
          <w:trHeight w:hRule="exact" w:val="240"/>
          <w:jc w:val="center"/>
        </w:trPr>
        <w:tc>
          <w:tcPr>
            <w:tcW w:w="9752" w:type="dxa"/>
            <w:gridSpan w:val="2"/>
          </w:tcPr>
          <w:p w:rsidR="00054C55" w:rsidRPr="004056E5" w:rsidRDefault="00054C55"/>
        </w:tc>
      </w:tr>
      <w:tr w:rsidR="00054C55" w:rsidRPr="004056E5">
        <w:trPr>
          <w:trHeight w:val="240"/>
          <w:jc w:val="center"/>
        </w:trPr>
        <w:tc>
          <w:tcPr>
            <w:tcW w:w="4876" w:type="dxa"/>
          </w:tcPr>
          <w:p w:rsidR="00054C55" w:rsidRPr="004056E5" w:rsidRDefault="00DC1494">
            <w:pPr>
              <w:pStyle w:val="AmColumnHeading"/>
            </w:pPr>
            <w:r w:rsidRPr="004056E5">
              <w:t>Textul propus de Comisie</w:t>
            </w:r>
          </w:p>
        </w:tc>
        <w:tc>
          <w:tcPr>
            <w:tcW w:w="4876" w:type="dxa"/>
          </w:tcPr>
          <w:p w:rsidR="00054C55" w:rsidRPr="004056E5" w:rsidRDefault="00DC1494">
            <w:pPr>
              <w:pStyle w:val="AmColumnHeading"/>
            </w:pPr>
            <w:r w:rsidRPr="004056E5">
              <w:t>Amendamentul</w:t>
            </w:r>
          </w:p>
        </w:tc>
      </w:tr>
      <w:tr w:rsidR="00054C55" w:rsidRPr="004056E5">
        <w:trPr>
          <w:jc w:val="center"/>
        </w:trPr>
        <w:tc>
          <w:tcPr>
            <w:tcW w:w="4876" w:type="dxa"/>
          </w:tcPr>
          <w:p w:rsidR="00054C55" w:rsidRPr="004056E5" w:rsidRDefault="00DC1494">
            <w:pPr>
              <w:pStyle w:val="Normal6a"/>
            </w:pPr>
            <w:r w:rsidRPr="004056E5">
              <w:rPr>
                <w:b/>
                <w:i/>
              </w:rPr>
              <w:t>În ceea ce privește primul paragraf litera (a), furnizorul poate, de asemenea, să păstreze informațiile în scopul îmbunătățirii eficacității și acurateței tehnologiilor de detectare a abuzurilor sexuale online asupra copiilor în vederea executării unui ordin de detectare emis în conformitate cu articolul 7.</w:t>
            </w:r>
            <w:r w:rsidRPr="004056E5">
              <w:t xml:space="preserve"> </w:t>
            </w:r>
            <w:r w:rsidRPr="004056E5">
              <w:rPr>
                <w:b/>
                <w:i/>
              </w:rPr>
              <w:t>Totuși, furnizorul nu stochează date cu caracter personal în acest scop.</w:t>
            </w:r>
          </w:p>
        </w:tc>
        <w:tc>
          <w:tcPr>
            <w:tcW w:w="4876" w:type="dxa"/>
          </w:tcPr>
          <w:p w:rsidR="00054C55" w:rsidRPr="004056E5" w:rsidRDefault="00DC1494">
            <w:pPr>
              <w:pStyle w:val="Normal6a"/>
            </w:pPr>
            <w:r w:rsidRPr="004056E5">
              <w:rPr>
                <w:b/>
                <w:i/>
              </w:rPr>
              <w:t>eliminat</w:t>
            </w:r>
          </w:p>
        </w:tc>
      </w:tr>
    </w:tbl>
    <w:p w:rsidR="00054C55" w:rsidRPr="004056E5" w:rsidRDefault="00DC1494">
      <w:pPr>
        <w:pStyle w:val="AmOrLang"/>
      </w:pPr>
      <w:r w:rsidRPr="004056E5">
        <w:t xml:space="preserve">Or. </w:t>
      </w:r>
      <w:r w:rsidRPr="004056E5">
        <w:rPr>
          <w:rStyle w:val="HideTWBExt"/>
        </w:rPr>
        <w:t>&lt;Original&gt;</w:t>
      </w:r>
      <w:r w:rsidRPr="004056E5">
        <w:rPr>
          <w:rStyle w:val="HideTWBInt"/>
        </w:rPr>
        <w:t>{EN}</w:t>
      </w:r>
      <w:r w:rsidRPr="004056E5">
        <w:t>en</w:t>
      </w:r>
      <w:r w:rsidRPr="004056E5">
        <w:rPr>
          <w:rStyle w:val="HideTWBExt"/>
        </w:rPr>
        <w:t>&lt;/Original&gt;</w:t>
      </w:r>
    </w:p>
    <w:p w:rsidR="00054C55" w:rsidRPr="004056E5" w:rsidRDefault="00DC1494">
      <w:r w:rsidRPr="004056E5">
        <w:rPr>
          <w:rStyle w:val="HideTWBExt"/>
        </w:rPr>
        <w:t>&lt;/Amend&gt;</w:t>
      </w:r>
    </w:p>
    <w:p w:rsidR="00054C55" w:rsidRPr="004056E5" w:rsidRDefault="00DC1494">
      <w:pPr>
        <w:pStyle w:val="AmNumberTabs"/>
      </w:pPr>
      <w:r w:rsidRPr="004056E5">
        <w:rPr>
          <w:rStyle w:val="HideTWBExt"/>
        </w:rPr>
        <w:t>&lt;Amend&gt;</w:t>
      </w:r>
      <w:r w:rsidRPr="004056E5">
        <w:t>Amendamentul</w:t>
      </w:r>
      <w:r w:rsidRPr="004056E5">
        <w:tab/>
      </w:r>
      <w:r w:rsidRPr="004056E5">
        <w:tab/>
      </w:r>
      <w:r w:rsidRPr="004056E5">
        <w:rPr>
          <w:rStyle w:val="HideTWBExt"/>
        </w:rPr>
        <w:t>&lt;NumAm&gt;</w:t>
      </w:r>
      <w:r w:rsidRPr="004056E5">
        <w:t>1385</w:t>
      </w:r>
      <w:r w:rsidRPr="004056E5">
        <w:rPr>
          <w:rStyle w:val="HideTWBExt"/>
        </w:rPr>
        <w:t>&lt;/NumAm&gt;</w:t>
      </w:r>
    </w:p>
    <w:p w:rsidR="00054C55" w:rsidRPr="004056E5" w:rsidRDefault="00DC1494">
      <w:pPr>
        <w:pStyle w:val="NormalBold"/>
      </w:pPr>
      <w:r w:rsidRPr="004056E5">
        <w:rPr>
          <w:rStyle w:val="HideTWBExt"/>
        </w:rPr>
        <w:t>&lt;RepeatBlock-By&gt;&lt;Members&gt;</w:t>
      </w:r>
      <w:r w:rsidRPr="004056E5">
        <w:t>Cornelia Ernst, Clare Daly</w:t>
      </w:r>
      <w:r w:rsidRPr="004056E5">
        <w:rPr>
          <w:rStyle w:val="HideTWBExt"/>
        </w:rPr>
        <w:t>&lt;/Members&gt;</w:t>
      </w:r>
    </w:p>
    <w:p w:rsidR="00054C55" w:rsidRPr="004056E5" w:rsidRDefault="00DC1494">
      <w:pPr>
        <w:pStyle w:val="NormalBold"/>
      </w:pPr>
      <w:r w:rsidRPr="004056E5">
        <w:rPr>
          <w:rStyle w:val="HideTWBExt"/>
        </w:rPr>
        <w:t>&lt;/RepeatBlock-By&gt;</w:t>
      </w:r>
    </w:p>
    <w:p w:rsidR="00054C55" w:rsidRPr="004056E5" w:rsidRDefault="00DC1494">
      <w:pPr>
        <w:pStyle w:val="NormalBold"/>
      </w:pPr>
      <w:r w:rsidRPr="004056E5">
        <w:rPr>
          <w:rStyle w:val="HideTWBExt"/>
        </w:rPr>
        <w:t>&lt;DocAmend&gt;</w:t>
      </w:r>
      <w:r w:rsidRPr="004056E5">
        <w:t>Propunere de regulament</w:t>
      </w:r>
      <w:r w:rsidRPr="004056E5">
        <w:rPr>
          <w:rStyle w:val="HideTWBExt"/>
        </w:rPr>
        <w:t>&lt;/DocAmend&gt;</w:t>
      </w:r>
    </w:p>
    <w:p w:rsidR="00054C55" w:rsidRPr="004056E5" w:rsidRDefault="00DC1494">
      <w:pPr>
        <w:pStyle w:val="NormalBold"/>
      </w:pPr>
      <w:r w:rsidRPr="004056E5">
        <w:rPr>
          <w:rStyle w:val="HideTWBExt"/>
        </w:rPr>
        <w:lastRenderedPageBreak/>
        <w:t>&lt;Article&gt;</w:t>
      </w:r>
      <w:r w:rsidRPr="004056E5">
        <w:t>Articolul 22 – alineatul 1 – paragraful 2</w:t>
      </w:r>
      <w:r w:rsidRPr="004056E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4C55" w:rsidRPr="004056E5">
        <w:trPr>
          <w:trHeight w:hRule="exact" w:val="240"/>
          <w:jc w:val="center"/>
        </w:trPr>
        <w:tc>
          <w:tcPr>
            <w:tcW w:w="9752" w:type="dxa"/>
            <w:gridSpan w:val="2"/>
          </w:tcPr>
          <w:p w:rsidR="00054C55" w:rsidRPr="004056E5" w:rsidRDefault="00054C55"/>
        </w:tc>
      </w:tr>
      <w:tr w:rsidR="00054C55" w:rsidRPr="004056E5">
        <w:trPr>
          <w:trHeight w:val="240"/>
          <w:jc w:val="center"/>
        </w:trPr>
        <w:tc>
          <w:tcPr>
            <w:tcW w:w="4876" w:type="dxa"/>
          </w:tcPr>
          <w:p w:rsidR="00054C55" w:rsidRPr="004056E5" w:rsidRDefault="00DC1494">
            <w:pPr>
              <w:pStyle w:val="AmColumnHeading"/>
            </w:pPr>
            <w:r w:rsidRPr="004056E5">
              <w:t>Textul propus de Comisie</w:t>
            </w:r>
          </w:p>
        </w:tc>
        <w:tc>
          <w:tcPr>
            <w:tcW w:w="4876" w:type="dxa"/>
          </w:tcPr>
          <w:p w:rsidR="00054C55" w:rsidRPr="004056E5" w:rsidRDefault="00DC1494">
            <w:pPr>
              <w:pStyle w:val="AmColumnHeading"/>
            </w:pPr>
            <w:r w:rsidRPr="004056E5">
              <w:t>Amendamentul</w:t>
            </w:r>
          </w:p>
        </w:tc>
      </w:tr>
      <w:tr w:rsidR="00054C55" w:rsidRPr="004056E5">
        <w:trPr>
          <w:jc w:val="center"/>
        </w:trPr>
        <w:tc>
          <w:tcPr>
            <w:tcW w:w="4876" w:type="dxa"/>
          </w:tcPr>
          <w:p w:rsidR="00054C55" w:rsidRPr="004056E5" w:rsidRDefault="00DC1494">
            <w:pPr>
              <w:pStyle w:val="Normal6a"/>
            </w:pPr>
            <w:r w:rsidRPr="004056E5">
              <w:rPr>
                <w:b/>
                <w:i/>
              </w:rPr>
              <w:t>În ceea ce privește primul paragraf litera (a), furnizorul poate, de asemenea, să păstreze informațiile în scopul îmbunătățirii eficacității și acurateței tehnologiilor de detectare a abuzurilor sexuale online asupra copiilor în vederea executării unui ordin de detectare emis în conformitate cu articolul 7.</w:t>
            </w:r>
            <w:r w:rsidRPr="004056E5">
              <w:t xml:space="preserve"> </w:t>
            </w:r>
            <w:r w:rsidRPr="004056E5">
              <w:rPr>
                <w:b/>
                <w:i/>
              </w:rPr>
              <w:t>Totuși, furnizorul nu stochează date cu caracter personal în acest scop.</w:t>
            </w:r>
          </w:p>
        </w:tc>
        <w:tc>
          <w:tcPr>
            <w:tcW w:w="4876" w:type="dxa"/>
          </w:tcPr>
          <w:p w:rsidR="00054C55" w:rsidRPr="004056E5" w:rsidRDefault="00DC1494">
            <w:pPr>
              <w:pStyle w:val="Normal6a"/>
            </w:pPr>
            <w:r w:rsidRPr="004056E5">
              <w:rPr>
                <w:b/>
                <w:i/>
              </w:rPr>
              <w:t>eliminat</w:t>
            </w:r>
          </w:p>
        </w:tc>
      </w:tr>
    </w:tbl>
    <w:p w:rsidR="00054C55" w:rsidRPr="004056E5" w:rsidRDefault="00DC1494">
      <w:pPr>
        <w:pStyle w:val="AmOrLang"/>
      </w:pPr>
      <w:r w:rsidRPr="004056E5">
        <w:t xml:space="preserve">Or. </w:t>
      </w:r>
      <w:r w:rsidRPr="004056E5">
        <w:rPr>
          <w:rStyle w:val="HideTWBExt"/>
        </w:rPr>
        <w:t>&lt;Original&gt;</w:t>
      </w:r>
      <w:r w:rsidRPr="004056E5">
        <w:rPr>
          <w:rStyle w:val="HideTWBInt"/>
        </w:rPr>
        <w:t>{EN}</w:t>
      </w:r>
      <w:r w:rsidRPr="004056E5">
        <w:t>en</w:t>
      </w:r>
      <w:r w:rsidRPr="004056E5">
        <w:rPr>
          <w:rStyle w:val="HideTWBExt"/>
        </w:rPr>
        <w:t>&lt;/Original&gt;</w:t>
      </w:r>
    </w:p>
    <w:p w:rsidR="00054C55" w:rsidRPr="004056E5" w:rsidRDefault="00DC1494">
      <w:r w:rsidRPr="004056E5">
        <w:rPr>
          <w:rStyle w:val="HideTWBExt"/>
        </w:rPr>
        <w:t>&lt;/Amend&gt;</w:t>
      </w:r>
    </w:p>
    <w:p w:rsidR="00054C55" w:rsidRPr="004056E5" w:rsidRDefault="00DC1494">
      <w:pPr>
        <w:pStyle w:val="AmNumberTabs"/>
      </w:pPr>
      <w:r w:rsidRPr="004056E5">
        <w:rPr>
          <w:rStyle w:val="HideTWBExt"/>
        </w:rPr>
        <w:t>&lt;Amend&gt;</w:t>
      </w:r>
      <w:r w:rsidRPr="004056E5">
        <w:t>Amendamentul</w:t>
      </w:r>
      <w:r w:rsidRPr="004056E5">
        <w:tab/>
      </w:r>
      <w:r w:rsidRPr="004056E5">
        <w:tab/>
      </w:r>
      <w:r w:rsidRPr="004056E5">
        <w:rPr>
          <w:rStyle w:val="HideTWBExt"/>
        </w:rPr>
        <w:t>&lt;NumAm&gt;</w:t>
      </w:r>
      <w:r w:rsidRPr="004056E5">
        <w:t>1386</w:t>
      </w:r>
      <w:r w:rsidRPr="004056E5">
        <w:rPr>
          <w:rStyle w:val="HideTWBExt"/>
        </w:rPr>
        <w:t>&lt;/NumAm&gt;</w:t>
      </w:r>
    </w:p>
    <w:p w:rsidR="00054C55" w:rsidRPr="004056E5" w:rsidRDefault="00DC1494">
      <w:pPr>
        <w:pStyle w:val="NormalBold"/>
      </w:pPr>
      <w:r w:rsidRPr="004056E5">
        <w:rPr>
          <w:rStyle w:val="HideTWBExt"/>
        </w:rPr>
        <w:t>&lt;RepeatBlock-By&gt;&lt;Members&gt;</w:t>
      </w:r>
      <w:r w:rsidRPr="004056E5">
        <w:t>Patrick Breyer</w:t>
      </w:r>
      <w:r w:rsidRPr="004056E5">
        <w:rPr>
          <w:rStyle w:val="HideTWBExt"/>
        </w:rPr>
        <w:t>&lt;/Members&gt;</w:t>
      </w:r>
    </w:p>
    <w:p w:rsidR="00054C55" w:rsidRPr="004056E5" w:rsidRDefault="00DC1494">
      <w:r w:rsidRPr="004056E5">
        <w:rPr>
          <w:rStyle w:val="HideTWBExt"/>
        </w:rPr>
        <w:t>&lt;AuNomDe&gt;</w:t>
      </w:r>
      <w:r w:rsidRPr="004056E5">
        <w:rPr>
          <w:rStyle w:val="HideTWBInt"/>
        </w:rPr>
        <w:t>{Verts/ALE}</w:t>
      </w:r>
      <w:r w:rsidRPr="004056E5">
        <w:t>în numele Grupului Verts/ALE</w:t>
      </w:r>
      <w:r w:rsidRPr="004056E5">
        <w:rPr>
          <w:rStyle w:val="HideTWBExt"/>
        </w:rPr>
        <w:t>&lt;/AuNomDe&gt;</w:t>
      </w:r>
    </w:p>
    <w:p w:rsidR="00054C55" w:rsidRPr="004056E5" w:rsidRDefault="00DC1494">
      <w:pPr>
        <w:pStyle w:val="NormalBold"/>
      </w:pPr>
      <w:r w:rsidRPr="004056E5">
        <w:rPr>
          <w:rStyle w:val="HideTWBExt"/>
        </w:rPr>
        <w:t>&lt;/RepeatBlock-By&gt;</w:t>
      </w:r>
    </w:p>
    <w:p w:rsidR="00054C55" w:rsidRPr="004056E5" w:rsidRDefault="00DC1494">
      <w:pPr>
        <w:pStyle w:val="NormalBold"/>
      </w:pPr>
      <w:r w:rsidRPr="004056E5">
        <w:rPr>
          <w:rStyle w:val="HideTWBExt"/>
        </w:rPr>
        <w:t>&lt;DocAmend&gt;</w:t>
      </w:r>
      <w:r w:rsidRPr="004056E5">
        <w:t>Propunere de regulament</w:t>
      </w:r>
      <w:r w:rsidRPr="004056E5">
        <w:rPr>
          <w:rStyle w:val="HideTWBExt"/>
        </w:rPr>
        <w:t>&lt;/DocAmend&gt;</w:t>
      </w:r>
    </w:p>
    <w:p w:rsidR="00054C55" w:rsidRPr="004056E5" w:rsidRDefault="00DC1494">
      <w:pPr>
        <w:pStyle w:val="NormalBold"/>
      </w:pPr>
      <w:r w:rsidRPr="004056E5">
        <w:rPr>
          <w:rStyle w:val="HideTWBExt"/>
        </w:rPr>
        <w:t>&lt;Article&gt;</w:t>
      </w:r>
      <w:r w:rsidRPr="004056E5">
        <w:t>Articolul 22 – alineatul 1 – paragraful 2</w:t>
      </w:r>
      <w:r w:rsidRPr="004056E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4C55" w:rsidRPr="004056E5">
        <w:trPr>
          <w:trHeight w:hRule="exact" w:val="240"/>
          <w:jc w:val="center"/>
        </w:trPr>
        <w:tc>
          <w:tcPr>
            <w:tcW w:w="9752" w:type="dxa"/>
            <w:gridSpan w:val="2"/>
          </w:tcPr>
          <w:p w:rsidR="00054C55" w:rsidRPr="004056E5" w:rsidRDefault="00054C55"/>
        </w:tc>
      </w:tr>
      <w:tr w:rsidR="00054C55" w:rsidRPr="004056E5">
        <w:trPr>
          <w:trHeight w:val="240"/>
          <w:jc w:val="center"/>
        </w:trPr>
        <w:tc>
          <w:tcPr>
            <w:tcW w:w="4876" w:type="dxa"/>
          </w:tcPr>
          <w:p w:rsidR="00054C55" w:rsidRPr="004056E5" w:rsidRDefault="00DC1494">
            <w:pPr>
              <w:pStyle w:val="AmColumnHeading"/>
            </w:pPr>
            <w:r w:rsidRPr="004056E5">
              <w:t>Textul propus de Comisie</w:t>
            </w:r>
          </w:p>
        </w:tc>
        <w:tc>
          <w:tcPr>
            <w:tcW w:w="4876" w:type="dxa"/>
          </w:tcPr>
          <w:p w:rsidR="00054C55" w:rsidRPr="004056E5" w:rsidRDefault="00DC1494">
            <w:pPr>
              <w:pStyle w:val="AmColumnHeading"/>
            </w:pPr>
            <w:r w:rsidRPr="004056E5">
              <w:t>Amendamentul</w:t>
            </w:r>
          </w:p>
        </w:tc>
      </w:tr>
      <w:tr w:rsidR="00054C55" w:rsidRPr="004056E5">
        <w:trPr>
          <w:jc w:val="center"/>
        </w:trPr>
        <w:tc>
          <w:tcPr>
            <w:tcW w:w="4876" w:type="dxa"/>
          </w:tcPr>
          <w:p w:rsidR="00054C55" w:rsidRPr="004056E5" w:rsidRDefault="00DC1494">
            <w:pPr>
              <w:pStyle w:val="Normal6a"/>
            </w:pPr>
            <w:r w:rsidRPr="004056E5">
              <w:t xml:space="preserve">În ceea ce privește primul paragraf litera (a), furnizorul </w:t>
            </w:r>
            <w:r w:rsidRPr="004056E5">
              <w:rPr>
                <w:b/>
                <w:i/>
              </w:rPr>
              <w:t>poate, de asemenea, să păstreze informațiile în scopul îmbunătățirii eficacității și acurateței tehnologiilor</w:t>
            </w:r>
            <w:r w:rsidRPr="004056E5">
              <w:t xml:space="preserve"> de detectare </w:t>
            </w:r>
            <w:r w:rsidRPr="004056E5">
              <w:rPr>
                <w:b/>
                <w:i/>
              </w:rPr>
              <w:t>a abuzurilor sexuale</w:t>
            </w:r>
            <w:r w:rsidRPr="004056E5">
              <w:t xml:space="preserve"> online asupra copiilor în vederea executării unui ordin de detectare emis în conformitate cu articolul 7</w:t>
            </w:r>
            <w:r w:rsidRPr="004056E5">
              <w:rPr>
                <w:b/>
                <w:i/>
              </w:rPr>
              <w:t>.</w:t>
            </w:r>
            <w:r w:rsidRPr="004056E5">
              <w:t xml:space="preserve"> </w:t>
            </w:r>
            <w:r w:rsidRPr="004056E5">
              <w:rPr>
                <w:b/>
                <w:i/>
              </w:rPr>
              <w:t>Totuși, furnizorul nu stochează date</w:t>
            </w:r>
            <w:r w:rsidRPr="004056E5">
              <w:t xml:space="preserve"> cu caracter personal în acest scop.</w:t>
            </w:r>
          </w:p>
        </w:tc>
        <w:tc>
          <w:tcPr>
            <w:tcW w:w="4876" w:type="dxa"/>
          </w:tcPr>
          <w:p w:rsidR="00054C55" w:rsidRPr="004056E5" w:rsidRDefault="00DC1494">
            <w:pPr>
              <w:pStyle w:val="Normal6a"/>
            </w:pPr>
            <w:r w:rsidRPr="004056E5">
              <w:t xml:space="preserve">În ceea ce privește primul paragraf litera (a), furnizorul </w:t>
            </w:r>
            <w:r w:rsidRPr="004056E5">
              <w:rPr>
                <w:b/>
                <w:i/>
              </w:rPr>
              <w:t>care utilizează propriile tehnologii</w:t>
            </w:r>
            <w:r w:rsidRPr="004056E5">
              <w:t xml:space="preserve"> de detectare </w:t>
            </w:r>
            <w:r w:rsidRPr="004056E5">
              <w:rPr>
                <w:b/>
                <w:i/>
              </w:rPr>
              <w:t>pentru a detecta abuzul sexual</w:t>
            </w:r>
            <w:r w:rsidRPr="004056E5">
              <w:t xml:space="preserve"> online asupra copiilor în vederea executării unui ordin de detectare emis în conformitate cu articolul 7 </w:t>
            </w:r>
            <w:r w:rsidRPr="004056E5">
              <w:rPr>
                <w:b/>
                <w:i/>
              </w:rPr>
              <w:t>poate, de asemenea, să păstreze informațiile în scopul îmbunătățirii eficacității și exactității acestor tehnologii, în cazul în care datele</w:t>
            </w:r>
            <w:r w:rsidRPr="004056E5">
              <w:t xml:space="preserve"> cu caracter personal </w:t>
            </w:r>
            <w:r w:rsidRPr="004056E5">
              <w:rPr>
                <w:b/>
                <w:i/>
              </w:rPr>
              <w:t>păstrate în acest mod sunt complet anonimizate.</w:t>
            </w:r>
            <w:r w:rsidRPr="004056E5">
              <w:t xml:space="preserve"> În acest scop</w:t>
            </w:r>
            <w:r w:rsidRPr="004056E5">
              <w:rPr>
                <w:b/>
                <w:i/>
              </w:rPr>
              <w:t>, nu se păstrează date cu caracter personal</w:t>
            </w:r>
            <w:r w:rsidRPr="004056E5">
              <w:t>.</w:t>
            </w:r>
          </w:p>
        </w:tc>
      </w:tr>
    </w:tbl>
    <w:p w:rsidR="00054C55" w:rsidRPr="004056E5" w:rsidRDefault="00DC1494">
      <w:pPr>
        <w:pStyle w:val="AmOrLang"/>
      </w:pPr>
      <w:r w:rsidRPr="004056E5">
        <w:t xml:space="preserve">Or. </w:t>
      </w:r>
      <w:r w:rsidRPr="004056E5">
        <w:rPr>
          <w:rStyle w:val="HideTWBExt"/>
        </w:rPr>
        <w:t>&lt;Original&gt;</w:t>
      </w:r>
      <w:r w:rsidRPr="004056E5">
        <w:rPr>
          <w:rStyle w:val="HideTWBInt"/>
        </w:rPr>
        <w:t>{EN}</w:t>
      </w:r>
      <w:r w:rsidRPr="004056E5">
        <w:t>en</w:t>
      </w:r>
      <w:r w:rsidRPr="004056E5">
        <w:rPr>
          <w:rStyle w:val="HideTWBExt"/>
        </w:rPr>
        <w:t>&lt;/Original&gt;</w:t>
      </w:r>
    </w:p>
    <w:p w:rsidR="00054C55" w:rsidRPr="004056E5" w:rsidRDefault="00DC1494">
      <w:pPr>
        <w:pStyle w:val="AmJustTitle"/>
      </w:pPr>
      <w:r w:rsidRPr="004056E5">
        <w:rPr>
          <w:rStyle w:val="HideTWBExt"/>
        </w:rPr>
        <w:t>&lt;TitreJust&gt;</w:t>
      </w:r>
      <w:r w:rsidRPr="004056E5">
        <w:t>Justificare</w:t>
      </w:r>
      <w:r w:rsidRPr="004056E5">
        <w:rPr>
          <w:rStyle w:val="HideTWBExt"/>
        </w:rPr>
        <w:t>&lt;/TitreJust&gt;</w:t>
      </w:r>
    </w:p>
    <w:p w:rsidR="00054C55" w:rsidRPr="004056E5" w:rsidRDefault="00DC1494">
      <w:pPr>
        <w:pStyle w:val="AmJustText"/>
      </w:pPr>
      <w:r w:rsidRPr="004056E5">
        <w:t>Punctele 94-95 din avizul Comitetului european pentru protecția datelor (EDPS-CEPD).</w:t>
      </w:r>
    </w:p>
    <w:p w:rsidR="00054C55" w:rsidRPr="004056E5" w:rsidRDefault="00DC1494">
      <w:r w:rsidRPr="004056E5">
        <w:rPr>
          <w:rStyle w:val="HideTWBExt"/>
        </w:rPr>
        <w:t>&lt;/Amend&gt;</w:t>
      </w:r>
    </w:p>
    <w:p w:rsidR="00054C55" w:rsidRPr="004056E5" w:rsidRDefault="00DC1494">
      <w:pPr>
        <w:pStyle w:val="AmNumberTabs"/>
      </w:pPr>
      <w:r w:rsidRPr="004056E5">
        <w:rPr>
          <w:rStyle w:val="HideTWBExt"/>
        </w:rPr>
        <w:lastRenderedPageBreak/>
        <w:t>&lt;Amend&gt;</w:t>
      </w:r>
      <w:r w:rsidRPr="004056E5">
        <w:t>Amendamentul</w:t>
      </w:r>
      <w:r w:rsidRPr="004056E5">
        <w:tab/>
      </w:r>
      <w:r w:rsidRPr="004056E5">
        <w:tab/>
      </w:r>
      <w:r w:rsidRPr="004056E5">
        <w:rPr>
          <w:rStyle w:val="HideTWBExt"/>
        </w:rPr>
        <w:t>&lt;NumAm&gt;</w:t>
      </w:r>
      <w:r w:rsidRPr="004056E5">
        <w:t>1387</w:t>
      </w:r>
      <w:r w:rsidRPr="004056E5">
        <w:rPr>
          <w:rStyle w:val="HideTWBExt"/>
        </w:rPr>
        <w:t>&lt;/NumAm&gt;</w:t>
      </w:r>
    </w:p>
    <w:p w:rsidR="00054C55" w:rsidRPr="004056E5" w:rsidRDefault="00DC1494">
      <w:pPr>
        <w:pStyle w:val="NormalBold"/>
      </w:pPr>
      <w:r w:rsidRPr="004056E5">
        <w:rPr>
          <w:rStyle w:val="HideTWBExt"/>
        </w:rPr>
        <w:t>&lt;RepeatBlock-By&gt;&lt;Members&gt;</w:t>
      </w:r>
      <w:r w:rsidRPr="004056E5">
        <w:t>Patrick Breyer</w:t>
      </w:r>
      <w:r w:rsidRPr="004056E5">
        <w:rPr>
          <w:rStyle w:val="HideTWBExt"/>
        </w:rPr>
        <w:t>&lt;/Members&gt;</w:t>
      </w:r>
    </w:p>
    <w:p w:rsidR="00054C55" w:rsidRPr="004056E5" w:rsidRDefault="00DC1494">
      <w:r w:rsidRPr="004056E5">
        <w:rPr>
          <w:rStyle w:val="HideTWBExt"/>
        </w:rPr>
        <w:t>&lt;AuNomDe&gt;</w:t>
      </w:r>
      <w:r w:rsidRPr="004056E5">
        <w:rPr>
          <w:rStyle w:val="HideTWBInt"/>
        </w:rPr>
        <w:t>{Verts/ALE}</w:t>
      </w:r>
      <w:r w:rsidRPr="004056E5">
        <w:t>în numele Grupului Verts/ALE</w:t>
      </w:r>
      <w:r w:rsidRPr="004056E5">
        <w:rPr>
          <w:rStyle w:val="HideTWBExt"/>
        </w:rPr>
        <w:t>&lt;/AuNomDe&gt;</w:t>
      </w:r>
    </w:p>
    <w:p w:rsidR="00054C55" w:rsidRPr="004056E5" w:rsidRDefault="00DC1494">
      <w:pPr>
        <w:pStyle w:val="NormalBold"/>
      </w:pPr>
      <w:r w:rsidRPr="004056E5">
        <w:rPr>
          <w:rStyle w:val="HideTWBExt"/>
        </w:rPr>
        <w:t>&lt;/RepeatBlock-By&gt;</w:t>
      </w:r>
    </w:p>
    <w:p w:rsidR="00054C55" w:rsidRPr="004056E5" w:rsidRDefault="00DC1494">
      <w:pPr>
        <w:pStyle w:val="NormalBold"/>
      </w:pPr>
      <w:r w:rsidRPr="004056E5">
        <w:rPr>
          <w:rStyle w:val="HideTWBExt"/>
        </w:rPr>
        <w:t>&lt;DocAmend&gt;</w:t>
      </w:r>
      <w:r w:rsidRPr="004056E5">
        <w:t>Propunere de regulament</w:t>
      </w:r>
      <w:r w:rsidRPr="004056E5">
        <w:rPr>
          <w:rStyle w:val="HideTWBExt"/>
        </w:rPr>
        <w:t>&lt;/DocAmend&gt;</w:t>
      </w:r>
    </w:p>
    <w:p w:rsidR="00054C55" w:rsidRPr="004056E5" w:rsidRDefault="00DC1494">
      <w:pPr>
        <w:pStyle w:val="NormalBold"/>
      </w:pPr>
      <w:r w:rsidRPr="004056E5">
        <w:rPr>
          <w:rStyle w:val="HideTWBExt"/>
        </w:rPr>
        <w:t>&lt;Article&gt;</w:t>
      </w:r>
      <w:r w:rsidRPr="004056E5">
        <w:t>Articolul 22 – alineatul 2 – paragraful 1</w:t>
      </w:r>
      <w:r w:rsidRPr="004056E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4C55" w:rsidRPr="004056E5">
        <w:trPr>
          <w:trHeight w:hRule="exact" w:val="240"/>
          <w:jc w:val="center"/>
        </w:trPr>
        <w:tc>
          <w:tcPr>
            <w:tcW w:w="9752" w:type="dxa"/>
            <w:gridSpan w:val="2"/>
          </w:tcPr>
          <w:p w:rsidR="00054C55" w:rsidRPr="004056E5" w:rsidRDefault="00054C55"/>
        </w:tc>
      </w:tr>
      <w:tr w:rsidR="00054C55" w:rsidRPr="004056E5">
        <w:trPr>
          <w:trHeight w:val="240"/>
          <w:jc w:val="center"/>
        </w:trPr>
        <w:tc>
          <w:tcPr>
            <w:tcW w:w="4876" w:type="dxa"/>
          </w:tcPr>
          <w:p w:rsidR="00054C55" w:rsidRPr="004056E5" w:rsidRDefault="00DC1494">
            <w:pPr>
              <w:pStyle w:val="AmColumnHeading"/>
            </w:pPr>
            <w:r w:rsidRPr="004056E5">
              <w:t>Textul propus de Comisie</w:t>
            </w:r>
          </w:p>
        </w:tc>
        <w:tc>
          <w:tcPr>
            <w:tcW w:w="4876" w:type="dxa"/>
          </w:tcPr>
          <w:p w:rsidR="00054C55" w:rsidRPr="004056E5" w:rsidRDefault="00DC1494">
            <w:pPr>
              <w:pStyle w:val="AmColumnHeading"/>
            </w:pPr>
            <w:r w:rsidRPr="004056E5">
              <w:t>Amendamentul</w:t>
            </w:r>
          </w:p>
        </w:tc>
      </w:tr>
      <w:tr w:rsidR="00054C55" w:rsidRPr="004056E5">
        <w:trPr>
          <w:jc w:val="center"/>
        </w:trPr>
        <w:tc>
          <w:tcPr>
            <w:tcW w:w="4876" w:type="dxa"/>
          </w:tcPr>
          <w:p w:rsidR="00054C55" w:rsidRPr="004056E5" w:rsidRDefault="00DC1494">
            <w:pPr>
              <w:pStyle w:val="Normal6a"/>
            </w:pPr>
            <w:r w:rsidRPr="004056E5">
              <w:t>Furnizorii păstrează informațiile menționate la alineatul (1) doar atât timp cât este necesar în scopul aplicabil și, în orice caz, nu mai mult de 12 luni de la data raportării sau a eliminării ori a dezactivării accesului, oricare dintre aceste evenimente are loc mai întâi.</w:t>
            </w:r>
          </w:p>
        </w:tc>
        <w:tc>
          <w:tcPr>
            <w:tcW w:w="4876" w:type="dxa"/>
          </w:tcPr>
          <w:p w:rsidR="00054C55" w:rsidRPr="004056E5" w:rsidRDefault="00DC1494">
            <w:pPr>
              <w:pStyle w:val="Normal6a"/>
            </w:pPr>
            <w:r w:rsidRPr="004056E5">
              <w:t xml:space="preserve">Furnizorii păstrează </w:t>
            </w:r>
            <w:r w:rsidRPr="004056E5">
              <w:rPr>
                <w:b/>
                <w:i/>
              </w:rPr>
              <w:t>în condiții de siguranță</w:t>
            </w:r>
            <w:r w:rsidRPr="004056E5">
              <w:t xml:space="preserve"> informațiile menționate la alineatul (1) doar atât timp cât este necesar în scopul aplicabil și, în orice caz, nu mai mult de 12 luni de la data raportării sau a eliminării ori a dezactivării accesului, oricare dintre aceste evenimente are loc mai întâi.</w:t>
            </w:r>
          </w:p>
        </w:tc>
      </w:tr>
    </w:tbl>
    <w:p w:rsidR="00054C55" w:rsidRPr="004056E5" w:rsidRDefault="00DC1494">
      <w:pPr>
        <w:pStyle w:val="AmOrLang"/>
      </w:pPr>
      <w:r w:rsidRPr="004056E5">
        <w:t xml:space="preserve">Or. </w:t>
      </w:r>
      <w:r w:rsidRPr="004056E5">
        <w:rPr>
          <w:rStyle w:val="HideTWBExt"/>
        </w:rPr>
        <w:t>&lt;Original&gt;</w:t>
      </w:r>
      <w:r w:rsidRPr="004056E5">
        <w:rPr>
          <w:rStyle w:val="HideTWBInt"/>
        </w:rPr>
        <w:t>{EN}</w:t>
      </w:r>
      <w:r w:rsidRPr="004056E5">
        <w:t>en</w:t>
      </w:r>
      <w:r w:rsidRPr="004056E5">
        <w:rPr>
          <w:rStyle w:val="HideTWBExt"/>
        </w:rPr>
        <w:t>&lt;/Original&gt;</w:t>
      </w:r>
    </w:p>
    <w:p w:rsidR="00054C55" w:rsidRPr="004056E5" w:rsidRDefault="00DC1494">
      <w:r w:rsidRPr="004056E5">
        <w:rPr>
          <w:rStyle w:val="HideTWBExt"/>
        </w:rPr>
        <w:t>&lt;/Amend&gt;</w:t>
      </w:r>
    </w:p>
    <w:p w:rsidR="00054C55" w:rsidRPr="004056E5" w:rsidRDefault="00DC1494">
      <w:pPr>
        <w:pStyle w:val="AmNumberTabs"/>
      </w:pPr>
      <w:r w:rsidRPr="004056E5">
        <w:rPr>
          <w:rStyle w:val="HideTWBExt"/>
        </w:rPr>
        <w:t>&lt;Amend&gt;</w:t>
      </w:r>
      <w:r w:rsidRPr="004056E5">
        <w:t>Amendamentul</w:t>
      </w:r>
      <w:r w:rsidRPr="004056E5">
        <w:tab/>
      </w:r>
      <w:r w:rsidRPr="004056E5">
        <w:tab/>
      </w:r>
      <w:r w:rsidRPr="004056E5">
        <w:rPr>
          <w:rStyle w:val="HideTWBExt"/>
        </w:rPr>
        <w:t>&lt;NumAm&gt;</w:t>
      </w:r>
      <w:r w:rsidRPr="004056E5">
        <w:t>1388</w:t>
      </w:r>
      <w:r w:rsidRPr="004056E5">
        <w:rPr>
          <w:rStyle w:val="HideTWBExt"/>
        </w:rPr>
        <w:t>&lt;/NumAm&gt;</w:t>
      </w:r>
    </w:p>
    <w:p w:rsidR="00054C55" w:rsidRPr="004056E5" w:rsidRDefault="00DC1494">
      <w:pPr>
        <w:pStyle w:val="NormalBold"/>
      </w:pPr>
      <w:r w:rsidRPr="004056E5">
        <w:rPr>
          <w:rStyle w:val="HideTWBExt"/>
        </w:rPr>
        <w:t>&lt;RepeatBlock-By&gt;&lt;Members&gt;</w:t>
      </w:r>
      <w:r w:rsidRPr="004056E5">
        <w:t>Cornelia Ernst, Clare Daly</w:t>
      </w:r>
      <w:r w:rsidRPr="004056E5">
        <w:rPr>
          <w:rStyle w:val="HideTWBExt"/>
        </w:rPr>
        <w:t>&lt;/Members&gt;</w:t>
      </w:r>
    </w:p>
    <w:p w:rsidR="00054C55" w:rsidRPr="004056E5" w:rsidRDefault="00DC1494">
      <w:pPr>
        <w:pStyle w:val="NormalBold"/>
      </w:pPr>
      <w:r w:rsidRPr="004056E5">
        <w:rPr>
          <w:rStyle w:val="HideTWBExt"/>
        </w:rPr>
        <w:t>&lt;/RepeatBlock-By&gt;</w:t>
      </w:r>
    </w:p>
    <w:p w:rsidR="00054C55" w:rsidRPr="004056E5" w:rsidRDefault="00DC1494">
      <w:pPr>
        <w:pStyle w:val="NormalBold"/>
      </w:pPr>
      <w:r w:rsidRPr="004056E5">
        <w:rPr>
          <w:rStyle w:val="HideTWBExt"/>
        </w:rPr>
        <w:t>&lt;DocAmend&gt;</w:t>
      </w:r>
      <w:r w:rsidRPr="004056E5">
        <w:t>Propunere de regulament</w:t>
      </w:r>
      <w:r w:rsidRPr="004056E5">
        <w:rPr>
          <w:rStyle w:val="HideTWBExt"/>
        </w:rPr>
        <w:t>&lt;/DocAmend&gt;</w:t>
      </w:r>
    </w:p>
    <w:p w:rsidR="00054C55" w:rsidRPr="004056E5" w:rsidRDefault="00DC1494">
      <w:pPr>
        <w:pStyle w:val="NormalBold"/>
      </w:pPr>
      <w:r w:rsidRPr="004056E5">
        <w:rPr>
          <w:rStyle w:val="HideTWBExt"/>
        </w:rPr>
        <w:t>&lt;Article&gt;</w:t>
      </w:r>
      <w:r w:rsidRPr="004056E5">
        <w:t>Articolul 22 – alineatul 2 – paragraful 1</w:t>
      </w:r>
      <w:r w:rsidRPr="004056E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4C55" w:rsidRPr="004056E5">
        <w:trPr>
          <w:trHeight w:hRule="exact" w:val="240"/>
          <w:jc w:val="center"/>
        </w:trPr>
        <w:tc>
          <w:tcPr>
            <w:tcW w:w="9752" w:type="dxa"/>
            <w:gridSpan w:val="2"/>
          </w:tcPr>
          <w:p w:rsidR="00054C55" w:rsidRPr="004056E5" w:rsidRDefault="00054C55"/>
        </w:tc>
      </w:tr>
      <w:tr w:rsidR="00054C55" w:rsidRPr="004056E5">
        <w:trPr>
          <w:trHeight w:val="240"/>
          <w:jc w:val="center"/>
        </w:trPr>
        <w:tc>
          <w:tcPr>
            <w:tcW w:w="4876" w:type="dxa"/>
          </w:tcPr>
          <w:p w:rsidR="00054C55" w:rsidRPr="004056E5" w:rsidRDefault="00DC1494">
            <w:pPr>
              <w:pStyle w:val="AmColumnHeading"/>
            </w:pPr>
            <w:r w:rsidRPr="004056E5">
              <w:t>Textul propus de Comisie</w:t>
            </w:r>
          </w:p>
        </w:tc>
        <w:tc>
          <w:tcPr>
            <w:tcW w:w="4876" w:type="dxa"/>
          </w:tcPr>
          <w:p w:rsidR="00054C55" w:rsidRPr="004056E5" w:rsidRDefault="00DC1494">
            <w:pPr>
              <w:pStyle w:val="AmColumnHeading"/>
            </w:pPr>
            <w:r w:rsidRPr="004056E5">
              <w:t>Amendamentul</w:t>
            </w:r>
          </w:p>
        </w:tc>
      </w:tr>
      <w:tr w:rsidR="00054C55" w:rsidRPr="004056E5">
        <w:trPr>
          <w:jc w:val="center"/>
        </w:trPr>
        <w:tc>
          <w:tcPr>
            <w:tcW w:w="4876" w:type="dxa"/>
          </w:tcPr>
          <w:p w:rsidR="00054C55" w:rsidRPr="004056E5" w:rsidRDefault="00DC1494">
            <w:pPr>
              <w:pStyle w:val="Normal6a"/>
            </w:pPr>
            <w:r w:rsidRPr="004056E5">
              <w:t xml:space="preserve">Furnizorii păstrează informațiile menționate la alineatul (1) doar atât timp cât este necesar în scopul aplicabil și, în orice caz, nu mai mult de 12 luni de la data raportării sau a eliminării </w:t>
            </w:r>
            <w:r w:rsidRPr="004056E5">
              <w:rPr>
                <w:b/>
                <w:i/>
              </w:rPr>
              <w:t>ori a dezactivării accesului</w:t>
            </w:r>
            <w:r w:rsidRPr="004056E5">
              <w:t>, oricare dintre aceste evenimente are loc mai întâi.</w:t>
            </w:r>
          </w:p>
        </w:tc>
        <w:tc>
          <w:tcPr>
            <w:tcW w:w="4876" w:type="dxa"/>
          </w:tcPr>
          <w:p w:rsidR="00054C55" w:rsidRPr="004056E5" w:rsidRDefault="00DC1494">
            <w:pPr>
              <w:pStyle w:val="Normal6a"/>
            </w:pPr>
            <w:r w:rsidRPr="004056E5">
              <w:t>Furnizorii păstrează informațiile menționate la alineatul (1) doar atât timp cât este necesar în scopul aplicabil și, în orice caz, nu mai mult de 12 luni de la data raportării sau a eliminării, oricare dintre aceste evenimente are loc mai întâi.</w:t>
            </w:r>
          </w:p>
        </w:tc>
      </w:tr>
    </w:tbl>
    <w:p w:rsidR="00054C55" w:rsidRPr="004056E5" w:rsidRDefault="00DC1494">
      <w:pPr>
        <w:pStyle w:val="AmOrLang"/>
      </w:pPr>
      <w:r w:rsidRPr="004056E5">
        <w:t xml:space="preserve">Or. </w:t>
      </w:r>
      <w:r w:rsidRPr="004056E5">
        <w:rPr>
          <w:rStyle w:val="HideTWBExt"/>
        </w:rPr>
        <w:t>&lt;Original&gt;</w:t>
      </w:r>
      <w:r w:rsidRPr="004056E5">
        <w:rPr>
          <w:rStyle w:val="HideTWBInt"/>
        </w:rPr>
        <w:t>{EN}</w:t>
      </w:r>
      <w:r w:rsidRPr="004056E5">
        <w:t>en</w:t>
      </w:r>
      <w:r w:rsidRPr="004056E5">
        <w:rPr>
          <w:rStyle w:val="HideTWBExt"/>
        </w:rPr>
        <w:t>&lt;/Original&gt;</w:t>
      </w:r>
    </w:p>
    <w:p w:rsidR="00054C55" w:rsidRPr="004056E5" w:rsidRDefault="00DC1494">
      <w:r w:rsidRPr="004056E5">
        <w:rPr>
          <w:rStyle w:val="HideTWBExt"/>
        </w:rPr>
        <w:t>&lt;/Amend&gt;</w:t>
      </w:r>
    </w:p>
    <w:p w:rsidR="00054C55" w:rsidRPr="004056E5" w:rsidRDefault="00DC1494">
      <w:pPr>
        <w:pStyle w:val="AmNumberTabs"/>
      </w:pPr>
      <w:r w:rsidRPr="004056E5">
        <w:rPr>
          <w:rStyle w:val="HideTWBExt"/>
        </w:rPr>
        <w:t>&lt;Amend&gt;</w:t>
      </w:r>
      <w:r w:rsidRPr="004056E5">
        <w:t>Amendamentul</w:t>
      </w:r>
      <w:r w:rsidRPr="004056E5">
        <w:tab/>
      </w:r>
      <w:r w:rsidRPr="004056E5">
        <w:tab/>
      </w:r>
      <w:r w:rsidRPr="004056E5">
        <w:rPr>
          <w:rStyle w:val="HideTWBExt"/>
        </w:rPr>
        <w:t>&lt;NumAm&gt;</w:t>
      </w:r>
      <w:r w:rsidRPr="004056E5">
        <w:t>1389</w:t>
      </w:r>
      <w:r w:rsidRPr="004056E5">
        <w:rPr>
          <w:rStyle w:val="HideTWBExt"/>
        </w:rPr>
        <w:t>&lt;/NumAm&gt;</w:t>
      </w:r>
    </w:p>
    <w:p w:rsidR="00054C55" w:rsidRPr="004056E5" w:rsidRDefault="00DC1494">
      <w:pPr>
        <w:pStyle w:val="NormalBold"/>
      </w:pPr>
      <w:r w:rsidRPr="004056E5">
        <w:rPr>
          <w:rStyle w:val="HideTWBExt"/>
        </w:rPr>
        <w:t>&lt;RepeatBlock-By&gt;&lt;Members&gt;</w:t>
      </w:r>
      <w:r w:rsidRPr="004056E5">
        <w:t>René Repasi, Tiemo Wölken</w:t>
      </w:r>
      <w:r w:rsidRPr="004056E5">
        <w:rPr>
          <w:rStyle w:val="HideTWBExt"/>
        </w:rPr>
        <w:t>&lt;/Members&gt;</w:t>
      </w:r>
    </w:p>
    <w:p w:rsidR="00054C55" w:rsidRPr="004056E5" w:rsidRDefault="00DC1494">
      <w:r w:rsidRPr="004056E5">
        <w:rPr>
          <w:rStyle w:val="HideTWBExt"/>
        </w:rPr>
        <w:t>&lt;AuNomDe&gt;</w:t>
      </w:r>
      <w:r w:rsidRPr="004056E5">
        <w:rPr>
          <w:rStyle w:val="HideTWBInt"/>
        </w:rPr>
        <w:t>{S&amp;D}</w:t>
      </w:r>
      <w:r w:rsidRPr="004056E5">
        <w:t>în numele Grupului S&amp;D</w:t>
      </w:r>
      <w:r w:rsidRPr="004056E5">
        <w:rPr>
          <w:rStyle w:val="HideTWBExt"/>
        </w:rPr>
        <w:t>&lt;/AuNomDe&gt;</w:t>
      </w:r>
    </w:p>
    <w:p w:rsidR="00054C55" w:rsidRPr="004056E5" w:rsidRDefault="00DC1494">
      <w:pPr>
        <w:pStyle w:val="NormalBold"/>
      </w:pPr>
      <w:r w:rsidRPr="004056E5">
        <w:rPr>
          <w:rStyle w:val="HideTWBExt"/>
        </w:rPr>
        <w:t>&lt;Members&gt;</w:t>
      </w:r>
      <w:r w:rsidRPr="004056E5">
        <w:t>Petar Vitanov</w:t>
      </w:r>
      <w:r w:rsidRPr="004056E5">
        <w:rPr>
          <w:rStyle w:val="HideTWBExt"/>
        </w:rPr>
        <w:t>&lt;/Members&gt;</w:t>
      </w:r>
    </w:p>
    <w:p w:rsidR="00054C55" w:rsidRPr="004056E5" w:rsidRDefault="00DC1494">
      <w:r w:rsidRPr="004056E5">
        <w:rPr>
          <w:rStyle w:val="HideTWBExt"/>
        </w:rPr>
        <w:t>&lt;AuNomDe&gt;</w:t>
      </w:r>
      <w:r w:rsidRPr="004056E5">
        <w:rPr>
          <w:rStyle w:val="HideTWBInt"/>
        </w:rPr>
        <w:t>{LIBE}</w:t>
      </w:r>
      <w:r w:rsidRPr="004056E5">
        <w:t>în numele Comisiei pentru libertăți civile, justiție și afaceri interne</w:t>
      </w:r>
      <w:r w:rsidRPr="004056E5">
        <w:rPr>
          <w:rStyle w:val="HideTWBExt"/>
        </w:rPr>
        <w:t>&lt;/AuNomDe&gt;</w:t>
      </w:r>
    </w:p>
    <w:p w:rsidR="00054C55" w:rsidRPr="004056E5" w:rsidRDefault="00DC1494">
      <w:pPr>
        <w:pStyle w:val="NormalBold"/>
      </w:pPr>
      <w:r w:rsidRPr="004056E5">
        <w:rPr>
          <w:rStyle w:val="HideTWBExt"/>
        </w:rPr>
        <w:t>&lt;Members&gt;</w:t>
      </w:r>
      <w:r w:rsidRPr="004056E5">
        <w:t>Birgit Sippel</w:t>
      </w:r>
      <w:r w:rsidRPr="004056E5">
        <w:rPr>
          <w:rStyle w:val="HideTWBExt"/>
        </w:rPr>
        <w:t>&lt;/Members&gt;</w:t>
      </w:r>
    </w:p>
    <w:p w:rsidR="00054C55" w:rsidRPr="004056E5" w:rsidRDefault="00DC1494">
      <w:pPr>
        <w:pStyle w:val="NormalBold"/>
      </w:pPr>
      <w:r w:rsidRPr="004056E5">
        <w:rPr>
          <w:rStyle w:val="HideTWBExt"/>
        </w:rPr>
        <w:lastRenderedPageBreak/>
        <w:t>&lt;/RepeatBlock-By&gt;</w:t>
      </w:r>
    </w:p>
    <w:p w:rsidR="00054C55" w:rsidRPr="004056E5" w:rsidRDefault="00DC1494">
      <w:pPr>
        <w:pStyle w:val="NormalBold"/>
      </w:pPr>
      <w:r w:rsidRPr="004056E5">
        <w:rPr>
          <w:rStyle w:val="HideTWBExt"/>
        </w:rPr>
        <w:t>&lt;DocAmend&gt;</w:t>
      </w:r>
      <w:r w:rsidRPr="004056E5">
        <w:t>Propunere de regulament</w:t>
      </w:r>
      <w:r w:rsidRPr="004056E5">
        <w:rPr>
          <w:rStyle w:val="HideTWBExt"/>
        </w:rPr>
        <w:t>&lt;/DocAmend&gt;</w:t>
      </w:r>
    </w:p>
    <w:p w:rsidR="00054C55" w:rsidRPr="004056E5" w:rsidRDefault="00DC1494">
      <w:pPr>
        <w:pStyle w:val="NormalBold"/>
      </w:pPr>
      <w:r w:rsidRPr="004056E5">
        <w:rPr>
          <w:rStyle w:val="HideTWBExt"/>
        </w:rPr>
        <w:t>&lt;Article&gt;</w:t>
      </w:r>
      <w:r w:rsidRPr="004056E5">
        <w:t>Articolul 22 – alineatul 2 – paragraful 3</w:t>
      </w:r>
      <w:r w:rsidRPr="004056E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4C55" w:rsidRPr="004056E5">
        <w:trPr>
          <w:trHeight w:hRule="exact" w:val="240"/>
          <w:jc w:val="center"/>
        </w:trPr>
        <w:tc>
          <w:tcPr>
            <w:tcW w:w="9752" w:type="dxa"/>
            <w:gridSpan w:val="2"/>
          </w:tcPr>
          <w:p w:rsidR="00054C55" w:rsidRPr="004056E5" w:rsidRDefault="00054C55"/>
        </w:tc>
      </w:tr>
      <w:tr w:rsidR="00054C55" w:rsidRPr="004056E5">
        <w:trPr>
          <w:trHeight w:val="240"/>
          <w:jc w:val="center"/>
        </w:trPr>
        <w:tc>
          <w:tcPr>
            <w:tcW w:w="4876" w:type="dxa"/>
          </w:tcPr>
          <w:p w:rsidR="00054C55" w:rsidRPr="004056E5" w:rsidRDefault="00DC1494">
            <w:pPr>
              <w:pStyle w:val="AmColumnHeading"/>
            </w:pPr>
            <w:r w:rsidRPr="004056E5">
              <w:t>Textul propus de Comisie</w:t>
            </w:r>
          </w:p>
        </w:tc>
        <w:tc>
          <w:tcPr>
            <w:tcW w:w="4876" w:type="dxa"/>
          </w:tcPr>
          <w:p w:rsidR="00054C55" w:rsidRPr="004056E5" w:rsidRDefault="00DC1494">
            <w:pPr>
              <w:pStyle w:val="AmColumnHeading"/>
            </w:pPr>
            <w:r w:rsidRPr="004056E5">
              <w:t>Amendamentul</w:t>
            </w:r>
          </w:p>
        </w:tc>
      </w:tr>
      <w:tr w:rsidR="00054C55" w:rsidRPr="004056E5">
        <w:trPr>
          <w:jc w:val="center"/>
        </w:trPr>
        <w:tc>
          <w:tcPr>
            <w:tcW w:w="4876" w:type="dxa"/>
          </w:tcPr>
          <w:p w:rsidR="00054C55" w:rsidRPr="004056E5" w:rsidRDefault="00DC1494">
            <w:pPr>
              <w:pStyle w:val="Normal6a"/>
            </w:pPr>
            <w:r w:rsidRPr="004056E5">
              <w:t xml:space="preserve">Furnizorii se asigură că informațiile menționate la alineatul (1) sunt păstrate în </w:t>
            </w:r>
            <w:r w:rsidRPr="004056E5">
              <w:rPr>
                <w:b/>
                <w:i/>
              </w:rPr>
              <w:t>condiții de siguranță</w:t>
            </w:r>
            <w:r w:rsidRPr="004056E5">
              <w:t xml:space="preserve"> și că </w:t>
            </w:r>
            <w:r w:rsidRPr="004056E5">
              <w:rPr>
                <w:b/>
                <w:i/>
              </w:rPr>
              <w:t>păstrarea</w:t>
            </w:r>
            <w:r w:rsidRPr="004056E5">
              <w:t xml:space="preserve"> face obiectul unor garanții tehnice și organizatorice </w:t>
            </w:r>
            <w:r w:rsidRPr="004056E5">
              <w:rPr>
                <w:b/>
                <w:i/>
              </w:rPr>
              <w:t>corespunzătoare</w:t>
            </w:r>
            <w:r w:rsidRPr="004056E5">
              <w:t>. Aceste garanții asigură, în special, faptul că informațiile pot fi accesate și prelucrate numai în scopul în care sunt păstrate, că se atinge un nivel ridicat de securitate și că informațiile sunt șterse la expirarea termenelor de păstrare aplicabile. Furnizorii reexaminează periodic aceste garanții și le ajustează în cazul în care acest lucru este necesar.</w:t>
            </w:r>
          </w:p>
        </w:tc>
        <w:tc>
          <w:tcPr>
            <w:tcW w:w="4876" w:type="dxa"/>
          </w:tcPr>
          <w:p w:rsidR="00054C55" w:rsidRPr="004056E5" w:rsidRDefault="00DC1494">
            <w:pPr>
              <w:pStyle w:val="Normal6a"/>
            </w:pPr>
            <w:r w:rsidRPr="004056E5">
              <w:t xml:space="preserve">Furnizorii se asigură că informațiile menționate la alineatul (1) sunt păstrate în </w:t>
            </w:r>
            <w:r w:rsidRPr="004056E5">
              <w:rPr>
                <w:b/>
                <w:i/>
              </w:rPr>
              <w:t>mod criptat sau protejate într-un mod la fel de sigur</w:t>
            </w:r>
            <w:r w:rsidRPr="004056E5">
              <w:t xml:space="preserve"> și că </w:t>
            </w:r>
            <w:r w:rsidRPr="004056E5">
              <w:rPr>
                <w:b/>
                <w:i/>
              </w:rPr>
              <w:t>această păstrare</w:t>
            </w:r>
            <w:r w:rsidRPr="004056E5">
              <w:t xml:space="preserve"> face obiectul unor garanții tehnice și organizatorice </w:t>
            </w:r>
            <w:r w:rsidRPr="004056E5">
              <w:rPr>
                <w:b/>
                <w:i/>
              </w:rPr>
              <w:t>adecvate de ultimă oră</w:t>
            </w:r>
            <w:r w:rsidRPr="004056E5">
              <w:t>. Aceste garanții asigură, în special, faptul că informațiile pot fi accesate și prelucrate numai în scopul în care sunt păstrate</w:t>
            </w:r>
            <w:r w:rsidRPr="004056E5">
              <w:rPr>
                <w:b/>
                <w:i/>
              </w:rPr>
              <w:t>, că se previne accesul neautorizat și transferurile neautorizate ale acestor date cu caracter personal și ale altor date</w:t>
            </w:r>
            <w:r w:rsidRPr="004056E5">
              <w:t>, că se atinge un nivel ridicat de securitate și că informațiile sunt șterse la expirarea termenelor de păstrare aplicabile. Furnizorii reexaminează periodic aceste garanții și le ajustează în cazul în care acest lucru este necesar.</w:t>
            </w:r>
          </w:p>
        </w:tc>
      </w:tr>
    </w:tbl>
    <w:p w:rsidR="00054C55" w:rsidRPr="004056E5" w:rsidRDefault="00DC1494">
      <w:pPr>
        <w:pStyle w:val="AmOrLang"/>
      </w:pPr>
      <w:r w:rsidRPr="004056E5">
        <w:t xml:space="preserve">Or. </w:t>
      </w:r>
      <w:r w:rsidRPr="004056E5">
        <w:rPr>
          <w:rStyle w:val="HideTWBExt"/>
        </w:rPr>
        <w:t>&lt;Original&gt;</w:t>
      </w:r>
      <w:r w:rsidRPr="004056E5">
        <w:rPr>
          <w:rStyle w:val="HideTWBInt"/>
        </w:rPr>
        <w:t>{EN}</w:t>
      </w:r>
      <w:r w:rsidRPr="004056E5">
        <w:t>en</w:t>
      </w:r>
      <w:r w:rsidRPr="004056E5">
        <w:rPr>
          <w:rStyle w:val="HideTWBExt"/>
        </w:rPr>
        <w:t>&lt;/Original&gt;</w:t>
      </w:r>
    </w:p>
    <w:p w:rsidR="00054C55" w:rsidRPr="004056E5" w:rsidRDefault="00DC1494">
      <w:r w:rsidRPr="004056E5">
        <w:rPr>
          <w:rStyle w:val="HideTWBExt"/>
        </w:rPr>
        <w:t>&lt;/Amend&gt;</w:t>
      </w:r>
    </w:p>
    <w:p w:rsidR="00054C55" w:rsidRPr="004056E5" w:rsidRDefault="00DC1494">
      <w:pPr>
        <w:pStyle w:val="AmNumberTabs"/>
      </w:pPr>
      <w:r w:rsidRPr="004056E5">
        <w:rPr>
          <w:rStyle w:val="HideTWBExt"/>
        </w:rPr>
        <w:t>&lt;Amend&gt;</w:t>
      </w:r>
      <w:r w:rsidRPr="004056E5">
        <w:t>Amendamentul</w:t>
      </w:r>
      <w:r w:rsidRPr="004056E5">
        <w:tab/>
      </w:r>
      <w:r w:rsidRPr="004056E5">
        <w:tab/>
      </w:r>
      <w:r w:rsidRPr="004056E5">
        <w:rPr>
          <w:rStyle w:val="HideTWBExt"/>
        </w:rPr>
        <w:t>&lt;NumAm&gt;</w:t>
      </w:r>
      <w:r w:rsidRPr="004056E5">
        <w:t>1390</w:t>
      </w:r>
      <w:r w:rsidRPr="004056E5">
        <w:rPr>
          <w:rStyle w:val="HideTWBExt"/>
        </w:rPr>
        <w:t>&lt;/NumAm&gt;</w:t>
      </w:r>
    </w:p>
    <w:p w:rsidR="00054C55" w:rsidRPr="004056E5" w:rsidRDefault="00DC1494">
      <w:pPr>
        <w:pStyle w:val="NormalBold"/>
      </w:pPr>
      <w:r w:rsidRPr="004056E5">
        <w:rPr>
          <w:rStyle w:val="HideTWBExt"/>
        </w:rPr>
        <w:t>&lt;RepeatBlock-By&gt;&lt;Members&gt;</w:t>
      </w:r>
      <w:r w:rsidRPr="004056E5">
        <w:t>Patrick Breyer</w:t>
      </w:r>
      <w:r w:rsidRPr="004056E5">
        <w:rPr>
          <w:rStyle w:val="HideTWBExt"/>
        </w:rPr>
        <w:t>&lt;/Members&gt;</w:t>
      </w:r>
    </w:p>
    <w:p w:rsidR="00054C55" w:rsidRPr="004056E5" w:rsidRDefault="00DC1494">
      <w:r w:rsidRPr="004056E5">
        <w:rPr>
          <w:rStyle w:val="HideTWBExt"/>
        </w:rPr>
        <w:t>&lt;AuNomDe&gt;</w:t>
      </w:r>
      <w:r w:rsidRPr="004056E5">
        <w:rPr>
          <w:rStyle w:val="HideTWBInt"/>
        </w:rPr>
        <w:t>{Verts/ALE}</w:t>
      </w:r>
      <w:r w:rsidRPr="004056E5">
        <w:t>în numele Grupului Verts/ALE</w:t>
      </w:r>
      <w:r w:rsidRPr="004056E5">
        <w:rPr>
          <w:rStyle w:val="HideTWBExt"/>
        </w:rPr>
        <w:t>&lt;/AuNomDe&gt;</w:t>
      </w:r>
    </w:p>
    <w:p w:rsidR="00054C55" w:rsidRPr="004056E5" w:rsidRDefault="00DC1494">
      <w:pPr>
        <w:pStyle w:val="NormalBold"/>
      </w:pPr>
      <w:r w:rsidRPr="004056E5">
        <w:rPr>
          <w:rStyle w:val="HideTWBExt"/>
        </w:rPr>
        <w:t>&lt;/RepeatBlock-By&gt;</w:t>
      </w:r>
    </w:p>
    <w:p w:rsidR="00054C55" w:rsidRPr="004056E5" w:rsidRDefault="00DC1494">
      <w:pPr>
        <w:pStyle w:val="NormalBold"/>
      </w:pPr>
      <w:r w:rsidRPr="004056E5">
        <w:rPr>
          <w:rStyle w:val="HideTWBExt"/>
        </w:rPr>
        <w:t>&lt;DocAmend&gt;</w:t>
      </w:r>
      <w:r w:rsidRPr="004056E5">
        <w:t>Propunere de regulament</w:t>
      </w:r>
      <w:r w:rsidRPr="004056E5">
        <w:rPr>
          <w:rStyle w:val="HideTWBExt"/>
        </w:rPr>
        <w:t>&lt;/DocAmend&gt;</w:t>
      </w:r>
    </w:p>
    <w:p w:rsidR="00054C55" w:rsidRPr="004056E5" w:rsidRDefault="00DC1494">
      <w:pPr>
        <w:pStyle w:val="NormalBold"/>
      </w:pPr>
      <w:r w:rsidRPr="004056E5">
        <w:rPr>
          <w:rStyle w:val="HideTWBExt"/>
        </w:rPr>
        <w:t>&lt;Article&gt;</w:t>
      </w:r>
      <w:r w:rsidRPr="004056E5">
        <w:t>Articolul 22 – alineatul 2 – paragraful 3</w:t>
      </w:r>
      <w:r w:rsidRPr="004056E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4C55" w:rsidRPr="004056E5">
        <w:trPr>
          <w:trHeight w:hRule="exact" w:val="240"/>
          <w:jc w:val="center"/>
        </w:trPr>
        <w:tc>
          <w:tcPr>
            <w:tcW w:w="9752" w:type="dxa"/>
            <w:gridSpan w:val="2"/>
          </w:tcPr>
          <w:p w:rsidR="00054C55" w:rsidRPr="004056E5" w:rsidRDefault="00054C55"/>
        </w:tc>
      </w:tr>
      <w:tr w:rsidR="00054C55" w:rsidRPr="004056E5">
        <w:trPr>
          <w:trHeight w:val="240"/>
          <w:jc w:val="center"/>
        </w:trPr>
        <w:tc>
          <w:tcPr>
            <w:tcW w:w="4876" w:type="dxa"/>
          </w:tcPr>
          <w:p w:rsidR="00054C55" w:rsidRPr="004056E5" w:rsidRDefault="00DC1494">
            <w:pPr>
              <w:pStyle w:val="AmColumnHeading"/>
            </w:pPr>
            <w:r w:rsidRPr="004056E5">
              <w:t>Textul propus de Comisie</w:t>
            </w:r>
          </w:p>
        </w:tc>
        <w:tc>
          <w:tcPr>
            <w:tcW w:w="4876" w:type="dxa"/>
          </w:tcPr>
          <w:p w:rsidR="00054C55" w:rsidRPr="004056E5" w:rsidRDefault="00DC1494">
            <w:pPr>
              <w:pStyle w:val="AmColumnHeading"/>
            </w:pPr>
            <w:r w:rsidRPr="004056E5">
              <w:t>Amendamentul</w:t>
            </w:r>
          </w:p>
        </w:tc>
      </w:tr>
      <w:tr w:rsidR="00054C55" w:rsidRPr="004056E5">
        <w:trPr>
          <w:jc w:val="center"/>
        </w:trPr>
        <w:tc>
          <w:tcPr>
            <w:tcW w:w="4876" w:type="dxa"/>
          </w:tcPr>
          <w:p w:rsidR="00054C55" w:rsidRPr="004056E5" w:rsidRDefault="00DC1494">
            <w:pPr>
              <w:pStyle w:val="Normal6a"/>
            </w:pPr>
            <w:r w:rsidRPr="004056E5">
              <w:t xml:space="preserve">Furnizorii se asigură că informațiile menționate la alineatul (1) sunt păstrate în condiții de siguranță și că păstrarea face obiectul unor garanții tehnice și organizatorice corespunzătoare. Aceste garanții asigură, în special, faptul că informațiile pot fi accesate și prelucrate numai în scopul în care sunt păstrate, că se atinge un nivel ridicat de securitate și că informațiile sunt șterse la expirarea termenelor de păstrare aplicabile. </w:t>
            </w:r>
            <w:r w:rsidRPr="004056E5">
              <w:lastRenderedPageBreak/>
              <w:t>Furnizorii reexaminează periodic aceste garanții și le ajustează în cazul în care acest lucru este necesar.</w:t>
            </w:r>
          </w:p>
        </w:tc>
        <w:tc>
          <w:tcPr>
            <w:tcW w:w="4876" w:type="dxa"/>
          </w:tcPr>
          <w:p w:rsidR="00054C55" w:rsidRPr="004056E5" w:rsidRDefault="00DC1494">
            <w:pPr>
              <w:pStyle w:val="Normal6a"/>
            </w:pPr>
            <w:r w:rsidRPr="004056E5">
              <w:lastRenderedPageBreak/>
              <w:t>Furnizorii se asigură că informațiile menționate la alineatul (1) sunt păstrate în condiții de siguranță și că păstrarea face obiectul unor garanții tehnice și organizatorice corespunzătoare. Aceste garanții asigură, în special, faptul că informațiile pot fi accesate și prelucrate numai în scopul în care sunt păstrate, că se atinge un nivel ridicat de securitate</w:t>
            </w:r>
            <w:r w:rsidRPr="004056E5">
              <w:rPr>
                <w:b/>
                <w:i/>
              </w:rPr>
              <w:t>, că tot accesul la date este înregistrat</w:t>
            </w:r>
            <w:r w:rsidRPr="004056E5">
              <w:t xml:space="preserve"> și că informațiile sunt șterse la expirarea </w:t>
            </w:r>
            <w:r w:rsidRPr="004056E5">
              <w:lastRenderedPageBreak/>
              <w:t>termenelor de păstrare aplicabile. Furnizorii reexaminează periodic aceste garanții și le ajustează în cazul în care acest lucru este necesar.</w:t>
            </w:r>
          </w:p>
        </w:tc>
      </w:tr>
    </w:tbl>
    <w:p w:rsidR="00054C55" w:rsidRPr="004056E5" w:rsidRDefault="00DC1494">
      <w:pPr>
        <w:pStyle w:val="AmOrLang"/>
      </w:pPr>
      <w:r w:rsidRPr="004056E5">
        <w:lastRenderedPageBreak/>
        <w:t xml:space="preserve">Or. </w:t>
      </w:r>
      <w:r w:rsidRPr="004056E5">
        <w:rPr>
          <w:rStyle w:val="HideTWBExt"/>
        </w:rPr>
        <w:t>&lt;Original&gt;</w:t>
      </w:r>
      <w:r w:rsidRPr="004056E5">
        <w:rPr>
          <w:rStyle w:val="HideTWBInt"/>
        </w:rPr>
        <w:t>{EN}</w:t>
      </w:r>
      <w:r w:rsidRPr="004056E5">
        <w:t>en</w:t>
      </w:r>
      <w:r w:rsidRPr="004056E5">
        <w:rPr>
          <w:rStyle w:val="HideTWBExt"/>
        </w:rPr>
        <w:t>&lt;/Original&gt;</w:t>
      </w:r>
    </w:p>
    <w:p w:rsidR="00054C55" w:rsidRPr="004056E5" w:rsidRDefault="00DC1494">
      <w:r w:rsidRPr="004056E5">
        <w:rPr>
          <w:rStyle w:val="HideTWBExt"/>
        </w:rPr>
        <w:t>&lt;/Amend&gt;</w:t>
      </w:r>
    </w:p>
    <w:p w:rsidR="00054C55" w:rsidRPr="004056E5" w:rsidRDefault="00DC1494">
      <w:pPr>
        <w:pStyle w:val="AmNumberTabs"/>
      </w:pPr>
      <w:r w:rsidRPr="004056E5">
        <w:rPr>
          <w:rStyle w:val="HideTWBExt"/>
        </w:rPr>
        <w:t>&lt;Amend&gt;</w:t>
      </w:r>
      <w:r w:rsidRPr="004056E5">
        <w:t>Amendamentul</w:t>
      </w:r>
      <w:r w:rsidRPr="004056E5">
        <w:tab/>
      </w:r>
      <w:r w:rsidRPr="004056E5">
        <w:tab/>
      </w:r>
      <w:r w:rsidRPr="004056E5">
        <w:rPr>
          <w:rStyle w:val="HideTWBExt"/>
        </w:rPr>
        <w:t>&lt;NumAm&gt;</w:t>
      </w:r>
      <w:r w:rsidRPr="004056E5">
        <w:t>1391</w:t>
      </w:r>
      <w:r w:rsidRPr="004056E5">
        <w:rPr>
          <w:rStyle w:val="HideTWBExt"/>
        </w:rPr>
        <w:t>&lt;/NumAm&gt;</w:t>
      </w:r>
    </w:p>
    <w:p w:rsidR="00054C55" w:rsidRPr="004056E5" w:rsidRDefault="00DC1494">
      <w:pPr>
        <w:pStyle w:val="NormalBold"/>
      </w:pPr>
      <w:r w:rsidRPr="004056E5">
        <w:rPr>
          <w:rStyle w:val="HideTWBExt"/>
        </w:rPr>
        <w:t>&lt;RepeatBlock-By&gt;&lt;Members&gt;</w:t>
      </w:r>
      <w:r w:rsidRPr="004056E5">
        <w:t>Hilde Vautmans, Fabienne Keller, Olivier Chastel, Maite Pagazaurtundúa, Abir Al-Sahlani, Lucia Ďuriš Nicholsonová</w:t>
      </w:r>
      <w:r w:rsidR="00424CC2">
        <w:t xml:space="preserve">, </w:t>
      </w:r>
      <w:r w:rsidR="00424CC2">
        <w:t>Nathalie Loiseau</w:t>
      </w:r>
      <w:r w:rsidRPr="004056E5">
        <w:rPr>
          <w:rStyle w:val="HideTWBExt"/>
        </w:rPr>
        <w:t>&lt;/Members&gt;</w:t>
      </w:r>
    </w:p>
    <w:p w:rsidR="00054C55" w:rsidRPr="004056E5" w:rsidRDefault="00DC1494">
      <w:pPr>
        <w:pStyle w:val="NormalBold"/>
      </w:pPr>
      <w:r w:rsidRPr="004056E5">
        <w:rPr>
          <w:rStyle w:val="HideTWBExt"/>
        </w:rPr>
        <w:t>&lt;/RepeatBlock-By&gt;</w:t>
      </w:r>
    </w:p>
    <w:p w:rsidR="00054C55" w:rsidRPr="004056E5" w:rsidRDefault="00DC1494">
      <w:pPr>
        <w:pStyle w:val="NormalBold"/>
      </w:pPr>
      <w:r w:rsidRPr="004056E5">
        <w:rPr>
          <w:rStyle w:val="HideTWBExt"/>
        </w:rPr>
        <w:t>&lt;DocAmend&gt;</w:t>
      </w:r>
      <w:r w:rsidRPr="004056E5">
        <w:t>Propunere de regulament</w:t>
      </w:r>
      <w:r w:rsidRPr="004056E5">
        <w:rPr>
          <w:rStyle w:val="HideTWBExt"/>
        </w:rPr>
        <w:t>&lt;/DocAmend&gt;</w:t>
      </w:r>
    </w:p>
    <w:p w:rsidR="00054C55" w:rsidRPr="004056E5" w:rsidRDefault="00DC1494">
      <w:pPr>
        <w:pStyle w:val="NormalBold"/>
      </w:pPr>
      <w:r w:rsidRPr="004056E5">
        <w:rPr>
          <w:rStyle w:val="HideTWBExt"/>
        </w:rPr>
        <w:t>&lt;Article&gt;</w:t>
      </w:r>
      <w:r w:rsidRPr="004056E5">
        <w:t>Articolul 23 – alineatul 1</w:t>
      </w:r>
      <w:r w:rsidRPr="004056E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4C55" w:rsidRPr="004056E5">
        <w:trPr>
          <w:trHeight w:hRule="exact" w:val="240"/>
          <w:jc w:val="center"/>
        </w:trPr>
        <w:tc>
          <w:tcPr>
            <w:tcW w:w="9752" w:type="dxa"/>
            <w:gridSpan w:val="2"/>
          </w:tcPr>
          <w:p w:rsidR="00054C55" w:rsidRPr="004056E5" w:rsidRDefault="00054C55"/>
        </w:tc>
      </w:tr>
      <w:tr w:rsidR="00054C55" w:rsidRPr="004056E5">
        <w:trPr>
          <w:trHeight w:val="240"/>
          <w:jc w:val="center"/>
        </w:trPr>
        <w:tc>
          <w:tcPr>
            <w:tcW w:w="4876" w:type="dxa"/>
          </w:tcPr>
          <w:p w:rsidR="00054C55" w:rsidRPr="004056E5" w:rsidRDefault="00DC1494">
            <w:pPr>
              <w:pStyle w:val="AmColumnHeading"/>
            </w:pPr>
            <w:r w:rsidRPr="004056E5">
              <w:t>Textul propus de Comisie</w:t>
            </w:r>
          </w:p>
        </w:tc>
        <w:tc>
          <w:tcPr>
            <w:tcW w:w="4876" w:type="dxa"/>
          </w:tcPr>
          <w:p w:rsidR="00054C55" w:rsidRPr="004056E5" w:rsidRDefault="00DC1494">
            <w:pPr>
              <w:pStyle w:val="AmColumnHeading"/>
            </w:pPr>
            <w:r w:rsidRPr="004056E5">
              <w:t>Amendamentul</w:t>
            </w:r>
          </w:p>
        </w:tc>
      </w:tr>
      <w:tr w:rsidR="00054C55" w:rsidRPr="004056E5">
        <w:trPr>
          <w:jc w:val="center"/>
        </w:trPr>
        <w:tc>
          <w:tcPr>
            <w:tcW w:w="4876" w:type="dxa"/>
          </w:tcPr>
          <w:p w:rsidR="00054C55" w:rsidRPr="004056E5" w:rsidRDefault="00DC1494">
            <w:pPr>
              <w:pStyle w:val="Normal6a"/>
            </w:pPr>
            <w:r w:rsidRPr="004056E5">
              <w:rPr>
                <w:b/>
                <w:i/>
              </w:rPr>
              <w:t>(1)</w:t>
            </w:r>
            <w:r w:rsidRPr="004056E5">
              <w:tab/>
              <w:t>Furnizorii de servicii relevante ale societății informaționale instituie un punct de contact unic care să permită comunicarea directă, prin mijloace electronice, cu autoritățile de coordonare, cu alte autorități competente ale statelor membre, cu Comisia și cu Centrul UE, în scopul aplicării prezentului regulament.</w:t>
            </w:r>
          </w:p>
        </w:tc>
        <w:tc>
          <w:tcPr>
            <w:tcW w:w="4876" w:type="dxa"/>
          </w:tcPr>
          <w:p w:rsidR="00054C55" w:rsidRPr="004056E5" w:rsidRDefault="00DC1494">
            <w:pPr>
              <w:pStyle w:val="Normal6a"/>
            </w:pPr>
            <w:r w:rsidRPr="004056E5">
              <w:rPr>
                <w:b/>
                <w:i/>
              </w:rPr>
              <w:t>1.</w:t>
            </w:r>
            <w:r w:rsidRPr="004056E5">
              <w:tab/>
            </w:r>
            <w:r w:rsidRPr="004056E5">
              <w:rPr>
                <w:b/>
                <w:i/>
              </w:rPr>
              <w:t>După cum se menționează la articolul 12 din Regulamentul privind Legea serviciilor digitale,</w:t>
            </w:r>
            <w:r w:rsidRPr="004056E5">
              <w:t xml:space="preserve"> furnizorii de servicii relevante ale societății informaționale instituie un punct de contact unic care să permită comunicarea directă, prin mijloace electronice, cu autoritățile de coordonare, cu alte autorități competente ale statelor membre, cu Comisia și cu Centrul UE, în scopul aplicării prezentului regulament.</w:t>
            </w:r>
          </w:p>
        </w:tc>
      </w:tr>
    </w:tbl>
    <w:p w:rsidR="00054C55" w:rsidRPr="004056E5" w:rsidRDefault="00DC1494">
      <w:pPr>
        <w:pStyle w:val="AmOrLang"/>
      </w:pPr>
      <w:r w:rsidRPr="004056E5">
        <w:t xml:space="preserve">Or. </w:t>
      </w:r>
      <w:r w:rsidRPr="004056E5">
        <w:rPr>
          <w:rStyle w:val="HideTWBExt"/>
        </w:rPr>
        <w:t>&lt;Original&gt;</w:t>
      </w:r>
      <w:r w:rsidRPr="004056E5">
        <w:rPr>
          <w:rStyle w:val="HideTWBInt"/>
        </w:rPr>
        <w:t>{EN}</w:t>
      </w:r>
      <w:r w:rsidRPr="004056E5">
        <w:t>en</w:t>
      </w:r>
      <w:r w:rsidRPr="004056E5">
        <w:rPr>
          <w:rStyle w:val="HideTWBExt"/>
        </w:rPr>
        <w:t>&lt;/Original&gt;</w:t>
      </w:r>
    </w:p>
    <w:p w:rsidR="00054C55" w:rsidRPr="004056E5" w:rsidRDefault="00DC1494">
      <w:r w:rsidRPr="004056E5">
        <w:rPr>
          <w:rStyle w:val="HideTWBExt"/>
        </w:rPr>
        <w:t>&lt;/Amend&gt;</w:t>
      </w:r>
    </w:p>
    <w:p w:rsidR="00054C55" w:rsidRPr="004056E5" w:rsidRDefault="00DC1494">
      <w:pPr>
        <w:pStyle w:val="AmNumberTabs"/>
      </w:pPr>
      <w:r w:rsidRPr="004056E5">
        <w:rPr>
          <w:rStyle w:val="HideTWBExt"/>
        </w:rPr>
        <w:t>&lt;Amend&gt;</w:t>
      </w:r>
      <w:r w:rsidRPr="004056E5">
        <w:t>Amendamentul</w:t>
      </w:r>
      <w:r w:rsidRPr="004056E5">
        <w:tab/>
      </w:r>
      <w:r w:rsidRPr="004056E5">
        <w:tab/>
      </w:r>
      <w:r w:rsidRPr="004056E5">
        <w:rPr>
          <w:rStyle w:val="HideTWBExt"/>
        </w:rPr>
        <w:t>&lt;NumAm&gt;</w:t>
      </w:r>
      <w:r w:rsidRPr="004056E5">
        <w:t>1392</w:t>
      </w:r>
      <w:r w:rsidRPr="004056E5">
        <w:rPr>
          <w:rStyle w:val="HideTWBExt"/>
        </w:rPr>
        <w:t>&lt;/NumAm&gt;</w:t>
      </w:r>
    </w:p>
    <w:p w:rsidR="00054C55" w:rsidRPr="004056E5" w:rsidRDefault="00DC1494">
      <w:pPr>
        <w:pStyle w:val="NormalBold"/>
      </w:pPr>
      <w:r w:rsidRPr="004056E5">
        <w:rPr>
          <w:rStyle w:val="HideTWBExt"/>
        </w:rPr>
        <w:t>&lt;RepeatBlock-By&gt;&lt;Members&gt;</w:t>
      </w:r>
      <w:r w:rsidRPr="004056E5">
        <w:t>Cornelia Ernst, Clare Daly</w:t>
      </w:r>
      <w:r w:rsidRPr="004056E5">
        <w:rPr>
          <w:rStyle w:val="HideTWBExt"/>
        </w:rPr>
        <w:t>&lt;/Members&gt;</w:t>
      </w:r>
    </w:p>
    <w:p w:rsidR="00054C55" w:rsidRPr="004056E5" w:rsidRDefault="00DC1494">
      <w:pPr>
        <w:pStyle w:val="NormalBold"/>
      </w:pPr>
      <w:r w:rsidRPr="004056E5">
        <w:rPr>
          <w:rStyle w:val="HideTWBExt"/>
        </w:rPr>
        <w:t>&lt;/RepeatBlock-By&gt;</w:t>
      </w:r>
    </w:p>
    <w:p w:rsidR="00054C55" w:rsidRPr="004056E5" w:rsidRDefault="00DC1494">
      <w:pPr>
        <w:pStyle w:val="NormalBold"/>
      </w:pPr>
      <w:r w:rsidRPr="004056E5">
        <w:rPr>
          <w:rStyle w:val="HideTWBExt"/>
        </w:rPr>
        <w:t>&lt;DocAmend&gt;</w:t>
      </w:r>
      <w:r w:rsidRPr="004056E5">
        <w:t>Propunere de regulament</w:t>
      </w:r>
      <w:r w:rsidRPr="004056E5">
        <w:rPr>
          <w:rStyle w:val="HideTWBExt"/>
        </w:rPr>
        <w:t>&lt;/DocAmend&gt;</w:t>
      </w:r>
    </w:p>
    <w:p w:rsidR="00054C55" w:rsidRPr="004056E5" w:rsidRDefault="00DC1494">
      <w:pPr>
        <w:pStyle w:val="NormalBold"/>
      </w:pPr>
      <w:r w:rsidRPr="004056E5">
        <w:rPr>
          <w:rStyle w:val="HideTWBExt"/>
        </w:rPr>
        <w:t>&lt;Article&gt;</w:t>
      </w:r>
      <w:r w:rsidRPr="004056E5">
        <w:t>Articolul 24 – alineatul 3</w:t>
      </w:r>
      <w:r w:rsidRPr="004056E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4C55" w:rsidRPr="004056E5">
        <w:trPr>
          <w:trHeight w:hRule="exact" w:val="240"/>
          <w:jc w:val="center"/>
        </w:trPr>
        <w:tc>
          <w:tcPr>
            <w:tcW w:w="9752" w:type="dxa"/>
            <w:gridSpan w:val="2"/>
          </w:tcPr>
          <w:p w:rsidR="00054C55" w:rsidRPr="004056E5" w:rsidRDefault="00054C55"/>
        </w:tc>
      </w:tr>
      <w:tr w:rsidR="00054C55" w:rsidRPr="004056E5">
        <w:trPr>
          <w:trHeight w:val="240"/>
          <w:jc w:val="center"/>
        </w:trPr>
        <w:tc>
          <w:tcPr>
            <w:tcW w:w="4876" w:type="dxa"/>
          </w:tcPr>
          <w:p w:rsidR="00054C55" w:rsidRPr="004056E5" w:rsidRDefault="00DC1494">
            <w:pPr>
              <w:pStyle w:val="AmColumnHeading"/>
            </w:pPr>
            <w:r w:rsidRPr="004056E5">
              <w:t>Textul propus de Comisie</w:t>
            </w:r>
          </w:p>
        </w:tc>
        <w:tc>
          <w:tcPr>
            <w:tcW w:w="4876" w:type="dxa"/>
          </w:tcPr>
          <w:p w:rsidR="00054C55" w:rsidRPr="004056E5" w:rsidRDefault="00DC1494">
            <w:pPr>
              <w:pStyle w:val="AmColumnHeading"/>
            </w:pPr>
            <w:r w:rsidRPr="004056E5">
              <w:t>Amendamentul</w:t>
            </w:r>
          </w:p>
        </w:tc>
      </w:tr>
      <w:tr w:rsidR="00054C55" w:rsidRPr="004056E5">
        <w:trPr>
          <w:jc w:val="center"/>
        </w:trPr>
        <w:tc>
          <w:tcPr>
            <w:tcW w:w="4876" w:type="dxa"/>
          </w:tcPr>
          <w:p w:rsidR="00054C55" w:rsidRPr="004056E5" w:rsidRDefault="00DC1494">
            <w:pPr>
              <w:pStyle w:val="Normal6a"/>
            </w:pPr>
            <w:r w:rsidRPr="004056E5">
              <w:rPr>
                <w:b/>
                <w:i/>
              </w:rPr>
              <w:t>(3)</w:t>
            </w:r>
            <w:r w:rsidRPr="004056E5">
              <w:tab/>
              <w:t xml:space="preserve">Furnizorul acordă reprezentanților săi legali un mandat prin care autoritățile de coordonare, alte autorități competente ale statelor membre și Comisia i se pot adresa, în plus față de furnizor sau în locul acestuia, cu privire la toate aspectele </w:t>
            </w:r>
            <w:r w:rsidRPr="004056E5">
              <w:lastRenderedPageBreak/>
              <w:t>necesare pentru primirea, respectarea și executarea deciziilor emise în legătură cu prezentul regulament</w:t>
            </w:r>
            <w:r w:rsidRPr="004056E5">
              <w:rPr>
                <w:b/>
                <w:i/>
              </w:rPr>
              <w:t>, inclusiv ordinele de detectare, ordinele de eliminare și ordinele de blocare</w:t>
            </w:r>
            <w:r w:rsidRPr="004056E5">
              <w:t>.</w:t>
            </w:r>
          </w:p>
        </w:tc>
        <w:tc>
          <w:tcPr>
            <w:tcW w:w="4876" w:type="dxa"/>
          </w:tcPr>
          <w:p w:rsidR="00054C55" w:rsidRPr="004056E5" w:rsidRDefault="00DC1494">
            <w:pPr>
              <w:pStyle w:val="Normal6a"/>
            </w:pPr>
            <w:r w:rsidRPr="004056E5">
              <w:rPr>
                <w:b/>
                <w:i/>
              </w:rPr>
              <w:lastRenderedPageBreak/>
              <w:t>3.</w:t>
            </w:r>
            <w:r w:rsidRPr="004056E5">
              <w:tab/>
              <w:t xml:space="preserve">Furnizorul acordă reprezentanților săi legali un mandat prin care autoritățile de coordonare, alte autorități competente ale statelor membre și Comisia i se pot adresa, în plus față de furnizor sau în locul acestuia, cu privire la toate aspectele </w:t>
            </w:r>
            <w:r w:rsidRPr="004056E5">
              <w:lastRenderedPageBreak/>
              <w:t>necesare pentru primirea, respectarea și executarea deciziilor emise în legătură cu prezentul regulament.</w:t>
            </w:r>
          </w:p>
        </w:tc>
      </w:tr>
    </w:tbl>
    <w:p w:rsidR="00054C55" w:rsidRPr="004056E5" w:rsidRDefault="00DC1494">
      <w:pPr>
        <w:pStyle w:val="AmOrLang"/>
      </w:pPr>
      <w:r w:rsidRPr="004056E5">
        <w:lastRenderedPageBreak/>
        <w:t xml:space="preserve">Or. </w:t>
      </w:r>
      <w:r w:rsidRPr="004056E5">
        <w:rPr>
          <w:rStyle w:val="HideTWBExt"/>
        </w:rPr>
        <w:t>&lt;Original&gt;</w:t>
      </w:r>
      <w:r w:rsidRPr="004056E5">
        <w:rPr>
          <w:rStyle w:val="HideTWBInt"/>
        </w:rPr>
        <w:t>{EN}</w:t>
      </w:r>
      <w:r w:rsidRPr="004056E5">
        <w:t>en</w:t>
      </w:r>
      <w:r w:rsidRPr="004056E5">
        <w:rPr>
          <w:rStyle w:val="HideTWBExt"/>
        </w:rPr>
        <w:t>&lt;/Original&gt;</w:t>
      </w:r>
    </w:p>
    <w:p w:rsidR="00054C55" w:rsidRPr="004056E5" w:rsidRDefault="00DC1494">
      <w:r w:rsidRPr="004056E5">
        <w:rPr>
          <w:rStyle w:val="HideTWBExt"/>
        </w:rPr>
        <w:t>&lt;/Amend&gt;</w:t>
      </w:r>
    </w:p>
    <w:p w:rsidR="00054C55" w:rsidRPr="004056E5" w:rsidRDefault="00DC1494">
      <w:pPr>
        <w:pStyle w:val="AmNumberTabs"/>
      </w:pPr>
      <w:r w:rsidRPr="004056E5">
        <w:rPr>
          <w:rStyle w:val="HideTWBExt"/>
        </w:rPr>
        <w:t>&lt;Amend&gt;</w:t>
      </w:r>
      <w:r w:rsidRPr="004056E5">
        <w:t>Amendamentul</w:t>
      </w:r>
      <w:r w:rsidRPr="004056E5">
        <w:tab/>
      </w:r>
      <w:r w:rsidRPr="004056E5">
        <w:tab/>
      </w:r>
      <w:r w:rsidRPr="004056E5">
        <w:rPr>
          <w:rStyle w:val="HideTWBExt"/>
        </w:rPr>
        <w:t>&lt;NumAm&gt;</w:t>
      </w:r>
      <w:r w:rsidRPr="004056E5">
        <w:t>1393</w:t>
      </w:r>
      <w:r w:rsidRPr="004056E5">
        <w:rPr>
          <w:rStyle w:val="HideTWBExt"/>
        </w:rPr>
        <w:t>&lt;/NumAm&gt;</w:t>
      </w:r>
    </w:p>
    <w:p w:rsidR="00054C55" w:rsidRPr="004056E5" w:rsidRDefault="00DC1494">
      <w:pPr>
        <w:pStyle w:val="NormalBold"/>
      </w:pPr>
      <w:r w:rsidRPr="004056E5">
        <w:rPr>
          <w:rStyle w:val="HideTWBExt"/>
        </w:rPr>
        <w:t>&lt;RepeatBlock-By&gt;&lt;Members&gt;</w:t>
      </w:r>
      <w:r w:rsidRPr="004056E5">
        <w:t>Loránt Vincze, Miriam Lexmann, François-Xavier Bellamy</w:t>
      </w:r>
      <w:r w:rsidRPr="004056E5">
        <w:rPr>
          <w:rStyle w:val="HideTWBExt"/>
        </w:rPr>
        <w:t>&lt;/Members&gt;</w:t>
      </w:r>
    </w:p>
    <w:p w:rsidR="00054C55" w:rsidRPr="004056E5" w:rsidRDefault="00DC1494">
      <w:pPr>
        <w:pStyle w:val="NormalBold"/>
      </w:pPr>
      <w:r w:rsidRPr="004056E5">
        <w:rPr>
          <w:rStyle w:val="HideTWBExt"/>
        </w:rPr>
        <w:t>&lt;/RepeatBlock-By&gt;</w:t>
      </w:r>
    </w:p>
    <w:p w:rsidR="00054C55" w:rsidRPr="004056E5" w:rsidRDefault="00DC1494">
      <w:pPr>
        <w:pStyle w:val="NormalBold"/>
      </w:pPr>
      <w:r w:rsidRPr="004056E5">
        <w:rPr>
          <w:rStyle w:val="HideTWBExt"/>
        </w:rPr>
        <w:t>&lt;DocAmend&gt;</w:t>
      </w:r>
      <w:r w:rsidRPr="004056E5">
        <w:t>Propunere de regulament</w:t>
      </w:r>
      <w:r w:rsidRPr="004056E5">
        <w:rPr>
          <w:rStyle w:val="HideTWBExt"/>
        </w:rPr>
        <w:t>&lt;/DocAmend&gt;</w:t>
      </w:r>
    </w:p>
    <w:p w:rsidR="00054C55" w:rsidRPr="004056E5" w:rsidRDefault="00DC1494">
      <w:pPr>
        <w:pStyle w:val="NormalBold"/>
      </w:pPr>
      <w:r w:rsidRPr="004056E5">
        <w:rPr>
          <w:rStyle w:val="HideTWBExt"/>
        </w:rPr>
        <w:t>&lt;Article&gt;</w:t>
      </w:r>
      <w:r w:rsidRPr="004056E5">
        <w:t>Articolul 24 a (nou)</w:t>
      </w:r>
      <w:r w:rsidRPr="004056E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4C55" w:rsidRPr="004056E5">
        <w:trPr>
          <w:trHeight w:hRule="exact" w:val="240"/>
          <w:jc w:val="center"/>
        </w:trPr>
        <w:tc>
          <w:tcPr>
            <w:tcW w:w="9752" w:type="dxa"/>
            <w:gridSpan w:val="2"/>
          </w:tcPr>
          <w:p w:rsidR="00054C55" w:rsidRPr="004056E5" w:rsidRDefault="00054C55"/>
        </w:tc>
      </w:tr>
      <w:tr w:rsidR="00054C55" w:rsidRPr="004056E5">
        <w:trPr>
          <w:trHeight w:val="240"/>
          <w:jc w:val="center"/>
        </w:trPr>
        <w:tc>
          <w:tcPr>
            <w:tcW w:w="4876" w:type="dxa"/>
          </w:tcPr>
          <w:p w:rsidR="00054C55" w:rsidRPr="004056E5" w:rsidRDefault="00DC1494">
            <w:pPr>
              <w:pStyle w:val="AmColumnHeading"/>
            </w:pPr>
            <w:r w:rsidRPr="004056E5">
              <w:t>Textul propus de Comisie</w:t>
            </w:r>
          </w:p>
        </w:tc>
        <w:tc>
          <w:tcPr>
            <w:tcW w:w="4876" w:type="dxa"/>
          </w:tcPr>
          <w:p w:rsidR="00054C55" w:rsidRPr="004056E5" w:rsidRDefault="00DC1494">
            <w:pPr>
              <w:pStyle w:val="AmColumnHeading"/>
            </w:pPr>
            <w:r w:rsidRPr="004056E5">
              <w:t>Amendamentul</w:t>
            </w:r>
          </w:p>
        </w:tc>
      </w:tr>
      <w:tr w:rsidR="00054C55" w:rsidRPr="004056E5">
        <w:trPr>
          <w:jc w:val="center"/>
        </w:trPr>
        <w:tc>
          <w:tcPr>
            <w:tcW w:w="4876" w:type="dxa"/>
          </w:tcPr>
          <w:p w:rsidR="00054C55" w:rsidRPr="004056E5" w:rsidRDefault="00054C55">
            <w:pPr>
              <w:pStyle w:val="Normal6a"/>
            </w:pPr>
          </w:p>
        </w:tc>
        <w:tc>
          <w:tcPr>
            <w:tcW w:w="4876" w:type="dxa"/>
          </w:tcPr>
          <w:p w:rsidR="00054C55" w:rsidRPr="004056E5" w:rsidRDefault="00DC1494">
            <w:pPr>
              <w:pStyle w:val="Normal6a"/>
              <w:jc w:val="center"/>
            </w:pPr>
            <w:r w:rsidRPr="004056E5">
              <w:rPr>
                <w:b/>
                <w:i/>
              </w:rPr>
              <w:t>Articolul 24a</w:t>
            </w:r>
            <w:r w:rsidRPr="004056E5">
              <w:tab/>
            </w:r>
          </w:p>
        </w:tc>
      </w:tr>
      <w:tr w:rsidR="00054C55" w:rsidRPr="004056E5">
        <w:trPr>
          <w:jc w:val="center"/>
        </w:trPr>
        <w:tc>
          <w:tcPr>
            <w:tcW w:w="4876" w:type="dxa"/>
          </w:tcPr>
          <w:p w:rsidR="00054C55" w:rsidRPr="004056E5" w:rsidRDefault="00054C55">
            <w:pPr>
              <w:pStyle w:val="Normal6a"/>
            </w:pPr>
          </w:p>
        </w:tc>
        <w:tc>
          <w:tcPr>
            <w:tcW w:w="4876" w:type="dxa"/>
          </w:tcPr>
          <w:p w:rsidR="00054C55" w:rsidRPr="004056E5" w:rsidRDefault="00DC1494">
            <w:pPr>
              <w:pStyle w:val="Normal6a"/>
              <w:jc w:val="center"/>
            </w:pPr>
            <w:r w:rsidRPr="004056E5">
              <w:rPr>
                <w:b/>
                <w:i/>
              </w:rPr>
              <w:t>Raportarea publică anonimă a abuzului sexual online asupra copiilor</w:t>
            </w:r>
          </w:p>
        </w:tc>
      </w:tr>
      <w:tr w:rsidR="00054C55" w:rsidRPr="004056E5">
        <w:trPr>
          <w:jc w:val="center"/>
        </w:trPr>
        <w:tc>
          <w:tcPr>
            <w:tcW w:w="4876" w:type="dxa"/>
          </w:tcPr>
          <w:p w:rsidR="00054C55" w:rsidRPr="004056E5" w:rsidRDefault="00054C55">
            <w:pPr>
              <w:pStyle w:val="Normal6a"/>
            </w:pPr>
          </w:p>
        </w:tc>
        <w:tc>
          <w:tcPr>
            <w:tcW w:w="4876" w:type="dxa"/>
          </w:tcPr>
          <w:p w:rsidR="00054C55" w:rsidRPr="004056E5" w:rsidRDefault="00DC1494">
            <w:pPr>
              <w:pStyle w:val="Normal6a"/>
            </w:pPr>
            <w:r w:rsidRPr="004056E5">
              <w:rPr>
                <w:b/>
                <w:i/>
              </w:rPr>
              <w:t>1.</w:t>
            </w:r>
            <w:r w:rsidRPr="004056E5">
              <w:t xml:space="preserve"> </w:t>
            </w:r>
            <w:r w:rsidRPr="004056E5">
              <w:rPr>
                <w:b/>
                <w:i/>
              </w:rPr>
              <w:t>Statele membre se asigură că publicul are posibilitatea de a raporta în mod anonim materialele care conțin abuzuri sexuale asupra copiilor și activitățile de exploatare sexuală a copiilor organizațiilor neguvernamentale recunoscute specializate în combaterea materialelor online care conțin abuzuri sexuale asupra copiilor.</w:t>
            </w:r>
          </w:p>
        </w:tc>
      </w:tr>
      <w:tr w:rsidR="00054C55" w:rsidRPr="004056E5">
        <w:trPr>
          <w:jc w:val="center"/>
        </w:trPr>
        <w:tc>
          <w:tcPr>
            <w:tcW w:w="4876" w:type="dxa"/>
          </w:tcPr>
          <w:p w:rsidR="00054C55" w:rsidRPr="004056E5" w:rsidRDefault="00054C55">
            <w:pPr>
              <w:pStyle w:val="Normal6a"/>
            </w:pPr>
          </w:p>
        </w:tc>
        <w:tc>
          <w:tcPr>
            <w:tcW w:w="4876" w:type="dxa"/>
          </w:tcPr>
          <w:p w:rsidR="00054C55" w:rsidRPr="004056E5" w:rsidRDefault="00DC1494">
            <w:pPr>
              <w:pStyle w:val="Normal6a"/>
            </w:pPr>
            <w:r w:rsidRPr="004056E5">
              <w:rPr>
                <w:b/>
                <w:i/>
              </w:rPr>
              <w:t>2.</w:t>
            </w:r>
            <w:r w:rsidRPr="004056E5">
              <w:t xml:space="preserve"> </w:t>
            </w:r>
            <w:r w:rsidRPr="004056E5">
              <w:rPr>
                <w:b/>
                <w:i/>
              </w:rPr>
              <w:t>Statele membre se asigură că liniile telefonice de urgență care operează pe teritoriul lor sunt autorizate să vizualizeze, să evalueze și să prelucreze raportarea anonimă de materiale care conțin abuzuri sexuale asupra copiilor.</w:t>
            </w:r>
          </w:p>
        </w:tc>
      </w:tr>
      <w:tr w:rsidR="00054C55" w:rsidRPr="004056E5">
        <w:trPr>
          <w:jc w:val="center"/>
        </w:trPr>
        <w:tc>
          <w:tcPr>
            <w:tcW w:w="4876" w:type="dxa"/>
          </w:tcPr>
          <w:p w:rsidR="00054C55" w:rsidRPr="004056E5" w:rsidRDefault="00054C55">
            <w:pPr>
              <w:pStyle w:val="Normal6a"/>
            </w:pPr>
          </w:p>
        </w:tc>
        <w:tc>
          <w:tcPr>
            <w:tcW w:w="4876" w:type="dxa"/>
          </w:tcPr>
          <w:p w:rsidR="00054C55" w:rsidRPr="004056E5" w:rsidRDefault="00DC1494">
            <w:pPr>
              <w:pStyle w:val="Normal6a"/>
            </w:pPr>
            <w:r w:rsidRPr="004056E5">
              <w:rPr>
                <w:b/>
                <w:i/>
              </w:rPr>
              <w:t>3.</w:t>
            </w:r>
            <w:r w:rsidRPr="004056E5">
              <w:t xml:space="preserve"> </w:t>
            </w:r>
            <w:r w:rsidRPr="004056E5">
              <w:rPr>
                <w:b/>
                <w:i/>
              </w:rPr>
              <w:t>Statele membre acordă liniilor telefonice de urgență autoritatea de a emite notificări de eliminare a conținutului pentru cazurile confirmate de materiale care conțin abuzuri sexuale asupra copiilor.</w:t>
            </w:r>
          </w:p>
        </w:tc>
      </w:tr>
      <w:tr w:rsidR="00054C55" w:rsidRPr="004056E5">
        <w:trPr>
          <w:jc w:val="center"/>
        </w:trPr>
        <w:tc>
          <w:tcPr>
            <w:tcW w:w="4876" w:type="dxa"/>
          </w:tcPr>
          <w:p w:rsidR="00054C55" w:rsidRPr="004056E5" w:rsidRDefault="00054C55">
            <w:pPr>
              <w:pStyle w:val="Normal6a"/>
            </w:pPr>
          </w:p>
        </w:tc>
        <w:tc>
          <w:tcPr>
            <w:tcW w:w="4876" w:type="dxa"/>
          </w:tcPr>
          <w:p w:rsidR="00054C55" w:rsidRPr="004056E5" w:rsidRDefault="00DC1494">
            <w:pPr>
              <w:pStyle w:val="Normal6a"/>
            </w:pPr>
            <w:r w:rsidRPr="004056E5">
              <w:rPr>
                <w:b/>
                <w:i/>
              </w:rPr>
              <w:t>4.</w:t>
            </w:r>
            <w:r w:rsidRPr="004056E5">
              <w:t xml:space="preserve"> </w:t>
            </w:r>
            <w:r w:rsidRPr="004056E5">
              <w:rPr>
                <w:b/>
                <w:i/>
              </w:rPr>
              <w:t xml:space="preserve">Statele membre autorizează liniile telefonice de urgență să efectueze în mod voluntar căutări proactive de materiale </w:t>
            </w:r>
            <w:r w:rsidRPr="004056E5">
              <w:rPr>
                <w:b/>
                <w:i/>
              </w:rPr>
              <w:lastRenderedPageBreak/>
              <w:t>online care conțin abuzuri sexuale asupra copiilor.</w:t>
            </w:r>
          </w:p>
        </w:tc>
      </w:tr>
    </w:tbl>
    <w:p w:rsidR="00054C55" w:rsidRPr="004056E5" w:rsidRDefault="00DC1494">
      <w:pPr>
        <w:pStyle w:val="AmOrLang"/>
      </w:pPr>
      <w:r w:rsidRPr="004056E5">
        <w:lastRenderedPageBreak/>
        <w:t xml:space="preserve">Or. </w:t>
      </w:r>
      <w:r w:rsidRPr="004056E5">
        <w:rPr>
          <w:rStyle w:val="HideTWBExt"/>
        </w:rPr>
        <w:t>&lt;Original&gt;</w:t>
      </w:r>
      <w:r w:rsidRPr="004056E5">
        <w:rPr>
          <w:rStyle w:val="HideTWBInt"/>
        </w:rPr>
        <w:t>{EN}</w:t>
      </w:r>
      <w:r w:rsidRPr="004056E5">
        <w:t>en</w:t>
      </w:r>
      <w:r w:rsidRPr="004056E5">
        <w:rPr>
          <w:rStyle w:val="HideTWBExt"/>
        </w:rPr>
        <w:t>&lt;/Original&gt;</w:t>
      </w:r>
    </w:p>
    <w:p w:rsidR="00054C55" w:rsidRPr="004056E5" w:rsidRDefault="00DC1494">
      <w:r w:rsidRPr="004056E5">
        <w:rPr>
          <w:rStyle w:val="HideTWBExt"/>
        </w:rPr>
        <w:t>&lt;/Amend&gt;</w:t>
      </w:r>
    </w:p>
    <w:p w:rsidR="00054C55" w:rsidRPr="004056E5" w:rsidRDefault="00DC1494">
      <w:pPr>
        <w:pStyle w:val="AmNumberTabs"/>
      </w:pPr>
      <w:r w:rsidRPr="004056E5">
        <w:rPr>
          <w:rStyle w:val="HideTWBExt"/>
        </w:rPr>
        <w:t>&lt;Amend&gt;</w:t>
      </w:r>
      <w:r w:rsidRPr="004056E5">
        <w:t>Amendamentul</w:t>
      </w:r>
      <w:r w:rsidRPr="004056E5">
        <w:tab/>
      </w:r>
      <w:r w:rsidRPr="004056E5">
        <w:tab/>
      </w:r>
      <w:r w:rsidRPr="004056E5">
        <w:rPr>
          <w:rStyle w:val="HideTWBExt"/>
        </w:rPr>
        <w:t>&lt;NumAm&gt;</w:t>
      </w:r>
      <w:r w:rsidRPr="004056E5">
        <w:t>1394</w:t>
      </w:r>
      <w:r w:rsidRPr="004056E5">
        <w:rPr>
          <w:rStyle w:val="HideTWBExt"/>
        </w:rPr>
        <w:t>&lt;/NumAm&gt;</w:t>
      </w:r>
    </w:p>
    <w:p w:rsidR="00054C55" w:rsidRPr="004056E5" w:rsidRDefault="00DC1494">
      <w:pPr>
        <w:pStyle w:val="NormalBold"/>
      </w:pPr>
      <w:r w:rsidRPr="004056E5">
        <w:rPr>
          <w:rStyle w:val="HideTWBExt"/>
        </w:rPr>
        <w:t>&lt;RepeatBlock-By&gt;&lt;Members&gt;</w:t>
      </w:r>
      <w:r w:rsidRPr="004056E5">
        <w:t>Patrick Breyer</w:t>
      </w:r>
      <w:r w:rsidRPr="004056E5">
        <w:rPr>
          <w:rStyle w:val="HideTWBExt"/>
        </w:rPr>
        <w:t>&lt;/Members&gt;</w:t>
      </w:r>
    </w:p>
    <w:p w:rsidR="00054C55" w:rsidRPr="004056E5" w:rsidRDefault="00DC1494">
      <w:r w:rsidRPr="004056E5">
        <w:rPr>
          <w:rStyle w:val="HideTWBExt"/>
        </w:rPr>
        <w:t>&lt;AuNomDe&gt;</w:t>
      </w:r>
      <w:r w:rsidRPr="004056E5">
        <w:rPr>
          <w:rStyle w:val="HideTWBInt"/>
        </w:rPr>
        <w:t>{Verts/ALE}</w:t>
      </w:r>
      <w:r w:rsidRPr="004056E5">
        <w:t>în numele Grupului Verts/ALE</w:t>
      </w:r>
      <w:r w:rsidRPr="004056E5">
        <w:rPr>
          <w:rStyle w:val="HideTWBExt"/>
        </w:rPr>
        <w:t>&lt;/AuNomDe&gt;</w:t>
      </w:r>
    </w:p>
    <w:p w:rsidR="00054C55" w:rsidRPr="004056E5" w:rsidRDefault="00DC1494">
      <w:pPr>
        <w:pStyle w:val="NormalBold"/>
      </w:pPr>
      <w:r w:rsidRPr="004056E5">
        <w:rPr>
          <w:rStyle w:val="HideTWBExt"/>
        </w:rPr>
        <w:t>&lt;/RepeatBlock-By&gt;</w:t>
      </w:r>
    </w:p>
    <w:p w:rsidR="00054C55" w:rsidRPr="004056E5" w:rsidRDefault="00DC1494">
      <w:pPr>
        <w:pStyle w:val="NormalBold"/>
      </w:pPr>
      <w:r w:rsidRPr="004056E5">
        <w:rPr>
          <w:rStyle w:val="HideTWBExt"/>
        </w:rPr>
        <w:t>&lt;DocAmend&gt;</w:t>
      </w:r>
      <w:r w:rsidRPr="004056E5">
        <w:t>Propunere de regulament</w:t>
      </w:r>
      <w:r w:rsidRPr="004056E5">
        <w:rPr>
          <w:rStyle w:val="HideTWBExt"/>
        </w:rPr>
        <w:t>&lt;/DocAmend&gt;</w:t>
      </w:r>
    </w:p>
    <w:p w:rsidR="00054C55" w:rsidRPr="004056E5" w:rsidRDefault="00DC1494">
      <w:pPr>
        <w:pStyle w:val="NormalBold"/>
      </w:pPr>
      <w:r w:rsidRPr="004056E5">
        <w:rPr>
          <w:rStyle w:val="HideTWBExt"/>
        </w:rPr>
        <w:t>&lt;Article&gt;</w:t>
      </w:r>
      <w:r w:rsidRPr="004056E5">
        <w:t>Articolul 25 – alineatul 1</w:t>
      </w:r>
      <w:r w:rsidRPr="004056E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4C55" w:rsidRPr="004056E5">
        <w:trPr>
          <w:trHeight w:hRule="exact" w:val="240"/>
          <w:jc w:val="center"/>
        </w:trPr>
        <w:tc>
          <w:tcPr>
            <w:tcW w:w="9752" w:type="dxa"/>
            <w:gridSpan w:val="2"/>
          </w:tcPr>
          <w:p w:rsidR="00054C55" w:rsidRPr="004056E5" w:rsidRDefault="00054C55"/>
        </w:tc>
      </w:tr>
      <w:tr w:rsidR="00054C55" w:rsidRPr="004056E5">
        <w:trPr>
          <w:trHeight w:val="240"/>
          <w:jc w:val="center"/>
        </w:trPr>
        <w:tc>
          <w:tcPr>
            <w:tcW w:w="4876" w:type="dxa"/>
          </w:tcPr>
          <w:p w:rsidR="00054C55" w:rsidRPr="004056E5" w:rsidRDefault="00DC1494">
            <w:pPr>
              <w:pStyle w:val="AmColumnHeading"/>
            </w:pPr>
            <w:r w:rsidRPr="004056E5">
              <w:t>Textul propus de Comisie</w:t>
            </w:r>
          </w:p>
        </w:tc>
        <w:tc>
          <w:tcPr>
            <w:tcW w:w="4876" w:type="dxa"/>
          </w:tcPr>
          <w:p w:rsidR="00054C55" w:rsidRPr="004056E5" w:rsidRDefault="00DC1494">
            <w:pPr>
              <w:pStyle w:val="AmColumnHeading"/>
            </w:pPr>
            <w:r w:rsidRPr="004056E5">
              <w:t>Amendamentul</w:t>
            </w:r>
          </w:p>
        </w:tc>
      </w:tr>
      <w:tr w:rsidR="00054C55" w:rsidRPr="004056E5">
        <w:trPr>
          <w:jc w:val="center"/>
        </w:trPr>
        <w:tc>
          <w:tcPr>
            <w:tcW w:w="4876" w:type="dxa"/>
          </w:tcPr>
          <w:p w:rsidR="00054C55" w:rsidRPr="004056E5" w:rsidRDefault="00DC1494">
            <w:pPr>
              <w:pStyle w:val="Normal6a"/>
            </w:pPr>
            <w:r w:rsidRPr="004056E5">
              <w:rPr>
                <w:b/>
                <w:i/>
              </w:rPr>
              <w:t>(1)</w:t>
            </w:r>
            <w:r w:rsidRPr="004056E5">
              <w:tab/>
              <w:t xml:space="preserve">Până la [data – două luni de la data intrării în vigoare a prezentului regulament], statele membre desemnează una sau mai multe autorități competente ca fiind responsabile cu aplicarea și asigurarea respectării prezentului regulament </w:t>
            </w:r>
            <w:r w:rsidRPr="004056E5">
              <w:rPr>
                <w:b/>
                <w:i/>
              </w:rPr>
              <w:t>(</w:t>
            </w:r>
            <w:r w:rsidRPr="004056E5">
              <w:t>„autorități competente”).</w:t>
            </w:r>
          </w:p>
        </w:tc>
        <w:tc>
          <w:tcPr>
            <w:tcW w:w="4876" w:type="dxa"/>
          </w:tcPr>
          <w:p w:rsidR="00054C55" w:rsidRPr="004056E5" w:rsidRDefault="00DC1494">
            <w:pPr>
              <w:pStyle w:val="Normal6a"/>
            </w:pPr>
            <w:r w:rsidRPr="004056E5">
              <w:rPr>
                <w:b/>
                <w:i/>
              </w:rPr>
              <w:t>1.</w:t>
            </w:r>
            <w:r w:rsidRPr="004056E5">
              <w:tab/>
              <w:t xml:space="preserve">Până la [data – două luni de la data intrării în vigoare a prezentului regulament], statele membre desemnează una sau mai multe autorități competente ca fiind responsabile cu aplicarea și asigurarea respectării prezentului regulament </w:t>
            </w:r>
            <w:r w:rsidRPr="004056E5">
              <w:rPr>
                <w:b/>
                <w:i/>
              </w:rPr>
              <w:t>și cu realizarea obiectivului prezentului regulament și la punerea în aplicare a Directivei 2011/93/UE(</w:t>
            </w:r>
            <w:r w:rsidRPr="004056E5">
              <w:t>„autorități competente”).</w:t>
            </w:r>
          </w:p>
        </w:tc>
      </w:tr>
    </w:tbl>
    <w:p w:rsidR="00054C55" w:rsidRPr="004056E5" w:rsidRDefault="00DC1494">
      <w:pPr>
        <w:pStyle w:val="AmOrLang"/>
      </w:pPr>
      <w:r w:rsidRPr="004056E5">
        <w:t xml:space="preserve">Or. </w:t>
      </w:r>
      <w:r w:rsidRPr="004056E5">
        <w:rPr>
          <w:rStyle w:val="HideTWBExt"/>
        </w:rPr>
        <w:t>&lt;Original&gt;</w:t>
      </w:r>
      <w:r w:rsidRPr="004056E5">
        <w:rPr>
          <w:rStyle w:val="HideTWBInt"/>
        </w:rPr>
        <w:t>{EN}</w:t>
      </w:r>
      <w:r w:rsidRPr="004056E5">
        <w:t>en</w:t>
      </w:r>
      <w:r w:rsidRPr="004056E5">
        <w:rPr>
          <w:rStyle w:val="HideTWBExt"/>
        </w:rPr>
        <w:t>&lt;/Original&gt;</w:t>
      </w:r>
    </w:p>
    <w:p w:rsidR="00054C55" w:rsidRPr="004056E5" w:rsidRDefault="00DC1494">
      <w:r w:rsidRPr="004056E5">
        <w:rPr>
          <w:rStyle w:val="HideTWBExt"/>
        </w:rPr>
        <w:t>&lt;/Amend&gt;</w:t>
      </w:r>
    </w:p>
    <w:p w:rsidR="00054C55" w:rsidRPr="004056E5" w:rsidRDefault="00DC1494">
      <w:pPr>
        <w:pStyle w:val="AmNumberTabs"/>
      </w:pPr>
      <w:r w:rsidRPr="004056E5">
        <w:rPr>
          <w:rStyle w:val="HideTWBExt"/>
        </w:rPr>
        <w:t>&lt;Amend&gt;</w:t>
      </w:r>
      <w:r w:rsidRPr="004056E5">
        <w:t>Amendamentul</w:t>
      </w:r>
      <w:r w:rsidRPr="004056E5">
        <w:tab/>
      </w:r>
      <w:r w:rsidRPr="004056E5">
        <w:tab/>
      </w:r>
      <w:r w:rsidRPr="004056E5">
        <w:rPr>
          <w:rStyle w:val="HideTWBExt"/>
        </w:rPr>
        <w:t>&lt;NumAm&gt;</w:t>
      </w:r>
      <w:r w:rsidRPr="004056E5">
        <w:t>1395</w:t>
      </w:r>
      <w:r w:rsidRPr="004056E5">
        <w:rPr>
          <w:rStyle w:val="HideTWBExt"/>
        </w:rPr>
        <w:t>&lt;/NumAm&gt;</w:t>
      </w:r>
    </w:p>
    <w:p w:rsidR="00054C55" w:rsidRPr="004056E5" w:rsidRDefault="00DC1494">
      <w:pPr>
        <w:pStyle w:val="NormalBold"/>
      </w:pPr>
      <w:r w:rsidRPr="004056E5">
        <w:rPr>
          <w:rStyle w:val="HideTWBExt"/>
        </w:rPr>
        <w:t>&lt;RepeatBlock-By&gt;&lt;Members&gt;</w:t>
      </w:r>
      <w:r w:rsidRPr="004056E5">
        <w:t>Vincenzo Sofo, Jadwiga Wiśniewska</w:t>
      </w:r>
      <w:r w:rsidRPr="004056E5">
        <w:rPr>
          <w:rStyle w:val="HideTWBExt"/>
        </w:rPr>
        <w:t>&lt;/Members&gt;</w:t>
      </w:r>
    </w:p>
    <w:p w:rsidR="00054C55" w:rsidRPr="004056E5" w:rsidRDefault="00DC1494">
      <w:pPr>
        <w:pStyle w:val="NormalBold"/>
      </w:pPr>
      <w:r w:rsidRPr="004056E5">
        <w:rPr>
          <w:rStyle w:val="HideTWBExt"/>
        </w:rPr>
        <w:t>&lt;/RepeatBlock-By&gt;</w:t>
      </w:r>
    </w:p>
    <w:p w:rsidR="00054C55" w:rsidRPr="004056E5" w:rsidRDefault="00DC1494">
      <w:pPr>
        <w:pStyle w:val="NormalBold"/>
      </w:pPr>
      <w:r w:rsidRPr="004056E5">
        <w:rPr>
          <w:rStyle w:val="HideTWBExt"/>
        </w:rPr>
        <w:t>&lt;DocAmend&gt;</w:t>
      </w:r>
      <w:r w:rsidRPr="004056E5">
        <w:t>Propunere de regulament</w:t>
      </w:r>
      <w:r w:rsidRPr="004056E5">
        <w:rPr>
          <w:rStyle w:val="HideTWBExt"/>
        </w:rPr>
        <w:t>&lt;/DocAmend&gt;</w:t>
      </w:r>
    </w:p>
    <w:p w:rsidR="00054C55" w:rsidRPr="004056E5" w:rsidRDefault="00DC1494">
      <w:pPr>
        <w:pStyle w:val="NormalBold"/>
      </w:pPr>
      <w:r w:rsidRPr="004056E5">
        <w:rPr>
          <w:rStyle w:val="HideTWBExt"/>
        </w:rPr>
        <w:t>&lt;Article&gt;</w:t>
      </w:r>
      <w:r w:rsidRPr="004056E5">
        <w:t>Articolul 25 – alineatul 2 – paragraful 1</w:t>
      </w:r>
      <w:r w:rsidRPr="004056E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4C55" w:rsidRPr="004056E5">
        <w:trPr>
          <w:trHeight w:hRule="exact" w:val="240"/>
          <w:jc w:val="center"/>
        </w:trPr>
        <w:tc>
          <w:tcPr>
            <w:tcW w:w="9752" w:type="dxa"/>
            <w:gridSpan w:val="2"/>
          </w:tcPr>
          <w:p w:rsidR="00054C55" w:rsidRPr="004056E5" w:rsidRDefault="00054C55"/>
        </w:tc>
      </w:tr>
      <w:tr w:rsidR="00054C55" w:rsidRPr="004056E5">
        <w:trPr>
          <w:trHeight w:val="240"/>
          <w:jc w:val="center"/>
        </w:trPr>
        <w:tc>
          <w:tcPr>
            <w:tcW w:w="4876" w:type="dxa"/>
          </w:tcPr>
          <w:p w:rsidR="00054C55" w:rsidRPr="004056E5" w:rsidRDefault="00DC1494">
            <w:pPr>
              <w:pStyle w:val="AmColumnHeading"/>
            </w:pPr>
            <w:r w:rsidRPr="004056E5">
              <w:t>Textul propus de Comisie</w:t>
            </w:r>
          </w:p>
        </w:tc>
        <w:tc>
          <w:tcPr>
            <w:tcW w:w="4876" w:type="dxa"/>
          </w:tcPr>
          <w:p w:rsidR="00054C55" w:rsidRPr="004056E5" w:rsidRDefault="00DC1494">
            <w:pPr>
              <w:pStyle w:val="AmColumnHeading"/>
            </w:pPr>
            <w:r w:rsidRPr="004056E5">
              <w:t>Amendamentul</w:t>
            </w:r>
          </w:p>
        </w:tc>
      </w:tr>
      <w:tr w:rsidR="00054C55" w:rsidRPr="004056E5">
        <w:trPr>
          <w:jc w:val="center"/>
        </w:trPr>
        <w:tc>
          <w:tcPr>
            <w:tcW w:w="4876" w:type="dxa"/>
          </w:tcPr>
          <w:p w:rsidR="00054C55" w:rsidRPr="004056E5" w:rsidRDefault="00DC1494">
            <w:pPr>
              <w:pStyle w:val="Normal6a"/>
            </w:pPr>
            <w:r w:rsidRPr="004056E5">
              <w:rPr>
                <w:b/>
                <w:i/>
              </w:rPr>
              <w:t>Până la data menționată la alineatul (1), statele membre desemnează</w:t>
            </w:r>
            <w:r w:rsidRPr="004056E5">
              <w:t xml:space="preserve"> una dintre </w:t>
            </w:r>
            <w:r w:rsidRPr="004056E5">
              <w:rPr>
                <w:b/>
                <w:i/>
              </w:rPr>
              <w:t>autoritățile</w:t>
            </w:r>
            <w:r w:rsidRPr="004056E5">
              <w:t xml:space="preserve"> competente în calitate de autoritate de coordonare a aspectelor referitoare la abuzul sexual asupra copiilor („autoritatea de coordonare”).</w:t>
            </w:r>
          </w:p>
        </w:tc>
        <w:tc>
          <w:tcPr>
            <w:tcW w:w="4876" w:type="dxa"/>
          </w:tcPr>
          <w:p w:rsidR="00054C55" w:rsidRPr="004056E5" w:rsidRDefault="00DC1494">
            <w:pPr>
              <w:pStyle w:val="Normal6a"/>
            </w:pPr>
            <w:r w:rsidRPr="004056E5">
              <w:rPr>
                <w:b/>
                <w:i/>
              </w:rPr>
              <w:t>Dacă statele membre desemnează mai multe autorități competente, ele vor numi</w:t>
            </w:r>
            <w:r w:rsidRPr="004056E5">
              <w:t xml:space="preserve"> una dintre </w:t>
            </w:r>
            <w:r w:rsidRPr="004056E5">
              <w:rPr>
                <w:b/>
                <w:i/>
              </w:rPr>
              <w:t>aceste autorități</w:t>
            </w:r>
            <w:r w:rsidRPr="004056E5">
              <w:t xml:space="preserve"> competente în calitate de autoritate de coordonare a aspectelor referitoare la abuzul sexual asupra copiilor („autoritatea de coordonare”). </w:t>
            </w:r>
            <w:r w:rsidRPr="004056E5">
              <w:rPr>
                <w:b/>
                <w:i/>
              </w:rPr>
              <w:t xml:space="preserve">În cazul în care ele desemnează numai o singură autoritate competentă, aceasta servește, de </w:t>
            </w:r>
            <w:r w:rsidRPr="004056E5">
              <w:rPr>
                <w:b/>
                <w:i/>
              </w:rPr>
              <w:lastRenderedPageBreak/>
              <w:t>asemenea, ca autoritate de coordonare.</w:t>
            </w:r>
          </w:p>
        </w:tc>
      </w:tr>
    </w:tbl>
    <w:p w:rsidR="00054C55" w:rsidRPr="004056E5" w:rsidRDefault="00DC1494">
      <w:pPr>
        <w:pStyle w:val="AmOrLang"/>
      </w:pPr>
      <w:r w:rsidRPr="004056E5">
        <w:lastRenderedPageBreak/>
        <w:t xml:space="preserve">Or. </w:t>
      </w:r>
      <w:r w:rsidRPr="004056E5">
        <w:rPr>
          <w:rStyle w:val="HideTWBExt"/>
        </w:rPr>
        <w:t>&lt;Original&gt;</w:t>
      </w:r>
      <w:r w:rsidRPr="004056E5">
        <w:rPr>
          <w:rStyle w:val="HideTWBInt"/>
        </w:rPr>
        <w:t>{EN}</w:t>
      </w:r>
      <w:r w:rsidRPr="004056E5">
        <w:t>en</w:t>
      </w:r>
      <w:r w:rsidRPr="004056E5">
        <w:rPr>
          <w:rStyle w:val="HideTWBExt"/>
        </w:rPr>
        <w:t>&lt;/Original&gt;</w:t>
      </w:r>
    </w:p>
    <w:p w:rsidR="00054C55" w:rsidRPr="004056E5" w:rsidRDefault="00DC1494">
      <w:r w:rsidRPr="004056E5">
        <w:rPr>
          <w:rStyle w:val="HideTWBExt"/>
        </w:rPr>
        <w:t>&lt;/Amend&gt;</w:t>
      </w:r>
    </w:p>
    <w:p w:rsidR="00054C55" w:rsidRPr="004056E5" w:rsidRDefault="00DC1494">
      <w:pPr>
        <w:pStyle w:val="AmNumberTabs"/>
      </w:pPr>
      <w:r w:rsidRPr="004056E5">
        <w:rPr>
          <w:rStyle w:val="HideTWBExt"/>
        </w:rPr>
        <w:t>&lt;Amend&gt;</w:t>
      </w:r>
      <w:r w:rsidRPr="004056E5">
        <w:t>Amendamentul</w:t>
      </w:r>
      <w:r w:rsidRPr="004056E5">
        <w:tab/>
      </w:r>
      <w:r w:rsidRPr="004056E5">
        <w:tab/>
      </w:r>
      <w:r w:rsidRPr="004056E5">
        <w:rPr>
          <w:rStyle w:val="HideTWBExt"/>
        </w:rPr>
        <w:t>&lt;NumAm&gt;</w:t>
      </w:r>
      <w:r w:rsidRPr="004056E5">
        <w:t>1396</w:t>
      </w:r>
      <w:r w:rsidRPr="004056E5">
        <w:rPr>
          <w:rStyle w:val="HideTWBExt"/>
        </w:rPr>
        <w:t>&lt;/NumAm&gt;</w:t>
      </w:r>
    </w:p>
    <w:p w:rsidR="00054C55" w:rsidRPr="004056E5" w:rsidRDefault="00DC1494">
      <w:pPr>
        <w:pStyle w:val="NormalBold"/>
      </w:pPr>
      <w:r w:rsidRPr="004056E5">
        <w:rPr>
          <w:rStyle w:val="HideTWBExt"/>
        </w:rPr>
        <w:t>&lt;RepeatBlock-By&gt;&lt;Members&gt;</w:t>
      </w:r>
      <w:r w:rsidRPr="004056E5">
        <w:t>Cornelia Ernst, Clare Daly</w:t>
      </w:r>
      <w:r w:rsidRPr="004056E5">
        <w:rPr>
          <w:rStyle w:val="HideTWBExt"/>
        </w:rPr>
        <w:t>&lt;/Members&gt;</w:t>
      </w:r>
    </w:p>
    <w:p w:rsidR="00054C55" w:rsidRPr="004056E5" w:rsidRDefault="00DC1494">
      <w:pPr>
        <w:pStyle w:val="NormalBold"/>
      </w:pPr>
      <w:r w:rsidRPr="004056E5">
        <w:rPr>
          <w:rStyle w:val="HideTWBExt"/>
        </w:rPr>
        <w:t>&lt;/RepeatBlock-By&gt;</w:t>
      </w:r>
    </w:p>
    <w:p w:rsidR="00054C55" w:rsidRPr="004056E5" w:rsidRDefault="00DC1494">
      <w:pPr>
        <w:pStyle w:val="NormalBold"/>
      </w:pPr>
      <w:r w:rsidRPr="004056E5">
        <w:rPr>
          <w:rStyle w:val="HideTWBExt"/>
        </w:rPr>
        <w:t>&lt;DocAmend&gt;</w:t>
      </w:r>
      <w:r w:rsidRPr="004056E5">
        <w:t>Propunere de regulament</w:t>
      </w:r>
      <w:r w:rsidRPr="004056E5">
        <w:rPr>
          <w:rStyle w:val="HideTWBExt"/>
        </w:rPr>
        <w:t>&lt;/DocAmend&gt;</w:t>
      </w:r>
    </w:p>
    <w:p w:rsidR="00054C55" w:rsidRPr="004056E5" w:rsidRDefault="00DC1494">
      <w:pPr>
        <w:pStyle w:val="NormalBold"/>
      </w:pPr>
      <w:r w:rsidRPr="004056E5">
        <w:rPr>
          <w:rStyle w:val="HideTWBExt"/>
        </w:rPr>
        <w:t>&lt;Article&gt;</w:t>
      </w:r>
      <w:r w:rsidRPr="004056E5">
        <w:t>Articolul 25 – alineatul 2 – paragraful 2</w:t>
      </w:r>
      <w:r w:rsidRPr="004056E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4C55" w:rsidRPr="004056E5">
        <w:trPr>
          <w:trHeight w:hRule="exact" w:val="240"/>
          <w:jc w:val="center"/>
        </w:trPr>
        <w:tc>
          <w:tcPr>
            <w:tcW w:w="9752" w:type="dxa"/>
            <w:gridSpan w:val="2"/>
          </w:tcPr>
          <w:p w:rsidR="00054C55" w:rsidRPr="004056E5" w:rsidRDefault="00054C55"/>
        </w:tc>
      </w:tr>
      <w:tr w:rsidR="00054C55" w:rsidRPr="004056E5">
        <w:trPr>
          <w:trHeight w:val="240"/>
          <w:jc w:val="center"/>
        </w:trPr>
        <w:tc>
          <w:tcPr>
            <w:tcW w:w="4876" w:type="dxa"/>
          </w:tcPr>
          <w:p w:rsidR="00054C55" w:rsidRPr="004056E5" w:rsidRDefault="00DC1494">
            <w:pPr>
              <w:pStyle w:val="AmColumnHeading"/>
            </w:pPr>
            <w:r w:rsidRPr="004056E5">
              <w:t>Textul propus de Comisie</w:t>
            </w:r>
          </w:p>
        </w:tc>
        <w:tc>
          <w:tcPr>
            <w:tcW w:w="4876" w:type="dxa"/>
          </w:tcPr>
          <w:p w:rsidR="00054C55" w:rsidRPr="004056E5" w:rsidRDefault="00DC1494">
            <w:pPr>
              <w:pStyle w:val="AmColumnHeading"/>
            </w:pPr>
            <w:r w:rsidRPr="004056E5">
              <w:t>Amendamentul</w:t>
            </w:r>
          </w:p>
        </w:tc>
      </w:tr>
      <w:tr w:rsidR="00054C55" w:rsidRPr="004056E5">
        <w:trPr>
          <w:jc w:val="center"/>
        </w:trPr>
        <w:tc>
          <w:tcPr>
            <w:tcW w:w="4876" w:type="dxa"/>
          </w:tcPr>
          <w:p w:rsidR="00054C55" w:rsidRPr="004056E5" w:rsidRDefault="00DC1494">
            <w:pPr>
              <w:pStyle w:val="Normal6a"/>
            </w:pPr>
            <w:r w:rsidRPr="004056E5">
              <w:t>Autoritatea de coordonare este responsabilă cu toate aspectele legate de aplicarea și asigurarea respectării prezentului regulament în respectivul stat membru, cu excepția cazului în care acesta a încredințat anumite sarcini sau sectoare specifice altor autorități competente.</w:t>
            </w:r>
          </w:p>
        </w:tc>
        <w:tc>
          <w:tcPr>
            <w:tcW w:w="4876" w:type="dxa"/>
          </w:tcPr>
          <w:p w:rsidR="00054C55" w:rsidRPr="004056E5" w:rsidRDefault="00DC1494">
            <w:pPr>
              <w:pStyle w:val="Normal6a"/>
            </w:pPr>
            <w:r w:rsidRPr="004056E5">
              <w:t xml:space="preserve">Autoritatea de coordonare este responsabilă cu toate aspectele legate de aplicarea și asigurarea respectării prezentului regulament în respectivul stat membru, cu excepția cazului în care acesta a încredințat anumite sarcini sau sectoare specifice altor autorități competente. </w:t>
            </w:r>
            <w:r w:rsidRPr="004056E5">
              <w:rPr>
                <w:b/>
                <w:i/>
              </w:rPr>
              <w:t>Autoritatea de coordonare este, de asemenea, responsabilă de coordonarea și adaptarea tehnicilor de prevenire, elaborate de Centrul UE.</w:t>
            </w:r>
            <w:r w:rsidRPr="004056E5">
              <w:t xml:space="preserve"> </w:t>
            </w:r>
            <w:r w:rsidRPr="004056E5">
              <w:rPr>
                <w:b/>
                <w:i/>
              </w:rPr>
              <w:t>Autoritatea de coordonare emite recomandări și indică bune practici privind îmbunătățirea aptitudinilor și competențelor digitale, inclusiv a educației în domeniul mass-mediei, în rândul populației, prin realizarea de campanii de conștientizare la nivel național, care vizează în special părinții și copiii cu privire la detectarea și prevenirea abuzului sexual online asupra copiilor.</w:t>
            </w:r>
          </w:p>
        </w:tc>
      </w:tr>
    </w:tbl>
    <w:p w:rsidR="00054C55" w:rsidRPr="004056E5" w:rsidRDefault="00DC1494">
      <w:pPr>
        <w:pStyle w:val="AmOrLang"/>
      </w:pPr>
      <w:r w:rsidRPr="004056E5">
        <w:t xml:space="preserve">Or. </w:t>
      </w:r>
      <w:r w:rsidRPr="004056E5">
        <w:rPr>
          <w:rStyle w:val="HideTWBExt"/>
        </w:rPr>
        <w:t>&lt;Original&gt;</w:t>
      </w:r>
      <w:r w:rsidRPr="004056E5">
        <w:rPr>
          <w:rStyle w:val="HideTWBInt"/>
        </w:rPr>
        <w:t>{EN}</w:t>
      </w:r>
      <w:r w:rsidRPr="004056E5">
        <w:t>en</w:t>
      </w:r>
      <w:r w:rsidRPr="004056E5">
        <w:rPr>
          <w:rStyle w:val="HideTWBExt"/>
        </w:rPr>
        <w:t>&lt;/Original&gt;</w:t>
      </w:r>
    </w:p>
    <w:p w:rsidR="00054C55" w:rsidRPr="004056E5" w:rsidRDefault="00DC1494">
      <w:r w:rsidRPr="004056E5">
        <w:rPr>
          <w:rStyle w:val="HideTWBExt"/>
        </w:rPr>
        <w:t>&lt;/Amend&gt;</w:t>
      </w:r>
    </w:p>
    <w:p w:rsidR="00054C55" w:rsidRPr="004056E5" w:rsidRDefault="00DC1494">
      <w:pPr>
        <w:pStyle w:val="AmNumberTabs"/>
      </w:pPr>
      <w:r w:rsidRPr="004056E5">
        <w:rPr>
          <w:rStyle w:val="HideTWBExt"/>
        </w:rPr>
        <w:t>&lt;Amend&gt;</w:t>
      </w:r>
      <w:r w:rsidRPr="004056E5">
        <w:t>Amendamentul</w:t>
      </w:r>
      <w:r w:rsidRPr="004056E5">
        <w:tab/>
      </w:r>
      <w:r w:rsidRPr="004056E5">
        <w:tab/>
      </w:r>
      <w:r w:rsidRPr="004056E5">
        <w:rPr>
          <w:rStyle w:val="HideTWBExt"/>
        </w:rPr>
        <w:t>&lt;NumAm&gt;</w:t>
      </w:r>
      <w:r w:rsidRPr="004056E5">
        <w:t>1397</w:t>
      </w:r>
      <w:r w:rsidRPr="004056E5">
        <w:rPr>
          <w:rStyle w:val="HideTWBExt"/>
        </w:rPr>
        <w:t>&lt;/NumAm&gt;</w:t>
      </w:r>
    </w:p>
    <w:p w:rsidR="00054C55" w:rsidRPr="004056E5" w:rsidRDefault="00DC1494">
      <w:pPr>
        <w:pStyle w:val="NormalBold"/>
      </w:pPr>
      <w:r w:rsidRPr="004056E5">
        <w:rPr>
          <w:rStyle w:val="HideTWBExt"/>
        </w:rPr>
        <w:t>&lt;RepeatBlock-By&gt;&lt;Members&gt;</w:t>
      </w:r>
      <w:r w:rsidRPr="004056E5">
        <w:t>Patrick Breyer</w:t>
      </w:r>
      <w:r w:rsidRPr="004056E5">
        <w:rPr>
          <w:rStyle w:val="HideTWBExt"/>
        </w:rPr>
        <w:t>&lt;/Members&gt;</w:t>
      </w:r>
    </w:p>
    <w:p w:rsidR="00054C55" w:rsidRPr="004056E5" w:rsidRDefault="00DC1494">
      <w:r w:rsidRPr="004056E5">
        <w:rPr>
          <w:rStyle w:val="HideTWBExt"/>
        </w:rPr>
        <w:t>&lt;AuNomDe&gt;</w:t>
      </w:r>
      <w:r w:rsidRPr="004056E5">
        <w:rPr>
          <w:rStyle w:val="HideTWBInt"/>
        </w:rPr>
        <w:t>{Verts/ALE}</w:t>
      </w:r>
      <w:r w:rsidRPr="004056E5">
        <w:t>în numele Grupului Verts/ALE</w:t>
      </w:r>
      <w:r w:rsidRPr="004056E5">
        <w:rPr>
          <w:rStyle w:val="HideTWBExt"/>
        </w:rPr>
        <w:t>&lt;/AuNomDe&gt;</w:t>
      </w:r>
    </w:p>
    <w:p w:rsidR="00054C55" w:rsidRPr="004056E5" w:rsidRDefault="00DC1494">
      <w:pPr>
        <w:pStyle w:val="NormalBold"/>
      </w:pPr>
      <w:r w:rsidRPr="004056E5">
        <w:rPr>
          <w:rStyle w:val="HideTWBExt"/>
        </w:rPr>
        <w:t>&lt;/RepeatBlock-By&gt;</w:t>
      </w:r>
    </w:p>
    <w:p w:rsidR="00054C55" w:rsidRPr="004056E5" w:rsidRDefault="00DC1494">
      <w:pPr>
        <w:pStyle w:val="NormalBold"/>
      </w:pPr>
      <w:r w:rsidRPr="004056E5">
        <w:rPr>
          <w:rStyle w:val="HideTWBExt"/>
        </w:rPr>
        <w:t>&lt;DocAmend&gt;</w:t>
      </w:r>
      <w:r w:rsidRPr="004056E5">
        <w:t>Propunere de regulament</w:t>
      </w:r>
      <w:r w:rsidRPr="004056E5">
        <w:rPr>
          <w:rStyle w:val="HideTWBExt"/>
        </w:rPr>
        <w:t>&lt;/DocAmend&gt;</w:t>
      </w:r>
    </w:p>
    <w:p w:rsidR="00054C55" w:rsidRPr="004056E5" w:rsidRDefault="00DC1494">
      <w:pPr>
        <w:pStyle w:val="NormalBold"/>
      </w:pPr>
      <w:r w:rsidRPr="004056E5">
        <w:rPr>
          <w:rStyle w:val="HideTWBExt"/>
        </w:rPr>
        <w:t>&lt;Article&gt;</w:t>
      </w:r>
      <w:r w:rsidRPr="004056E5">
        <w:t>Articolul 25 – alineatul 2 – paragraful 2</w:t>
      </w:r>
      <w:r w:rsidRPr="004056E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4C55" w:rsidRPr="004056E5">
        <w:trPr>
          <w:trHeight w:hRule="exact" w:val="240"/>
          <w:jc w:val="center"/>
        </w:trPr>
        <w:tc>
          <w:tcPr>
            <w:tcW w:w="9752" w:type="dxa"/>
            <w:gridSpan w:val="2"/>
          </w:tcPr>
          <w:p w:rsidR="00054C55" w:rsidRPr="004056E5" w:rsidRDefault="00054C55"/>
        </w:tc>
      </w:tr>
      <w:tr w:rsidR="00054C55" w:rsidRPr="004056E5">
        <w:trPr>
          <w:trHeight w:val="240"/>
          <w:jc w:val="center"/>
        </w:trPr>
        <w:tc>
          <w:tcPr>
            <w:tcW w:w="4876" w:type="dxa"/>
          </w:tcPr>
          <w:p w:rsidR="00054C55" w:rsidRPr="004056E5" w:rsidRDefault="00DC1494">
            <w:pPr>
              <w:pStyle w:val="AmColumnHeading"/>
            </w:pPr>
            <w:r w:rsidRPr="004056E5">
              <w:t>Textul propus de Comisie</w:t>
            </w:r>
          </w:p>
        </w:tc>
        <w:tc>
          <w:tcPr>
            <w:tcW w:w="4876" w:type="dxa"/>
          </w:tcPr>
          <w:p w:rsidR="00054C55" w:rsidRPr="004056E5" w:rsidRDefault="00DC1494">
            <w:pPr>
              <w:pStyle w:val="AmColumnHeading"/>
            </w:pPr>
            <w:r w:rsidRPr="004056E5">
              <w:t>Amendamentul</w:t>
            </w:r>
          </w:p>
        </w:tc>
      </w:tr>
      <w:tr w:rsidR="00054C55" w:rsidRPr="004056E5">
        <w:trPr>
          <w:jc w:val="center"/>
        </w:trPr>
        <w:tc>
          <w:tcPr>
            <w:tcW w:w="4876" w:type="dxa"/>
          </w:tcPr>
          <w:p w:rsidR="00054C55" w:rsidRPr="004056E5" w:rsidRDefault="00DC1494">
            <w:pPr>
              <w:pStyle w:val="Normal6a"/>
            </w:pPr>
            <w:r w:rsidRPr="004056E5">
              <w:lastRenderedPageBreak/>
              <w:t>Autoritatea de coordonare este responsabilă cu toate aspectele legate de aplicarea și asigurarea respectării prezentului regulament în respectivul stat membru, cu excepția cazului în care acesta a încredințat anumite sarcini sau sectoare specifice altor autorități competente.</w:t>
            </w:r>
          </w:p>
        </w:tc>
        <w:tc>
          <w:tcPr>
            <w:tcW w:w="4876" w:type="dxa"/>
          </w:tcPr>
          <w:p w:rsidR="00054C55" w:rsidRPr="004056E5" w:rsidRDefault="00DC1494">
            <w:pPr>
              <w:pStyle w:val="Normal6a"/>
            </w:pPr>
            <w:r w:rsidRPr="004056E5">
              <w:t xml:space="preserve">Autoritatea de coordonare este responsabilă cu toate aspectele legate de aplicarea și asigurarea respectării prezentului regulament </w:t>
            </w:r>
            <w:r w:rsidRPr="004056E5">
              <w:rPr>
                <w:b/>
                <w:i/>
              </w:rPr>
              <w:t>și de realizarea obiectivului prezentului regulament și asigurarea aplicării Directivei 2011/93/UE și de realizarea obiectivului acestuia</w:t>
            </w:r>
            <w:r w:rsidRPr="004056E5">
              <w:t xml:space="preserve"> în respectivul stat membru, cu excepția cazului în care acesta a încredințat anumite sarcini sau sectoare specifice altor autorități competente.</w:t>
            </w:r>
          </w:p>
        </w:tc>
      </w:tr>
    </w:tbl>
    <w:p w:rsidR="00054C55" w:rsidRPr="004056E5" w:rsidRDefault="00DC1494">
      <w:pPr>
        <w:pStyle w:val="AmOrLang"/>
      </w:pPr>
      <w:r w:rsidRPr="004056E5">
        <w:t xml:space="preserve">Or. </w:t>
      </w:r>
      <w:r w:rsidRPr="004056E5">
        <w:rPr>
          <w:rStyle w:val="HideTWBExt"/>
        </w:rPr>
        <w:t>&lt;Original&gt;</w:t>
      </w:r>
      <w:r w:rsidRPr="004056E5">
        <w:rPr>
          <w:rStyle w:val="HideTWBInt"/>
        </w:rPr>
        <w:t>{EN}</w:t>
      </w:r>
      <w:r w:rsidRPr="004056E5">
        <w:t>en</w:t>
      </w:r>
      <w:r w:rsidRPr="004056E5">
        <w:rPr>
          <w:rStyle w:val="HideTWBExt"/>
        </w:rPr>
        <w:t>&lt;/Original&gt;</w:t>
      </w:r>
    </w:p>
    <w:p w:rsidR="00054C55" w:rsidRPr="004056E5" w:rsidRDefault="00DC1494">
      <w:r w:rsidRPr="004056E5">
        <w:rPr>
          <w:rStyle w:val="HideTWBExt"/>
        </w:rPr>
        <w:t>&lt;/Amend&gt;</w:t>
      </w:r>
    </w:p>
    <w:p w:rsidR="00054C55" w:rsidRPr="004056E5" w:rsidRDefault="00DC1494">
      <w:pPr>
        <w:pStyle w:val="AmNumberTabs"/>
      </w:pPr>
      <w:r w:rsidRPr="004056E5">
        <w:rPr>
          <w:rStyle w:val="HideTWBExt"/>
        </w:rPr>
        <w:t>&lt;Amend&gt;</w:t>
      </w:r>
      <w:r w:rsidRPr="004056E5">
        <w:t>Amendamentul</w:t>
      </w:r>
      <w:r w:rsidRPr="004056E5">
        <w:tab/>
      </w:r>
      <w:r w:rsidRPr="004056E5">
        <w:tab/>
      </w:r>
      <w:r w:rsidRPr="004056E5">
        <w:rPr>
          <w:rStyle w:val="HideTWBExt"/>
        </w:rPr>
        <w:t>&lt;NumAm&gt;</w:t>
      </w:r>
      <w:r w:rsidRPr="004056E5">
        <w:t>1398</w:t>
      </w:r>
      <w:r w:rsidRPr="004056E5">
        <w:rPr>
          <w:rStyle w:val="HideTWBExt"/>
        </w:rPr>
        <w:t>&lt;/NumAm&gt;</w:t>
      </w:r>
    </w:p>
    <w:p w:rsidR="00054C55" w:rsidRPr="004056E5" w:rsidRDefault="00DC1494">
      <w:pPr>
        <w:pStyle w:val="NormalBold"/>
      </w:pPr>
      <w:r w:rsidRPr="004056E5">
        <w:rPr>
          <w:rStyle w:val="HideTWBExt"/>
        </w:rPr>
        <w:t>&lt;RepeatBlock-By&gt;&lt;Members&gt;</w:t>
      </w:r>
      <w:r w:rsidRPr="004056E5">
        <w:t>Lucia Ďuriš Nicholsonová</w:t>
      </w:r>
      <w:r w:rsidRPr="004056E5">
        <w:rPr>
          <w:rStyle w:val="HideTWBExt"/>
        </w:rPr>
        <w:t>&lt;/Members&gt;</w:t>
      </w:r>
    </w:p>
    <w:p w:rsidR="00054C55" w:rsidRPr="004056E5" w:rsidRDefault="00DC1494">
      <w:pPr>
        <w:pStyle w:val="NormalBold"/>
      </w:pPr>
      <w:r w:rsidRPr="004056E5">
        <w:rPr>
          <w:rStyle w:val="HideTWBExt"/>
        </w:rPr>
        <w:t>&lt;/RepeatBlock-By&gt;</w:t>
      </w:r>
    </w:p>
    <w:p w:rsidR="00054C55" w:rsidRPr="004056E5" w:rsidRDefault="00DC1494">
      <w:pPr>
        <w:pStyle w:val="NormalBold"/>
      </w:pPr>
      <w:r w:rsidRPr="004056E5">
        <w:rPr>
          <w:rStyle w:val="HideTWBExt"/>
        </w:rPr>
        <w:t>&lt;DocAmend&gt;</w:t>
      </w:r>
      <w:r w:rsidRPr="004056E5">
        <w:t>Propunere de regulament</w:t>
      </w:r>
      <w:r w:rsidRPr="004056E5">
        <w:rPr>
          <w:rStyle w:val="HideTWBExt"/>
        </w:rPr>
        <w:t>&lt;/DocAmend&gt;</w:t>
      </w:r>
    </w:p>
    <w:p w:rsidR="00054C55" w:rsidRPr="004056E5" w:rsidRDefault="00DC1494">
      <w:pPr>
        <w:pStyle w:val="NormalBold"/>
      </w:pPr>
      <w:r w:rsidRPr="004056E5">
        <w:rPr>
          <w:rStyle w:val="HideTWBExt"/>
        </w:rPr>
        <w:t>&lt;Article&gt;</w:t>
      </w:r>
      <w:r w:rsidRPr="004056E5">
        <w:t>Articolul 25 – alineatul 2 – paragraful 3</w:t>
      </w:r>
      <w:r w:rsidRPr="004056E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4C55" w:rsidRPr="004056E5">
        <w:trPr>
          <w:trHeight w:hRule="exact" w:val="240"/>
          <w:jc w:val="center"/>
        </w:trPr>
        <w:tc>
          <w:tcPr>
            <w:tcW w:w="9752" w:type="dxa"/>
            <w:gridSpan w:val="2"/>
          </w:tcPr>
          <w:p w:rsidR="00054C55" w:rsidRPr="004056E5" w:rsidRDefault="00054C55"/>
        </w:tc>
      </w:tr>
      <w:tr w:rsidR="00054C55" w:rsidRPr="004056E5">
        <w:trPr>
          <w:trHeight w:val="240"/>
          <w:jc w:val="center"/>
        </w:trPr>
        <w:tc>
          <w:tcPr>
            <w:tcW w:w="4876" w:type="dxa"/>
          </w:tcPr>
          <w:p w:rsidR="00054C55" w:rsidRPr="004056E5" w:rsidRDefault="00DC1494">
            <w:pPr>
              <w:pStyle w:val="AmColumnHeading"/>
            </w:pPr>
            <w:r w:rsidRPr="004056E5">
              <w:t>Textul propus de Comisie</w:t>
            </w:r>
          </w:p>
        </w:tc>
        <w:tc>
          <w:tcPr>
            <w:tcW w:w="4876" w:type="dxa"/>
          </w:tcPr>
          <w:p w:rsidR="00054C55" w:rsidRPr="004056E5" w:rsidRDefault="00DC1494">
            <w:pPr>
              <w:pStyle w:val="AmColumnHeading"/>
            </w:pPr>
            <w:r w:rsidRPr="004056E5">
              <w:t>Amendamentul</w:t>
            </w:r>
          </w:p>
        </w:tc>
      </w:tr>
      <w:tr w:rsidR="00054C55" w:rsidRPr="004056E5">
        <w:trPr>
          <w:jc w:val="center"/>
        </w:trPr>
        <w:tc>
          <w:tcPr>
            <w:tcW w:w="4876" w:type="dxa"/>
          </w:tcPr>
          <w:p w:rsidR="00054C55" w:rsidRPr="004056E5" w:rsidRDefault="00DC1494">
            <w:pPr>
              <w:pStyle w:val="Normal6a"/>
            </w:pPr>
            <w:r w:rsidRPr="004056E5">
              <w:t>În orice caz, autoritatea de coordonare este responsabilă cu garantarea coordonării la nivel național a acestor aspecte și cu aducerea unei contribuții la aplicarea și asigurarea respectării eficace, eficiente și consecvente a prezentului regulament în întreaga Uniune.</w:t>
            </w:r>
          </w:p>
        </w:tc>
        <w:tc>
          <w:tcPr>
            <w:tcW w:w="4876" w:type="dxa"/>
          </w:tcPr>
          <w:p w:rsidR="00054C55" w:rsidRPr="004056E5" w:rsidRDefault="00DC1494">
            <w:pPr>
              <w:pStyle w:val="Normal6a"/>
            </w:pPr>
            <w:r w:rsidRPr="004056E5">
              <w:t xml:space="preserve">În orice caz, autoritatea de coordonare este responsabilă cu garantarea coordonării </w:t>
            </w:r>
            <w:r w:rsidRPr="004056E5">
              <w:rPr>
                <w:b/>
                <w:i/>
              </w:rPr>
              <w:t>și cu supravegherea punerii în aplicare</w:t>
            </w:r>
            <w:r w:rsidRPr="004056E5">
              <w:t xml:space="preserve"> la nivel național a acestor aspecte</w:t>
            </w:r>
            <w:r w:rsidRPr="004056E5">
              <w:rPr>
                <w:b/>
                <w:i/>
              </w:rPr>
              <w:t>, inclusiv aspectele legate de prevenire, educare și conștientizare, cu organizarea de activități de formare periodice pentru funcționari, inclusiv în cadrul autorităților de aplicare a legii care se ocupă de cazuri în care sunt implicați copii,</w:t>
            </w:r>
            <w:r w:rsidRPr="004056E5">
              <w:t xml:space="preserve"> și cu aducerea unei contribuții la aplicarea și asigurarea respectării eficace, eficiente și consecvente a prezentului regulament în întreaga Uniune.</w:t>
            </w:r>
          </w:p>
        </w:tc>
      </w:tr>
    </w:tbl>
    <w:p w:rsidR="00054C55" w:rsidRPr="004056E5" w:rsidRDefault="00DC1494">
      <w:pPr>
        <w:pStyle w:val="AmOrLang"/>
      </w:pPr>
      <w:r w:rsidRPr="004056E5">
        <w:t xml:space="preserve">Or. </w:t>
      </w:r>
      <w:r w:rsidRPr="004056E5">
        <w:rPr>
          <w:rStyle w:val="HideTWBExt"/>
        </w:rPr>
        <w:t>&lt;Original&gt;</w:t>
      </w:r>
      <w:r w:rsidRPr="004056E5">
        <w:rPr>
          <w:rStyle w:val="HideTWBInt"/>
        </w:rPr>
        <w:t>{EN}</w:t>
      </w:r>
      <w:r w:rsidRPr="004056E5">
        <w:t>en</w:t>
      </w:r>
      <w:r w:rsidRPr="004056E5">
        <w:rPr>
          <w:rStyle w:val="HideTWBExt"/>
        </w:rPr>
        <w:t>&lt;/Original&gt;</w:t>
      </w:r>
    </w:p>
    <w:p w:rsidR="00054C55" w:rsidRPr="004056E5" w:rsidRDefault="00DC1494">
      <w:r w:rsidRPr="004056E5">
        <w:rPr>
          <w:rStyle w:val="HideTWBExt"/>
        </w:rPr>
        <w:t>&lt;/Amend&gt;</w:t>
      </w:r>
    </w:p>
    <w:p w:rsidR="00054C55" w:rsidRPr="004056E5" w:rsidRDefault="00DC1494">
      <w:pPr>
        <w:pStyle w:val="AmNumberTabs"/>
      </w:pPr>
      <w:r w:rsidRPr="004056E5">
        <w:rPr>
          <w:rStyle w:val="HideTWBExt"/>
        </w:rPr>
        <w:t>&lt;Amend&gt;</w:t>
      </w:r>
      <w:r w:rsidRPr="004056E5">
        <w:t>Amendamentul</w:t>
      </w:r>
      <w:r w:rsidRPr="004056E5">
        <w:tab/>
      </w:r>
      <w:r w:rsidRPr="004056E5">
        <w:tab/>
      </w:r>
      <w:r w:rsidRPr="004056E5">
        <w:rPr>
          <w:rStyle w:val="HideTWBExt"/>
        </w:rPr>
        <w:t>&lt;NumAm&gt;</w:t>
      </w:r>
      <w:r w:rsidRPr="004056E5">
        <w:t>1399</w:t>
      </w:r>
      <w:r w:rsidRPr="004056E5">
        <w:rPr>
          <w:rStyle w:val="HideTWBExt"/>
        </w:rPr>
        <w:t>&lt;/NumAm&gt;</w:t>
      </w:r>
    </w:p>
    <w:p w:rsidR="00054C55" w:rsidRPr="004056E5" w:rsidRDefault="00DC1494">
      <w:pPr>
        <w:pStyle w:val="NormalBold"/>
      </w:pPr>
      <w:r w:rsidRPr="004056E5">
        <w:rPr>
          <w:rStyle w:val="HideTWBExt"/>
        </w:rPr>
        <w:t>&lt;RepeatBlock-By&gt;&lt;Members&gt;</w:t>
      </w:r>
      <w:r w:rsidRPr="004056E5">
        <w:t>Cornelia Ernst, Clare Daly</w:t>
      </w:r>
      <w:r w:rsidRPr="004056E5">
        <w:rPr>
          <w:rStyle w:val="HideTWBExt"/>
        </w:rPr>
        <w:t>&lt;/Members&gt;</w:t>
      </w:r>
    </w:p>
    <w:p w:rsidR="00054C55" w:rsidRPr="004056E5" w:rsidRDefault="00DC1494">
      <w:pPr>
        <w:pStyle w:val="NormalBold"/>
      </w:pPr>
      <w:r w:rsidRPr="004056E5">
        <w:rPr>
          <w:rStyle w:val="HideTWBExt"/>
        </w:rPr>
        <w:t>&lt;/RepeatBlock-By&gt;</w:t>
      </w:r>
    </w:p>
    <w:p w:rsidR="00054C55" w:rsidRPr="004056E5" w:rsidRDefault="00DC1494">
      <w:pPr>
        <w:pStyle w:val="NormalBold"/>
      </w:pPr>
      <w:r w:rsidRPr="004056E5">
        <w:rPr>
          <w:rStyle w:val="HideTWBExt"/>
        </w:rPr>
        <w:t>&lt;DocAmend&gt;</w:t>
      </w:r>
      <w:r w:rsidRPr="004056E5">
        <w:t>Propunere de regulament</w:t>
      </w:r>
      <w:r w:rsidRPr="004056E5">
        <w:rPr>
          <w:rStyle w:val="HideTWBExt"/>
        </w:rPr>
        <w:t>&lt;/DocAmend&gt;</w:t>
      </w:r>
    </w:p>
    <w:p w:rsidR="00054C55" w:rsidRPr="004056E5" w:rsidRDefault="00DC1494">
      <w:pPr>
        <w:pStyle w:val="NormalBold"/>
      </w:pPr>
      <w:r w:rsidRPr="004056E5">
        <w:rPr>
          <w:rStyle w:val="HideTWBExt"/>
        </w:rPr>
        <w:t>&lt;Article&gt;</w:t>
      </w:r>
      <w:r w:rsidRPr="004056E5">
        <w:t>Articolul 25 – alineatul 2 – paragraful 3</w:t>
      </w:r>
      <w:r w:rsidRPr="004056E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4C55" w:rsidRPr="004056E5">
        <w:trPr>
          <w:trHeight w:hRule="exact" w:val="240"/>
          <w:jc w:val="center"/>
        </w:trPr>
        <w:tc>
          <w:tcPr>
            <w:tcW w:w="9752" w:type="dxa"/>
            <w:gridSpan w:val="2"/>
          </w:tcPr>
          <w:p w:rsidR="00054C55" w:rsidRPr="004056E5" w:rsidRDefault="00054C55"/>
        </w:tc>
      </w:tr>
      <w:tr w:rsidR="00054C55" w:rsidRPr="004056E5">
        <w:trPr>
          <w:trHeight w:val="240"/>
          <w:jc w:val="center"/>
        </w:trPr>
        <w:tc>
          <w:tcPr>
            <w:tcW w:w="4876" w:type="dxa"/>
          </w:tcPr>
          <w:p w:rsidR="00054C55" w:rsidRPr="004056E5" w:rsidRDefault="00DC1494">
            <w:pPr>
              <w:pStyle w:val="AmColumnHeading"/>
            </w:pPr>
            <w:r w:rsidRPr="004056E5">
              <w:lastRenderedPageBreak/>
              <w:t>Textul propus de Comisie</w:t>
            </w:r>
          </w:p>
        </w:tc>
        <w:tc>
          <w:tcPr>
            <w:tcW w:w="4876" w:type="dxa"/>
          </w:tcPr>
          <w:p w:rsidR="00054C55" w:rsidRPr="004056E5" w:rsidRDefault="00DC1494">
            <w:pPr>
              <w:pStyle w:val="AmColumnHeading"/>
            </w:pPr>
            <w:r w:rsidRPr="004056E5">
              <w:t>Amendamentul</w:t>
            </w:r>
          </w:p>
        </w:tc>
      </w:tr>
      <w:tr w:rsidR="00054C55" w:rsidRPr="004056E5">
        <w:trPr>
          <w:jc w:val="center"/>
        </w:trPr>
        <w:tc>
          <w:tcPr>
            <w:tcW w:w="4876" w:type="dxa"/>
          </w:tcPr>
          <w:p w:rsidR="00054C55" w:rsidRPr="004056E5" w:rsidRDefault="00DC1494">
            <w:pPr>
              <w:pStyle w:val="Normal6a"/>
            </w:pPr>
            <w:r w:rsidRPr="004056E5">
              <w:t>În orice caz, autoritatea de coordonare este responsabilă cu garantarea coordonării la nivel național a acestor aspecte și cu aducerea unei contribuții la aplicarea și asigurarea respectării eficace, eficiente și consecvente a prezentului regulament în întreaga Uniune.</w:t>
            </w:r>
          </w:p>
        </w:tc>
        <w:tc>
          <w:tcPr>
            <w:tcW w:w="4876" w:type="dxa"/>
          </w:tcPr>
          <w:p w:rsidR="00054C55" w:rsidRPr="004056E5" w:rsidRDefault="00DC1494">
            <w:pPr>
              <w:pStyle w:val="Normal6a"/>
            </w:pPr>
            <w:r w:rsidRPr="004056E5">
              <w:t>În orice caz, autoritatea de coordonare este responsabilă cu garantarea coordonării la nivel național a acestor aspecte</w:t>
            </w:r>
            <w:r w:rsidRPr="004056E5">
              <w:rPr>
                <w:b/>
                <w:i/>
              </w:rPr>
              <w:t>, inclusiv aspectele legate de prevenire, educare și conștientizare, cu organizarea de activități de formare periodice pentru funcționari, inclusiv în cadrul autorităților de aplicare a legii care se ocupă de cazuri în care sunt implicați copii,</w:t>
            </w:r>
            <w:r w:rsidRPr="004056E5">
              <w:t xml:space="preserve"> și cu aducerea unei contribuții la aplicarea și asigurarea respectării eficace, eficiente și consecvente a prezentului regulament în întreaga Uniune.</w:t>
            </w:r>
          </w:p>
        </w:tc>
      </w:tr>
    </w:tbl>
    <w:p w:rsidR="00054C55" w:rsidRPr="004056E5" w:rsidRDefault="00DC1494">
      <w:pPr>
        <w:pStyle w:val="AmOrLang"/>
      </w:pPr>
      <w:r w:rsidRPr="004056E5">
        <w:t xml:space="preserve">Or. </w:t>
      </w:r>
      <w:r w:rsidRPr="004056E5">
        <w:rPr>
          <w:rStyle w:val="HideTWBExt"/>
        </w:rPr>
        <w:t>&lt;Original&gt;</w:t>
      </w:r>
      <w:r w:rsidRPr="004056E5">
        <w:rPr>
          <w:rStyle w:val="HideTWBInt"/>
        </w:rPr>
        <w:t>{EN}</w:t>
      </w:r>
      <w:r w:rsidRPr="004056E5">
        <w:t>en</w:t>
      </w:r>
      <w:r w:rsidRPr="004056E5">
        <w:rPr>
          <w:rStyle w:val="HideTWBExt"/>
        </w:rPr>
        <w:t>&lt;/Original&gt;</w:t>
      </w:r>
    </w:p>
    <w:p w:rsidR="00054C55" w:rsidRPr="004056E5" w:rsidRDefault="00DC1494">
      <w:r w:rsidRPr="004056E5">
        <w:rPr>
          <w:rStyle w:val="HideTWBExt"/>
        </w:rPr>
        <w:t>&lt;/Amend&gt;</w:t>
      </w:r>
    </w:p>
    <w:p w:rsidR="00054C55" w:rsidRPr="004056E5" w:rsidRDefault="00DC1494">
      <w:pPr>
        <w:pStyle w:val="AmNumberTabs"/>
      </w:pPr>
      <w:r w:rsidRPr="004056E5">
        <w:rPr>
          <w:rStyle w:val="HideTWBExt"/>
        </w:rPr>
        <w:t>&lt;Amend&gt;</w:t>
      </w:r>
      <w:r w:rsidRPr="004056E5">
        <w:t>Amendamentul</w:t>
      </w:r>
      <w:r w:rsidRPr="004056E5">
        <w:tab/>
      </w:r>
      <w:r w:rsidRPr="004056E5">
        <w:tab/>
      </w:r>
      <w:r w:rsidRPr="004056E5">
        <w:rPr>
          <w:rStyle w:val="HideTWBExt"/>
        </w:rPr>
        <w:t>&lt;NumAm&gt;</w:t>
      </w:r>
      <w:r w:rsidRPr="004056E5">
        <w:t>1400</w:t>
      </w:r>
      <w:r w:rsidRPr="004056E5">
        <w:rPr>
          <w:rStyle w:val="HideTWBExt"/>
        </w:rPr>
        <w:t>&lt;/NumAm&gt;</w:t>
      </w:r>
    </w:p>
    <w:p w:rsidR="00054C55" w:rsidRPr="004056E5" w:rsidRDefault="00DC1494">
      <w:pPr>
        <w:pStyle w:val="NormalBold"/>
      </w:pPr>
      <w:r w:rsidRPr="004056E5">
        <w:rPr>
          <w:rStyle w:val="HideTWBExt"/>
        </w:rPr>
        <w:t>&lt;RepeatBlock-By&gt;&lt;Members&gt;</w:t>
      </w:r>
      <w:r w:rsidRPr="004056E5">
        <w:t>Patrick Breyer</w:t>
      </w:r>
      <w:r w:rsidRPr="004056E5">
        <w:rPr>
          <w:rStyle w:val="HideTWBExt"/>
        </w:rPr>
        <w:t>&lt;/Members&gt;</w:t>
      </w:r>
    </w:p>
    <w:p w:rsidR="00054C55" w:rsidRPr="004056E5" w:rsidRDefault="00DC1494">
      <w:r w:rsidRPr="004056E5">
        <w:rPr>
          <w:rStyle w:val="HideTWBExt"/>
        </w:rPr>
        <w:t>&lt;AuNomDe&gt;</w:t>
      </w:r>
      <w:r w:rsidRPr="004056E5">
        <w:rPr>
          <w:rStyle w:val="HideTWBInt"/>
        </w:rPr>
        <w:t>{Verts/ALE}</w:t>
      </w:r>
      <w:r w:rsidRPr="004056E5">
        <w:t>în numele Grupului Verts/ALE</w:t>
      </w:r>
      <w:r w:rsidRPr="004056E5">
        <w:rPr>
          <w:rStyle w:val="HideTWBExt"/>
        </w:rPr>
        <w:t>&lt;/AuNomDe&gt;</w:t>
      </w:r>
    </w:p>
    <w:p w:rsidR="00054C55" w:rsidRPr="004056E5" w:rsidRDefault="00DC1494">
      <w:pPr>
        <w:pStyle w:val="NormalBold"/>
      </w:pPr>
      <w:r w:rsidRPr="004056E5">
        <w:rPr>
          <w:rStyle w:val="HideTWBExt"/>
        </w:rPr>
        <w:t>&lt;/RepeatBlock-By&gt;</w:t>
      </w:r>
    </w:p>
    <w:p w:rsidR="00054C55" w:rsidRPr="004056E5" w:rsidRDefault="00DC1494">
      <w:pPr>
        <w:pStyle w:val="NormalBold"/>
      </w:pPr>
      <w:r w:rsidRPr="004056E5">
        <w:rPr>
          <w:rStyle w:val="HideTWBExt"/>
        </w:rPr>
        <w:t>&lt;DocAmend&gt;</w:t>
      </w:r>
      <w:r w:rsidRPr="004056E5">
        <w:t>Propunere de regulament</w:t>
      </w:r>
      <w:r w:rsidRPr="004056E5">
        <w:rPr>
          <w:rStyle w:val="HideTWBExt"/>
        </w:rPr>
        <w:t>&lt;/DocAmend&gt;</w:t>
      </w:r>
    </w:p>
    <w:p w:rsidR="00054C55" w:rsidRPr="004056E5" w:rsidRDefault="00DC1494">
      <w:pPr>
        <w:pStyle w:val="NormalBold"/>
      </w:pPr>
      <w:r w:rsidRPr="004056E5">
        <w:rPr>
          <w:rStyle w:val="HideTWBExt"/>
        </w:rPr>
        <w:t>&lt;Article&gt;</w:t>
      </w:r>
      <w:r w:rsidRPr="004056E5">
        <w:t>Articolul 25 – alineatul 2 – paragraful 3</w:t>
      </w:r>
      <w:r w:rsidRPr="004056E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4C55" w:rsidRPr="004056E5">
        <w:trPr>
          <w:trHeight w:hRule="exact" w:val="240"/>
          <w:jc w:val="center"/>
        </w:trPr>
        <w:tc>
          <w:tcPr>
            <w:tcW w:w="9752" w:type="dxa"/>
            <w:gridSpan w:val="2"/>
          </w:tcPr>
          <w:p w:rsidR="00054C55" w:rsidRPr="004056E5" w:rsidRDefault="00054C55"/>
        </w:tc>
      </w:tr>
      <w:tr w:rsidR="00054C55" w:rsidRPr="004056E5">
        <w:trPr>
          <w:trHeight w:val="240"/>
          <w:jc w:val="center"/>
        </w:trPr>
        <w:tc>
          <w:tcPr>
            <w:tcW w:w="4876" w:type="dxa"/>
          </w:tcPr>
          <w:p w:rsidR="00054C55" w:rsidRPr="004056E5" w:rsidRDefault="00DC1494">
            <w:pPr>
              <w:pStyle w:val="AmColumnHeading"/>
            </w:pPr>
            <w:r w:rsidRPr="004056E5">
              <w:t>Textul propus de Comisie</w:t>
            </w:r>
          </w:p>
        </w:tc>
        <w:tc>
          <w:tcPr>
            <w:tcW w:w="4876" w:type="dxa"/>
          </w:tcPr>
          <w:p w:rsidR="00054C55" w:rsidRPr="004056E5" w:rsidRDefault="00DC1494">
            <w:pPr>
              <w:pStyle w:val="AmColumnHeading"/>
            </w:pPr>
            <w:r w:rsidRPr="004056E5">
              <w:t>Amendamentul</w:t>
            </w:r>
          </w:p>
        </w:tc>
      </w:tr>
      <w:tr w:rsidR="00054C55" w:rsidRPr="004056E5">
        <w:trPr>
          <w:jc w:val="center"/>
        </w:trPr>
        <w:tc>
          <w:tcPr>
            <w:tcW w:w="4876" w:type="dxa"/>
          </w:tcPr>
          <w:p w:rsidR="00054C55" w:rsidRPr="004056E5" w:rsidRDefault="00DC1494">
            <w:pPr>
              <w:pStyle w:val="Normal6a"/>
            </w:pPr>
            <w:r w:rsidRPr="004056E5">
              <w:t>În orice caz, autoritatea de coordonare este responsabilă cu garantarea coordonării la nivel național a acestor aspecte și cu aducerea unei contribuții la aplicarea și asigurarea respectării eficace, eficiente și consecvente a prezentului regulament în întreaga Uniune.</w:t>
            </w:r>
          </w:p>
        </w:tc>
        <w:tc>
          <w:tcPr>
            <w:tcW w:w="4876" w:type="dxa"/>
          </w:tcPr>
          <w:p w:rsidR="00054C55" w:rsidRPr="004056E5" w:rsidRDefault="00DC1494">
            <w:pPr>
              <w:pStyle w:val="Normal6a"/>
            </w:pPr>
            <w:r w:rsidRPr="004056E5">
              <w:t>În orice caz, autoritatea de coordonare este responsabilă cu garantarea coordonării la nivel național a acestor aspecte</w:t>
            </w:r>
            <w:r w:rsidRPr="004056E5">
              <w:rPr>
                <w:b/>
                <w:i/>
              </w:rPr>
              <w:t>, inclusiv a aspectelor legate de prevenire, precum</w:t>
            </w:r>
            <w:r w:rsidRPr="004056E5">
              <w:t xml:space="preserve"> și cu aducerea unei contribuții la aplicarea și asigurarea respectării eficace, eficiente și consecvente a prezentului regulament </w:t>
            </w:r>
            <w:r w:rsidRPr="004056E5">
              <w:rPr>
                <w:b/>
                <w:i/>
              </w:rPr>
              <w:t>și a Directivei 2011/93/UE</w:t>
            </w:r>
            <w:r w:rsidRPr="004056E5">
              <w:t xml:space="preserve"> în întreaga Uniune.</w:t>
            </w:r>
          </w:p>
        </w:tc>
      </w:tr>
    </w:tbl>
    <w:p w:rsidR="00054C55" w:rsidRPr="004056E5" w:rsidRDefault="00DC1494">
      <w:pPr>
        <w:pStyle w:val="AmOrLang"/>
      </w:pPr>
      <w:r w:rsidRPr="004056E5">
        <w:t xml:space="preserve">Or. </w:t>
      </w:r>
      <w:r w:rsidRPr="004056E5">
        <w:rPr>
          <w:rStyle w:val="HideTWBExt"/>
        </w:rPr>
        <w:t>&lt;Original&gt;</w:t>
      </w:r>
      <w:r w:rsidRPr="004056E5">
        <w:rPr>
          <w:rStyle w:val="HideTWBInt"/>
        </w:rPr>
        <w:t>{EN}</w:t>
      </w:r>
      <w:r w:rsidRPr="004056E5">
        <w:t>en</w:t>
      </w:r>
      <w:r w:rsidRPr="004056E5">
        <w:rPr>
          <w:rStyle w:val="HideTWBExt"/>
        </w:rPr>
        <w:t>&lt;/Original&gt;</w:t>
      </w:r>
    </w:p>
    <w:p w:rsidR="00054C55" w:rsidRPr="004056E5" w:rsidRDefault="00DC1494">
      <w:r w:rsidRPr="004056E5">
        <w:rPr>
          <w:rStyle w:val="HideTWBExt"/>
        </w:rPr>
        <w:t>&lt;/Amend&gt;</w:t>
      </w:r>
    </w:p>
    <w:p w:rsidR="00054C55" w:rsidRPr="004056E5" w:rsidRDefault="00DC1494">
      <w:pPr>
        <w:pStyle w:val="AmNumberTabs"/>
      </w:pPr>
      <w:r w:rsidRPr="004056E5">
        <w:rPr>
          <w:rStyle w:val="HideTWBExt"/>
        </w:rPr>
        <w:t>&lt;Amend&gt;</w:t>
      </w:r>
      <w:r w:rsidRPr="004056E5">
        <w:t>Amendamentul</w:t>
      </w:r>
      <w:r w:rsidRPr="004056E5">
        <w:tab/>
      </w:r>
      <w:r w:rsidRPr="004056E5">
        <w:tab/>
      </w:r>
      <w:r w:rsidRPr="004056E5">
        <w:rPr>
          <w:rStyle w:val="HideTWBExt"/>
        </w:rPr>
        <w:t>&lt;NumAm&gt;</w:t>
      </w:r>
      <w:r w:rsidRPr="004056E5">
        <w:t>1401</w:t>
      </w:r>
      <w:r w:rsidRPr="004056E5">
        <w:rPr>
          <w:rStyle w:val="HideTWBExt"/>
        </w:rPr>
        <w:t>&lt;/NumAm&gt;</w:t>
      </w:r>
    </w:p>
    <w:p w:rsidR="00054C55" w:rsidRPr="004056E5" w:rsidRDefault="00DC1494">
      <w:pPr>
        <w:pStyle w:val="NormalBold"/>
      </w:pPr>
      <w:r w:rsidRPr="004056E5">
        <w:rPr>
          <w:rStyle w:val="HideTWBExt"/>
        </w:rPr>
        <w:t>&lt;RepeatBlock-By&gt;&lt;Members&gt;</w:t>
      </w:r>
      <w:r w:rsidRPr="004056E5">
        <w:t>Patrick Breyer</w:t>
      </w:r>
      <w:r w:rsidRPr="004056E5">
        <w:rPr>
          <w:rStyle w:val="HideTWBExt"/>
        </w:rPr>
        <w:t>&lt;/Members&gt;</w:t>
      </w:r>
    </w:p>
    <w:p w:rsidR="00054C55" w:rsidRPr="004056E5" w:rsidRDefault="00DC1494">
      <w:r w:rsidRPr="004056E5">
        <w:rPr>
          <w:rStyle w:val="HideTWBExt"/>
        </w:rPr>
        <w:t>&lt;AuNomDe&gt;</w:t>
      </w:r>
      <w:r w:rsidRPr="004056E5">
        <w:rPr>
          <w:rStyle w:val="HideTWBInt"/>
        </w:rPr>
        <w:t>{Verts/ALE}</w:t>
      </w:r>
      <w:r w:rsidRPr="004056E5">
        <w:t>în numele Grupului Verts/ALE</w:t>
      </w:r>
      <w:r w:rsidRPr="004056E5">
        <w:rPr>
          <w:rStyle w:val="HideTWBExt"/>
        </w:rPr>
        <w:t>&lt;/AuNomDe&gt;</w:t>
      </w:r>
    </w:p>
    <w:p w:rsidR="00054C55" w:rsidRPr="004056E5" w:rsidRDefault="00DC1494">
      <w:pPr>
        <w:pStyle w:val="NormalBold"/>
      </w:pPr>
      <w:r w:rsidRPr="004056E5">
        <w:rPr>
          <w:rStyle w:val="HideTWBExt"/>
        </w:rPr>
        <w:t>&lt;/RepeatBlock-By&gt;</w:t>
      </w:r>
    </w:p>
    <w:p w:rsidR="00054C55" w:rsidRPr="004056E5" w:rsidRDefault="00DC1494">
      <w:pPr>
        <w:pStyle w:val="NormalBold"/>
      </w:pPr>
      <w:r w:rsidRPr="004056E5">
        <w:rPr>
          <w:rStyle w:val="HideTWBExt"/>
        </w:rPr>
        <w:t>&lt;DocAmend&gt;</w:t>
      </w:r>
      <w:r w:rsidRPr="004056E5">
        <w:t>Propunere de regulament</w:t>
      </w:r>
      <w:r w:rsidRPr="004056E5">
        <w:rPr>
          <w:rStyle w:val="HideTWBExt"/>
        </w:rPr>
        <w:t>&lt;/DocAmend&gt;</w:t>
      </w:r>
    </w:p>
    <w:p w:rsidR="00054C55" w:rsidRPr="004056E5" w:rsidRDefault="00DC1494">
      <w:pPr>
        <w:pStyle w:val="NormalBold"/>
      </w:pPr>
      <w:r w:rsidRPr="004056E5">
        <w:rPr>
          <w:rStyle w:val="HideTWBExt"/>
        </w:rPr>
        <w:t>&lt;Article&gt;</w:t>
      </w:r>
      <w:r w:rsidRPr="004056E5">
        <w:t>Articolul 25 – alineatul 5</w:t>
      </w:r>
      <w:r w:rsidRPr="004056E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4C55" w:rsidRPr="004056E5">
        <w:trPr>
          <w:trHeight w:hRule="exact" w:val="240"/>
          <w:jc w:val="center"/>
        </w:trPr>
        <w:tc>
          <w:tcPr>
            <w:tcW w:w="9752" w:type="dxa"/>
            <w:gridSpan w:val="2"/>
          </w:tcPr>
          <w:p w:rsidR="00054C55" w:rsidRPr="004056E5" w:rsidRDefault="00054C55"/>
        </w:tc>
      </w:tr>
      <w:tr w:rsidR="00054C55" w:rsidRPr="004056E5">
        <w:trPr>
          <w:trHeight w:val="240"/>
          <w:jc w:val="center"/>
        </w:trPr>
        <w:tc>
          <w:tcPr>
            <w:tcW w:w="4876" w:type="dxa"/>
          </w:tcPr>
          <w:p w:rsidR="00054C55" w:rsidRPr="004056E5" w:rsidRDefault="00DC1494">
            <w:pPr>
              <w:pStyle w:val="AmColumnHeading"/>
            </w:pPr>
            <w:r w:rsidRPr="004056E5">
              <w:lastRenderedPageBreak/>
              <w:t>Textul propus de Comisie</w:t>
            </w:r>
          </w:p>
        </w:tc>
        <w:tc>
          <w:tcPr>
            <w:tcW w:w="4876" w:type="dxa"/>
          </w:tcPr>
          <w:p w:rsidR="00054C55" w:rsidRPr="004056E5" w:rsidRDefault="00DC1494">
            <w:pPr>
              <w:pStyle w:val="AmColumnHeading"/>
            </w:pPr>
            <w:r w:rsidRPr="004056E5">
              <w:t>Amendamentul</w:t>
            </w:r>
          </w:p>
        </w:tc>
      </w:tr>
      <w:tr w:rsidR="00054C55" w:rsidRPr="004056E5">
        <w:trPr>
          <w:jc w:val="center"/>
        </w:trPr>
        <w:tc>
          <w:tcPr>
            <w:tcW w:w="4876" w:type="dxa"/>
          </w:tcPr>
          <w:p w:rsidR="00054C55" w:rsidRPr="004056E5" w:rsidRDefault="00DC1494">
            <w:pPr>
              <w:pStyle w:val="Normal6a"/>
            </w:pPr>
            <w:r w:rsidRPr="004056E5">
              <w:rPr>
                <w:b/>
                <w:i/>
              </w:rPr>
              <w:t>(5)</w:t>
            </w:r>
            <w:r w:rsidRPr="004056E5">
              <w:tab/>
              <w:t xml:space="preserve">Fiecare stat membru se asigură că în cadrul biroului autorității de coordonare este desemnat sau înființat un punct de contact care gestionează cererile de clarificare, feedbackul și alte comunicări referitoare la toate aspectele </w:t>
            </w:r>
            <w:r w:rsidRPr="004056E5">
              <w:rPr>
                <w:b/>
                <w:i/>
              </w:rPr>
              <w:t>legate de aplicarea și asigurarea respectării prezentului regulament în respectivul stat</w:t>
            </w:r>
            <w:r w:rsidRPr="004056E5">
              <w:t xml:space="preserve"> membru. Statele membre </w:t>
            </w:r>
            <w:r w:rsidRPr="004056E5">
              <w:rPr>
                <w:b/>
                <w:i/>
              </w:rPr>
              <w:t>pun la dispoziția publicului informațiile</w:t>
            </w:r>
            <w:r w:rsidRPr="004056E5">
              <w:t xml:space="preserve"> privind punctul de contact </w:t>
            </w:r>
            <w:r w:rsidRPr="004056E5">
              <w:rPr>
                <w:b/>
                <w:i/>
              </w:rPr>
              <w:t>și le transmit</w:t>
            </w:r>
            <w:r w:rsidRPr="004056E5">
              <w:t xml:space="preserve"> Centrului UE. Statele membre actualizează aceste informații.</w:t>
            </w:r>
          </w:p>
        </w:tc>
        <w:tc>
          <w:tcPr>
            <w:tcW w:w="4876" w:type="dxa"/>
          </w:tcPr>
          <w:p w:rsidR="00054C55" w:rsidRPr="004056E5" w:rsidRDefault="00DC1494">
            <w:pPr>
              <w:pStyle w:val="Normal6a"/>
            </w:pPr>
            <w:r w:rsidRPr="004056E5">
              <w:rPr>
                <w:b/>
                <w:i/>
              </w:rPr>
              <w:t>5.</w:t>
            </w:r>
            <w:r w:rsidRPr="004056E5">
              <w:tab/>
              <w:t xml:space="preserve">Fiecare stat membru se asigură că în cadrul biroului autorității de coordonare este desemnat sau înființat un punct de contact care </w:t>
            </w:r>
            <w:r w:rsidRPr="004056E5">
              <w:rPr>
                <w:b/>
                <w:i/>
              </w:rPr>
              <w:t>are personal suficient ce</w:t>
            </w:r>
            <w:r w:rsidRPr="004056E5">
              <w:t xml:space="preserve"> gestionează cererile de clarificare, feedbackul și alte comunicări referitoare la toate aspectele </w:t>
            </w:r>
            <w:r w:rsidRPr="004056E5">
              <w:rPr>
                <w:b/>
                <w:i/>
              </w:rPr>
              <w:t>care contribuie la realizarea obiectivului prezentului regulament și a aplicării Directivei 2011/93/UE în statul</w:t>
            </w:r>
            <w:r w:rsidRPr="004056E5">
              <w:t xml:space="preserve"> membru </w:t>
            </w:r>
            <w:r w:rsidRPr="004056E5">
              <w:rPr>
                <w:b/>
                <w:i/>
              </w:rPr>
              <w:t>respectiv, inclusiv pentru organizațiile de încredere care oferă asistență victimelor și care oferă activități educative și de conștientizare</w:t>
            </w:r>
            <w:r w:rsidRPr="004056E5">
              <w:t xml:space="preserve">. Statele membre </w:t>
            </w:r>
            <w:r w:rsidRPr="004056E5">
              <w:rPr>
                <w:b/>
                <w:i/>
              </w:rPr>
              <w:t>asigură accesibilitatea pe scară largă a informațiilor</w:t>
            </w:r>
            <w:r w:rsidRPr="004056E5">
              <w:t xml:space="preserve"> privind punctul de contact </w:t>
            </w:r>
            <w:r w:rsidRPr="004056E5">
              <w:rPr>
                <w:b/>
                <w:i/>
              </w:rPr>
              <w:t>prin campanii de conștientizare online și offline care iau în considerare dimensiunea de gen și sunt adaptate vârstei și comunică aceste informații</w:t>
            </w:r>
            <w:r w:rsidRPr="004056E5">
              <w:t xml:space="preserve"> Centrului UE. Statele membre actualizează aceste informații.</w:t>
            </w:r>
          </w:p>
        </w:tc>
      </w:tr>
    </w:tbl>
    <w:p w:rsidR="00054C55" w:rsidRPr="004056E5" w:rsidRDefault="00DC1494">
      <w:pPr>
        <w:pStyle w:val="AmOrLang"/>
      </w:pPr>
      <w:r w:rsidRPr="004056E5">
        <w:t xml:space="preserve">Or. </w:t>
      </w:r>
      <w:r w:rsidRPr="004056E5">
        <w:rPr>
          <w:rStyle w:val="HideTWBExt"/>
        </w:rPr>
        <w:t>&lt;Original&gt;</w:t>
      </w:r>
      <w:r w:rsidRPr="004056E5">
        <w:rPr>
          <w:rStyle w:val="HideTWBInt"/>
        </w:rPr>
        <w:t>{EN}</w:t>
      </w:r>
      <w:r w:rsidRPr="004056E5">
        <w:t>en</w:t>
      </w:r>
      <w:r w:rsidRPr="004056E5">
        <w:rPr>
          <w:rStyle w:val="HideTWBExt"/>
        </w:rPr>
        <w:t>&lt;/Original&gt;</w:t>
      </w:r>
    </w:p>
    <w:p w:rsidR="00054C55" w:rsidRPr="004056E5" w:rsidRDefault="00DC1494">
      <w:r w:rsidRPr="004056E5">
        <w:rPr>
          <w:rStyle w:val="HideTWBExt"/>
        </w:rPr>
        <w:t>&lt;/Amend&gt;</w:t>
      </w:r>
    </w:p>
    <w:p w:rsidR="00054C55" w:rsidRPr="004056E5" w:rsidRDefault="00DC1494">
      <w:pPr>
        <w:pStyle w:val="AmNumberTabs"/>
      </w:pPr>
      <w:r w:rsidRPr="004056E5">
        <w:rPr>
          <w:rStyle w:val="HideTWBExt"/>
        </w:rPr>
        <w:t>&lt;Amend&gt;</w:t>
      </w:r>
      <w:r w:rsidRPr="004056E5">
        <w:t>Amendamentul</w:t>
      </w:r>
      <w:r w:rsidRPr="004056E5">
        <w:tab/>
      </w:r>
      <w:r w:rsidRPr="004056E5">
        <w:tab/>
      </w:r>
      <w:r w:rsidRPr="004056E5">
        <w:rPr>
          <w:rStyle w:val="HideTWBExt"/>
        </w:rPr>
        <w:t>&lt;NumAm&gt;</w:t>
      </w:r>
      <w:r w:rsidRPr="004056E5">
        <w:t>1402</w:t>
      </w:r>
      <w:r w:rsidRPr="004056E5">
        <w:rPr>
          <w:rStyle w:val="HideTWBExt"/>
        </w:rPr>
        <w:t>&lt;/NumAm&gt;</w:t>
      </w:r>
    </w:p>
    <w:p w:rsidR="00054C55" w:rsidRPr="004056E5" w:rsidRDefault="00DC1494">
      <w:pPr>
        <w:pStyle w:val="NormalBold"/>
      </w:pPr>
      <w:r w:rsidRPr="004056E5">
        <w:rPr>
          <w:rStyle w:val="HideTWBExt"/>
        </w:rPr>
        <w:t>&lt;RepeatBlock-By&gt;&lt;Members&gt;</w:t>
      </w:r>
      <w:r w:rsidRPr="004056E5">
        <w:t>Paul Tang, Alex Agius Saliba, Marcos Ros Sempere</w:t>
      </w:r>
      <w:r w:rsidRPr="004056E5">
        <w:rPr>
          <w:rStyle w:val="HideTWBExt"/>
        </w:rPr>
        <w:t>&lt;/Members&gt;</w:t>
      </w:r>
    </w:p>
    <w:p w:rsidR="00054C55" w:rsidRPr="004056E5" w:rsidRDefault="00DC1494">
      <w:pPr>
        <w:pStyle w:val="NormalBold"/>
      </w:pPr>
      <w:r w:rsidRPr="004056E5">
        <w:rPr>
          <w:rStyle w:val="HideTWBExt"/>
        </w:rPr>
        <w:t>&lt;/RepeatBlock-By&gt;</w:t>
      </w:r>
    </w:p>
    <w:p w:rsidR="00054C55" w:rsidRPr="004056E5" w:rsidRDefault="00DC1494">
      <w:pPr>
        <w:pStyle w:val="NormalBold"/>
      </w:pPr>
      <w:r w:rsidRPr="004056E5">
        <w:rPr>
          <w:rStyle w:val="HideTWBExt"/>
        </w:rPr>
        <w:t>&lt;DocAmend&gt;</w:t>
      </w:r>
      <w:r w:rsidRPr="004056E5">
        <w:t>Propunere de regulament</w:t>
      </w:r>
      <w:r w:rsidRPr="004056E5">
        <w:rPr>
          <w:rStyle w:val="HideTWBExt"/>
        </w:rPr>
        <w:t>&lt;/DocAmend&gt;</w:t>
      </w:r>
    </w:p>
    <w:p w:rsidR="00054C55" w:rsidRPr="004056E5" w:rsidRDefault="00DC1494">
      <w:pPr>
        <w:pStyle w:val="NormalBold"/>
      </w:pPr>
      <w:r w:rsidRPr="004056E5">
        <w:rPr>
          <w:rStyle w:val="HideTWBExt"/>
        </w:rPr>
        <w:t>&lt;Article&gt;</w:t>
      </w:r>
      <w:r w:rsidRPr="004056E5">
        <w:t>Articolul 25 – alineatul 5</w:t>
      </w:r>
      <w:r w:rsidRPr="004056E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4C55" w:rsidRPr="004056E5">
        <w:trPr>
          <w:trHeight w:hRule="exact" w:val="240"/>
          <w:jc w:val="center"/>
        </w:trPr>
        <w:tc>
          <w:tcPr>
            <w:tcW w:w="9752" w:type="dxa"/>
            <w:gridSpan w:val="2"/>
          </w:tcPr>
          <w:p w:rsidR="00054C55" w:rsidRPr="004056E5" w:rsidRDefault="00054C55"/>
        </w:tc>
      </w:tr>
      <w:tr w:rsidR="00054C55" w:rsidRPr="004056E5">
        <w:trPr>
          <w:trHeight w:val="240"/>
          <w:jc w:val="center"/>
        </w:trPr>
        <w:tc>
          <w:tcPr>
            <w:tcW w:w="4876" w:type="dxa"/>
          </w:tcPr>
          <w:p w:rsidR="00054C55" w:rsidRPr="004056E5" w:rsidRDefault="00DC1494">
            <w:pPr>
              <w:pStyle w:val="AmColumnHeading"/>
            </w:pPr>
            <w:r w:rsidRPr="004056E5">
              <w:t>Textul propus de Comisie</w:t>
            </w:r>
          </w:p>
        </w:tc>
        <w:tc>
          <w:tcPr>
            <w:tcW w:w="4876" w:type="dxa"/>
          </w:tcPr>
          <w:p w:rsidR="00054C55" w:rsidRPr="004056E5" w:rsidRDefault="00DC1494">
            <w:pPr>
              <w:pStyle w:val="AmColumnHeading"/>
            </w:pPr>
            <w:r w:rsidRPr="004056E5">
              <w:t>Amendamentul</w:t>
            </w:r>
          </w:p>
        </w:tc>
      </w:tr>
      <w:tr w:rsidR="00054C55" w:rsidRPr="004056E5">
        <w:trPr>
          <w:jc w:val="center"/>
        </w:trPr>
        <w:tc>
          <w:tcPr>
            <w:tcW w:w="4876" w:type="dxa"/>
          </w:tcPr>
          <w:p w:rsidR="00054C55" w:rsidRPr="004056E5" w:rsidRDefault="00DC1494">
            <w:pPr>
              <w:pStyle w:val="Normal6a"/>
            </w:pPr>
            <w:r w:rsidRPr="004056E5">
              <w:rPr>
                <w:b/>
                <w:i/>
              </w:rPr>
              <w:t>(5)</w:t>
            </w:r>
            <w:r w:rsidRPr="004056E5">
              <w:tab/>
              <w:t xml:space="preserve">Fiecare stat membru se asigură că în cadrul biroului autorității de coordonare este desemnat sau înființat un punct de contact care gestionează cererile de clarificare, feedbackul și alte comunicări referitoare la toate aspectele legate de aplicarea și asigurarea respectării prezentului regulament în respectivul stat membru. Statele membre pun la dispoziția publicului informațiile privind punctul de </w:t>
            </w:r>
            <w:r w:rsidRPr="004056E5">
              <w:lastRenderedPageBreak/>
              <w:t>contact și le transmit Centrului UE. Statele membre actualizează aceste informații.</w:t>
            </w:r>
          </w:p>
        </w:tc>
        <w:tc>
          <w:tcPr>
            <w:tcW w:w="4876" w:type="dxa"/>
          </w:tcPr>
          <w:p w:rsidR="00054C55" w:rsidRPr="004056E5" w:rsidRDefault="00DC1494">
            <w:pPr>
              <w:pStyle w:val="Normal6a"/>
            </w:pPr>
            <w:r w:rsidRPr="004056E5">
              <w:rPr>
                <w:b/>
                <w:i/>
              </w:rPr>
              <w:lastRenderedPageBreak/>
              <w:t>5.</w:t>
            </w:r>
            <w:r w:rsidRPr="004056E5">
              <w:tab/>
              <w:t xml:space="preserve">Fiecare stat membru se asigură că în cadrul biroului autorității de coordonare este desemnat sau înființat un punct de contact care gestionează cererile de clarificare, feedbackul și alte comunicări referitoare la toate aspectele legate de aplicarea și asigurarea respectării prezentului regulament în respectivul stat membru. Statele membre pun la dispoziția publicului informațiile privind punctul de </w:t>
            </w:r>
            <w:r w:rsidRPr="004056E5">
              <w:lastRenderedPageBreak/>
              <w:t>contact</w:t>
            </w:r>
            <w:r w:rsidRPr="004056E5">
              <w:rPr>
                <w:b/>
                <w:i/>
              </w:rPr>
              <w:t>, difuzează aceste informații prin intermediul unor campanii de conștientizare sensibile la problematica de gen în locurile publice frecventate de copii și, în special, de fete,</w:t>
            </w:r>
            <w:r w:rsidRPr="004056E5">
              <w:t xml:space="preserve"> și le transmit Centrului UE. Statele membre actualizează aceste informații.</w:t>
            </w:r>
          </w:p>
        </w:tc>
      </w:tr>
    </w:tbl>
    <w:p w:rsidR="00054C55" w:rsidRPr="004056E5" w:rsidRDefault="00DC1494">
      <w:pPr>
        <w:pStyle w:val="AmOrLang"/>
      </w:pPr>
      <w:r w:rsidRPr="004056E5">
        <w:lastRenderedPageBreak/>
        <w:t xml:space="preserve">Or. </w:t>
      </w:r>
      <w:r w:rsidRPr="004056E5">
        <w:rPr>
          <w:rStyle w:val="HideTWBExt"/>
        </w:rPr>
        <w:t>&lt;Original&gt;</w:t>
      </w:r>
      <w:r w:rsidRPr="004056E5">
        <w:rPr>
          <w:rStyle w:val="HideTWBInt"/>
        </w:rPr>
        <w:t>{EN}</w:t>
      </w:r>
      <w:r w:rsidRPr="004056E5">
        <w:t>en</w:t>
      </w:r>
      <w:r w:rsidRPr="004056E5">
        <w:rPr>
          <w:rStyle w:val="HideTWBExt"/>
        </w:rPr>
        <w:t>&lt;/Original&gt;</w:t>
      </w:r>
    </w:p>
    <w:p w:rsidR="00054C55" w:rsidRPr="004056E5" w:rsidRDefault="00DC1494">
      <w:r w:rsidRPr="004056E5">
        <w:rPr>
          <w:rStyle w:val="HideTWBExt"/>
        </w:rPr>
        <w:t>&lt;/Amend&gt;</w:t>
      </w:r>
    </w:p>
    <w:p w:rsidR="00054C55" w:rsidRPr="004056E5" w:rsidRDefault="00DC1494">
      <w:pPr>
        <w:pStyle w:val="AmNumberTabs"/>
      </w:pPr>
      <w:r w:rsidRPr="004056E5">
        <w:rPr>
          <w:rStyle w:val="HideTWBExt"/>
        </w:rPr>
        <w:t>&lt;Amend&gt;</w:t>
      </w:r>
      <w:r w:rsidRPr="004056E5">
        <w:t>Amendamentul</w:t>
      </w:r>
      <w:r w:rsidRPr="004056E5">
        <w:tab/>
      </w:r>
      <w:r w:rsidRPr="004056E5">
        <w:tab/>
      </w:r>
      <w:r w:rsidRPr="004056E5">
        <w:rPr>
          <w:rStyle w:val="HideTWBExt"/>
        </w:rPr>
        <w:t>&lt;NumAm&gt;</w:t>
      </w:r>
      <w:r w:rsidRPr="004056E5">
        <w:t>1403</w:t>
      </w:r>
      <w:r w:rsidRPr="004056E5">
        <w:rPr>
          <w:rStyle w:val="HideTWBExt"/>
        </w:rPr>
        <w:t>&lt;/NumAm&gt;</w:t>
      </w:r>
    </w:p>
    <w:p w:rsidR="00054C55" w:rsidRPr="004056E5" w:rsidRDefault="00DC1494">
      <w:pPr>
        <w:pStyle w:val="NormalBold"/>
      </w:pPr>
      <w:r w:rsidRPr="004056E5">
        <w:rPr>
          <w:rStyle w:val="HideTWBExt"/>
        </w:rPr>
        <w:t>&lt;RepeatBlock-By&gt;&lt;Members&gt;</w:t>
      </w:r>
      <w:r w:rsidRPr="004056E5">
        <w:t>Patrick Breyer</w:t>
      </w:r>
      <w:r w:rsidRPr="004056E5">
        <w:rPr>
          <w:rStyle w:val="HideTWBExt"/>
        </w:rPr>
        <w:t>&lt;/Members&gt;</w:t>
      </w:r>
    </w:p>
    <w:p w:rsidR="00054C55" w:rsidRPr="004056E5" w:rsidRDefault="00DC1494">
      <w:r w:rsidRPr="004056E5">
        <w:rPr>
          <w:rStyle w:val="HideTWBExt"/>
        </w:rPr>
        <w:t>&lt;AuNomDe&gt;</w:t>
      </w:r>
      <w:r w:rsidRPr="004056E5">
        <w:rPr>
          <w:rStyle w:val="HideTWBInt"/>
        </w:rPr>
        <w:t>{Verts/ALE}</w:t>
      </w:r>
      <w:r w:rsidRPr="004056E5">
        <w:t>în numele Grupului Verts/ALE</w:t>
      </w:r>
      <w:r w:rsidRPr="004056E5">
        <w:rPr>
          <w:rStyle w:val="HideTWBExt"/>
        </w:rPr>
        <w:t>&lt;/AuNomDe&gt;</w:t>
      </w:r>
    </w:p>
    <w:p w:rsidR="00054C55" w:rsidRPr="004056E5" w:rsidRDefault="00DC1494">
      <w:pPr>
        <w:pStyle w:val="NormalBold"/>
      </w:pPr>
      <w:r w:rsidRPr="004056E5">
        <w:rPr>
          <w:rStyle w:val="HideTWBExt"/>
        </w:rPr>
        <w:t>&lt;/RepeatBlock-By&gt;</w:t>
      </w:r>
    </w:p>
    <w:p w:rsidR="00054C55" w:rsidRPr="004056E5" w:rsidRDefault="00DC1494">
      <w:pPr>
        <w:pStyle w:val="NormalBold"/>
      </w:pPr>
      <w:r w:rsidRPr="004056E5">
        <w:rPr>
          <w:rStyle w:val="HideTWBExt"/>
        </w:rPr>
        <w:t>&lt;DocAmend&gt;</w:t>
      </w:r>
      <w:r w:rsidRPr="004056E5">
        <w:t>Propunere de regulament</w:t>
      </w:r>
      <w:r w:rsidRPr="004056E5">
        <w:rPr>
          <w:rStyle w:val="HideTWBExt"/>
        </w:rPr>
        <w:t>&lt;/DocAmend&gt;</w:t>
      </w:r>
    </w:p>
    <w:p w:rsidR="00054C55" w:rsidRPr="004056E5" w:rsidRDefault="00DC1494">
      <w:pPr>
        <w:pStyle w:val="NormalBold"/>
      </w:pPr>
      <w:r w:rsidRPr="004056E5">
        <w:rPr>
          <w:rStyle w:val="HideTWBExt"/>
        </w:rPr>
        <w:t>&lt;Article&gt;</w:t>
      </w:r>
      <w:r w:rsidRPr="004056E5">
        <w:t>Articolul 25 – alineatul 6</w:t>
      </w:r>
      <w:r w:rsidRPr="004056E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4C55" w:rsidRPr="004056E5">
        <w:trPr>
          <w:trHeight w:hRule="exact" w:val="240"/>
          <w:jc w:val="center"/>
        </w:trPr>
        <w:tc>
          <w:tcPr>
            <w:tcW w:w="9752" w:type="dxa"/>
            <w:gridSpan w:val="2"/>
          </w:tcPr>
          <w:p w:rsidR="00054C55" w:rsidRPr="004056E5" w:rsidRDefault="00054C55"/>
        </w:tc>
      </w:tr>
      <w:tr w:rsidR="00054C55" w:rsidRPr="004056E5">
        <w:trPr>
          <w:trHeight w:val="240"/>
          <w:jc w:val="center"/>
        </w:trPr>
        <w:tc>
          <w:tcPr>
            <w:tcW w:w="4876" w:type="dxa"/>
          </w:tcPr>
          <w:p w:rsidR="00054C55" w:rsidRPr="004056E5" w:rsidRDefault="00DC1494">
            <w:pPr>
              <w:pStyle w:val="AmColumnHeading"/>
            </w:pPr>
            <w:r w:rsidRPr="004056E5">
              <w:t>Textul propus de Comisie</w:t>
            </w:r>
          </w:p>
        </w:tc>
        <w:tc>
          <w:tcPr>
            <w:tcW w:w="4876" w:type="dxa"/>
          </w:tcPr>
          <w:p w:rsidR="00054C55" w:rsidRPr="004056E5" w:rsidRDefault="00DC1494">
            <w:pPr>
              <w:pStyle w:val="AmColumnHeading"/>
            </w:pPr>
            <w:r w:rsidRPr="004056E5">
              <w:t>Amendamentul</w:t>
            </w:r>
          </w:p>
        </w:tc>
      </w:tr>
      <w:tr w:rsidR="00054C55" w:rsidRPr="004056E5">
        <w:trPr>
          <w:jc w:val="center"/>
        </w:trPr>
        <w:tc>
          <w:tcPr>
            <w:tcW w:w="4876" w:type="dxa"/>
          </w:tcPr>
          <w:p w:rsidR="00054C55" w:rsidRPr="004056E5" w:rsidRDefault="00DC1494">
            <w:pPr>
              <w:pStyle w:val="Normal6a"/>
            </w:pPr>
            <w:r w:rsidRPr="004056E5">
              <w:t>(6)</w:t>
            </w:r>
            <w:r w:rsidRPr="004056E5">
              <w:tab/>
              <w:t>În termen de două săptămâni de la desemnarea autorităților de coordonare în temeiul alineatului (2), Centrul UE instituie un registru online în cadrul căruia sunt înscrise autoritățile de coordonare și punctele de contact ale acestora. Centrul UE publică în mod regulat eventualele modificări referitoare la acestea.</w:t>
            </w:r>
          </w:p>
        </w:tc>
        <w:tc>
          <w:tcPr>
            <w:tcW w:w="4876" w:type="dxa"/>
          </w:tcPr>
          <w:p w:rsidR="00054C55" w:rsidRPr="004056E5" w:rsidRDefault="00DC1494">
            <w:pPr>
              <w:pStyle w:val="Normal6a"/>
            </w:pPr>
            <w:r w:rsidRPr="004056E5">
              <w:t>(6)</w:t>
            </w:r>
            <w:r w:rsidRPr="004056E5">
              <w:tab/>
              <w:t xml:space="preserve">În termen de două săptămâni de la desemnarea autorităților de coordonare în temeiul alineatului (2), Centrul UE instituie un registru online </w:t>
            </w:r>
            <w:r w:rsidRPr="004056E5">
              <w:rPr>
                <w:b/>
                <w:i/>
              </w:rPr>
              <w:t>public</w:t>
            </w:r>
            <w:r w:rsidRPr="004056E5">
              <w:t xml:space="preserve"> în cadrul căruia sunt înscrise autoritățile de coordonare și punctele de contact ale acestora. Centrul UE publică în mod regulat eventualele modificări referitoare la acestea.</w:t>
            </w:r>
          </w:p>
        </w:tc>
      </w:tr>
    </w:tbl>
    <w:p w:rsidR="00054C55" w:rsidRPr="004056E5" w:rsidRDefault="00DC1494">
      <w:pPr>
        <w:pStyle w:val="AmOrLang"/>
      </w:pPr>
      <w:r w:rsidRPr="004056E5">
        <w:t xml:space="preserve">Or. </w:t>
      </w:r>
      <w:r w:rsidRPr="004056E5">
        <w:rPr>
          <w:rStyle w:val="HideTWBExt"/>
        </w:rPr>
        <w:t>&lt;Original&gt;</w:t>
      </w:r>
      <w:r w:rsidRPr="004056E5">
        <w:rPr>
          <w:rStyle w:val="HideTWBInt"/>
        </w:rPr>
        <w:t>{EN}</w:t>
      </w:r>
      <w:r w:rsidRPr="004056E5">
        <w:t>en</w:t>
      </w:r>
      <w:r w:rsidRPr="004056E5">
        <w:rPr>
          <w:rStyle w:val="HideTWBExt"/>
        </w:rPr>
        <w:t>&lt;/Original&gt;</w:t>
      </w:r>
    </w:p>
    <w:p w:rsidR="00054C55" w:rsidRPr="004056E5" w:rsidRDefault="00DC1494">
      <w:r w:rsidRPr="004056E5">
        <w:rPr>
          <w:rStyle w:val="HideTWBExt"/>
        </w:rPr>
        <w:t>&lt;/Amend&gt;</w:t>
      </w:r>
    </w:p>
    <w:p w:rsidR="00054C55" w:rsidRPr="004056E5" w:rsidRDefault="00DC1494">
      <w:pPr>
        <w:pStyle w:val="AmNumberTabs"/>
      </w:pPr>
      <w:r w:rsidRPr="004056E5">
        <w:rPr>
          <w:rStyle w:val="HideTWBExt"/>
        </w:rPr>
        <w:t>&lt;Amend&gt;</w:t>
      </w:r>
      <w:r w:rsidRPr="004056E5">
        <w:t>Amendamentul</w:t>
      </w:r>
      <w:r w:rsidRPr="004056E5">
        <w:tab/>
      </w:r>
      <w:r w:rsidRPr="004056E5">
        <w:tab/>
      </w:r>
      <w:r w:rsidRPr="004056E5">
        <w:rPr>
          <w:rStyle w:val="HideTWBExt"/>
        </w:rPr>
        <w:t>&lt;NumAm&gt;</w:t>
      </w:r>
      <w:r w:rsidRPr="004056E5">
        <w:t>1404</w:t>
      </w:r>
      <w:r w:rsidRPr="004056E5">
        <w:rPr>
          <w:rStyle w:val="HideTWBExt"/>
        </w:rPr>
        <w:t>&lt;/NumAm&gt;</w:t>
      </w:r>
    </w:p>
    <w:p w:rsidR="00054C55" w:rsidRPr="004056E5" w:rsidRDefault="00DC1494">
      <w:pPr>
        <w:pStyle w:val="NormalBold"/>
      </w:pPr>
      <w:r w:rsidRPr="004056E5">
        <w:rPr>
          <w:rStyle w:val="HideTWBExt"/>
        </w:rPr>
        <w:t>&lt;RepeatBlock-By&gt;&lt;Members&gt;</w:t>
      </w:r>
      <w:r w:rsidRPr="004056E5">
        <w:t>Patrick Breyer</w:t>
      </w:r>
      <w:r w:rsidRPr="004056E5">
        <w:rPr>
          <w:rStyle w:val="HideTWBExt"/>
        </w:rPr>
        <w:t>&lt;/Members&gt;</w:t>
      </w:r>
    </w:p>
    <w:p w:rsidR="00054C55" w:rsidRPr="004056E5" w:rsidRDefault="00DC1494">
      <w:r w:rsidRPr="004056E5">
        <w:rPr>
          <w:rStyle w:val="HideTWBExt"/>
        </w:rPr>
        <w:t>&lt;AuNomDe&gt;</w:t>
      </w:r>
      <w:r w:rsidRPr="004056E5">
        <w:rPr>
          <w:rStyle w:val="HideTWBInt"/>
        </w:rPr>
        <w:t>{Verts/ALE}</w:t>
      </w:r>
      <w:r w:rsidRPr="004056E5">
        <w:t>în numele Grupului Verts/ALE</w:t>
      </w:r>
      <w:r w:rsidRPr="004056E5">
        <w:rPr>
          <w:rStyle w:val="HideTWBExt"/>
        </w:rPr>
        <w:t>&lt;/AuNomDe&gt;</w:t>
      </w:r>
    </w:p>
    <w:p w:rsidR="00054C55" w:rsidRPr="004056E5" w:rsidRDefault="00DC1494">
      <w:pPr>
        <w:pStyle w:val="NormalBold"/>
      </w:pPr>
      <w:r w:rsidRPr="004056E5">
        <w:rPr>
          <w:rStyle w:val="HideTWBExt"/>
        </w:rPr>
        <w:t>&lt;/RepeatBlock-By&gt;</w:t>
      </w:r>
    </w:p>
    <w:p w:rsidR="00054C55" w:rsidRPr="004056E5" w:rsidRDefault="00DC1494">
      <w:pPr>
        <w:pStyle w:val="NormalBold"/>
      </w:pPr>
      <w:r w:rsidRPr="004056E5">
        <w:rPr>
          <w:rStyle w:val="HideTWBExt"/>
        </w:rPr>
        <w:t>&lt;DocAmend&gt;</w:t>
      </w:r>
      <w:r w:rsidRPr="004056E5">
        <w:t>Propunere de regulament</w:t>
      </w:r>
      <w:r w:rsidRPr="004056E5">
        <w:rPr>
          <w:rStyle w:val="HideTWBExt"/>
        </w:rPr>
        <w:t>&lt;/DocAmend&gt;</w:t>
      </w:r>
    </w:p>
    <w:p w:rsidR="00054C55" w:rsidRPr="004056E5" w:rsidRDefault="00DC1494">
      <w:pPr>
        <w:pStyle w:val="NormalBold"/>
      </w:pPr>
      <w:r w:rsidRPr="004056E5">
        <w:rPr>
          <w:rStyle w:val="HideTWBExt"/>
        </w:rPr>
        <w:t>&lt;Article&gt;</w:t>
      </w:r>
      <w:r w:rsidRPr="004056E5">
        <w:t>Articolul 25 – alineatul 7 – litera a</w:t>
      </w:r>
      <w:r w:rsidRPr="004056E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4C55" w:rsidRPr="004056E5">
        <w:trPr>
          <w:trHeight w:hRule="exact" w:val="240"/>
          <w:jc w:val="center"/>
        </w:trPr>
        <w:tc>
          <w:tcPr>
            <w:tcW w:w="9752" w:type="dxa"/>
            <w:gridSpan w:val="2"/>
          </w:tcPr>
          <w:p w:rsidR="00054C55" w:rsidRPr="004056E5" w:rsidRDefault="00054C55"/>
        </w:tc>
      </w:tr>
      <w:tr w:rsidR="00054C55" w:rsidRPr="004056E5">
        <w:trPr>
          <w:trHeight w:val="240"/>
          <w:jc w:val="center"/>
        </w:trPr>
        <w:tc>
          <w:tcPr>
            <w:tcW w:w="4876" w:type="dxa"/>
          </w:tcPr>
          <w:p w:rsidR="00054C55" w:rsidRPr="004056E5" w:rsidRDefault="00DC1494">
            <w:pPr>
              <w:pStyle w:val="AmColumnHeading"/>
            </w:pPr>
            <w:r w:rsidRPr="004056E5">
              <w:t>Textul propus de Comisie</w:t>
            </w:r>
          </w:p>
        </w:tc>
        <w:tc>
          <w:tcPr>
            <w:tcW w:w="4876" w:type="dxa"/>
          </w:tcPr>
          <w:p w:rsidR="00054C55" w:rsidRPr="004056E5" w:rsidRDefault="00DC1494">
            <w:pPr>
              <w:pStyle w:val="AmColumnHeading"/>
            </w:pPr>
            <w:r w:rsidRPr="004056E5">
              <w:t>Amendamentul</w:t>
            </w:r>
          </w:p>
        </w:tc>
      </w:tr>
      <w:tr w:rsidR="00054C55" w:rsidRPr="004056E5">
        <w:trPr>
          <w:jc w:val="center"/>
        </w:trPr>
        <w:tc>
          <w:tcPr>
            <w:tcW w:w="4876" w:type="dxa"/>
          </w:tcPr>
          <w:p w:rsidR="00054C55" w:rsidRPr="004056E5" w:rsidRDefault="00DC1494">
            <w:pPr>
              <w:pStyle w:val="Normal6a"/>
            </w:pPr>
            <w:r w:rsidRPr="004056E5">
              <w:rPr>
                <w:b/>
                <w:i/>
              </w:rPr>
              <w:t>(a)</w:t>
            </w:r>
            <w:r w:rsidRPr="004056E5">
              <w:tab/>
            </w:r>
            <w:r w:rsidRPr="004056E5">
              <w:rPr>
                <w:b/>
                <w:i/>
              </w:rPr>
              <w:t>să furnizeze anumite informații sau expertiză tehnică privind aspectele care intră sub incidența prezentului regulament;</w:t>
            </w:r>
          </w:p>
        </w:tc>
        <w:tc>
          <w:tcPr>
            <w:tcW w:w="4876" w:type="dxa"/>
          </w:tcPr>
          <w:p w:rsidR="00054C55" w:rsidRPr="004056E5" w:rsidRDefault="00DC1494">
            <w:pPr>
              <w:pStyle w:val="Normal6a"/>
            </w:pPr>
            <w:r w:rsidRPr="004056E5">
              <w:rPr>
                <w:b/>
                <w:i/>
              </w:rPr>
              <w:t>eliminat</w:t>
            </w:r>
          </w:p>
        </w:tc>
      </w:tr>
    </w:tbl>
    <w:p w:rsidR="00054C55" w:rsidRPr="004056E5" w:rsidRDefault="00DC1494">
      <w:pPr>
        <w:pStyle w:val="AmOrLang"/>
      </w:pPr>
      <w:r w:rsidRPr="004056E5">
        <w:t xml:space="preserve">Or. </w:t>
      </w:r>
      <w:r w:rsidRPr="004056E5">
        <w:rPr>
          <w:rStyle w:val="HideTWBExt"/>
        </w:rPr>
        <w:t>&lt;Original&gt;</w:t>
      </w:r>
      <w:r w:rsidRPr="004056E5">
        <w:rPr>
          <w:rStyle w:val="HideTWBInt"/>
        </w:rPr>
        <w:t>{EN}</w:t>
      </w:r>
      <w:r w:rsidRPr="004056E5">
        <w:t>en</w:t>
      </w:r>
      <w:r w:rsidRPr="004056E5">
        <w:rPr>
          <w:rStyle w:val="HideTWBExt"/>
        </w:rPr>
        <w:t>&lt;/Original&gt;</w:t>
      </w:r>
    </w:p>
    <w:p w:rsidR="00054C55" w:rsidRPr="004056E5" w:rsidRDefault="00DC1494">
      <w:pPr>
        <w:pStyle w:val="AmJustTitle"/>
      </w:pPr>
      <w:r w:rsidRPr="004056E5">
        <w:rPr>
          <w:rStyle w:val="HideTWBExt"/>
        </w:rPr>
        <w:lastRenderedPageBreak/>
        <w:t>&lt;TitreJust&gt;</w:t>
      </w:r>
      <w:r w:rsidRPr="004056E5">
        <w:t>Justificare</w:t>
      </w:r>
      <w:r w:rsidRPr="004056E5">
        <w:rPr>
          <w:rStyle w:val="HideTWBExt"/>
        </w:rPr>
        <w:t>&lt;/TitreJust&gt;</w:t>
      </w:r>
    </w:p>
    <w:p w:rsidR="00054C55" w:rsidRPr="004056E5" w:rsidRDefault="00DC1494">
      <w:pPr>
        <w:pStyle w:val="AmJustText"/>
      </w:pPr>
      <w:r w:rsidRPr="004056E5">
        <w:t>Textul eliminat nu aduce clarificări.</w:t>
      </w:r>
    </w:p>
    <w:p w:rsidR="00054C55" w:rsidRPr="004056E5" w:rsidRDefault="00DC1494">
      <w:r w:rsidRPr="004056E5">
        <w:rPr>
          <w:rStyle w:val="HideTWBExt"/>
        </w:rPr>
        <w:t>&lt;/Amend&gt;</w:t>
      </w:r>
    </w:p>
    <w:p w:rsidR="00054C55" w:rsidRPr="004056E5" w:rsidRDefault="00DC1494">
      <w:pPr>
        <w:pStyle w:val="AmNumberTabs"/>
      </w:pPr>
      <w:r w:rsidRPr="004056E5">
        <w:rPr>
          <w:rStyle w:val="HideTWBExt"/>
        </w:rPr>
        <w:t>&lt;Amend&gt;</w:t>
      </w:r>
      <w:r w:rsidRPr="004056E5">
        <w:t>Amendamentul</w:t>
      </w:r>
      <w:r w:rsidRPr="004056E5">
        <w:tab/>
      </w:r>
      <w:r w:rsidRPr="004056E5">
        <w:tab/>
      </w:r>
      <w:r w:rsidRPr="004056E5">
        <w:rPr>
          <w:rStyle w:val="HideTWBExt"/>
        </w:rPr>
        <w:t>&lt;NumAm&gt;</w:t>
      </w:r>
      <w:r w:rsidRPr="004056E5">
        <w:t>1405</w:t>
      </w:r>
      <w:r w:rsidRPr="004056E5">
        <w:rPr>
          <w:rStyle w:val="HideTWBExt"/>
        </w:rPr>
        <w:t>&lt;/NumAm&gt;</w:t>
      </w:r>
    </w:p>
    <w:p w:rsidR="00054C55" w:rsidRPr="004056E5" w:rsidRDefault="00DC1494">
      <w:pPr>
        <w:pStyle w:val="NormalBold"/>
      </w:pPr>
      <w:r w:rsidRPr="004056E5">
        <w:rPr>
          <w:rStyle w:val="HideTWBExt"/>
        </w:rPr>
        <w:t>&lt;RepeatBlock-By&gt;&lt;Members&gt;</w:t>
      </w:r>
      <w:r w:rsidRPr="004056E5">
        <w:t>Cornelia Ernst, Clare Daly</w:t>
      </w:r>
      <w:r w:rsidRPr="004056E5">
        <w:rPr>
          <w:rStyle w:val="HideTWBExt"/>
        </w:rPr>
        <w:t>&lt;/Members&gt;</w:t>
      </w:r>
    </w:p>
    <w:p w:rsidR="00054C55" w:rsidRPr="004056E5" w:rsidRDefault="00DC1494">
      <w:pPr>
        <w:pStyle w:val="NormalBold"/>
      </w:pPr>
      <w:r w:rsidRPr="004056E5">
        <w:rPr>
          <w:rStyle w:val="HideTWBExt"/>
        </w:rPr>
        <w:t>&lt;/RepeatBlock-By&gt;</w:t>
      </w:r>
    </w:p>
    <w:p w:rsidR="00054C55" w:rsidRPr="004056E5" w:rsidRDefault="00DC1494">
      <w:pPr>
        <w:pStyle w:val="NormalBold"/>
      </w:pPr>
      <w:r w:rsidRPr="004056E5">
        <w:rPr>
          <w:rStyle w:val="HideTWBExt"/>
        </w:rPr>
        <w:t>&lt;DocAmend&gt;</w:t>
      </w:r>
      <w:r w:rsidRPr="004056E5">
        <w:t>Propunere de regulament</w:t>
      </w:r>
      <w:r w:rsidRPr="004056E5">
        <w:rPr>
          <w:rStyle w:val="HideTWBExt"/>
        </w:rPr>
        <w:t>&lt;/DocAmend&gt;</w:t>
      </w:r>
    </w:p>
    <w:p w:rsidR="00054C55" w:rsidRPr="004056E5" w:rsidRDefault="00DC1494">
      <w:pPr>
        <w:pStyle w:val="NormalBold"/>
      </w:pPr>
      <w:r w:rsidRPr="004056E5">
        <w:rPr>
          <w:rStyle w:val="HideTWBExt"/>
        </w:rPr>
        <w:t>&lt;Article&gt;</w:t>
      </w:r>
      <w:r w:rsidRPr="004056E5">
        <w:t>Articolul 25 – alineatul 7 – litera a</w:t>
      </w:r>
      <w:r w:rsidRPr="004056E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4C55" w:rsidRPr="004056E5">
        <w:trPr>
          <w:trHeight w:hRule="exact" w:val="240"/>
          <w:jc w:val="center"/>
        </w:trPr>
        <w:tc>
          <w:tcPr>
            <w:tcW w:w="9752" w:type="dxa"/>
            <w:gridSpan w:val="2"/>
          </w:tcPr>
          <w:p w:rsidR="00054C55" w:rsidRPr="004056E5" w:rsidRDefault="00054C55"/>
        </w:tc>
      </w:tr>
      <w:tr w:rsidR="00054C55" w:rsidRPr="004056E5">
        <w:trPr>
          <w:trHeight w:val="240"/>
          <w:jc w:val="center"/>
        </w:trPr>
        <w:tc>
          <w:tcPr>
            <w:tcW w:w="4876" w:type="dxa"/>
          </w:tcPr>
          <w:p w:rsidR="00054C55" w:rsidRPr="004056E5" w:rsidRDefault="00DC1494">
            <w:pPr>
              <w:pStyle w:val="AmColumnHeading"/>
            </w:pPr>
            <w:r w:rsidRPr="004056E5">
              <w:t>Textul propus de Comisie</w:t>
            </w:r>
          </w:p>
        </w:tc>
        <w:tc>
          <w:tcPr>
            <w:tcW w:w="4876" w:type="dxa"/>
          </w:tcPr>
          <w:p w:rsidR="00054C55" w:rsidRPr="004056E5" w:rsidRDefault="00DC1494">
            <w:pPr>
              <w:pStyle w:val="AmColumnHeading"/>
            </w:pPr>
            <w:r w:rsidRPr="004056E5">
              <w:t>Amendamentul</w:t>
            </w:r>
          </w:p>
        </w:tc>
      </w:tr>
      <w:tr w:rsidR="00054C55" w:rsidRPr="004056E5">
        <w:trPr>
          <w:jc w:val="center"/>
        </w:trPr>
        <w:tc>
          <w:tcPr>
            <w:tcW w:w="4876" w:type="dxa"/>
          </w:tcPr>
          <w:p w:rsidR="00054C55" w:rsidRPr="004056E5" w:rsidRDefault="00DC1494">
            <w:pPr>
              <w:pStyle w:val="Normal6a"/>
            </w:pPr>
            <w:r w:rsidRPr="004056E5">
              <w:t>(a)</w:t>
            </w:r>
            <w:r w:rsidRPr="004056E5">
              <w:tab/>
            </w:r>
            <w:r w:rsidRPr="004056E5">
              <w:rPr>
                <w:b/>
                <w:i/>
              </w:rPr>
              <w:t>să furnizeze</w:t>
            </w:r>
            <w:r w:rsidRPr="004056E5">
              <w:t xml:space="preserve"> anumite informații </w:t>
            </w:r>
            <w:r w:rsidRPr="004056E5">
              <w:rPr>
                <w:b/>
                <w:i/>
              </w:rPr>
              <w:t>sau</w:t>
            </w:r>
            <w:r w:rsidRPr="004056E5">
              <w:t xml:space="preserve"> expertiză </w:t>
            </w:r>
            <w:r w:rsidRPr="004056E5">
              <w:rPr>
                <w:b/>
                <w:i/>
              </w:rPr>
              <w:t>tehnică privind aspectele care intră sub incidența prezentului regulament;</w:t>
            </w:r>
          </w:p>
        </w:tc>
        <w:tc>
          <w:tcPr>
            <w:tcW w:w="4876" w:type="dxa"/>
          </w:tcPr>
          <w:p w:rsidR="00054C55" w:rsidRPr="004056E5" w:rsidRDefault="00DC1494">
            <w:pPr>
              <w:pStyle w:val="Normal6a"/>
            </w:pPr>
            <w:r w:rsidRPr="004056E5">
              <w:t>(a)</w:t>
            </w:r>
            <w:r w:rsidRPr="004056E5">
              <w:tab/>
            </w:r>
            <w:r w:rsidRPr="004056E5">
              <w:rPr>
                <w:b/>
                <w:i/>
              </w:rPr>
              <w:t>furnizează</w:t>
            </w:r>
            <w:r w:rsidRPr="004056E5">
              <w:t xml:space="preserve"> anumite informații </w:t>
            </w:r>
            <w:r w:rsidRPr="004056E5">
              <w:rPr>
                <w:b/>
                <w:i/>
              </w:rPr>
              <w:t>cu privire la aspectele reglementate de prezentul regulament, inclusiv cunoștințe și</w:t>
            </w:r>
            <w:r w:rsidRPr="004056E5">
              <w:t xml:space="preserve"> expertiză </w:t>
            </w:r>
            <w:r w:rsidRPr="004056E5">
              <w:rPr>
                <w:b/>
                <w:i/>
              </w:rPr>
              <w:t>privind tehnicile adecvate de prevenire împotriva ademenirii online a copiilor și a diseminării online a CSAM.</w:t>
            </w:r>
          </w:p>
        </w:tc>
      </w:tr>
    </w:tbl>
    <w:p w:rsidR="00054C55" w:rsidRPr="004056E5" w:rsidRDefault="00DC1494">
      <w:pPr>
        <w:pStyle w:val="AmOrLang"/>
      </w:pPr>
      <w:r w:rsidRPr="004056E5">
        <w:t xml:space="preserve">Or. </w:t>
      </w:r>
      <w:r w:rsidRPr="004056E5">
        <w:rPr>
          <w:rStyle w:val="HideTWBExt"/>
        </w:rPr>
        <w:t>&lt;Original&gt;</w:t>
      </w:r>
      <w:r w:rsidRPr="004056E5">
        <w:rPr>
          <w:rStyle w:val="HideTWBInt"/>
        </w:rPr>
        <w:t>{EN}</w:t>
      </w:r>
      <w:r w:rsidRPr="004056E5">
        <w:t>en</w:t>
      </w:r>
      <w:r w:rsidRPr="004056E5">
        <w:rPr>
          <w:rStyle w:val="HideTWBExt"/>
        </w:rPr>
        <w:t>&lt;/Original&gt;</w:t>
      </w:r>
    </w:p>
    <w:p w:rsidR="00054C55" w:rsidRPr="004056E5" w:rsidRDefault="00DC1494">
      <w:r w:rsidRPr="004056E5">
        <w:rPr>
          <w:rStyle w:val="HideTWBExt"/>
        </w:rPr>
        <w:t>&lt;/Amend&gt;</w:t>
      </w:r>
    </w:p>
    <w:p w:rsidR="00054C55" w:rsidRPr="004056E5" w:rsidRDefault="00DC1494">
      <w:pPr>
        <w:pStyle w:val="AmNumberTabs"/>
      </w:pPr>
      <w:r w:rsidRPr="004056E5">
        <w:rPr>
          <w:rStyle w:val="HideTWBExt"/>
        </w:rPr>
        <w:t>&lt;Amend&gt;</w:t>
      </w:r>
      <w:r w:rsidRPr="004056E5">
        <w:t>Amendamentul</w:t>
      </w:r>
      <w:r w:rsidRPr="004056E5">
        <w:tab/>
      </w:r>
      <w:r w:rsidRPr="004056E5">
        <w:tab/>
      </w:r>
      <w:r w:rsidRPr="004056E5">
        <w:rPr>
          <w:rStyle w:val="HideTWBExt"/>
        </w:rPr>
        <w:t>&lt;NumAm&gt;</w:t>
      </w:r>
      <w:r w:rsidRPr="004056E5">
        <w:t>1406</w:t>
      </w:r>
      <w:r w:rsidRPr="004056E5">
        <w:rPr>
          <w:rStyle w:val="HideTWBExt"/>
        </w:rPr>
        <w:t>&lt;/NumAm&gt;</w:t>
      </w:r>
    </w:p>
    <w:p w:rsidR="00054C55" w:rsidRPr="004056E5" w:rsidRDefault="00DC1494">
      <w:pPr>
        <w:pStyle w:val="NormalBold"/>
      </w:pPr>
      <w:r w:rsidRPr="004056E5">
        <w:rPr>
          <w:rStyle w:val="HideTWBExt"/>
        </w:rPr>
        <w:t>&lt;RepeatBlock-By&gt;&lt;Members&gt;</w:t>
      </w:r>
      <w:r w:rsidRPr="004056E5">
        <w:t>Patrick Breyer</w:t>
      </w:r>
      <w:r w:rsidRPr="004056E5">
        <w:rPr>
          <w:rStyle w:val="HideTWBExt"/>
        </w:rPr>
        <w:t>&lt;/Members&gt;</w:t>
      </w:r>
    </w:p>
    <w:p w:rsidR="00054C55" w:rsidRPr="004056E5" w:rsidRDefault="00DC1494">
      <w:r w:rsidRPr="004056E5">
        <w:rPr>
          <w:rStyle w:val="HideTWBExt"/>
        </w:rPr>
        <w:t>&lt;AuNomDe&gt;</w:t>
      </w:r>
      <w:r w:rsidRPr="004056E5">
        <w:rPr>
          <w:rStyle w:val="HideTWBInt"/>
        </w:rPr>
        <w:t>{Verts/ALE}</w:t>
      </w:r>
      <w:r w:rsidRPr="004056E5">
        <w:t>în numele Grupului Verts/ALE</w:t>
      </w:r>
      <w:r w:rsidRPr="004056E5">
        <w:rPr>
          <w:rStyle w:val="HideTWBExt"/>
        </w:rPr>
        <w:t>&lt;/AuNomDe&gt;</w:t>
      </w:r>
    </w:p>
    <w:p w:rsidR="00054C55" w:rsidRPr="004056E5" w:rsidRDefault="00DC1494">
      <w:pPr>
        <w:pStyle w:val="NormalBold"/>
      </w:pPr>
      <w:r w:rsidRPr="004056E5">
        <w:rPr>
          <w:rStyle w:val="HideTWBExt"/>
        </w:rPr>
        <w:t>&lt;/RepeatBlock-By&gt;</w:t>
      </w:r>
    </w:p>
    <w:p w:rsidR="00054C55" w:rsidRPr="004056E5" w:rsidRDefault="00DC1494">
      <w:pPr>
        <w:pStyle w:val="NormalBold"/>
      </w:pPr>
      <w:r w:rsidRPr="004056E5">
        <w:rPr>
          <w:rStyle w:val="HideTWBExt"/>
        </w:rPr>
        <w:t>&lt;DocAmend&gt;</w:t>
      </w:r>
      <w:r w:rsidRPr="004056E5">
        <w:t>Propunere de regulament</w:t>
      </w:r>
      <w:r w:rsidRPr="004056E5">
        <w:rPr>
          <w:rStyle w:val="HideTWBExt"/>
        </w:rPr>
        <w:t>&lt;/DocAmend&gt;</w:t>
      </w:r>
    </w:p>
    <w:p w:rsidR="00054C55" w:rsidRPr="004056E5" w:rsidRDefault="00DC1494">
      <w:pPr>
        <w:pStyle w:val="NormalBold"/>
      </w:pPr>
      <w:r w:rsidRPr="004056E5">
        <w:rPr>
          <w:rStyle w:val="HideTWBExt"/>
        </w:rPr>
        <w:t>&lt;Article&gt;</w:t>
      </w:r>
      <w:r w:rsidRPr="004056E5">
        <w:t>Articolul 25 – alineatul 7 – litera aa (nouă)</w:t>
      </w:r>
      <w:r w:rsidRPr="004056E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4C55" w:rsidRPr="004056E5">
        <w:trPr>
          <w:trHeight w:hRule="exact" w:val="240"/>
          <w:jc w:val="center"/>
        </w:trPr>
        <w:tc>
          <w:tcPr>
            <w:tcW w:w="9752" w:type="dxa"/>
            <w:gridSpan w:val="2"/>
          </w:tcPr>
          <w:p w:rsidR="00054C55" w:rsidRPr="004056E5" w:rsidRDefault="00054C55"/>
        </w:tc>
      </w:tr>
      <w:tr w:rsidR="00054C55" w:rsidRPr="004056E5">
        <w:trPr>
          <w:trHeight w:val="240"/>
          <w:jc w:val="center"/>
        </w:trPr>
        <w:tc>
          <w:tcPr>
            <w:tcW w:w="4876" w:type="dxa"/>
          </w:tcPr>
          <w:p w:rsidR="00054C55" w:rsidRPr="004056E5" w:rsidRDefault="00DC1494">
            <w:pPr>
              <w:pStyle w:val="AmColumnHeading"/>
            </w:pPr>
            <w:r w:rsidRPr="004056E5">
              <w:t>Textul propus de Comisie</w:t>
            </w:r>
          </w:p>
        </w:tc>
        <w:tc>
          <w:tcPr>
            <w:tcW w:w="4876" w:type="dxa"/>
          </w:tcPr>
          <w:p w:rsidR="00054C55" w:rsidRPr="004056E5" w:rsidRDefault="00DC1494">
            <w:pPr>
              <w:pStyle w:val="AmColumnHeading"/>
            </w:pPr>
            <w:r w:rsidRPr="004056E5">
              <w:t>Amendamentul</w:t>
            </w:r>
          </w:p>
        </w:tc>
      </w:tr>
      <w:tr w:rsidR="00054C55" w:rsidRPr="004056E5">
        <w:trPr>
          <w:jc w:val="center"/>
        </w:trPr>
        <w:tc>
          <w:tcPr>
            <w:tcW w:w="4876" w:type="dxa"/>
          </w:tcPr>
          <w:p w:rsidR="00054C55" w:rsidRPr="004056E5" w:rsidRDefault="00054C55">
            <w:pPr>
              <w:pStyle w:val="Normal6a"/>
            </w:pPr>
          </w:p>
        </w:tc>
        <w:tc>
          <w:tcPr>
            <w:tcW w:w="4876" w:type="dxa"/>
          </w:tcPr>
          <w:p w:rsidR="00054C55" w:rsidRPr="004056E5" w:rsidRDefault="00DC1494">
            <w:pPr>
              <w:pStyle w:val="Normal6a"/>
            </w:pPr>
            <w:r w:rsidRPr="004056E5">
              <w:rPr>
                <w:b/>
                <w:i/>
              </w:rPr>
              <w:t>(aa)</w:t>
            </w:r>
            <w:r w:rsidRPr="004056E5">
              <w:tab/>
            </w:r>
            <w:r w:rsidRPr="004056E5">
              <w:rPr>
                <w:b/>
                <w:i/>
              </w:rPr>
              <w:t>furnizează informații și expertiză privind sprijinirea victimelor care iau în considerare dimensiunea de gen și vârsta și prevenirea abuzului sexual online asupra copiilor.</w:t>
            </w:r>
          </w:p>
        </w:tc>
      </w:tr>
    </w:tbl>
    <w:p w:rsidR="00054C55" w:rsidRPr="004056E5" w:rsidRDefault="00DC1494">
      <w:pPr>
        <w:pStyle w:val="AmOrLang"/>
      </w:pPr>
      <w:r w:rsidRPr="004056E5">
        <w:t xml:space="preserve">Or. </w:t>
      </w:r>
      <w:r w:rsidRPr="004056E5">
        <w:rPr>
          <w:rStyle w:val="HideTWBExt"/>
        </w:rPr>
        <w:t>&lt;Original&gt;</w:t>
      </w:r>
      <w:r w:rsidRPr="004056E5">
        <w:rPr>
          <w:rStyle w:val="HideTWBInt"/>
        </w:rPr>
        <w:t>{EN}</w:t>
      </w:r>
      <w:r w:rsidRPr="004056E5">
        <w:t>en</w:t>
      </w:r>
      <w:r w:rsidRPr="004056E5">
        <w:rPr>
          <w:rStyle w:val="HideTWBExt"/>
        </w:rPr>
        <w:t>&lt;/Original&gt;</w:t>
      </w:r>
    </w:p>
    <w:p w:rsidR="00054C55" w:rsidRPr="004056E5" w:rsidRDefault="00DC1494">
      <w:r w:rsidRPr="004056E5">
        <w:rPr>
          <w:rStyle w:val="HideTWBExt"/>
        </w:rPr>
        <w:t>&lt;/Amend&gt;</w:t>
      </w:r>
    </w:p>
    <w:p w:rsidR="00054C55" w:rsidRPr="004056E5" w:rsidRDefault="00DC1494">
      <w:pPr>
        <w:pStyle w:val="AmNumberTabs"/>
      </w:pPr>
      <w:r w:rsidRPr="004056E5">
        <w:rPr>
          <w:rStyle w:val="HideTWBExt"/>
        </w:rPr>
        <w:t>&lt;Amend&gt;</w:t>
      </w:r>
      <w:r w:rsidRPr="004056E5">
        <w:t>Amendamentul</w:t>
      </w:r>
      <w:r w:rsidRPr="004056E5">
        <w:tab/>
      </w:r>
      <w:r w:rsidRPr="004056E5">
        <w:tab/>
      </w:r>
      <w:r w:rsidRPr="004056E5">
        <w:rPr>
          <w:rStyle w:val="HideTWBExt"/>
        </w:rPr>
        <w:t>&lt;NumAm&gt;</w:t>
      </w:r>
      <w:r w:rsidRPr="004056E5">
        <w:t>1407</w:t>
      </w:r>
      <w:r w:rsidRPr="004056E5">
        <w:rPr>
          <w:rStyle w:val="HideTWBExt"/>
        </w:rPr>
        <w:t>&lt;/NumAm&gt;</w:t>
      </w:r>
    </w:p>
    <w:p w:rsidR="00054C55" w:rsidRPr="004056E5" w:rsidRDefault="00DC1494">
      <w:pPr>
        <w:pStyle w:val="NormalBold"/>
      </w:pPr>
      <w:r w:rsidRPr="004056E5">
        <w:rPr>
          <w:rStyle w:val="HideTWBExt"/>
        </w:rPr>
        <w:t>&lt;RepeatBlock-By&gt;&lt;Members&gt;</w:t>
      </w:r>
      <w:r w:rsidRPr="004056E5">
        <w:t>Patrick Breyer</w:t>
      </w:r>
      <w:r w:rsidRPr="004056E5">
        <w:rPr>
          <w:rStyle w:val="HideTWBExt"/>
        </w:rPr>
        <w:t>&lt;/Members&gt;</w:t>
      </w:r>
    </w:p>
    <w:p w:rsidR="00054C55" w:rsidRPr="004056E5" w:rsidRDefault="00DC1494">
      <w:r w:rsidRPr="004056E5">
        <w:rPr>
          <w:rStyle w:val="HideTWBExt"/>
        </w:rPr>
        <w:t>&lt;AuNomDe&gt;</w:t>
      </w:r>
      <w:r w:rsidRPr="004056E5">
        <w:rPr>
          <w:rStyle w:val="HideTWBInt"/>
        </w:rPr>
        <w:t>{Verts/ALE}</w:t>
      </w:r>
      <w:r w:rsidRPr="004056E5">
        <w:t>în numele Grupului Verts/ALE</w:t>
      </w:r>
      <w:r w:rsidRPr="004056E5">
        <w:rPr>
          <w:rStyle w:val="HideTWBExt"/>
        </w:rPr>
        <w:t>&lt;/AuNomDe&gt;</w:t>
      </w:r>
    </w:p>
    <w:p w:rsidR="00054C55" w:rsidRPr="004056E5" w:rsidRDefault="00DC1494">
      <w:pPr>
        <w:pStyle w:val="NormalBold"/>
      </w:pPr>
      <w:r w:rsidRPr="004056E5">
        <w:rPr>
          <w:rStyle w:val="HideTWBExt"/>
        </w:rPr>
        <w:t>&lt;/RepeatBlock-By&gt;</w:t>
      </w:r>
    </w:p>
    <w:p w:rsidR="00054C55" w:rsidRPr="004056E5" w:rsidRDefault="00DC1494">
      <w:pPr>
        <w:pStyle w:val="NormalBold"/>
      </w:pPr>
      <w:r w:rsidRPr="004056E5">
        <w:rPr>
          <w:rStyle w:val="HideTWBExt"/>
        </w:rPr>
        <w:t>&lt;DocAmend&gt;</w:t>
      </w:r>
      <w:r w:rsidRPr="004056E5">
        <w:t>Propunere de regulament</w:t>
      </w:r>
      <w:r w:rsidRPr="004056E5">
        <w:rPr>
          <w:rStyle w:val="HideTWBExt"/>
        </w:rPr>
        <w:t>&lt;/DocAmend&gt;</w:t>
      </w:r>
    </w:p>
    <w:p w:rsidR="00054C55" w:rsidRPr="004056E5" w:rsidRDefault="00DC1494">
      <w:pPr>
        <w:pStyle w:val="NormalBold"/>
      </w:pPr>
      <w:r w:rsidRPr="004056E5">
        <w:rPr>
          <w:rStyle w:val="HideTWBExt"/>
        </w:rPr>
        <w:t>&lt;Article&gt;</w:t>
      </w:r>
      <w:r w:rsidRPr="004056E5">
        <w:t>Articolul 25 – alineatul 7 – litera b</w:t>
      </w:r>
      <w:r w:rsidRPr="004056E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4C55" w:rsidRPr="004056E5">
        <w:trPr>
          <w:trHeight w:hRule="exact" w:val="240"/>
          <w:jc w:val="center"/>
        </w:trPr>
        <w:tc>
          <w:tcPr>
            <w:tcW w:w="9752" w:type="dxa"/>
            <w:gridSpan w:val="2"/>
          </w:tcPr>
          <w:p w:rsidR="00054C55" w:rsidRPr="004056E5" w:rsidRDefault="00054C55"/>
        </w:tc>
      </w:tr>
      <w:tr w:rsidR="00054C55" w:rsidRPr="004056E5">
        <w:trPr>
          <w:trHeight w:val="240"/>
          <w:jc w:val="center"/>
        </w:trPr>
        <w:tc>
          <w:tcPr>
            <w:tcW w:w="4876" w:type="dxa"/>
          </w:tcPr>
          <w:p w:rsidR="00054C55" w:rsidRPr="004056E5" w:rsidRDefault="00DC1494">
            <w:pPr>
              <w:pStyle w:val="AmColumnHeading"/>
            </w:pPr>
            <w:r w:rsidRPr="004056E5">
              <w:t>Textul propus de Comisie</w:t>
            </w:r>
          </w:p>
        </w:tc>
        <w:tc>
          <w:tcPr>
            <w:tcW w:w="4876" w:type="dxa"/>
          </w:tcPr>
          <w:p w:rsidR="00054C55" w:rsidRPr="004056E5" w:rsidRDefault="00DC1494">
            <w:pPr>
              <w:pStyle w:val="AmColumnHeading"/>
            </w:pPr>
            <w:r w:rsidRPr="004056E5">
              <w:t>Amendamentul</w:t>
            </w:r>
          </w:p>
        </w:tc>
      </w:tr>
      <w:tr w:rsidR="00054C55" w:rsidRPr="004056E5">
        <w:trPr>
          <w:jc w:val="center"/>
        </w:trPr>
        <w:tc>
          <w:tcPr>
            <w:tcW w:w="4876" w:type="dxa"/>
          </w:tcPr>
          <w:p w:rsidR="00054C55" w:rsidRPr="004056E5" w:rsidRDefault="00DC1494">
            <w:pPr>
              <w:pStyle w:val="Normal6a"/>
            </w:pPr>
            <w:r w:rsidRPr="004056E5">
              <w:rPr>
                <w:b/>
                <w:i/>
              </w:rPr>
              <w:t>(b)</w:t>
            </w:r>
            <w:r w:rsidRPr="004056E5">
              <w:tab/>
            </w:r>
            <w:r w:rsidRPr="004056E5">
              <w:rPr>
                <w:b/>
                <w:i/>
              </w:rPr>
              <w:t>să contribuie la analizarea, în conformitate cu articolul 5 alineatul (2), a evaluării riscurilor efectuate sau actualizate ori a măsurilor de atenuare luate de un furnizor de servicii de găzduire sau de comunicații interpersonale aflat sub jurisdicția statului membru care a desemnat autoritatea de coordonare solicitantă;</w:t>
            </w:r>
          </w:p>
        </w:tc>
        <w:tc>
          <w:tcPr>
            <w:tcW w:w="4876" w:type="dxa"/>
          </w:tcPr>
          <w:p w:rsidR="00054C55" w:rsidRPr="004056E5" w:rsidRDefault="00DC1494">
            <w:pPr>
              <w:pStyle w:val="Normal6a"/>
            </w:pPr>
            <w:r w:rsidRPr="004056E5">
              <w:rPr>
                <w:b/>
                <w:i/>
              </w:rPr>
              <w:t>eliminat</w:t>
            </w:r>
          </w:p>
        </w:tc>
      </w:tr>
    </w:tbl>
    <w:p w:rsidR="00054C55" w:rsidRPr="004056E5" w:rsidRDefault="00DC1494">
      <w:pPr>
        <w:pStyle w:val="AmOrLang"/>
      </w:pPr>
      <w:r w:rsidRPr="004056E5">
        <w:t xml:space="preserve">Or. </w:t>
      </w:r>
      <w:r w:rsidRPr="004056E5">
        <w:rPr>
          <w:rStyle w:val="HideTWBExt"/>
        </w:rPr>
        <w:t>&lt;Original&gt;</w:t>
      </w:r>
      <w:r w:rsidRPr="004056E5">
        <w:rPr>
          <w:rStyle w:val="HideTWBInt"/>
        </w:rPr>
        <w:t>{EN}</w:t>
      </w:r>
      <w:r w:rsidRPr="004056E5">
        <w:t>en</w:t>
      </w:r>
      <w:r w:rsidRPr="004056E5">
        <w:rPr>
          <w:rStyle w:val="HideTWBExt"/>
        </w:rPr>
        <w:t>&lt;/Original&gt;</w:t>
      </w:r>
    </w:p>
    <w:p w:rsidR="00054C55" w:rsidRPr="004056E5" w:rsidRDefault="00DC1494">
      <w:pPr>
        <w:pStyle w:val="AmJustTitle"/>
      </w:pPr>
      <w:r w:rsidRPr="004056E5">
        <w:rPr>
          <w:rStyle w:val="HideTWBExt"/>
        </w:rPr>
        <w:t>&lt;TitreJust&gt;</w:t>
      </w:r>
      <w:r w:rsidRPr="004056E5">
        <w:t>Justificare</w:t>
      </w:r>
      <w:r w:rsidRPr="004056E5">
        <w:rPr>
          <w:rStyle w:val="HideTWBExt"/>
        </w:rPr>
        <w:t>&lt;/TitreJust&gt;</w:t>
      </w:r>
    </w:p>
    <w:p w:rsidR="00054C55" w:rsidRPr="004056E5" w:rsidRDefault="00DC1494">
      <w:pPr>
        <w:pStyle w:val="AmJustText"/>
      </w:pPr>
      <w:r w:rsidRPr="004056E5">
        <w:t>Textul eliminat nu aduce clarificări.</w:t>
      </w:r>
    </w:p>
    <w:p w:rsidR="00054C55" w:rsidRPr="004056E5" w:rsidRDefault="00DC1494">
      <w:r w:rsidRPr="004056E5">
        <w:rPr>
          <w:rStyle w:val="HideTWBExt"/>
        </w:rPr>
        <w:t>&lt;/Amend&gt;</w:t>
      </w:r>
    </w:p>
    <w:p w:rsidR="00054C55" w:rsidRPr="004056E5" w:rsidRDefault="00DC1494">
      <w:pPr>
        <w:pStyle w:val="AmNumberTabs"/>
      </w:pPr>
      <w:r w:rsidRPr="004056E5">
        <w:rPr>
          <w:rStyle w:val="HideTWBExt"/>
        </w:rPr>
        <w:t>&lt;Amend&gt;</w:t>
      </w:r>
      <w:r w:rsidRPr="004056E5">
        <w:t>Amendamentul</w:t>
      </w:r>
      <w:r w:rsidRPr="004056E5">
        <w:tab/>
      </w:r>
      <w:r w:rsidRPr="004056E5">
        <w:tab/>
      </w:r>
      <w:r w:rsidRPr="004056E5">
        <w:rPr>
          <w:rStyle w:val="HideTWBExt"/>
        </w:rPr>
        <w:t>&lt;NumAm&gt;</w:t>
      </w:r>
      <w:r w:rsidRPr="004056E5">
        <w:t>1408</w:t>
      </w:r>
      <w:r w:rsidRPr="004056E5">
        <w:rPr>
          <w:rStyle w:val="HideTWBExt"/>
        </w:rPr>
        <w:t>&lt;/NumAm&gt;</w:t>
      </w:r>
    </w:p>
    <w:p w:rsidR="00054C55" w:rsidRPr="004056E5" w:rsidRDefault="00DC1494">
      <w:pPr>
        <w:pStyle w:val="NormalBold"/>
      </w:pPr>
      <w:r w:rsidRPr="004056E5">
        <w:rPr>
          <w:rStyle w:val="HideTWBExt"/>
        </w:rPr>
        <w:t>&lt;RepeatBlock-By&gt;&lt;Members&gt;</w:t>
      </w:r>
      <w:r w:rsidRPr="004056E5">
        <w:t>René Repasi, Tiemo Wölken</w:t>
      </w:r>
      <w:r w:rsidRPr="004056E5">
        <w:rPr>
          <w:rStyle w:val="HideTWBExt"/>
        </w:rPr>
        <w:t>&lt;/Members&gt;</w:t>
      </w:r>
    </w:p>
    <w:p w:rsidR="00054C55" w:rsidRPr="004056E5" w:rsidRDefault="00DC1494">
      <w:r w:rsidRPr="004056E5">
        <w:rPr>
          <w:rStyle w:val="HideTWBExt"/>
        </w:rPr>
        <w:t>&lt;AuNomDe&gt;</w:t>
      </w:r>
      <w:r w:rsidRPr="004056E5">
        <w:rPr>
          <w:rStyle w:val="HideTWBInt"/>
        </w:rPr>
        <w:t>{S&amp;D}</w:t>
      </w:r>
      <w:r w:rsidRPr="004056E5">
        <w:t>în numele Grupului S&amp;D</w:t>
      </w:r>
      <w:r w:rsidRPr="004056E5">
        <w:rPr>
          <w:rStyle w:val="HideTWBExt"/>
        </w:rPr>
        <w:t>&lt;/AuNomDe&gt;</w:t>
      </w:r>
    </w:p>
    <w:p w:rsidR="00054C55" w:rsidRPr="004056E5" w:rsidRDefault="00DC1494">
      <w:pPr>
        <w:pStyle w:val="NormalBold"/>
      </w:pPr>
      <w:r w:rsidRPr="004056E5">
        <w:rPr>
          <w:rStyle w:val="HideTWBExt"/>
        </w:rPr>
        <w:t>&lt;Members&gt;</w:t>
      </w:r>
      <w:r w:rsidRPr="004056E5">
        <w:t>Petar Vitanov</w:t>
      </w:r>
      <w:r w:rsidRPr="004056E5">
        <w:rPr>
          <w:rStyle w:val="HideTWBExt"/>
        </w:rPr>
        <w:t>&lt;/Members&gt;</w:t>
      </w:r>
    </w:p>
    <w:p w:rsidR="00054C55" w:rsidRPr="004056E5" w:rsidRDefault="00DC1494">
      <w:r w:rsidRPr="004056E5">
        <w:rPr>
          <w:rStyle w:val="HideTWBExt"/>
        </w:rPr>
        <w:t>&lt;AuNomDe&gt;</w:t>
      </w:r>
      <w:r w:rsidRPr="004056E5">
        <w:rPr>
          <w:rStyle w:val="HideTWBInt"/>
        </w:rPr>
        <w:t>{LIBE}</w:t>
      </w:r>
      <w:r w:rsidRPr="004056E5">
        <w:t>în numele Comisiei pentru libertăți civile, justiție și afaceri interne</w:t>
      </w:r>
      <w:r w:rsidRPr="004056E5">
        <w:rPr>
          <w:rStyle w:val="HideTWBExt"/>
        </w:rPr>
        <w:t>&lt;/AuNomDe&gt;</w:t>
      </w:r>
    </w:p>
    <w:p w:rsidR="00054C55" w:rsidRPr="004056E5" w:rsidRDefault="00DC1494">
      <w:pPr>
        <w:pStyle w:val="NormalBold"/>
      </w:pPr>
      <w:r w:rsidRPr="004056E5">
        <w:rPr>
          <w:rStyle w:val="HideTWBExt"/>
        </w:rPr>
        <w:t>&lt;Members&gt;</w:t>
      </w:r>
      <w:r w:rsidRPr="004056E5">
        <w:t>Birgit Sippel</w:t>
      </w:r>
      <w:r w:rsidRPr="004056E5">
        <w:rPr>
          <w:rStyle w:val="HideTWBExt"/>
        </w:rPr>
        <w:t>&lt;/Members&gt;</w:t>
      </w:r>
    </w:p>
    <w:p w:rsidR="00054C55" w:rsidRPr="004056E5" w:rsidRDefault="00DC1494">
      <w:pPr>
        <w:pStyle w:val="NormalBold"/>
      </w:pPr>
      <w:r w:rsidRPr="004056E5">
        <w:rPr>
          <w:rStyle w:val="HideTWBExt"/>
        </w:rPr>
        <w:t>&lt;/RepeatBlock-By&gt;</w:t>
      </w:r>
    </w:p>
    <w:p w:rsidR="00054C55" w:rsidRPr="004056E5" w:rsidRDefault="00DC1494">
      <w:pPr>
        <w:pStyle w:val="NormalBold"/>
      </w:pPr>
      <w:r w:rsidRPr="004056E5">
        <w:rPr>
          <w:rStyle w:val="HideTWBExt"/>
        </w:rPr>
        <w:t>&lt;DocAmend&gt;</w:t>
      </w:r>
      <w:r w:rsidRPr="004056E5">
        <w:t>Propunere de regulament</w:t>
      </w:r>
      <w:r w:rsidRPr="004056E5">
        <w:rPr>
          <w:rStyle w:val="HideTWBExt"/>
        </w:rPr>
        <w:t>&lt;/DocAmend&gt;</w:t>
      </w:r>
    </w:p>
    <w:p w:rsidR="00054C55" w:rsidRPr="004056E5" w:rsidRDefault="00DC1494">
      <w:pPr>
        <w:pStyle w:val="NormalBold"/>
      </w:pPr>
      <w:r w:rsidRPr="004056E5">
        <w:rPr>
          <w:rStyle w:val="HideTWBExt"/>
        </w:rPr>
        <w:t>&lt;Article&gt;</w:t>
      </w:r>
      <w:r w:rsidRPr="004056E5">
        <w:t>Articolul 25 – alineatul 7 – litera b</w:t>
      </w:r>
      <w:r w:rsidRPr="004056E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4C55" w:rsidRPr="004056E5">
        <w:trPr>
          <w:trHeight w:hRule="exact" w:val="240"/>
          <w:jc w:val="center"/>
        </w:trPr>
        <w:tc>
          <w:tcPr>
            <w:tcW w:w="9752" w:type="dxa"/>
            <w:gridSpan w:val="2"/>
          </w:tcPr>
          <w:p w:rsidR="00054C55" w:rsidRPr="004056E5" w:rsidRDefault="00054C55"/>
        </w:tc>
      </w:tr>
      <w:tr w:rsidR="00054C55" w:rsidRPr="004056E5">
        <w:trPr>
          <w:trHeight w:val="240"/>
          <w:jc w:val="center"/>
        </w:trPr>
        <w:tc>
          <w:tcPr>
            <w:tcW w:w="4876" w:type="dxa"/>
          </w:tcPr>
          <w:p w:rsidR="00054C55" w:rsidRPr="004056E5" w:rsidRDefault="00DC1494">
            <w:pPr>
              <w:pStyle w:val="AmColumnHeading"/>
            </w:pPr>
            <w:r w:rsidRPr="004056E5">
              <w:t>Textul propus de Comisie</w:t>
            </w:r>
          </w:p>
        </w:tc>
        <w:tc>
          <w:tcPr>
            <w:tcW w:w="4876" w:type="dxa"/>
          </w:tcPr>
          <w:p w:rsidR="00054C55" w:rsidRPr="004056E5" w:rsidRDefault="00DC1494">
            <w:pPr>
              <w:pStyle w:val="AmColumnHeading"/>
            </w:pPr>
            <w:r w:rsidRPr="004056E5">
              <w:t>Amendamentul</w:t>
            </w:r>
          </w:p>
        </w:tc>
      </w:tr>
      <w:tr w:rsidR="00054C55" w:rsidRPr="004056E5">
        <w:trPr>
          <w:jc w:val="center"/>
        </w:trPr>
        <w:tc>
          <w:tcPr>
            <w:tcW w:w="4876" w:type="dxa"/>
          </w:tcPr>
          <w:p w:rsidR="00054C55" w:rsidRPr="004056E5" w:rsidRDefault="00DC1494">
            <w:pPr>
              <w:pStyle w:val="Normal6a"/>
            </w:pPr>
            <w:r w:rsidRPr="004056E5">
              <w:t>(b)</w:t>
            </w:r>
            <w:r w:rsidRPr="004056E5">
              <w:tab/>
              <w:t>să contribuie la analizarea, în conformitate cu articolul 5 alineatul (2), a evaluării riscurilor efectuate sau actualizate ori a măsurilor de atenuare luate de un furnizor de servicii de găzduire sau de comunicații interpersonale aflat sub jurisdicția statului membru care a desemnat autoritatea de coordonare solicitantă;</w:t>
            </w:r>
          </w:p>
        </w:tc>
        <w:tc>
          <w:tcPr>
            <w:tcW w:w="4876" w:type="dxa"/>
          </w:tcPr>
          <w:p w:rsidR="00054C55" w:rsidRPr="004056E5" w:rsidRDefault="00DC1494">
            <w:pPr>
              <w:pStyle w:val="Normal6a"/>
            </w:pPr>
            <w:r w:rsidRPr="004056E5">
              <w:t>(b)</w:t>
            </w:r>
            <w:r w:rsidRPr="004056E5">
              <w:tab/>
              <w:t xml:space="preserve">să contribuie la analizarea, în conformitate cu articolul 5 alineatul (2), a evaluării riscurilor efectuate sau actualizate ori a măsurilor de atenuare luate de un furnizor de servicii de găzduire sau de comunicații interpersonale </w:t>
            </w:r>
            <w:r w:rsidRPr="004056E5">
              <w:rPr>
                <w:b/>
                <w:i/>
              </w:rPr>
              <w:t>care nu se bazează pe numere</w:t>
            </w:r>
            <w:r w:rsidRPr="004056E5">
              <w:t xml:space="preserve"> aflat sub jurisdicția statului membru care a desemnat autoritatea de coordonare solicitantă;</w:t>
            </w:r>
          </w:p>
        </w:tc>
      </w:tr>
    </w:tbl>
    <w:p w:rsidR="00054C55" w:rsidRPr="004056E5" w:rsidRDefault="00DC1494">
      <w:pPr>
        <w:pStyle w:val="AmOrLang"/>
      </w:pPr>
      <w:r w:rsidRPr="004056E5">
        <w:t xml:space="preserve">Or. </w:t>
      </w:r>
      <w:r w:rsidRPr="004056E5">
        <w:rPr>
          <w:rStyle w:val="HideTWBExt"/>
        </w:rPr>
        <w:t>&lt;Original&gt;</w:t>
      </w:r>
      <w:r w:rsidRPr="004056E5">
        <w:rPr>
          <w:rStyle w:val="HideTWBInt"/>
        </w:rPr>
        <w:t>{EN}</w:t>
      </w:r>
      <w:r w:rsidRPr="004056E5">
        <w:t>en</w:t>
      </w:r>
      <w:r w:rsidRPr="004056E5">
        <w:rPr>
          <w:rStyle w:val="HideTWBExt"/>
        </w:rPr>
        <w:t>&lt;/Original&gt;</w:t>
      </w:r>
    </w:p>
    <w:p w:rsidR="00054C55" w:rsidRPr="004056E5" w:rsidRDefault="00DC1494">
      <w:r w:rsidRPr="004056E5">
        <w:rPr>
          <w:rStyle w:val="HideTWBExt"/>
        </w:rPr>
        <w:t>&lt;/Amend&gt;</w:t>
      </w:r>
    </w:p>
    <w:p w:rsidR="00054C55" w:rsidRPr="004056E5" w:rsidRDefault="00DC1494">
      <w:pPr>
        <w:pStyle w:val="AmNumberTabs"/>
      </w:pPr>
      <w:r w:rsidRPr="004056E5">
        <w:rPr>
          <w:rStyle w:val="HideTWBExt"/>
        </w:rPr>
        <w:t>&lt;Amend&gt;</w:t>
      </w:r>
      <w:r w:rsidRPr="004056E5">
        <w:t>Amendamentul</w:t>
      </w:r>
      <w:r w:rsidRPr="004056E5">
        <w:tab/>
      </w:r>
      <w:r w:rsidRPr="004056E5">
        <w:tab/>
      </w:r>
      <w:r w:rsidRPr="004056E5">
        <w:rPr>
          <w:rStyle w:val="HideTWBExt"/>
        </w:rPr>
        <w:t>&lt;NumAm&gt;</w:t>
      </w:r>
      <w:r w:rsidRPr="004056E5">
        <w:t>1409</w:t>
      </w:r>
      <w:r w:rsidRPr="004056E5">
        <w:rPr>
          <w:rStyle w:val="HideTWBExt"/>
        </w:rPr>
        <w:t>&lt;/NumAm&gt;</w:t>
      </w:r>
    </w:p>
    <w:p w:rsidR="00054C55" w:rsidRPr="004056E5" w:rsidRDefault="00DC1494">
      <w:pPr>
        <w:pStyle w:val="NormalBold"/>
      </w:pPr>
      <w:r w:rsidRPr="004056E5">
        <w:rPr>
          <w:rStyle w:val="HideTWBExt"/>
        </w:rPr>
        <w:lastRenderedPageBreak/>
        <w:t>&lt;RepeatBlock-By&gt;&lt;Members&gt;</w:t>
      </w:r>
      <w:r w:rsidRPr="004056E5">
        <w:t>Patrick Breyer</w:t>
      </w:r>
      <w:r w:rsidRPr="004056E5">
        <w:rPr>
          <w:rStyle w:val="HideTWBExt"/>
        </w:rPr>
        <w:t>&lt;/Members&gt;</w:t>
      </w:r>
    </w:p>
    <w:p w:rsidR="00054C55" w:rsidRPr="004056E5" w:rsidRDefault="00DC1494">
      <w:r w:rsidRPr="004056E5">
        <w:rPr>
          <w:rStyle w:val="HideTWBExt"/>
        </w:rPr>
        <w:t>&lt;AuNomDe&gt;</w:t>
      </w:r>
      <w:r w:rsidRPr="004056E5">
        <w:rPr>
          <w:rStyle w:val="HideTWBInt"/>
        </w:rPr>
        <w:t>{Verts/ALE}</w:t>
      </w:r>
      <w:r w:rsidRPr="004056E5">
        <w:t>în numele Grupului Verts/ALE</w:t>
      </w:r>
      <w:r w:rsidRPr="004056E5">
        <w:rPr>
          <w:rStyle w:val="HideTWBExt"/>
        </w:rPr>
        <w:t>&lt;/AuNomDe&gt;</w:t>
      </w:r>
    </w:p>
    <w:p w:rsidR="00054C55" w:rsidRPr="004056E5" w:rsidRDefault="00DC1494">
      <w:pPr>
        <w:pStyle w:val="NormalBold"/>
      </w:pPr>
      <w:r w:rsidRPr="004056E5">
        <w:rPr>
          <w:rStyle w:val="HideTWBExt"/>
        </w:rPr>
        <w:t>&lt;/RepeatBlock-By&gt;</w:t>
      </w:r>
    </w:p>
    <w:p w:rsidR="00054C55" w:rsidRPr="004056E5" w:rsidRDefault="00DC1494">
      <w:pPr>
        <w:pStyle w:val="NormalBold"/>
      </w:pPr>
      <w:r w:rsidRPr="004056E5">
        <w:rPr>
          <w:rStyle w:val="HideTWBExt"/>
        </w:rPr>
        <w:t>&lt;DocAmend&gt;</w:t>
      </w:r>
      <w:r w:rsidRPr="004056E5">
        <w:t>Propunere de regulament</w:t>
      </w:r>
      <w:r w:rsidRPr="004056E5">
        <w:rPr>
          <w:rStyle w:val="HideTWBExt"/>
        </w:rPr>
        <w:t>&lt;/DocAmend&gt;</w:t>
      </w:r>
    </w:p>
    <w:p w:rsidR="00054C55" w:rsidRPr="004056E5" w:rsidRDefault="00DC1494">
      <w:pPr>
        <w:pStyle w:val="NormalBold"/>
      </w:pPr>
      <w:r w:rsidRPr="004056E5">
        <w:rPr>
          <w:rStyle w:val="HideTWBExt"/>
        </w:rPr>
        <w:t>&lt;Article&gt;</w:t>
      </w:r>
      <w:r w:rsidRPr="004056E5">
        <w:t>Articolul 25 – alineatul 7 – litera c</w:t>
      </w:r>
      <w:r w:rsidRPr="004056E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4C55" w:rsidRPr="004056E5">
        <w:trPr>
          <w:trHeight w:hRule="exact" w:val="240"/>
          <w:jc w:val="center"/>
        </w:trPr>
        <w:tc>
          <w:tcPr>
            <w:tcW w:w="9752" w:type="dxa"/>
            <w:gridSpan w:val="2"/>
          </w:tcPr>
          <w:p w:rsidR="00054C55" w:rsidRPr="004056E5" w:rsidRDefault="00054C55"/>
        </w:tc>
      </w:tr>
      <w:tr w:rsidR="00054C55" w:rsidRPr="004056E5">
        <w:trPr>
          <w:trHeight w:val="240"/>
          <w:jc w:val="center"/>
        </w:trPr>
        <w:tc>
          <w:tcPr>
            <w:tcW w:w="4876" w:type="dxa"/>
          </w:tcPr>
          <w:p w:rsidR="00054C55" w:rsidRPr="004056E5" w:rsidRDefault="00DC1494">
            <w:pPr>
              <w:pStyle w:val="AmColumnHeading"/>
            </w:pPr>
            <w:r w:rsidRPr="004056E5">
              <w:t>Textul propus de Comisie</w:t>
            </w:r>
          </w:p>
        </w:tc>
        <w:tc>
          <w:tcPr>
            <w:tcW w:w="4876" w:type="dxa"/>
          </w:tcPr>
          <w:p w:rsidR="00054C55" w:rsidRPr="004056E5" w:rsidRDefault="00DC1494">
            <w:pPr>
              <w:pStyle w:val="AmColumnHeading"/>
            </w:pPr>
            <w:r w:rsidRPr="004056E5">
              <w:t>Amendamentul</w:t>
            </w:r>
          </w:p>
        </w:tc>
      </w:tr>
      <w:tr w:rsidR="00054C55" w:rsidRPr="004056E5">
        <w:trPr>
          <w:jc w:val="center"/>
        </w:trPr>
        <w:tc>
          <w:tcPr>
            <w:tcW w:w="4876" w:type="dxa"/>
          </w:tcPr>
          <w:p w:rsidR="00054C55" w:rsidRPr="004056E5" w:rsidRDefault="00DC1494">
            <w:pPr>
              <w:pStyle w:val="Normal6a"/>
            </w:pPr>
            <w:r w:rsidRPr="004056E5">
              <w:rPr>
                <w:b/>
                <w:i/>
              </w:rPr>
              <w:t>(c)</w:t>
            </w:r>
            <w:r w:rsidRPr="004056E5">
              <w:tab/>
            </w:r>
            <w:r w:rsidRPr="004056E5">
              <w:rPr>
                <w:b/>
                <w:i/>
              </w:rPr>
              <w:t>să verifice eventuala necesitate de a solicita autorităților naționale competente să emită un ordin de detectare, un ordin de eliminare sau un ordin de blocare în ceea ce privește un serviciu aflat sub jurisdicția statului membru care a desemnat respectiva autoritate de coordonare;</w:t>
            </w:r>
          </w:p>
        </w:tc>
        <w:tc>
          <w:tcPr>
            <w:tcW w:w="4876" w:type="dxa"/>
          </w:tcPr>
          <w:p w:rsidR="00054C55" w:rsidRPr="004056E5" w:rsidRDefault="00DC1494">
            <w:pPr>
              <w:pStyle w:val="Normal6a"/>
            </w:pPr>
            <w:r w:rsidRPr="004056E5">
              <w:rPr>
                <w:b/>
                <w:i/>
              </w:rPr>
              <w:t>eliminat</w:t>
            </w:r>
          </w:p>
        </w:tc>
      </w:tr>
    </w:tbl>
    <w:p w:rsidR="00054C55" w:rsidRPr="004056E5" w:rsidRDefault="00DC1494">
      <w:pPr>
        <w:pStyle w:val="AmOrLang"/>
      </w:pPr>
      <w:r w:rsidRPr="004056E5">
        <w:t xml:space="preserve">Or. </w:t>
      </w:r>
      <w:r w:rsidRPr="004056E5">
        <w:rPr>
          <w:rStyle w:val="HideTWBExt"/>
        </w:rPr>
        <w:t>&lt;Original&gt;</w:t>
      </w:r>
      <w:r w:rsidRPr="004056E5">
        <w:rPr>
          <w:rStyle w:val="HideTWBInt"/>
        </w:rPr>
        <w:t>{EN}</w:t>
      </w:r>
      <w:r w:rsidRPr="004056E5">
        <w:t>en</w:t>
      </w:r>
      <w:r w:rsidRPr="004056E5">
        <w:rPr>
          <w:rStyle w:val="HideTWBExt"/>
        </w:rPr>
        <w:t>&lt;/Original&gt;</w:t>
      </w:r>
    </w:p>
    <w:p w:rsidR="00054C55" w:rsidRPr="004056E5" w:rsidRDefault="00DC1494">
      <w:pPr>
        <w:pStyle w:val="AmJustTitle"/>
      </w:pPr>
      <w:r w:rsidRPr="004056E5">
        <w:rPr>
          <w:rStyle w:val="HideTWBExt"/>
        </w:rPr>
        <w:t>&lt;TitreJust&gt;</w:t>
      </w:r>
      <w:r w:rsidRPr="004056E5">
        <w:t>Justificare</w:t>
      </w:r>
      <w:r w:rsidRPr="004056E5">
        <w:rPr>
          <w:rStyle w:val="HideTWBExt"/>
        </w:rPr>
        <w:t>&lt;/TitreJust&gt;</w:t>
      </w:r>
    </w:p>
    <w:p w:rsidR="00054C55" w:rsidRPr="004056E5" w:rsidRDefault="00DC1494">
      <w:pPr>
        <w:pStyle w:val="AmJustText"/>
      </w:pPr>
      <w:r w:rsidRPr="004056E5">
        <w:t>Textul eliminat nu aduce clarificări.</w:t>
      </w:r>
    </w:p>
    <w:p w:rsidR="00054C55" w:rsidRPr="004056E5" w:rsidRDefault="00DC1494">
      <w:r w:rsidRPr="004056E5">
        <w:rPr>
          <w:rStyle w:val="HideTWBExt"/>
        </w:rPr>
        <w:t>&lt;/Amend&gt;</w:t>
      </w:r>
    </w:p>
    <w:p w:rsidR="00054C55" w:rsidRPr="004056E5" w:rsidRDefault="00DC1494">
      <w:pPr>
        <w:pStyle w:val="AmNumberTabs"/>
      </w:pPr>
      <w:r w:rsidRPr="004056E5">
        <w:rPr>
          <w:rStyle w:val="HideTWBExt"/>
        </w:rPr>
        <w:t>&lt;Amend&gt;</w:t>
      </w:r>
      <w:r w:rsidRPr="004056E5">
        <w:t>Amendamentul</w:t>
      </w:r>
      <w:r w:rsidRPr="004056E5">
        <w:tab/>
      </w:r>
      <w:r w:rsidRPr="004056E5">
        <w:tab/>
      </w:r>
      <w:r w:rsidRPr="004056E5">
        <w:rPr>
          <w:rStyle w:val="HideTWBExt"/>
        </w:rPr>
        <w:t>&lt;NumAm&gt;</w:t>
      </w:r>
      <w:r w:rsidRPr="004056E5">
        <w:t>1410</w:t>
      </w:r>
      <w:r w:rsidRPr="004056E5">
        <w:rPr>
          <w:rStyle w:val="HideTWBExt"/>
        </w:rPr>
        <w:t>&lt;/NumAm&gt;</w:t>
      </w:r>
    </w:p>
    <w:p w:rsidR="00054C55" w:rsidRPr="004056E5" w:rsidRDefault="00DC1494">
      <w:pPr>
        <w:pStyle w:val="NormalBold"/>
      </w:pPr>
      <w:r w:rsidRPr="004056E5">
        <w:rPr>
          <w:rStyle w:val="HideTWBExt"/>
        </w:rPr>
        <w:t>&lt;RepeatBlock-By&gt;&lt;Members&gt;</w:t>
      </w:r>
      <w:r w:rsidRPr="004056E5">
        <w:t>Cornelia Ernst, Clare Daly</w:t>
      </w:r>
      <w:r w:rsidRPr="004056E5">
        <w:rPr>
          <w:rStyle w:val="HideTWBExt"/>
        </w:rPr>
        <w:t>&lt;/Members&gt;</w:t>
      </w:r>
    </w:p>
    <w:p w:rsidR="00054C55" w:rsidRPr="004056E5" w:rsidRDefault="00DC1494">
      <w:pPr>
        <w:pStyle w:val="NormalBold"/>
      </w:pPr>
      <w:r w:rsidRPr="004056E5">
        <w:rPr>
          <w:rStyle w:val="HideTWBExt"/>
        </w:rPr>
        <w:t>&lt;/RepeatBlock-By&gt;</w:t>
      </w:r>
    </w:p>
    <w:p w:rsidR="00054C55" w:rsidRPr="004056E5" w:rsidRDefault="00DC1494">
      <w:pPr>
        <w:pStyle w:val="NormalBold"/>
      </w:pPr>
      <w:r w:rsidRPr="004056E5">
        <w:rPr>
          <w:rStyle w:val="HideTWBExt"/>
        </w:rPr>
        <w:t>&lt;DocAmend&gt;</w:t>
      </w:r>
      <w:r w:rsidRPr="004056E5">
        <w:t>Propunere de regulament</w:t>
      </w:r>
      <w:r w:rsidRPr="004056E5">
        <w:rPr>
          <w:rStyle w:val="HideTWBExt"/>
        </w:rPr>
        <w:t>&lt;/DocAmend&gt;</w:t>
      </w:r>
    </w:p>
    <w:p w:rsidR="00054C55" w:rsidRPr="004056E5" w:rsidRDefault="00DC1494">
      <w:pPr>
        <w:pStyle w:val="NormalBold"/>
      </w:pPr>
      <w:r w:rsidRPr="004056E5">
        <w:rPr>
          <w:rStyle w:val="HideTWBExt"/>
        </w:rPr>
        <w:t>&lt;Article&gt;</w:t>
      </w:r>
      <w:r w:rsidRPr="004056E5">
        <w:t>Articolul 25 – alineatul 7 – litera c</w:t>
      </w:r>
      <w:r w:rsidRPr="004056E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4C55" w:rsidRPr="004056E5">
        <w:trPr>
          <w:trHeight w:hRule="exact" w:val="240"/>
          <w:jc w:val="center"/>
        </w:trPr>
        <w:tc>
          <w:tcPr>
            <w:tcW w:w="9752" w:type="dxa"/>
            <w:gridSpan w:val="2"/>
          </w:tcPr>
          <w:p w:rsidR="00054C55" w:rsidRPr="004056E5" w:rsidRDefault="00054C55"/>
        </w:tc>
      </w:tr>
      <w:tr w:rsidR="00054C55" w:rsidRPr="004056E5">
        <w:trPr>
          <w:trHeight w:val="240"/>
          <w:jc w:val="center"/>
        </w:trPr>
        <w:tc>
          <w:tcPr>
            <w:tcW w:w="4876" w:type="dxa"/>
          </w:tcPr>
          <w:p w:rsidR="00054C55" w:rsidRPr="004056E5" w:rsidRDefault="00DC1494">
            <w:pPr>
              <w:pStyle w:val="AmColumnHeading"/>
            </w:pPr>
            <w:r w:rsidRPr="004056E5">
              <w:t>Textul propus de Comisie</w:t>
            </w:r>
          </w:p>
        </w:tc>
        <w:tc>
          <w:tcPr>
            <w:tcW w:w="4876" w:type="dxa"/>
          </w:tcPr>
          <w:p w:rsidR="00054C55" w:rsidRPr="004056E5" w:rsidRDefault="00DC1494">
            <w:pPr>
              <w:pStyle w:val="AmColumnHeading"/>
            </w:pPr>
            <w:r w:rsidRPr="004056E5">
              <w:t>Amendamentul</w:t>
            </w:r>
          </w:p>
        </w:tc>
      </w:tr>
      <w:tr w:rsidR="00054C55" w:rsidRPr="004056E5">
        <w:trPr>
          <w:jc w:val="center"/>
        </w:trPr>
        <w:tc>
          <w:tcPr>
            <w:tcW w:w="4876" w:type="dxa"/>
          </w:tcPr>
          <w:p w:rsidR="00054C55" w:rsidRPr="004056E5" w:rsidRDefault="00DC1494">
            <w:pPr>
              <w:pStyle w:val="Normal6a"/>
            </w:pPr>
            <w:r w:rsidRPr="004056E5">
              <w:t>(c)</w:t>
            </w:r>
            <w:r w:rsidRPr="004056E5">
              <w:tab/>
              <w:t xml:space="preserve">să verifice eventuala necesitate de a solicita autorităților naționale competente să emită un ordin de </w:t>
            </w:r>
            <w:r w:rsidRPr="004056E5">
              <w:rPr>
                <w:b/>
                <w:i/>
              </w:rPr>
              <w:t>detectare, un ordin de</w:t>
            </w:r>
            <w:r w:rsidRPr="004056E5">
              <w:t xml:space="preserve"> eliminare </w:t>
            </w:r>
            <w:r w:rsidRPr="004056E5">
              <w:rPr>
                <w:b/>
                <w:i/>
              </w:rPr>
              <w:t>sau un ordin de blocare</w:t>
            </w:r>
            <w:r w:rsidRPr="004056E5">
              <w:t xml:space="preserve"> în ceea ce privește un serviciu aflat sub jurisdicția statului membru care a desemnat respectiva autoritate de coordonare;</w:t>
            </w:r>
          </w:p>
        </w:tc>
        <w:tc>
          <w:tcPr>
            <w:tcW w:w="4876" w:type="dxa"/>
          </w:tcPr>
          <w:p w:rsidR="00054C55" w:rsidRPr="004056E5" w:rsidRDefault="00DC1494">
            <w:pPr>
              <w:pStyle w:val="Normal6a"/>
            </w:pPr>
            <w:r w:rsidRPr="004056E5">
              <w:t>(c)</w:t>
            </w:r>
            <w:r w:rsidRPr="004056E5">
              <w:tab/>
              <w:t>să verifice eventuala necesitate de a solicita autorităților naționale competente să emită un ordin de eliminare în ceea ce privește un serviciu aflat sub jurisdicția statului membru care a desemnat respectiva autoritate de coordonare;</w:t>
            </w:r>
          </w:p>
        </w:tc>
      </w:tr>
    </w:tbl>
    <w:p w:rsidR="00054C55" w:rsidRPr="004056E5" w:rsidRDefault="00DC1494">
      <w:pPr>
        <w:pStyle w:val="AmOrLang"/>
      </w:pPr>
      <w:r w:rsidRPr="004056E5">
        <w:t xml:space="preserve">Or. </w:t>
      </w:r>
      <w:r w:rsidRPr="004056E5">
        <w:rPr>
          <w:rStyle w:val="HideTWBExt"/>
        </w:rPr>
        <w:t>&lt;Original&gt;</w:t>
      </w:r>
      <w:r w:rsidRPr="004056E5">
        <w:rPr>
          <w:rStyle w:val="HideTWBInt"/>
        </w:rPr>
        <w:t>{EN}</w:t>
      </w:r>
      <w:r w:rsidRPr="004056E5">
        <w:t>en</w:t>
      </w:r>
      <w:r w:rsidRPr="004056E5">
        <w:rPr>
          <w:rStyle w:val="HideTWBExt"/>
        </w:rPr>
        <w:t>&lt;/Original&gt;</w:t>
      </w:r>
    </w:p>
    <w:p w:rsidR="00054C55" w:rsidRPr="004056E5" w:rsidRDefault="00DC1494">
      <w:r w:rsidRPr="004056E5">
        <w:rPr>
          <w:rStyle w:val="HideTWBExt"/>
        </w:rPr>
        <w:t>&lt;/Amend&gt;</w:t>
      </w:r>
    </w:p>
    <w:p w:rsidR="00054C55" w:rsidRPr="004056E5" w:rsidRDefault="00DC1494">
      <w:pPr>
        <w:pStyle w:val="AmNumberTabs"/>
      </w:pPr>
      <w:r w:rsidRPr="004056E5">
        <w:rPr>
          <w:rStyle w:val="HideTWBExt"/>
        </w:rPr>
        <w:t>&lt;Amend&gt;</w:t>
      </w:r>
      <w:r w:rsidRPr="004056E5">
        <w:t>Amendamentul</w:t>
      </w:r>
      <w:r w:rsidRPr="004056E5">
        <w:tab/>
      </w:r>
      <w:r w:rsidRPr="004056E5">
        <w:tab/>
      </w:r>
      <w:r w:rsidRPr="004056E5">
        <w:rPr>
          <w:rStyle w:val="HideTWBExt"/>
        </w:rPr>
        <w:t>&lt;NumAm&gt;</w:t>
      </w:r>
      <w:r w:rsidRPr="004056E5">
        <w:t>1411</w:t>
      </w:r>
      <w:r w:rsidRPr="004056E5">
        <w:rPr>
          <w:rStyle w:val="HideTWBExt"/>
        </w:rPr>
        <w:t>&lt;/NumAm&gt;</w:t>
      </w:r>
    </w:p>
    <w:p w:rsidR="00054C55" w:rsidRPr="004056E5" w:rsidRDefault="00DC1494">
      <w:pPr>
        <w:pStyle w:val="NormalBold"/>
      </w:pPr>
      <w:r w:rsidRPr="004056E5">
        <w:rPr>
          <w:rStyle w:val="HideTWBExt"/>
        </w:rPr>
        <w:t>&lt;RepeatBlock-By&gt;&lt;Members&gt;</w:t>
      </w:r>
      <w:r w:rsidRPr="004056E5">
        <w:t>René Repasi, Tiemo Wölken</w:t>
      </w:r>
      <w:r w:rsidRPr="004056E5">
        <w:rPr>
          <w:rStyle w:val="HideTWBExt"/>
        </w:rPr>
        <w:t>&lt;/Members&gt;</w:t>
      </w:r>
    </w:p>
    <w:p w:rsidR="00054C55" w:rsidRPr="004056E5" w:rsidRDefault="00DC1494">
      <w:r w:rsidRPr="004056E5">
        <w:rPr>
          <w:rStyle w:val="HideTWBExt"/>
        </w:rPr>
        <w:t>&lt;AuNomDe&gt;</w:t>
      </w:r>
      <w:r w:rsidRPr="004056E5">
        <w:rPr>
          <w:rStyle w:val="HideTWBInt"/>
        </w:rPr>
        <w:t>{S&amp;D}</w:t>
      </w:r>
      <w:r w:rsidRPr="004056E5">
        <w:t>în numele Grupului S&amp;D</w:t>
      </w:r>
      <w:r w:rsidRPr="004056E5">
        <w:rPr>
          <w:rStyle w:val="HideTWBExt"/>
        </w:rPr>
        <w:t>&lt;/AuNomDe&gt;</w:t>
      </w:r>
    </w:p>
    <w:p w:rsidR="00054C55" w:rsidRPr="004056E5" w:rsidRDefault="00DC1494">
      <w:pPr>
        <w:pStyle w:val="NormalBold"/>
      </w:pPr>
      <w:r w:rsidRPr="004056E5">
        <w:rPr>
          <w:rStyle w:val="HideTWBExt"/>
        </w:rPr>
        <w:t>&lt;Members&gt;</w:t>
      </w:r>
      <w:r w:rsidRPr="004056E5">
        <w:t>Petar Vitanov</w:t>
      </w:r>
      <w:r w:rsidRPr="004056E5">
        <w:rPr>
          <w:rStyle w:val="HideTWBExt"/>
        </w:rPr>
        <w:t>&lt;/Members&gt;</w:t>
      </w:r>
    </w:p>
    <w:p w:rsidR="00054C55" w:rsidRPr="004056E5" w:rsidRDefault="00DC1494">
      <w:r w:rsidRPr="004056E5">
        <w:rPr>
          <w:rStyle w:val="HideTWBExt"/>
        </w:rPr>
        <w:lastRenderedPageBreak/>
        <w:t>&lt;AuNomDe&gt;</w:t>
      </w:r>
      <w:r w:rsidRPr="004056E5">
        <w:rPr>
          <w:rStyle w:val="HideTWBInt"/>
        </w:rPr>
        <w:t>{LIBE}</w:t>
      </w:r>
      <w:r w:rsidRPr="004056E5">
        <w:t>în numele Comisiei pentru libertăți civile, justiție și afaceri interne</w:t>
      </w:r>
      <w:r w:rsidRPr="004056E5">
        <w:rPr>
          <w:rStyle w:val="HideTWBExt"/>
        </w:rPr>
        <w:t>&lt;/AuNomDe&gt;</w:t>
      </w:r>
    </w:p>
    <w:p w:rsidR="00054C55" w:rsidRPr="004056E5" w:rsidRDefault="00DC1494">
      <w:pPr>
        <w:pStyle w:val="NormalBold"/>
      </w:pPr>
      <w:r w:rsidRPr="004056E5">
        <w:rPr>
          <w:rStyle w:val="HideTWBExt"/>
        </w:rPr>
        <w:t>&lt;Members&gt;</w:t>
      </w:r>
      <w:r w:rsidRPr="004056E5">
        <w:t>Birgit Sippel</w:t>
      </w:r>
      <w:r w:rsidRPr="004056E5">
        <w:rPr>
          <w:rStyle w:val="HideTWBExt"/>
        </w:rPr>
        <w:t>&lt;/Members&gt;</w:t>
      </w:r>
    </w:p>
    <w:p w:rsidR="00054C55" w:rsidRPr="004056E5" w:rsidRDefault="00DC1494">
      <w:pPr>
        <w:pStyle w:val="NormalBold"/>
      </w:pPr>
      <w:r w:rsidRPr="004056E5">
        <w:rPr>
          <w:rStyle w:val="HideTWBExt"/>
        </w:rPr>
        <w:t>&lt;/RepeatBlock-By&gt;</w:t>
      </w:r>
    </w:p>
    <w:p w:rsidR="00054C55" w:rsidRPr="004056E5" w:rsidRDefault="00DC1494">
      <w:pPr>
        <w:pStyle w:val="NormalBold"/>
      </w:pPr>
      <w:r w:rsidRPr="004056E5">
        <w:rPr>
          <w:rStyle w:val="HideTWBExt"/>
        </w:rPr>
        <w:t>&lt;DocAmend&gt;</w:t>
      </w:r>
      <w:r w:rsidRPr="004056E5">
        <w:t>Propunere de regulament</w:t>
      </w:r>
      <w:r w:rsidRPr="004056E5">
        <w:rPr>
          <w:rStyle w:val="HideTWBExt"/>
        </w:rPr>
        <w:t>&lt;/DocAmend&gt;</w:t>
      </w:r>
    </w:p>
    <w:p w:rsidR="00054C55" w:rsidRPr="004056E5" w:rsidRDefault="00DC1494">
      <w:pPr>
        <w:pStyle w:val="NormalBold"/>
      </w:pPr>
      <w:r w:rsidRPr="004056E5">
        <w:rPr>
          <w:rStyle w:val="HideTWBExt"/>
        </w:rPr>
        <w:t>&lt;Article&gt;</w:t>
      </w:r>
      <w:r w:rsidRPr="004056E5">
        <w:t>Articolul 25 – alineatul 7 – litera c</w:t>
      </w:r>
      <w:r w:rsidRPr="004056E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4C55" w:rsidRPr="004056E5">
        <w:trPr>
          <w:trHeight w:hRule="exact" w:val="240"/>
          <w:jc w:val="center"/>
        </w:trPr>
        <w:tc>
          <w:tcPr>
            <w:tcW w:w="9752" w:type="dxa"/>
            <w:gridSpan w:val="2"/>
          </w:tcPr>
          <w:p w:rsidR="00054C55" w:rsidRPr="004056E5" w:rsidRDefault="00054C55"/>
        </w:tc>
      </w:tr>
      <w:tr w:rsidR="00054C55" w:rsidRPr="004056E5">
        <w:trPr>
          <w:trHeight w:val="240"/>
          <w:jc w:val="center"/>
        </w:trPr>
        <w:tc>
          <w:tcPr>
            <w:tcW w:w="4876" w:type="dxa"/>
          </w:tcPr>
          <w:p w:rsidR="00054C55" w:rsidRPr="004056E5" w:rsidRDefault="00DC1494">
            <w:pPr>
              <w:pStyle w:val="AmColumnHeading"/>
            </w:pPr>
            <w:r w:rsidRPr="004056E5">
              <w:t>Textul propus de Comisie</w:t>
            </w:r>
          </w:p>
        </w:tc>
        <w:tc>
          <w:tcPr>
            <w:tcW w:w="4876" w:type="dxa"/>
          </w:tcPr>
          <w:p w:rsidR="00054C55" w:rsidRPr="004056E5" w:rsidRDefault="00DC1494">
            <w:pPr>
              <w:pStyle w:val="AmColumnHeading"/>
            </w:pPr>
            <w:r w:rsidRPr="004056E5">
              <w:t>Amendamentul</w:t>
            </w:r>
          </w:p>
        </w:tc>
      </w:tr>
      <w:tr w:rsidR="00054C55" w:rsidRPr="004056E5">
        <w:trPr>
          <w:jc w:val="center"/>
        </w:trPr>
        <w:tc>
          <w:tcPr>
            <w:tcW w:w="4876" w:type="dxa"/>
          </w:tcPr>
          <w:p w:rsidR="00054C55" w:rsidRPr="004056E5" w:rsidRDefault="00DC1494">
            <w:pPr>
              <w:pStyle w:val="Normal6a"/>
            </w:pPr>
            <w:r w:rsidRPr="004056E5">
              <w:t>(c)</w:t>
            </w:r>
            <w:r w:rsidRPr="004056E5">
              <w:tab/>
              <w:t xml:space="preserve">să verifice eventuala necesitate de a solicita autorităților naționale competente să emită un </w:t>
            </w:r>
            <w:r w:rsidRPr="004056E5">
              <w:rPr>
                <w:b/>
                <w:i/>
              </w:rPr>
              <w:t>ordin</w:t>
            </w:r>
            <w:r w:rsidRPr="004056E5">
              <w:t xml:space="preserve"> de detectare, un ordin de eliminare sau un ordin de blocare în ceea ce privește un serviciu aflat sub jurisdicția statului membru care a desemnat respectiva autoritate de coordonare;</w:t>
            </w:r>
          </w:p>
        </w:tc>
        <w:tc>
          <w:tcPr>
            <w:tcW w:w="4876" w:type="dxa"/>
          </w:tcPr>
          <w:p w:rsidR="00054C55" w:rsidRPr="004056E5" w:rsidRDefault="00DC1494">
            <w:pPr>
              <w:pStyle w:val="Normal6a"/>
            </w:pPr>
            <w:r w:rsidRPr="004056E5">
              <w:t>(c)</w:t>
            </w:r>
            <w:r w:rsidRPr="004056E5">
              <w:tab/>
              <w:t xml:space="preserve">să verifice eventuala necesitate de a solicita autorităților naționale competente să emită un </w:t>
            </w:r>
            <w:r w:rsidRPr="004056E5">
              <w:rPr>
                <w:b/>
                <w:i/>
              </w:rPr>
              <w:t>mandat</w:t>
            </w:r>
            <w:r w:rsidRPr="004056E5">
              <w:t xml:space="preserve"> de detectare, un ordin de eliminare sau un ordin de blocare în ceea ce privește un serviciu aflat sub jurisdicția statului membru care a desemnat respectiva autoritate de coordonare;</w:t>
            </w:r>
          </w:p>
        </w:tc>
      </w:tr>
    </w:tbl>
    <w:p w:rsidR="00054C55" w:rsidRPr="004056E5" w:rsidRDefault="00DC1494">
      <w:pPr>
        <w:pStyle w:val="AmOrLang"/>
      </w:pPr>
      <w:r w:rsidRPr="004056E5">
        <w:t xml:space="preserve">Or. </w:t>
      </w:r>
      <w:r w:rsidRPr="004056E5">
        <w:rPr>
          <w:rStyle w:val="HideTWBExt"/>
        </w:rPr>
        <w:t>&lt;Original&gt;</w:t>
      </w:r>
      <w:r w:rsidRPr="004056E5">
        <w:rPr>
          <w:rStyle w:val="HideTWBInt"/>
        </w:rPr>
        <w:t>{EN}</w:t>
      </w:r>
      <w:r w:rsidRPr="004056E5">
        <w:t>en</w:t>
      </w:r>
      <w:r w:rsidRPr="004056E5">
        <w:rPr>
          <w:rStyle w:val="HideTWBExt"/>
        </w:rPr>
        <w:t>&lt;/Original&gt;</w:t>
      </w:r>
    </w:p>
    <w:p w:rsidR="00054C55" w:rsidRPr="004056E5" w:rsidRDefault="00DC1494">
      <w:r w:rsidRPr="004056E5">
        <w:rPr>
          <w:rStyle w:val="HideTWBExt"/>
        </w:rPr>
        <w:t>&lt;/Amend&gt;</w:t>
      </w:r>
    </w:p>
    <w:p w:rsidR="00054C55" w:rsidRPr="004056E5" w:rsidRDefault="00DC1494">
      <w:pPr>
        <w:pStyle w:val="AmNumberTabs"/>
      </w:pPr>
      <w:r w:rsidRPr="004056E5">
        <w:rPr>
          <w:rStyle w:val="HideTWBExt"/>
        </w:rPr>
        <w:t>&lt;Amend&gt;</w:t>
      </w:r>
      <w:r w:rsidRPr="004056E5">
        <w:t>Amendamentul</w:t>
      </w:r>
      <w:r w:rsidRPr="004056E5">
        <w:tab/>
      </w:r>
      <w:r w:rsidRPr="004056E5">
        <w:tab/>
      </w:r>
      <w:r w:rsidRPr="004056E5">
        <w:rPr>
          <w:rStyle w:val="HideTWBExt"/>
        </w:rPr>
        <w:t>&lt;NumAm&gt;</w:t>
      </w:r>
      <w:r w:rsidRPr="004056E5">
        <w:t>1412</w:t>
      </w:r>
      <w:r w:rsidRPr="004056E5">
        <w:rPr>
          <w:rStyle w:val="HideTWBExt"/>
        </w:rPr>
        <w:t>&lt;/NumAm&gt;</w:t>
      </w:r>
    </w:p>
    <w:p w:rsidR="00054C55" w:rsidRPr="004056E5" w:rsidRDefault="00DC1494">
      <w:pPr>
        <w:pStyle w:val="NormalBold"/>
      </w:pPr>
      <w:r w:rsidRPr="004056E5">
        <w:rPr>
          <w:rStyle w:val="HideTWBExt"/>
        </w:rPr>
        <w:t>&lt;RepeatBlock-By&gt;&lt;Members&gt;</w:t>
      </w:r>
      <w:r w:rsidRPr="004056E5">
        <w:t>René Repasi, Tiemo Wölken</w:t>
      </w:r>
      <w:r w:rsidRPr="004056E5">
        <w:rPr>
          <w:rStyle w:val="HideTWBExt"/>
        </w:rPr>
        <w:t>&lt;/Members&gt;</w:t>
      </w:r>
    </w:p>
    <w:p w:rsidR="00054C55" w:rsidRPr="004056E5" w:rsidRDefault="00DC1494">
      <w:r w:rsidRPr="004056E5">
        <w:rPr>
          <w:rStyle w:val="HideTWBExt"/>
        </w:rPr>
        <w:t>&lt;AuNomDe&gt;</w:t>
      </w:r>
      <w:r w:rsidRPr="004056E5">
        <w:rPr>
          <w:rStyle w:val="HideTWBInt"/>
        </w:rPr>
        <w:t>{S&amp;D}</w:t>
      </w:r>
      <w:r w:rsidRPr="004056E5">
        <w:t>în numele Grupului S&amp;D</w:t>
      </w:r>
      <w:r w:rsidRPr="004056E5">
        <w:rPr>
          <w:rStyle w:val="HideTWBExt"/>
        </w:rPr>
        <w:t>&lt;/AuNomDe&gt;</w:t>
      </w:r>
    </w:p>
    <w:p w:rsidR="00054C55" w:rsidRPr="004056E5" w:rsidRDefault="00DC1494">
      <w:pPr>
        <w:pStyle w:val="NormalBold"/>
      </w:pPr>
      <w:r w:rsidRPr="004056E5">
        <w:rPr>
          <w:rStyle w:val="HideTWBExt"/>
        </w:rPr>
        <w:t>&lt;Members&gt;</w:t>
      </w:r>
      <w:r w:rsidRPr="004056E5">
        <w:t>Petar Vitanov</w:t>
      </w:r>
      <w:r w:rsidRPr="004056E5">
        <w:rPr>
          <w:rStyle w:val="HideTWBExt"/>
        </w:rPr>
        <w:t>&lt;/Members&gt;</w:t>
      </w:r>
    </w:p>
    <w:p w:rsidR="00054C55" w:rsidRPr="004056E5" w:rsidRDefault="00DC1494">
      <w:r w:rsidRPr="004056E5">
        <w:rPr>
          <w:rStyle w:val="HideTWBExt"/>
        </w:rPr>
        <w:t>&lt;AuNomDe&gt;</w:t>
      </w:r>
      <w:r w:rsidRPr="004056E5">
        <w:rPr>
          <w:rStyle w:val="HideTWBInt"/>
        </w:rPr>
        <w:t>{LIBE}</w:t>
      </w:r>
      <w:r w:rsidRPr="004056E5">
        <w:t>în numele Comisiei pentru libertăți civile, justiție și afaceri interne</w:t>
      </w:r>
      <w:r w:rsidRPr="004056E5">
        <w:rPr>
          <w:rStyle w:val="HideTWBExt"/>
        </w:rPr>
        <w:t>&lt;/AuNomDe&gt;</w:t>
      </w:r>
    </w:p>
    <w:p w:rsidR="00054C55" w:rsidRPr="004056E5" w:rsidRDefault="00DC1494">
      <w:pPr>
        <w:pStyle w:val="NormalBold"/>
      </w:pPr>
      <w:r w:rsidRPr="004056E5">
        <w:rPr>
          <w:rStyle w:val="HideTWBExt"/>
        </w:rPr>
        <w:t>&lt;Members&gt;</w:t>
      </w:r>
      <w:r w:rsidRPr="004056E5">
        <w:t>Birgit Sippel</w:t>
      </w:r>
      <w:r w:rsidRPr="004056E5">
        <w:rPr>
          <w:rStyle w:val="HideTWBExt"/>
        </w:rPr>
        <w:t>&lt;/Members&gt;</w:t>
      </w:r>
    </w:p>
    <w:p w:rsidR="00054C55" w:rsidRPr="004056E5" w:rsidRDefault="00DC1494">
      <w:pPr>
        <w:pStyle w:val="NormalBold"/>
      </w:pPr>
      <w:r w:rsidRPr="004056E5">
        <w:rPr>
          <w:rStyle w:val="HideTWBExt"/>
        </w:rPr>
        <w:t>&lt;/RepeatBlock-By&gt;</w:t>
      </w:r>
    </w:p>
    <w:p w:rsidR="00054C55" w:rsidRPr="004056E5" w:rsidRDefault="00DC1494">
      <w:pPr>
        <w:pStyle w:val="NormalBold"/>
      </w:pPr>
      <w:r w:rsidRPr="004056E5">
        <w:rPr>
          <w:rStyle w:val="HideTWBExt"/>
        </w:rPr>
        <w:t>&lt;DocAmend&gt;</w:t>
      </w:r>
      <w:r w:rsidRPr="004056E5">
        <w:t>Propunere de regulament</w:t>
      </w:r>
      <w:r w:rsidRPr="004056E5">
        <w:rPr>
          <w:rStyle w:val="HideTWBExt"/>
        </w:rPr>
        <w:t>&lt;/DocAmend&gt;</w:t>
      </w:r>
    </w:p>
    <w:p w:rsidR="00054C55" w:rsidRPr="004056E5" w:rsidRDefault="00DC1494">
      <w:pPr>
        <w:pStyle w:val="NormalBold"/>
      </w:pPr>
      <w:r w:rsidRPr="004056E5">
        <w:rPr>
          <w:rStyle w:val="HideTWBExt"/>
        </w:rPr>
        <w:t>&lt;Article&gt;</w:t>
      </w:r>
      <w:r w:rsidRPr="004056E5">
        <w:t>Articolul 25 – alineatul 7 – litera c</w:t>
      </w:r>
      <w:r w:rsidRPr="004056E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4C55" w:rsidRPr="004056E5">
        <w:trPr>
          <w:trHeight w:hRule="exact" w:val="240"/>
          <w:jc w:val="center"/>
        </w:trPr>
        <w:tc>
          <w:tcPr>
            <w:tcW w:w="9752" w:type="dxa"/>
            <w:gridSpan w:val="2"/>
          </w:tcPr>
          <w:p w:rsidR="00054C55" w:rsidRPr="004056E5" w:rsidRDefault="00054C55"/>
        </w:tc>
      </w:tr>
      <w:tr w:rsidR="00054C55" w:rsidRPr="004056E5">
        <w:trPr>
          <w:trHeight w:val="240"/>
          <w:jc w:val="center"/>
        </w:trPr>
        <w:tc>
          <w:tcPr>
            <w:tcW w:w="4876" w:type="dxa"/>
          </w:tcPr>
          <w:p w:rsidR="00054C55" w:rsidRPr="004056E5" w:rsidRDefault="00DC1494">
            <w:pPr>
              <w:pStyle w:val="AmColumnHeading"/>
            </w:pPr>
            <w:r w:rsidRPr="004056E5">
              <w:t>Textul propus de Comisie</w:t>
            </w:r>
          </w:p>
        </w:tc>
        <w:tc>
          <w:tcPr>
            <w:tcW w:w="4876" w:type="dxa"/>
          </w:tcPr>
          <w:p w:rsidR="00054C55" w:rsidRPr="004056E5" w:rsidRDefault="00DC1494">
            <w:pPr>
              <w:pStyle w:val="AmColumnHeading"/>
            </w:pPr>
            <w:r w:rsidRPr="004056E5">
              <w:t>Amendamentul</w:t>
            </w:r>
          </w:p>
        </w:tc>
      </w:tr>
      <w:tr w:rsidR="00054C55" w:rsidRPr="004056E5">
        <w:trPr>
          <w:jc w:val="center"/>
        </w:trPr>
        <w:tc>
          <w:tcPr>
            <w:tcW w:w="4876" w:type="dxa"/>
          </w:tcPr>
          <w:p w:rsidR="00054C55" w:rsidRPr="004056E5" w:rsidRDefault="00DC1494">
            <w:pPr>
              <w:pStyle w:val="Normal6a"/>
            </w:pPr>
            <w:r w:rsidRPr="004056E5">
              <w:t>(c)</w:t>
            </w:r>
            <w:r w:rsidRPr="004056E5">
              <w:tab/>
              <w:t xml:space="preserve">să verifice eventuala necesitate de a solicita autorităților naționale competente să emită un ordin de detectare, un ordin de eliminare </w:t>
            </w:r>
            <w:r w:rsidRPr="004056E5">
              <w:rPr>
                <w:b/>
                <w:i/>
              </w:rPr>
              <w:t>sau un ordin de blocare</w:t>
            </w:r>
            <w:r w:rsidRPr="004056E5">
              <w:t xml:space="preserve"> în ceea ce privește un serviciu aflat sub jurisdicția statului membru care a desemnat respectiva autoritate de coordonare;</w:t>
            </w:r>
          </w:p>
        </w:tc>
        <w:tc>
          <w:tcPr>
            <w:tcW w:w="4876" w:type="dxa"/>
          </w:tcPr>
          <w:p w:rsidR="00054C55" w:rsidRPr="004056E5" w:rsidRDefault="00DC1494">
            <w:pPr>
              <w:pStyle w:val="Normal6a"/>
            </w:pPr>
            <w:r w:rsidRPr="004056E5">
              <w:t>(c)</w:t>
            </w:r>
            <w:r w:rsidRPr="004056E5">
              <w:tab/>
              <w:t>să verifice eventuala necesitate de a solicita autorităților naționale competente să emită un ordin de detectare, un ordin de eliminare în ceea ce privește un serviciu aflat sub jurisdicția statului membru care a desemnat respectiva autoritate de coordonare;</w:t>
            </w:r>
          </w:p>
        </w:tc>
      </w:tr>
    </w:tbl>
    <w:p w:rsidR="00054C55" w:rsidRPr="004056E5" w:rsidRDefault="00DC1494">
      <w:pPr>
        <w:pStyle w:val="AmOrLang"/>
      </w:pPr>
      <w:r w:rsidRPr="004056E5">
        <w:t xml:space="preserve">Or. </w:t>
      </w:r>
      <w:r w:rsidRPr="004056E5">
        <w:rPr>
          <w:rStyle w:val="HideTWBExt"/>
        </w:rPr>
        <w:t>&lt;Original&gt;</w:t>
      </w:r>
      <w:r w:rsidRPr="004056E5">
        <w:rPr>
          <w:rStyle w:val="HideTWBInt"/>
        </w:rPr>
        <w:t>{EN}</w:t>
      </w:r>
      <w:r w:rsidRPr="004056E5">
        <w:t>en</w:t>
      </w:r>
      <w:r w:rsidRPr="004056E5">
        <w:rPr>
          <w:rStyle w:val="HideTWBExt"/>
        </w:rPr>
        <w:t>&lt;/Original&gt;</w:t>
      </w:r>
    </w:p>
    <w:p w:rsidR="00054C55" w:rsidRPr="004056E5" w:rsidRDefault="00DC1494">
      <w:r w:rsidRPr="004056E5">
        <w:rPr>
          <w:rStyle w:val="HideTWBExt"/>
        </w:rPr>
        <w:t>&lt;/Amend&gt;</w:t>
      </w:r>
    </w:p>
    <w:p w:rsidR="00054C55" w:rsidRPr="004056E5" w:rsidRDefault="00DC1494">
      <w:pPr>
        <w:pStyle w:val="AmNumberTabs"/>
      </w:pPr>
      <w:r w:rsidRPr="004056E5">
        <w:rPr>
          <w:rStyle w:val="HideTWBExt"/>
        </w:rPr>
        <w:t>&lt;Amend&gt;</w:t>
      </w:r>
      <w:r w:rsidRPr="004056E5">
        <w:t>Amendamentul</w:t>
      </w:r>
      <w:r w:rsidRPr="004056E5">
        <w:tab/>
      </w:r>
      <w:r w:rsidRPr="004056E5">
        <w:tab/>
      </w:r>
      <w:r w:rsidRPr="004056E5">
        <w:rPr>
          <w:rStyle w:val="HideTWBExt"/>
        </w:rPr>
        <w:t>&lt;NumAm&gt;</w:t>
      </w:r>
      <w:r w:rsidRPr="004056E5">
        <w:t>1413</w:t>
      </w:r>
      <w:r w:rsidRPr="004056E5">
        <w:rPr>
          <w:rStyle w:val="HideTWBExt"/>
        </w:rPr>
        <w:t>&lt;/NumAm&gt;</w:t>
      </w:r>
    </w:p>
    <w:p w:rsidR="00054C55" w:rsidRPr="004056E5" w:rsidRDefault="00DC1494">
      <w:pPr>
        <w:pStyle w:val="NormalBold"/>
      </w:pPr>
      <w:r w:rsidRPr="004056E5">
        <w:rPr>
          <w:rStyle w:val="HideTWBExt"/>
        </w:rPr>
        <w:t>&lt;RepeatBlock-By&gt;&lt;Members&gt;</w:t>
      </w:r>
      <w:r w:rsidRPr="004056E5">
        <w:t>Patrick Breyer</w:t>
      </w:r>
      <w:r w:rsidRPr="004056E5">
        <w:rPr>
          <w:rStyle w:val="HideTWBExt"/>
        </w:rPr>
        <w:t>&lt;/Members&gt;</w:t>
      </w:r>
    </w:p>
    <w:p w:rsidR="00054C55" w:rsidRPr="004056E5" w:rsidRDefault="00DC1494">
      <w:r w:rsidRPr="004056E5">
        <w:rPr>
          <w:rStyle w:val="HideTWBExt"/>
        </w:rPr>
        <w:t>&lt;AuNomDe&gt;</w:t>
      </w:r>
      <w:r w:rsidRPr="004056E5">
        <w:rPr>
          <w:rStyle w:val="HideTWBInt"/>
        </w:rPr>
        <w:t>{Verts/ALE}</w:t>
      </w:r>
      <w:r w:rsidRPr="004056E5">
        <w:t>în numele Grupului Verts/ALE</w:t>
      </w:r>
      <w:r w:rsidRPr="004056E5">
        <w:rPr>
          <w:rStyle w:val="HideTWBExt"/>
        </w:rPr>
        <w:t>&lt;/AuNomDe&gt;</w:t>
      </w:r>
    </w:p>
    <w:p w:rsidR="00054C55" w:rsidRPr="004056E5" w:rsidRDefault="00DC1494">
      <w:pPr>
        <w:pStyle w:val="NormalBold"/>
      </w:pPr>
      <w:r w:rsidRPr="004056E5">
        <w:rPr>
          <w:rStyle w:val="HideTWBExt"/>
        </w:rPr>
        <w:lastRenderedPageBreak/>
        <w:t>&lt;/RepeatBlock-By&gt;</w:t>
      </w:r>
    </w:p>
    <w:p w:rsidR="00054C55" w:rsidRPr="004056E5" w:rsidRDefault="00DC1494">
      <w:pPr>
        <w:pStyle w:val="NormalBold"/>
      </w:pPr>
      <w:r w:rsidRPr="004056E5">
        <w:rPr>
          <w:rStyle w:val="HideTWBExt"/>
        </w:rPr>
        <w:t>&lt;DocAmend&gt;</w:t>
      </w:r>
      <w:r w:rsidRPr="004056E5">
        <w:t>Propunere de regulament</w:t>
      </w:r>
      <w:r w:rsidRPr="004056E5">
        <w:rPr>
          <w:rStyle w:val="HideTWBExt"/>
        </w:rPr>
        <w:t>&lt;/DocAmend&gt;</w:t>
      </w:r>
    </w:p>
    <w:p w:rsidR="00054C55" w:rsidRPr="004056E5" w:rsidRDefault="00DC1494">
      <w:pPr>
        <w:pStyle w:val="NormalBold"/>
      </w:pPr>
      <w:r w:rsidRPr="004056E5">
        <w:rPr>
          <w:rStyle w:val="HideTWBExt"/>
        </w:rPr>
        <w:t>&lt;Article&gt;</w:t>
      </w:r>
      <w:r w:rsidRPr="004056E5">
        <w:t>Articolul 25 – alineatul 7 – litera d</w:t>
      </w:r>
      <w:r w:rsidRPr="004056E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4C55" w:rsidRPr="004056E5">
        <w:trPr>
          <w:trHeight w:hRule="exact" w:val="240"/>
          <w:jc w:val="center"/>
        </w:trPr>
        <w:tc>
          <w:tcPr>
            <w:tcW w:w="9752" w:type="dxa"/>
            <w:gridSpan w:val="2"/>
          </w:tcPr>
          <w:p w:rsidR="00054C55" w:rsidRPr="004056E5" w:rsidRDefault="00054C55"/>
        </w:tc>
      </w:tr>
      <w:tr w:rsidR="00054C55" w:rsidRPr="004056E5">
        <w:trPr>
          <w:trHeight w:val="240"/>
          <w:jc w:val="center"/>
        </w:trPr>
        <w:tc>
          <w:tcPr>
            <w:tcW w:w="4876" w:type="dxa"/>
          </w:tcPr>
          <w:p w:rsidR="00054C55" w:rsidRPr="004056E5" w:rsidRDefault="00DC1494">
            <w:pPr>
              <w:pStyle w:val="AmColumnHeading"/>
            </w:pPr>
            <w:r w:rsidRPr="004056E5">
              <w:t>Textul propus de Comisie</w:t>
            </w:r>
          </w:p>
        </w:tc>
        <w:tc>
          <w:tcPr>
            <w:tcW w:w="4876" w:type="dxa"/>
          </w:tcPr>
          <w:p w:rsidR="00054C55" w:rsidRPr="004056E5" w:rsidRDefault="00DC1494">
            <w:pPr>
              <w:pStyle w:val="AmColumnHeading"/>
            </w:pPr>
            <w:r w:rsidRPr="004056E5">
              <w:t>Amendamentul</w:t>
            </w:r>
          </w:p>
        </w:tc>
      </w:tr>
      <w:tr w:rsidR="00054C55" w:rsidRPr="004056E5">
        <w:trPr>
          <w:jc w:val="center"/>
        </w:trPr>
        <w:tc>
          <w:tcPr>
            <w:tcW w:w="4876" w:type="dxa"/>
          </w:tcPr>
          <w:p w:rsidR="00054C55" w:rsidRPr="004056E5" w:rsidRDefault="00DC1494">
            <w:pPr>
              <w:pStyle w:val="Normal6a"/>
            </w:pPr>
            <w:r w:rsidRPr="004056E5">
              <w:rPr>
                <w:b/>
                <w:i/>
              </w:rPr>
              <w:t>(d)</w:t>
            </w:r>
            <w:r w:rsidRPr="004056E5">
              <w:tab/>
            </w:r>
            <w:r w:rsidRPr="004056E5">
              <w:rPr>
                <w:b/>
                <w:i/>
              </w:rPr>
              <w:t>să verifice eficacitatea unui ordin de detectare sau a unui ordin de eliminare emis la cererea autorității de coordonare solicitante.</w:t>
            </w:r>
          </w:p>
        </w:tc>
        <w:tc>
          <w:tcPr>
            <w:tcW w:w="4876" w:type="dxa"/>
          </w:tcPr>
          <w:p w:rsidR="00054C55" w:rsidRPr="004056E5" w:rsidRDefault="00DC1494">
            <w:pPr>
              <w:pStyle w:val="Normal6a"/>
            </w:pPr>
            <w:r w:rsidRPr="004056E5">
              <w:rPr>
                <w:b/>
                <w:i/>
              </w:rPr>
              <w:t>eliminat</w:t>
            </w:r>
          </w:p>
        </w:tc>
      </w:tr>
    </w:tbl>
    <w:p w:rsidR="00054C55" w:rsidRPr="004056E5" w:rsidRDefault="00DC1494">
      <w:pPr>
        <w:pStyle w:val="AmOrLang"/>
      </w:pPr>
      <w:r w:rsidRPr="004056E5">
        <w:t xml:space="preserve">Or. </w:t>
      </w:r>
      <w:r w:rsidRPr="004056E5">
        <w:rPr>
          <w:rStyle w:val="HideTWBExt"/>
        </w:rPr>
        <w:t>&lt;Original&gt;</w:t>
      </w:r>
      <w:r w:rsidRPr="004056E5">
        <w:rPr>
          <w:rStyle w:val="HideTWBInt"/>
        </w:rPr>
        <w:t>{EN}</w:t>
      </w:r>
      <w:r w:rsidRPr="004056E5">
        <w:t>en</w:t>
      </w:r>
      <w:r w:rsidRPr="004056E5">
        <w:rPr>
          <w:rStyle w:val="HideTWBExt"/>
        </w:rPr>
        <w:t>&lt;/Original&gt;</w:t>
      </w:r>
    </w:p>
    <w:p w:rsidR="00054C55" w:rsidRPr="004056E5" w:rsidRDefault="00DC1494">
      <w:pPr>
        <w:pStyle w:val="AmJustTitle"/>
      </w:pPr>
      <w:r w:rsidRPr="004056E5">
        <w:rPr>
          <w:rStyle w:val="HideTWBExt"/>
        </w:rPr>
        <w:t>&lt;TitreJust&gt;</w:t>
      </w:r>
      <w:r w:rsidRPr="004056E5">
        <w:t>Justificare</w:t>
      </w:r>
      <w:r w:rsidRPr="004056E5">
        <w:rPr>
          <w:rStyle w:val="HideTWBExt"/>
        </w:rPr>
        <w:t>&lt;/TitreJust&gt;</w:t>
      </w:r>
    </w:p>
    <w:p w:rsidR="00054C55" w:rsidRPr="004056E5" w:rsidRDefault="00DC1494">
      <w:pPr>
        <w:pStyle w:val="AmJustText"/>
      </w:pPr>
      <w:r w:rsidRPr="004056E5">
        <w:t>Textul eliminat nu aduce clarificări.</w:t>
      </w:r>
    </w:p>
    <w:p w:rsidR="00054C55" w:rsidRPr="004056E5" w:rsidRDefault="00DC1494">
      <w:r w:rsidRPr="004056E5">
        <w:rPr>
          <w:rStyle w:val="HideTWBExt"/>
        </w:rPr>
        <w:t>&lt;/Amend&gt;</w:t>
      </w:r>
    </w:p>
    <w:p w:rsidR="00054C55" w:rsidRPr="004056E5" w:rsidRDefault="00DC1494">
      <w:pPr>
        <w:pStyle w:val="AmNumberTabs"/>
      </w:pPr>
      <w:r w:rsidRPr="004056E5">
        <w:rPr>
          <w:rStyle w:val="HideTWBExt"/>
        </w:rPr>
        <w:t>&lt;Amend&gt;</w:t>
      </w:r>
      <w:r w:rsidRPr="004056E5">
        <w:t>Amendamentul</w:t>
      </w:r>
      <w:r w:rsidRPr="004056E5">
        <w:tab/>
      </w:r>
      <w:r w:rsidRPr="004056E5">
        <w:tab/>
      </w:r>
      <w:r w:rsidRPr="004056E5">
        <w:rPr>
          <w:rStyle w:val="HideTWBExt"/>
        </w:rPr>
        <w:t>&lt;NumAm&gt;</w:t>
      </w:r>
      <w:r w:rsidRPr="004056E5">
        <w:t>1414</w:t>
      </w:r>
      <w:r w:rsidRPr="004056E5">
        <w:rPr>
          <w:rStyle w:val="HideTWBExt"/>
        </w:rPr>
        <w:t>&lt;/NumAm&gt;</w:t>
      </w:r>
    </w:p>
    <w:p w:rsidR="00054C55" w:rsidRPr="004056E5" w:rsidRDefault="00DC1494">
      <w:pPr>
        <w:pStyle w:val="NormalBold"/>
      </w:pPr>
      <w:r w:rsidRPr="004056E5">
        <w:rPr>
          <w:rStyle w:val="HideTWBExt"/>
        </w:rPr>
        <w:t>&lt;RepeatBlock-By&gt;&lt;Members&gt;</w:t>
      </w:r>
      <w:r w:rsidRPr="004056E5">
        <w:t>Cornelia Ernst, Clare Daly</w:t>
      </w:r>
      <w:r w:rsidRPr="004056E5">
        <w:rPr>
          <w:rStyle w:val="HideTWBExt"/>
        </w:rPr>
        <w:t>&lt;/Members&gt;</w:t>
      </w:r>
    </w:p>
    <w:p w:rsidR="00054C55" w:rsidRPr="004056E5" w:rsidRDefault="00DC1494">
      <w:pPr>
        <w:pStyle w:val="NormalBold"/>
      </w:pPr>
      <w:r w:rsidRPr="004056E5">
        <w:rPr>
          <w:rStyle w:val="HideTWBExt"/>
        </w:rPr>
        <w:t>&lt;/RepeatBlock-By&gt;</w:t>
      </w:r>
    </w:p>
    <w:p w:rsidR="00054C55" w:rsidRPr="004056E5" w:rsidRDefault="00DC1494">
      <w:pPr>
        <w:pStyle w:val="NormalBold"/>
      </w:pPr>
      <w:r w:rsidRPr="004056E5">
        <w:rPr>
          <w:rStyle w:val="HideTWBExt"/>
        </w:rPr>
        <w:t>&lt;DocAmend&gt;</w:t>
      </w:r>
      <w:r w:rsidRPr="004056E5">
        <w:t>Propunere de regulament</w:t>
      </w:r>
      <w:r w:rsidRPr="004056E5">
        <w:rPr>
          <w:rStyle w:val="HideTWBExt"/>
        </w:rPr>
        <w:t>&lt;/DocAmend&gt;</w:t>
      </w:r>
    </w:p>
    <w:p w:rsidR="00054C55" w:rsidRPr="004056E5" w:rsidRDefault="00DC1494">
      <w:pPr>
        <w:pStyle w:val="NormalBold"/>
      </w:pPr>
      <w:r w:rsidRPr="004056E5">
        <w:rPr>
          <w:rStyle w:val="HideTWBExt"/>
        </w:rPr>
        <w:t>&lt;Article&gt;</w:t>
      </w:r>
      <w:r w:rsidRPr="004056E5">
        <w:t>Articolul 25 – alineatul 7 – litera d</w:t>
      </w:r>
      <w:r w:rsidRPr="004056E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4C55" w:rsidRPr="004056E5">
        <w:trPr>
          <w:trHeight w:hRule="exact" w:val="240"/>
          <w:jc w:val="center"/>
        </w:trPr>
        <w:tc>
          <w:tcPr>
            <w:tcW w:w="9752" w:type="dxa"/>
            <w:gridSpan w:val="2"/>
          </w:tcPr>
          <w:p w:rsidR="00054C55" w:rsidRPr="004056E5" w:rsidRDefault="00054C55"/>
        </w:tc>
      </w:tr>
      <w:tr w:rsidR="00054C55" w:rsidRPr="004056E5">
        <w:trPr>
          <w:trHeight w:val="240"/>
          <w:jc w:val="center"/>
        </w:trPr>
        <w:tc>
          <w:tcPr>
            <w:tcW w:w="4876" w:type="dxa"/>
          </w:tcPr>
          <w:p w:rsidR="00054C55" w:rsidRPr="004056E5" w:rsidRDefault="00DC1494">
            <w:pPr>
              <w:pStyle w:val="AmColumnHeading"/>
            </w:pPr>
            <w:r w:rsidRPr="004056E5">
              <w:t>Textul propus de Comisie</w:t>
            </w:r>
          </w:p>
        </w:tc>
        <w:tc>
          <w:tcPr>
            <w:tcW w:w="4876" w:type="dxa"/>
          </w:tcPr>
          <w:p w:rsidR="00054C55" w:rsidRPr="004056E5" w:rsidRDefault="00DC1494">
            <w:pPr>
              <w:pStyle w:val="AmColumnHeading"/>
            </w:pPr>
            <w:r w:rsidRPr="004056E5">
              <w:t>Amendamentul</w:t>
            </w:r>
          </w:p>
        </w:tc>
      </w:tr>
      <w:tr w:rsidR="00054C55" w:rsidRPr="004056E5">
        <w:trPr>
          <w:jc w:val="center"/>
        </w:trPr>
        <w:tc>
          <w:tcPr>
            <w:tcW w:w="4876" w:type="dxa"/>
          </w:tcPr>
          <w:p w:rsidR="00054C55" w:rsidRPr="004056E5" w:rsidRDefault="00DC1494">
            <w:pPr>
              <w:pStyle w:val="Normal6a"/>
            </w:pPr>
            <w:r w:rsidRPr="004056E5">
              <w:t>(d)</w:t>
            </w:r>
            <w:r w:rsidRPr="004056E5">
              <w:tab/>
              <w:t xml:space="preserve">să verifice eficacitatea unui ordin de </w:t>
            </w:r>
            <w:r w:rsidRPr="004056E5">
              <w:rPr>
                <w:b/>
                <w:i/>
              </w:rPr>
              <w:t>detectare sau a unui ordin de</w:t>
            </w:r>
            <w:r w:rsidRPr="004056E5">
              <w:t xml:space="preserve"> eliminare emis la cererea autorității de coordonare solicitante.</w:t>
            </w:r>
          </w:p>
        </w:tc>
        <w:tc>
          <w:tcPr>
            <w:tcW w:w="4876" w:type="dxa"/>
          </w:tcPr>
          <w:p w:rsidR="00054C55" w:rsidRPr="004056E5" w:rsidRDefault="00DC1494">
            <w:pPr>
              <w:pStyle w:val="Normal6a"/>
            </w:pPr>
            <w:r w:rsidRPr="004056E5">
              <w:t>(d)</w:t>
            </w:r>
            <w:r w:rsidRPr="004056E5">
              <w:tab/>
              <w:t>să verifice eficacitatea unui ordin de eliminare emis la cererea autorității de coordonare solicitante.</w:t>
            </w:r>
          </w:p>
        </w:tc>
      </w:tr>
    </w:tbl>
    <w:p w:rsidR="00054C55" w:rsidRPr="004056E5" w:rsidRDefault="00DC1494">
      <w:pPr>
        <w:pStyle w:val="AmOrLang"/>
      </w:pPr>
      <w:r w:rsidRPr="004056E5">
        <w:t xml:space="preserve">Or. </w:t>
      </w:r>
      <w:r w:rsidRPr="004056E5">
        <w:rPr>
          <w:rStyle w:val="HideTWBExt"/>
        </w:rPr>
        <w:t>&lt;Original&gt;</w:t>
      </w:r>
      <w:r w:rsidRPr="004056E5">
        <w:rPr>
          <w:rStyle w:val="HideTWBInt"/>
        </w:rPr>
        <w:t>{EN}</w:t>
      </w:r>
      <w:r w:rsidRPr="004056E5">
        <w:t>en</w:t>
      </w:r>
      <w:r w:rsidRPr="004056E5">
        <w:rPr>
          <w:rStyle w:val="HideTWBExt"/>
        </w:rPr>
        <w:t>&lt;/Original&gt;</w:t>
      </w:r>
    </w:p>
    <w:p w:rsidR="00054C55" w:rsidRPr="004056E5" w:rsidRDefault="00DC1494">
      <w:r w:rsidRPr="004056E5">
        <w:rPr>
          <w:rStyle w:val="HideTWBExt"/>
        </w:rPr>
        <w:t>&lt;/Amend&gt;</w:t>
      </w:r>
    </w:p>
    <w:p w:rsidR="00054C55" w:rsidRPr="004056E5" w:rsidRDefault="00DC1494">
      <w:pPr>
        <w:pStyle w:val="AmNumberTabs"/>
      </w:pPr>
      <w:r w:rsidRPr="004056E5">
        <w:rPr>
          <w:rStyle w:val="HideTWBExt"/>
        </w:rPr>
        <w:t>&lt;Amend&gt;</w:t>
      </w:r>
      <w:r w:rsidRPr="004056E5">
        <w:t>Amendamentul</w:t>
      </w:r>
      <w:r w:rsidRPr="004056E5">
        <w:tab/>
      </w:r>
      <w:r w:rsidRPr="004056E5">
        <w:tab/>
      </w:r>
      <w:r w:rsidRPr="004056E5">
        <w:rPr>
          <w:rStyle w:val="HideTWBExt"/>
        </w:rPr>
        <w:t>&lt;NumAm&gt;</w:t>
      </w:r>
      <w:r w:rsidRPr="004056E5">
        <w:t>1415</w:t>
      </w:r>
      <w:r w:rsidRPr="004056E5">
        <w:rPr>
          <w:rStyle w:val="HideTWBExt"/>
        </w:rPr>
        <w:t>&lt;/NumAm&gt;</w:t>
      </w:r>
    </w:p>
    <w:p w:rsidR="00054C55" w:rsidRPr="004056E5" w:rsidRDefault="00DC1494">
      <w:pPr>
        <w:pStyle w:val="NormalBold"/>
      </w:pPr>
      <w:r w:rsidRPr="004056E5">
        <w:rPr>
          <w:rStyle w:val="HideTWBExt"/>
        </w:rPr>
        <w:t>&lt;RepeatBlock-By&gt;&lt;Members&gt;</w:t>
      </w:r>
      <w:r w:rsidRPr="004056E5">
        <w:t>Paul Tang, Alex Agius Saliba</w:t>
      </w:r>
      <w:r w:rsidRPr="004056E5">
        <w:rPr>
          <w:rStyle w:val="HideTWBExt"/>
        </w:rPr>
        <w:t>&lt;/Members&gt;</w:t>
      </w:r>
    </w:p>
    <w:p w:rsidR="00054C55" w:rsidRPr="004056E5" w:rsidRDefault="00DC1494">
      <w:pPr>
        <w:pStyle w:val="NormalBold"/>
      </w:pPr>
      <w:r w:rsidRPr="004056E5">
        <w:rPr>
          <w:rStyle w:val="HideTWBExt"/>
        </w:rPr>
        <w:t>&lt;/RepeatBlock-By&gt;</w:t>
      </w:r>
    </w:p>
    <w:p w:rsidR="00054C55" w:rsidRPr="004056E5" w:rsidRDefault="00DC1494">
      <w:pPr>
        <w:pStyle w:val="NormalBold"/>
      </w:pPr>
      <w:r w:rsidRPr="004056E5">
        <w:rPr>
          <w:rStyle w:val="HideTWBExt"/>
        </w:rPr>
        <w:t>&lt;DocAmend&gt;</w:t>
      </w:r>
      <w:r w:rsidRPr="004056E5">
        <w:t>Propunere de regulament</w:t>
      </w:r>
      <w:r w:rsidRPr="004056E5">
        <w:rPr>
          <w:rStyle w:val="HideTWBExt"/>
        </w:rPr>
        <w:t>&lt;/DocAmend&gt;</w:t>
      </w:r>
    </w:p>
    <w:p w:rsidR="00054C55" w:rsidRPr="004056E5" w:rsidRDefault="00DC1494">
      <w:pPr>
        <w:pStyle w:val="NormalBold"/>
      </w:pPr>
      <w:r w:rsidRPr="004056E5">
        <w:rPr>
          <w:rStyle w:val="HideTWBExt"/>
        </w:rPr>
        <w:t>&lt;Article&gt;</w:t>
      </w:r>
      <w:r w:rsidRPr="004056E5">
        <w:t>Articolul 25 – alineatul 7 – litera da (nouă)</w:t>
      </w:r>
      <w:r w:rsidRPr="004056E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4C55" w:rsidRPr="004056E5">
        <w:trPr>
          <w:trHeight w:hRule="exact" w:val="240"/>
          <w:jc w:val="center"/>
        </w:trPr>
        <w:tc>
          <w:tcPr>
            <w:tcW w:w="9752" w:type="dxa"/>
            <w:gridSpan w:val="2"/>
          </w:tcPr>
          <w:p w:rsidR="00054C55" w:rsidRPr="004056E5" w:rsidRDefault="00054C55"/>
        </w:tc>
      </w:tr>
      <w:tr w:rsidR="00054C55" w:rsidRPr="004056E5">
        <w:trPr>
          <w:trHeight w:val="240"/>
          <w:jc w:val="center"/>
        </w:trPr>
        <w:tc>
          <w:tcPr>
            <w:tcW w:w="4876" w:type="dxa"/>
          </w:tcPr>
          <w:p w:rsidR="00054C55" w:rsidRPr="004056E5" w:rsidRDefault="00DC1494">
            <w:pPr>
              <w:pStyle w:val="AmColumnHeading"/>
            </w:pPr>
            <w:r w:rsidRPr="004056E5">
              <w:t>Textul propus de Comisie</w:t>
            </w:r>
          </w:p>
        </w:tc>
        <w:tc>
          <w:tcPr>
            <w:tcW w:w="4876" w:type="dxa"/>
          </w:tcPr>
          <w:p w:rsidR="00054C55" w:rsidRPr="004056E5" w:rsidRDefault="00DC1494">
            <w:pPr>
              <w:pStyle w:val="AmColumnHeading"/>
            </w:pPr>
            <w:r w:rsidRPr="004056E5">
              <w:t>Amendamentul</w:t>
            </w:r>
          </w:p>
        </w:tc>
      </w:tr>
      <w:tr w:rsidR="00054C55" w:rsidRPr="004056E5">
        <w:trPr>
          <w:jc w:val="center"/>
        </w:trPr>
        <w:tc>
          <w:tcPr>
            <w:tcW w:w="4876" w:type="dxa"/>
          </w:tcPr>
          <w:p w:rsidR="00054C55" w:rsidRPr="004056E5" w:rsidRDefault="00054C55">
            <w:pPr>
              <w:pStyle w:val="Normal6a"/>
            </w:pPr>
          </w:p>
        </w:tc>
        <w:tc>
          <w:tcPr>
            <w:tcW w:w="4876" w:type="dxa"/>
          </w:tcPr>
          <w:p w:rsidR="00054C55" w:rsidRPr="004056E5" w:rsidRDefault="00DC1494">
            <w:pPr>
              <w:pStyle w:val="Normal6a"/>
            </w:pPr>
            <w:r w:rsidRPr="004056E5">
              <w:rPr>
                <w:b/>
                <w:i/>
              </w:rPr>
              <w:t>(da)</w:t>
            </w:r>
            <w:r w:rsidRPr="004056E5">
              <w:tab/>
            </w:r>
            <w:r w:rsidRPr="004056E5">
              <w:rPr>
                <w:b/>
                <w:i/>
              </w:rPr>
              <w:t xml:space="preserve">să furnizeze cunoștințe generale și de specialitate adaptate vârstei și genului privind tehnicile adecvate de prevenire a ademenirii online a copiilor și diseminarea online a materialelor care </w:t>
            </w:r>
            <w:r w:rsidRPr="004056E5">
              <w:rPr>
                <w:b/>
                <w:i/>
              </w:rPr>
              <w:lastRenderedPageBreak/>
              <w:t>conțin abuzuri sexuale asupra copiilor.</w:t>
            </w:r>
          </w:p>
        </w:tc>
      </w:tr>
    </w:tbl>
    <w:p w:rsidR="00054C55" w:rsidRPr="004056E5" w:rsidRDefault="00DC1494">
      <w:pPr>
        <w:pStyle w:val="AmOrLang"/>
      </w:pPr>
      <w:r w:rsidRPr="004056E5">
        <w:lastRenderedPageBreak/>
        <w:t xml:space="preserve">Or. </w:t>
      </w:r>
      <w:r w:rsidRPr="004056E5">
        <w:rPr>
          <w:rStyle w:val="HideTWBExt"/>
        </w:rPr>
        <w:t>&lt;Original&gt;</w:t>
      </w:r>
      <w:r w:rsidRPr="004056E5">
        <w:rPr>
          <w:rStyle w:val="HideTWBInt"/>
        </w:rPr>
        <w:t>{EN}</w:t>
      </w:r>
      <w:r w:rsidRPr="004056E5">
        <w:t>en</w:t>
      </w:r>
      <w:r w:rsidRPr="004056E5">
        <w:rPr>
          <w:rStyle w:val="HideTWBExt"/>
        </w:rPr>
        <w:t>&lt;/Original&gt;</w:t>
      </w:r>
    </w:p>
    <w:p w:rsidR="00054C55" w:rsidRPr="004056E5" w:rsidRDefault="00DC1494">
      <w:r w:rsidRPr="004056E5">
        <w:rPr>
          <w:rStyle w:val="HideTWBExt"/>
        </w:rPr>
        <w:t>&lt;/Amend&gt;</w:t>
      </w:r>
    </w:p>
    <w:p w:rsidR="00054C55" w:rsidRPr="004056E5" w:rsidRDefault="00DC1494">
      <w:pPr>
        <w:pStyle w:val="AmNumberTabs"/>
      </w:pPr>
      <w:r w:rsidRPr="004056E5">
        <w:rPr>
          <w:rStyle w:val="HideTWBExt"/>
        </w:rPr>
        <w:t>&lt;Amend&gt;</w:t>
      </w:r>
      <w:r w:rsidRPr="004056E5">
        <w:t>Amendamentul</w:t>
      </w:r>
      <w:r w:rsidRPr="004056E5">
        <w:tab/>
      </w:r>
      <w:r w:rsidRPr="004056E5">
        <w:tab/>
      </w:r>
      <w:r w:rsidRPr="004056E5">
        <w:rPr>
          <w:rStyle w:val="HideTWBExt"/>
        </w:rPr>
        <w:t>&lt;NumAm&gt;</w:t>
      </w:r>
      <w:r w:rsidRPr="004056E5">
        <w:t>1416</w:t>
      </w:r>
      <w:r w:rsidRPr="004056E5">
        <w:rPr>
          <w:rStyle w:val="HideTWBExt"/>
        </w:rPr>
        <w:t>&lt;/NumAm&gt;</w:t>
      </w:r>
    </w:p>
    <w:p w:rsidR="00054C55" w:rsidRPr="004056E5" w:rsidRDefault="00DC1494">
      <w:pPr>
        <w:pStyle w:val="NormalBold"/>
      </w:pPr>
      <w:r w:rsidRPr="004056E5">
        <w:rPr>
          <w:rStyle w:val="HideTWBExt"/>
        </w:rPr>
        <w:t>&lt;RepeatBlock-By&gt;&lt;Members&gt;</w:t>
      </w:r>
      <w:r w:rsidRPr="004056E5">
        <w:t>Patrick Breyer</w:t>
      </w:r>
      <w:r w:rsidRPr="004056E5">
        <w:rPr>
          <w:rStyle w:val="HideTWBExt"/>
        </w:rPr>
        <w:t>&lt;/Members&gt;</w:t>
      </w:r>
    </w:p>
    <w:p w:rsidR="00054C55" w:rsidRPr="004056E5" w:rsidRDefault="00DC1494">
      <w:r w:rsidRPr="004056E5">
        <w:rPr>
          <w:rStyle w:val="HideTWBExt"/>
        </w:rPr>
        <w:t>&lt;AuNomDe&gt;</w:t>
      </w:r>
      <w:r w:rsidRPr="004056E5">
        <w:rPr>
          <w:rStyle w:val="HideTWBInt"/>
        </w:rPr>
        <w:t>{Verts/ALE}</w:t>
      </w:r>
      <w:r w:rsidRPr="004056E5">
        <w:t>în numele Grupului Verts/ALE</w:t>
      </w:r>
      <w:r w:rsidRPr="004056E5">
        <w:rPr>
          <w:rStyle w:val="HideTWBExt"/>
        </w:rPr>
        <w:t>&lt;/AuNomDe&gt;</w:t>
      </w:r>
    </w:p>
    <w:p w:rsidR="00054C55" w:rsidRPr="004056E5" w:rsidRDefault="00DC1494">
      <w:pPr>
        <w:pStyle w:val="NormalBold"/>
      </w:pPr>
      <w:r w:rsidRPr="004056E5">
        <w:rPr>
          <w:rStyle w:val="HideTWBExt"/>
        </w:rPr>
        <w:t>&lt;/RepeatBlock-By&gt;</w:t>
      </w:r>
    </w:p>
    <w:p w:rsidR="00054C55" w:rsidRPr="004056E5" w:rsidRDefault="00DC1494">
      <w:pPr>
        <w:pStyle w:val="NormalBold"/>
      </w:pPr>
      <w:r w:rsidRPr="004056E5">
        <w:rPr>
          <w:rStyle w:val="HideTWBExt"/>
        </w:rPr>
        <w:t>&lt;DocAmend&gt;</w:t>
      </w:r>
      <w:r w:rsidRPr="004056E5">
        <w:t>Propunere de regulament</w:t>
      </w:r>
      <w:r w:rsidRPr="004056E5">
        <w:rPr>
          <w:rStyle w:val="HideTWBExt"/>
        </w:rPr>
        <w:t>&lt;/DocAmend&gt;</w:t>
      </w:r>
    </w:p>
    <w:p w:rsidR="00054C55" w:rsidRPr="004056E5" w:rsidRDefault="00DC1494">
      <w:pPr>
        <w:pStyle w:val="NormalBold"/>
      </w:pPr>
      <w:r w:rsidRPr="004056E5">
        <w:rPr>
          <w:rStyle w:val="HideTWBExt"/>
        </w:rPr>
        <w:t>&lt;Article&gt;</w:t>
      </w:r>
      <w:r w:rsidRPr="004056E5">
        <w:t>Articolul 25 – alineatul 8</w:t>
      </w:r>
      <w:r w:rsidRPr="004056E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4C55" w:rsidRPr="004056E5">
        <w:trPr>
          <w:trHeight w:hRule="exact" w:val="240"/>
          <w:jc w:val="center"/>
        </w:trPr>
        <w:tc>
          <w:tcPr>
            <w:tcW w:w="9752" w:type="dxa"/>
            <w:gridSpan w:val="2"/>
          </w:tcPr>
          <w:p w:rsidR="00054C55" w:rsidRPr="004056E5" w:rsidRDefault="00054C55"/>
        </w:tc>
      </w:tr>
      <w:tr w:rsidR="00054C55" w:rsidRPr="004056E5">
        <w:trPr>
          <w:trHeight w:val="240"/>
          <w:jc w:val="center"/>
        </w:trPr>
        <w:tc>
          <w:tcPr>
            <w:tcW w:w="4876" w:type="dxa"/>
          </w:tcPr>
          <w:p w:rsidR="00054C55" w:rsidRPr="004056E5" w:rsidRDefault="00DC1494">
            <w:pPr>
              <w:pStyle w:val="AmColumnHeading"/>
            </w:pPr>
            <w:r w:rsidRPr="004056E5">
              <w:t>Textul propus de Comisie</w:t>
            </w:r>
          </w:p>
        </w:tc>
        <w:tc>
          <w:tcPr>
            <w:tcW w:w="4876" w:type="dxa"/>
          </w:tcPr>
          <w:p w:rsidR="00054C55" w:rsidRPr="004056E5" w:rsidRDefault="00DC1494">
            <w:pPr>
              <w:pStyle w:val="AmColumnHeading"/>
            </w:pPr>
            <w:r w:rsidRPr="004056E5">
              <w:t>Amendamentul</w:t>
            </w:r>
          </w:p>
        </w:tc>
      </w:tr>
      <w:tr w:rsidR="00054C55" w:rsidRPr="004056E5">
        <w:trPr>
          <w:jc w:val="center"/>
        </w:trPr>
        <w:tc>
          <w:tcPr>
            <w:tcW w:w="4876" w:type="dxa"/>
          </w:tcPr>
          <w:p w:rsidR="00054C55" w:rsidRPr="004056E5" w:rsidRDefault="00DC1494">
            <w:pPr>
              <w:pStyle w:val="Normal6a"/>
            </w:pPr>
            <w:r w:rsidRPr="004056E5">
              <w:t>(8)</w:t>
            </w:r>
            <w:r w:rsidRPr="004056E5">
              <w:tab/>
              <w:t xml:space="preserve">Centrul UE acordă respectiva asistență în mod gratuit și în conformitate cu sarcinile și obligațiile care îi revin în temeiul prezentului regulament </w:t>
            </w:r>
            <w:r w:rsidRPr="004056E5">
              <w:rPr>
                <w:b/>
                <w:i/>
              </w:rPr>
              <w:t>și în măsura în care resursele și prioritățile sale permit acest lucru</w:t>
            </w:r>
            <w:r w:rsidRPr="004056E5">
              <w:t>.</w:t>
            </w:r>
          </w:p>
        </w:tc>
        <w:tc>
          <w:tcPr>
            <w:tcW w:w="4876" w:type="dxa"/>
          </w:tcPr>
          <w:p w:rsidR="00054C55" w:rsidRPr="004056E5" w:rsidRDefault="00DC1494">
            <w:pPr>
              <w:pStyle w:val="Normal6a"/>
            </w:pPr>
            <w:r w:rsidRPr="004056E5">
              <w:t>(8)</w:t>
            </w:r>
            <w:r w:rsidRPr="004056E5">
              <w:tab/>
              <w:t>Centrul UE acordă respectiva asistență în mod gratuit și în conformitate cu sarcinile și obligațiile care îi revin în temeiul prezentului regulament.</w:t>
            </w:r>
          </w:p>
        </w:tc>
      </w:tr>
    </w:tbl>
    <w:p w:rsidR="00054C55" w:rsidRPr="004056E5" w:rsidRDefault="00DC1494">
      <w:pPr>
        <w:pStyle w:val="AmOrLang"/>
      </w:pPr>
      <w:r w:rsidRPr="004056E5">
        <w:t xml:space="preserve">Or. </w:t>
      </w:r>
      <w:r w:rsidRPr="004056E5">
        <w:rPr>
          <w:rStyle w:val="HideTWBExt"/>
        </w:rPr>
        <w:t>&lt;Original&gt;</w:t>
      </w:r>
      <w:r w:rsidRPr="004056E5">
        <w:rPr>
          <w:rStyle w:val="HideTWBInt"/>
        </w:rPr>
        <w:t>{EN}</w:t>
      </w:r>
      <w:r w:rsidRPr="004056E5">
        <w:t>en</w:t>
      </w:r>
      <w:r w:rsidRPr="004056E5">
        <w:rPr>
          <w:rStyle w:val="HideTWBExt"/>
        </w:rPr>
        <w:t>&lt;/Original&gt;</w:t>
      </w:r>
    </w:p>
    <w:p w:rsidR="00054C55" w:rsidRPr="004056E5" w:rsidRDefault="00DC1494">
      <w:pPr>
        <w:pStyle w:val="AmJustTitle"/>
      </w:pPr>
      <w:r w:rsidRPr="004056E5">
        <w:rPr>
          <w:rStyle w:val="HideTWBExt"/>
        </w:rPr>
        <w:t>&lt;TitreJust&gt;</w:t>
      </w:r>
      <w:r w:rsidRPr="004056E5">
        <w:t>Justificare</w:t>
      </w:r>
      <w:r w:rsidRPr="004056E5">
        <w:rPr>
          <w:rStyle w:val="HideTWBExt"/>
        </w:rPr>
        <w:t>&lt;/TitreJust&gt;</w:t>
      </w:r>
    </w:p>
    <w:p w:rsidR="00054C55" w:rsidRPr="004056E5" w:rsidRDefault="00DC1494">
      <w:pPr>
        <w:pStyle w:val="AmJustText"/>
      </w:pPr>
      <w:r w:rsidRPr="004056E5">
        <w:t>Aceasta este sau nu o funcție a Centrului UE.</w:t>
      </w:r>
    </w:p>
    <w:p w:rsidR="00054C55" w:rsidRPr="004056E5" w:rsidRDefault="00DC1494">
      <w:r w:rsidRPr="004056E5">
        <w:rPr>
          <w:rStyle w:val="HideTWBExt"/>
        </w:rPr>
        <w:t>&lt;/Amend&gt;</w:t>
      </w:r>
    </w:p>
    <w:p w:rsidR="00054C55" w:rsidRPr="004056E5" w:rsidRDefault="00DC1494">
      <w:pPr>
        <w:pStyle w:val="AmNumberTabs"/>
      </w:pPr>
      <w:r w:rsidRPr="004056E5">
        <w:rPr>
          <w:rStyle w:val="HideTWBExt"/>
        </w:rPr>
        <w:t>&lt;Amend&gt;</w:t>
      </w:r>
      <w:r w:rsidRPr="004056E5">
        <w:t>Amendamentul</w:t>
      </w:r>
      <w:r w:rsidRPr="004056E5">
        <w:tab/>
      </w:r>
      <w:r w:rsidRPr="004056E5">
        <w:tab/>
      </w:r>
      <w:r w:rsidRPr="004056E5">
        <w:rPr>
          <w:rStyle w:val="HideTWBExt"/>
        </w:rPr>
        <w:t>&lt;NumAm&gt;</w:t>
      </w:r>
      <w:r w:rsidRPr="004056E5">
        <w:t>1417</w:t>
      </w:r>
      <w:r w:rsidRPr="004056E5">
        <w:rPr>
          <w:rStyle w:val="HideTWBExt"/>
        </w:rPr>
        <w:t>&lt;/NumAm&gt;</w:t>
      </w:r>
    </w:p>
    <w:p w:rsidR="00054C55" w:rsidRPr="004056E5" w:rsidRDefault="00DC1494">
      <w:pPr>
        <w:pStyle w:val="NormalBold"/>
      </w:pPr>
      <w:r w:rsidRPr="004056E5">
        <w:rPr>
          <w:rStyle w:val="HideTWBExt"/>
        </w:rPr>
        <w:t>&lt;RepeatBlock-By&gt;&lt;Members&gt;</w:t>
      </w:r>
      <w:r w:rsidRPr="004056E5">
        <w:t>Paul Tang, Alex Agius Saliba, Marcos Ros Sempere</w:t>
      </w:r>
      <w:r w:rsidRPr="004056E5">
        <w:rPr>
          <w:rStyle w:val="HideTWBExt"/>
        </w:rPr>
        <w:t>&lt;/Members&gt;</w:t>
      </w:r>
    </w:p>
    <w:p w:rsidR="00054C55" w:rsidRPr="004056E5" w:rsidRDefault="00DC1494">
      <w:pPr>
        <w:pStyle w:val="NormalBold"/>
      </w:pPr>
      <w:r w:rsidRPr="004056E5">
        <w:rPr>
          <w:rStyle w:val="HideTWBExt"/>
        </w:rPr>
        <w:t>&lt;/RepeatBlock-By&gt;</w:t>
      </w:r>
    </w:p>
    <w:p w:rsidR="00054C55" w:rsidRPr="004056E5" w:rsidRDefault="00DC1494">
      <w:pPr>
        <w:pStyle w:val="NormalBold"/>
      </w:pPr>
      <w:r w:rsidRPr="004056E5">
        <w:rPr>
          <w:rStyle w:val="HideTWBExt"/>
        </w:rPr>
        <w:t>&lt;DocAmend&gt;</w:t>
      </w:r>
      <w:r w:rsidRPr="004056E5">
        <w:t>Propunere de regulament</w:t>
      </w:r>
      <w:r w:rsidRPr="004056E5">
        <w:rPr>
          <w:rStyle w:val="HideTWBExt"/>
        </w:rPr>
        <w:t>&lt;/DocAmend&gt;</w:t>
      </w:r>
    </w:p>
    <w:p w:rsidR="00054C55" w:rsidRPr="004056E5" w:rsidRDefault="00DC1494">
      <w:pPr>
        <w:pStyle w:val="NormalBold"/>
      </w:pPr>
      <w:r w:rsidRPr="004056E5">
        <w:rPr>
          <w:rStyle w:val="HideTWBExt"/>
        </w:rPr>
        <w:t>&lt;Article&gt;</w:t>
      </w:r>
      <w:r w:rsidRPr="004056E5">
        <w:t>Articolul 25 – alineatul 8 a (nou)</w:t>
      </w:r>
      <w:r w:rsidRPr="004056E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4C55" w:rsidRPr="004056E5">
        <w:trPr>
          <w:trHeight w:hRule="exact" w:val="240"/>
          <w:jc w:val="center"/>
        </w:trPr>
        <w:tc>
          <w:tcPr>
            <w:tcW w:w="9752" w:type="dxa"/>
            <w:gridSpan w:val="2"/>
          </w:tcPr>
          <w:p w:rsidR="00054C55" w:rsidRPr="004056E5" w:rsidRDefault="00054C55"/>
        </w:tc>
      </w:tr>
      <w:tr w:rsidR="00054C55" w:rsidRPr="004056E5">
        <w:trPr>
          <w:trHeight w:val="240"/>
          <w:jc w:val="center"/>
        </w:trPr>
        <w:tc>
          <w:tcPr>
            <w:tcW w:w="4876" w:type="dxa"/>
          </w:tcPr>
          <w:p w:rsidR="00054C55" w:rsidRPr="004056E5" w:rsidRDefault="00DC1494">
            <w:pPr>
              <w:pStyle w:val="AmColumnHeading"/>
            </w:pPr>
            <w:r w:rsidRPr="004056E5">
              <w:t>Textul propus de Comisie</w:t>
            </w:r>
          </w:p>
        </w:tc>
        <w:tc>
          <w:tcPr>
            <w:tcW w:w="4876" w:type="dxa"/>
          </w:tcPr>
          <w:p w:rsidR="00054C55" w:rsidRPr="004056E5" w:rsidRDefault="00DC1494">
            <w:pPr>
              <w:pStyle w:val="AmColumnHeading"/>
            </w:pPr>
            <w:r w:rsidRPr="004056E5">
              <w:t>Amendamentul</w:t>
            </w:r>
          </w:p>
        </w:tc>
      </w:tr>
      <w:tr w:rsidR="00054C55" w:rsidRPr="004056E5">
        <w:trPr>
          <w:jc w:val="center"/>
        </w:trPr>
        <w:tc>
          <w:tcPr>
            <w:tcW w:w="4876" w:type="dxa"/>
          </w:tcPr>
          <w:p w:rsidR="00054C55" w:rsidRPr="004056E5" w:rsidRDefault="00054C55">
            <w:pPr>
              <w:pStyle w:val="Normal6a"/>
            </w:pPr>
          </w:p>
        </w:tc>
        <w:tc>
          <w:tcPr>
            <w:tcW w:w="4876" w:type="dxa"/>
          </w:tcPr>
          <w:p w:rsidR="00054C55" w:rsidRPr="004056E5" w:rsidRDefault="00DC1494">
            <w:pPr>
              <w:pStyle w:val="Normal6a"/>
            </w:pPr>
            <w:r w:rsidRPr="004056E5">
              <w:rPr>
                <w:b/>
                <w:i/>
              </w:rPr>
              <w:t>8a.</w:t>
            </w:r>
            <w:r w:rsidRPr="004056E5">
              <w:tab/>
            </w:r>
            <w:r w:rsidRPr="004056E5">
              <w:rPr>
                <w:b/>
                <w:i/>
              </w:rPr>
              <w:t xml:space="preserve">Centrul UE sprijină statele membre în elaborarea de măsuri preventive și sensibile la dimensiunea de gen, cum ar fi campaniile de conștientizare pentru combaterea abuzului sexual asupra copiilor, garantarea unei educații cuprinzătoare privind sexualitatea și relațiile în toate școlile, introducerea în educația formală a unor programe online de competențe, </w:t>
            </w:r>
            <w:r w:rsidRPr="004056E5">
              <w:rPr>
                <w:b/>
                <w:i/>
              </w:rPr>
              <w:lastRenderedPageBreak/>
              <w:t>alfabetizare și siguranță digitale, asigurând disponibilitatea deplină a unor servicii de sprijin specializate adaptate în funcție de gen și vârstă pentru copiii care sunt supraviețuitori ai abuzului sexual și copiii aflați în situații vulnerabile.</w:t>
            </w:r>
          </w:p>
        </w:tc>
      </w:tr>
    </w:tbl>
    <w:p w:rsidR="00054C55" w:rsidRPr="004056E5" w:rsidRDefault="00DC1494">
      <w:pPr>
        <w:pStyle w:val="AmOrLang"/>
      </w:pPr>
      <w:r w:rsidRPr="004056E5">
        <w:lastRenderedPageBreak/>
        <w:t xml:space="preserve">Or. </w:t>
      </w:r>
      <w:r w:rsidRPr="004056E5">
        <w:rPr>
          <w:rStyle w:val="HideTWBExt"/>
        </w:rPr>
        <w:t>&lt;Original&gt;</w:t>
      </w:r>
      <w:r w:rsidRPr="004056E5">
        <w:rPr>
          <w:rStyle w:val="HideTWBInt"/>
        </w:rPr>
        <w:t>{EN}</w:t>
      </w:r>
      <w:r w:rsidRPr="004056E5">
        <w:t>en</w:t>
      </w:r>
      <w:r w:rsidRPr="004056E5">
        <w:rPr>
          <w:rStyle w:val="HideTWBExt"/>
        </w:rPr>
        <w:t>&lt;/Original&gt;</w:t>
      </w:r>
    </w:p>
    <w:p w:rsidR="00054C55" w:rsidRPr="004056E5" w:rsidRDefault="00DC1494">
      <w:r w:rsidRPr="004056E5">
        <w:rPr>
          <w:rStyle w:val="HideTWBExt"/>
        </w:rPr>
        <w:t>&lt;/Amend&gt;</w:t>
      </w:r>
    </w:p>
    <w:p w:rsidR="00054C55" w:rsidRPr="004056E5" w:rsidRDefault="00DC1494">
      <w:pPr>
        <w:pStyle w:val="AmNumberTabs"/>
      </w:pPr>
      <w:r w:rsidRPr="004056E5">
        <w:rPr>
          <w:rStyle w:val="HideTWBExt"/>
        </w:rPr>
        <w:t>&lt;Amend&gt;</w:t>
      </w:r>
      <w:r w:rsidRPr="004056E5">
        <w:t>Amendamentul</w:t>
      </w:r>
      <w:r w:rsidRPr="004056E5">
        <w:tab/>
      </w:r>
      <w:r w:rsidRPr="004056E5">
        <w:tab/>
      </w:r>
      <w:r w:rsidRPr="004056E5">
        <w:rPr>
          <w:rStyle w:val="HideTWBExt"/>
        </w:rPr>
        <w:t>&lt;NumAm&gt;</w:t>
      </w:r>
      <w:r w:rsidRPr="004056E5">
        <w:t>1418</w:t>
      </w:r>
      <w:r w:rsidRPr="004056E5">
        <w:rPr>
          <w:rStyle w:val="HideTWBExt"/>
        </w:rPr>
        <w:t>&lt;/NumAm&gt;</w:t>
      </w:r>
    </w:p>
    <w:p w:rsidR="00054C55" w:rsidRPr="004056E5" w:rsidRDefault="00DC1494">
      <w:pPr>
        <w:pStyle w:val="NormalBold"/>
      </w:pPr>
      <w:r w:rsidRPr="004056E5">
        <w:rPr>
          <w:rStyle w:val="HideTWBExt"/>
        </w:rPr>
        <w:t>&lt;RepeatBlock-By&gt;&lt;Members&gt;</w:t>
      </w:r>
      <w:r w:rsidRPr="004056E5">
        <w:t>Paul Tang, Alex Agius Saliba</w:t>
      </w:r>
      <w:r w:rsidRPr="004056E5">
        <w:rPr>
          <w:rStyle w:val="HideTWBExt"/>
        </w:rPr>
        <w:t>&lt;/Members&gt;</w:t>
      </w:r>
    </w:p>
    <w:p w:rsidR="00054C55" w:rsidRPr="004056E5" w:rsidRDefault="00DC1494">
      <w:pPr>
        <w:pStyle w:val="NormalBold"/>
      </w:pPr>
      <w:r w:rsidRPr="004056E5">
        <w:rPr>
          <w:rStyle w:val="HideTWBExt"/>
        </w:rPr>
        <w:t>&lt;/RepeatBlock-By&gt;</w:t>
      </w:r>
    </w:p>
    <w:p w:rsidR="00054C55" w:rsidRPr="004056E5" w:rsidRDefault="00DC1494">
      <w:pPr>
        <w:pStyle w:val="NormalBold"/>
      </w:pPr>
      <w:r w:rsidRPr="004056E5">
        <w:rPr>
          <w:rStyle w:val="HideTWBExt"/>
        </w:rPr>
        <w:t>&lt;DocAmend&gt;</w:t>
      </w:r>
      <w:r w:rsidRPr="004056E5">
        <w:t>Propunere de regulament</w:t>
      </w:r>
      <w:r w:rsidRPr="004056E5">
        <w:rPr>
          <w:rStyle w:val="HideTWBExt"/>
        </w:rPr>
        <w:t>&lt;/DocAmend&gt;</w:t>
      </w:r>
    </w:p>
    <w:p w:rsidR="00054C55" w:rsidRPr="004056E5" w:rsidRDefault="00DC1494">
      <w:pPr>
        <w:pStyle w:val="NormalBold"/>
      </w:pPr>
      <w:r w:rsidRPr="004056E5">
        <w:rPr>
          <w:rStyle w:val="HideTWBExt"/>
        </w:rPr>
        <w:t>&lt;Article&gt;</w:t>
      </w:r>
      <w:r w:rsidRPr="004056E5">
        <w:t>Articolul 25 – alineatul 9 a (nou)</w:t>
      </w:r>
      <w:r w:rsidRPr="004056E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4C55" w:rsidRPr="004056E5">
        <w:trPr>
          <w:trHeight w:hRule="exact" w:val="240"/>
          <w:jc w:val="center"/>
        </w:trPr>
        <w:tc>
          <w:tcPr>
            <w:tcW w:w="9752" w:type="dxa"/>
            <w:gridSpan w:val="2"/>
          </w:tcPr>
          <w:p w:rsidR="00054C55" w:rsidRPr="004056E5" w:rsidRDefault="00054C55"/>
        </w:tc>
      </w:tr>
      <w:tr w:rsidR="00054C55" w:rsidRPr="004056E5">
        <w:trPr>
          <w:trHeight w:val="240"/>
          <w:jc w:val="center"/>
        </w:trPr>
        <w:tc>
          <w:tcPr>
            <w:tcW w:w="4876" w:type="dxa"/>
          </w:tcPr>
          <w:p w:rsidR="00054C55" w:rsidRPr="004056E5" w:rsidRDefault="00DC1494">
            <w:pPr>
              <w:pStyle w:val="AmColumnHeading"/>
            </w:pPr>
            <w:r w:rsidRPr="004056E5">
              <w:t>Textul propus de Comisie</w:t>
            </w:r>
          </w:p>
        </w:tc>
        <w:tc>
          <w:tcPr>
            <w:tcW w:w="4876" w:type="dxa"/>
          </w:tcPr>
          <w:p w:rsidR="00054C55" w:rsidRPr="004056E5" w:rsidRDefault="00DC1494">
            <w:pPr>
              <w:pStyle w:val="AmColumnHeading"/>
            </w:pPr>
            <w:r w:rsidRPr="004056E5">
              <w:t>Amendamentul</w:t>
            </w:r>
          </w:p>
        </w:tc>
      </w:tr>
      <w:tr w:rsidR="00054C55" w:rsidRPr="004056E5">
        <w:trPr>
          <w:jc w:val="center"/>
        </w:trPr>
        <w:tc>
          <w:tcPr>
            <w:tcW w:w="4876" w:type="dxa"/>
          </w:tcPr>
          <w:p w:rsidR="00054C55" w:rsidRPr="004056E5" w:rsidRDefault="00054C55">
            <w:pPr>
              <w:pStyle w:val="Normal6a"/>
            </w:pPr>
          </w:p>
        </w:tc>
        <w:tc>
          <w:tcPr>
            <w:tcW w:w="4876" w:type="dxa"/>
          </w:tcPr>
          <w:p w:rsidR="00054C55" w:rsidRPr="004056E5" w:rsidRDefault="00DC1494">
            <w:pPr>
              <w:pStyle w:val="Normal6a"/>
            </w:pPr>
            <w:r w:rsidRPr="004056E5">
              <w:rPr>
                <w:b/>
                <w:i/>
              </w:rPr>
              <w:t>9a.</w:t>
            </w:r>
            <w:r w:rsidRPr="004056E5">
              <w:tab/>
            </w:r>
            <w:r w:rsidRPr="004056E5">
              <w:rPr>
                <w:b/>
                <w:i/>
              </w:rPr>
              <w:t>În contactele sale cu victimele și supraviețuitorii sau în orice decizie care afectează supraviețuitorii, autoritatea de coordonare acționează într-un mod adaptat vârstei și care ia în considerare dimensiunea de gen, care reduce la minimum riscurile pentru supraviețuitori, în special pentru copii, abordează prejudiciile aduse supraviețuitorilor și răspunde nevoilor acestora.</w:t>
            </w:r>
            <w:r w:rsidRPr="004056E5">
              <w:t xml:space="preserve"> </w:t>
            </w:r>
            <w:r w:rsidRPr="004056E5">
              <w:rPr>
                <w:b/>
                <w:i/>
              </w:rPr>
              <w:t>Aceasta își desfășoară activitatea într-un mod care ia în considerare dimensiunea de gen și care acordă prioritate recunoașterii și ascultării supraviețuitorului, evită victimizarea secundară și retraumatizarea și se axează în mod sistematic pe siguranța, drepturile, starea de bine, nevoile și alegerile exprimate ale acesteia și se asigură că victima este tratată cu empatie, sensibilitate și fără a fi judecată.</w:t>
            </w:r>
          </w:p>
        </w:tc>
      </w:tr>
    </w:tbl>
    <w:p w:rsidR="00054C55" w:rsidRPr="004056E5" w:rsidRDefault="00DC1494">
      <w:pPr>
        <w:pStyle w:val="AmOrLang"/>
      </w:pPr>
      <w:r w:rsidRPr="004056E5">
        <w:t xml:space="preserve">Or. </w:t>
      </w:r>
      <w:r w:rsidRPr="004056E5">
        <w:rPr>
          <w:rStyle w:val="HideTWBExt"/>
        </w:rPr>
        <w:t>&lt;Original&gt;</w:t>
      </w:r>
      <w:r w:rsidRPr="004056E5">
        <w:rPr>
          <w:rStyle w:val="HideTWBInt"/>
        </w:rPr>
        <w:t>{EN}</w:t>
      </w:r>
      <w:r w:rsidRPr="004056E5">
        <w:t>en</w:t>
      </w:r>
      <w:r w:rsidRPr="004056E5">
        <w:rPr>
          <w:rStyle w:val="HideTWBExt"/>
        </w:rPr>
        <w:t>&lt;/Original&gt;</w:t>
      </w:r>
    </w:p>
    <w:p w:rsidR="00054C55" w:rsidRPr="004056E5" w:rsidRDefault="00DC1494">
      <w:r w:rsidRPr="004056E5">
        <w:rPr>
          <w:rStyle w:val="HideTWBExt"/>
        </w:rPr>
        <w:t>&lt;/Amend&gt;</w:t>
      </w:r>
    </w:p>
    <w:p w:rsidR="00054C55" w:rsidRPr="004056E5" w:rsidRDefault="00DC1494">
      <w:pPr>
        <w:pStyle w:val="AmNumberTabs"/>
      </w:pPr>
      <w:r w:rsidRPr="004056E5">
        <w:rPr>
          <w:rStyle w:val="HideTWBExt"/>
        </w:rPr>
        <w:t>&lt;Amend&gt;</w:t>
      </w:r>
      <w:r w:rsidRPr="004056E5">
        <w:t>Amendamentul</w:t>
      </w:r>
      <w:r w:rsidRPr="004056E5">
        <w:tab/>
      </w:r>
      <w:r w:rsidRPr="004056E5">
        <w:tab/>
      </w:r>
      <w:r w:rsidRPr="004056E5">
        <w:rPr>
          <w:rStyle w:val="HideTWBExt"/>
        </w:rPr>
        <w:t>&lt;NumAm&gt;</w:t>
      </w:r>
      <w:r w:rsidRPr="004056E5">
        <w:t>1419</w:t>
      </w:r>
      <w:r w:rsidRPr="004056E5">
        <w:rPr>
          <w:rStyle w:val="HideTWBExt"/>
        </w:rPr>
        <w:t>&lt;/NumAm&gt;</w:t>
      </w:r>
    </w:p>
    <w:p w:rsidR="00054C55" w:rsidRPr="004056E5" w:rsidRDefault="00DC1494">
      <w:pPr>
        <w:pStyle w:val="NormalBold"/>
      </w:pPr>
      <w:r w:rsidRPr="004056E5">
        <w:rPr>
          <w:rStyle w:val="HideTWBExt"/>
        </w:rPr>
        <w:t>&lt;RepeatBlock-By&gt;&lt;Members&gt;</w:t>
      </w:r>
      <w:r w:rsidRPr="004056E5">
        <w:t>Karolin Braunsberger-Reinhold</w:t>
      </w:r>
      <w:r w:rsidRPr="004056E5">
        <w:rPr>
          <w:rStyle w:val="HideTWBExt"/>
        </w:rPr>
        <w:t>&lt;/Members&gt;</w:t>
      </w:r>
    </w:p>
    <w:p w:rsidR="00054C55" w:rsidRPr="004056E5" w:rsidRDefault="00DC1494">
      <w:pPr>
        <w:pStyle w:val="NormalBold"/>
      </w:pPr>
      <w:r w:rsidRPr="004056E5">
        <w:rPr>
          <w:rStyle w:val="HideTWBExt"/>
        </w:rPr>
        <w:t>&lt;/RepeatBlock-By&gt;</w:t>
      </w:r>
    </w:p>
    <w:p w:rsidR="00054C55" w:rsidRPr="004056E5" w:rsidRDefault="00DC1494">
      <w:pPr>
        <w:pStyle w:val="NormalBold"/>
      </w:pPr>
      <w:r w:rsidRPr="004056E5">
        <w:rPr>
          <w:rStyle w:val="HideTWBExt"/>
        </w:rPr>
        <w:t>&lt;DocAmend&gt;</w:t>
      </w:r>
      <w:r w:rsidRPr="004056E5">
        <w:t>Propunere de regulament</w:t>
      </w:r>
      <w:r w:rsidRPr="004056E5">
        <w:rPr>
          <w:rStyle w:val="HideTWBExt"/>
        </w:rPr>
        <w:t>&lt;/DocAmend&gt;</w:t>
      </w:r>
    </w:p>
    <w:p w:rsidR="00054C55" w:rsidRPr="004056E5" w:rsidRDefault="00DC1494">
      <w:pPr>
        <w:pStyle w:val="NormalBold"/>
      </w:pPr>
      <w:r w:rsidRPr="004056E5">
        <w:rPr>
          <w:rStyle w:val="HideTWBExt"/>
        </w:rPr>
        <w:t>&lt;Article&gt;</w:t>
      </w:r>
      <w:r w:rsidRPr="004056E5">
        <w:t>Articolul 25 – alineatul 9 a (nou)</w:t>
      </w:r>
      <w:r w:rsidRPr="004056E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4C55" w:rsidRPr="004056E5">
        <w:trPr>
          <w:trHeight w:hRule="exact" w:val="240"/>
          <w:jc w:val="center"/>
        </w:trPr>
        <w:tc>
          <w:tcPr>
            <w:tcW w:w="9752" w:type="dxa"/>
            <w:gridSpan w:val="2"/>
          </w:tcPr>
          <w:p w:rsidR="00054C55" w:rsidRPr="004056E5" w:rsidRDefault="00054C55"/>
        </w:tc>
      </w:tr>
      <w:tr w:rsidR="00054C55" w:rsidRPr="004056E5">
        <w:trPr>
          <w:trHeight w:val="240"/>
          <w:jc w:val="center"/>
        </w:trPr>
        <w:tc>
          <w:tcPr>
            <w:tcW w:w="4876" w:type="dxa"/>
          </w:tcPr>
          <w:p w:rsidR="00054C55" w:rsidRPr="004056E5" w:rsidRDefault="00DC1494">
            <w:pPr>
              <w:pStyle w:val="AmColumnHeading"/>
            </w:pPr>
            <w:r w:rsidRPr="004056E5">
              <w:t>Textul propus de Comisie</w:t>
            </w:r>
          </w:p>
        </w:tc>
        <w:tc>
          <w:tcPr>
            <w:tcW w:w="4876" w:type="dxa"/>
          </w:tcPr>
          <w:p w:rsidR="00054C55" w:rsidRPr="004056E5" w:rsidRDefault="00DC1494">
            <w:pPr>
              <w:pStyle w:val="AmColumnHeading"/>
            </w:pPr>
            <w:r w:rsidRPr="004056E5">
              <w:t>Amendamentul</w:t>
            </w:r>
          </w:p>
        </w:tc>
      </w:tr>
      <w:tr w:rsidR="00054C55" w:rsidRPr="004056E5">
        <w:trPr>
          <w:jc w:val="center"/>
        </w:trPr>
        <w:tc>
          <w:tcPr>
            <w:tcW w:w="4876" w:type="dxa"/>
          </w:tcPr>
          <w:p w:rsidR="00054C55" w:rsidRPr="004056E5" w:rsidRDefault="00054C55">
            <w:pPr>
              <w:pStyle w:val="Normal6a"/>
            </w:pPr>
          </w:p>
        </w:tc>
        <w:tc>
          <w:tcPr>
            <w:tcW w:w="4876" w:type="dxa"/>
          </w:tcPr>
          <w:p w:rsidR="00054C55" w:rsidRPr="004056E5" w:rsidRDefault="00DC1494">
            <w:pPr>
              <w:pStyle w:val="Normal6a"/>
            </w:pPr>
            <w:r w:rsidRPr="004056E5">
              <w:rPr>
                <w:b/>
                <w:i/>
              </w:rPr>
              <w:t>9a.</w:t>
            </w:r>
            <w:r w:rsidRPr="004056E5">
              <w:tab/>
            </w:r>
            <w:r w:rsidRPr="004056E5">
              <w:rPr>
                <w:b/>
                <w:i/>
              </w:rPr>
              <w:t>În colaborarea sa cu victimele și supraviețuitorii sau în orice decizie care afectează victimele și supraviețuitorii, Autoritatea de Coordonare acționează într-un mod care reduce la minimum riscurile pentru victime și supraviețuitori, în special pentru copii.</w:t>
            </w:r>
          </w:p>
        </w:tc>
      </w:tr>
    </w:tbl>
    <w:p w:rsidR="00054C55" w:rsidRPr="004056E5" w:rsidRDefault="00DC1494">
      <w:pPr>
        <w:pStyle w:val="AmOrLang"/>
      </w:pPr>
      <w:r w:rsidRPr="004056E5">
        <w:t xml:space="preserve">Or. </w:t>
      </w:r>
      <w:r w:rsidRPr="004056E5">
        <w:rPr>
          <w:rStyle w:val="HideTWBExt"/>
        </w:rPr>
        <w:t>&lt;Original&gt;</w:t>
      </w:r>
      <w:r w:rsidRPr="004056E5">
        <w:rPr>
          <w:rStyle w:val="HideTWBInt"/>
        </w:rPr>
        <w:t>{EN}</w:t>
      </w:r>
      <w:r w:rsidRPr="004056E5">
        <w:t>en</w:t>
      </w:r>
      <w:r w:rsidRPr="004056E5">
        <w:rPr>
          <w:rStyle w:val="HideTWBExt"/>
        </w:rPr>
        <w:t>&lt;/Original&gt;</w:t>
      </w:r>
    </w:p>
    <w:p w:rsidR="00054C55" w:rsidRPr="004056E5" w:rsidRDefault="00DC1494">
      <w:r w:rsidRPr="004056E5">
        <w:rPr>
          <w:rStyle w:val="HideTWBExt"/>
        </w:rPr>
        <w:t>&lt;/Amend&gt;</w:t>
      </w:r>
    </w:p>
    <w:p w:rsidR="00054C55" w:rsidRPr="004056E5" w:rsidRDefault="00DC1494">
      <w:pPr>
        <w:pStyle w:val="AmNumberTabs"/>
      </w:pPr>
      <w:r w:rsidRPr="004056E5">
        <w:rPr>
          <w:rStyle w:val="HideTWBExt"/>
        </w:rPr>
        <w:t>&lt;Amend&gt;</w:t>
      </w:r>
      <w:r w:rsidRPr="004056E5">
        <w:t>Amendamentul</w:t>
      </w:r>
      <w:r w:rsidRPr="004056E5">
        <w:tab/>
      </w:r>
      <w:r w:rsidRPr="004056E5">
        <w:tab/>
      </w:r>
      <w:r w:rsidRPr="004056E5">
        <w:rPr>
          <w:rStyle w:val="HideTWBExt"/>
        </w:rPr>
        <w:t>&lt;NumAm&gt;</w:t>
      </w:r>
      <w:r w:rsidRPr="004056E5">
        <w:t>1420</w:t>
      </w:r>
      <w:r w:rsidRPr="004056E5">
        <w:rPr>
          <w:rStyle w:val="HideTWBExt"/>
        </w:rPr>
        <w:t>&lt;/NumAm&gt;</w:t>
      </w:r>
    </w:p>
    <w:p w:rsidR="00054C55" w:rsidRPr="004056E5" w:rsidRDefault="00DC1494">
      <w:pPr>
        <w:pStyle w:val="NormalBold"/>
      </w:pPr>
      <w:r w:rsidRPr="004056E5">
        <w:rPr>
          <w:rStyle w:val="HideTWBExt"/>
        </w:rPr>
        <w:t>&lt;RepeatBlock-By&gt;&lt;Members&gt;</w:t>
      </w:r>
      <w:r w:rsidRPr="004056E5">
        <w:t>Patrick Breyer</w:t>
      </w:r>
      <w:r w:rsidRPr="004056E5">
        <w:rPr>
          <w:rStyle w:val="HideTWBExt"/>
        </w:rPr>
        <w:t>&lt;/Members&gt;</w:t>
      </w:r>
    </w:p>
    <w:p w:rsidR="00054C55" w:rsidRPr="004056E5" w:rsidRDefault="00DC1494">
      <w:r w:rsidRPr="004056E5">
        <w:rPr>
          <w:rStyle w:val="HideTWBExt"/>
        </w:rPr>
        <w:t>&lt;AuNomDe&gt;</w:t>
      </w:r>
      <w:r w:rsidRPr="004056E5">
        <w:rPr>
          <w:rStyle w:val="HideTWBInt"/>
        </w:rPr>
        <w:t>{Verts/ALE}</w:t>
      </w:r>
      <w:r w:rsidRPr="004056E5">
        <w:t>în numele Grupului Verts/ALE</w:t>
      </w:r>
      <w:r w:rsidRPr="004056E5">
        <w:rPr>
          <w:rStyle w:val="HideTWBExt"/>
        </w:rPr>
        <w:t>&lt;/AuNomDe&gt;</w:t>
      </w:r>
    </w:p>
    <w:p w:rsidR="00054C55" w:rsidRPr="004056E5" w:rsidRDefault="00DC1494">
      <w:pPr>
        <w:pStyle w:val="NormalBold"/>
      </w:pPr>
      <w:r w:rsidRPr="004056E5">
        <w:rPr>
          <w:rStyle w:val="HideTWBExt"/>
        </w:rPr>
        <w:t>&lt;/RepeatBlock-By&gt;</w:t>
      </w:r>
    </w:p>
    <w:p w:rsidR="00054C55" w:rsidRPr="004056E5" w:rsidRDefault="00DC1494">
      <w:pPr>
        <w:pStyle w:val="NormalBold"/>
      </w:pPr>
      <w:r w:rsidRPr="004056E5">
        <w:rPr>
          <w:rStyle w:val="HideTWBExt"/>
        </w:rPr>
        <w:t>&lt;DocAmend&gt;</w:t>
      </w:r>
      <w:r w:rsidRPr="004056E5">
        <w:t>Propunere de regulament</w:t>
      </w:r>
      <w:r w:rsidRPr="004056E5">
        <w:rPr>
          <w:rStyle w:val="HideTWBExt"/>
        </w:rPr>
        <w:t>&lt;/DocAmend&gt;</w:t>
      </w:r>
    </w:p>
    <w:p w:rsidR="00054C55" w:rsidRPr="004056E5" w:rsidRDefault="00DC1494">
      <w:pPr>
        <w:pStyle w:val="NormalBold"/>
      </w:pPr>
      <w:r w:rsidRPr="004056E5">
        <w:rPr>
          <w:rStyle w:val="HideTWBExt"/>
        </w:rPr>
        <w:t>&lt;Article&gt;</w:t>
      </w:r>
      <w:r w:rsidRPr="004056E5">
        <w:t>Articolul 25 a (nou)</w:t>
      </w:r>
      <w:r w:rsidRPr="004056E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4C55" w:rsidRPr="004056E5">
        <w:trPr>
          <w:trHeight w:hRule="exact" w:val="240"/>
          <w:jc w:val="center"/>
        </w:trPr>
        <w:tc>
          <w:tcPr>
            <w:tcW w:w="9752" w:type="dxa"/>
            <w:gridSpan w:val="2"/>
          </w:tcPr>
          <w:p w:rsidR="00054C55" w:rsidRPr="004056E5" w:rsidRDefault="00054C55"/>
        </w:tc>
      </w:tr>
      <w:tr w:rsidR="00054C55" w:rsidRPr="004056E5">
        <w:trPr>
          <w:trHeight w:val="240"/>
          <w:jc w:val="center"/>
        </w:trPr>
        <w:tc>
          <w:tcPr>
            <w:tcW w:w="4876" w:type="dxa"/>
          </w:tcPr>
          <w:p w:rsidR="00054C55" w:rsidRPr="004056E5" w:rsidRDefault="00DC1494">
            <w:pPr>
              <w:pStyle w:val="AmColumnHeading"/>
            </w:pPr>
            <w:r w:rsidRPr="004056E5">
              <w:t>Textul propus de Comisie</w:t>
            </w:r>
          </w:p>
        </w:tc>
        <w:tc>
          <w:tcPr>
            <w:tcW w:w="4876" w:type="dxa"/>
          </w:tcPr>
          <w:p w:rsidR="00054C55" w:rsidRPr="004056E5" w:rsidRDefault="00DC1494">
            <w:pPr>
              <w:pStyle w:val="AmColumnHeading"/>
            </w:pPr>
            <w:r w:rsidRPr="004056E5">
              <w:t>Amendamentul</w:t>
            </w:r>
          </w:p>
        </w:tc>
      </w:tr>
      <w:tr w:rsidR="00054C55" w:rsidRPr="004056E5">
        <w:trPr>
          <w:jc w:val="center"/>
        </w:trPr>
        <w:tc>
          <w:tcPr>
            <w:tcW w:w="4876" w:type="dxa"/>
          </w:tcPr>
          <w:p w:rsidR="00054C55" w:rsidRPr="004056E5" w:rsidRDefault="00054C55">
            <w:pPr>
              <w:pStyle w:val="Normal6a"/>
            </w:pPr>
          </w:p>
        </w:tc>
        <w:tc>
          <w:tcPr>
            <w:tcW w:w="4876" w:type="dxa"/>
          </w:tcPr>
          <w:p w:rsidR="00054C55" w:rsidRPr="004056E5" w:rsidRDefault="00DC1494">
            <w:pPr>
              <w:pStyle w:val="Normal6a"/>
              <w:jc w:val="center"/>
            </w:pPr>
            <w:r w:rsidRPr="004056E5">
              <w:rPr>
                <w:b/>
                <w:i/>
              </w:rPr>
              <w:t>Articolul 25a</w:t>
            </w:r>
            <w:r w:rsidRPr="004056E5">
              <w:tab/>
            </w:r>
          </w:p>
        </w:tc>
      </w:tr>
      <w:tr w:rsidR="00054C55" w:rsidRPr="004056E5">
        <w:trPr>
          <w:jc w:val="center"/>
        </w:trPr>
        <w:tc>
          <w:tcPr>
            <w:tcW w:w="4876" w:type="dxa"/>
          </w:tcPr>
          <w:p w:rsidR="00054C55" w:rsidRPr="004056E5" w:rsidRDefault="00054C55">
            <w:pPr>
              <w:pStyle w:val="Normal6a"/>
            </w:pPr>
          </w:p>
        </w:tc>
        <w:tc>
          <w:tcPr>
            <w:tcW w:w="4876" w:type="dxa"/>
          </w:tcPr>
          <w:p w:rsidR="00054C55" w:rsidRPr="004056E5" w:rsidRDefault="00DC1494">
            <w:pPr>
              <w:pStyle w:val="Normal6a"/>
              <w:jc w:val="center"/>
            </w:pPr>
            <w:r w:rsidRPr="004056E5">
              <w:rPr>
                <w:b/>
                <w:i/>
              </w:rPr>
              <w:t>Cooperarea cu terți</w:t>
            </w:r>
          </w:p>
        </w:tc>
      </w:tr>
      <w:tr w:rsidR="00054C55" w:rsidRPr="004056E5">
        <w:trPr>
          <w:jc w:val="center"/>
        </w:trPr>
        <w:tc>
          <w:tcPr>
            <w:tcW w:w="4876" w:type="dxa"/>
          </w:tcPr>
          <w:p w:rsidR="00054C55" w:rsidRPr="004056E5" w:rsidRDefault="00054C55">
            <w:pPr>
              <w:pStyle w:val="Normal6a"/>
            </w:pPr>
          </w:p>
        </w:tc>
        <w:tc>
          <w:tcPr>
            <w:tcW w:w="4876" w:type="dxa"/>
          </w:tcPr>
          <w:p w:rsidR="00054C55" w:rsidRPr="004056E5" w:rsidRDefault="00DC1494">
            <w:pPr>
              <w:pStyle w:val="Normal6a"/>
            </w:pPr>
            <w:r w:rsidRPr="004056E5">
              <w:rPr>
                <w:b/>
                <w:i/>
              </w:rPr>
              <w:t>Atunci când este necesar pentru îndeplinirea sarcinilor care îi revin în temeiul prezentului regulament, inclusiv pentru îndeplinirea obiectivului prezentului regulament, și în scopul de a promova generarea și schimbul de cunoștințe în conformitate cu articolul 43 alineatul (6), autoritatea coordonatoare cooperează cu organizațiile și rețelele care dețin informații și cunoștințe de specialitate referitoare la aspecte legate de prevenirea și combaterea abuzului sexual online asupra copiilor, inclusiv cu organizațiile societății civile și cu organizațiile semipublice și practicienii.</w:t>
            </w:r>
          </w:p>
        </w:tc>
      </w:tr>
    </w:tbl>
    <w:p w:rsidR="00054C55" w:rsidRPr="004056E5" w:rsidRDefault="00DC1494">
      <w:pPr>
        <w:pStyle w:val="AmOrLang"/>
      </w:pPr>
      <w:r w:rsidRPr="004056E5">
        <w:t xml:space="preserve">Or. </w:t>
      </w:r>
      <w:r w:rsidRPr="004056E5">
        <w:rPr>
          <w:rStyle w:val="HideTWBExt"/>
        </w:rPr>
        <w:t>&lt;Original&gt;</w:t>
      </w:r>
      <w:r w:rsidRPr="004056E5">
        <w:rPr>
          <w:rStyle w:val="HideTWBInt"/>
        </w:rPr>
        <w:t>{EN}</w:t>
      </w:r>
      <w:r w:rsidRPr="004056E5">
        <w:t>en</w:t>
      </w:r>
      <w:r w:rsidRPr="004056E5">
        <w:rPr>
          <w:rStyle w:val="HideTWBExt"/>
        </w:rPr>
        <w:t>&lt;/Original&gt;</w:t>
      </w:r>
    </w:p>
    <w:p w:rsidR="00054C55" w:rsidRPr="004056E5" w:rsidRDefault="00DC1494">
      <w:r w:rsidRPr="004056E5">
        <w:rPr>
          <w:rStyle w:val="HideTWBExt"/>
        </w:rPr>
        <w:t>&lt;/Amend&gt;</w:t>
      </w:r>
    </w:p>
    <w:p w:rsidR="00054C55" w:rsidRPr="004056E5" w:rsidRDefault="00DC1494">
      <w:pPr>
        <w:pStyle w:val="AmNumberTabs"/>
      </w:pPr>
      <w:r w:rsidRPr="004056E5">
        <w:rPr>
          <w:rStyle w:val="HideTWBExt"/>
        </w:rPr>
        <w:t>&lt;Amend&gt;</w:t>
      </w:r>
      <w:r w:rsidRPr="004056E5">
        <w:t>Amendamentul</w:t>
      </w:r>
      <w:r w:rsidRPr="004056E5">
        <w:tab/>
      </w:r>
      <w:r w:rsidRPr="004056E5">
        <w:tab/>
      </w:r>
      <w:r w:rsidRPr="004056E5">
        <w:rPr>
          <w:rStyle w:val="HideTWBExt"/>
        </w:rPr>
        <w:t>&lt;NumAm&gt;</w:t>
      </w:r>
      <w:r w:rsidRPr="004056E5">
        <w:t>1421</w:t>
      </w:r>
      <w:r w:rsidRPr="004056E5">
        <w:rPr>
          <w:rStyle w:val="HideTWBExt"/>
        </w:rPr>
        <w:t>&lt;/NumAm&gt;</w:t>
      </w:r>
    </w:p>
    <w:p w:rsidR="00054C55" w:rsidRPr="004056E5" w:rsidRDefault="00DC1494">
      <w:pPr>
        <w:pStyle w:val="NormalBold"/>
      </w:pPr>
      <w:r w:rsidRPr="004056E5">
        <w:rPr>
          <w:rStyle w:val="HideTWBExt"/>
        </w:rPr>
        <w:t>&lt;RepeatBlock-By&gt;&lt;Members&gt;</w:t>
      </w:r>
      <w:r w:rsidRPr="004056E5">
        <w:t>Patrick Breyer</w:t>
      </w:r>
      <w:r w:rsidRPr="004056E5">
        <w:rPr>
          <w:rStyle w:val="HideTWBExt"/>
        </w:rPr>
        <w:t>&lt;/Members&gt;</w:t>
      </w:r>
    </w:p>
    <w:p w:rsidR="00054C55" w:rsidRPr="004056E5" w:rsidRDefault="00DC1494">
      <w:r w:rsidRPr="004056E5">
        <w:rPr>
          <w:rStyle w:val="HideTWBExt"/>
        </w:rPr>
        <w:lastRenderedPageBreak/>
        <w:t>&lt;AuNomDe&gt;</w:t>
      </w:r>
      <w:r w:rsidRPr="004056E5">
        <w:rPr>
          <w:rStyle w:val="HideTWBInt"/>
        </w:rPr>
        <w:t>{Verts/ALE}</w:t>
      </w:r>
      <w:r w:rsidRPr="004056E5">
        <w:t>în numele Grupului Verts/ALE</w:t>
      </w:r>
      <w:r w:rsidRPr="004056E5">
        <w:rPr>
          <w:rStyle w:val="HideTWBExt"/>
        </w:rPr>
        <w:t>&lt;/AuNomDe&gt;</w:t>
      </w:r>
    </w:p>
    <w:p w:rsidR="00054C55" w:rsidRPr="004056E5" w:rsidRDefault="00DC1494">
      <w:pPr>
        <w:pStyle w:val="NormalBold"/>
      </w:pPr>
      <w:r w:rsidRPr="004056E5">
        <w:rPr>
          <w:rStyle w:val="HideTWBExt"/>
        </w:rPr>
        <w:t>&lt;/RepeatBlock-By&gt;</w:t>
      </w:r>
    </w:p>
    <w:p w:rsidR="00054C55" w:rsidRPr="004056E5" w:rsidRDefault="00DC1494">
      <w:pPr>
        <w:pStyle w:val="NormalBold"/>
      </w:pPr>
      <w:r w:rsidRPr="004056E5">
        <w:rPr>
          <w:rStyle w:val="HideTWBExt"/>
        </w:rPr>
        <w:t>&lt;DocAmend&gt;</w:t>
      </w:r>
      <w:r w:rsidRPr="004056E5">
        <w:t>Propunere de regulament</w:t>
      </w:r>
      <w:r w:rsidRPr="004056E5">
        <w:rPr>
          <w:rStyle w:val="HideTWBExt"/>
        </w:rPr>
        <w:t>&lt;/DocAmend&gt;</w:t>
      </w:r>
    </w:p>
    <w:p w:rsidR="00054C55" w:rsidRPr="004056E5" w:rsidRDefault="00DC1494">
      <w:pPr>
        <w:pStyle w:val="NormalBold"/>
      </w:pPr>
      <w:r w:rsidRPr="004056E5">
        <w:rPr>
          <w:rStyle w:val="HideTWBExt"/>
        </w:rPr>
        <w:t>&lt;Article&gt;</w:t>
      </w:r>
      <w:r w:rsidRPr="004056E5">
        <w:t>Articolul 26 – alineatul 1</w:t>
      </w:r>
      <w:r w:rsidRPr="004056E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4C55" w:rsidRPr="004056E5">
        <w:trPr>
          <w:trHeight w:hRule="exact" w:val="240"/>
          <w:jc w:val="center"/>
        </w:trPr>
        <w:tc>
          <w:tcPr>
            <w:tcW w:w="9752" w:type="dxa"/>
            <w:gridSpan w:val="2"/>
          </w:tcPr>
          <w:p w:rsidR="00054C55" w:rsidRPr="004056E5" w:rsidRDefault="00054C55"/>
        </w:tc>
      </w:tr>
      <w:tr w:rsidR="00054C55" w:rsidRPr="004056E5">
        <w:trPr>
          <w:trHeight w:val="240"/>
          <w:jc w:val="center"/>
        </w:trPr>
        <w:tc>
          <w:tcPr>
            <w:tcW w:w="4876" w:type="dxa"/>
          </w:tcPr>
          <w:p w:rsidR="00054C55" w:rsidRPr="004056E5" w:rsidRDefault="00DC1494">
            <w:pPr>
              <w:pStyle w:val="AmColumnHeading"/>
            </w:pPr>
            <w:r w:rsidRPr="004056E5">
              <w:t>Textul propus de Comisie</w:t>
            </w:r>
          </w:p>
        </w:tc>
        <w:tc>
          <w:tcPr>
            <w:tcW w:w="4876" w:type="dxa"/>
          </w:tcPr>
          <w:p w:rsidR="00054C55" w:rsidRPr="004056E5" w:rsidRDefault="00DC1494">
            <w:pPr>
              <w:pStyle w:val="AmColumnHeading"/>
            </w:pPr>
            <w:r w:rsidRPr="004056E5">
              <w:t>Amendamentul</w:t>
            </w:r>
          </w:p>
        </w:tc>
      </w:tr>
      <w:tr w:rsidR="00054C55" w:rsidRPr="004056E5">
        <w:trPr>
          <w:jc w:val="center"/>
        </w:trPr>
        <w:tc>
          <w:tcPr>
            <w:tcW w:w="4876" w:type="dxa"/>
          </w:tcPr>
          <w:p w:rsidR="00054C55" w:rsidRPr="004056E5" w:rsidRDefault="00DC1494">
            <w:pPr>
              <w:pStyle w:val="Normal6a"/>
            </w:pPr>
            <w:r w:rsidRPr="004056E5">
              <w:rPr>
                <w:b/>
                <w:i/>
              </w:rPr>
              <w:t>(1)</w:t>
            </w:r>
            <w:r w:rsidRPr="004056E5">
              <w:tab/>
              <w:t>Statele membre se asigură că autoritățile de coordonare pe care le-au desemnat își îndeplinesc sarcinile ce le revin în temeiul prezentului regulament în mod obiectiv, imparțial, transparent și în timp util, respectând totodată pe deplin drepturile fundamentale ale tuturor părților în cauză. Statele membre se asigură că autoritățile lor de coordonare dispun de resurse tehnice, financiare și umane adecvate pentru a-și îndeplini sarcinile.</w:t>
            </w:r>
          </w:p>
        </w:tc>
        <w:tc>
          <w:tcPr>
            <w:tcW w:w="4876" w:type="dxa"/>
          </w:tcPr>
          <w:p w:rsidR="00054C55" w:rsidRPr="004056E5" w:rsidRDefault="00DC1494">
            <w:pPr>
              <w:pStyle w:val="Normal6a"/>
            </w:pPr>
            <w:r w:rsidRPr="004056E5">
              <w:rPr>
                <w:b/>
                <w:i/>
              </w:rPr>
              <w:t>1.</w:t>
            </w:r>
            <w:r w:rsidRPr="004056E5">
              <w:tab/>
              <w:t xml:space="preserve">Statele membre se asigură că autoritățile de coordonare pe care le-au desemnat își îndeplinesc sarcinile ce le revin în temeiul prezentului regulament în mod obiectiv, imparțial, transparent și în timp util, respectând totodată pe deplin </w:t>
            </w:r>
            <w:r w:rsidRPr="004056E5">
              <w:rPr>
                <w:b/>
                <w:i/>
              </w:rPr>
              <w:t>toate</w:t>
            </w:r>
            <w:r w:rsidRPr="004056E5">
              <w:t xml:space="preserve"> drepturile fundamentale ale tuturor părților în cauză. </w:t>
            </w:r>
            <w:r w:rsidRPr="004056E5">
              <w:rPr>
                <w:b/>
                <w:i/>
              </w:rPr>
              <w:t>Acestea se asigură, de asemenea, că autoritățile lor de coordonare își îndeplinesc sarcinile cu cea mai mare respect și sensibilitate față de victime și reprezentanții acestora, punând accentul pe evitarea revictimizării, pe siguranța victimei și pe nevoile acestora.</w:t>
            </w:r>
            <w:r w:rsidRPr="004056E5">
              <w:t xml:space="preserve"> Statele membre se asigură </w:t>
            </w:r>
            <w:r w:rsidRPr="004056E5">
              <w:rPr>
                <w:b/>
                <w:i/>
              </w:rPr>
              <w:t>și</w:t>
            </w:r>
            <w:r w:rsidRPr="004056E5">
              <w:t xml:space="preserve"> că autoritățile lor de coordonare dispun de resurse tehnice, financiare și umane adecvate pentru a-și îndeplini sarcinile.</w:t>
            </w:r>
          </w:p>
        </w:tc>
      </w:tr>
    </w:tbl>
    <w:p w:rsidR="00054C55" w:rsidRPr="004056E5" w:rsidRDefault="00DC1494">
      <w:pPr>
        <w:pStyle w:val="AmOrLang"/>
      </w:pPr>
      <w:r w:rsidRPr="004056E5">
        <w:t xml:space="preserve">Or. </w:t>
      </w:r>
      <w:r w:rsidRPr="004056E5">
        <w:rPr>
          <w:rStyle w:val="HideTWBExt"/>
        </w:rPr>
        <w:t>&lt;Original&gt;</w:t>
      </w:r>
      <w:r w:rsidRPr="004056E5">
        <w:rPr>
          <w:rStyle w:val="HideTWBInt"/>
        </w:rPr>
        <w:t>{EN}</w:t>
      </w:r>
      <w:r w:rsidRPr="004056E5">
        <w:t>en</w:t>
      </w:r>
      <w:r w:rsidRPr="004056E5">
        <w:rPr>
          <w:rStyle w:val="HideTWBExt"/>
        </w:rPr>
        <w:t>&lt;/Original&gt;</w:t>
      </w:r>
    </w:p>
    <w:p w:rsidR="00054C55" w:rsidRPr="004056E5" w:rsidRDefault="00DC1494">
      <w:r w:rsidRPr="004056E5">
        <w:rPr>
          <w:rStyle w:val="HideTWBExt"/>
        </w:rPr>
        <w:t>&lt;/Amend&gt;</w:t>
      </w:r>
    </w:p>
    <w:p w:rsidR="00054C55" w:rsidRPr="004056E5" w:rsidRDefault="00DC1494">
      <w:pPr>
        <w:pStyle w:val="AmNumberTabs"/>
      </w:pPr>
      <w:r w:rsidRPr="004056E5">
        <w:rPr>
          <w:rStyle w:val="HideTWBExt"/>
        </w:rPr>
        <w:t>&lt;Amend&gt;</w:t>
      </w:r>
      <w:r w:rsidRPr="004056E5">
        <w:t>Amendamentul</w:t>
      </w:r>
      <w:r w:rsidRPr="004056E5">
        <w:tab/>
      </w:r>
      <w:r w:rsidRPr="004056E5">
        <w:tab/>
      </w:r>
      <w:r w:rsidRPr="004056E5">
        <w:rPr>
          <w:rStyle w:val="HideTWBExt"/>
        </w:rPr>
        <w:t>&lt;NumAm&gt;</w:t>
      </w:r>
      <w:r w:rsidRPr="004056E5">
        <w:t>1422</w:t>
      </w:r>
      <w:r w:rsidRPr="004056E5">
        <w:rPr>
          <w:rStyle w:val="HideTWBExt"/>
        </w:rPr>
        <w:t>&lt;/NumAm&gt;</w:t>
      </w:r>
    </w:p>
    <w:p w:rsidR="00054C55" w:rsidRPr="004056E5" w:rsidRDefault="00DC1494">
      <w:pPr>
        <w:pStyle w:val="NormalBold"/>
      </w:pPr>
      <w:r w:rsidRPr="004056E5">
        <w:rPr>
          <w:rStyle w:val="HideTWBExt"/>
        </w:rPr>
        <w:t>&lt;RepeatBlock-By&gt;&lt;Members&gt;</w:t>
      </w:r>
      <w:r w:rsidRPr="004056E5">
        <w:t>Loránt Vincze, Miriam Lexmann, François-Xavier Bellamy</w:t>
      </w:r>
      <w:r w:rsidRPr="004056E5">
        <w:rPr>
          <w:rStyle w:val="HideTWBExt"/>
        </w:rPr>
        <w:t>&lt;/Members&gt;</w:t>
      </w:r>
    </w:p>
    <w:p w:rsidR="00054C55" w:rsidRPr="004056E5" w:rsidRDefault="00DC1494">
      <w:pPr>
        <w:pStyle w:val="NormalBold"/>
      </w:pPr>
      <w:r w:rsidRPr="004056E5">
        <w:rPr>
          <w:rStyle w:val="HideTWBExt"/>
        </w:rPr>
        <w:t>&lt;/RepeatBlock-By&gt;</w:t>
      </w:r>
    </w:p>
    <w:p w:rsidR="00054C55" w:rsidRPr="004056E5" w:rsidRDefault="00DC1494">
      <w:pPr>
        <w:pStyle w:val="NormalBold"/>
      </w:pPr>
      <w:r w:rsidRPr="004056E5">
        <w:rPr>
          <w:rStyle w:val="HideTWBExt"/>
        </w:rPr>
        <w:t>&lt;DocAmend&gt;</w:t>
      </w:r>
      <w:r w:rsidRPr="004056E5">
        <w:t>Propunere de regulament</w:t>
      </w:r>
      <w:r w:rsidRPr="004056E5">
        <w:rPr>
          <w:rStyle w:val="HideTWBExt"/>
        </w:rPr>
        <w:t>&lt;/DocAmend&gt;</w:t>
      </w:r>
    </w:p>
    <w:p w:rsidR="00054C55" w:rsidRPr="004056E5" w:rsidRDefault="00DC1494">
      <w:pPr>
        <w:pStyle w:val="NormalBold"/>
      </w:pPr>
      <w:r w:rsidRPr="004056E5">
        <w:rPr>
          <w:rStyle w:val="HideTWBExt"/>
        </w:rPr>
        <w:t>&lt;Article&gt;</w:t>
      </w:r>
      <w:r w:rsidRPr="004056E5">
        <w:t>Articolul 26 – alineatul 2 – litera c</w:t>
      </w:r>
      <w:r w:rsidRPr="004056E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4C55" w:rsidRPr="004056E5">
        <w:trPr>
          <w:trHeight w:hRule="exact" w:val="240"/>
          <w:jc w:val="center"/>
        </w:trPr>
        <w:tc>
          <w:tcPr>
            <w:tcW w:w="9752" w:type="dxa"/>
            <w:gridSpan w:val="2"/>
          </w:tcPr>
          <w:p w:rsidR="00054C55" w:rsidRPr="004056E5" w:rsidRDefault="00054C55"/>
        </w:tc>
      </w:tr>
      <w:tr w:rsidR="00054C55" w:rsidRPr="004056E5">
        <w:trPr>
          <w:trHeight w:val="240"/>
          <w:jc w:val="center"/>
        </w:trPr>
        <w:tc>
          <w:tcPr>
            <w:tcW w:w="4876" w:type="dxa"/>
          </w:tcPr>
          <w:p w:rsidR="00054C55" w:rsidRPr="004056E5" w:rsidRDefault="00DC1494">
            <w:pPr>
              <w:pStyle w:val="AmColumnHeading"/>
            </w:pPr>
            <w:r w:rsidRPr="004056E5">
              <w:t>Textul propus de Comisie</w:t>
            </w:r>
          </w:p>
        </w:tc>
        <w:tc>
          <w:tcPr>
            <w:tcW w:w="4876" w:type="dxa"/>
          </w:tcPr>
          <w:p w:rsidR="00054C55" w:rsidRPr="004056E5" w:rsidRDefault="00DC1494">
            <w:pPr>
              <w:pStyle w:val="AmColumnHeading"/>
            </w:pPr>
            <w:r w:rsidRPr="004056E5">
              <w:t>Amendamentul</w:t>
            </w:r>
          </w:p>
        </w:tc>
      </w:tr>
      <w:tr w:rsidR="00054C55" w:rsidRPr="004056E5">
        <w:trPr>
          <w:jc w:val="center"/>
        </w:trPr>
        <w:tc>
          <w:tcPr>
            <w:tcW w:w="4876" w:type="dxa"/>
          </w:tcPr>
          <w:p w:rsidR="00054C55" w:rsidRPr="004056E5" w:rsidRDefault="00DC1494">
            <w:pPr>
              <w:pStyle w:val="Normal6a"/>
            </w:pPr>
            <w:r w:rsidRPr="004056E5">
              <w:t>(c)</w:t>
            </w:r>
            <w:r w:rsidRPr="004056E5">
              <w:tab/>
              <w:t>nu sunt supuse niciunei influențe externe, directe sau indirecte;</w:t>
            </w:r>
          </w:p>
        </w:tc>
        <w:tc>
          <w:tcPr>
            <w:tcW w:w="4876" w:type="dxa"/>
          </w:tcPr>
          <w:p w:rsidR="00054C55" w:rsidRPr="004056E5" w:rsidRDefault="00DC1494">
            <w:pPr>
              <w:pStyle w:val="Normal6a"/>
            </w:pPr>
            <w:r w:rsidRPr="004056E5">
              <w:t>(c)</w:t>
            </w:r>
            <w:r w:rsidRPr="004056E5">
              <w:tab/>
              <w:t xml:space="preserve">nu sunt supuse niciunei influențe externe </w:t>
            </w:r>
            <w:r w:rsidRPr="004056E5">
              <w:rPr>
                <w:b/>
                <w:i/>
              </w:rPr>
              <w:t>necuvenite</w:t>
            </w:r>
            <w:r w:rsidRPr="004056E5">
              <w:t>, directe sau indirecte</w:t>
            </w:r>
            <w:r w:rsidRPr="004056E5">
              <w:rPr>
                <w:b/>
                <w:i/>
              </w:rPr>
              <w:t>, înțelegându-se că (a) primirea oricărui tip de ajutor financiar din partea autorității coordonatoare și (b) apartenența autorității de coordonare la o rețea internațională recunoscută nu aduce atingere caracterului său independent</w:t>
            </w:r>
            <w:r w:rsidRPr="004056E5">
              <w:t>;</w:t>
            </w:r>
          </w:p>
        </w:tc>
      </w:tr>
    </w:tbl>
    <w:p w:rsidR="00054C55" w:rsidRPr="004056E5" w:rsidRDefault="00DC1494">
      <w:pPr>
        <w:pStyle w:val="AmOrLang"/>
      </w:pPr>
      <w:r w:rsidRPr="004056E5">
        <w:lastRenderedPageBreak/>
        <w:t xml:space="preserve">Or. </w:t>
      </w:r>
      <w:r w:rsidRPr="004056E5">
        <w:rPr>
          <w:rStyle w:val="HideTWBExt"/>
        </w:rPr>
        <w:t>&lt;Original&gt;</w:t>
      </w:r>
      <w:r w:rsidRPr="004056E5">
        <w:rPr>
          <w:rStyle w:val="HideTWBInt"/>
        </w:rPr>
        <w:t>{EN}</w:t>
      </w:r>
      <w:r w:rsidRPr="004056E5">
        <w:t>en</w:t>
      </w:r>
      <w:r w:rsidRPr="004056E5">
        <w:rPr>
          <w:rStyle w:val="HideTWBExt"/>
        </w:rPr>
        <w:t>&lt;/Original&gt;</w:t>
      </w:r>
    </w:p>
    <w:p w:rsidR="00054C55" w:rsidRPr="004056E5" w:rsidRDefault="00DC1494">
      <w:r w:rsidRPr="004056E5">
        <w:rPr>
          <w:rStyle w:val="HideTWBExt"/>
        </w:rPr>
        <w:t>&lt;/Amend&gt;</w:t>
      </w:r>
    </w:p>
    <w:p w:rsidR="00054C55" w:rsidRPr="004056E5" w:rsidRDefault="00DC1494">
      <w:pPr>
        <w:pStyle w:val="AmNumberTabs"/>
      </w:pPr>
      <w:r w:rsidRPr="004056E5">
        <w:rPr>
          <w:rStyle w:val="HideTWBExt"/>
        </w:rPr>
        <w:t>&lt;Amend&gt;</w:t>
      </w:r>
      <w:r w:rsidRPr="004056E5">
        <w:t>Amendamentul</w:t>
      </w:r>
      <w:r w:rsidRPr="004056E5">
        <w:tab/>
      </w:r>
      <w:r w:rsidRPr="004056E5">
        <w:tab/>
      </w:r>
      <w:r w:rsidRPr="004056E5">
        <w:rPr>
          <w:rStyle w:val="HideTWBExt"/>
        </w:rPr>
        <w:t>&lt;NumAm&gt;</w:t>
      </w:r>
      <w:r w:rsidRPr="004056E5">
        <w:t>1423</w:t>
      </w:r>
      <w:r w:rsidRPr="004056E5">
        <w:rPr>
          <w:rStyle w:val="HideTWBExt"/>
        </w:rPr>
        <w:t>&lt;/NumAm&gt;</w:t>
      </w:r>
    </w:p>
    <w:p w:rsidR="00054C55" w:rsidRPr="004056E5" w:rsidRDefault="00DC1494">
      <w:pPr>
        <w:pStyle w:val="NormalBold"/>
      </w:pPr>
      <w:r w:rsidRPr="004056E5">
        <w:rPr>
          <w:rStyle w:val="HideTWBExt"/>
        </w:rPr>
        <w:t>&lt;RepeatBlock-By&gt;&lt;Members&gt;</w:t>
      </w:r>
      <w:r w:rsidRPr="004056E5">
        <w:t>Vincenzo Sofo, Jadwiga Wiśniewska</w:t>
      </w:r>
      <w:r w:rsidRPr="004056E5">
        <w:rPr>
          <w:rStyle w:val="HideTWBExt"/>
        </w:rPr>
        <w:t>&lt;/Members&gt;</w:t>
      </w:r>
    </w:p>
    <w:p w:rsidR="00054C55" w:rsidRPr="004056E5" w:rsidRDefault="00DC1494">
      <w:pPr>
        <w:pStyle w:val="NormalBold"/>
      </w:pPr>
      <w:r w:rsidRPr="004056E5">
        <w:rPr>
          <w:rStyle w:val="HideTWBExt"/>
        </w:rPr>
        <w:t>&lt;/RepeatBlock-By&gt;</w:t>
      </w:r>
    </w:p>
    <w:p w:rsidR="00054C55" w:rsidRPr="004056E5" w:rsidRDefault="00DC1494">
      <w:pPr>
        <w:pStyle w:val="NormalBold"/>
      </w:pPr>
      <w:r w:rsidRPr="004056E5">
        <w:rPr>
          <w:rStyle w:val="HideTWBExt"/>
        </w:rPr>
        <w:t>&lt;DocAmend&gt;</w:t>
      </w:r>
      <w:r w:rsidRPr="004056E5">
        <w:t>Propunere de regulament</w:t>
      </w:r>
      <w:r w:rsidRPr="004056E5">
        <w:rPr>
          <w:rStyle w:val="HideTWBExt"/>
        </w:rPr>
        <w:t>&lt;/DocAmend&gt;</w:t>
      </w:r>
    </w:p>
    <w:p w:rsidR="00054C55" w:rsidRPr="004056E5" w:rsidRDefault="00DC1494">
      <w:pPr>
        <w:pStyle w:val="NormalBold"/>
      </w:pPr>
      <w:r w:rsidRPr="004056E5">
        <w:rPr>
          <w:rStyle w:val="HideTWBExt"/>
        </w:rPr>
        <w:t>&lt;Article&gt;</w:t>
      </w:r>
      <w:r w:rsidRPr="004056E5">
        <w:t>Articolul 26 – alineatul 2 – litera c</w:t>
      </w:r>
      <w:r w:rsidRPr="004056E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4C55" w:rsidRPr="004056E5">
        <w:trPr>
          <w:trHeight w:hRule="exact" w:val="240"/>
          <w:jc w:val="center"/>
        </w:trPr>
        <w:tc>
          <w:tcPr>
            <w:tcW w:w="9752" w:type="dxa"/>
            <w:gridSpan w:val="2"/>
          </w:tcPr>
          <w:p w:rsidR="00054C55" w:rsidRPr="004056E5" w:rsidRDefault="00054C55"/>
        </w:tc>
      </w:tr>
      <w:tr w:rsidR="00054C55" w:rsidRPr="004056E5">
        <w:trPr>
          <w:trHeight w:val="240"/>
          <w:jc w:val="center"/>
        </w:trPr>
        <w:tc>
          <w:tcPr>
            <w:tcW w:w="4876" w:type="dxa"/>
          </w:tcPr>
          <w:p w:rsidR="00054C55" w:rsidRPr="004056E5" w:rsidRDefault="00DC1494">
            <w:pPr>
              <w:pStyle w:val="AmColumnHeading"/>
            </w:pPr>
            <w:r w:rsidRPr="004056E5">
              <w:t>Textul propus de Comisie</w:t>
            </w:r>
          </w:p>
        </w:tc>
        <w:tc>
          <w:tcPr>
            <w:tcW w:w="4876" w:type="dxa"/>
          </w:tcPr>
          <w:p w:rsidR="00054C55" w:rsidRPr="004056E5" w:rsidRDefault="00DC1494">
            <w:pPr>
              <w:pStyle w:val="AmColumnHeading"/>
            </w:pPr>
            <w:r w:rsidRPr="004056E5">
              <w:t>Amendamentul</w:t>
            </w:r>
          </w:p>
        </w:tc>
      </w:tr>
      <w:tr w:rsidR="00054C55" w:rsidRPr="004056E5">
        <w:trPr>
          <w:jc w:val="center"/>
        </w:trPr>
        <w:tc>
          <w:tcPr>
            <w:tcW w:w="4876" w:type="dxa"/>
          </w:tcPr>
          <w:p w:rsidR="00054C55" w:rsidRPr="004056E5" w:rsidRDefault="00DC1494">
            <w:pPr>
              <w:pStyle w:val="Normal6a"/>
            </w:pPr>
            <w:r w:rsidRPr="004056E5">
              <w:t>(c)</w:t>
            </w:r>
            <w:r w:rsidRPr="004056E5">
              <w:tab/>
            </w:r>
            <w:r w:rsidRPr="004056E5">
              <w:rPr>
                <w:b/>
                <w:i/>
              </w:rPr>
              <w:t>nu sunt supuse niciunei influențe externe, directe sau indirecte</w:t>
            </w:r>
            <w:r w:rsidRPr="004056E5">
              <w:t>;</w:t>
            </w:r>
          </w:p>
        </w:tc>
        <w:tc>
          <w:tcPr>
            <w:tcW w:w="4876" w:type="dxa"/>
          </w:tcPr>
          <w:p w:rsidR="00054C55" w:rsidRPr="004056E5" w:rsidRDefault="00DC1494">
            <w:pPr>
              <w:pStyle w:val="Normal6a"/>
            </w:pPr>
            <w:r w:rsidRPr="004056E5">
              <w:t>(c)</w:t>
            </w:r>
            <w:r w:rsidRPr="004056E5">
              <w:tab/>
            </w:r>
            <w:r w:rsidRPr="004056E5">
              <w:rPr>
                <w:b/>
                <w:i/>
              </w:rPr>
              <w:t>sunt libere de orice influență externă nejustificată, directă sau indirectă, în conformitate cu legislația lor națională</w:t>
            </w:r>
            <w:r w:rsidRPr="004056E5">
              <w:t>;</w:t>
            </w:r>
          </w:p>
        </w:tc>
      </w:tr>
    </w:tbl>
    <w:p w:rsidR="00054C55" w:rsidRPr="004056E5" w:rsidRDefault="00DC1494">
      <w:pPr>
        <w:pStyle w:val="AmOrLang"/>
      </w:pPr>
      <w:r w:rsidRPr="004056E5">
        <w:t xml:space="preserve">Or. </w:t>
      </w:r>
      <w:r w:rsidRPr="004056E5">
        <w:rPr>
          <w:rStyle w:val="HideTWBExt"/>
        </w:rPr>
        <w:t>&lt;Original&gt;</w:t>
      </w:r>
      <w:r w:rsidRPr="004056E5">
        <w:rPr>
          <w:rStyle w:val="HideTWBInt"/>
        </w:rPr>
        <w:t>{EN}</w:t>
      </w:r>
      <w:r w:rsidRPr="004056E5">
        <w:t>en</w:t>
      </w:r>
      <w:r w:rsidRPr="004056E5">
        <w:rPr>
          <w:rStyle w:val="HideTWBExt"/>
        </w:rPr>
        <w:t>&lt;/Original&gt;</w:t>
      </w:r>
    </w:p>
    <w:p w:rsidR="00054C55" w:rsidRPr="004056E5" w:rsidRDefault="00DC1494">
      <w:r w:rsidRPr="004056E5">
        <w:rPr>
          <w:rStyle w:val="HideTWBExt"/>
        </w:rPr>
        <w:t>&lt;/Amend&gt;</w:t>
      </w:r>
    </w:p>
    <w:p w:rsidR="00054C55" w:rsidRPr="004056E5" w:rsidRDefault="00DC1494">
      <w:pPr>
        <w:pStyle w:val="AmNumberTabs"/>
      </w:pPr>
      <w:r w:rsidRPr="004056E5">
        <w:rPr>
          <w:rStyle w:val="HideTWBExt"/>
        </w:rPr>
        <w:t>&lt;Amend&gt;</w:t>
      </w:r>
      <w:r w:rsidRPr="004056E5">
        <w:t>Amendamentul</w:t>
      </w:r>
      <w:r w:rsidRPr="004056E5">
        <w:tab/>
      </w:r>
      <w:r w:rsidRPr="004056E5">
        <w:tab/>
      </w:r>
      <w:r w:rsidRPr="004056E5">
        <w:rPr>
          <w:rStyle w:val="HideTWBExt"/>
        </w:rPr>
        <w:t>&lt;NumAm&gt;</w:t>
      </w:r>
      <w:r w:rsidRPr="004056E5">
        <w:t>1424</w:t>
      </w:r>
      <w:r w:rsidRPr="004056E5">
        <w:rPr>
          <w:rStyle w:val="HideTWBExt"/>
        </w:rPr>
        <w:t>&lt;/NumAm&gt;</w:t>
      </w:r>
    </w:p>
    <w:p w:rsidR="00054C55" w:rsidRPr="004056E5" w:rsidRDefault="00DC1494">
      <w:pPr>
        <w:pStyle w:val="NormalBold"/>
      </w:pPr>
      <w:r w:rsidRPr="004056E5">
        <w:rPr>
          <w:rStyle w:val="HideTWBExt"/>
        </w:rPr>
        <w:t>&lt;RepeatBlock-By&gt;&lt;Members&gt;</w:t>
      </w:r>
      <w:r w:rsidRPr="004056E5">
        <w:t>Patrick Breyer</w:t>
      </w:r>
      <w:r w:rsidRPr="004056E5">
        <w:rPr>
          <w:rStyle w:val="HideTWBExt"/>
        </w:rPr>
        <w:t>&lt;/Members&gt;</w:t>
      </w:r>
    </w:p>
    <w:p w:rsidR="00054C55" w:rsidRPr="004056E5" w:rsidRDefault="00DC1494">
      <w:r w:rsidRPr="004056E5">
        <w:rPr>
          <w:rStyle w:val="HideTWBExt"/>
        </w:rPr>
        <w:t>&lt;AuNomDe&gt;</w:t>
      </w:r>
      <w:r w:rsidRPr="004056E5">
        <w:rPr>
          <w:rStyle w:val="HideTWBInt"/>
        </w:rPr>
        <w:t>{Verts/ALE}</w:t>
      </w:r>
      <w:r w:rsidRPr="004056E5">
        <w:t>în numele Grupului Verts/ALE</w:t>
      </w:r>
      <w:r w:rsidRPr="004056E5">
        <w:rPr>
          <w:rStyle w:val="HideTWBExt"/>
        </w:rPr>
        <w:t>&lt;/AuNomDe&gt;</w:t>
      </w:r>
    </w:p>
    <w:p w:rsidR="00054C55" w:rsidRPr="004056E5" w:rsidRDefault="00DC1494">
      <w:pPr>
        <w:pStyle w:val="NormalBold"/>
      </w:pPr>
      <w:r w:rsidRPr="004056E5">
        <w:rPr>
          <w:rStyle w:val="HideTWBExt"/>
        </w:rPr>
        <w:t>&lt;/RepeatBlock-By&gt;</w:t>
      </w:r>
    </w:p>
    <w:p w:rsidR="00054C55" w:rsidRPr="004056E5" w:rsidRDefault="00DC1494">
      <w:pPr>
        <w:pStyle w:val="NormalBold"/>
      </w:pPr>
      <w:r w:rsidRPr="004056E5">
        <w:rPr>
          <w:rStyle w:val="HideTWBExt"/>
        </w:rPr>
        <w:t>&lt;DocAmend&gt;</w:t>
      </w:r>
      <w:r w:rsidRPr="004056E5">
        <w:t>Propunere de regulament</w:t>
      </w:r>
      <w:r w:rsidRPr="004056E5">
        <w:rPr>
          <w:rStyle w:val="HideTWBExt"/>
        </w:rPr>
        <w:t>&lt;/DocAmend&gt;</w:t>
      </w:r>
    </w:p>
    <w:p w:rsidR="00054C55" w:rsidRPr="004056E5" w:rsidRDefault="00DC1494">
      <w:pPr>
        <w:pStyle w:val="NormalBold"/>
      </w:pPr>
      <w:r w:rsidRPr="004056E5">
        <w:rPr>
          <w:rStyle w:val="HideTWBExt"/>
        </w:rPr>
        <w:t>&lt;Article&gt;</w:t>
      </w:r>
      <w:r w:rsidRPr="004056E5">
        <w:t>Articolul 26 – alineatul 2 – litera e</w:t>
      </w:r>
      <w:r w:rsidRPr="004056E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4C55" w:rsidRPr="004056E5">
        <w:trPr>
          <w:trHeight w:hRule="exact" w:val="240"/>
          <w:jc w:val="center"/>
        </w:trPr>
        <w:tc>
          <w:tcPr>
            <w:tcW w:w="9752" w:type="dxa"/>
            <w:gridSpan w:val="2"/>
          </w:tcPr>
          <w:p w:rsidR="00054C55" w:rsidRPr="004056E5" w:rsidRDefault="00054C55"/>
        </w:tc>
      </w:tr>
      <w:tr w:rsidR="00054C55" w:rsidRPr="004056E5">
        <w:trPr>
          <w:trHeight w:val="240"/>
          <w:jc w:val="center"/>
        </w:trPr>
        <w:tc>
          <w:tcPr>
            <w:tcW w:w="4876" w:type="dxa"/>
          </w:tcPr>
          <w:p w:rsidR="00054C55" w:rsidRPr="004056E5" w:rsidRDefault="00DC1494">
            <w:pPr>
              <w:pStyle w:val="AmColumnHeading"/>
            </w:pPr>
            <w:r w:rsidRPr="004056E5">
              <w:t>Textul propus de Comisie</w:t>
            </w:r>
          </w:p>
        </w:tc>
        <w:tc>
          <w:tcPr>
            <w:tcW w:w="4876" w:type="dxa"/>
          </w:tcPr>
          <w:p w:rsidR="00054C55" w:rsidRPr="004056E5" w:rsidRDefault="00DC1494">
            <w:pPr>
              <w:pStyle w:val="AmColumnHeading"/>
            </w:pPr>
            <w:r w:rsidRPr="004056E5">
              <w:t>Amendamentul</w:t>
            </w:r>
          </w:p>
        </w:tc>
      </w:tr>
      <w:tr w:rsidR="00054C55" w:rsidRPr="004056E5">
        <w:trPr>
          <w:jc w:val="center"/>
        </w:trPr>
        <w:tc>
          <w:tcPr>
            <w:tcW w:w="4876" w:type="dxa"/>
          </w:tcPr>
          <w:p w:rsidR="00054C55" w:rsidRPr="004056E5" w:rsidRDefault="00DC1494">
            <w:pPr>
              <w:pStyle w:val="Normal6a"/>
            </w:pPr>
            <w:r w:rsidRPr="004056E5">
              <w:rPr>
                <w:b/>
                <w:i/>
              </w:rPr>
              <w:t>(e)</w:t>
            </w:r>
            <w:r w:rsidRPr="004056E5">
              <w:tab/>
            </w:r>
            <w:r w:rsidRPr="004056E5">
              <w:rPr>
                <w:b/>
                <w:i/>
              </w:rPr>
              <w:t>nu au sarcini legate de prevenirea sau combaterea abuzului sexual asupra copiilor, altele decât sarcinile care le revin în temeiul prezentului regulament.</w:t>
            </w:r>
          </w:p>
        </w:tc>
        <w:tc>
          <w:tcPr>
            <w:tcW w:w="4876" w:type="dxa"/>
          </w:tcPr>
          <w:p w:rsidR="00054C55" w:rsidRPr="004056E5" w:rsidRDefault="00DC1494">
            <w:pPr>
              <w:pStyle w:val="Normal6a"/>
            </w:pPr>
            <w:r w:rsidRPr="004056E5">
              <w:rPr>
                <w:b/>
                <w:i/>
              </w:rPr>
              <w:t>eliminat</w:t>
            </w:r>
          </w:p>
        </w:tc>
      </w:tr>
    </w:tbl>
    <w:p w:rsidR="00054C55" w:rsidRPr="004056E5" w:rsidRDefault="00DC1494">
      <w:pPr>
        <w:pStyle w:val="AmOrLang"/>
      </w:pPr>
      <w:r w:rsidRPr="004056E5">
        <w:t xml:space="preserve">Or. </w:t>
      </w:r>
      <w:r w:rsidRPr="004056E5">
        <w:rPr>
          <w:rStyle w:val="HideTWBExt"/>
        </w:rPr>
        <w:t>&lt;Original&gt;</w:t>
      </w:r>
      <w:r w:rsidRPr="004056E5">
        <w:rPr>
          <w:rStyle w:val="HideTWBInt"/>
        </w:rPr>
        <w:t>{EN}</w:t>
      </w:r>
      <w:r w:rsidRPr="004056E5">
        <w:t>en</w:t>
      </w:r>
      <w:r w:rsidRPr="004056E5">
        <w:rPr>
          <w:rStyle w:val="HideTWBExt"/>
        </w:rPr>
        <w:t>&lt;/Original&gt;</w:t>
      </w:r>
    </w:p>
    <w:p w:rsidR="00054C55" w:rsidRPr="004056E5" w:rsidRDefault="00DC1494">
      <w:r w:rsidRPr="004056E5">
        <w:rPr>
          <w:rStyle w:val="HideTWBExt"/>
        </w:rPr>
        <w:t>&lt;/Amend&gt;</w:t>
      </w:r>
    </w:p>
    <w:p w:rsidR="00054C55" w:rsidRPr="004056E5" w:rsidRDefault="00DC1494">
      <w:pPr>
        <w:pStyle w:val="AmNumberTabs"/>
      </w:pPr>
      <w:r w:rsidRPr="004056E5">
        <w:rPr>
          <w:rStyle w:val="HideTWBExt"/>
        </w:rPr>
        <w:t>&lt;Amend&gt;</w:t>
      </w:r>
      <w:r w:rsidRPr="004056E5">
        <w:t>Amendamentul</w:t>
      </w:r>
      <w:r w:rsidRPr="004056E5">
        <w:tab/>
      </w:r>
      <w:r w:rsidRPr="004056E5">
        <w:tab/>
      </w:r>
      <w:r w:rsidRPr="004056E5">
        <w:rPr>
          <w:rStyle w:val="HideTWBExt"/>
        </w:rPr>
        <w:t>&lt;NumAm&gt;</w:t>
      </w:r>
      <w:r w:rsidRPr="004056E5">
        <w:t>1425</w:t>
      </w:r>
      <w:r w:rsidRPr="004056E5">
        <w:rPr>
          <w:rStyle w:val="HideTWBExt"/>
        </w:rPr>
        <w:t>&lt;/NumAm&gt;</w:t>
      </w:r>
    </w:p>
    <w:p w:rsidR="00054C55" w:rsidRPr="004056E5" w:rsidRDefault="00DC1494">
      <w:pPr>
        <w:pStyle w:val="NormalBold"/>
      </w:pPr>
      <w:r w:rsidRPr="004056E5">
        <w:rPr>
          <w:rStyle w:val="HideTWBExt"/>
        </w:rPr>
        <w:t>&lt;RepeatBlock-By&gt;&lt;Members&gt;</w:t>
      </w:r>
      <w:r w:rsidRPr="004056E5">
        <w:t>Loránt Vincze, Miriam Lexmann, François-Xavier Bellamy</w:t>
      </w:r>
      <w:r w:rsidRPr="004056E5">
        <w:rPr>
          <w:rStyle w:val="HideTWBExt"/>
        </w:rPr>
        <w:t>&lt;/Members&gt;</w:t>
      </w:r>
    </w:p>
    <w:p w:rsidR="00054C55" w:rsidRPr="004056E5" w:rsidRDefault="00DC1494">
      <w:pPr>
        <w:pStyle w:val="NormalBold"/>
      </w:pPr>
      <w:r w:rsidRPr="004056E5">
        <w:rPr>
          <w:rStyle w:val="HideTWBExt"/>
        </w:rPr>
        <w:t>&lt;/RepeatBlock-By&gt;</w:t>
      </w:r>
    </w:p>
    <w:p w:rsidR="00054C55" w:rsidRPr="004056E5" w:rsidRDefault="00DC1494">
      <w:pPr>
        <w:pStyle w:val="NormalBold"/>
      </w:pPr>
      <w:r w:rsidRPr="004056E5">
        <w:rPr>
          <w:rStyle w:val="HideTWBExt"/>
        </w:rPr>
        <w:t>&lt;DocAmend&gt;</w:t>
      </w:r>
      <w:r w:rsidRPr="004056E5">
        <w:t>Propunere de regulament</w:t>
      </w:r>
      <w:r w:rsidRPr="004056E5">
        <w:rPr>
          <w:rStyle w:val="HideTWBExt"/>
        </w:rPr>
        <w:t>&lt;/DocAmend&gt;</w:t>
      </w:r>
    </w:p>
    <w:p w:rsidR="00054C55" w:rsidRPr="004056E5" w:rsidRDefault="00DC1494">
      <w:pPr>
        <w:pStyle w:val="NormalBold"/>
      </w:pPr>
      <w:r w:rsidRPr="004056E5">
        <w:rPr>
          <w:rStyle w:val="HideTWBExt"/>
        </w:rPr>
        <w:t>&lt;Article&gt;</w:t>
      </w:r>
      <w:r w:rsidRPr="004056E5">
        <w:t>Articolul 26 – alineatul 2 – litera e</w:t>
      </w:r>
      <w:r w:rsidRPr="004056E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4C55" w:rsidRPr="004056E5">
        <w:trPr>
          <w:trHeight w:hRule="exact" w:val="240"/>
          <w:jc w:val="center"/>
        </w:trPr>
        <w:tc>
          <w:tcPr>
            <w:tcW w:w="9752" w:type="dxa"/>
            <w:gridSpan w:val="2"/>
          </w:tcPr>
          <w:p w:rsidR="00054C55" w:rsidRPr="004056E5" w:rsidRDefault="00054C55"/>
        </w:tc>
      </w:tr>
      <w:tr w:rsidR="00054C55" w:rsidRPr="004056E5">
        <w:trPr>
          <w:trHeight w:val="240"/>
          <w:jc w:val="center"/>
        </w:trPr>
        <w:tc>
          <w:tcPr>
            <w:tcW w:w="4876" w:type="dxa"/>
          </w:tcPr>
          <w:p w:rsidR="00054C55" w:rsidRPr="004056E5" w:rsidRDefault="00DC1494">
            <w:pPr>
              <w:pStyle w:val="AmColumnHeading"/>
            </w:pPr>
            <w:r w:rsidRPr="004056E5">
              <w:t>Textul propus de Comisie</w:t>
            </w:r>
          </w:p>
        </w:tc>
        <w:tc>
          <w:tcPr>
            <w:tcW w:w="4876" w:type="dxa"/>
          </w:tcPr>
          <w:p w:rsidR="00054C55" w:rsidRPr="004056E5" w:rsidRDefault="00DC1494">
            <w:pPr>
              <w:pStyle w:val="AmColumnHeading"/>
            </w:pPr>
            <w:r w:rsidRPr="004056E5">
              <w:t>Amendamentul</w:t>
            </w:r>
          </w:p>
        </w:tc>
      </w:tr>
      <w:tr w:rsidR="00054C55" w:rsidRPr="004056E5">
        <w:trPr>
          <w:jc w:val="center"/>
        </w:trPr>
        <w:tc>
          <w:tcPr>
            <w:tcW w:w="4876" w:type="dxa"/>
          </w:tcPr>
          <w:p w:rsidR="00054C55" w:rsidRPr="004056E5" w:rsidRDefault="00DC1494">
            <w:pPr>
              <w:pStyle w:val="Normal6a"/>
            </w:pPr>
            <w:r w:rsidRPr="004056E5">
              <w:t>(e)</w:t>
            </w:r>
            <w:r w:rsidRPr="004056E5">
              <w:tab/>
            </w:r>
            <w:r w:rsidRPr="004056E5">
              <w:rPr>
                <w:b/>
                <w:i/>
              </w:rPr>
              <w:t>nu au sarcini legate de prevenirea sau combaterea</w:t>
            </w:r>
            <w:r w:rsidRPr="004056E5">
              <w:t xml:space="preserve"> abuzului sexual asupra </w:t>
            </w:r>
            <w:r w:rsidRPr="004056E5">
              <w:lastRenderedPageBreak/>
              <w:t>copiilor</w:t>
            </w:r>
            <w:r w:rsidRPr="004056E5">
              <w:rPr>
                <w:b/>
                <w:i/>
              </w:rPr>
              <w:t>, altele decât sarcinile care le revin în temeiul prezentului regulament</w:t>
            </w:r>
            <w:r w:rsidRPr="004056E5">
              <w:t>.</w:t>
            </w:r>
          </w:p>
        </w:tc>
        <w:tc>
          <w:tcPr>
            <w:tcW w:w="4876" w:type="dxa"/>
          </w:tcPr>
          <w:p w:rsidR="00054C55" w:rsidRPr="004056E5" w:rsidRDefault="00DC1494">
            <w:pPr>
              <w:pStyle w:val="Normal6a"/>
            </w:pPr>
            <w:r w:rsidRPr="004056E5">
              <w:lastRenderedPageBreak/>
              <w:t>(e)</w:t>
            </w:r>
            <w:r w:rsidRPr="004056E5">
              <w:tab/>
            </w:r>
            <w:r w:rsidRPr="004056E5">
              <w:rPr>
                <w:b/>
                <w:i/>
              </w:rPr>
              <w:t xml:space="preserve">și-au demonstrat competența, aptitudinile și experiența în domeniul </w:t>
            </w:r>
            <w:r w:rsidRPr="004056E5">
              <w:rPr>
                <w:b/>
                <w:i/>
              </w:rPr>
              <w:lastRenderedPageBreak/>
              <w:t>combaterii</w:t>
            </w:r>
            <w:r w:rsidRPr="004056E5">
              <w:t xml:space="preserve"> abuzului sexual </w:t>
            </w:r>
            <w:r w:rsidRPr="004056E5">
              <w:rPr>
                <w:b/>
                <w:i/>
              </w:rPr>
              <w:t>online</w:t>
            </w:r>
            <w:r w:rsidRPr="004056E5">
              <w:t xml:space="preserve"> asupra copiilor.</w:t>
            </w:r>
          </w:p>
        </w:tc>
      </w:tr>
    </w:tbl>
    <w:p w:rsidR="00054C55" w:rsidRPr="004056E5" w:rsidRDefault="00DC1494">
      <w:pPr>
        <w:pStyle w:val="AmOrLang"/>
      </w:pPr>
      <w:r w:rsidRPr="004056E5">
        <w:lastRenderedPageBreak/>
        <w:t xml:space="preserve">Or. </w:t>
      </w:r>
      <w:r w:rsidRPr="004056E5">
        <w:rPr>
          <w:rStyle w:val="HideTWBExt"/>
        </w:rPr>
        <w:t>&lt;Original&gt;</w:t>
      </w:r>
      <w:r w:rsidRPr="004056E5">
        <w:rPr>
          <w:rStyle w:val="HideTWBInt"/>
        </w:rPr>
        <w:t>{EN}</w:t>
      </w:r>
      <w:r w:rsidRPr="004056E5">
        <w:t>en</w:t>
      </w:r>
      <w:r w:rsidRPr="004056E5">
        <w:rPr>
          <w:rStyle w:val="HideTWBExt"/>
        </w:rPr>
        <w:t>&lt;/Original&gt;</w:t>
      </w:r>
    </w:p>
    <w:p w:rsidR="00054C55" w:rsidRPr="004056E5" w:rsidRDefault="00DC1494">
      <w:r w:rsidRPr="004056E5">
        <w:rPr>
          <w:rStyle w:val="HideTWBExt"/>
        </w:rPr>
        <w:t>&lt;/Amend&gt;</w:t>
      </w:r>
    </w:p>
    <w:p w:rsidR="00054C55" w:rsidRPr="004056E5" w:rsidRDefault="00DC1494">
      <w:pPr>
        <w:pStyle w:val="AmNumberTabs"/>
      </w:pPr>
      <w:r w:rsidRPr="004056E5">
        <w:rPr>
          <w:rStyle w:val="HideTWBExt"/>
        </w:rPr>
        <w:t>&lt;Amend&gt;</w:t>
      </w:r>
      <w:r w:rsidRPr="004056E5">
        <w:t>Amendamentul</w:t>
      </w:r>
      <w:r w:rsidRPr="004056E5">
        <w:tab/>
      </w:r>
      <w:r w:rsidRPr="004056E5">
        <w:tab/>
      </w:r>
      <w:r w:rsidRPr="004056E5">
        <w:rPr>
          <w:rStyle w:val="HideTWBExt"/>
        </w:rPr>
        <w:t>&lt;NumAm&gt;</w:t>
      </w:r>
      <w:r w:rsidRPr="004056E5">
        <w:t>1426</w:t>
      </w:r>
      <w:r w:rsidRPr="004056E5">
        <w:rPr>
          <w:rStyle w:val="HideTWBExt"/>
        </w:rPr>
        <w:t>&lt;/NumAm&gt;</w:t>
      </w:r>
    </w:p>
    <w:p w:rsidR="00054C55" w:rsidRPr="004056E5" w:rsidRDefault="00DC1494">
      <w:pPr>
        <w:pStyle w:val="NormalBold"/>
      </w:pPr>
      <w:r w:rsidRPr="004056E5">
        <w:rPr>
          <w:rStyle w:val="HideTWBExt"/>
        </w:rPr>
        <w:t>&lt;RepeatBlock-By&gt;&lt;Members&gt;</w:t>
      </w:r>
      <w:r w:rsidRPr="004056E5">
        <w:t>Patrick Breyer</w:t>
      </w:r>
      <w:r w:rsidRPr="004056E5">
        <w:rPr>
          <w:rStyle w:val="HideTWBExt"/>
        </w:rPr>
        <w:t>&lt;/Members&gt;</w:t>
      </w:r>
    </w:p>
    <w:p w:rsidR="00054C55" w:rsidRPr="004056E5" w:rsidRDefault="00DC1494">
      <w:r w:rsidRPr="004056E5">
        <w:rPr>
          <w:rStyle w:val="HideTWBExt"/>
        </w:rPr>
        <w:t>&lt;AuNomDe&gt;</w:t>
      </w:r>
      <w:r w:rsidRPr="004056E5">
        <w:rPr>
          <w:rStyle w:val="HideTWBInt"/>
        </w:rPr>
        <w:t>{Verts/ALE}</w:t>
      </w:r>
      <w:r w:rsidRPr="004056E5">
        <w:t>în numele Grupului Verts/ALE</w:t>
      </w:r>
      <w:r w:rsidRPr="004056E5">
        <w:rPr>
          <w:rStyle w:val="HideTWBExt"/>
        </w:rPr>
        <w:t>&lt;/AuNomDe&gt;</w:t>
      </w:r>
    </w:p>
    <w:p w:rsidR="00054C55" w:rsidRPr="004056E5" w:rsidRDefault="00DC1494">
      <w:pPr>
        <w:pStyle w:val="NormalBold"/>
      </w:pPr>
      <w:r w:rsidRPr="004056E5">
        <w:rPr>
          <w:rStyle w:val="HideTWBExt"/>
        </w:rPr>
        <w:t>&lt;/RepeatBlock-By&gt;</w:t>
      </w:r>
    </w:p>
    <w:p w:rsidR="00054C55" w:rsidRPr="004056E5" w:rsidRDefault="00DC1494">
      <w:pPr>
        <w:pStyle w:val="NormalBold"/>
      </w:pPr>
      <w:r w:rsidRPr="004056E5">
        <w:rPr>
          <w:rStyle w:val="HideTWBExt"/>
        </w:rPr>
        <w:t>&lt;DocAmend&gt;</w:t>
      </w:r>
      <w:r w:rsidRPr="004056E5">
        <w:t>Propunere de regulament</w:t>
      </w:r>
      <w:r w:rsidRPr="004056E5">
        <w:rPr>
          <w:rStyle w:val="HideTWBExt"/>
        </w:rPr>
        <w:t>&lt;/DocAmend&gt;</w:t>
      </w:r>
    </w:p>
    <w:p w:rsidR="00054C55" w:rsidRPr="004056E5" w:rsidRDefault="00DC1494">
      <w:pPr>
        <w:pStyle w:val="NormalBold"/>
      </w:pPr>
      <w:r w:rsidRPr="004056E5">
        <w:rPr>
          <w:rStyle w:val="HideTWBExt"/>
        </w:rPr>
        <w:t>&lt;Article&gt;</w:t>
      </w:r>
      <w:r w:rsidRPr="004056E5">
        <w:t>Articolul 26 – alineatul 4</w:t>
      </w:r>
      <w:r w:rsidRPr="004056E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4C55" w:rsidRPr="004056E5">
        <w:trPr>
          <w:trHeight w:hRule="exact" w:val="240"/>
          <w:jc w:val="center"/>
        </w:trPr>
        <w:tc>
          <w:tcPr>
            <w:tcW w:w="9752" w:type="dxa"/>
            <w:gridSpan w:val="2"/>
          </w:tcPr>
          <w:p w:rsidR="00054C55" w:rsidRPr="004056E5" w:rsidRDefault="00054C55"/>
        </w:tc>
      </w:tr>
      <w:tr w:rsidR="00054C55" w:rsidRPr="004056E5">
        <w:trPr>
          <w:trHeight w:val="240"/>
          <w:jc w:val="center"/>
        </w:trPr>
        <w:tc>
          <w:tcPr>
            <w:tcW w:w="4876" w:type="dxa"/>
          </w:tcPr>
          <w:p w:rsidR="00054C55" w:rsidRPr="004056E5" w:rsidRDefault="00DC1494">
            <w:pPr>
              <w:pStyle w:val="AmColumnHeading"/>
            </w:pPr>
            <w:r w:rsidRPr="004056E5">
              <w:t>Textul propus de Comisie</w:t>
            </w:r>
          </w:p>
        </w:tc>
        <w:tc>
          <w:tcPr>
            <w:tcW w:w="4876" w:type="dxa"/>
          </w:tcPr>
          <w:p w:rsidR="00054C55" w:rsidRPr="004056E5" w:rsidRDefault="00DC1494">
            <w:pPr>
              <w:pStyle w:val="AmColumnHeading"/>
            </w:pPr>
            <w:r w:rsidRPr="004056E5">
              <w:t>Amendamentul</w:t>
            </w:r>
          </w:p>
        </w:tc>
      </w:tr>
      <w:tr w:rsidR="00054C55" w:rsidRPr="004056E5">
        <w:trPr>
          <w:jc w:val="center"/>
        </w:trPr>
        <w:tc>
          <w:tcPr>
            <w:tcW w:w="4876" w:type="dxa"/>
          </w:tcPr>
          <w:p w:rsidR="00054C55" w:rsidRPr="004056E5" w:rsidRDefault="00DC1494">
            <w:pPr>
              <w:pStyle w:val="Normal6a"/>
            </w:pPr>
            <w:r w:rsidRPr="004056E5">
              <w:rPr>
                <w:b/>
                <w:i/>
              </w:rPr>
              <w:t>(4)</w:t>
            </w:r>
            <w:r w:rsidRPr="004056E5">
              <w:tab/>
              <w:t>Autoritățile de coordonare se asigură că membrii relevanți ai personalului dețin calificările, experiența și competențele tehnice necesare pentru a-și îndeplini atribuțiile.</w:t>
            </w:r>
          </w:p>
        </w:tc>
        <w:tc>
          <w:tcPr>
            <w:tcW w:w="4876" w:type="dxa"/>
          </w:tcPr>
          <w:p w:rsidR="00054C55" w:rsidRPr="004056E5" w:rsidRDefault="00DC1494">
            <w:pPr>
              <w:pStyle w:val="Normal6a"/>
            </w:pPr>
            <w:r w:rsidRPr="004056E5">
              <w:rPr>
                <w:b/>
                <w:i/>
              </w:rPr>
              <w:t>4.</w:t>
            </w:r>
            <w:r w:rsidRPr="004056E5">
              <w:tab/>
              <w:t xml:space="preserve">Autoritățile de coordonare se asigură că membrii relevanți ai personalului dețin calificările, experiența și competențele tehnice necesare pentru a-și îndeplini atribuțiile </w:t>
            </w:r>
            <w:r w:rsidRPr="004056E5">
              <w:rPr>
                <w:b/>
                <w:i/>
              </w:rPr>
              <w:t>în temeiul prezentului regulament.</w:t>
            </w:r>
            <w:r w:rsidRPr="004056E5">
              <w:t xml:space="preserve"> </w:t>
            </w:r>
            <w:r w:rsidRPr="004056E5">
              <w:rPr>
                <w:b/>
                <w:i/>
              </w:rPr>
              <w:t>Acestea se asigură, de asemenea, că membrii personalului care intră în contact cu victimele sunt instruiți în mod adecvat și frecvent în ceea ce privește sprijinul intersecțional acordat victimelor</w:t>
            </w:r>
            <w:r w:rsidRPr="004056E5">
              <w:t>.</w:t>
            </w:r>
          </w:p>
        </w:tc>
      </w:tr>
    </w:tbl>
    <w:p w:rsidR="00054C55" w:rsidRPr="004056E5" w:rsidRDefault="00DC1494">
      <w:pPr>
        <w:pStyle w:val="AmOrLang"/>
      </w:pPr>
      <w:r w:rsidRPr="004056E5">
        <w:t xml:space="preserve">Or. </w:t>
      </w:r>
      <w:r w:rsidRPr="004056E5">
        <w:rPr>
          <w:rStyle w:val="HideTWBExt"/>
        </w:rPr>
        <w:t>&lt;Original&gt;</w:t>
      </w:r>
      <w:r w:rsidRPr="004056E5">
        <w:rPr>
          <w:rStyle w:val="HideTWBInt"/>
        </w:rPr>
        <w:t>{EN}</w:t>
      </w:r>
      <w:r w:rsidRPr="004056E5">
        <w:t>en</w:t>
      </w:r>
      <w:r w:rsidRPr="004056E5">
        <w:rPr>
          <w:rStyle w:val="HideTWBExt"/>
        </w:rPr>
        <w:t>&lt;/Original&gt;</w:t>
      </w:r>
    </w:p>
    <w:p w:rsidR="00054C55" w:rsidRPr="004056E5" w:rsidRDefault="00DC1494">
      <w:r w:rsidRPr="004056E5">
        <w:rPr>
          <w:rStyle w:val="HideTWBExt"/>
        </w:rPr>
        <w:t>&lt;/Amend&gt;</w:t>
      </w:r>
    </w:p>
    <w:p w:rsidR="00054C55" w:rsidRPr="004056E5" w:rsidRDefault="00DC1494">
      <w:pPr>
        <w:pStyle w:val="AmNumberTabs"/>
      </w:pPr>
      <w:r w:rsidRPr="004056E5">
        <w:rPr>
          <w:rStyle w:val="HideTWBExt"/>
        </w:rPr>
        <w:t>&lt;Amend&gt;</w:t>
      </w:r>
      <w:r w:rsidRPr="004056E5">
        <w:t>Amendamentul</w:t>
      </w:r>
      <w:r w:rsidRPr="004056E5">
        <w:tab/>
      </w:r>
      <w:r w:rsidRPr="004056E5">
        <w:tab/>
      </w:r>
      <w:r w:rsidRPr="004056E5">
        <w:rPr>
          <w:rStyle w:val="HideTWBExt"/>
        </w:rPr>
        <w:t>&lt;NumAm&gt;</w:t>
      </w:r>
      <w:r w:rsidRPr="004056E5">
        <w:t>1427</w:t>
      </w:r>
      <w:r w:rsidRPr="004056E5">
        <w:rPr>
          <w:rStyle w:val="HideTWBExt"/>
        </w:rPr>
        <w:t>&lt;/NumAm&gt;</w:t>
      </w:r>
    </w:p>
    <w:p w:rsidR="00054C55" w:rsidRPr="004056E5" w:rsidRDefault="00DC1494">
      <w:pPr>
        <w:pStyle w:val="NormalBold"/>
      </w:pPr>
      <w:r w:rsidRPr="004056E5">
        <w:rPr>
          <w:rStyle w:val="HideTWBExt"/>
        </w:rPr>
        <w:t>&lt;RepeatBlock-By&gt;&lt;Members&gt;</w:t>
      </w:r>
      <w:r w:rsidRPr="004056E5">
        <w:t>Patrick Breyer</w:t>
      </w:r>
      <w:r w:rsidRPr="004056E5">
        <w:rPr>
          <w:rStyle w:val="HideTWBExt"/>
        </w:rPr>
        <w:t>&lt;/Members&gt;</w:t>
      </w:r>
    </w:p>
    <w:p w:rsidR="00054C55" w:rsidRPr="004056E5" w:rsidRDefault="00DC1494">
      <w:r w:rsidRPr="004056E5">
        <w:rPr>
          <w:rStyle w:val="HideTWBExt"/>
        </w:rPr>
        <w:t>&lt;AuNomDe&gt;</w:t>
      </w:r>
      <w:r w:rsidRPr="004056E5">
        <w:rPr>
          <w:rStyle w:val="HideTWBInt"/>
        </w:rPr>
        <w:t>{Verts/ALE}</w:t>
      </w:r>
      <w:r w:rsidRPr="004056E5">
        <w:t>în numele Grupului Verts/ALE</w:t>
      </w:r>
      <w:r w:rsidRPr="004056E5">
        <w:rPr>
          <w:rStyle w:val="HideTWBExt"/>
        </w:rPr>
        <w:t>&lt;/AuNomDe&gt;</w:t>
      </w:r>
    </w:p>
    <w:p w:rsidR="00054C55" w:rsidRPr="004056E5" w:rsidRDefault="00DC1494">
      <w:pPr>
        <w:pStyle w:val="NormalBold"/>
      </w:pPr>
      <w:r w:rsidRPr="004056E5">
        <w:rPr>
          <w:rStyle w:val="HideTWBExt"/>
        </w:rPr>
        <w:t>&lt;/RepeatBlock-By&gt;</w:t>
      </w:r>
    </w:p>
    <w:p w:rsidR="00054C55" w:rsidRPr="004056E5" w:rsidRDefault="00DC1494">
      <w:pPr>
        <w:pStyle w:val="NormalBold"/>
      </w:pPr>
      <w:r w:rsidRPr="004056E5">
        <w:rPr>
          <w:rStyle w:val="HideTWBExt"/>
        </w:rPr>
        <w:t>&lt;DocAmend&gt;</w:t>
      </w:r>
      <w:r w:rsidRPr="004056E5">
        <w:t>Propunere de regulament</w:t>
      </w:r>
      <w:r w:rsidRPr="004056E5">
        <w:rPr>
          <w:rStyle w:val="HideTWBExt"/>
        </w:rPr>
        <w:t>&lt;/DocAmend&gt;</w:t>
      </w:r>
    </w:p>
    <w:p w:rsidR="00054C55" w:rsidRPr="004056E5" w:rsidRDefault="00DC1494">
      <w:pPr>
        <w:pStyle w:val="NormalBold"/>
      </w:pPr>
      <w:r w:rsidRPr="004056E5">
        <w:rPr>
          <w:rStyle w:val="HideTWBExt"/>
        </w:rPr>
        <w:t>&lt;Article&gt;</w:t>
      </w:r>
      <w:r w:rsidRPr="004056E5">
        <w:t>Articolul 26 – alineatul 5</w:t>
      </w:r>
      <w:r w:rsidRPr="004056E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4C55" w:rsidRPr="004056E5">
        <w:trPr>
          <w:trHeight w:hRule="exact" w:val="240"/>
          <w:jc w:val="center"/>
        </w:trPr>
        <w:tc>
          <w:tcPr>
            <w:tcW w:w="9752" w:type="dxa"/>
            <w:gridSpan w:val="2"/>
          </w:tcPr>
          <w:p w:rsidR="00054C55" w:rsidRPr="004056E5" w:rsidRDefault="00054C55"/>
        </w:tc>
      </w:tr>
      <w:tr w:rsidR="00054C55" w:rsidRPr="004056E5">
        <w:trPr>
          <w:trHeight w:val="240"/>
          <w:jc w:val="center"/>
        </w:trPr>
        <w:tc>
          <w:tcPr>
            <w:tcW w:w="4876" w:type="dxa"/>
          </w:tcPr>
          <w:p w:rsidR="00054C55" w:rsidRPr="004056E5" w:rsidRDefault="00DC1494">
            <w:pPr>
              <w:pStyle w:val="AmColumnHeading"/>
            </w:pPr>
            <w:r w:rsidRPr="004056E5">
              <w:t>Textul propus de Comisie</w:t>
            </w:r>
          </w:p>
        </w:tc>
        <w:tc>
          <w:tcPr>
            <w:tcW w:w="4876" w:type="dxa"/>
          </w:tcPr>
          <w:p w:rsidR="00054C55" w:rsidRPr="004056E5" w:rsidRDefault="00DC1494">
            <w:pPr>
              <w:pStyle w:val="AmColumnHeading"/>
            </w:pPr>
            <w:r w:rsidRPr="004056E5">
              <w:t>Amendamentul</w:t>
            </w:r>
          </w:p>
        </w:tc>
      </w:tr>
      <w:tr w:rsidR="00054C55" w:rsidRPr="004056E5">
        <w:trPr>
          <w:jc w:val="center"/>
        </w:trPr>
        <w:tc>
          <w:tcPr>
            <w:tcW w:w="4876" w:type="dxa"/>
          </w:tcPr>
          <w:p w:rsidR="00054C55" w:rsidRPr="004056E5" w:rsidRDefault="00DC1494">
            <w:pPr>
              <w:pStyle w:val="Normal6a"/>
            </w:pPr>
            <w:r w:rsidRPr="004056E5">
              <w:rPr>
                <w:b/>
                <w:i/>
              </w:rPr>
              <w:t>(5)</w:t>
            </w:r>
            <w:r w:rsidRPr="004056E5">
              <w:tab/>
              <w:t xml:space="preserve">Personalul de conducere și ceilalți membri ai personalului autorităților de coordonare au obligația, în conformitate cu dreptul Uniunii sau cu dreptul național, de a respecta atât pe parcursul mandatului, cât și după încetarea acestuia, secretul profesional în ceea ce privește orice informații confidențiale de care au luat </w:t>
            </w:r>
            <w:r w:rsidRPr="004056E5">
              <w:lastRenderedPageBreak/>
              <w:t>cunoștință în cursul îndeplinirii sarcinilor care le revin. Statele membre se asigură că personalul de conducere și ceilalți membri ai personalului sunt supuși unor norme care garantează că își pot îndeplini sarcinile în mod obiectiv, imparțial și independent, în special în ceea ce privește numirea, concedierea, remunerarea și perspectivele lor de carieră.</w:t>
            </w:r>
          </w:p>
        </w:tc>
        <w:tc>
          <w:tcPr>
            <w:tcW w:w="4876" w:type="dxa"/>
          </w:tcPr>
          <w:p w:rsidR="00054C55" w:rsidRPr="004056E5" w:rsidRDefault="00DC1494">
            <w:pPr>
              <w:pStyle w:val="Normal6a"/>
            </w:pPr>
            <w:r w:rsidRPr="004056E5">
              <w:rPr>
                <w:b/>
                <w:i/>
              </w:rPr>
              <w:lastRenderedPageBreak/>
              <w:t>5.</w:t>
            </w:r>
            <w:r w:rsidRPr="004056E5">
              <w:tab/>
            </w:r>
            <w:r w:rsidRPr="004056E5">
              <w:rPr>
                <w:b/>
                <w:i/>
              </w:rPr>
              <w:t>Fără a aduce atingere legislației naționale sau a Uniunii privind protecția avertizorilor de integritate,</w:t>
            </w:r>
            <w:r w:rsidRPr="004056E5">
              <w:t xml:space="preserve"> personalul de conducere și ceilalți membri ai personalului autorităților de coordonare au obligația, în conformitate cu dreptul Uniunii sau cu dreptul național, de a respecta atât pe parcursul mandatului, cât și </w:t>
            </w:r>
            <w:r w:rsidRPr="004056E5">
              <w:lastRenderedPageBreak/>
              <w:t xml:space="preserve">după încetarea acestuia, secretul profesional în ceea ce privește orice informații confidențiale de care au luat cunoștință în cursul îndeplinirii sarcinilor care le revin. Statele membre se asigură că personalul de conducere și ceilalți membri ai personalului sunt supuși unor norme care garantează că își pot îndeplini sarcinile în mod obiectiv, imparțial și independent, în special în ceea ce privește numirea, concedierea, remunerarea și perspectivele lor de carieră. </w:t>
            </w:r>
            <w:r w:rsidRPr="004056E5">
              <w:rPr>
                <w:b/>
                <w:i/>
              </w:rPr>
              <w:t>Autoritățile de coordonare iau în considerare aplicarea Directiva (UE) 2021/93 privind transparența salarială.</w:t>
            </w:r>
          </w:p>
        </w:tc>
      </w:tr>
    </w:tbl>
    <w:p w:rsidR="00054C55" w:rsidRPr="004056E5" w:rsidRDefault="00DC1494">
      <w:pPr>
        <w:pStyle w:val="AmOrLang"/>
      </w:pPr>
      <w:r w:rsidRPr="004056E5">
        <w:lastRenderedPageBreak/>
        <w:t xml:space="preserve">Or. </w:t>
      </w:r>
      <w:r w:rsidRPr="004056E5">
        <w:rPr>
          <w:rStyle w:val="HideTWBExt"/>
        </w:rPr>
        <w:t>&lt;Original&gt;</w:t>
      </w:r>
      <w:r w:rsidRPr="004056E5">
        <w:rPr>
          <w:rStyle w:val="HideTWBInt"/>
        </w:rPr>
        <w:t>{EN}</w:t>
      </w:r>
      <w:r w:rsidRPr="004056E5">
        <w:t>en</w:t>
      </w:r>
      <w:r w:rsidRPr="004056E5">
        <w:rPr>
          <w:rStyle w:val="HideTWBExt"/>
        </w:rPr>
        <w:t>&lt;/Original&gt;</w:t>
      </w:r>
    </w:p>
    <w:p w:rsidR="00054C55" w:rsidRPr="004056E5" w:rsidRDefault="00DC1494">
      <w:r w:rsidRPr="004056E5">
        <w:rPr>
          <w:rStyle w:val="HideTWBExt"/>
        </w:rPr>
        <w:t>&lt;/Amend&gt;</w:t>
      </w:r>
    </w:p>
    <w:p w:rsidR="00054C55" w:rsidRPr="004056E5" w:rsidRDefault="00DC1494">
      <w:pPr>
        <w:pStyle w:val="AmNumberTabs"/>
      </w:pPr>
      <w:r w:rsidRPr="004056E5">
        <w:rPr>
          <w:rStyle w:val="HideTWBExt"/>
        </w:rPr>
        <w:t>&lt;Amend&gt;</w:t>
      </w:r>
      <w:r w:rsidRPr="004056E5">
        <w:t>Amendamentul</w:t>
      </w:r>
      <w:r w:rsidRPr="004056E5">
        <w:tab/>
      </w:r>
      <w:r w:rsidRPr="004056E5">
        <w:tab/>
      </w:r>
      <w:r w:rsidRPr="004056E5">
        <w:rPr>
          <w:rStyle w:val="HideTWBExt"/>
        </w:rPr>
        <w:t>&lt;NumAm&gt;</w:t>
      </w:r>
      <w:r w:rsidRPr="004056E5">
        <w:t>1428</w:t>
      </w:r>
      <w:r w:rsidRPr="004056E5">
        <w:rPr>
          <w:rStyle w:val="HideTWBExt"/>
        </w:rPr>
        <w:t>&lt;/NumAm&gt;</w:t>
      </w:r>
    </w:p>
    <w:p w:rsidR="00054C55" w:rsidRPr="004056E5" w:rsidRDefault="00DC1494">
      <w:pPr>
        <w:pStyle w:val="NormalBold"/>
      </w:pPr>
      <w:r w:rsidRPr="004056E5">
        <w:rPr>
          <w:rStyle w:val="HideTWBExt"/>
        </w:rPr>
        <w:t>&lt;RepeatBlock-By&gt;&lt;Members&gt;</w:t>
      </w:r>
      <w:r w:rsidRPr="004056E5">
        <w:t>Patrick Breyer</w:t>
      </w:r>
      <w:r w:rsidRPr="004056E5">
        <w:rPr>
          <w:rStyle w:val="HideTWBExt"/>
        </w:rPr>
        <w:t>&lt;/Members&gt;</w:t>
      </w:r>
    </w:p>
    <w:p w:rsidR="00054C55" w:rsidRPr="004056E5" w:rsidRDefault="00DC1494">
      <w:r w:rsidRPr="004056E5">
        <w:rPr>
          <w:rStyle w:val="HideTWBExt"/>
        </w:rPr>
        <w:t>&lt;AuNomDe&gt;</w:t>
      </w:r>
      <w:r w:rsidRPr="004056E5">
        <w:rPr>
          <w:rStyle w:val="HideTWBInt"/>
        </w:rPr>
        <w:t>{Verts/ALE}</w:t>
      </w:r>
      <w:r w:rsidRPr="004056E5">
        <w:t>în numele Grupului Verts/ALE</w:t>
      </w:r>
      <w:r w:rsidRPr="004056E5">
        <w:rPr>
          <w:rStyle w:val="HideTWBExt"/>
        </w:rPr>
        <w:t>&lt;/AuNomDe&gt;</w:t>
      </w:r>
    </w:p>
    <w:p w:rsidR="00054C55" w:rsidRPr="004056E5" w:rsidRDefault="00DC1494">
      <w:pPr>
        <w:pStyle w:val="NormalBold"/>
      </w:pPr>
      <w:r w:rsidRPr="004056E5">
        <w:rPr>
          <w:rStyle w:val="HideTWBExt"/>
        </w:rPr>
        <w:t>&lt;/RepeatBlock-By&gt;</w:t>
      </w:r>
    </w:p>
    <w:p w:rsidR="00054C55" w:rsidRPr="004056E5" w:rsidRDefault="00DC1494">
      <w:pPr>
        <w:pStyle w:val="NormalBold"/>
      </w:pPr>
      <w:r w:rsidRPr="004056E5">
        <w:rPr>
          <w:rStyle w:val="HideTWBExt"/>
        </w:rPr>
        <w:t>&lt;DocAmend&gt;</w:t>
      </w:r>
      <w:r w:rsidRPr="004056E5">
        <w:t>Propunere de regulament</w:t>
      </w:r>
      <w:r w:rsidRPr="004056E5">
        <w:rPr>
          <w:rStyle w:val="HideTWBExt"/>
        </w:rPr>
        <w:t>&lt;/DocAmend&gt;</w:t>
      </w:r>
    </w:p>
    <w:p w:rsidR="00054C55" w:rsidRPr="004056E5" w:rsidRDefault="00DC1494">
      <w:pPr>
        <w:pStyle w:val="NormalBold"/>
      </w:pPr>
      <w:r w:rsidRPr="004056E5">
        <w:rPr>
          <w:rStyle w:val="HideTWBExt"/>
        </w:rPr>
        <w:t>&lt;Article&gt;</w:t>
      </w:r>
      <w:r w:rsidRPr="004056E5">
        <w:t>Articolul 27 – alineatul 1 – partea introductivă</w:t>
      </w:r>
      <w:r w:rsidRPr="004056E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4C55" w:rsidRPr="004056E5">
        <w:trPr>
          <w:trHeight w:hRule="exact" w:val="240"/>
          <w:jc w:val="center"/>
        </w:trPr>
        <w:tc>
          <w:tcPr>
            <w:tcW w:w="9752" w:type="dxa"/>
            <w:gridSpan w:val="2"/>
          </w:tcPr>
          <w:p w:rsidR="00054C55" w:rsidRPr="004056E5" w:rsidRDefault="00054C55"/>
        </w:tc>
      </w:tr>
      <w:tr w:rsidR="00054C55" w:rsidRPr="004056E5">
        <w:trPr>
          <w:trHeight w:val="240"/>
          <w:jc w:val="center"/>
        </w:trPr>
        <w:tc>
          <w:tcPr>
            <w:tcW w:w="4876" w:type="dxa"/>
          </w:tcPr>
          <w:p w:rsidR="00054C55" w:rsidRPr="004056E5" w:rsidRDefault="00DC1494">
            <w:pPr>
              <w:pStyle w:val="AmColumnHeading"/>
            </w:pPr>
            <w:r w:rsidRPr="004056E5">
              <w:t>Textul propus de Comisie</w:t>
            </w:r>
          </w:p>
        </w:tc>
        <w:tc>
          <w:tcPr>
            <w:tcW w:w="4876" w:type="dxa"/>
          </w:tcPr>
          <w:p w:rsidR="00054C55" w:rsidRPr="004056E5" w:rsidRDefault="00DC1494">
            <w:pPr>
              <w:pStyle w:val="AmColumnHeading"/>
            </w:pPr>
            <w:r w:rsidRPr="004056E5">
              <w:t>Amendamentul</w:t>
            </w:r>
          </w:p>
        </w:tc>
      </w:tr>
      <w:tr w:rsidR="00054C55" w:rsidRPr="004056E5">
        <w:trPr>
          <w:jc w:val="center"/>
        </w:trPr>
        <w:tc>
          <w:tcPr>
            <w:tcW w:w="4876" w:type="dxa"/>
          </w:tcPr>
          <w:p w:rsidR="00054C55" w:rsidRPr="004056E5" w:rsidRDefault="00DC1494">
            <w:pPr>
              <w:pStyle w:val="Normal6a"/>
            </w:pPr>
            <w:r w:rsidRPr="004056E5">
              <w:rPr>
                <w:b/>
                <w:i/>
              </w:rPr>
              <w:t>(1)</w:t>
            </w:r>
            <w:r w:rsidRPr="004056E5">
              <w:tab/>
            </w:r>
            <w:r w:rsidRPr="004056E5">
              <w:rPr>
                <w:b/>
                <w:i/>
              </w:rPr>
              <w:t>În cazul în care acest lucru este necesar pentru îndeplinirea sarcinilor care le revin, autoritățile de coordonare au,</w:t>
            </w:r>
            <w:r w:rsidRPr="004056E5">
              <w:t xml:space="preserve"> în ceea ce privește furnizorii de servicii relevante ale societății informaționale aflați sub jurisdicția statului membru care le-a desemnat, </w:t>
            </w:r>
            <w:r w:rsidRPr="004056E5">
              <w:rPr>
                <w:b/>
                <w:i/>
              </w:rPr>
              <w:t>următoarele competențe de investigare</w:t>
            </w:r>
            <w:r w:rsidRPr="004056E5">
              <w:t>:</w:t>
            </w:r>
          </w:p>
        </w:tc>
        <w:tc>
          <w:tcPr>
            <w:tcW w:w="4876" w:type="dxa"/>
          </w:tcPr>
          <w:p w:rsidR="00054C55" w:rsidRPr="004056E5" w:rsidRDefault="00DC1494">
            <w:pPr>
              <w:pStyle w:val="Normal6a"/>
            </w:pPr>
            <w:r w:rsidRPr="004056E5">
              <w:rPr>
                <w:b/>
                <w:i/>
              </w:rPr>
              <w:t>1.</w:t>
            </w:r>
            <w:r w:rsidRPr="004056E5">
              <w:tab/>
            </w:r>
            <w:r w:rsidRPr="004056E5">
              <w:rPr>
                <w:b/>
                <w:i/>
              </w:rPr>
              <w:t>Autoritățile de coordonare au următoarele competențe de investigație</w:t>
            </w:r>
            <w:r w:rsidRPr="004056E5">
              <w:t xml:space="preserve"> în ceea ce privește furnizorii de servicii relevante ale societății informaționale aflați sub jurisdicția statului membru care le-a desemnat, </w:t>
            </w:r>
            <w:r w:rsidRPr="004056E5">
              <w:rPr>
                <w:b/>
                <w:i/>
              </w:rPr>
              <w:t>cu condiția ca</w:t>
            </w:r>
            <w:r w:rsidRPr="004056E5">
              <w:t>:</w:t>
            </w:r>
          </w:p>
        </w:tc>
      </w:tr>
    </w:tbl>
    <w:p w:rsidR="00054C55" w:rsidRPr="004056E5" w:rsidRDefault="00DC1494">
      <w:pPr>
        <w:pStyle w:val="AmOrLang"/>
      </w:pPr>
      <w:r w:rsidRPr="004056E5">
        <w:t xml:space="preserve">Or. </w:t>
      </w:r>
      <w:r w:rsidRPr="004056E5">
        <w:rPr>
          <w:rStyle w:val="HideTWBExt"/>
        </w:rPr>
        <w:t>&lt;Original&gt;</w:t>
      </w:r>
      <w:r w:rsidRPr="004056E5">
        <w:rPr>
          <w:rStyle w:val="HideTWBInt"/>
        </w:rPr>
        <w:t>{EN}</w:t>
      </w:r>
      <w:r w:rsidRPr="004056E5">
        <w:t>en</w:t>
      </w:r>
      <w:r w:rsidRPr="004056E5">
        <w:rPr>
          <w:rStyle w:val="HideTWBExt"/>
        </w:rPr>
        <w:t>&lt;/Original&gt;</w:t>
      </w:r>
    </w:p>
    <w:p w:rsidR="00054C55" w:rsidRPr="004056E5" w:rsidRDefault="00DC1494">
      <w:r w:rsidRPr="004056E5">
        <w:rPr>
          <w:rStyle w:val="HideTWBExt"/>
        </w:rPr>
        <w:t>&lt;/Amend&gt;</w:t>
      </w:r>
    </w:p>
    <w:p w:rsidR="00054C55" w:rsidRPr="004056E5" w:rsidRDefault="00DC1494">
      <w:pPr>
        <w:pStyle w:val="AmNumberTabs"/>
      </w:pPr>
      <w:r w:rsidRPr="004056E5">
        <w:rPr>
          <w:rStyle w:val="HideTWBExt"/>
        </w:rPr>
        <w:t>&lt;Amend&gt;</w:t>
      </w:r>
      <w:r w:rsidRPr="004056E5">
        <w:t>Amendamentul</w:t>
      </w:r>
      <w:r w:rsidRPr="004056E5">
        <w:tab/>
      </w:r>
      <w:r w:rsidRPr="004056E5">
        <w:tab/>
      </w:r>
      <w:r w:rsidRPr="004056E5">
        <w:rPr>
          <w:rStyle w:val="HideTWBExt"/>
        </w:rPr>
        <w:t>&lt;NumAm&gt;</w:t>
      </w:r>
      <w:r w:rsidRPr="004056E5">
        <w:t>1429</w:t>
      </w:r>
      <w:r w:rsidRPr="004056E5">
        <w:rPr>
          <w:rStyle w:val="HideTWBExt"/>
        </w:rPr>
        <w:t>&lt;/NumAm&gt;</w:t>
      </w:r>
    </w:p>
    <w:p w:rsidR="00054C55" w:rsidRPr="004056E5" w:rsidRDefault="00DC1494">
      <w:pPr>
        <w:pStyle w:val="NormalBold"/>
      </w:pPr>
      <w:r w:rsidRPr="004056E5">
        <w:rPr>
          <w:rStyle w:val="HideTWBExt"/>
        </w:rPr>
        <w:t>&lt;RepeatBlock-By&gt;&lt;Members&gt;</w:t>
      </w:r>
      <w:r w:rsidRPr="004056E5">
        <w:t>Cornelia Ernst, Clare Daly</w:t>
      </w:r>
      <w:r w:rsidRPr="004056E5">
        <w:rPr>
          <w:rStyle w:val="HideTWBExt"/>
        </w:rPr>
        <w:t>&lt;/Members&gt;</w:t>
      </w:r>
    </w:p>
    <w:p w:rsidR="00054C55" w:rsidRPr="004056E5" w:rsidRDefault="00DC1494">
      <w:pPr>
        <w:pStyle w:val="NormalBold"/>
      </w:pPr>
      <w:r w:rsidRPr="004056E5">
        <w:rPr>
          <w:rStyle w:val="HideTWBExt"/>
        </w:rPr>
        <w:t>&lt;/RepeatBlock-By&gt;</w:t>
      </w:r>
    </w:p>
    <w:p w:rsidR="00054C55" w:rsidRPr="004056E5" w:rsidRDefault="00DC1494">
      <w:pPr>
        <w:pStyle w:val="NormalBold"/>
      </w:pPr>
      <w:r w:rsidRPr="004056E5">
        <w:rPr>
          <w:rStyle w:val="HideTWBExt"/>
        </w:rPr>
        <w:t>&lt;DocAmend&gt;</w:t>
      </w:r>
      <w:r w:rsidRPr="004056E5">
        <w:t>Propunere de regulament</w:t>
      </w:r>
      <w:r w:rsidRPr="004056E5">
        <w:rPr>
          <w:rStyle w:val="HideTWBExt"/>
        </w:rPr>
        <w:t>&lt;/DocAmend&gt;</w:t>
      </w:r>
    </w:p>
    <w:p w:rsidR="00054C55" w:rsidRPr="004056E5" w:rsidRDefault="00DC1494">
      <w:pPr>
        <w:pStyle w:val="NormalBold"/>
      </w:pPr>
      <w:r w:rsidRPr="004056E5">
        <w:rPr>
          <w:rStyle w:val="HideTWBExt"/>
        </w:rPr>
        <w:t>&lt;Article&gt;</w:t>
      </w:r>
      <w:r w:rsidRPr="004056E5">
        <w:t>Articolul 27 – alineatul 1 – litera a</w:t>
      </w:r>
      <w:r w:rsidRPr="004056E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4C55" w:rsidRPr="004056E5">
        <w:trPr>
          <w:trHeight w:hRule="exact" w:val="240"/>
          <w:jc w:val="center"/>
        </w:trPr>
        <w:tc>
          <w:tcPr>
            <w:tcW w:w="9752" w:type="dxa"/>
            <w:gridSpan w:val="2"/>
          </w:tcPr>
          <w:p w:rsidR="00054C55" w:rsidRPr="004056E5" w:rsidRDefault="00054C55"/>
        </w:tc>
      </w:tr>
      <w:tr w:rsidR="00054C55" w:rsidRPr="004056E5">
        <w:trPr>
          <w:trHeight w:val="240"/>
          <w:jc w:val="center"/>
        </w:trPr>
        <w:tc>
          <w:tcPr>
            <w:tcW w:w="4876" w:type="dxa"/>
          </w:tcPr>
          <w:p w:rsidR="00054C55" w:rsidRPr="004056E5" w:rsidRDefault="00DC1494">
            <w:pPr>
              <w:pStyle w:val="AmColumnHeading"/>
            </w:pPr>
            <w:r w:rsidRPr="004056E5">
              <w:lastRenderedPageBreak/>
              <w:t>Textul propus de Comisie</w:t>
            </w:r>
          </w:p>
        </w:tc>
        <w:tc>
          <w:tcPr>
            <w:tcW w:w="4876" w:type="dxa"/>
          </w:tcPr>
          <w:p w:rsidR="00054C55" w:rsidRPr="004056E5" w:rsidRDefault="00DC1494">
            <w:pPr>
              <w:pStyle w:val="AmColumnHeading"/>
            </w:pPr>
            <w:r w:rsidRPr="004056E5">
              <w:t>Amendamentul</w:t>
            </w:r>
          </w:p>
        </w:tc>
      </w:tr>
      <w:tr w:rsidR="00054C55" w:rsidRPr="004056E5">
        <w:trPr>
          <w:jc w:val="center"/>
        </w:trPr>
        <w:tc>
          <w:tcPr>
            <w:tcW w:w="4876" w:type="dxa"/>
          </w:tcPr>
          <w:p w:rsidR="00054C55" w:rsidRPr="004056E5" w:rsidRDefault="00DC1494">
            <w:pPr>
              <w:pStyle w:val="Normal6a"/>
            </w:pPr>
            <w:r w:rsidRPr="004056E5">
              <w:rPr>
                <w:b/>
                <w:i/>
              </w:rPr>
              <w:t>(a)</w:t>
            </w:r>
            <w:r w:rsidRPr="004056E5">
              <w:tab/>
            </w:r>
            <w:r w:rsidRPr="004056E5">
              <w:rPr>
                <w:b/>
                <w:i/>
              </w:rPr>
              <w:t>competența de a solicita furnizorilor respectivi, precum și oricăror alte persoane care acționează în scopuri legate de activitatea lor comercială, economică, meșteșugărească sau profesională și care pot avea cunoștință în mod rezonabil de informații referitoare la o presupusă încălcare a prezentului regulament, să furnizeze aceste informații într-un termen rezonabil;</w:t>
            </w:r>
          </w:p>
        </w:tc>
        <w:tc>
          <w:tcPr>
            <w:tcW w:w="4876" w:type="dxa"/>
          </w:tcPr>
          <w:p w:rsidR="00054C55" w:rsidRPr="004056E5" w:rsidRDefault="00DC1494">
            <w:pPr>
              <w:pStyle w:val="Normal6a"/>
            </w:pPr>
            <w:r w:rsidRPr="004056E5">
              <w:rPr>
                <w:b/>
                <w:i/>
              </w:rPr>
              <w:t>eliminat</w:t>
            </w:r>
          </w:p>
        </w:tc>
      </w:tr>
    </w:tbl>
    <w:p w:rsidR="00054C55" w:rsidRPr="004056E5" w:rsidRDefault="00DC1494">
      <w:pPr>
        <w:pStyle w:val="AmOrLang"/>
      </w:pPr>
      <w:r w:rsidRPr="004056E5">
        <w:t xml:space="preserve">Or. </w:t>
      </w:r>
      <w:r w:rsidRPr="004056E5">
        <w:rPr>
          <w:rStyle w:val="HideTWBExt"/>
        </w:rPr>
        <w:t>&lt;Original&gt;</w:t>
      </w:r>
      <w:r w:rsidRPr="004056E5">
        <w:rPr>
          <w:rStyle w:val="HideTWBInt"/>
        </w:rPr>
        <w:t>{EN}</w:t>
      </w:r>
      <w:r w:rsidRPr="004056E5">
        <w:t>en</w:t>
      </w:r>
      <w:r w:rsidRPr="004056E5">
        <w:rPr>
          <w:rStyle w:val="HideTWBExt"/>
        </w:rPr>
        <w:t>&lt;/Original&gt;</w:t>
      </w:r>
    </w:p>
    <w:p w:rsidR="00054C55" w:rsidRPr="004056E5" w:rsidRDefault="00DC1494">
      <w:r w:rsidRPr="004056E5">
        <w:rPr>
          <w:rStyle w:val="HideTWBExt"/>
        </w:rPr>
        <w:t>&lt;/Amend&gt;</w:t>
      </w:r>
    </w:p>
    <w:p w:rsidR="00054C55" w:rsidRPr="004056E5" w:rsidRDefault="00DC1494">
      <w:pPr>
        <w:pStyle w:val="AmNumberTabs"/>
      </w:pPr>
      <w:r w:rsidRPr="004056E5">
        <w:rPr>
          <w:rStyle w:val="HideTWBExt"/>
        </w:rPr>
        <w:t>&lt;Amend&gt;</w:t>
      </w:r>
      <w:r w:rsidRPr="004056E5">
        <w:t>Amendamentul</w:t>
      </w:r>
      <w:r w:rsidRPr="004056E5">
        <w:tab/>
      </w:r>
      <w:r w:rsidRPr="004056E5">
        <w:tab/>
      </w:r>
      <w:r w:rsidRPr="004056E5">
        <w:rPr>
          <w:rStyle w:val="HideTWBExt"/>
        </w:rPr>
        <w:t>&lt;NumAm&gt;</w:t>
      </w:r>
      <w:r w:rsidRPr="004056E5">
        <w:t>1430</w:t>
      </w:r>
      <w:r w:rsidRPr="004056E5">
        <w:rPr>
          <w:rStyle w:val="HideTWBExt"/>
        </w:rPr>
        <w:t>&lt;/NumAm&gt;</w:t>
      </w:r>
    </w:p>
    <w:p w:rsidR="00054C55" w:rsidRPr="004056E5" w:rsidRDefault="00DC1494">
      <w:pPr>
        <w:pStyle w:val="NormalBold"/>
      </w:pPr>
      <w:r w:rsidRPr="004056E5">
        <w:rPr>
          <w:rStyle w:val="HideTWBExt"/>
        </w:rPr>
        <w:t>&lt;RepeatBlock-By&gt;&lt;Members&gt;</w:t>
      </w:r>
      <w:r w:rsidRPr="004056E5">
        <w:t>Patrick Breyer</w:t>
      </w:r>
      <w:r w:rsidRPr="004056E5">
        <w:rPr>
          <w:rStyle w:val="HideTWBExt"/>
        </w:rPr>
        <w:t>&lt;/Members&gt;</w:t>
      </w:r>
    </w:p>
    <w:p w:rsidR="00054C55" w:rsidRPr="004056E5" w:rsidRDefault="00DC1494">
      <w:r w:rsidRPr="004056E5">
        <w:rPr>
          <w:rStyle w:val="HideTWBExt"/>
        </w:rPr>
        <w:t>&lt;AuNomDe&gt;</w:t>
      </w:r>
      <w:r w:rsidRPr="004056E5">
        <w:rPr>
          <w:rStyle w:val="HideTWBInt"/>
        </w:rPr>
        <w:t>{Verts/ALE}</w:t>
      </w:r>
      <w:r w:rsidRPr="004056E5">
        <w:t>în numele Grupului Verts/ALE</w:t>
      </w:r>
      <w:r w:rsidRPr="004056E5">
        <w:rPr>
          <w:rStyle w:val="HideTWBExt"/>
        </w:rPr>
        <w:t>&lt;/AuNomDe&gt;</w:t>
      </w:r>
    </w:p>
    <w:p w:rsidR="00054C55" w:rsidRPr="004056E5" w:rsidRDefault="00DC1494">
      <w:pPr>
        <w:pStyle w:val="NormalBold"/>
      </w:pPr>
      <w:r w:rsidRPr="004056E5">
        <w:rPr>
          <w:rStyle w:val="HideTWBExt"/>
        </w:rPr>
        <w:t>&lt;/RepeatBlock-By&gt;</w:t>
      </w:r>
    </w:p>
    <w:p w:rsidR="00054C55" w:rsidRPr="004056E5" w:rsidRDefault="00DC1494">
      <w:pPr>
        <w:pStyle w:val="NormalBold"/>
      </w:pPr>
      <w:r w:rsidRPr="004056E5">
        <w:rPr>
          <w:rStyle w:val="HideTWBExt"/>
        </w:rPr>
        <w:t>&lt;DocAmend&gt;</w:t>
      </w:r>
      <w:r w:rsidRPr="004056E5">
        <w:t>Propunere de regulament</w:t>
      </w:r>
      <w:r w:rsidRPr="004056E5">
        <w:rPr>
          <w:rStyle w:val="HideTWBExt"/>
        </w:rPr>
        <w:t>&lt;/DocAmend&gt;</w:t>
      </w:r>
    </w:p>
    <w:p w:rsidR="00054C55" w:rsidRPr="004056E5" w:rsidRDefault="00DC1494">
      <w:pPr>
        <w:pStyle w:val="NormalBold"/>
      </w:pPr>
      <w:r w:rsidRPr="004056E5">
        <w:rPr>
          <w:rStyle w:val="HideTWBExt"/>
        </w:rPr>
        <w:t>&lt;Article&gt;</w:t>
      </w:r>
      <w:r w:rsidRPr="004056E5">
        <w:t>Articolul 27 – alineatul 1 – litera a</w:t>
      </w:r>
      <w:r w:rsidRPr="004056E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4C55" w:rsidRPr="004056E5">
        <w:trPr>
          <w:trHeight w:hRule="exact" w:val="240"/>
          <w:jc w:val="center"/>
        </w:trPr>
        <w:tc>
          <w:tcPr>
            <w:tcW w:w="9752" w:type="dxa"/>
            <w:gridSpan w:val="2"/>
          </w:tcPr>
          <w:p w:rsidR="00054C55" w:rsidRPr="004056E5" w:rsidRDefault="00054C55"/>
        </w:tc>
      </w:tr>
      <w:tr w:rsidR="00054C55" w:rsidRPr="004056E5">
        <w:trPr>
          <w:trHeight w:val="240"/>
          <w:jc w:val="center"/>
        </w:trPr>
        <w:tc>
          <w:tcPr>
            <w:tcW w:w="4876" w:type="dxa"/>
          </w:tcPr>
          <w:p w:rsidR="00054C55" w:rsidRPr="004056E5" w:rsidRDefault="00DC1494">
            <w:pPr>
              <w:pStyle w:val="AmColumnHeading"/>
            </w:pPr>
            <w:r w:rsidRPr="004056E5">
              <w:t>Textul propus de Comisie</w:t>
            </w:r>
          </w:p>
        </w:tc>
        <w:tc>
          <w:tcPr>
            <w:tcW w:w="4876" w:type="dxa"/>
          </w:tcPr>
          <w:p w:rsidR="00054C55" w:rsidRPr="004056E5" w:rsidRDefault="00DC1494">
            <w:pPr>
              <w:pStyle w:val="AmColumnHeading"/>
            </w:pPr>
            <w:r w:rsidRPr="004056E5">
              <w:t>Amendamentul</w:t>
            </w:r>
          </w:p>
        </w:tc>
      </w:tr>
      <w:tr w:rsidR="00054C55" w:rsidRPr="004056E5">
        <w:trPr>
          <w:jc w:val="center"/>
        </w:trPr>
        <w:tc>
          <w:tcPr>
            <w:tcW w:w="4876" w:type="dxa"/>
          </w:tcPr>
          <w:p w:rsidR="00054C55" w:rsidRPr="004056E5" w:rsidRDefault="00DC1494">
            <w:pPr>
              <w:pStyle w:val="Normal6a"/>
            </w:pPr>
            <w:r w:rsidRPr="004056E5">
              <w:t>(a)</w:t>
            </w:r>
            <w:r w:rsidRPr="004056E5">
              <w:tab/>
              <w:t xml:space="preserve">competența de a solicita furnizorilor respectivi, precum și oricăror alte persoane care acționează în scopuri legate de activitatea lor comercială, economică, meșteșugărească sau profesională și care pot avea cunoștință în mod rezonabil de informații referitoare la o presupusă încălcare a prezentului regulament, să furnizeze aceste informații </w:t>
            </w:r>
            <w:r w:rsidRPr="004056E5">
              <w:rPr>
                <w:b/>
                <w:i/>
              </w:rPr>
              <w:t>într-un termen rezonabil</w:t>
            </w:r>
            <w:r w:rsidRPr="004056E5">
              <w:t>;</w:t>
            </w:r>
          </w:p>
        </w:tc>
        <w:tc>
          <w:tcPr>
            <w:tcW w:w="4876" w:type="dxa"/>
          </w:tcPr>
          <w:p w:rsidR="00054C55" w:rsidRPr="004056E5" w:rsidRDefault="00DC1494">
            <w:pPr>
              <w:pStyle w:val="Normal6a"/>
            </w:pPr>
            <w:r w:rsidRPr="004056E5">
              <w:t>(a)</w:t>
            </w:r>
            <w:r w:rsidRPr="004056E5">
              <w:tab/>
              <w:t xml:space="preserve">competența de a solicita furnizorilor respectivi, precum și oricăror alte persoane care acționează în scopuri legate de activitatea lor comercială, economică, meșteșugărească sau profesională și care pot avea cunoștință în mod rezonabil de informații referitoare la o presupusă încălcare a prezentului regulament, să furnizeze aceste informații </w:t>
            </w:r>
            <w:r w:rsidRPr="004056E5">
              <w:rPr>
                <w:b/>
                <w:i/>
              </w:rPr>
              <w:t>fără întârzieri inutile</w:t>
            </w:r>
            <w:r w:rsidRPr="004056E5">
              <w:t>;</w:t>
            </w:r>
          </w:p>
        </w:tc>
      </w:tr>
    </w:tbl>
    <w:p w:rsidR="00054C55" w:rsidRPr="004056E5" w:rsidRDefault="00DC1494">
      <w:pPr>
        <w:pStyle w:val="AmOrLang"/>
      </w:pPr>
      <w:r w:rsidRPr="004056E5">
        <w:t xml:space="preserve">Or. </w:t>
      </w:r>
      <w:r w:rsidRPr="004056E5">
        <w:rPr>
          <w:rStyle w:val="HideTWBExt"/>
        </w:rPr>
        <w:t>&lt;Original&gt;</w:t>
      </w:r>
      <w:r w:rsidRPr="004056E5">
        <w:rPr>
          <w:rStyle w:val="HideTWBInt"/>
        </w:rPr>
        <w:t>{EN}</w:t>
      </w:r>
      <w:r w:rsidRPr="004056E5">
        <w:t>en</w:t>
      </w:r>
      <w:r w:rsidRPr="004056E5">
        <w:rPr>
          <w:rStyle w:val="HideTWBExt"/>
        </w:rPr>
        <w:t>&lt;/Original&gt;</w:t>
      </w:r>
    </w:p>
    <w:p w:rsidR="00054C55" w:rsidRPr="004056E5" w:rsidRDefault="00DC1494">
      <w:r w:rsidRPr="004056E5">
        <w:rPr>
          <w:rStyle w:val="HideTWBExt"/>
        </w:rPr>
        <w:t>&lt;/Amend&gt;</w:t>
      </w:r>
    </w:p>
    <w:p w:rsidR="00054C55" w:rsidRPr="004056E5" w:rsidRDefault="00DC1494">
      <w:pPr>
        <w:pStyle w:val="AmNumberTabs"/>
      </w:pPr>
      <w:r w:rsidRPr="004056E5">
        <w:rPr>
          <w:rStyle w:val="HideTWBExt"/>
        </w:rPr>
        <w:t>&lt;Amend&gt;</w:t>
      </w:r>
      <w:r w:rsidRPr="004056E5">
        <w:t>Amendamentul</w:t>
      </w:r>
      <w:r w:rsidRPr="004056E5">
        <w:tab/>
      </w:r>
      <w:r w:rsidRPr="004056E5">
        <w:tab/>
      </w:r>
      <w:r w:rsidRPr="004056E5">
        <w:rPr>
          <w:rStyle w:val="HideTWBExt"/>
        </w:rPr>
        <w:t>&lt;NumAm&gt;</w:t>
      </w:r>
      <w:r w:rsidRPr="004056E5">
        <w:t>1431</w:t>
      </w:r>
      <w:r w:rsidRPr="004056E5">
        <w:rPr>
          <w:rStyle w:val="HideTWBExt"/>
        </w:rPr>
        <w:t>&lt;/NumAm&gt;</w:t>
      </w:r>
    </w:p>
    <w:p w:rsidR="00054C55" w:rsidRPr="004056E5" w:rsidRDefault="00DC1494">
      <w:pPr>
        <w:pStyle w:val="NormalBold"/>
      </w:pPr>
      <w:r w:rsidRPr="004056E5">
        <w:rPr>
          <w:rStyle w:val="HideTWBExt"/>
        </w:rPr>
        <w:t>&lt;RepeatBlock-By&gt;&lt;Members&gt;</w:t>
      </w:r>
      <w:r w:rsidRPr="004056E5">
        <w:t>Cornelia Ernst, Clare Daly</w:t>
      </w:r>
      <w:r w:rsidRPr="004056E5">
        <w:rPr>
          <w:rStyle w:val="HideTWBExt"/>
        </w:rPr>
        <w:t>&lt;/Members&gt;</w:t>
      </w:r>
    </w:p>
    <w:p w:rsidR="00054C55" w:rsidRPr="004056E5" w:rsidRDefault="00DC1494">
      <w:pPr>
        <w:pStyle w:val="NormalBold"/>
      </w:pPr>
      <w:r w:rsidRPr="004056E5">
        <w:rPr>
          <w:rStyle w:val="HideTWBExt"/>
        </w:rPr>
        <w:t>&lt;/RepeatBlock-By&gt;</w:t>
      </w:r>
    </w:p>
    <w:p w:rsidR="00054C55" w:rsidRPr="004056E5" w:rsidRDefault="00DC1494">
      <w:pPr>
        <w:pStyle w:val="NormalBold"/>
      </w:pPr>
      <w:r w:rsidRPr="004056E5">
        <w:rPr>
          <w:rStyle w:val="HideTWBExt"/>
        </w:rPr>
        <w:t>&lt;DocAmend&gt;</w:t>
      </w:r>
      <w:r w:rsidRPr="004056E5">
        <w:t>Propunere de regulament</w:t>
      </w:r>
      <w:r w:rsidRPr="004056E5">
        <w:rPr>
          <w:rStyle w:val="HideTWBExt"/>
        </w:rPr>
        <w:t>&lt;/DocAmend&gt;</w:t>
      </w:r>
    </w:p>
    <w:p w:rsidR="00054C55" w:rsidRPr="004056E5" w:rsidRDefault="00DC1494">
      <w:pPr>
        <w:pStyle w:val="NormalBold"/>
      </w:pPr>
      <w:r w:rsidRPr="004056E5">
        <w:rPr>
          <w:rStyle w:val="HideTWBExt"/>
        </w:rPr>
        <w:t>&lt;Article&gt;</w:t>
      </w:r>
      <w:r w:rsidRPr="004056E5">
        <w:t>Articolul 27 – alineatul 1 – litera b</w:t>
      </w:r>
      <w:r w:rsidRPr="004056E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4C55" w:rsidRPr="004056E5">
        <w:trPr>
          <w:trHeight w:hRule="exact" w:val="240"/>
          <w:jc w:val="center"/>
        </w:trPr>
        <w:tc>
          <w:tcPr>
            <w:tcW w:w="9752" w:type="dxa"/>
            <w:gridSpan w:val="2"/>
          </w:tcPr>
          <w:p w:rsidR="00054C55" w:rsidRPr="004056E5" w:rsidRDefault="00054C55"/>
        </w:tc>
      </w:tr>
      <w:tr w:rsidR="00054C55" w:rsidRPr="004056E5">
        <w:trPr>
          <w:trHeight w:val="240"/>
          <w:jc w:val="center"/>
        </w:trPr>
        <w:tc>
          <w:tcPr>
            <w:tcW w:w="4876" w:type="dxa"/>
          </w:tcPr>
          <w:p w:rsidR="00054C55" w:rsidRPr="004056E5" w:rsidRDefault="00DC1494">
            <w:pPr>
              <w:pStyle w:val="AmColumnHeading"/>
            </w:pPr>
            <w:r w:rsidRPr="004056E5">
              <w:t>Textul propus de Comisie</w:t>
            </w:r>
          </w:p>
        </w:tc>
        <w:tc>
          <w:tcPr>
            <w:tcW w:w="4876" w:type="dxa"/>
          </w:tcPr>
          <w:p w:rsidR="00054C55" w:rsidRPr="004056E5" w:rsidRDefault="00DC1494">
            <w:pPr>
              <w:pStyle w:val="AmColumnHeading"/>
            </w:pPr>
            <w:r w:rsidRPr="004056E5">
              <w:t>Amendamentul</w:t>
            </w:r>
          </w:p>
        </w:tc>
      </w:tr>
      <w:tr w:rsidR="00054C55" w:rsidRPr="004056E5">
        <w:trPr>
          <w:jc w:val="center"/>
        </w:trPr>
        <w:tc>
          <w:tcPr>
            <w:tcW w:w="4876" w:type="dxa"/>
          </w:tcPr>
          <w:p w:rsidR="00054C55" w:rsidRPr="004056E5" w:rsidRDefault="00DC1494">
            <w:pPr>
              <w:pStyle w:val="Normal6a"/>
            </w:pPr>
            <w:r w:rsidRPr="004056E5">
              <w:rPr>
                <w:b/>
                <w:i/>
              </w:rPr>
              <w:lastRenderedPageBreak/>
              <w:t>(b)</w:t>
            </w:r>
            <w:r w:rsidRPr="004056E5">
              <w:tab/>
            </w:r>
            <w:r w:rsidRPr="004056E5">
              <w:rPr>
                <w:b/>
                <w:i/>
              </w:rPr>
              <w:t>competența de a efectua verificări la fața locului în orice spații de lucru pe care le folosesc respectivii furnizori sau celelalte persoane menționate la litera (a) în scopuri legate de activitatea lor comercială, economică, meșteșugărească sau profesională ori de a solicita altor autorități publice să facă acest lucru, pentru a examina, a confisca, a face sau a obține copii ale informațiilor referitoare la o presupusă încălcare a prezentului regulament, sub orice formă, indiferent de mediul de stocare;</w:t>
            </w:r>
          </w:p>
        </w:tc>
        <w:tc>
          <w:tcPr>
            <w:tcW w:w="4876" w:type="dxa"/>
          </w:tcPr>
          <w:p w:rsidR="00054C55" w:rsidRPr="004056E5" w:rsidRDefault="00DC1494">
            <w:pPr>
              <w:pStyle w:val="Normal6a"/>
            </w:pPr>
            <w:r w:rsidRPr="004056E5">
              <w:rPr>
                <w:b/>
                <w:i/>
              </w:rPr>
              <w:t>eliminat</w:t>
            </w:r>
          </w:p>
        </w:tc>
      </w:tr>
    </w:tbl>
    <w:p w:rsidR="00054C55" w:rsidRPr="004056E5" w:rsidRDefault="00DC1494">
      <w:pPr>
        <w:pStyle w:val="AmOrLang"/>
      </w:pPr>
      <w:r w:rsidRPr="004056E5">
        <w:t xml:space="preserve">Or. </w:t>
      </w:r>
      <w:r w:rsidRPr="004056E5">
        <w:rPr>
          <w:rStyle w:val="HideTWBExt"/>
        </w:rPr>
        <w:t>&lt;Original&gt;</w:t>
      </w:r>
      <w:r w:rsidRPr="004056E5">
        <w:rPr>
          <w:rStyle w:val="HideTWBInt"/>
        </w:rPr>
        <w:t>{EN}</w:t>
      </w:r>
      <w:r w:rsidRPr="004056E5">
        <w:t>en</w:t>
      </w:r>
      <w:r w:rsidRPr="004056E5">
        <w:rPr>
          <w:rStyle w:val="HideTWBExt"/>
        </w:rPr>
        <w:t>&lt;/Original&gt;</w:t>
      </w:r>
    </w:p>
    <w:p w:rsidR="00054C55" w:rsidRPr="004056E5" w:rsidRDefault="00DC1494">
      <w:r w:rsidRPr="004056E5">
        <w:rPr>
          <w:rStyle w:val="HideTWBExt"/>
        </w:rPr>
        <w:t>&lt;/Amend&gt;</w:t>
      </w:r>
    </w:p>
    <w:p w:rsidR="00054C55" w:rsidRPr="004056E5" w:rsidRDefault="00DC1494">
      <w:pPr>
        <w:pStyle w:val="AmNumberTabs"/>
      </w:pPr>
      <w:r w:rsidRPr="004056E5">
        <w:rPr>
          <w:rStyle w:val="HideTWBExt"/>
        </w:rPr>
        <w:t>&lt;Amend&gt;</w:t>
      </w:r>
      <w:r w:rsidRPr="004056E5">
        <w:t>Amendamentul</w:t>
      </w:r>
      <w:r w:rsidRPr="004056E5">
        <w:tab/>
      </w:r>
      <w:r w:rsidRPr="004056E5">
        <w:tab/>
      </w:r>
      <w:r w:rsidRPr="004056E5">
        <w:rPr>
          <w:rStyle w:val="HideTWBExt"/>
        </w:rPr>
        <w:t>&lt;NumAm&gt;</w:t>
      </w:r>
      <w:r w:rsidRPr="004056E5">
        <w:t>1432</w:t>
      </w:r>
      <w:r w:rsidRPr="004056E5">
        <w:rPr>
          <w:rStyle w:val="HideTWBExt"/>
        </w:rPr>
        <w:t>&lt;/NumAm&gt;</w:t>
      </w:r>
    </w:p>
    <w:p w:rsidR="00054C55" w:rsidRPr="004056E5" w:rsidRDefault="00DC1494">
      <w:pPr>
        <w:pStyle w:val="NormalBold"/>
      </w:pPr>
      <w:r w:rsidRPr="004056E5">
        <w:rPr>
          <w:rStyle w:val="HideTWBExt"/>
        </w:rPr>
        <w:t>&lt;RepeatBlock-By&gt;&lt;Members&gt;</w:t>
      </w:r>
      <w:r w:rsidRPr="004056E5">
        <w:t>Patrick Breyer</w:t>
      </w:r>
      <w:r w:rsidRPr="004056E5">
        <w:rPr>
          <w:rStyle w:val="HideTWBExt"/>
        </w:rPr>
        <w:t>&lt;/Members&gt;</w:t>
      </w:r>
    </w:p>
    <w:p w:rsidR="00054C55" w:rsidRPr="004056E5" w:rsidRDefault="00DC1494">
      <w:r w:rsidRPr="004056E5">
        <w:rPr>
          <w:rStyle w:val="HideTWBExt"/>
        </w:rPr>
        <w:t>&lt;AuNomDe&gt;</w:t>
      </w:r>
      <w:r w:rsidRPr="004056E5">
        <w:rPr>
          <w:rStyle w:val="HideTWBInt"/>
        </w:rPr>
        <w:t>{Verts/ALE}</w:t>
      </w:r>
      <w:r w:rsidRPr="004056E5">
        <w:t>în numele Grupului Verts/ALE</w:t>
      </w:r>
      <w:r w:rsidRPr="004056E5">
        <w:rPr>
          <w:rStyle w:val="HideTWBExt"/>
        </w:rPr>
        <w:t>&lt;/AuNomDe&gt;</w:t>
      </w:r>
    </w:p>
    <w:p w:rsidR="00054C55" w:rsidRPr="004056E5" w:rsidRDefault="00DC1494">
      <w:pPr>
        <w:pStyle w:val="NormalBold"/>
      </w:pPr>
      <w:r w:rsidRPr="004056E5">
        <w:rPr>
          <w:rStyle w:val="HideTWBExt"/>
        </w:rPr>
        <w:t>&lt;/RepeatBlock-By&gt;</w:t>
      </w:r>
    </w:p>
    <w:p w:rsidR="00054C55" w:rsidRPr="004056E5" w:rsidRDefault="00DC1494">
      <w:pPr>
        <w:pStyle w:val="NormalBold"/>
      </w:pPr>
      <w:r w:rsidRPr="004056E5">
        <w:rPr>
          <w:rStyle w:val="HideTWBExt"/>
        </w:rPr>
        <w:t>&lt;DocAmend&gt;</w:t>
      </w:r>
      <w:r w:rsidRPr="004056E5">
        <w:t>Propunere de regulament</w:t>
      </w:r>
      <w:r w:rsidRPr="004056E5">
        <w:rPr>
          <w:rStyle w:val="HideTWBExt"/>
        </w:rPr>
        <w:t>&lt;/DocAmend&gt;</w:t>
      </w:r>
    </w:p>
    <w:p w:rsidR="00054C55" w:rsidRPr="004056E5" w:rsidRDefault="00DC1494">
      <w:pPr>
        <w:pStyle w:val="NormalBold"/>
      </w:pPr>
      <w:r w:rsidRPr="004056E5">
        <w:rPr>
          <w:rStyle w:val="HideTWBExt"/>
        </w:rPr>
        <w:t>&lt;Article&gt;</w:t>
      </w:r>
      <w:r w:rsidRPr="004056E5">
        <w:t>Articolul 27 – alineatul 1 – litera b</w:t>
      </w:r>
      <w:r w:rsidRPr="004056E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4C55" w:rsidRPr="004056E5">
        <w:trPr>
          <w:trHeight w:hRule="exact" w:val="240"/>
          <w:jc w:val="center"/>
        </w:trPr>
        <w:tc>
          <w:tcPr>
            <w:tcW w:w="9752" w:type="dxa"/>
            <w:gridSpan w:val="2"/>
          </w:tcPr>
          <w:p w:rsidR="00054C55" w:rsidRPr="004056E5" w:rsidRDefault="00054C55"/>
        </w:tc>
      </w:tr>
      <w:tr w:rsidR="00054C55" w:rsidRPr="004056E5">
        <w:trPr>
          <w:trHeight w:val="240"/>
          <w:jc w:val="center"/>
        </w:trPr>
        <w:tc>
          <w:tcPr>
            <w:tcW w:w="4876" w:type="dxa"/>
          </w:tcPr>
          <w:p w:rsidR="00054C55" w:rsidRPr="004056E5" w:rsidRDefault="00DC1494">
            <w:pPr>
              <w:pStyle w:val="AmColumnHeading"/>
            </w:pPr>
            <w:r w:rsidRPr="004056E5">
              <w:t>Textul propus de Comisie</w:t>
            </w:r>
          </w:p>
        </w:tc>
        <w:tc>
          <w:tcPr>
            <w:tcW w:w="4876" w:type="dxa"/>
          </w:tcPr>
          <w:p w:rsidR="00054C55" w:rsidRPr="004056E5" w:rsidRDefault="00DC1494">
            <w:pPr>
              <w:pStyle w:val="AmColumnHeading"/>
            </w:pPr>
            <w:r w:rsidRPr="004056E5">
              <w:t>Amendamentul</w:t>
            </w:r>
          </w:p>
        </w:tc>
      </w:tr>
      <w:tr w:rsidR="00054C55" w:rsidRPr="004056E5">
        <w:trPr>
          <w:jc w:val="center"/>
        </w:trPr>
        <w:tc>
          <w:tcPr>
            <w:tcW w:w="4876" w:type="dxa"/>
          </w:tcPr>
          <w:p w:rsidR="00054C55" w:rsidRPr="004056E5" w:rsidRDefault="00DC1494">
            <w:pPr>
              <w:pStyle w:val="Normal6a"/>
            </w:pPr>
            <w:r w:rsidRPr="004056E5">
              <w:t>(b)</w:t>
            </w:r>
            <w:r w:rsidRPr="004056E5">
              <w:tab/>
              <w:t>competența de a efectua verificări la fața locului în orice spații de lucru pe care le folosesc respectivii furnizori sau celelalte persoane menționate la litera (a) în scopuri legate de activitatea lor comercială, economică, meșteșugărească sau profesională ori de a solicita altor autorități publice să facă acest lucru, pentru a examina, a confisca, a face sau a obține copii ale informațiilor referitoare la o presupusă încălcare a prezentului regulament, sub orice formă, indiferent de mediul de stocare;</w:t>
            </w:r>
          </w:p>
        </w:tc>
        <w:tc>
          <w:tcPr>
            <w:tcW w:w="4876" w:type="dxa"/>
          </w:tcPr>
          <w:p w:rsidR="00054C55" w:rsidRPr="004056E5" w:rsidRDefault="00DC1494">
            <w:pPr>
              <w:pStyle w:val="Normal6a"/>
            </w:pPr>
            <w:r w:rsidRPr="004056E5">
              <w:t>(b)</w:t>
            </w:r>
            <w:r w:rsidRPr="004056E5">
              <w:tab/>
              <w:t xml:space="preserve">competența de a efectua </w:t>
            </w:r>
            <w:r w:rsidRPr="004056E5">
              <w:rPr>
                <w:b/>
                <w:i/>
              </w:rPr>
              <w:t>sau de a solicita unei autorități judiciare independente din statul lor membru să dispună</w:t>
            </w:r>
            <w:r w:rsidRPr="004056E5">
              <w:t xml:space="preserve"> verificări </w:t>
            </w:r>
            <w:r w:rsidRPr="004056E5">
              <w:rPr>
                <w:b/>
                <w:i/>
              </w:rPr>
              <w:t>la distanță sau</w:t>
            </w:r>
            <w:r w:rsidRPr="004056E5">
              <w:t xml:space="preserve"> la fața locului în orice spații de lucru pe care le folosesc respectivii furnizori sau celelalte persoane menționate la litera (a) în scopuri legate de activitatea lor comercială, economică, meșteșugărească sau profesională ori de a solicita altor autorități publice să facă acest lucru, pentru a examina, a confisca, a face sau a obține copii ale informațiilor referitoare la o presupusă încălcare a prezentului regulament, sub orice formă, indiferent de mediul de stocare;</w:t>
            </w:r>
          </w:p>
        </w:tc>
      </w:tr>
    </w:tbl>
    <w:p w:rsidR="00054C55" w:rsidRPr="004056E5" w:rsidRDefault="00DC1494">
      <w:pPr>
        <w:pStyle w:val="AmOrLang"/>
      </w:pPr>
      <w:r w:rsidRPr="004056E5">
        <w:t xml:space="preserve">Or. </w:t>
      </w:r>
      <w:r w:rsidRPr="004056E5">
        <w:rPr>
          <w:rStyle w:val="HideTWBExt"/>
        </w:rPr>
        <w:t>&lt;Original&gt;</w:t>
      </w:r>
      <w:r w:rsidRPr="004056E5">
        <w:rPr>
          <w:rStyle w:val="HideTWBInt"/>
        </w:rPr>
        <w:t>{EN}</w:t>
      </w:r>
      <w:r w:rsidRPr="004056E5">
        <w:t>en</w:t>
      </w:r>
      <w:r w:rsidRPr="004056E5">
        <w:rPr>
          <w:rStyle w:val="HideTWBExt"/>
        </w:rPr>
        <w:t>&lt;/Original&gt;</w:t>
      </w:r>
    </w:p>
    <w:p w:rsidR="00054C55" w:rsidRPr="004056E5" w:rsidRDefault="00DC1494">
      <w:r w:rsidRPr="004056E5">
        <w:rPr>
          <w:rStyle w:val="HideTWBExt"/>
        </w:rPr>
        <w:t>&lt;/Amend&gt;</w:t>
      </w:r>
    </w:p>
    <w:p w:rsidR="00054C55" w:rsidRPr="004056E5" w:rsidRDefault="00DC1494">
      <w:pPr>
        <w:pStyle w:val="AmNumberTabs"/>
      </w:pPr>
      <w:r w:rsidRPr="004056E5">
        <w:rPr>
          <w:rStyle w:val="HideTWBExt"/>
        </w:rPr>
        <w:lastRenderedPageBreak/>
        <w:t>&lt;Amend&gt;</w:t>
      </w:r>
      <w:r w:rsidRPr="004056E5">
        <w:t>Amendamentul</w:t>
      </w:r>
      <w:r w:rsidRPr="004056E5">
        <w:tab/>
      </w:r>
      <w:r w:rsidRPr="004056E5">
        <w:tab/>
      </w:r>
      <w:r w:rsidRPr="004056E5">
        <w:rPr>
          <w:rStyle w:val="HideTWBExt"/>
        </w:rPr>
        <w:t>&lt;NumAm&gt;</w:t>
      </w:r>
      <w:r w:rsidRPr="004056E5">
        <w:t>1433</w:t>
      </w:r>
      <w:r w:rsidRPr="004056E5">
        <w:rPr>
          <w:rStyle w:val="HideTWBExt"/>
        </w:rPr>
        <w:t>&lt;/NumAm&gt;</w:t>
      </w:r>
    </w:p>
    <w:p w:rsidR="00054C55" w:rsidRPr="004056E5" w:rsidRDefault="00DC1494">
      <w:pPr>
        <w:pStyle w:val="NormalBold"/>
      </w:pPr>
      <w:r w:rsidRPr="004056E5">
        <w:rPr>
          <w:rStyle w:val="HideTWBExt"/>
        </w:rPr>
        <w:t>&lt;RepeatBlock-By&gt;&lt;Members&gt;</w:t>
      </w:r>
      <w:r w:rsidRPr="004056E5">
        <w:t>Cornelia Ernst, Clare Daly</w:t>
      </w:r>
      <w:r w:rsidRPr="004056E5">
        <w:rPr>
          <w:rStyle w:val="HideTWBExt"/>
        </w:rPr>
        <w:t>&lt;/Members&gt;</w:t>
      </w:r>
    </w:p>
    <w:p w:rsidR="00054C55" w:rsidRPr="004056E5" w:rsidRDefault="00DC1494">
      <w:pPr>
        <w:pStyle w:val="NormalBold"/>
      </w:pPr>
      <w:r w:rsidRPr="004056E5">
        <w:rPr>
          <w:rStyle w:val="HideTWBExt"/>
        </w:rPr>
        <w:t>&lt;/RepeatBlock-By&gt;</w:t>
      </w:r>
    </w:p>
    <w:p w:rsidR="00054C55" w:rsidRPr="004056E5" w:rsidRDefault="00DC1494">
      <w:pPr>
        <w:pStyle w:val="NormalBold"/>
      </w:pPr>
      <w:r w:rsidRPr="004056E5">
        <w:rPr>
          <w:rStyle w:val="HideTWBExt"/>
        </w:rPr>
        <w:t>&lt;DocAmend&gt;</w:t>
      </w:r>
      <w:r w:rsidRPr="004056E5">
        <w:t>Propunere de regulament</w:t>
      </w:r>
      <w:r w:rsidRPr="004056E5">
        <w:rPr>
          <w:rStyle w:val="HideTWBExt"/>
        </w:rPr>
        <w:t>&lt;/DocAmend&gt;</w:t>
      </w:r>
    </w:p>
    <w:p w:rsidR="00054C55" w:rsidRPr="004056E5" w:rsidRDefault="00DC1494">
      <w:pPr>
        <w:pStyle w:val="NormalBold"/>
      </w:pPr>
      <w:r w:rsidRPr="004056E5">
        <w:rPr>
          <w:rStyle w:val="HideTWBExt"/>
        </w:rPr>
        <w:t>&lt;Article&gt;</w:t>
      </w:r>
      <w:r w:rsidRPr="004056E5">
        <w:t>Articolul 27 – alineatul 1 – litera c</w:t>
      </w:r>
      <w:r w:rsidRPr="004056E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4C55" w:rsidRPr="004056E5">
        <w:trPr>
          <w:trHeight w:hRule="exact" w:val="240"/>
          <w:jc w:val="center"/>
        </w:trPr>
        <w:tc>
          <w:tcPr>
            <w:tcW w:w="9752" w:type="dxa"/>
            <w:gridSpan w:val="2"/>
          </w:tcPr>
          <w:p w:rsidR="00054C55" w:rsidRPr="004056E5" w:rsidRDefault="00054C55"/>
        </w:tc>
      </w:tr>
      <w:tr w:rsidR="00054C55" w:rsidRPr="004056E5">
        <w:trPr>
          <w:trHeight w:val="240"/>
          <w:jc w:val="center"/>
        </w:trPr>
        <w:tc>
          <w:tcPr>
            <w:tcW w:w="4876" w:type="dxa"/>
          </w:tcPr>
          <w:p w:rsidR="00054C55" w:rsidRPr="004056E5" w:rsidRDefault="00DC1494">
            <w:pPr>
              <w:pStyle w:val="AmColumnHeading"/>
            </w:pPr>
            <w:r w:rsidRPr="004056E5">
              <w:t>Textul propus de Comisie</w:t>
            </w:r>
          </w:p>
        </w:tc>
        <w:tc>
          <w:tcPr>
            <w:tcW w:w="4876" w:type="dxa"/>
          </w:tcPr>
          <w:p w:rsidR="00054C55" w:rsidRPr="004056E5" w:rsidRDefault="00DC1494">
            <w:pPr>
              <w:pStyle w:val="AmColumnHeading"/>
            </w:pPr>
            <w:r w:rsidRPr="004056E5">
              <w:t>Amendamentul</w:t>
            </w:r>
          </w:p>
        </w:tc>
      </w:tr>
      <w:tr w:rsidR="00054C55" w:rsidRPr="004056E5">
        <w:trPr>
          <w:jc w:val="center"/>
        </w:trPr>
        <w:tc>
          <w:tcPr>
            <w:tcW w:w="4876" w:type="dxa"/>
          </w:tcPr>
          <w:p w:rsidR="00054C55" w:rsidRPr="004056E5" w:rsidRDefault="00DC1494">
            <w:pPr>
              <w:pStyle w:val="Normal6a"/>
            </w:pPr>
            <w:r w:rsidRPr="004056E5">
              <w:rPr>
                <w:b/>
                <w:i/>
              </w:rPr>
              <w:t>(c)</w:t>
            </w:r>
            <w:r w:rsidRPr="004056E5">
              <w:tab/>
            </w:r>
            <w:r w:rsidRPr="004056E5">
              <w:rPr>
                <w:b/>
                <w:i/>
              </w:rPr>
              <w:t>competența de a solicita oricărui membru al personalului sau oricărui reprezentant al respectivilor furnizori ori celorlalte persoane menționate la litera (a) să dea explicații cu privire la orice informații referitoare la o presupusă încălcare a prezentului regulament și să înregistreze răspunsurile;</w:t>
            </w:r>
          </w:p>
        </w:tc>
        <w:tc>
          <w:tcPr>
            <w:tcW w:w="4876" w:type="dxa"/>
          </w:tcPr>
          <w:p w:rsidR="00054C55" w:rsidRPr="004056E5" w:rsidRDefault="00DC1494">
            <w:pPr>
              <w:pStyle w:val="Normal6a"/>
            </w:pPr>
            <w:r w:rsidRPr="004056E5">
              <w:rPr>
                <w:b/>
                <w:i/>
              </w:rPr>
              <w:t>eliminat</w:t>
            </w:r>
          </w:p>
        </w:tc>
      </w:tr>
    </w:tbl>
    <w:p w:rsidR="00054C55" w:rsidRPr="004056E5" w:rsidRDefault="00DC1494">
      <w:pPr>
        <w:pStyle w:val="AmOrLang"/>
      </w:pPr>
      <w:r w:rsidRPr="004056E5">
        <w:t xml:space="preserve">Or. </w:t>
      </w:r>
      <w:r w:rsidRPr="004056E5">
        <w:rPr>
          <w:rStyle w:val="HideTWBExt"/>
        </w:rPr>
        <w:t>&lt;Original&gt;</w:t>
      </w:r>
      <w:r w:rsidRPr="004056E5">
        <w:rPr>
          <w:rStyle w:val="HideTWBInt"/>
        </w:rPr>
        <w:t>{EN}</w:t>
      </w:r>
      <w:r w:rsidRPr="004056E5">
        <w:t>en</w:t>
      </w:r>
      <w:r w:rsidRPr="004056E5">
        <w:rPr>
          <w:rStyle w:val="HideTWBExt"/>
        </w:rPr>
        <w:t>&lt;/Original&gt;</w:t>
      </w:r>
    </w:p>
    <w:p w:rsidR="00054C55" w:rsidRPr="004056E5" w:rsidRDefault="00DC1494">
      <w:r w:rsidRPr="004056E5">
        <w:rPr>
          <w:rStyle w:val="HideTWBExt"/>
        </w:rPr>
        <w:t>&lt;/Amend&gt;</w:t>
      </w:r>
    </w:p>
    <w:p w:rsidR="00054C55" w:rsidRPr="004056E5" w:rsidRDefault="00DC1494">
      <w:pPr>
        <w:pStyle w:val="AmNumberTabs"/>
      </w:pPr>
      <w:r w:rsidRPr="004056E5">
        <w:rPr>
          <w:rStyle w:val="HideTWBExt"/>
        </w:rPr>
        <w:t>&lt;Amend&gt;</w:t>
      </w:r>
      <w:r w:rsidRPr="004056E5">
        <w:t>Amendamentul</w:t>
      </w:r>
      <w:r w:rsidRPr="004056E5">
        <w:tab/>
      </w:r>
      <w:r w:rsidRPr="004056E5">
        <w:tab/>
      </w:r>
      <w:r w:rsidRPr="004056E5">
        <w:rPr>
          <w:rStyle w:val="HideTWBExt"/>
        </w:rPr>
        <w:t>&lt;NumAm&gt;</w:t>
      </w:r>
      <w:r w:rsidRPr="004056E5">
        <w:t>1434</w:t>
      </w:r>
      <w:r w:rsidRPr="004056E5">
        <w:rPr>
          <w:rStyle w:val="HideTWBExt"/>
        </w:rPr>
        <w:t>&lt;/NumAm&gt;</w:t>
      </w:r>
    </w:p>
    <w:p w:rsidR="00054C55" w:rsidRPr="004056E5" w:rsidRDefault="00DC1494">
      <w:pPr>
        <w:pStyle w:val="NormalBold"/>
      </w:pPr>
      <w:r w:rsidRPr="004056E5">
        <w:rPr>
          <w:rStyle w:val="HideTWBExt"/>
        </w:rPr>
        <w:t>&lt;RepeatBlock-By&gt;&lt;Members&gt;</w:t>
      </w:r>
      <w:r w:rsidRPr="004056E5">
        <w:t>Alessandra Mussolini</w:t>
      </w:r>
      <w:r w:rsidRPr="004056E5">
        <w:rPr>
          <w:rStyle w:val="HideTWBExt"/>
        </w:rPr>
        <w:t>&lt;/Members&gt;</w:t>
      </w:r>
    </w:p>
    <w:p w:rsidR="00054C55" w:rsidRPr="004056E5" w:rsidRDefault="00DC1494">
      <w:pPr>
        <w:pStyle w:val="NormalBold"/>
      </w:pPr>
      <w:r w:rsidRPr="004056E5">
        <w:rPr>
          <w:rStyle w:val="HideTWBExt"/>
        </w:rPr>
        <w:t>&lt;/RepeatBlock-By&gt;</w:t>
      </w:r>
    </w:p>
    <w:p w:rsidR="00054C55" w:rsidRPr="004056E5" w:rsidRDefault="00DC1494">
      <w:pPr>
        <w:pStyle w:val="NormalBold"/>
      </w:pPr>
      <w:r w:rsidRPr="004056E5">
        <w:rPr>
          <w:rStyle w:val="HideTWBExt"/>
        </w:rPr>
        <w:t>&lt;DocAmend&gt;</w:t>
      </w:r>
      <w:r w:rsidRPr="004056E5">
        <w:t>Propunere de regulament</w:t>
      </w:r>
      <w:r w:rsidRPr="004056E5">
        <w:rPr>
          <w:rStyle w:val="HideTWBExt"/>
        </w:rPr>
        <w:t>&lt;/DocAmend&gt;</w:t>
      </w:r>
    </w:p>
    <w:p w:rsidR="00054C55" w:rsidRPr="004056E5" w:rsidRDefault="00DC1494">
      <w:pPr>
        <w:pStyle w:val="NormalBold"/>
      </w:pPr>
      <w:r w:rsidRPr="004056E5">
        <w:rPr>
          <w:rStyle w:val="HideTWBExt"/>
        </w:rPr>
        <w:t>&lt;Article&gt;</w:t>
      </w:r>
      <w:r w:rsidRPr="004056E5">
        <w:t>Articolul 27 – alineatul 1 – litera c</w:t>
      </w:r>
      <w:r w:rsidRPr="004056E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4C55" w:rsidRPr="004056E5">
        <w:trPr>
          <w:trHeight w:hRule="exact" w:val="240"/>
          <w:jc w:val="center"/>
        </w:trPr>
        <w:tc>
          <w:tcPr>
            <w:tcW w:w="9752" w:type="dxa"/>
            <w:gridSpan w:val="2"/>
          </w:tcPr>
          <w:p w:rsidR="00054C55" w:rsidRPr="004056E5" w:rsidRDefault="00054C55"/>
        </w:tc>
      </w:tr>
      <w:tr w:rsidR="00054C55" w:rsidRPr="004056E5">
        <w:trPr>
          <w:trHeight w:val="240"/>
          <w:jc w:val="center"/>
        </w:trPr>
        <w:tc>
          <w:tcPr>
            <w:tcW w:w="4876" w:type="dxa"/>
          </w:tcPr>
          <w:p w:rsidR="00054C55" w:rsidRPr="004056E5" w:rsidRDefault="00DC1494">
            <w:pPr>
              <w:pStyle w:val="AmColumnHeading"/>
            </w:pPr>
            <w:r w:rsidRPr="004056E5">
              <w:t>Textul propus de Comisie</w:t>
            </w:r>
          </w:p>
        </w:tc>
        <w:tc>
          <w:tcPr>
            <w:tcW w:w="4876" w:type="dxa"/>
          </w:tcPr>
          <w:p w:rsidR="00054C55" w:rsidRPr="004056E5" w:rsidRDefault="00DC1494">
            <w:pPr>
              <w:pStyle w:val="AmColumnHeading"/>
            </w:pPr>
            <w:r w:rsidRPr="004056E5">
              <w:t>Amendamentul</w:t>
            </w:r>
          </w:p>
        </w:tc>
      </w:tr>
      <w:tr w:rsidR="00054C55" w:rsidRPr="004056E5">
        <w:trPr>
          <w:jc w:val="center"/>
        </w:trPr>
        <w:tc>
          <w:tcPr>
            <w:tcW w:w="4876" w:type="dxa"/>
          </w:tcPr>
          <w:p w:rsidR="00054C55" w:rsidRPr="004056E5" w:rsidRDefault="00DC1494">
            <w:pPr>
              <w:pStyle w:val="Normal6a"/>
            </w:pPr>
            <w:r w:rsidRPr="004056E5">
              <w:t>(c)</w:t>
            </w:r>
            <w:r w:rsidRPr="004056E5">
              <w:tab/>
              <w:t>competența de a solicita oricărui membru al personalului sau oricărui reprezentant al respectivilor furnizori ori celorlalte persoane menționate la litera (a) să dea explicații cu privire la orice informații referitoare la o presupusă încălcare a prezentului regulament și să înregistreze răspunsurile;</w:t>
            </w:r>
          </w:p>
        </w:tc>
        <w:tc>
          <w:tcPr>
            <w:tcW w:w="4876" w:type="dxa"/>
          </w:tcPr>
          <w:p w:rsidR="00054C55" w:rsidRPr="004056E5" w:rsidRDefault="00DC1494">
            <w:pPr>
              <w:pStyle w:val="Normal6a"/>
            </w:pPr>
            <w:r w:rsidRPr="004056E5">
              <w:t>(c)</w:t>
            </w:r>
            <w:r w:rsidRPr="004056E5">
              <w:tab/>
            </w:r>
            <w:r w:rsidRPr="004056E5">
              <w:rPr>
                <w:b/>
                <w:i/>
              </w:rPr>
              <w:t>în conformitate cu legislația națională,</w:t>
            </w:r>
            <w:r w:rsidRPr="004056E5">
              <w:t xml:space="preserve"> competența de a solicita oricărui membru al personalului sau oricărui reprezentant al respectivilor furnizori ori celorlalte persoane menționate la litera (a) să dea explicații cu privire la orice informații referitoare la o presupusă încălcare a prezentului regulament și să înregistreze răspunsurile;</w:t>
            </w:r>
          </w:p>
        </w:tc>
      </w:tr>
    </w:tbl>
    <w:p w:rsidR="00054C55" w:rsidRPr="004056E5" w:rsidRDefault="00DC1494">
      <w:pPr>
        <w:pStyle w:val="AmOrLang"/>
      </w:pPr>
      <w:r w:rsidRPr="004056E5">
        <w:t xml:space="preserve">Or. </w:t>
      </w:r>
      <w:r w:rsidRPr="004056E5">
        <w:rPr>
          <w:rStyle w:val="HideTWBExt"/>
        </w:rPr>
        <w:t>&lt;Original&gt;</w:t>
      </w:r>
      <w:r w:rsidRPr="004056E5">
        <w:rPr>
          <w:rStyle w:val="HideTWBInt"/>
        </w:rPr>
        <w:t>{IT}</w:t>
      </w:r>
      <w:r w:rsidRPr="004056E5">
        <w:t>it</w:t>
      </w:r>
      <w:r w:rsidRPr="004056E5">
        <w:rPr>
          <w:rStyle w:val="HideTWBExt"/>
        </w:rPr>
        <w:t>&lt;/Original&gt;</w:t>
      </w:r>
    </w:p>
    <w:p w:rsidR="00054C55" w:rsidRPr="004056E5" w:rsidRDefault="00DC1494">
      <w:r w:rsidRPr="004056E5">
        <w:rPr>
          <w:rStyle w:val="HideTWBExt"/>
        </w:rPr>
        <w:t>&lt;/Amend&gt;</w:t>
      </w:r>
    </w:p>
    <w:p w:rsidR="00054C55" w:rsidRPr="004056E5" w:rsidRDefault="00DC1494">
      <w:pPr>
        <w:pStyle w:val="AmNumberTabs"/>
      </w:pPr>
      <w:r w:rsidRPr="004056E5">
        <w:rPr>
          <w:rStyle w:val="HideTWBExt"/>
        </w:rPr>
        <w:t>&lt;Amend&gt;</w:t>
      </w:r>
      <w:r w:rsidRPr="004056E5">
        <w:t>Amendamentul</w:t>
      </w:r>
      <w:r w:rsidRPr="004056E5">
        <w:tab/>
      </w:r>
      <w:r w:rsidRPr="004056E5">
        <w:tab/>
      </w:r>
      <w:r w:rsidRPr="004056E5">
        <w:rPr>
          <w:rStyle w:val="HideTWBExt"/>
        </w:rPr>
        <w:t>&lt;NumAm&gt;</w:t>
      </w:r>
      <w:r w:rsidRPr="004056E5">
        <w:t>1435</w:t>
      </w:r>
      <w:r w:rsidRPr="004056E5">
        <w:rPr>
          <w:rStyle w:val="HideTWBExt"/>
        </w:rPr>
        <w:t>&lt;/NumAm&gt;</w:t>
      </w:r>
    </w:p>
    <w:p w:rsidR="00054C55" w:rsidRPr="004056E5" w:rsidRDefault="00DC1494">
      <w:pPr>
        <w:pStyle w:val="NormalBold"/>
      </w:pPr>
      <w:r w:rsidRPr="004056E5">
        <w:rPr>
          <w:rStyle w:val="HideTWBExt"/>
        </w:rPr>
        <w:t>&lt;RepeatBlock-By&gt;&lt;Members&gt;</w:t>
      </w:r>
      <w:r w:rsidRPr="004056E5">
        <w:t>Patrick Breyer</w:t>
      </w:r>
      <w:r w:rsidRPr="004056E5">
        <w:rPr>
          <w:rStyle w:val="HideTWBExt"/>
        </w:rPr>
        <w:t>&lt;/Members&gt;</w:t>
      </w:r>
    </w:p>
    <w:p w:rsidR="00054C55" w:rsidRPr="004056E5" w:rsidRDefault="00DC1494">
      <w:r w:rsidRPr="004056E5">
        <w:rPr>
          <w:rStyle w:val="HideTWBExt"/>
        </w:rPr>
        <w:t>&lt;AuNomDe&gt;</w:t>
      </w:r>
      <w:r w:rsidRPr="004056E5">
        <w:rPr>
          <w:rStyle w:val="HideTWBInt"/>
        </w:rPr>
        <w:t>{Verts/ALE}</w:t>
      </w:r>
      <w:r w:rsidRPr="004056E5">
        <w:t>în numele Grupului Verts/ALE</w:t>
      </w:r>
      <w:r w:rsidRPr="004056E5">
        <w:rPr>
          <w:rStyle w:val="HideTWBExt"/>
        </w:rPr>
        <w:t>&lt;/AuNomDe&gt;</w:t>
      </w:r>
    </w:p>
    <w:p w:rsidR="00054C55" w:rsidRPr="004056E5" w:rsidRDefault="00DC1494">
      <w:pPr>
        <w:pStyle w:val="NormalBold"/>
      </w:pPr>
      <w:r w:rsidRPr="004056E5">
        <w:rPr>
          <w:rStyle w:val="HideTWBExt"/>
        </w:rPr>
        <w:t>&lt;/RepeatBlock-By&gt;</w:t>
      </w:r>
    </w:p>
    <w:p w:rsidR="00054C55" w:rsidRPr="004056E5" w:rsidRDefault="00DC1494">
      <w:pPr>
        <w:pStyle w:val="NormalBold"/>
      </w:pPr>
      <w:r w:rsidRPr="004056E5">
        <w:rPr>
          <w:rStyle w:val="HideTWBExt"/>
        </w:rPr>
        <w:t>&lt;DocAmend&gt;</w:t>
      </w:r>
      <w:r w:rsidRPr="004056E5">
        <w:t>Propunere de regulament</w:t>
      </w:r>
      <w:r w:rsidRPr="004056E5">
        <w:rPr>
          <w:rStyle w:val="HideTWBExt"/>
        </w:rPr>
        <w:t>&lt;/DocAmend&gt;</w:t>
      </w:r>
    </w:p>
    <w:p w:rsidR="00054C55" w:rsidRPr="004056E5" w:rsidRDefault="00DC1494">
      <w:pPr>
        <w:pStyle w:val="NormalBold"/>
      </w:pPr>
      <w:r w:rsidRPr="004056E5">
        <w:rPr>
          <w:rStyle w:val="HideTWBExt"/>
        </w:rPr>
        <w:t>&lt;Article&gt;</w:t>
      </w:r>
      <w:r w:rsidRPr="004056E5">
        <w:t>Articolul 27 – alineatul 1 – litera d</w:t>
      </w:r>
      <w:r w:rsidRPr="004056E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4C55" w:rsidRPr="004056E5">
        <w:trPr>
          <w:trHeight w:hRule="exact" w:val="240"/>
          <w:jc w:val="center"/>
        </w:trPr>
        <w:tc>
          <w:tcPr>
            <w:tcW w:w="9752" w:type="dxa"/>
            <w:gridSpan w:val="2"/>
          </w:tcPr>
          <w:p w:rsidR="00054C55" w:rsidRPr="004056E5" w:rsidRDefault="00054C55"/>
        </w:tc>
      </w:tr>
      <w:tr w:rsidR="00054C55" w:rsidRPr="004056E5">
        <w:trPr>
          <w:trHeight w:val="240"/>
          <w:jc w:val="center"/>
        </w:trPr>
        <w:tc>
          <w:tcPr>
            <w:tcW w:w="4876" w:type="dxa"/>
          </w:tcPr>
          <w:p w:rsidR="00054C55" w:rsidRPr="004056E5" w:rsidRDefault="00DC1494">
            <w:pPr>
              <w:pStyle w:val="AmColumnHeading"/>
            </w:pPr>
            <w:r w:rsidRPr="004056E5">
              <w:t>Textul propus de Comisie</w:t>
            </w:r>
          </w:p>
        </w:tc>
        <w:tc>
          <w:tcPr>
            <w:tcW w:w="4876" w:type="dxa"/>
          </w:tcPr>
          <w:p w:rsidR="00054C55" w:rsidRPr="004056E5" w:rsidRDefault="00DC1494">
            <w:pPr>
              <w:pStyle w:val="AmColumnHeading"/>
            </w:pPr>
            <w:r w:rsidRPr="004056E5">
              <w:t>Amendamentul</w:t>
            </w:r>
          </w:p>
        </w:tc>
      </w:tr>
      <w:tr w:rsidR="00054C55" w:rsidRPr="004056E5">
        <w:trPr>
          <w:jc w:val="center"/>
        </w:trPr>
        <w:tc>
          <w:tcPr>
            <w:tcW w:w="4876" w:type="dxa"/>
          </w:tcPr>
          <w:p w:rsidR="00054C55" w:rsidRPr="004056E5" w:rsidRDefault="00DC1494">
            <w:pPr>
              <w:pStyle w:val="Normal6a"/>
            </w:pPr>
            <w:r w:rsidRPr="004056E5">
              <w:t>(d)</w:t>
            </w:r>
            <w:r w:rsidRPr="004056E5">
              <w:tab/>
              <w:t xml:space="preserve">competența de a solicita informații, </w:t>
            </w:r>
            <w:r w:rsidRPr="004056E5">
              <w:rPr>
                <w:b/>
                <w:i/>
              </w:rPr>
              <w:t>inclusiv</w:t>
            </w:r>
            <w:r w:rsidRPr="004056E5">
              <w:t xml:space="preserve"> de a evalua </w:t>
            </w:r>
            <w:r w:rsidRPr="004056E5">
              <w:rPr>
                <w:b/>
                <w:i/>
              </w:rPr>
              <w:t>dacă măsurile luate pentru executarea unui ordin de detectare, a unui ordin de eliminare sau a unui ordin de blocare respectă cerințele</w:t>
            </w:r>
            <w:r w:rsidRPr="004056E5">
              <w:t xml:space="preserve"> prezentului regulament.</w:t>
            </w:r>
          </w:p>
        </w:tc>
        <w:tc>
          <w:tcPr>
            <w:tcW w:w="4876" w:type="dxa"/>
          </w:tcPr>
          <w:p w:rsidR="00054C55" w:rsidRPr="004056E5" w:rsidRDefault="00DC1494">
            <w:pPr>
              <w:pStyle w:val="Normal6a"/>
            </w:pPr>
            <w:r w:rsidRPr="004056E5">
              <w:t>(d)</w:t>
            </w:r>
            <w:r w:rsidRPr="004056E5">
              <w:tab/>
              <w:t xml:space="preserve">competența de a solicita informații, de a evalua </w:t>
            </w:r>
            <w:r w:rsidRPr="004056E5">
              <w:rPr>
                <w:b/>
                <w:i/>
              </w:rPr>
              <w:t>respectarea cerințelor</w:t>
            </w:r>
            <w:r w:rsidRPr="004056E5">
              <w:t xml:space="preserve"> prezentului regulament.</w:t>
            </w:r>
          </w:p>
        </w:tc>
      </w:tr>
    </w:tbl>
    <w:p w:rsidR="00054C55" w:rsidRPr="004056E5" w:rsidRDefault="00DC1494">
      <w:pPr>
        <w:pStyle w:val="AmOrLang"/>
      </w:pPr>
      <w:r w:rsidRPr="004056E5">
        <w:t xml:space="preserve">Or. </w:t>
      </w:r>
      <w:r w:rsidRPr="004056E5">
        <w:rPr>
          <w:rStyle w:val="HideTWBExt"/>
        </w:rPr>
        <w:t>&lt;Original&gt;</w:t>
      </w:r>
      <w:r w:rsidRPr="004056E5">
        <w:rPr>
          <w:rStyle w:val="HideTWBInt"/>
        </w:rPr>
        <w:t>{EN}</w:t>
      </w:r>
      <w:r w:rsidRPr="004056E5">
        <w:t>en</w:t>
      </w:r>
      <w:r w:rsidRPr="004056E5">
        <w:rPr>
          <w:rStyle w:val="HideTWBExt"/>
        </w:rPr>
        <w:t>&lt;/Original&gt;</w:t>
      </w:r>
    </w:p>
    <w:p w:rsidR="00054C55" w:rsidRPr="004056E5" w:rsidRDefault="00DC1494">
      <w:r w:rsidRPr="004056E5">
        <w:rPr>
          <w:rStyle w:val="HideTWBExt"/>
        </w:rPr>
        <w:t>&lt;/Amend&gt;</w:t>
      </w:r>
    </w:p>
    <w:p w:rsidR="00054C55" w:rsidRPr="004056E5" w:rsidRDefault="00DC1494">
      <w:pPr>
        <w:pStyle w:val="AmNumberTabs"/>
      </w:pPr>
      <w:r w:rsidRPr="004056E5">
        <w:rPr>
          <w:rStyle w:val="HideTWBExt"/>
        </w:rPr>
        <w:t>&lt;Amend&gt;</w:t>
      </w:r>
      <w:r w:rsidRPr="004056E5">
        <w:t>Amendamentul</w:t>
      </w:r>
      <w:r w:rsidRPr="004056E5">
        <w:tab/>
      </w:r>
      <w:r w:rsidRPr="004056E5">
        <w:tab/>
      </w:r>
      <w:r w:rsidRPr="004056E5">
        <w:rPr>
          <w:rStyle w:val="HideTWBExt"/>
        </w:rPr>
        <w:t>&lt;NumAm&gt;</w:t>
      </w:r>
      <w:r w:rsidRPr="004056E5">
        <w:t>1436</w:t>
      </w:r>
      <w:r w:rsidRPr="004056E5">
        <w:rPr>
          <w:rStyle w:val="HideTWBExt"/>
        </w:rPr>
        <w:t>&lt;/NumAm&gt;</w:t>
      </w:r>
    </w:p>
    <w:p w:rsidR="00054C55" w:rsidRPr="004056E5" w:rsidRDefault="00DC1494">
      <w:pPr>
        <w:pStyle w:val="NormalBold"/>
      </w:pPr>
      <w:r w:rsidRPr="004056E5">
        <w:rPr>
          <w:rStyle w:val="HideTWBExt"/>
        </w:rPr>
        <w:t>&lt;RepeatBlock-By&gt;&lt;Members&gt;</w:t>
      </w:r>
      <w:r w:rsidRPr="004056E5">
        <w:t>Cornelia Ernst, Clare Daly</w:t>
      </w:r>
      <w:r w:rsidRPr="004056E5">
        <w:rPr>
          <w:rStyle w:val="HideTWBExt"/>
        </w:rPr>
        <w:t>&lt;/Members&gt;</w:t>
      </w:r>
    </w:p>
    <w:p w:rsidR="00054C55" w:rsidRPr="004056E5" w:rsidRDefault="00DC1494">
      <w:pPr>
        <w:pStyle w:val="NormalBold"/>
      </w:pPr>
      <w:r w:rsidRPr="004056E5">
        <w:rPr>
          <w:rStyle w:val="HideTWBExt"/>
        </w:rPr>
        <w:t>&lt;/RepeatBlock-By&gt;</w:t>
      </w:r>
    </w:p>
    <w:p w:rsidR="00054C55" w:rsidRPr="004056E5" w:rsidRDefault="00DC1494">
      <w:pPr>
        <w:pStyle w:val="NormalBold"/>
      </w:pPr>
      <w:r w:rsidRPr="004056E5">
        <w:rPr>
          <w:rStyle w:val="HideTWBExt"/>
        </w:rPr>
        <w:t>&lt;DocAmend&gt;</w:t>
      </w:r>
      <w:r w:rsidRPr="004056E5">
        <w:t>Propunere de regulament</w:t>
      </w:r>
      <w:r w:rsidRPr="004056E5">
        <w:rPr>
          <w:rStyle w:val="HideTWBExt"/>
        </w:rPr>
        <w:t>&lt;/DocAmend&gt;</w:t>
      </w:r>
    </w:p>
    <w:p w:rsidR="00054C55" w:rsidRPr="004056E5" w:rsidRDefault="00DC1494">
      <w:pPr>
        <w:pStyle w:val="NormalBold"/>
      </w:pPr>
      <w:r w:rsidRPr="004056E5">
        <w:rPr>
          <w:rStyle w:val="HideTWBExt"/>
        </w:rPr>
        <w:t>&lt;Article&gt;</w:t>
      </w:r>
      <w:r w:rsidRPr="004056E5">
        <w:t>Articolul 27 – alineatul 1 – litera d</w:t>
      </w:r>
      <w:r w:rsidRPr="004056E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4C55" w:rsidRPr="004056E5">
        <w:trPr>
          <w:trHeight w:hRule="exact" w:val="240"/>
          <w:jc w:val="center"/>
        </w:trPr>
        <w:tc>
          <w:tcPr>
            <w:tcW w:w="9752" w:type="dxa"/>
            <w:gridSpan w:val="2"/>
          </w:tcPr>
          <w:p w:rsidR="00054C55" w:rsidRPr="004056E5" w:rsidRDefault="00054C55"/>
        </w:tc>
      </w:tr>
      <w:tr w:rsidR="00054C55" w:rsidRPr="004056E5">
        <w:trPr>
          <w:trHeight w:val="240"/>
          <w:jc w:val="center"/>
        </w:trPr>
        <w:tc>
          <w:tcPr>
            <w:tcW w:w="4876" w:type="dxa"/>
          </w:tcPr>
          <w:p w:rsidR="00054C55" w:rsidRPr="004056E5" w:rsidRDefault="00DC1494">
            <w:pPr>
              <w:pStyle w:val="AmColumnHeading"/>
            </w:pPr>
            <w:r w:rsidRPr="004056E5">
              <w:t>Textul propus de Comisie</w:t>
            </w:r>
          </w:p>
        </w:tc>
        <w:tc>
          <w:tcPr>
            <w:tcW w:w="4876" w:type="dxa"/>
          </w:tcPr>
          <w:p w:rsidR="00054C55" w:rsidRPr="004056E5" w:rsidRDefault="00DC1494">
            <w:pPr>
              <w:pStyle w:val="AmColumnHeading"/>
            </w:pPr>
            <w:r w:rsidRPr="004056E5">
              <w:t>Amendamentul</w:t>
            </w:r>
          </w:p>
        </w:tc>
      </w:tr>
      <w:tr w:rsidR="00054C55" w:rsidRPr="004056E5">
        <w:trPr>
          <w:jc w:val="center"/>
        </w:trPr>
        <w:tc>
          <w:tcPr>
            <w:tcW w:w="4876" w:type="dxa"/>
          </w:tcPr>
          <w:p w:rsidR="00054C55" w:rsidRPr="004056E5" w:rsidRDefault="00DC1494">
            <w:pPr>
              <w:pStyle w:val="Normal6a"/>
            </w:pPr>
            <w:r w:rsidRPr="004056E5">
              <w:t>(d)</w:t>
            </w:r>
            <w:r w:rsidRPr="004056E5">
              <w:tab/>
              <w:t xml:space="preserve">competența de a solicita informații, inclusiv de a evalua dacă măsurile luate pentru executarea unui ordin de </w:t>
            </w:r>
            <w:r w:rsidRPr="004056E5">
              <w:rPr>
                <w:b/>
                <w:i/>
              </w:rPr>
              <w:t>detectare, a unui ordin de</w:t>
            </w:r>
            <w:r w:rsidRPr="004056E5">
              <w:t xml:space="preserve"> eliminare </w:t>
            </w:r>
            <w:r w:rsidRPr="004056E5">
              <w:rPr>
                <w:b/>
                <w:i/>
              </w:rPr>
              <w:t>sau a unui ordin de blocare</w:t>
            </w:r>
            <w:r w:rsidRPr="004056E5">
              <w:t xml:space="preserve"> respectă cerințele prezentului regulament.</w:t>
            </w:r>
          </w:p>
        </w:tc>
        <w:tc>
          <w:tcPr>
            <w:tcW w:w="4876" w:type="dxa"/>
          </w:tcPr>
          <w:p w:rsidR="00054C55" w:rsidRPr="004056E5" w:rsidRDefault="00DC1494">
            <w:pPr>
              <w:pStyle w:val="Normal6a"/>
            </w:pPr>
            <w:r w:rsidRPr="004056E5">
              <w:t>(d)</w:t>
            </w:r>
            <w:r w:rsidRPr="004056E5">
              <w:tab/>
              <w:t xml:space="preserve">competența de a solicita informații </w:t>
            </w:r>
            <w:r w:rsidRPr="004056E5">
              <w:rPr>
                <w:b/>
                <w:i/>
              </w:rPr>
              <w:t>de la furnizorul de servicii</w:t>
            </w:r>
            <w:r w:rsidRPr="004056E5">
              <w:t>, inclusiv de a evalua dacă măsurile luate pentru executarea unui ordin de eliminare respectă cerințele prezentului regulament.</w:t>
            </w:r>
          </w:p>
        </w:tc>
      </w:tr>
    </w:tbl>
    <w:p w:rsidR="00054C55" w:rsidRPr="004056E5" w:rsidRDefault="00DC1494">
      <w:pPr>
        <w:pStyle w:val="AmOrLang"/>
      </w:pPr>
      <w:r w:rsidRPr="004056E5">
        <w:t xml:space="preserve">Or. </w:t>
      </w:r>
      <w:r w:rsidRPr="004056E5">
        <w:rPr>
          <w:rStyle w:val="HideTWBExt"/>
        </w:rPr>
        <w:t>&lt;Original&gt;</w:t>
      </w:r>
      <w:r w:rsidRPr="004056E5">
        <w:rPr>
          <w:rStyle w:val="HideTWBInt"/>
        </w:rPr>
        <w:t>{EN}</w:t>
      </w:r>
      <w:r w:rsidRPr="004056E5">
        <w:t>en</w:t>
      </w:r>
      <w:r w:rsidRPr="004056E5">
        <w:rPr>
          <w:rStyle w:val="HideTWBExt"/>
        </w:rPr>
        <w:t>&lt;/Original&gt;</w:t>
      </w:r>
    </w:p>
    <w:p w:rsidR="00054C55" w:rsidRPr="004056E5" w:rsidRDefault="00DC1494">
      <w:r w:rsidRPr="004056E5">
        <w:rPr>
          <w:rStyle w:val="HideTWBExt"/>
        </w:rPr>
        <w:t>&lt;/Amend&gt;</w:t>
      </w:r>
    </w:p>
    <w:p w:rsidR="00054C55" w:rsidRPr="004056E5" w:rsidRDefault="00DC1494">
      <w:pPr>
        <w:pStyle w:val="AmNumberTabs"/>
      </w:pPr>
      <w:r w:rsidRPr="004056E5">
        <w:rPr>
          <w:rStyle w:val="HideTWBExt"/>
        </w:rPr>
        <w:t>&lt;Amend&gt;</w:t>
      </w:r>
      <w:r w:rsidRPr="004056E5">
        <w:t>Amendamentul</w:t>
      </w:r>
      <w:r w:rsidRPr="004056E5">
        <w:tab/>
      </w:r>
      <w:r w:rsidRPr="004056E5">
        <w:tab/>
      </w:r>
      <w:r w:rsidRPr="004056E5">
        <w:rPr>
          <w:rStyle w:val="HideTWBExt"/>
        </w:rPr>
        <w:t>&lt;NumAm&gt;</w:t>
      </w:r>
      <w:r w:rsidRPr="004056E5">
        <w:t>1437</w:t>
      </w:r>
      <w:r w:rsidRPr="004056E5">
        <w:rPr>
          <w:rStyle w:val="HideTWBExt"/>
        </w:rPr>
        <w:t>&lt;/NumAm&gt;</w:t>
      </w:r>
    </w:p>
    <w:p w:rsidR="00054C55" w:rsidRPr="004056E5" w:rsidRDefault="00DC1494">
      <w:pPr>
        <w:pStyle w:val="NormalBold"/>
      </w:pPr>
      <w:r w:rsidRPr="004056E5">
        <w:rPr>
          <w:rStyle w:val="HideTWBExt"/>
        </w:rPr>
        <w:t>&lt;RepeatBlock-By&gt;&lt;Members&gt;</w:t>
      </w:r>
      <w:r w:rsidRPr="004056E5">
        <w:t>Cornelia Ernst, Clare Daly</w:t>
      </w:r>
      <w:r w:rsidRPr="004056E5">
        <w:rPr>
          <w:rStyle w:val="HideTWBExt"/>
        </w:rPr>
        <w:t>&lt;/Members&gt;</w:t>
      </w:r>
    </w:p>
    <w:p w:rsidR="00054C55" w:rsidRPr="004056E5" w:rsidRDefault="00DC1494">
      <w:pPr>
        <w:pStyle w:val="NormalBold"/>
      </w:pPr>
      <w:r w:rsidRPr="004056E5">
        <w:rPr>
          <w:rStyle w:val="HideTWBExt"/>
        </w:rPr>
        <w:t>&lt;/RepeatBlock-By&gt;</w:t>
      </w:r>
    </w:p>
    <w:p w:rsidR="00054C55" w:rsidRPr="004056E5" w:rsidRDefault="00DC1494">
      <w:pPr>
        <w:pStyle w:val="NormalBold"/>
      </w:pPr>
      <w:r w:rsidRPr="004056E5">
        <w:rPr>
          <w:rStyle w:val="HideTWBExt"/>
        </w:rPr>
        <w:t>&lt;DocAmend&gt;</w:t>
      </w:r>
      <w:r w:rsidRPr="004056E5">
        <w:t>Propunere de regulament</w:t>
      </w:r>
      <w:r w:rsidRPr="004056E5">
        <w:rPr>
          <w:rStyle w:val="HideTWBExt"/>
        </w:rPr>
        <w:t>&lt;/DocAmend&gt;</w:t>
      </w:r>
    </w:p>
    <w:p w:rsidR="00054C55" w:rsidRPr="004056E5" w:rsidRDefault="00DC1494">
      <w:pPr>
        <w:pStyle w:val="NormalBold"/>
      </w:pPr>
      <w:r w:rsidRPr="004056E5">
        <w:rPr>
          <w:rStyle w:val="HideTWBExt"/>
        </w:rPr>
        <w:t>&lt;Article&gt;</w:t>
      </w:r>
      <w:r w:rsidRPr="004056E5">
        <w:t>Articolul 27 – alineatul 2</w:t>
      </w:r>
      <w:r w:rsidRPr="004056E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4C55" w:rsidRPr="004056E5">
        <w:trPr>
          <w:trHeight w:hRule="exact" w:val="240"/>
          <w:jc w:val="center"/>
        </w:trPr>
        <w:tc>
          <w:tcPr>
            <w:tcW w:w="9752" w:type="dxa"/>
            <w:gridSpan w:val="2"/>
          </w:tcPr>
          <w:p w:rsidR="00054C55" w:rsidRPr="004056E5" w:rsidRDefault="00054C55"/>
        </w:tc>
      </w:tr>
      <w:tr w:rsidR="00054C55" w:rsidRPr="004056E5">
        <w:trPr>
          <w:trHeight w:val="240"/>
          <w:jc w:val="center"/>
        </w:trPr>
        <w:tc>
          <w:tcPr>
            <w:tcW w:w="4876" w:type="dxa"/>
          </w:tcPr>
          <w:p w:rsidR="00054C55" w:rsidRPr="004056E5" w:rsidRDefault="00DC1494">
            <w:pPr>
              <w:pStyle w:val="AmColumnHeading"/>
            </w:pPr>
            <w:r w:rsidRPr="004056E5">
              <w:t>Textul propus de Comisie</w:t>
            </w:r>
          </w:p>
        </w:tc>
        <w:tc>
          <w:tcPr>
            <w:tcW w:w="4876" w:type="dxa"/>
          </w:tcPr>
          <w:p w:rsidR="00054C55" w:rsidRPr="004056E5" w:rsidRDefault="00DC1494">
            <w:pPr>
              <w:pStyle w:val="AmColumnHeading"/>
            </w:pPr>
            <w:r w:rsidRPr="004056E5">
              <w:t>Amendamentul</w:t>
            </w:r>
          </w:p>
        </w:tc>
      </w:tr>
      <w:tr w:rsidR="00054C55" w:rsidRPr="004056E5">
        <w:trPr>
          <w:jc w:val="center"/>
        </w:trPr>
        <w:tc>
          <w:tcPr>
            <w:tcW w:w="4876" w:type="dxa"/>
          </w:tcPr>
          <w:p w:rsidR="00054C55" w:rsidRPr="004056E5" w:rsidRDefault="00DC1494">
            <w:pPr>
              <w:pStyle w:val="Normal6a"/>
            </w:pPr>
            <w:r w:rsidRPr="004056E5">
              <w:rPr>
                <w:b/>
                <w:i/>
              </w:rPr>
              <w:t>(2)</w:t>
            </w:r>
            <w:r w:rsidRPr="004056E5">
              <w:tab/>
            </w:r>
            <w:r w:rsidRPr="004056E5">
              <w:rPr>
                <w:b/>
                <w:i/>
              </w:rPr>
              <w:t>Statele membre pot să acorde autorităților de coordonare competențe de investigare suplimentare.</w:t>
            </w:r>
          </w:p>
        </w:tc>
        <w:tc>
          <w:tcPr>
            <w:tcW w:w="4876" w:type="dxa"/>
          </w:tcPr>
          <w:p w:rsidR="00054C55" w:rsidRPr="004056E5" w:rsidRDefault="00DC1494">
            <w:pPr>
              <w:pStyle w:val="Normal6a"/>
            </w:pPr>
            <w:r w:rsidRPr="004056E5">
              <w:rPr>
                <w:b/>
                <w:i/>
              </w:rPr>
              <w:t>eliminat</w:t>
            </w:r>
          </w:p>
        </w:tc>
      </w:tr>
    </w:tbl>
    <w:p w:rsidR="00054C55" w:rsidRPr="004056E5" w:rsidRDefault="00DC1494">
      <w:pPr>
        <w:pStyle w:val="AmOrLang"/>
      </w:pPr>
      <w:r w:rsidRPr="004056E5">
        <w:t xml:space="preserve">Or. </w:t>
      </w:r>
      <w:r w:rsidRPr="004056E5">
        <w:rPr>
          <w:rStyle w:val="HideTWBExt"/>
        </w:rPr>
        <w:t>&lt;Original&gt;</w:t>
      </w:r>
      <w:r w:rsidRPr="004056E5">
        <w:rPr>
          <w:rStyle w:val="HideTWBInt"/>
        </w:rPr>
        <w:t>{EN}</w:t>
      </w:r>
      <w:r w:rsidRPr="004056E5">
        <w:t>en</w:t>
      </w:r>
      <w:r w:rsidRPr="004056E5">
        <w:rPr>
          <w:rStyle w:val="HideTWBExt"/>
        </w:rPr>
        <w:t>&lt;/Original&gt;</w:t>
      </w:r>
    </w:p>
    <w:p w:rsidR="00054C55" w:rsidRPr="004056E5" w:rsidRDefault="00DC1494">
      <w:r w:rsidRPr="004056E5">
        <w:rPr>
          <w:rStyle w:val="HideTWBExt"/>
        </w:rPr>
        <w:t>&lt;/Amend&gt;</w:t>
      </w:r>
    </w:p>
    <w:p w:rsidR="00054C55" w:rsidRPr="004056E5" w:rsidRDefault="00DC1494">
      <w:pPr>
        <w:pStyle w:val="AmNumberTabs"/>
      </w:pPr>
      <w:r w:rsidRPr="004056E5">
        <w:rPr>
          <w:rStyle w:val="HideTWBExt"/>
        </w:rPr>
        <w:lastRenderedPageBreak/>
        <w:t>&lt;Amend&gt;</w:t>
      </w:r>
      <w:r w:rsidRPr="004056E5">
        <w:t>Amendamentul</w:t>
      </w:r>
      <w:r w:rsidRPr="004056E5">
        <w:tab/>
      </w:r>
      <w:r w:rsidRPr="004056E5">
        <w:tab/>
      </w:r>
      <w:r w:rsidRPr="004056E5">
        <w:rPr>
          <w:rStyle w:val="HideTWBExt"/>
        </w:rPr>
        <w:t>&lt;NumAm&gt;</w:t>
      </w:r>
      <w:r w:rsidRPr="004056E5">
        <w:t>1438</w:t>
      </w:r>
      <w:r w:rsidRPr="004056E5">
        <w:rPr>
          <w:rStyle w:val="HideTWBExt"/>
        </w:rPr>
        <w:t>&lt;/NumAm&gt;</w:t>
      </w:r>
    </w:p>
    <w:p w:rsidR="00054C55" w:rsidRPr="004056E5" w:rsidRDefault="00DC1494">
      <w:pPr>
        <w:pStyle w:val="NormalBold"/>
      </w:pPr>
      <w:r w:rsidRPr="004056E5">
        <w:rPr>
          <w:rStyle w:val="HideTWBExt"/>
        </w:rPr>
        <w:t>&lt;RepeatBlock-By&gt;&lt;Members&gt;</w:t>
      </w:r>
      <w:r w:rsidRPr="004056E5">
        <w:t>Patrick Breyer</w:t>
      </w:r>
      <w:r w:rsidRPr="004056E5">
        <w:rPr>
          <w:rStyle w:val="HideTWBExt"/>
        </w:rPr>
        <w:t>&lt;/Members&gt;</w:t>
      </w:r>
    </w:p>
    <w:p w:rsidR="00054C55" w:rsidRPr="004056E5" w:rsidRDefault="00DC1494">
      <w:r w:rsidRPr="004056E5">
        <w:rPr>
          <w:rStyle w:val="HideTWBExt"/>
        </w:rPr>
        <w:t>&lt;AuNomDe&gt;</w:t>
      </w:r>
      <w:r w:rsidRPr="004056E5">
        <w:rPr>
          <w:rStyle w:val="HideTWBInt"/>
        </w:rPr>
        <w:t>{Verts/ALE}</w:t>
      </w:r>
      <w:r w:rsidRPr="004056E5">
        <w:t>în numele Grupului Verts/ALE</w:t>
      </w:r>
      <w:r w:rsidRPr="004056E5">
        <w:rPr>
          <w:rStyle w:val="HideTWBExt"/>
        </w:rPr>
        <w:t>&lt;/AuNomDe&gt;</w:t>
      </w:r>
    </w:p>
    <w:p w:rsidR="00054C55" w:rsidRPr="004056E5" w:rsidRDefault="00DC1494">
      <w:pPr>
        <w:pStyle w:val="NormalBold"/>
      </w:pPr>
      <w:r w:rsidRPr="004056E5">
        <w:rPr>
          <w:rStyle w:val="HideTWBExt"/>
        </w:rPr>
        <w:t>&lt;/RepeatBlock-By&gt;</w:t>
      </w:r>
    </w:p>
    <w:p w:rsidR="00054C55" w:rsidRPr="004056E5" w:rsidRDefault="00DC1494">
      <w:pPr>
        <w:pStyle w:val="NormalBold"/>
      </w:pPr>
      <w:r w:rsidRPr="004056E5">
        <w:rPr>
          <w:rStyle w:val="HideTWBExt"/>
        </w:rPr>
        <w:t>&lt;DocAmend&gt;</w:t>
      </w:r>
      <w:r w:rsidRPr="004056E5">
        <w:t>Propunere de regulament</w:t>
      </w:r>
      <w:r w:rsidRPr="004056E5">
        <w:rPr>
          <w:rStyle w:val="HideTWBExt"/>
        </w:rPr>
        <w:t>&lt;/DocAmend&gt;</w:t>
      </w:r>
    </w:p>
    <w:p w:rsidR="00054C55" w:rsidRPr="004056E5" w:rsidRDefault="00DC1494">
      <w:pPr>
        <w:pStyle w:val="NormalBold"/>
      </w:pPr>
      <w:r w:rsidRPr="004056E5">
        <w:rPr>
          <w:rStyle w:val="HideTWBExt"/>
        </w:rPr>
        <w:t>&lt;Article&gt;</w:t>
      </w:r>
      <w:r w:rsidRPr="004056E5">
        <w:t>Articolul 28 – alineatul 1 – partea introductivă</w:t>
      </w:r>
      <w:r w:rsidRPr="004056E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4C55" w:rsidRPr="004056E5">
        <w:trPr>
          <w:trHeight w:hRule="exact" w:val="240"/>
          <w:jc w:val="center"/>
        </w:trPr>
        <w:tc>
          <w:tcPr>
            <w:tcW w:w="9752" w:type="dxa"/>
            <w:gridSpan w:val="2"/>
          </w:tcPr>
          <w:p w:rsidR="00054C55" w:rsidRPr="004056E5" w:rsidRDefault="00054C55"/>
        </w:tc>
      </w:tr>
      <w:tr w:rsidR="00054C55" w:rsidRPr="004056E5">
        <w:trPr>
          <w:trHeight w:val="240"/>
          <w:jc w:val="center"/>
        </w:trPr>
        <w:tc>
          <w:tcPr>
            <w:tcW w:w="4876" w:type="dxa"/>
          </w:tcPr>
          <w:p w:rsidR="00054C55" w:rsidRPr="004056E5" w:rsidRDefault="00DC1494">
            <w:pPr>
              <w:pStyle w:val="AmColumnHeading"/>
            </w:pPr>
            <w:r w:rsidRPr="004056E5">
              <w:t>Textul propus de Comisie</w:t>
            </w:r>
          </w:p>
        </w:tc>
        <w:tc>
          <w:tcPr>
            <w:tcW w:w="4876" w:type="dxa"/>
          </w:tcPr>
          <w:p w:rsidR="00054C55" w:rsidRPr="004056E5" w:rsidRDefault="00DC1494">
            <w:pPr>
              <w:pStyle w:val="AmColumnHeading"/>
            </w:pPr>
            <w:r w:rsidRPr="004056E5">
              <w:t>Amendamentul</w:t>
            </w:r>
          </w:p>
        </w:tc>
      </w:tr>
      <w:tr w:rsidR="00054C55" w:rsidRPr="004056E5">
        <w:trPr>
          <w:jc w:val="center"/>
        </w:trPr>
        <w:tc>
          <w:tcPr>
            <w:tcW w:w="4876" w:type="dxa"/>
          </w:tcPr>
          <w:p w:rsidR="00054C55" w:rsidRPr="004056E5" w:rsidRDefault="00DC1494">
            <w:pPr>
              <w:pStyle w:val="Normal6a"/>
            </w:pPr>
            <w:r w:rsidRPr="004056E5">
              <w:rPr>
                <w:b/>
                <w:i/>
              </w:rPr>
              <w:t>(1)</w:t>
            </w:r>
            <w:r w:rsidRPr="004056E5">
              <w:tab/>
            </w:r>
            <w:r w:rsidRPr="004056E5">
              <w:rPr>
                <w:b/>
                <w:i/>
              </w:rPr>
              <w:t>În cazul în care acest lucru este necesar pentru îndeplinirea sarcinilor care le revin, autoritățile de coordonare au,</w:t>
            </w:r>
            <w:r w:rsidRPr="004056E5">
              <w:t xml:space="preserve"> în ceea ce privește furnizorii de servicii relevante ale societății informaționale aflați sub jurisdicția statului membru care le-a desemnat, </w:t>
            </w:r>
            <w:r w:rsidRPr="004056E5">
              <w:rPr>
                <w:b/>
                <w:i/>
              </w:rPr>
              <w:t>următoarele competențe de asigurare a respectării normelor</w:t>
            </w:r>
            <w:r w:rsidRPr="004056E5">
              <w:t>:</w:t>
            </w:r>
          </w:p>
        </w:tc>
        <w:tc>
          <w:tcPr>
            <w:tcW w:w="4876" w:type="dxa"/>
          </w:tcPr>
          <w:p w:rsidR="00054C55" w:rsidRPr="004056E5" w:rsidRDefault="00DC1494">
            <w:pPr>
              <w:pStyle w:val="Normal6a"/>
            </w:pPr>
            <w:r w:rsidRPr="004056E5">
              <w:rPr>
                <w:b/>
                <w:i/>
              </w:rPr>
              <w:t>1.</w:t>
            </w:r>
            <w:r w:rsidRPr="004056E5">
              <w:tab/>
            </w:r>
            <w:r w:rsidRPr="004056E5">
              <w:rPr>
                <w:b/>
                <w:i/>
              </w:rPr>
              <w:t>Autoritățile de coordonare au următoarele competențe de executare</w:t>
            </w:r>
            <w:r w:rsidRPr="004056E5">
              <w:t xml:space="preserve"> în ceea ce privește furnizorii de servicii relevante ale societății informaționale aflați sub jurisdicția statului membru care le-a desemnat, </w:t>
            </w:r>
            <w:r w:rsidRPr="004056E5">
              <w:rPr>
                <w:b/>
                <w:i/>
              </w:rPr>
              <w:t>cu condiția ca</w:t>
            </w:r>
            <w:r w:rsidRPr="004056E5">
              <w:t>:</w:t>
            </w:r>
          </w:p>
        </w:tc>
      </w:tr>
    </w:tbl>
    <w:p w:rsidR="00054C55" w:rsidRPr="004056E5" w:rsidRDefault="00DC1494">
      <w:pPr>
        <w:pStyle w:val="AmOrLang"/>
      </w:pPr>
      <w:r w:rsidRPr="004056E5">
        <w:t xml:space="preserve">Or. </w:t>
      </w:r>
      <w:r w:rsidRPr="004056E5">
        <w:rPr>
          <w:rStyle w:val="HideTWBExt"/>
        </w:rPr>
        <w:t>&lt;Original&gt;</w:t>
      </w:r>
      <w:r w:rsidRPr="004056E5">
        <w:rPr>
          <w:rStyle w:val="HideTWBInt"/>
        </w:rPr>
        <w:t>{EN}</w:t>
      </w:r>
      <w:r w:rsidRPr="004056E5">
        <w:t>en</w:t>
      </w:r>
      <w:r w:rsidRPr="004056E5">
        <w:rPr>
          <w:rStyle w:val="HideTWBExt"/>
        </w:rPr>
        <w:t>&lt;/Original&gt;</w:t>
      </w:r>
    </w:p>
    <w:p w:rsidR="00054C55" w:rsidRPr="004056E5" w:rsidRDefault="00DC1494">
      <w:r w:rsidRPr="004056E5">
        <w:rPr>
          <w:rStyle w:val="HideTWBExt"/>
        </w:rPr>
        <w:t>&lt;/Amend&gt;</w:t>
      </w:r>
    </w:p>
    <w:p w:rsidR="00054C55" w:rsidRPr="004056E5" w:rsidRDefault="00DC1494">
      <w:pPr>
        <w:pStyle w:val="AmNumberTabs"/>
      </w:pPr>
      <w:r w:rsidRPr="004056E5">
        <w:rPr>
          <w:rStyle w:val="HideTWBExt"/>
        </w:rPr>
        <w:t>&lt;Amend&gt;</w:t>
      </w:r>
      <w:r w:rsidRPr="004056E5">
        <w:t>Amendamentul</w:t>
      </w:r>
      <w:r w:rsidRPr="004056E5">
        <w:tab/>
      </w:r>
      <w:r w:rsidRPr="004056E5">
        <w:tab/>
      </w:r>
      <w:r w:rsidRPr="004056E5">
        <w:rPr>
          <w:rStyle w:val="HideTWBExt"/>
        </w:rPr>
        <w:t>&lt;NumAm&gt;</w:t>
      </w:r>
      <w:r w:rsidRPr="004056E5">
        <w:t>1439</w:t>
      </w:r>
      <w:r w:rsidRPr="004056E5">
        <w:rPr>
          <w:rStyle w:val="HideTWBExt"/>
        </w:rPr>
        <w:t>&lt;/NumAm&gt;</w:t>
      </w:r>
    </w:p>
    <w:p w:rsidR="00054C55" w:rsidRPr="004056E5" w:rsidRDefault="00DC1494">
      <w:pPr>
        <w:pStyle w:val="NormalBold"/>
      </w:pPr>
      <w:r w:rsidRPr="004056E5">
        <w:rPr>
          <w:rStyle w:val="HideTWBExt"/>
        </w:rPr>
        <w:t>&lt;RepeatBlock-By&gt;&lt;Members&gt;</w:t>
      </w:r>
      <w:r w:rsidRPr="004056E5">
        <w:t>Cornelia Ernst, Clare Daly</w:t>
      </w:r>
      <w:r w:rsidRPr="004056E5">
        <w:rPr>
          <w:rStyle w:val="HideTWBExt"/>
        </w:rPr>
        <w:t>&lt;/Members&gt;</w:t>
      </w:r>
    </w:p>
    <w:p w:rsidR="00054C55" w:rsidRPr="004056E5" w:rsidRDefault="00DC1494">
      <w:pPr>
        <w:pStyle w:val="NormalBold"/>
      </w:pPr>
      <w:r w:rsidRPr="004056E5">
        <w:rPr>
          <w:rStyle w:val="HideTWBExt"/>
        </w:rPr>
        <w:t>&lt;/RepeatBlock-By&gt;</w:t>
      </w:r>
    </w:p>
    <w:p w:rsidR="00054C55" w:rsidRPr="004056E5" w:rsidRDefault="00DC1494">
      <w:pPr>
        <w:pStyle w:val="NormalBold"/>
      </w:pPr>
      <w:r w:rsidRPr="004056E5">
        <w:rPr>
          <w:rStyle w:val="HideTWBExt"/>
        </w:rPr>
        <w:t>&lt;DocAmend&gt;</w:t>
      </w:r>
      <w:r w:rsidRPr="004056E5">
        <w:t>Propunere de regulament</w:t>
      </w:r>
      <w:r w:rsidRPr="004056E5">
        <w:rPr>
          <w:rStyle w:val="HideTWBExt"/>
        </w:rPr>
        <w:t>&lt;/DocAmend&gt;</w:t>
      </w:r>
    </w:p>
    <w:p w:rsidR="00054C55" w:rsidRPr="004056E5" w:rsidRDefault="00DC1494">
      <w:pPr>
        <w:pStyle w:val="NormalBold"/>
      </w:pPr>
      <w:r w:rsidRPr="004056E5">
        <w:rPr>
          <w:rStyle w:val="HideTWBExt"/>
        </w:rPr>
        <w:t>&lt;Article&gt;</w:t>
      </w:r>
      <w:r w:rsidRPr="004056E5">
        <w:t>Articolul 28 – alineatul 1 – litera a</w:t>
      </w:r>
      <w:r w:rsidRPr="004056E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4C55" w:rsidRPr="004056E5">
        <w:trPr>
          <w:trHeight w:hRule="exact" w:val="240"/>
          <w:jc w:val="center"/>
        </w:trPr>
        <w:tc>
          <w:tcPr>
            <w:tcW w:w="9752" w:type="dxa"/>
            <w:gridSpan w:val="2"/>
          </w:tcPr>
          <w:p w:rsidR="00054C55" w:rsidRPr="004056E5" w:rsidRDefault="00054C55"/>
        </w:tc>
      </w:tr>
      <w:tr w:rsidR="00054C55" w:rsidRPr="004056E5">
        <w:trPr>
          <w:trHeight w:val="240"/>
          <w:jc w:val="center"/>
        </w:trPr>
        <w:tc>
          <w:tcPr>
            <w:tcW w:w="4876" w:type="dxa"/>
          </w:tcPr>
          <w:p w:rsidR="00054C55" w:rsidRPr="004056E5" w:rsidRDefault="00DC1494">
            <w:pPr>
              <w:pStyle w:val="AmColumnHeading"/>
            </w:pPr>
            <w:r w:rsidRPr="004056E5">
              <w:t>Textul propus de Comisie</w:t>
            </w:r>
          </w:p>
        </w:tc>
        <w:tc>
          <w:tcPr>
            <w:tcW w:w="4876" w:type="dxa"/>
          </w:tcPr>
          <w:p w:rsidR="00054C55" w:rsidRPr="004056E5" w:rsidRDefault="00DC1494">
            <w:pPr>
              <w:pStyle w:val="AmColumnHeading"/>
            </w:pPr>
            <w:r w:rsidRPr="004056E5">
              <w:t>Amendamentul</w:t>
            </w:r>
          </w:p>
        </w:tc>
      </w:tr>
      <w:tr w:rsidR="00054C55" w:rsidRPr="004056E5">
        <w:trPr>
          <w:jc w:val="center"/>
        </w:trPr>
        <w:tc>
          <w:tcPr>
            <w:tcW w:w="4876" w:type="dxa"/>
          </w:tcPr>
          <w:p w:rsidR="00054C55" w:rsidRPr="004056E5" w:rsidRDefault="00DC1494">
            <w:pPr>
              <w:pStyle w:val="Normal6a"/>
            </w:pPr>
            <w:r w:rsidRPr="004056E5">
              <w:rPr>
                <w:b/>
                <w:i/>
              </w:rPr>
              <w:t>(a)</w:t>
            </w:r>
            <w:r w:rsidRPr="004056E5">
              <w:tab/>
            </w:r>
            <w:r w:rsidRPr="004056E5">
              <w:rPr>
                <w:b/>
                <w:i/>
              </w:rPr>
              <w:t>competența de a accepta angajamentele oferite de respectivii furnizori în ceea ce privește respectarea de către aceștia a prezentului regulament și de a conferi caracter obligatoriu angajamentelor respective;</w:t>
            </w:r>
          </w:p>
        </w:tc>
        <w:tc>
          <w:tcPr>
            <w:tcW w:w="4876" w:type="dxa"/>
          </w:tcPr>
          <w:p w:rsidR="00054C55" w:rsidRPr="004056E5" w:rsidRDefault="00DC1494">
            <w:pPr>
              <w:pStyle w:val="Normal6a"/>
            </w:pPr>
            <w:r w:rsidRPr="004056E5">
              <w:rPr>
                <w:b/>
                <w:i/>
              </w:rPr>
              <w:t>eliminat</w:t>
            </w:r>
          </w:p>
        </w:tc>
      </w:tr>
    </w:tbl>
    <w:p w:rsidR="00054C55" w:rsidRPr="004056E5" w:rsidRDefault="00DC1494">
      <w:pPr>
        <w:pStyle w:val="AmOrLang"/>
      </w:pPr>
      <w:r w:rsidRPr="004056E5">
        <w:t xml:space="preserve">Or. </w:t>
      </w:r>
      <w:r w:rsidRPr="004056E5">
        <w:rPr>
          <w:rStyle w:val="HideTWBExt"/>
        </w:rPr>
        <w:t>&lt;Original&gt;</w:t>
      </w:r>
      <w:r w:rsidRPr="004056E5">
        <w:rPr>
          <w:rStyle w:val="HideTWBInt"/>
        </w:rPr>
        <w:t>{EN}</w:t>
      </w:r>
      <w:r w:rsidRPr="004056E5">
        <w:t>en</w:t>
      </w:r>
      <w:r w:rsidRPr="004056E5">
        <w:rPr>
          <w:rStyle w:val="HideTWBExt"/>
        </w:rPr>
        <w:t>&lt;/Original&gt;</w:t>
      </w:r>
    </w:p>
    <w:p w:rsidR="00054C55" w:rsidRPr="004056E5" w:rsidRDefault="00DC1494">
      <w:r w:rsidRPr="004056E5">
        <w:rPr>
          <w:rStyle w:val="HideTWBExt"/>
        </w:rPr>
        <w:t>&lt;/Amend&gt;</w:t>
      </w:r>
    </w:p>
    <w:p w:rsidR="00054C55" w:rsidRPr="004056E5" w:rsidRDefault="00DC1494">
      <w:pPr>
        <w:pStyle w:val="AmNumberTabs"/>
      </w:pPr>
      <w:r w:rsidRPr="004056E5">
        <w:rPr>
          <w:rStyle w:val="HideTWBExt"/>
        </w:rPr>
        <w:t>&lt;Amend&gt;</w:t>
      </w:r>
      <w:r w:rsidRPr="004056E5">
        <w:t>Amendamentul</w:t>
      </w:r>
      <w:r w:rsidRPr="004056E5">
        <w:tab/>
      </w:r>
      <w:r w:rsidRPr="004056E5">
        <w:tab/>
      </w:r>
      <w:r w:rsidRPr="004056E5">
        <w:rPr>
          <w:rStyle w:val="HideTWBExt"/>
        </w:rPr>
        <w:t>&lt;NumAm&gt;</w:t>
      </w:r>
      <w:r w:rsidRPr="004056E5">
        <w:t>1440</w:t>
      </w:r>
      <w:r w:rsidRPr="004056E5">
        <w:rPr>
          <w:rStyle w:val="HideTWBExt"/>
        </w:rPr>
        <w:t>&lt;/NumAm&gt;</w:t>
      </w:r>
    </w:p>
    <w:p w:rsidR="00054C55" w:rsidRPr="004056E5" w:rsidRDefault="00DC1494">
      <w:pPr>
        <w:pStyle w:val="NormalBold"/>
      </w:pPr>
      <w:r w:rsidRPr="004056E5">
        <w:rPr>
          <w:rStyle w:val="HideTWBExt"/>
        </w:rPr>
        <w:t>&lt;RepeatBlock-By&gt;&lt;Members&gt;</w:t>
      </w:r>
      <w:r w:rsidRPr="004056E5">
        <w:t>Cornelia Ernst, Clare Daly</w:t>
      </w:r>
      <w:r w:rsidRPr="004056E5">
        <w:rPr>
          <w:rStyle w:val="HideTWBExt"/>
        </w:rPr>
        <w:t>&lt;/Members&gt;</w:t>
      </w:r>
    </w:p>
    <w:p w:rsidR="00054C55" w:rsidRPr="004056E5" w:rsidRDefault="00DC1494">
      <w:pPr>
        <w:pStyle w:val="NormalBold"/>
      </w:pPr>
      <w:r w:rsidRPr="004056E5">
        <w:rPr>
          <w:rStyle w:val="HideTWBExt"/>
        </w:rPr>
        <w:t>&lt;/RepeatBlock-By&gt;</w:t>
      </w:r>
    </w:p>
    <w:p w:rsidR="00054C55" w:rsidRPr="004056E5" w:rsidRDefault="00DC1494">
      <w:pPr>
        <w:pStyle w:val="NormalBold"/>
      </w:pPr>
      <w:r w:rsidRPr="004056E5">
        <w:rPr>
          <w:rStyle w:val="HideTWBExt"/>
        </w:rPr>
        <w:t>&lt;DocAmend&gt;</w:t>
      </w:r>
      <w:r w:rsidRPr="004056E5">
        <w:t>Propunere de regulament</w:t>
      </w:r>
      <w:r w:rsidRPr="004056E5">
        <w:rPr>
          <w:rStyle w:val="HideTWBExt"/>
        </w:rPr>
        <w:t>&lt;/DocAmend&gt;</w:t>
      </w:r>
    </w:p>
    <w:p w:rsidR="00054C55" w:rsidRPr="004056E5" w:rsidRDefault="00DC1494">
      <w:pPr>
        <w:pStyle w:val="NormalBold"/>
      </w:pPr>
      <w:r w:rsidRPr="004056E5">
        <w:rPr>
          <w:rStyle w:val="HideTWBExt"/>
        </w:rPr>
        <w:t>&lt;Article&gt;</w:t>
      </w:r>
      <w:r w:rsidRPr="004056E5">
        <w:t>Articolul 28 – alineatul 1 – litera b</w:t>
      </w:r>
      <w:r w:rsidRPr="004056E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4C55" w:rsidRPr="004056E5">
        <w:trPr>
          <w:trHeight w:hRule="exact" w:val="240"/>
          <w:jc w:val="center"/>
        </w:trPr>
        <w:tc>
          <w:tcPr>
            <w:tcW w:w="9752" w:type="dxa"/>
            <w:gridSpan w:val="2"/>
          </w:tcPr>
          <w:p w:rsidR="00054C55" w:rsidRPr="004056E5" w:rsidRDefault="00054C55"/>
        </w:tc>
      </w:tr>
      <w:tr w:rsidR="00054C55" w:rsidRPr="004056E5">
        <w:trPr>
          <w:trHeight w:val="240"/>
          <w:jc w:val="center"/>
        </w:trPr>
        <w:tc>
          <w:tcPr>
            <w:tcW w:w="4876" w:type="dxa"/>
          </w:tcPr>
          <w:p w:rsidR="00054C55" w:rsidRPr="004056E5" w:rsidRDefault="00DC1494">
            <w:pPr>
              <w:pStyle w:val="AmColumnHeading"/>
            </w:pPr>
            <w:r w:rsidRPr="004056E5">
              <w:t>Textul propus de Comisie</w:t>
            </w:r>
          </w:p>
        </w:tc>
        <w:tc>
          <w:tcPr>
            <w:tcW w:w="4876" w:type="dxa"/>
          </w:tcPr>
          <w:p w:rsidR="00054C55" w:rsidRPr="004056E5" w:rsidRDefault="00DC1494">
            <w:pPr>
              <w:pStyle w:val="AmColumnHeading"/>
            </w:pPr>
            <w:r w:rsidRPr="004056E5">
              <w:t>Amendamentul</w:t>
            </w:r>
          </w:p>
        </w:tc>
      </w:tr>
      <w:tr w:rsidR="00054C55" w:rsidRPr="004056E5">
        <w:trPr>
          <w:jc w:val="center"/>
        </w:trPr>
        <w:tc>
          <w:tcPr>
            <w:tcW w:w="4876" w:type="dxa"/>
          </w:tcPr>
          <w:p w:rsidR="00054C55" w:rsidRPr="004056E5" w:rsidRDefault="00DC1494">
            <w:pPr>
              <w:pStyle w:val="Normal6a"/>
            </w:pPr>
            <w:r w:rsidRPr="004056E5">
              <w:lastRenderedPageBreak/>
              <w:t>(b)</w:t>
            </w:r>
            <w:r w:rsidRPr="004056E5">
              <w:tab/>
              <w:t xml:space="preserve">competența de a dispune încetarea încălcărilor prezentului regulament </w:t>
            </w:r>
            <w:r w:rsidRPr="004056E5">
              <w:rPr>
                <w:b/>
                <w:i/>
              </w:rPr>
              <w:t>și, după caz, de a impune măsuri corective proporționale cu încălcarea și necesare pentru a pune capăt efectiv încălcării</w:t>
            </w:r>
            <w:r w:rsidRPr="004056E5">
              <w:t>;</w:t>
            </w:r>
          </w:p>
        </w:tc>
        <w:tc>
          <w:tcPr>
            <w:tcW w:w="4876" w:type="dxa"/>
          </w:tcPr>
          <w:p w:rsidR="00054C55" w:rsidRPr="004056E5" w:rsidRDefault="00DC1494">
            <w:pPr>
              <w:pStyle w:val="Normal6a"/>
            </w:pPr>
            <w:r w:rsidRPr="004056E5">
              <w:t>(b)</w:t>
            </w:r>
            <w:r w:rsidRPr="004056E5">
              <w:tab/>
              <w:t>competența de a dispune încetarea încălcărilor prezentului regulament;</w:t>
            </w:r>
          </w:p>
        </w:tc>
      </w:tr>
    </w:tbl>
    <w:p w:rsidR="00054C55" w:rsidRPr="004056E5" w:rsidRDefault="00DC1494">
      <w:pPr>
        <w:pStyle w:val="AmOrLang"/>
      </w:pPr>
      <w:r w:rsidRPr="004056E5">
        <w:t xml:space="preserve">Or. </w:t>
      </w:r>
      <w:r w:rsidRPr="004056E5">
        <w:rPr>
          <w:rStyle w:val="HideTWBExt"/>
        </w:rPr>
        <w:t>&lt;Original&gt;</w:t>
      </w:r>
      <w:r w:rsidRPr="004056E5">
        <w:rPr>
          <w:rStyle w:val="HideTWBInt"/>
        </w:rPr>
        <w:t>{EN}</w:t>
      </w:r>
      <w:r w:rsidRPr="004056E5">
        <w:t>en</w:t>
      </w:r>
      <w:r w:rsidRPr="004056E5">
        <w:rPr>
          <w:rStyle w:val="HideTWBExt"/>
        </w:rPr>
        <w:t>&lt;/Original&gt;</w:t>
      </w:r>
    </w:p>
    <w:p w:rsidR="00054C55" w:rsidRPr="004056E5" w:rsidRDefault="00DC1494">
      <w:r w:rsidRPr="004056E5">
        <w:rPr>
          <w:rStyle w:val="HideTWBExt"/>
        </w:rPr>
        <w:t>&lt;/Amend&gt;</w:t>
      </w:r>
    </w:p>
    <w:p w:rsidR="00054C55" w:rsidRPr="004056E5" w:rsidRDefault="00DC1494">
      <w:pPr>
        <w:pStyle w:val="AmNumberTabs"/>
      </w:pPr>
      <w:r w:rsidRPr="004056E5">
        <w:rPr>
          <w:rStyle w:val="HideTWBExt"/>
        </w:rPr>
        <w:t>&lt;Amend&gt;</w:t>
      </w:r>
      <w:r w:rsidRPr="004056E5">
        <w:t>Amendamentul</w:t>
      </w:r>
      <w:r w:rsidRPr="004056E5">
        <w:tab/>
      </w:r>
      <w:r w:rsidRPr="004056E5">
        <w:tab/>
      </w:r>
      <w:r w:rsidRPr="004056E5">
        <w:rPr>
          <w:rStyle w:val="HideTWBExt"/>
        </w:rPr>
        <w:t>&lt;NumAm&gt;</w:t>
      </w:r>
      <w:r w:rsidRPr="004056E5">
        <w:t>1441</w:t>
      </w:r>
      <w:r w:rsidRPr="004056E5">
        <w:rPr>
          <w:rStyle w:val="HideTWBExt"/>
        </w:rPr>
        <w:t>&lt;/NumAm&gt;</w:t>
      </w:r>
    </w:p>
    <w:p w:rsidR="00054C55" w:rsidRPr="004056E5" w:rsidRDefault="00DC1494">
      <w:pPr>
        <w:pStyle w:val="NormalBold"/>
      </w:pPr>
      <w:r w:rsidRPr="004056E5">
        <w:rPr>
          <w:rStyle w:val="HideTWBExt"/>
        </w:rPr>
        <w:t>&lt;RepeatBlock-By&gt;&lt;Members&gt;</w:t>
      </w:r>
      <w:r w:rsidRPr="004056E5">
        <w:t>Patrick Breyer</w:t>
      </w:r>
      <w:r w:rsidRPr="004056E5">
        <w:rPr>
          <w:rStyle w:val="HideTWBExt"/>
        </w:rPr>
        <w:t>&lt;/Members&gt;</w:t>
      </w:r>
    </w:p>
    <w:p w:rsidR="00054C55" w:rsidRPr="004056E5" w:rsidRDefault="00DC1494">
      <w:r w:rsidRPr="004056E5">
        <w:rPr>
          <w:rStyle w:val="HideTWBExt"/>
        </w:rPr>
        <w:t>&lt;AuNomDe&gt;</w:t>
      </w:r>
      <w:r w:rsidRPr="004056E5">
        <w:rPr>
          <w:rStyle w:val="HideTWBInt"/>
        </w:rPr>
        <w:t>{Verts/ALE}</w:t>
      </w:r>
      <w:r w:rsidRPr="004056E5">
        <w:t>în numele Grupului Verts/ALE</w:t>
      </w:r>
      <w:r w:rsidRPr="004056E5">
        <w:rPr>
          <w:rStyle w:val="HideTWBExt"/>
        </w:rPr>
        <w:t>&lt;/AuNomDe&gt;</w:t>
      </w:r>
    </w:p>
    <w:p w:rsidR="00054C55" w:rsidRPr="004056E5" w:rsidRDefault="00DC1494">
      <w:pPr>
        <w:pStyle w:val="NormalBold"/>
      </w:pPr>
      <w:r w:rsidRPr="004056E5">
        <w:rPr>
          <w:rStyle w:val="HideTWBExt"/>
        </w:rPr>
        <w:t>&lt;/RepeatBlock-By&gt;</w:t>
      </w:r>
    </w:p>
    <w:p w:rsidR="00054C55" w:rsidRPr="004056E5" w:rsidRDefault="00DC1494">
      <w:pPr>
        <w:pStyle w:val="NormalBold"/>
      </w:pPr>
      <w:r w:rsidRPr="004056E5">
        <w:rPr>
          <w:rStyle w:val="HideTWBExt"/>
        </w:rPr>
        <w:t>&lt;DocAmend&gt;</w:t>
      </w:r>
      <w:r w:rsidRPr="004056E5">
        <w:t>Propunere de regulament</w:t>
      </w:r>
      <w:r w:rsidRPr="004056E5">
        <w:rPr>
          <w:rStyle w:val="HideTWBExt"/>
        </w:rPr>
        <w:t>&lt;/DocAmend&gt;</w:t>
      </w:r>
    </w:p>
    <w:p w:rsidR="00054C55" w:rsidRPr="004056E5" w:rsidRDefault="00DC1494">
      <w:pPr>
        <w:pStyle w:val="NormalBold"/>
      </w:pPr>
      <w:r w:rsidRPr="004056E5">
        <w:rPr>
          <w:rStyle w:val="HideTWBExt"/>
        </w:rPr>
        <w:t>&lt;Article&gt;</w:t>
      </w:r>
      <w:r w:rsidRPr="004056E5">
        <w:t>Articolul 28 – alineatul 1 – litera b</w:t>
      </w:r>
      <w:r w:rsidRPr="004056E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4C55" w:rsidRPr="004056E5">
        <w:trPr>
          <w:trHeight w:hRule="exact" w:val="240"/>
          <w:jc w:val="center"/>
        </w:trPr>
        <w:tc>
          <w:tcPr>
            <w:tcW w:w="9752" w:type="dxa"/>
            <w:gridSpan w:val="2"/>
          </w:tcPr>
          <w:p w:rsidR="00054C55" w:rsidRPr="004056E5" w:rsidRDefault="00054C55"/>
        </w:tc>
      </w:tr>
      <w:tr w:rsidR="00054C55" w:rsidRPr="004056E5">
        <w:trPr>
          <w:trHeight w:val="240"/>
          <w:jc w:val="center"/>
        </w:trPr>
        <w:tc>
          <w:tcPr>
            <w:tcW w:w="4876" w:type="dxa"/>
          </w:tcPr>
          <w:p w:rsidR="00054C55" w:rsidRPr="004056E5" w:rsidRDefault="00DC1494">
            <w:pPr>
              <w:pStyle w:val="AmColumnHeading"/>
            </w:pPr>
            <w:r w:rsidRPr="004056E5">
              <w:t>Textul propus de Comisie</w:t>
            </w:r>
          </w:p>
        </w:tc>
        <w:tc>
          <w:tcPr>
            <w:tcW w:w="4876" w:type="dxa"/>
          </w:tcPr>
          <w:p w:rsidR="00054C55" w:rsidRPr="004056E5" w:rsidRDefault="00DC1494">
            <w:pPr>
              <w:pStyle w:val="AmColumnHeading"/>
            </w:pPr>
            <w:r w:rsidRPr="004056E5">
              <w:t>Amendamentul</w:t>
            </w:r>
          </w:p>
        </w:tc>
      </w:tr>
      <w:tr w:rsidR="00054C55" w:rsidRPr="004056E5">
        <w:trPr>
          <w:jc w:val="center"/>
        </w:trPr>
        <w:tc>
          <w:tcPr>
            <w:tcW w:w="4876" w:type="dxa"/>
          </w:tcPr>
          <w:p w:rsidR="00054C55" w:rsidRPr="004056E5" w:rsidRDefault="00DC1494">
            <w:pPr>
              <w:pStyle w:val="Normal6a"/>
            </w:pPr>
            <w:r w:rsidRPr="004056E5">
              <w:t>(b)</w:t>
            </w:r>
            <w:r w:rsidRPr="004056E5">
              <w:tab/>
              <w:t>competența de a dispune încetarea încălcărilor prezentului regulament și</w:t>
            </w:r>
            <w:r w:rsidRPr="004056E5">
              <w:rPr>
                <w:b/>
                <w:i/>
              </w:rPr>
              <w:t>, după caz,</w:t>
            </w:r>
            <w:r w:rsidRPr="004056E5">
              <w:t xml:space="preserve"> de a impune măsuri corective proporționale cu încălcarea și necesare pentru a pune capăt efectiv încălcării;</w:t>
            </w:r>
          </w:p>
        </w:tc>
        <w:tc>
          <w:tcPr>
            <w:tcW w:w="4876" w:type="dxa"/>
          </w:tcPr>
          <w:p w:rsidR="00054C55" w:rsidRPr="004056E5" w:rsidRDefault="00DC1494">
            <w:pPr>
              <w:pStyle w:val="Normal6a"/>
            </w:pPr>
            <w:r w:rsidRPr="004056E5">
              <w:t>(b)</w:t>
            </w:r>
            <w:r w:rsidRPr="004056E5">
              <w:tab/>
              <w:t xml:space="preserve">competența de a dispune </w:t>
            </w:r>
            <w:r w:rsidRPr="004056E5">
              <w:rPr>
                <w:b/>
                <w:i/>
              </w:rPr>
              <w:t>măsuri speciale care să determine</w:t>
            </w:r>
            <w:r w:rsidRPr="004056E5">
              <w:t xml:space="preserve"> încetarea încălcărilor prezentului regulament și de a impune măsuri corective proporționale cu încălcarea și necesare pentru a pune capăt efectiv încălcării;</w:t>
            </w:r>
          </w:p>
        </w:tc>
      </w:tr>
    </w:tbl>
    <w:p w:rsidR="00054C55" w:rsidRPr="004056E5" w:rsidRDefault="00DC1494">
      <w:pPr>
        <w:pStyle w:val="AmOrLang"/>
      </w:pPr>
      <w:r w:rsidRPr="004056E5">
        <w:t xml:space="preserve">Or. </w:t>
      </w:r>
      <w:r w:rsidRPr="004056E5">
        <w:rPr>
          <w:rStyle w:val="HideTWBExt"/>
        </w:rPr>
        <w:t>&lt;Original&gt;</w:t>
      </w:r>
      <w:r w:rsidRPr="004056E5">
        <w:rPr>
          <w:rStyle w:val="HideTWBInt"/>
        </w:rPr>
        <w:t>{EN}</w:t>
      </w:r>
      <w:r w:rsidRPr="004056E5">
        <w:t>en</w:t>
      </w:r>
      <w:r w:rsidRPr="004056E5">
        <w:rPr>
          <w:rStyle w:val="HideTWBExt"/>
        </w:rPr>
        <w:t>&lt;/Original&gt;</w:t>
      </w:r>
    </w:p>
    <w:p w:rsidR="00054C55" w:rsidRPr="004056E5" w:rsidRDefault="00DC1494">
      <w:r w:rsidRPr="004056E5">
        <w:rPr>
          <w:rStyle w:val="HideTWBExt"/>
        </w:rPr>
        <w:t>&lt;/Amend&gt;</w:t>
      </w:r>
    </w:p>
    <w:p w:rsidR="00054C55" w:rsidRPr="004056E5" w:rsidRDefault="00DC1494">
      <w:pPr>
        <w:pStyle w:val="AmNumberTabs"/>
      </w:pPr>
      <w:r w:rsidRPr="004056E5">
        <w:rPr>
          <w:rStyle w:val="HideTWBExt"/>
        </w:rPr>
        <w:t>&lt;Amend&gt;</w:t>
      </w:r>
      <w:r w:rsidRPr="004056E5">
        <w:t>Amendamentul</w:t>
      </w:r>
      <w:r w:rsidRPr="004056E5">
        <w:tab/>
      </w:r>
      <w:r w:rsidRPr="004056E5">
        <w:tab/>
      </w:r>
      <w:r w:rsidRPr="004056E5">
        <w:rPr>
          <w:rStyle w:val="HideTWBExt"/>
        </w:rPr>
        <w:t>&lt;NumAm&gt;</w:t>
      </w:r>
      <w:r w:rsidRPr="004056E5">
        <w:t>1442</w:t>
      </w:r>
      <w:r w:rsidRPr="004056E5">
        <w:rPr>
          <w:rStyle w:val="HideTWBExt"/>
        </w:rPr>
        <w:t>&lt;/NumAm&gt;</w:t>
      </w:r>
    </w:p>
    <w:p w:rsidR="00054C55" w:rsidRPr="004056E5" w:rsidRDefault="00DC1494">
      <w:pPr>
        <w:pStyle w:val="NormalBold"/>
      </w:pPr>
      <w:r w:rsidRPr="004056E5">
        <w:rPr>
          <w:rStyle w:val="HideTWBExt"/>
        </w:rPr>
        <w:t>&lt;RepeatBlock-By&gt;&lt;Members&gt;</w:t>
      </w:r>
      <w:r w:rsidRPr="004056E5">
        <w:t>Cornelia Ernst, Clare Daly</w:t>
      </w:r>
      <w:r w:rsidRPr="004056E5">
        <w:rPr>
          <w:rStyle w:val="HideTWBExt"/>
        </w:rPr>
        <w:t>&lt;/Members&gt;</w:t>
      </w:r>
    </w:p>
    <w:p w:rsidR="00054C55" w:rsidRPr="004056E5" w:rsidRDefault="00DC1494">
      <w:pPr>
        <w:pStyle w:val="NormalBold"/>
      </w:pPr>
      <w:r w:rsidRPr="004056E5">
        <w:rPr>
          <w:rStyle w:val="HideTWBExt"/>
        </w:rPr>
        <w:t>&lt;/RepeatBlock-By&gt;</w:t>
      </w:r>
    </w:p>
    <w:p w:rsidR="00054C55" w:rsidRPr="004056E5" w:rsidRDefault="00DC1494">
      <w:pPr>
        <w:pStyle w:val="NormalBold"/>
      </w:pPr>
      <w:r w:rsidRPr="004056E5">
        <w:rPr>
          <w:rStyle w:val="HideTWBExt"/>
        </w:rPr>
        <w:t>&lt;DocAmend&gt;</w:t>
      </w:r>
      <w:r w:rsidRPr="004056E5">
        <w:t>Propunere de regulament</w:t>
      </w:r>
      <w:r w:rsidRPr="004056E5">
        <w:rPr>
          <w:rStyle w:val="HideTWBExt"/>
        </w:rPr>
        <w:t>&lt;/DocAmend&gt;</w:t>
      </w:r>
    </w:p>
    <w:p w:rsidR="00054C55" w:rsidRPr="004056E5" w:rsidRDefault="00DC1494">
      <w:pPr>
        <w:pStyle w:val="NormalBold"/>
      </w:pPr>
      <w:r w:rsidRPr="004056E5">
        <w:rPr>
          <w:rStyle w:val="HideTWBExt"/>
        </w:rPr>
        <w:t>&lt;Article&gt;</w:t>
      </w:r>
      <w:r w:rsidRPr="004056E5">
        <w:t>Articolul 28 – alineatul 1 – litera c</w:t>
      </w:r>
      <w:r w:rsidRPr="004056E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4C55" w:rsidRPr="004056E5">
        <w:trPr>
          <w:trHeight w:hRule="exact" w:val="240"/>
          <w:jc w:val="center"/>
        </w:trPr>
        <w:tc>
          <w:tcPr>
            <w:tcW w:w="9752" w:type="dxa"/>
            <w:gridSpan w:val="2"/>
          </w:tcPr>
          <w:p w:rsidR="00054C55" w:rsidRPr="004056E5" w:rsidRDefault="00054C55"/>
        </w:tc>
      </w:tr>
      <w:tr w:rsidR="00054C55" w:rsidRPr="004056E5">
        <w:trPr>
          <w:trHeight w:val="240"/>
          <w:jc w:val="center"/>
        </w:trPr>
        <w:tc>
          <w:tcPr>
            <w:tcW w:w="4876" w:type="dxa"/>
          </w:tcPr>
          <w:p w:rsidR="00054C55" w:rsidRPr="004056E5" w:rsidRDefault="00DC1494">
            <w:pPr>
              <w:pStyle w:val="AmColumnHeading"/>
            </w:pPr>
            <w:r w:rsidRPr="004056E5">
              <w:t>Textul propus de Comisie</w:t>
            </w:r>
          </w:p>
        </w:tc>
        <w:tc>
          <w:tcPr>
            <w:tcW w:w="4876" w:type="dxa"/>
          </w:tcPr>
          <w:p w:rsidR="00054C55" w:rsidRPr="004056E5" w:rsidRDefault="00DC1494">
            <w:pPr>
              <w:pStyle w:val="AmColumnHeading"/>
            </w:pPr>
            <w:r w:rsidRPr="004056E5">
              <w:t>Amendamentul</w:t>
            </w:r>
          </w:p>
        </w:tc>
      </w:tr>
      <w:tr w:rsidR="00054C55" w:rsidRPr="004056E5">
        <w:trPr>
          <w:jc w:val="center"/>
        </w:trPr>
        <w:tc>
          <w:tcPr>
            <w:tcW w:w="4876" w:type="dxa"/>
          </w:tcPr>
          <w:p w:rsidR="00054C55" w:rsidRPr="004056E5" w:rsidRDefault="00DC1494">
            <w:pPr>
              <w:pStyle w:val="Normal6a"/>
            </w:pPr>
            <w:r w:rsidRPr="004056E5">
              <w:t>(c)</w:t>
            </w:r>
            <w:r w:rsidRPr="004056E5">
              <w:tab/>
              <w:t>competența de a impune amenzi sau de a solicita unei autorități judiciare din statul lor membru să facă acest lucru, în conformitate cu articolul 35, pentru încălcări ale prezentului regulament</w:t>
            </w:r>
            <w:r w:rsidRPr="004056E5">
              <w:rPr>
                <w:b/>
                <w:i/>
              </w:rPr>
              <w:t>, inclusiv pentru nerespectarea oricăruia dintre ordinele emise în temeiul articolului 27 și al literei (b) a prezentului alineat</w:t>
            </w:r>
            <w:r w:rsidRPr="004056E5">
              <w:t>;</w:t>
            </w:r>
          </w:p>
        </w:tc>
        <w:tc>
          <w:tcPr>
            <w:tcW w:w="4876" w:type="dxa"/>
          </w:tcPr>
          <w:p w:rsidR="00054C55" w:rsidRPr="004056E5" w:rsidRDefault="00DC1494">
            <w:pPr>
              <w:pStyle w:val="Normal6a"/>
            </w:pPr>
            <w:r w:rsidRPr="004056E5">
              <w:t>(c)</w:t>
            </w:r>
            <w:r w:rsidRPr="004056E5">
              <w:tab/>
              <w:t>competența de a impune amenzi sau de a solicita unei autorități judiciare din statul lor membru să facă acest lucru, în conformitate cu articolul 35, pentru încălcări ale prezentului regulament;</w:t>
            </w:r>
          </w:p>
        </w:tc>
      </w:tr>
    </w:tbl>
    <w:p w:rsidR="00054C55" w:rsidRPr="004056E5" w:rsidRDefault="00DC1494">
      <w:pPr>
        <w:pStyle w:val="AmOrLang"/>
      </w:pPr>
      <w:r w:rsidRPr="004056E5">
        <w:t xml:space="preserve">Or. </w:t>
      </w:r>
      <w:r w:rsidRPr="004056E5">
        <w:rPr>
          <w:rStyle w:val="HideTWBExt"/>
        </w:rPr>
        <w:t>&lt;Original&gt;</w:t>
      </w:r>
      <w:r w:rsidRPr="004056E5">
        <w:rPr>
          <w:rStyle w:val="HideTWBInt"/>
        </w:rPr>
        <w:t>{EN}</w:t>
      </w:r>
      <w:r w:rsidRPr="004056E5">
        <w:t>en</w:t>
      </w:r>
      <w:r w:rsidRPr="004056E5">
        <w:rPr>
          <w:rStyle w:val="HideTWBExt"/>
        </w:rPr>
        <w:t>&lt;/Original&gt;</w:t>
      </w:r>
    </w:p>
    <w:p w:rsidR="00054C55" w:rsidRPr="004056E5" w:rsidRDefault="00DC1494">
      <w:r w:rsidRPr="004056E5">
        <w:rPr>
          <w:rStyle w:val="HideTWBExt"/>
        </w:rPr>
        <w:lastRenderedPageBreak/>
        <w:t>&lt;/Amend&gt;</w:t>
      </w:r>
    </w:p>
    <w:p w:rsidR="00054C55" w:rsidRPr="004056E5" w:rsidRDefault="00DC1494">
      <w:pPr>
        <w:pStyle w:val="AmNumberTabs"/>
      </w:pPr>
      <w:r w:rsidRPr="004056E5">
        <w:rPr>
          <w:rStyle w:val="HideTWBExt"/>
        </w:rPr>
        <w:t>&lt;Amend&gt;</w:t>
      </w:r>
      <w:r w:rsidRPr="004056E5">
        <w:t>Amendamentul</w:t>
      </w:r>
      <w:r w:rsidRPr="004056E5">
        <w:tab/>
      </w:r>
      <w:r w:rsidRPr="004056E5">
        <w:tab/>
      </w:r>
      <w:r w:rsidRPr="004056E5">
        <w:rPr>
          <w:rStyle w:val="HideTWBExt"/>
        </w:rPr>
        <w:t>&lt;NumAm&gt;</w:t>
      </w:r>
      <w:r w:rsidRPr="004056E5">
        <w:t>1443</w:t>
      </w:r>
      <w:r w:rsidRPr="004056E5">
        <w:rPr>
          <w:rStyle w:val="HideTWBExt"/>
        </w:rPr>
        <w:t>&lt;/NumAm&gt;</w:t>
      </w:r>
    </w:p>
    <w:p w:rsidR="00054C55" w:rsidRPr="004056E5" w:rsidRDefault="00DC1494">
      <w:pPr>
        <w:pStyle w:val="NormalBold"/>
      </w:pPr>
      <w:r w:rsidRPr="004056E5">
        <w:rPr>
          <w:rStyle w:val="HideTWBExt"/>
        </w:rPr>
        <w:t>&lt;RepeatBlock-By&gt;&lt;Members&gt;</w:t>
      </w:r>
      <w:r w:rsidRPr="004056E5">
        <w:t>Patrick Breyer</w:t>
      </w:r>
      <w:r w:rsidRPr="004056E5">
        <w:rPr>
          <w:rStyle w:val="HideTWBExt"/>
        </w:rPr>
        <w:t>&lt;/Members&gt;</w:t>
      </w:r>
    </w:p>
    <w:p w:rsidR="00054C55" w:rsidRPr="004056E5" w:rsidRDefault="00DC1494">
      <w:r w:rsidRPr="004056E5">
        <w:rPr>
          <w:rStyle w:val="HideTWBExt"/>
        </w:rPr>
        <w:t>&lt;AuNomDe&gt;</w:t>
      </w:r>
      <w:r w:rsidRPr="004056E5">
        <w:rPr>
          <w:rStyle w:val="HideTWBInt"/>
        </w:rPr>
        <w:t>{Verts/ALE}</w:t>
      </w:r>
      <w:r w:rsidRPr="004056E5">
        <w:t>în numele Grupului Verts/ALE</w:t>
      </w:r>
      <w:r w:rsidRPr="004056E5">
        <w:rPr>
          <w:rStyle w:val="HideTWBExt"/>
        </w:rPr>
        <w:t>&lt;/AuNomDe&gt;</w:t>
      </w:r>
    </w:p>
    <w:p w:rsidR="00054C55" w:rsidRPr="004056E5" w:rsidRDefault="00DC1494">
      <w:pPr>
        <w:pStyle w:val="NormalBold"/>
      </w:pPr>
      <w:r w:rsidRPr="004056E5">
        <w:rPr>
          <w:rStyle w:val="HideTWBExt"/>
        </w:rPr>
        <w:t>&lt;/RepeatBlock-By&gt;</w:t>
      </w:r>
    </w:p>
    <w:p w:rsidR="00054C55" w:rsidRPr="004056E5" w:rsidRDefault="00DC1494">
      <w:pPr>
        <w:pStyle w:val="NormalBold"/>
      </w:pPr>
      <w:r w:rsidRPr="004056E5">
        <w:rPr>
          <w:rStyle w:val="HideTWBExt"/>
        </w:rPr>
        <w:t>&lt;DocAmend&gt;</w:t>
      </w:r>
      <w:r w:rsidRPr="004056E5">
        <w:t>Propunere de regulament</w:t>
      </w:r>
      <w:r w:rsidRPr="004056E5">
        <w:rPr>
          <w:rStyle w:val="HideTWBExt"/>
        </w:rPr>
        <w:t>&lt;/DocAmend&gt;</w:t>
      </w:r>
    </w:p>
    <w:p w:rsidR="00054C55" w:rsidRPr="004056E5" w:rsidRDefault="00DC1494">
      <w:pPr>
        <w:pStyle w:val="NormalBold"/>
      </w:pPr>
      <w:r w:rsidRPr="004056E5">
        <w:rPr>
          <w:rStyle w:val="HideTWBExt"/>
        </w:rPr>
        <w:t>&lt;Article&gt;</w:t>
      </w:r>
      <w:r w:rsidRPr="004056E5">
        <w:t>Articolul 28 – alineatul 1 – litera c</w:t>
      </w:r>
      <w:r w:rsidRPr="004056E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4C55" w:rsidRPr="004056E5">
        <w:trPr>
          <w:trHeight w:hRule="exact" w:val="240"/>
          <w:jc w:val="center"/>
        </w:trPr>
        <w:tc>
          <w:tcPr>
            <w:tcW w:w="9752" w:type="dxa"/>
            <w:gridSpan w:val="2"/>
          </w:tcPr>
          <w:p w:rsidR="00054C55" w:rsidRPr="004056E5" w:rsidRDefault="00054C55"/>
        </w:tc>
      </w:tr>
      <w:tr w:rsidR="00054C55" w:rsidRPr="004056E5">
        <w:trPr>
          <w:trHeight w:val="240"/>
          <w:jc w:val="center"/>
        </w:trPr>
        <w:tc>
          <w:tcPr>
            <w:tcW w:w="4876" w:type="dxa"/>
          </w:tcPr>
          <w:p w:rsidR="00054C55" w:rsidRPr="004056E5" w:rsidRDefault="00DC1494">
            <w:pPr>
              <w:pStyle w:val="AmColumnHeading"/>
            </w:pPr>
            <w:r w:rsidRPr="004056E5">
              <w:t>Textul propus de Comisie</w:t>
            </w:r>
          </w:p>
        </w:tc>
        <w:tc>
          <w:tcPr>
            <w:tcW w:w="4876" w:type="dxa"/>
          </w:tcPr>
          <w:p w:rsidR="00054C55" w:rsidRPr="004056E5" w:rsidRDefault="00DC1494">
            <w:pPr>
              <w:pStyle w:val="AmColumnHeading"/>
            </w:pPr>
            <w:r w:rsidRPr="004056E5">
              <w:t>Amendamentul</w:t>
            </w:r>
          </w:p>
        </w:tc>
      </w:tr>
      <w:tr w:rsidR="00054C55" w:rsidRPr="004056E5">
        <w:trPr>
          <w:jc w:val="center"/>
        </w:trPr>
        <w:tc>
          <w:tcPr>
            <w:tcW w:w="4876" w:type="dxa"/>
          </w:tcPr>
          <w:p w:rsidR="00054C55" w:rsidRPr="004056E5" w:rsidRDefault="00DC1494">
            <w:pPr>
              <w:pStyle w:val="Normal6a"/>
            </w:pPr>
            <w:r w:rsidRPr="004056E5">
              <w:t>(c)</w:t>
            </w:r>
            <w:r w:rsidRPr="004056E5">
              <w:tab/>
              <w:t xml:space="preserve">competența de a impune amenzi </w:t>
            </w:r>
            <w:r w:rsidRPr="004056E5">
              <w:rPr>
                <w:b/>
                <w:i/>
              </w:rPr>
              <w:t>sau de a solicita unei autorități judiciare din statul lor membru să facă acest lucru,</w:t>
            </w:r>
            <w:r w:rsidRPr="004056E5">
              <w:t xml:space="preserve"> în conformitate cu articolul 35, pentru încălcări ale prezentului regulament, inclusiv pentru nerespectarea oricăruia dintre ordinele emise în temeiul articolului 27 și al literei (b) </w:t>
            </w:r>
            <w:r w:rsidRPr="004056E5">
              <w:rPr>
                <w:b/>
                <w:i/>
              </w:rPr>
              <w:t>a prezentului</w:t>
            </w:r>
            <w:r w:rsidRPr="004056E5">
              <w:t xml:space="preserve"> alineat;</w:t>
            </w:r>
          </w:p>
        </w:tc>
        <w:tc>
          <w:tcPr>
            <w:tcW w:w="4876" w:type="dxa"/>
          </w:tcPr>
          <w:p w:rsidR="00054C55" w:rsidRPr="004056E5" w:rsidRDefault="00DC1494">
            <w:pPr>
              <w:pStyle w:val="Normal6a"/>
            </w:pPr>
            <w:r w:rsidRPr="004056E5">
              <w:t>(c)</w:t>
            </w:r>
            <w:r w:rsidRPr="004056E5">
              <w:tab/>
              <w:t xml:space="preserve">competența de a impune amenzi în conformitate cu articolul 35, pentru încălcări ale prezentului regulament, inclusiv pentru nerespectarea oricăruia dintre ordinele emise în temeiul articolului 27 și al literei (b) </w:t>
            </w:r>
            <w:r w:rsidRPr="004056E5">
              <w:rPr>
                <w:b/>
                <w:i/>
              </w:rPr>
              <w:t>din prezentul</w:t>
            </w:r>
            <w:r w:rsidRPr="004056E5">
              <w:t xml:space="preserve"> alineat;</w:t>
            </w:r>
          </w:p>
        </w:tc>
      </w:tr>
    </w:tbl>
    <w:p w:rsidR="00054C55" w:rsidRPr="004056E5" w:rsidRDefault="00DC1494">
      <w:pPr>
        <w:pStyle w:val="AmOrLang"/>
      </w:pPr>
      <w:r w:rsidRPr="004056E5">
        <w:t xml:space="preserve">Or. </w:t>
      </w:r>
      <w:r w:rsidRPr="004056E5">
        <w:rPr>
          <w:rStyle w:val="HideTWBExt"/>
        </w:rPr>
        <w:t>&lt;Original&gt;</w:t>
      </w:r>
      <w:r w:rsidRPr="004056E5">
        <w:rPr>
          <w:rStyle w:val="HideTWBInt"/>
        </w:rPr>
        <w:t>{EN}</w:t>
      </w:r>
      <w:r w:rsidRPr="004056E5">
        <w:t>en</w:t>
      </w:r>
      <w:r w:rsidRPr="004056E5">
        <w:rPr>
          <w:rStyle w:val="HideTWBExt"/>
        </w:rPr>
        <w:t>&lt;/Original&gt;</w:t>
      </w:r>
    </w:p>
    <w:p w:rsidR="00054C55" w:rsidRPr="004056E5" w:rsidRDefault="00DC1494">
      <w:r w:rsidRPr="004056E5">
        <w:rPr>
          <w:rStyle w:val="HideTWBExt"/>
        </w:rPr>
        <w:t>&lt;/Amend&gt;</w:t>
      </w:r>
    </w:p>
    <w:p w:rsidR="00054C55" w:rsidRPr="004056E5" w:rsidRDefault="00DC1494">
      <w:pPr>
        <w:pStyle w:val="AmNumberTabs"/>
      </w:pPr>
      <w:r w:rsidRPr="004056E5">
        <w:rPr>
          <w:rStyle w:val="HideTWBExt"/>
        </w:rPr>
        <w:t>&lt;Amend&gt;</w:t>
      </w:r>
      <w:r w:rsidRPr="004056E5">
        <w:t>Amendamentul</w:t>
      </w:r>
      <w:r w:rsidRPr="004056E5">
        <w:tab/>
      </w:r>
      <w:r w:rsidRPr="004056E5">
        <w:tab/>
      </w:r>
      <w:r w:rsidRPr="004056E5">
        <w:rPr>
          <w:rStyle w:val="HideTWBExt"/>
        </w:rPr>
        <w:t>&lt;NumAm&gt;</w:t>
      </w:r>
      <w:r w:rsidRPr="004056E5">
        <w:t>1444</w:t>
      </w:r>
      <w:r w:rsidRPr="004056E5">
        <w:rPr>
          <w:rStyle w:val="HideTWBExt"/>
        </w:rPr>
        <w:t>&lt;/NumAm&gt;</w:t>
      </w:r>
    </w:p>
    <w:p w:rsidR="00054C55" w:rsidRPr="004056E5" w:rsidRDefault="00DC1494">
      <w:pPr>
        <w:pStyle w:val="NormalBold"/>
      </w:pPr>
      <w:r w:rsidRPr="004056E5">
        <w:rPr>
          <w:rStyle w:val="HideTWBExt"/>
        </w:rPr>
        <w:t>&lt;RepeatBlock-By&gt;&lt;Members&gt;</w:t>
      </w:r>
      <w:r w:rsidRPr="004056E5">
        <w:t>Patrick Breyer</w:t>
      </w:r>
      <w:r w:rsidRPr="004056E5">
        <w:rPr>
          <w:rStyle w:val="HideTWBExt"/>
        </w:rPr>
        <w:t>&lt;/Members&gt;</w:t>
      </w:r>
    </w:p>
    <w:p w:rsidR="00054C55" w:rsidRPr="004056E5" w:rsidRDefault="00DC1494">
      <w:r w:rsidRPr="004056E5">
        <w:rPr>
          <w:rStyle w:val="HideTWBExt"/>
        </w:rPr>
        <w:t>&lt;AuNomDe&gt;</w:t>
      </w:r>
      <w:r w:rsidRPr="004056E5">
        <w:rPr>
          <w:rStyle w:val="HideTWBInt"/>
        </w:rPr>
        <w:t>{Verts/ALE}</w:t>
      </w:r>
      <w:r w:rsidRPr="004056E5">
        <w:t>în numele Grupului Verts/ALE</w:t>
      </w:r>
      <w:r w:rsidRPr="004056E5">
        <w:rPr>
          <w:rStyle w:val="HideTWBExt"/>
        </w:rPr>
        <w:t>&lt;/AuNomDe&gt;</w:t>
      </w:r>
    </w:p>
    <w:p w:rsidR="00054C55" w:rsidRPr="004056E5" w:rsidRDefault="00DC1494">
      <w:pPr>
        <w:pStyle w:val="NormalBold"/>
      </w:pPr>
      <w:r w:rsidRPr="004056E5">
        <w:rPr>
          <w:rStyle w:val="HideTWBExt"/>
        </w:rPr>
        <w:t>&lt;/RepeatBlock-By&gt;</w:t>
      </w:r>
    </w:p>
    <w:p w:rsidR="00054C55" w:rsidRPr="004056E5" w:rsidRDefault="00DC1494">
      <w:pPr>
        <w:pStyle w:val="NormalBold"/>
      </w:pPr>
      <w:r w:rsidRPr="004056E5">
        <w:rPr>
          <w:rStyle w:val="HideTWBExt"/>
        </w:rPr>
        <w:t>&lt;DocAmend&gt;</w:t>
      </w:r>
      <w:r w:rsidRPr="004056E5">
        <w:t>Propunere de regulament</w:t>
      </w:r>
      <w:r w:rsidRPr="004056E5">
        <w:rPr>
          <w:rStyle w:val="HideTWBExt"/>
        </w:rPr>
        <w:t>&lt;/DocAmend&gt;</w:t>
      </w:r>
    </w:p>
    <w:p w:rsidR="00054C55" w:rsidRPr="004056E5" w:rsidRDefault="00DC1494">
      <w:pPr>
        <w:pStyle w:val="NormalBold"/>
      </w:pPr>
      <w:r w:rsidRPr="004056E5">
        <w:rPr>
          <w:rStyle w:val="HideTWBExt"/>
        </w:rPr>
        <w:t>&lt;Article&gt;</w:t>
      </w:r>
      <w:r w:rsidRPr="004056E5">
        <w:t>Articolul 28 – alineatul 1 – litera e</w:t>
      </w:r>
      <w:r w:rsidRPr="004056E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4C55" w:rsidRPr="004056E5">
        <w:trPr>
          <w:trHeight w:hRule="exact" w:val="240"/>
          <w:jc w:val="center"/>
        </w:trPr>
        <w:tc>
          <w:tcPr>
            <w:tcW w:w="9752" w:type="dxa"/>
            <w:gridSpan w:val="2"/>
          </w:tcPr>
          <w:p w:rsidR="00054C55" w:rsidRPr="004056E5" w:rsidRDefault="00054C55"/>
        </w:tc>
      </w:tr>
      <w:tr w:rsidR="00054C55" w:rsidRPr="004056E5">
        <w:trPr>
          <w:trHeight w:val="240"/>
          <w:jc w:val="center"/>
        </w:trPr>
        <w:tc>
          <w:tcPr>
            <w:tcW w:w="4876" w:type="dxa"/>
          </w:tcPr>
          <w:p w:rsidR="00054C55" w:rsidRPr="004056E5" w:rsidRDefault="00DC1494">
            <w:pPr>
              <w:pStyle w:val="AmColumnHeading"/>
            </w:pPr>
            <w:r w:rsidRPr="004056E5">
              <w:t>Textul propus de Comisie</w:t>
            </w:r>
          </w:p>
        </w:tc>
        <w:tc>
          <w:tcPr>
            <w:tcW w:w="4876" w:type="dxa"/>
          </w:tcPr>
          <w:p w:rsidR="00054C55" w:rsidRPr="004056E5" w:rsidRDefault="00DC1494">
            <w:pPr>
              <w:pStyle w:val="AmColumnHeading"/>
            </w:pPr>
            <w:r w:rsidRPr="004056E5">
              <w:t>Amendamentul</w:t>
            </w:r>
          </w:p>
        </w:tc>
      </w:tr>
      <w:tr w:rsidR="00054C55" w:rsidRPr="004056E5">
        <w:trPr>
          <w:jc w:val="center"/>
        </w:trPr>
        <w:tc>
          <w:tcPr>
            <w:tcW w:w="4876" w:type="dxa"/>
          </w:tcPr>
          <w:p w:rsidR="00054C55" w:rsidRPr="004056E5" w:rsidRDefault="00DC1494">
            <w:pPr>
              <w:pStyle w:val="Normal6a"/>
            </w:pPr>
            <w:r w:rsidRPr="004056E5">
              <w:t>(e)</w:t>
            </w:r>
            <w:r w:rsidRPr="004056E5">
              <w:tab/>
              <w:t xml:space="preserve">competența de a adopta măsuri </w:t>
            </w:r>
            <w:r w:rsidRPr="004056E5">
              <w:rPr>
                <w:b/>
                <w:i/>
              </w:rPr>
              <w:t>provizorii</w:t>
            </w:r>
            <w:r w:rsidRPr="004056E5">
              <w:t xml:space="preserve"> pentru a </w:t>
            </w:r>
            <w:r w:rsidRPr="004056E5">
              <w:rPr>
                <w:b/>
                <w:i/>
              </w:rPr>
              <w:t>se evita riscul unui</w:t>
            </w:r>
            <w:r w:rsidRPr="004056E5">
              <w:t xml:space="preserve"> prejudiciu grav.</w:t>
            </w:r>
          </w:p>
        </w:tc>
        <w:tc>
          <w:tcPr>
            <w:tcW w:w="4876" w:type="dxa"/>
          </w:tcPr>
          <w:p w:rsidR="00054C55" w:rsidRPr="004056E5" w:rsidRDefault="00DC1494">
            <w:pPr>
              <w:pStyle w:val="Normal6a"/>
            </w:pPr>
            <w:r w:rsidRPr="004056E5">
              <w:t>(e)</w:t>
            </w:r>
            <w:r w:rsidRPr="004056E5">
              <w:tab/>
              <w:t xml:space="preserve">competența de a adopta măsuri </w:t>
            </w:r>
            <w:r w:rsidRPr="004056E5">
              <w:rPr>
                <w:b/>
                <w:i/>
              </w:rPr>
              <w:t>adecvate, rezonabile și proporționale</w:t>
            </w:r>
            <w:r w:rsidRPr="004056E5">
              <w:t xml:space="preserve"> pentru a </w:t>
            </w:r>
            <w:r w:rsidRPr="004056E5">
              <w:rPr>
                <w:b/>
                <w:i/>
              </w:rPr>
              <w:t>preveni un</w:t>
            </w:r>
            <w:r w:rsidRPr="004056E5">
              <w:t xml:space="preserve"> prejudiciu grav.</w:t>
            </w:r>
          </w:p>
        </w:tc>
      </w:tr>
    </w:tbl>
    <w:p w:rsidR="00054C55" w:rsidRPr="004056E5" w:rsidRDefault="00DC1494">
      <w:pPr>
        <w:pStyle w:val="AmOrLang"/>
      </w:pPr>
      <w:r w:rsidRPr="004056E5">
        <w:t xml:space="preserve">Or. </w:t>
      </w:r>
      <w:r w:rsidRPr="004056E5">
        <w:rPr>
          <w:rStyle w:val="HideTWBExt"/>
        </w:rPr>
        <w:t>&lt;Original&gt;</w:t>
      </w:r>
      <w:r w:rsidRPr="004056E5">
        <w:rPr>
          <w:rStyle w:val="HideTWBInt"/>
        </w:rPr>
        <w:t>{EN}</w:t>
      </w:r>
      <w:r w:rsidRPr="004056E5">
        <w:t>en</w:t>
      </w:r>
      <w:r w:rsidRPr="004056E5">
        <w:rPr>
          <w:rStyle w:val="HideTWBExt"/>
        </w:rPr>
        <w:t>&lt;/Original&gt;</w:t>
      </w:r>
    </w:p>
    <w:p w:rsidR="00054C55" w:rsidRPr="004056E5" w:rsidRDefault="00DC1494">
      <w:r w:rsidRPr="004056E5">
        <w:rPr>
          <w:rStyle w:val="HideTWBExt"/>
        </w:rPr>
        <w:t>&lt;/Amend&gt;</w:t>
      </w:r>
    </w:p>
    <w:p w:rsidR="00054C55" w:rsidRPr="004056E5" w:rsidRDefault="00DC1494">
      <w:pPr>
        <w:pStyle w:val="AmNumberTabs"/>
      </w:pPr>
      <w:r w:rsidRPr="004056E5">
        <w:rPr>
          <w:rStyle w:val="HideTWBExt"/>
        </w:rPr>
        <w:t>&lt;Amend&gt;</w:t>
      </w:r>
      <w:r w:rsidRPr="004056E5">
        <w:t>Amendamentul</w:t>
      </w:r>
      <w:r w:rsidRPr="004056E5">
        <w:tab/>
      </w:r>
      <w:r w:rsidRPr="004056E5">
        <w:tab/>
      </w:r>
      <w:r w:rsidRPr="004056E5">
        <w:rPr>
          <w:rStyle w:val="HideTWBExt"/>
        </w:rPr>
        <w:t>&lt;NumAm&gt;</w:t>
      </w:r>
      <w:r w:rsidRPr="004056E5">
        <w:t>1445</w:t>
      </w:r>
      <w:r w:rsidRPr="004056E5">
        <w:rPr>
          <w:rStyle w:val="HideTWBExt"/>
        </w:rPr>
        <w:t>&lt;/NumAm&gt;</w:t>
      </w:r>
    </w:p>
    <w:p w:rsidR="00054C55" w:rsidRPr="004056E5" w:rsidRDefault="00DC1494">
      <w:pPr>
        <w:pStyle w:val="NormalBold"/>
      </w:pPr>
      <w:r w:rsidRPr="004056E5">
        <w:rPr>
          <w:rStyle w:val="HideTWBExt"/>
        </w:rPr>
        <w:t>&lt;RepeatBlock-By&gt;&lt;Members&gt;</w:t>
      </w:r>
      <w:r w:rsidRPr="004056E5">
        <w:t>Cornelia Ernst, Clare Daly</w:t>
      </w:r>
      <w:r w:rsidRPr="004056E5">
        <w:rPr>
          <w:rStyle w:val="HideTWBExt"/>
        </w:rPr>
        <w:t>&lt;/Members&gt;</w:t>
      </w:r>
    </w:p>
    <w:p w:rsidR="00054C55" w:rsidRPr="004056E5" w:rsidRDefault="00DC1494">
      <w:pPr>
        <w:pStyle w:val="NormalBold"/>
      </w:pPr>
      <w:r w:rsidRPr="004056E5">
        <w:rPr>
          <w:rStyle w:val="HideTWBExt"/>
        </w:rPr>
        <w:t>&lt;/RepeatBlock-By&gt;</w:t>
      </w:r>
    </w:p>
    <w:p w:rsidR="00054C55" w:rsidRPr="004056E5" w:rsidRDefault="00DC1494">
      <w:pPr>
        <w:pStyle w:val="NormalBold"/>
      </w:pPr>
      <w:r w:rsidRPr="004056E5">
        <w:rPr>
          <w:rStyle w:val="HideTWBExt"/>
        </w:rPr>
        <w:t>&lt;DocAmend&gt;</w:t>
      </w:r>
      <w:r w:rsidRPr="004056E5">
        <w:t>Propunere de regulament</w:t>
      </w:r>
      <w:r w:rsidRPr="004056E5">
        <w:rPr>
          <w:rStyle w:val="HideTWBExt"/>
        </w:rPr>
        <w:t>&lt;/DocAmend&gt;</w:t>
      </w:r>
    </w:p>
    <w:p w:rsidR="00054C55" w:rsidRPr="004056E5" w:rsidRDefault="00DC1494">
      <w:pPr>
        <w:pStyle w:val="NormalBold"/>
      </w:pPr>
      <w:r w:rsidRPr="004056E5">
        <w:rPr>
          <w:rStyle w:val="HideTWBExt"/>
        </w:rPr>
        <w:t>&lt;Article&gt;</w:t>
      </w:r>
      <w:r w:rsidRPr="004056E5">
        <w:t>Articolul 28 – alineatul 2</w:t>
      </w:r>
      <w:r w:rsidRPr="004056E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4C55" w:rsidRPr="004056E5">
        <w:trPr>
          <w:trHeight w:hRule="exact" w:val="240"/>
          <w:jc w:val="center"/>
        </w:trPr>
        <w:tc>
          <w:tcPr>
            <w:tcW w:w="9752" w:type="dxa"/>
            <w:gridSpan w:val="2"/>
          </w:tcPr>
          <w:p w:rsidR="00054C55" w:rsidRPr="004056E5" w:rsidRDefault="00054C55"/>
        </w:tc>
      </w:tr>
      <w:tr w:rsidR="00054C55" w:rsidRPr="004056E5">
        <w:trPr>
          <w:trHeight w:val="240"/>
          <w:jc w:val="center"/>
        </w:trPr>
        <w:tc>
          <w:tcPr>
            <w:tcW w:w="4876" w:type="dxa"/>
          </w:tcPr>
          <w:p w:rsidR="00054C55" w:rsidRPr="004056E5" w:rsidRDefault="00DC1494">
            <w:pPr>
              <w:pStyle w:val="AmColumnHeading"/>
            </w:pPr>
            <w:r w:rsidRPr="004056E5">
              <w:t>Textul propus de Comisie</w:t>
            </w:r>
          </w:p>
        </w:tc>
        <w:tc>
          <w:tcPr>
            <w:tcW w:w="4876" w:type="dxa"/>
          </w:tcPr>
          <w:p w:rsidR="00054C55" w:rsidRPr="004056E5" w:rsidRDefault="00DC1494">
            <w:pPr>
              <w:pStyle w:val="AmColumnHeading"/>
            </w:pPr>
            <w:r w:rsidRPr="004056E5">
              <w:t>Amendamentul</w:t>
            </w:r>
          </w:p>
        </w:tc>
      </w:tr>
      <w:tr w:rsidR="00054C55" w:rsidRPr="004056E5">
        <w:trPr>
          <w:jc w:val="center"/>
        </w:trPr>
        <w:tc>
          <w:tcPr>
            <w:tcW w:w="4876" w:type="dxa"/>
          </w:tcPr>
          <w:p w:rsidR="00054C55" w:rsidRPr="004056E5" w:rsidRDefault="00DC1494">
            <w:pPr>
              <w:pStyle w:val="Normal6a"/>
            </w:pPr>
            <w:r w:rsidRPr="004056E5">
              <w:rPr>
                <w:b/>
                <w:i/>
              </w:rPr>
              <w:lastRenderedPageBreak/>
              <w:t>(2)</w:t>
            </w:r>
            <w:r w:rsidRPr="004056E5">
              <w:tab/>
            </w:r>
            <w:r w:rsidRPr="004056E5">
              <w:rPr>
                <w:b/>
                <w:i/>
              </w:rPr>
              <w:t>Statele membre pot să acorde autorităților de coordonare competențe suplimentare de asigurare a respectării normelor.</w:t>
            </w:r>
          </w:p>
        </w:tc>
        <w:tc>
          <w:tcPr>
            <w:tcW w:w="4876" w:type="dxa"/>
          </w:tcPr>
          <w:p w:rsidR="00054C55" w:rsidRPr="004056E5" w:rsidRDefault="00DC1494">
            <w:pPr>
              <w:pStyle w:val="Normal6a"/>
            </w:pPr>
            <w:r w:rsidRPr="004056E5">
              <w:rPr>
                <w:b/>
                <w:i/>
              </w:rPr>
              <w:t>eliminat</w:t>
            </w:r>
          </w:p>
        </w:tc>
      </w:tr>
    </w:tbl>
    <w:p w:rsidR="00054C55" w:rsidRPr="004056E5" w:rsidRDefault="00DC1494">
      <w:pPr>
        <w:pStyle w:val="AmOrLang"/>
      </w:pPr>
      <w:r w:rsidRPr="004056E5">
        <w:t xml:space="preserve">Or. </w:t>
      </w:r>
      <w:r w:rsidRPr="004056E5">
        <w:rPr>
          <w:rStyle w:val="HideTWBExt"/>
        </w:rPr>
        <w:t>&lt;Original&gt;</w:t>
      </w:r>
      <w:r w:rsidRPr="004056E5">
        <w:rPr>
          <w:rStyle w:val="HideTWBInt"/>
        </w:rPr>
        <w:t>{EN}</w:t>
      </w:r>
      <w:r w:rsidRPr="004056E5">
        <w:t>en</w:t>
      </w:r>
      <w:r w:rsidRPr="004056E5">
        <w:rPr>
          <w:rStyle w:val="HideTWBExt"/>
        </w:rPr>
        <w:t>&lt;/Original&gt;</w:t>
      </w:r>
    </w:p>
    <w:p w:rsidR="00054C55" w:rsidRPr="004056E5" w:rsidRDefault="00DC1494">
      <w:r w:rsidRPr="004056E5">
        <w:rPr>
          <w:rStyle w:val="HideTWBExt"/>
        </w:rPr>
        <w:t>&lt;/Amend&gt;</w:t>
      </w:r>
    </w:p>
    <w:p w:rsidR="00054C55" w:rsidRPr="004056E5" w:rsidRDefault="00DC1494">
      <w:pPr>
        <w:pStyle w:val="AmNumberTabs"/>
      </w:pPr>
      <w:r w:rsidRPr="004056E5">
        <w:rPr>
          <w:rStyle w:val="HideTWBExt"/>
        </w:rPr>
        <w:t>&lt;Amend&gt;</w:t>
      </w:r>
      <w:r w:rsidRPr="004056E5">
        <w:t>Amendamentul</w:t>
      </w:r>
      <w:r w:rsidRPr="004056E5">
        <w:tab/>
      </w:r>
      <w:r w:rsidRPr="004056E5">
        <w:tab/>
      </w:r>
      <w:r w:rsidRPr="004056E5">
        <w:rPr>
          <w:rStyle w:val="HideTWBExt"/>
        </w:rPr>
        <w:t>&lt;NumAm&gt;</w:t>
      </w:r>
      <w:r w:rsidRPr="004056E5">
        <w:t>1446</w:t>
      </w:r>
      <w:r w:rsidRPr="004056E5">
        <w:rPr>
          <w:rStyle w:val="HideTWBExt"/>
        </w:rPr>
        <w:t>&lt;/NumAm&gt;</w:t>
      </w:r>
    </w:p>
    <w:p w:rsidR="00054C55" w:rsidRPr="004056E5" w:rsidRDefault="00DC1494">
      <w:pPr>
        <w:pStyle w:val="NormalBold"/>
      </w:pPr>
      <w:r w:rsidRPr="004056E5">
        <w:rPr>
          <w:rStyle w:val="HideTWBExt"/>
        </w:rPr>
        <w:t>&lt;RepeatBlock-By&gt;&lt;Members&gt;</w:t>
      </w:r>
      <w:r w:rsidRPr="004056E5">
        <w:t>Cornelia Ernst, Clare Daly</w:t>
      </w:r>
      <w:r w:rsidRPr="004056E5">
        <w:rPr>
          <w:rStyle w:val="HideTWBExt"/>
        </w:rPr>
        <w:t>&lt;/Members&gt;</w:t>
      </w:r>
    </w:p>
    <w:p w:rsidR="00054C55" w:rsidRPr="004056E5" w:rsidRDefault="00DC1494">
      <w:pPr>
        <w:pStyle w:val="NormalBold"/>
      </w:pPr>
      <w:r w:rsidRPr="004056E5">
        <w:rPr>
          <w:rStyle w:val="HideTWBExt"/>
        </w:rPr>
        <w:t>&lt;/RepeatBlock-By&gt;</w:t>
      </w:r>
    </w:p>
    <w:p w:rsidR="00054C55" w:rsidRPr="004056E5" w:rsidRDefault="00DC1494">
      <w:pPr>
        <w:pStyle w:val="NormalBold"/>
      </w:pPr>
      <w:r w:rsidRPr="004056E5">
        <w:rPr>
          <w:rStyle w:val="HideTWBExt"/>
        </w:rPr>
        <w:t>&lt;DocAmend&gt;</w:t>
      </w:r>
      <w:r w:rsidRPr="004056E5">
        <w:t>Propunere de regulament</w:t>
      </w:r>
      <w:r w:rsidRPr="004056E5">
        <w:rPr>
          <w:rStyle w:val="HideTWBExt"/>
        </w:rPr>
        <w:t>&lt;/DocAmend&gt;</w:t>
      </w:r>
    </w:p>
    <w:p w:rsidR="00054C55" w:rsidRPr="004056E5" w:rsidRDefault="00DC1494">
      <w:pPr>
        <w:pStyle w:val="NormalBold"/>
      </w:pPr>
      <w:r w:rsidRPr="004056E5">
        <w:rPr>
          <w:rStyle w:val="HideTWBExt"/>
        </w:rPr>
        <w:t>&lt;Article&gt;</w:t>
      </w:r>
      <w:r w:rsidRPr="004056E5">
        <w:t>Articolul 28 – alineatul 3</w:t>
      </w:r>
      <w:r w:rsidRPr="004056E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4C55" w:rsidRPr="004056E5">
        <w:trPr>
          <w:trHeight w:hRule="exact" w:val="240"/>
          <w:jc w:val="center"/>
        </w:trPr>
        <w:tc>
          <w:tcPr>
            <w:tcW w:w="9752" w:type="dxa"/>
            <w:gridSpan w:val="2"/>
          </w:tcPr>
          <w:p w:rsidR="00054C55" w:rsidRPr="004056E5" w:rsidRDefault="00054C55"/>
        </w:tc>
      </w:tr>
      <w:tr w:rsidR="00054C55" w:rsidRPr="004056E5">
        <w:trPr>
          <w:trHeight w:val="240"/>
          <w:jc w:val="center"/>
        </w:trPr>
        <w:tc>
          <w:tcPr>
            <w:tcW w:w="4876" w:type="dxa"/>
          </w:tcPr>
          <w:p w:rsidR="00054C55" w:rsidRPr="004056E5" w:rsidRDefault="00DC1494">
            <w:pPr>
              <w:pStyle w:val="AmColumnHeading"/>
            </w:pPr>
            <w:r w:rsidRPr="004056E5">
              <w:t>Textul propus de Comisie</w:t>
            </w:r>
          </w:p>
        </w:tc>
        <w:tc>
          <w:tcPr>
            <w:tcW w:w="4876" w:type="dxa"/>
          </w:tcPr>
          <w:p w:rsidR="00054C55" w:rsidRPr="004056E5" w:rsidRDefault="00DC1494">
            <w:pPr>
              <w:pStyle w:val="AmColumnHeading"/>
            </w:pPr>
            <w:r w:rsidRPr="004056E5">
              <w:t>Amendamentul</w:t>
            </w:r>
          </w:p>
        </w:tc>
      </w:tr>
      <w:tr w:rsidR="00054C55" w:rsidRPr="004056E5">
        <w:trPr>
          <w:jc w:val="center"/>
        </w:trPr>
        <w:tc>
          <w:tcPr>
            <w:tcW w:w="4876" w:type="dxa"/>
          </w:tcPr>
          <w:p w:rsidR="00054C55" w:rsidRPr="004056E5" w:rsidRDefault="00DC1494">
            <w:pPr>
              <w:pStyle w:val="Normal6a"/>
            </w:pPr>
            <w:r w:rsidRPr="004056E5">
              <w:rPr>
                <w:b/>
                <w:i/>
              </w:rPr>
              <w:t>(3)</w:t>
            </w:r>
            <w:r w:rsidRPr="004056E5">
              <w:tab/>
            </w:r>
            <w:r w:rsidRPr="004056E5">
              <w:rPr>
                <w:b/>
                <w:i/>
              </w:rPr>
              <w:t>În ceea ce privește alineatul (1) literele (c) și (d), autoritățile de coordonare au competențele de asigurare a respectării normelor prevăzute la literele respective și în ceea ce privește celelalte persoane menționate la articolul 27, în cazul nerespectării oricăruia dintre ordinele care le sunt adresate, emise în temeiul articolului menționat.</w:t>
            </w:r>
          </w:p>
        </w:tc>
        <w:tc>
          <w:tcPr>
            <w:tcW w:w="4876" w:type="dxa"/>
          </w:tcPr>
          <w:p w:rsidR="00054C55" w:rsidRPr="004056E5" w:rsidRDefault="00DC1494">
            <w:pPr>
              <w:pStyle w:val="Normal6a"/>
            </w:pPr>
            <w:r w:rsidRPr="004056E5">
              <w:rPr>
                <w:b/>
                <w:i/>
              </w:rPr>
              <w:t>eliminat</w:t>
            </w:r>
          </w:p>
        </w:tc>
      </w:tr>
    </w:tbl>
    <w:p w:rsidR="00054C55" w:rsidRPr="004056E5" w:rsidRDefault="00DC1494">
      <w:pPr>
        <w:pStyle w:val="AmOrLang"/>
      </w:pPr>
      <w:r w:rsidRPr="004056E5">
        <w:t xml:space="preserve">Or. </w:t>
      </w:r>
      <w:r w:rsidRPr="004056E5">
        <w:rPr>
          <w:rStyle w:val="HideTWBExt"/>
        </w:rPr>
        <w:t>&lt;Original&gt;</w:t>
      </w:r>
      <w:r w:rsidRPr="004056E5">
        <w:rPr>
          <w:rStyle w:val="HideTWBInt"/>
        </w:rPr>
        <w:t>{EN}</w:t>
      </w:r>
      <w:r w:rsidRPr="004056E5">
        <w:t>en</w:t>
      </w:r>
      <w:r w:rsidRPr="004056E5">
        <w:rPr>
          <w:rStyle w:val="HideTWBExt"/>
        </w:rPr>
        <w:t>&lt;/Original&gt;</w:t>
      </w:r>
    </w:p>
    <w:p w:rsidR="00054C55" w:rsidRPr="004056E5" w:rsidRDefault="00DC1494">
      <w:r w:rsidRPr="004056E5">
        <w:rPr>
          <w:rStyle w:val="HideTWBExt"/>
        </w:rPr>
        <w:t>&lt;/Amend&gt;</w:t>
      </w:r>
    </w:p>
    <w:p w:rsidR="00054C55" w:rsidRPr="004056E5" w:rsidRDefault="00DC1494">
      <w:pPr>
        <w:pStyle w:val="AmNumberTabs"/>
      </w:pPr>
      <w:r w:rsidRPr="004056E5">
        <w:rPr>
          <w:rStyle w:val="HideTWBExt"/>
        </w:rPr>
        <w:t>&lt;Amend&gt;</w:t>
      </w:r>
      <w:r w:rsidRPr="004056E5">
        <w:t>Amendamentul</w:t>
      </w:r>
      <w:r w:rsidRPr="004056E5">
        <w:tab/>
      </w:r>
      <w:r w:rsidRPr="004056E5">
        <w:tab/>
      </w:r>
      <w:r w:rsidRPr="004056E5">
        <w:rPr>
          <w:rStyle w:val="HideTWBExt"/>
        </w:rPr>
        <w:t>&lt;NumAm&gt;</w:t>
      </w:r>
      <w:r w:rsidRPr="004056E5">
        <w:t>1447</w:t>
      </w:r>
      <w:r w:rsidRPr="004056E5">
        <w:rPr>
          <w:rStyle w:val="HideTWBExt"/>
        </w:rPr>
        <w:t>&lt;/NumAm&gt;</w:t>
      </w:r>
    </w:p>
    <w:p w:rsidR="00054C55" w:rsidRPr="004056E5" w:rsidRDefault="00DC1494">
      <w:pPr>
        <w:pStyle w:val="NormalBold"/>
      </w:pPr>
      <w:r w:rsidRPr="004056E5">
        <w:rPr>
          <w:rStyle w:val="HideTWBExt"/>
        </w:rPr>
        <w:t>&lt;RepeatBlock-By&gt;&lt;Members&gt;</w:t>
      </w:r>
      <w:r w:rsidRPr="004056E5">
        <w:t>Cornelia Ernst, Clare Daly</w:t>
      </w:r>
      <w:r w:rsidRPr="004056E5">
        <w:rPr>
          <w:rStyle w:val="HideTWBExt"/>
        </w:rPr>
        <w:t>&lt;/Members&gt;</w:t>
      </w:r>
    </w:p>
    <w:p w:rsidR="00054C55" w:rsidRPr="004056E5" w:rsidRDefault="00DC1494">
      <w:pPr>
        <w:pStyle w:val="NormalBold"/>
      </w:pPr>
      <w:r w:rsidRPr="004056E5">
        <w:rPr>
          <w:rStyle w:val="HideTWBExt"/>
        </w:rPr>
        <w:t>&lt;/RepeatBlock-By&gt;</w:t>
      </w:r>
    </w:p>
    <w:p w:rsidR="00054C55" w:rsidRPr="004056E5" w:rsidRDefault="00DC1494">
      <w:pPr>
        <w:pStyle w:val="NormalBold"/>
      </w:pPr>
      <w:r w:rsidRPr="004056E5">
        <w:rPr>
          <w:rStyle w:val="HideTWBExt"/>
        </w:rPr>
        <w:t>&lt;DocAmend&gt;</w:t>
      </w:r>
      <w:r w:rsidRPr="004056E5">
        <w:t>Propunere de regulament</w:t>
      </w:r>
      <w:r w:rsidRPr="004056E5">
        <w:rPr>
          <w:rStyle w:val="HideTWBExt"/>
        </w:rPr>
        <w:t>&lt;/DocAmend&gt;</w:t>
      </w:r>
    </w:p>
    <w:p w:rsidR="00054C55" w:rsidRPr="004056E5" w:rsidRDefault="00DC1494">
      <w:pPr>
        <w:pStyle w:val="NormalBold"/>
      </w:pPr>
      <w:r w:rsidRPr="004056E5">
        <w:rPr>
          <w:rStyle w:val="HideTWBExt"/>
        </w:rPr>
        <w:t>&lt;Article&gt;</w:t>
      </w:r>
      <w:r w:rsidRPr="004056E5">
        <w:t>Articolul 28 – alineatul 4</w:t>
      </w:r>
      <w:r w:rsidRPr="004056E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4C55" w:rsidRPr="004056E5">
        <w:trPr>
          <w:trHeight w:hRule="exact" w:val="240"/>
          <w:jc w:val="center"/>
        </w:trPr>
        <w:tc>
          <w:tcPr>
            <w:tcW w:w="9752" w:type="dxa"/>
            <w:gridSpan w:val="2"/>
          </w:tcPr>
          <w:p w:rsidR="00054C55" w:rsidRPr="004056E5" w:rsidRDefault="00054C55"/>
        </w:tc>
      </w:tr>
      <w:tr w:rsidR="00054C55" w:rsidRPr="004056E5">
        <w:trPr>
          <w:trHeight w:val="240"/>
          <w:jc w:val="center"/>
        </w:trPr>
        <w:tc>
          <w:tcPr>
            <w:tcW w:w="4876" w:type="dxa"/>
          </w:tcPr>
          <w:p w:rsidR="00054C55" w:rsidRPr="004056E5" w:rsidRDefault="00DC1494">
            <w:pPr>
              <w:pStyle w:val="AmColumnHeading"/>
            </w:pPr>
            <w:r w:rsidRPr="004056E5">
              <w:t>Textul propus de Comisie</w:t>
            </w:r>
          </w:p>
        </w:tc>
        <w:tc>
          <w:tcPr>
            <w:tcW w:w="4876" w:type="dxa"/>
          </w:tcPr>
          <w:p w:rsidR="00054C55" w:rsidRPr="004056E5" w:rsidRDefault="00DC1494">
            <w:pPr>
              <w:pStyle w:val="AmColumnHeading"/>
            </w:pPr>
            <w:r w:rsidRPr="004056E5">
              <w:t>Amendamentul</w:t>
            </w:r>
          </w:p>
        </w:tc>
      </w:tr>
      <w:tr w:rsidR="00054C55" w:rsidRPr="004056E5">
        <w:trPr>
          <w:jc w:val="center"/>
        </w:trPr>
        <w:tc>
          <w:tcPr>
            <w:tcW w:w="4876" w:type="dxa"/>
          </w:tcPr>
          <w:p w:rsidR="00054C55" w:rsidRPr="004056E5" w:rsidRDefault="00DC1494">
            <w:pPr>
              <w:pStyle w:val="Normal6a"/>
            </w:pPr>
            <w:r w:rsidRPr="004056E5">
              <w:rPr>
                <w:b/>
                <w:i/>
              </w:rPr>
              <w:t>(4)</w:t>
            </w:r>
            <w:r w:rsidRPr="004056E5">
              <w:tab/>
            </w:r>
            <w:r w:rsidRPr="004056E5">
              <w:rPr>
                <w:b/>
                <w:i/>
              </w:rPr>
              <w:t xml:space="preserve">Autoritățile de coordonare exercită respectivele competențe de asigurare a aplicării normelor numai după ce au furnizat în timp util respectivelor persoane toate informațiile relevante referitoare la ordinele în cauză, inclusiv perioada de timp aplicabilă, amenzile sau penalitățile cu titlu cominatoriu care pot fi impuse în cazul nerespectării ordinelor, </w:t>
            </w:r>
            <w:r w:rsidRPr="004056E5">
              <w:rPr>
                <w:b/>
                <w:i/>
              </w:rPr>
              <w:lastRenderedPageBreak/>
              <w:t>și căile de atac pe care pot să le exercite.</w:t>
            </w:r>
          </w:p>
        </w:tc>
        <w:tc>
          <w:tcPr>
            <w:tcW w:w="4876" w:type="dxa"/>
          </w:tcPr>
          <w:p w:rsidR="00054C55" w:rsidRPr="004056E5" w:rsidRDefault="00DC1494">
            <w:pPr>
              <w:pStyle w:val="Normal6a"/>
            </w:pPr>
            <w:r w:rsidRPr="004056E5">
              <w:rPr>
                <w:b/>
                <w:i/>
              </w:rPr>
              <w:lastRenderedPageBreak/>
              <w:t>eliminat</w:t>
            </w:r>
          </w:p>
        </w:tc>
      </w:tr>
    </w:tbl>
    <w:p w:rsidR="00054C55" w:rsidRPr="004056E5" w:rsidRDefault="00DC1494">
      <w:pPr>
        <w:pStyle w:val="AmOrLang"/>
      </w:pPr>
      <w:r w:rsidRPr="004056E5">
        <w:t xml:space="preserve">Or. </w:t>
      </w:r>
      <w:r w:rsidRPr="004056E5">
        <w:rPr>
          <w:rStyle w:val="HideTWBExt"/>
        </w:rPr>
        <w:t>&lt;Original&gt;</w:t>
      </w:r>
      <w:r w:rsidRPr="004056E5">
        <w:rPr>
          <w:rStyle w:val="HideTWBInt"/>
        </w:rPr>
        <w:t>{EN}</w:t>
      </w:r>
      <w:r w:rsidRPr="004056E5">
        <w:t>en</w:t>
      </w:r>
      <w:r w:rsidRPr="004056E5">
        <w:rPr>
          <w:rStyle w:val="HideTWBExt"/>
        </w:rPr>
        <w:t>&lt;/Original&gt;</w:t>
      </w:r>
    </w:p>
    <w:p w:rsidR="00054C55" w:rsidRPr="004056E5" w:rsidRDefault="00DC1494">
      <w:r w:rsidRPr="004056E5">
        <w:rPr>
          <w:rStyle w:val="HideTWBExt"/>
        </w:rPr>
        <w:t>&lt;/Amend&gt;</w:t>
      </w:r>
    </w:p>
    <w:p w:rsidR="00054C55" w:rsidRPr="004056E5" w:rsidRDefault="00DC1494">
      <w:pPr>
        <w:pStyle w:val="AmNumberTabs"/>
      </w:pPr>
      <w:r w:rsidRPr="004056E5">
        <w:rPr>
          <w:rStyle w:val="HideTWBExt"/>
        </w:rPr>
        <w:t>&lt;Amend&gt;</w:t>
      </w:r>
      <w:r w:rsidRPr="004056E5">
        <w:t>Amendamentul</w:t>
      </w:r>
      <w:r w:rsidRPr="004056E5">
        <w:tab/>
      </w:r>
      <w:r w:rsidRPr="004056E5">
        <w:tab/>
      </w:r>
      <w:r w:rsidRPr="004056E5">
        <w:rPr>
          <w:rStyle w:val="HideTWBExt"/>
        </w:rPr>
        <w:t>&lt;NumAm&gt;</w:t>
      </w:r>
      <w:r w:rsidRPr="004056E5">
        <w:t>1448</w:t>
      </w:r>
      <w:r w:rsidRPr="004056E5">
        <w:rPr>
          <w:rStyle w:val="HideTWBExt"/>
        </w:rPr>
        <w:t>&lt;/NumAm&gt;</w:t>
      </w:r>
    </w:p>
    <w:p w:rsidR="00054C55" w:rsidRPr="004056E5" w:rsidRDefault="00DC1494">
      <w:pPr>
        <w:pStyle w:val="NormalBold"/>
      </w:pPr>
      <w:r w:rsidRPr="004056E5">
        <w:rPr>
          <w:rStyle w:val="HideTWBExt"/>
        </w:rPr>
        <w:t>&lt;RepeatBlock-By&gt;&lt;Members&gt;</w:t>
      </w:r>
      <w:r w:rsidRPr="004056E5">
        <w:t>Cornelia Ernst, Clare Daly</w:t>
      </w:r>
      <w:r w:rsidRPr="004056E5">
        <w:rPr>
          <w:rStyle w:val="HideTWBExt"/>
        </w:rPr>
        <w:t>&lt;/Members&gt;</w:t>
      </w:r>
    </w:p>
    <w:p w:rsidR="00054C55" w:rsidRPr="004056E5" w:rsidRDefault="00DC1494">
      <w:pPr>
        <w:pStyle w:val="NormalBold"/>
      </w:pPr>
      <w:r w:rsidRPr="004056E5">
        <w:rPr>
          <w:rStyle w:val="HideTWBExt"/>
        </w:rPr>
        <w:t>&lt;/RepeatBlock-By&gt;</w:t>
      </w:r>
    </w:p>
    <w:p w:rsidR="00054C55" w:rsidRPr="004056E5" w:rsidRDefault="00DC1494">
      <w:pPr>
        <w:pStyle w:val="NormalBold"/>
      </w:pPr>
      <w:r w:rsidRPr="004056E5">
        <w:rPr>
          <w:rStyle w:val="HideTWBExt"/>
        </w:rPr>
        <w:t>&lt;DocAmend&gt;</w:t>
      </w:r>
      <w:r w:rsidRPr="004056E5">
        <w:t>Propunere de regulament</w:t>
      </w:r>
      <w:r w:rsidRPr="004056E5">
        <w:rPr>
          <w:rStyle w:val="HideTWBExt"/>
        </w:rPr>
        <w:t>&lt;/DocAmend&gt;</w:t>
      </w:r>
    </w:p>
    <w:p w:rsidR="00054C55" w:rsidRPr="004056E5" w:rsidRDefault="00DC1494">
      <w:pPr>
        <w:pStyle w:val="NormalBold"/>
      </w:pPr>
      <w:r w:rsidRPr="004056E5">
        <w:rPr>
          <w:rStyle w:val="HideTWBExt"/>
        </w:rPr>
        <w:t>&lt;Article&gt;</w:t>
      </w:r>
      <w:r w:rsidRPr="004056E5">
        <w:t>Articolul 29</w:t>
      </w:r>
      <w:r w:rsidRPr="004056E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4C55" w:rsidRPr="004056E5">
        <w:trPr>
          <w:trHeight w:hRule="exact" w:val="240"/>
          <w:jc w:val="center"/>
        </w:trPr>
        <w:tc>
          <w:tcPr>
            <w:tcW w:w="9752" w:type="dxa"/>
            <w:gridSpan w:val="2"/>
          </w:tcPr>
          <w:p w:rsidR="00054C55" w:rsidRPr="004056E5" w:rsidRDefault="00054C55"/>
        </w:tc>
      </w:tr>
      <w:tr w:rsidR="00054C55" w:rsidRPr="004056E5">
        <w:trPr>
          <w:trHeight w:val="240"/>
          <w:jc w:val="center"/>
        </w:trPr>
        <w:tc>
          <w:tcPr>
            <w:tcW w:w="4876" w:type="dxa"/>
          </w:tcPr>
          <w:p w:rsidR="00054C55" w:rsidRPr="004056E5" w:rsidRDefault="00DC1494">
            <w:pPr>
              <w:pStyle w:val="AmColumnHeading"/>
            </w:pPr>
            <w:r w:rsidRPr="004056E5">
              <w:t>Textul propus de Comisie</w:t>
            </w:r>
          </w:p>
        </w:tc>
        <w:tc>
          <w:tcPr>
            <w:tcW w:w="4876" w:type="dxa"/>
          </w:tcPr>
          <w:p w:rsidR="00054C55" w:rsidRPr="004056E5" w:rsidRDefault="00DC1494">
            <w:pPr>
              <w:pStyle w:val="AmColumnHeading"/>
            </w:pPr>
            <w:r w:rsidRPr="004056E5">
              <w:t>Amendamentul</w:t>
            </w:r>
          </w:p>
        </w:tc>
      </w:tr>
      <w:tr w:rsidR="00054C55" w:rsidRPr="004056E5">
        <w:trPr>
          <w:jc w:val="center"/>
        </w:trPr>
        <w:tc>
          <w:tcPr>
            <w:tcW w:w="4876" w:type="dxa"/>
          </w:tcPr>
          <w:p w:rsidR="00054C55" w:rsidRPr="004056E5" w:rsidRDefault="00DC1494">
            <w:pPr>
              <w:pStyle w:val="Normal6a"/>
            </w:pPr>
            <w:r w:rsidRPr="004056E5">
              <w:rPr>
                <w:b/>
                <w:i/>
              </w:rPr>
              <w:t>[...]</w:t>
            </w:r>
          </w:p>
        </w:tc>
        <w:tc>
          <w:tcPr>
            <w:tcW w:w="4876" w:type="dxa"/>
          </w:tcPr>
          <w:p w:rsidR="00054C55" w:rsidRPr="004056E5" w:rsidRDefault="00DC1494">
            <w:pPr>
              <w:pStyle w:val="Normal6a"/>
            </w:pPr>
            <w:r w:rsidRPr="004056E5">
              <w:rPr>
                <w:b/>
                <w:i/>
              </w:rPr>
              <w:t>eliminat</w:t>
            </w:r>
          </w:p>
        </w:tc>
      </w:tr>
    </w:tbl>
    <w:p w:rsidR="00054C55" w:rsidRPr="004056E5" w:rsidRDefault="00DC1494">
      <w:pPr>
        <w:pStyle w:val="AmOrLang"/>
      </w:pPr>
      <w:r w:rsidRPr="004056E5">
        <w:t xml:space="preserve">Or. </w:t>
      </w:r>
      <w:r w:rsidRPr="004056E5">
        <w:rPr>
          <w:rStyle w:val="HideTWBExt"/>
        </w:rPr>
        <w:t>&lt;Original&gt;</w:t>
      </w:r>
      <w:r w:rsidRPr="004056E5">
        <w:rPr>
          <w:rStyle w:val="HideTWBInt"/>
        </w:rPr>
        <w:t>{EN}</w:t>
      </w:r>
      <w:r w:rsidRPr="004056E5">
        <w:t>en</w:t>
      </w:r>
      <w:r w:rsidRPr="004056E5">
        <w:rPr>
          <w:rStyle w:val="HideTWBExt"/>
        </w:rPr>
        <w:t>&lt;/Original&gt;</w:t>
      </w:r>
    </w:p>
    <w:p w:rsidR="00054C55" w:rsidRPr="004056E5" w:rsidRDefault="00DC1494">
      <w:r w:rsidRPr="004056E5">
        <w:rPr>
          <w:rStyle w:val="HideTWBExt"/>
        </w:rPr>
        <w:t>&lt;/Amend&gt;</w:t>
      </w:r>
    </w:p>
    <w:p w:rsidR="00054C55" w:rsidRPr="004056E5" w:rsidRDefault="00DC1494">
      <w:pPr>
        <w:pStyle w:val="AmNumberTabs"/>
      </w:pPr>
      <w:r w:rsidRPr="004056E5">
        <w:rPr>
          <w:rStyle w:val="HideTWBExt"/>
        </w:rPr>
        <w:t>&lt;Amend&gt;</w:t>
      </w:r>
      <w:r w:rsidRPr="004056E5">
        <w:t>Amendamentul</w:t>
      </w:r>
      <w:r w:rsidRPr="004056E5">
        <w:tab/>
      </w:r>
      <w:r w:rsidRPr="004056E5">
        <w:tab/>
      </w:r>
      <w:r w:rsidRPr="004056E5">
        <w:rPr>
          <w:rStyle w:val="HideTWBExt"/>
        </w:rPr>
        <w:t>&lt;NumAm&gt;</w:t>
      </w:r>
      <w:r w:rsidRPr="004056E5">
        <w:t>1449</w:t>
      </w:r>
      <w:r w:rsidRPr="004056E5">
        <w:rPr>
          <w:rStyle w:val="HideTWBExt"/>
        </w:rPr>
        <w:t>&lt;/NumAm&gt;</w:t>
      </w:r>
    </w:p>
    <w:p w:rsidR="00054C55" w:rsidRPr="004056E5" w:rsidRDefault="00DC1494">
      <w:pPr>
        <w:pStyle w:val="NormalBold"/>
      </w:pPr>
      <w:r w:rsidRPr="004056E5">
        <w:rPr>
          <w:rStyle w:val="HideTWBExt"/>
        </w:rPr>
        <w:t>&lt;RepeatBlock-By&gt;&lt;Members&gt;</w:t>
      </w:r>
      <w:r w:rsidRPr="004056E5">
        <w:t>Patrick Breyer</w:t>
      </w:r>
      <w:r w:rsidRPr="004056E5">
        <w:rPr>
          <w:rStyle w:val="HideTWBExt"/>
        </w:rPr>
        <w:t>&lt;/Members&gt;</w:t>
      </w:r>
    </w:p>
    <w:p w:rsidR="00054C55" w:rsidRPr="004056E5" w:rsidRDefault="00DC1494">
      <w:r w:rsidRPr="004056E5">
        <w:rPr>
          <w:rStyle w:val="HideTWBExt"/>
        </w:rPr>
        <w:t>&lt;AuNomDe&gt;</w:t>
      </w:r>
      <w:r w:rsidRPr="004056E5">
        <w:rPr>
          <w:rStyle w:val="HideTWBInt"/>
        </w:rPr>
        <w:t>{Verts/ALE}</w:t>
      </w:r>
      <w:r w:rsidRPr="004056E5">
        <w:t>în numele Grupului Verts/ALE</w:t>
      </w:r>
      <w:r w:rsidRPr="004056E5">
        <w:rPr>
          <w:rStyle w:val="HideTWBExt"/>
        </w:rPr>
        <w:t>&lt;/AuNomDe&gt;</w:t>
      </w:r>
    </w:p>
    <w:p w:rsidR="00054C55" w:rsidRPr="004056E5" w:rsidRDefault="00DC1494">
      <w:pPr>
        <w:pStyle w:val="NormalBold"/>
      </w:pPr>
      <w:r w:rsidRPr="004056E5">
        <w:rPr>
          <w:rStyle w:val="HideTWBExt"/>
        </w:rPr>
        <w:t>&lt;/RepeatBlock-By&gt;</w:t>
      </w:r>
    </w:p>
    <w:p w:rsidR="00054C55" w:rsidRPr="004056E5" w:rsidRDefault="00DC1494">
      <w:pPr>
        <w:pStyle w:val="NormalBold"/>
      </w:pPr>
      <w:r w:rsidRPr="004056E5">
        <w:rPr>
          <w:rStyle w:val="HideTWBExt"/>
        </w:rPr>
        <w:t>&lt;DocAmend&gt;</w:t>
      </w:r>
      <w:r w:rsidRPr="004056E5">
        <w:t>Propunere de regulament</w:t>
      </w:r>
      <w:r w:rsidRPr="004056E5">
        <w:rPr>
          <w:rStyle w:val="HideTWBExt"/>
        </w:rPr>
        <w:t>&lt;/DocAmend&gt;</w:t>
      </w:r>
    </w:p>
    <w:p w:rsidR="00054C55" w:rsidRPr="004056E5" w:rsidRDefault="00DC1494">
      <w:pPr>
        <w:pStyle w:val="NormalBold"/>
      </w:pPr>
      <w:r w:rsidRPr="004056E5">
        <w:rPr>
          <w:rStyle w:val="HideTWBExt"/>
        </w:rPr>
        <w:t>&lt;Article&gt;</w:t>
      </w:r>
      <w:r w:rsidRPr="004056E5">
        <w:t>Articolul 29 – alineatul 1 – partea introductivă</w:t>
      </w:r>
      <w:r w:rsidRPr="004056E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4C55" w:rsidRPr="004056E5">
        <w:trPr>
          <w:trHeight w:hRule="exact" w:val="240"/>
          <w:jc w:val="center"/>
        </w:trPr>
        <w:tc>
          <w:tcPr>
            <w:tcW w:w="9752" w:type="dxa"/>
            <w:gridSpan w:val="2"/>
          </w:tcPr>
          <w:p w:rsidR="00054C55" w:rsidRPr="004056E5" w:rsidRDefault="00054C55"/>
        </w:tc>
      </w:tr>
      <w:tr w:rsidR="00054C55" w:rsidRPr="004056E5">
        <w:trPr>
          <w:trHeight w:val="240"/>
          <w:jc w:val="center"/>
        </w:trPr>
        <w:tc>
          <w:tcPr>
            <w:tcW w:w="4876" w:type="dxa"/>
          </w:tcPr>
          <w:p w:rsidR="00054C55" w:rsidRPr="004056E5" w:rsidRDefault="00DC1494">
            <w:pPr>
              <w:pStyle w:val="AmColumnHeading"/>
            </w:pPr>
            <w:r w:rsidRPr="004056E5">
              <w:t>Textul propus de Comisie</w:t>
            </w:r>
          </w:p>
        </w:tc>
        <w:tc>
          <w:tcPr>
            <w:tcW w:w="4876" w:type="dxa"/>
          </w:tcPr>
          <w:p w:rsidR="00054C55" w:rsidRPr="004056E5" w:rsidRDefault="00DC1494">
            <w:pPr>
              <w:pStyle w:val="AmColumnHeading"/>
            </w:pPr>
            <w:r w:rsidRPr="004056E5">
              <w:t>Amendamentul</w:t>
            </w:r>
          </w:p>
        </w:tc>
      </w:tr>
      <w:tr w:rsidR="00054C55" w:rsidRPr="004056E5">
        <w:trPr>
          <w:jc w:val="center"/>
        </w:trPr>
        <w:tc>
          <w:tcPr>
            <w:tcW w:w="4876" w:type="dxa"/>
          </w:tcPr>
          <w:p w:rsidR="00054C55" w:rsidRPr="004056E5" w:rsidRDefault="00DC1494">
            <w:pPr>
              <w:pStyle w:val="Normal6a"/>
            </w:pPr>
            <w:r w:rsidRPr="004056E5">
              <w:rPr>
                <w:b/>
                <w:i/>
              </w:rPr>
              <w:t>(1)</w:t>
            </w:r>
            <w:r w:rsidRPr="004056E5">
              <w:tab/>
            </w:r>
            <w:r w:rsidRPr="004056E5">
              <w:rPr>
                <w:b/>
                <w:i/>
              </w:rPr>
              <w:t>În cazul în care acest lucru este necesar pentru îndeplinirea sarcinilor care le revin,</w:t>
            </w:r>
            <w:r w:rsidRPr="004056E5">
              <w:t xml:space="preserve"> autoritățile de coordonare au competențele de asigurare a respectării normelor menționate la alineatul (2) în ceea ce privește furnizorii de servicii relevante ale societății informaționale aflați sub jurisdicția statului membru care le-a desemnat, cu condiția ca:</w:t>
            </w:r>
          </w:p>
        </w:tc>
        <w:tc>
          <w:tcPr>
            <w:tcW w:w="4876" w:type="dxa"/>
          </w:tcPr>
          <w:p w:rsidR="00054C55" w:rsidRPr="004056E5" w:rsidRDefault="00DC1494">
            <w:pPr>
              <w:pStyle w:val="Normal6a"/>
            </w:pPr>
            <w:r w:rsidRPr="004056E5">
              <w:rPr>
                <w:b/>
                <w:i/>
              </w:rPr>
              <w:t>1.</w:t>
            </w:r>
            <w:r w:rsidRPr="004056E5">
              <w:tab/>
              <w:t xml:space="preserve">Autoritățile de coordonare au competențele de asigurare a respectării normelor menționate la alineatul (2) </w:t>
            </w:r>
            <w:r w:rsidRPr="004056E5">
              <w:rPr>
                <w:b/>
                <w:i/>
              </w:rPr>
              <w:t>din prezentul articol</w:t>
            </w:r>
            <w:r w:rsidRPr="004056E5">
              <w:t xml:space="preserve"> în ceea ce privește furnizorii de servicii relevante ale societății informaționale aflați sub jurisdicția statului membru care le-a desemnat, cu condiția ca:</w:t>
            </w:r>
          </w:p>
        </w:tc>
      </w:tr>
    </w:tbl>
    <w:p w:rsidR="00054C55" w:rsidRPr="004056E5" w:rsidRDefault="00DC1494">
      <w:pPr>
        <w:pStyle w:val="AmOrLang"/>
      </w:pPr>
      <w:r w:rsidRPr="004056E5">
        <w:t xml:space="preserve">Or. </w:t>
      </w:r>
      <w:r w:rsidRPr="004056E5">
        <w:rPr>
          <w:rStyle w:val="HideTWBExt"/>
        </w:rPr>
        <w:t>&lt;Original&gt;</w:t>
      </w:r>
      <w:r w:rsidRPr="004056E5">
        <w:rPr>
          <w:rStyle w:val="HideTWBInt"/>
        </w:rPr>
        <w:t>{EN}</w:t>
      </w:r>
      <w:r w:rsidRPr="004056E5">
        <w:t>en</w:t>
      </w:r>
      <w:r w:rsidRPr="004056E5">
        <w:rPr>
          <w:rStyle w:val="HideTWBExt"/>
        </w:rPr>
        <w:t>&lt;/Original&gt;</w:t>
      </w:r>
    </w:p>
    <w:p w:rsidR="00054C55" w:rsidRPr="004056E5" w:rsidRDefault="00DC1494">
      <w:r w:rsidRPr="004056E5">
        <w:rPr>
          <w:rStyle w:val="HideTWBExt"/>
        </w:rPr>
        <w:t>&lt;/Amend&gt;</w:t>
      </w:r>
    </w:p>
    <w:p w:rsidR="00054C55" w:rsidRPr="004056E5" w:rsidRDefault="00DC1494">
      <w:pPr>
        <w:pStyle w:val="AmNumberTabs"/>
      </w:pPr>
      <w:r w:rsidRPr="004056E5">
        <w:rPr>
          <w:rStyle w:val="HideTWBExt"/>
        </w:rPr>
        <w:t>&lt;Amend&gt;</w:t>
      </w:r>
      <w:r w:rsidRPr="004056E5">
        <w:t>Amendamentul</w:t>
      </w:r>
      <w:r w:rsidRPr="004056E5">
        <w:tab/>
      </w:r>
      <w:r w:rsidRPr="004056E5">
        <w:tab/>
      </w:r>
      <w:r w:rsidRPr="004056E5">
        <w:rPr>
          <w:rStyle w:val="HideTWBExt"/>
        </w:rPr>
        <w:t>&lt;NumAm&gt;</w:t>
      </w:r>
      <w:r w:rsidRPr="004056E5">
        <w:t>1450</w:t>
      </w:r>
      <w:r w:rsidRPr="004056E5">
        <w:rPr>
          <w:rStyle w:val="HideTWBExt"/>
        </w:rPr>
        <w:t>&lt;/NumAm&gt;</w:t>
      </w:r>
    </w:p>
    <w:p w:rsidR="00054C55" w:rsidRPr="004056E5" w:rsidRDefault="00DC1494">
      <w:pPr>
        <w:pStyle w:val="NormalBold"/>
      </w:pPr>
      <w:r w:rsidRPr="004056E5">
        <w:rPr>
          <w:rStyle w:val="HideTWBExt"/>
        </w:rPr>
        <w:t>&lt;RepeatBlock-By&gt;&lt;Members&gt;</w:t>
      </w:r>
      <w:r w:rsidRPr="004056E5">
        <w:t>Patrick Breyer</w:t>
      </w:r>
      <w:r w:rsidRPr="004056E5">
        <w:rPr>
          <w:rStyle w:val="HideTWBExt"/>
        </w:rPr>
        <w:t>&lt;/Members&gt;</w:t>
      </w:r>
    </w:p>
    <w:p w:rsidR="00054C55" w:rsidRPr="004056E5" w:rsidRDefault="00DC1494">
      <w:r w:rsidRPr="004056E5">
        <w:rPr>
          <w:rStyle w:val="HideTWBExt"/>
        </w:rPr>
        <w:t>&lt;AuNomDe&gt;</w:t>
      </w:r>
      <w:r w:rsidRPr="004056E5">
        <w:rPr>
          <w:rStyle w:val="HideTWBInt"/>
        </w:rPr>
        <w:t>{Verts/ALE}</w:t>
      </w:r>
      <w:r w:rsidRPr="004056E5">
        <w:t>în numele Grupului Verts/ALE</w:t>
      </w:r>
      <w:r w:rsidRPr="004056E5">
        <w:rPr>
          <w:rStyle w:val="HideTWBExt"/>
        </w:rPr>
        <w:t>&lt;/AuNomDe&gt;</w:t>
      </w:r>
    </w:p>
    <w:p w:rsidR="00054C55" w:rsidRPr="004056E5" w:rsidRDefault="00DC1494">
      <w:pPr>
        <w:pStyle w:val="NormalBold"/>
      </w:pPr>
      <w:r w:rsidRPr="004056E5">
        <w:rPr>
          <w:rStyle w:val="HideTWBExt"/>
        </w:rPr>
        <w:t>&lt;/RepeatBlock-By&gt;</w:t>
      </w:r>
    </w:p>
    <w:p w:rsidR="00054C55" w:rsidRPr="004056E5" w:rsidRDefault="00DC1494">
      <w:pPr>
        <w:pStyle w:val="NormalBold"/>
      </w:pPr>
      <w:r w:rsidRPr="004056E5">
        <w:rPr>
          <w:rStyle w:val="HideTWBExt"/>
        </w:rPr>
        <w:t>&lt;DocAmend&gt;</w:t>
      </w:r>
      <w:r w:rsidRPr="004056E5">
        <w:t>Propunere de regulament</w:t>
      </w:r>
      <w:r w:rsidRPr="004056E5">
        <w:rPr>
          <w:rStyle w:val="HideTWBExt"/>
        </w:rPr>
        <w:t>&lt;/DocAmend&gt;</w:t>
      </w:r>
    </w:p>
    <w:p w:rsidR="00054C55" w:rsidRPr="004056E5" w:rsidRDefault="00DC1494">
      <w:pPr>
        <w:pStyle w:val="NormalBold"/>
      </w:pPr>
      <w:r w:rsidRPr="004056E5">
        <w:rPr>
          <w:rStyle w:val="HideTWBExt"/>
        </w:rPr>
        <w:t>&lt;Article&gt;</w:t>
      </w:r>
      <w:r w:rsidRPr="004056E5">
        <w:t>Articolul 29 – alineatul 1 – litera b</w:t>
      </w:r>
      <w:r w:rsidRPr="004056E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4C55" w:rsidRPr="004056E5">
        <w:trPr>
          <w:trHeight w:hRule="exact" w:val="240"/>
          <w:jc w:val="center"/>
        </w:trPr>
        <w:tc>
          <w:tcPr>
            <w:tcW w:w="9752" w:type="dxa"/>
            <w:gridSpan w:val="2"/>
          </w:tcPr>
          <w:p w:rsidR="00054C55" w:rsidRPr="004056E5" w:rsidRDefault="00054C55"/>
        </w:tc>
      </w:tr>
      <w:tr w:rsidR="00054C55" w:rsidRPr="004056E5">
        <w:trPr>
          <w:trHeight w:val="240"/>
          <w:jc w:val="center"/>
        </w:trPr>
        <w:tc>
          <w:tcPr>
            <w:tcW w:w="4876" w:type="dxa"/>
          </w:tcPr>
          <w:p w:rsidR="00054C55" w:rsidRPr="004056E5" w:rsidRDefault="00DC1494">
            <w:pPr>
              <w:pStyle w:val="AmColumnHeading"/>
            </w:pPr>
            <w:r w:rsidRPr="004056E5">
              <w:t>Textul propus de Comisie</w:t>
            </w:r>
          </w:p>
        </w:tc>
        <w:tc>
          <w:tcPr>
            <w:tcW w:w="4876" w:type="dxa"/>
          </w:tcPr>
          <w:p w:rsidR="00054C55" w:rsidRPr="004056E5" w:rsidRDefault="00DC1494">
            <w:pPr>
              <w:pStyle w:val="AmColumnHeading"/>
            </w:pPr>
            <w:r w:rsidRPr="004056E5">
              <w:t>Amendamentul</w:t>
            </w:r>
          </w:p>
        </w:tc>
      </w:tr>
      <w:tr w:rsidR="00054C55" w:rsidRPr="004056E5">
        <w:trPr>
          <w:jc w:val="center"/>
        </w:trPr>
        <w:tc>
          <w:tcPr>
            <w:tcW w:w="4876" w:type="dxa"/>
          </w:tcPr>
          <w:p w:rsidR="00054C55" w:rsidRPr="004056E5" w:rsidRDefault="00DC1494">
            <w:pPr>
              <w:pStyle w:val="Normal6a"/>
            </w:pPr>
            <w:r w:rsidRPr="004056E5">
              <w:t>(b)</w:t>
            </w:r>
            <w:r w:rsidRPr="004056E5">
              <w:tab/>
              <w:t>încălcarea să persiste</w:t>
            </w:r>
            <w:r w:rsidRPr="004056E5">
              <w:rPr>
                <w:b/>
                <w:i/>
              </w:rPr>
              <w:t>;</w:t>
            </w:r>
          </w:p>
        </w:tc>
        <w:tc>
          <w:tcPr>
            <w:tcW w:w="4876" w:type="dxa"/>
          </w:tcPr>
          <w:p w:rsidR="00054C55" w:rsidRPr="004056E5" w:rsidRDefault="00DC1494">
            <w:pPr>
              <w:pStyle w:val="Normal6a"/>
            </w:pPr>
            <w:r w:rsidRPr="004056E5">
              <w:t>(b)</w:t>
            </w:r>
            <w:r w:rsidRPr="004056E5">
              <w:tab/>
              <w:t xml:space="preserve">încălcarea să persiste </w:t>
            </w:r>
            <w:r w:rsidRPr="004056E5">
              <w:rPr>
                <w:b/>
                <w:i/>
              </w:rPr>
              <w:t>și</w:t>
            </w:r>
          </w:p>
        </w:tc>
      </w:tr>
    </w:tbl>
    <w:p w:rsidR="00054C55" w:rsidRPr="004056E5" w:rsidRDefault="00DC1494">
      <w:pPr>
        <w:pStyle w:val="AmOrLang"/>
      </w:pPr>
      <w:r w:rsidRPr="004056E5">
        <w:t xml:space="preserve">Or. </w:t>
      </w:r>
      <w:r w:rsidRPr="004056E5">
        <w:rPr>
          <w:rStyle w:val="HideTWBExt"/>
        </w:rPr>
        <w:t>&lt;Original&gt;</w:t>
      </w:r>
      <w:r w:rsidRPr="004056E5">
        <w:rPr>
          <w:rStyle w:val="HideTWBInt"/>
        </w:rPr>
        <w:t>{EN}</w:t>
      </w:r>
      <w:r w:rsidRPr="004056E5">
        <w:t>en</w:t>
      </w:r>
      <w:r w:rsidRPr="004056E5">
        <w:rPr>
          <w:rStyle w:val="HideTWBExt"/>
        </w:rPr>
        <w:t>&lt;/Original&gt;</w:t>
      </w:r>
    </w:p>
    <w:p w:rsidR="00054C55" w:rsidRPr="004056E5" w:rsidRDefault="00DC1494">
      <w:r w:rsidRPr="004056E5">
        <w:rPr>
          <w:rStyle w:val="HideTWBExt"/>
        </w:rPr>
        <w:t>&lt;/Amend&gt;</w:t>
      </w:r>
    </w:p>
    <w:p w:rsidR="00054C55" w:rsidRPr="004056E5" w:rsidRDefault="00DC1494">
      <w:pPr>
        <w:pStyle w:val="AmNumberTabs"/>
      </w:pPr>
      <w:r w:rsidRPr="004056E5">
        <w:rPr>
          <w:rStyle w:val="HideTWBExt"/>
        </w:rPr>
        <w:t>&lt;Amend&gt;</w:t>
      </w:r>
      <w:r w:rsidRPr="004056E5">
        <w:t>Amendamentul</w:t>
      </w:r>
      <w:r w:rsidRPr="004056E5">
        <w:tab/>
      </w:r>
      <w:r w:rsidRPr="004056E5">
        <w:tab/>
      </w:r>
      <w:r w:rsidRPr="004056E5">
        <w:rPr>
          <w:rStyle w:val="HideTWBExt"/>
        </w:rPr>
        <w:t>&lt;NumAm&gt;</w:t>
      </w:r>
      <w:r w:rsidRPr="004056E5">
        <w:t>1451</w:t>
      </w:r>
      <w:r w:rsidRPr="004056E5">
        <w:rPr>
          <w:rStyle w:val="HideTWBExt"/>
        </w:rPr>
        <w:t>&lt;/NumAm&gt;</w:t>
      </w:r>
    </w:p>
    <w:p w:rsidR="00054C55" w:rsidRPr="004056E5" w:rsidRDefault="00DC1494">
      <w:pPr>
        <w:pStyle w:val="NormalBold"/>
      </w:pPr>
      <w:r w:rsidRPr="004056E5">
        <w:rPr>
          <w:rStyle w:val="HideTWBExt"/>
        </w:rPr>
        <w:t>&lt;RepeatBlock-By&gt;&lt;Members&gt;</w:t>
      </w:r>
      <w:r w:rsidRPr="004056E5">
        <w:t>Patrick Breyer</w:t>
      </w:r>
      <w:r w:rsidRPr="004056E5">
        <w:rPr>
          <w:rStyle w:val="HideTWBExt"/>
        </w:rPr>
        <w:t>&lt;/Members&gt;</w:t>
      </w:r>
    </w:p>
    <w:p w:rsidR="00054C55" w:rsidRPr="004056E5" w:rsidRDefault="00DC1494">
      <w:r w:rsidRPr="004056E5">
        <w:rPr>
          <w:rStyle w:val="HideTWBExt"/>
        </w:rPr>
        <w:t>&lt;AuNomDe&gt;</w:t>
      </w:r>
      <w:r w:rsidRPr="004056E5">
        <w:rPr>
          <w:rStyle w:val="HideTWBInt"/>
        </w:rPr>
        <w:t>{Verts/ALE}</w:t>
      </w:r>
      <w:r w:rsidRPr="004056E5">
        <w:t>în numele Grupului Verts/ALE</w:t>
      </w:r>
      <w:r w:rsidRPr="004056E5">
        <w:rPr>
          <w:rStyle w:val="HideTWBExt"/>
        </w:rPr>
        <w:t>&lt;/AuNomDe&gt;</w:t>
      </w:r>
    </w:p>
    <w:p w:rsidR="00054C55" w:rsidRPr="004056E5" w:rsidRDefault="00DC1494">
      <w:pPr>
        <w:pStyle w:val="NormalBold"/>
      </w:pPr>
      <w:r w:rsidRPr="004056E5">
        <w:rPr>
          <w:rStyle w:val="HideTWBExt"/>
        </w:rPr>
        <w:t>&lt;/RepeatBlock-By&gt;</w:t>
      </w:r>
    </w:p>
    <w:p w:rsidR="00054C55" w:rsidRPr="004056E5" w:rsidRDefault="00DC1494">
      <w:pPr>
        <w:pStyle w:val="NormalBold"/>
      </w:pPr>
      <w:r w:rsidRPr="004056E5">
        <w:rPr>
          <w:rStyle w:val="HideTWBExt"/>
        </w:rPr>
        <w:t>&lt;DocAmend&gt;</w:t>
      </w:r>
      <w:r w:rsidRPr="004056E5">
        <w:t>Propunere de regulament</w:t>
      </w:r>
      <w:r w:rsidRPr="004056E5">
        <w:rPr>
          <w:rStyle w:val="HideTWBExt"/>
        </w:rPr>
        <w:t>&lt;/DocAmend&gt;</w:t>
      </w:r>
    </w:p>
    <w:p w:rsidR="00054C55" w:rsidRPr="004056E5" w:rsidRDefault="00DC1494">
      <w:pPr>
        <w:pStyle w:val="NormalBold"/>
      </w:pPr>
      <w:r w:rsidRPr="004056E5">
        <w:rPr>
          <w:rStyle w:val="HideTWBExt"/>
        </w:rPr>
        <w:t>&lt;Article&gt;</w:t>
      </w:r>
      <w:r w:rsidRPr="004056E5">
        <w:t>Articolul 29 – alineatul 2 – litera a – punctul i</w:t>
      </w:r>
      <w:r w:rsidRPr="004056E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4C55" w:rsidRPr="004056E5">
        <w:trPr>
          <w:trHeight w:hRule="exact" w:val="240"/>
          <w:jc w:val="center"/>
        </w:trPr>
        <w:tc>
          <w:tcPr>
            <w:tcW w:w="9752" w:type="dxa"/>
            <w:gridSpan w:val="2"/>
          </w:tcPr>
          <w:p w:rsidR="00054C55" w:rsidRPr="004056E5" w:rsidRDefault="00054C55"/>
        </w:tc>
      </w:tr>
      <w:tr w:rsidR="00054C55" w:rsidRPr="004056E5">
        <w:trPr>
          <w:trHeight w:val="240"/>
          <w:jc w:val="center"/>
        </w:trPr>
        <w:tc>
          <w:tcPr>
            <w:tcW w:w="4876" w:type="dxa"/>
          </w:tcPr>
          <w:p w:rsidR="00054C55" w:rsidRPr="004056E5" w:rsidRDefault="00DC1494">
            <w:pPr>
              <w:pStyle w:val="AmColumnHeading"/>
            </w:pPr>
            <w:r w:rsidRPr="004056E5">
              <w:t>Textul propus de Comisie</w:t>
            </w:r>
          </w:p>
        </w:tc>
        <w:tc>
          <w:tcPr>
            <w:tcW w:w="4876" w:type="dxa"/>
          </w:tcPr>
          <w:p w:rsidR="00054C55" w:rsidRPr="004056E5" w:rsidRDefault="00DC1494">
            <w:pPr>
              <w:pStyle w:val="AmColumnHeading"/>
            </w:pPr>
            <w:r w:rsidRPr="004056E5">
              <w:t>Amendamentul</w:t>
            </w:r>
          </w:p>
        </w:tc>
      </w:tr>
      <w:tr w:rsidR="00054C55" w:rsidRPr="004056E5">
        <w:trPr>
          <w:jc w:val="center"/>
        </w:trPr>
        <w:tc>
          <w:tcPr>
            <w:tcW w:w="4876" w:type="dxa"/>
          </w:tcPr>
          <w:p w:rsidR="00054C55" w:rsidRPr="004056E5" w:rsidRDefault="00DC1494">
            <w:pPr>
              <w:pStyle w:val="Normal6a"/>
            </w:pPr>
            <w:r w:rsidRPr="004056E5">
              <w:t>(i)</w:t>
            </w:r>
            <w:r w:rsidRPr="004056E5">
              <w:tab/>
              <w:t>să adopte și să prezinte un plan de acțiune care să stabilească măsurile necesare pentru a pune capăt încălcării;</w:t>
            </w:r>
          </w:p>
        </w:tc>
        <w:tc>
          <w:tcPr>
            <w:tcW w:w="4876" w:type="dxa"/>
          </w:tcPr>
          <w:p w:rsidR="00054C55" w:rsidRPr="004056E5" w:rsidRDefault="00DC1494">
            <w:pPr>
              <w:pStyle w:val="Normal6a"/>
            </w:pPr>
            <w:r w:rsidRPr="004056E5">
              <w:t>(i)</w:t>
            </w:r>
            <w:r w:rsidRPr="004056E5">
              <w:tab/>
              <w:t>să adopte și să prezinte un plan de acțiune care să stabilească măsurile necesare pentru a pune capăt încălcării</w:t>
            </w:r>
            <w:r w:rsidRPr="004056E5">
              <w:rPr>
                <w:b/>
                <w:i/>
              </w:rPr>
              <w:t>, sub rezerva aprobării de către autoritatea de coordonare</w:t>
            </w:r>
            <w:r w:rsidRPr="004056E5">
              <w:t>;</w:t>
            </w:r>
          </w:p>
        </w:tc>
      </w:tr>
    </w:tbl>
    <w:p w:rsidR="00054C55" w:rsidRPr="004056E5" w:rsidRDefault="00DC1494">
      <w:pPr>
        <w:pStyle w:val="AmOrLang"/>
      </w:pPr>
      <w:r w:rsidRPr="004056E5">
        <w:t xml:space="preserve">Or. </w:t>
      </w:r>
      <w:r w:rsidRPr="004056E5">
        <w:rPr>
          <w:rStyle w:val="HideTWBExt"/>
        </w:rPr>
        <w:t>&lt;Original&gt;</w:t>
      </w:r>
      <w:r w:rsidRPr="004056E5">
        <w:rPr>
          <w:rStyle w:val="HideTWBInt"/>
        </w:rPr>
        <w:t>{EN}</w:t>
      </w:r>
      <w:r w:rsidRPr="004056E5">
        <w:t>en</w:t>
      </w:r>
      <w:r w:rsidRPr="004056E5">
        <w:rPr>
          <w:rStyle w:val="HideTWBExt"/>
        </w:rPr>
        <w:t>&lt;/Original&gt;</w:t>
      </w:r>
    </w:p>
    <w:p w:rsidR="00054C55" w:rsidRPr="004056E5" w:rsidRDefault="00DC1494">
      <w:r w:rsidRPr="004056E5">
        <w:rPr>
          <w:rStyle w:val="HideTWBExt"/>
        </w:rPr>
        <w:t>&lt;/Amend&gt;</w:t>
      </w:r>
    </w:p>
    <w:p w:rsidR="00054C55" w:rsidRPr="004056E5" w:rsidRDefault="00DC1494">
      <w:pPr>
        <w:pStyle w:val="AmNumberTabs"/>
      </w:pPr>
      <w:r w:rsidRPr="004056E5">
        <w:rPr>
          <w:rStyle w:val="HideTWBExt"/>
        </w:rPr>
        <w:t>&lt;Amend&gt;</w:t>
      </w:r>
      <w:r w:rsidRPr="004056E5">
        <w:t>Amendamentul</w:t>
      </w:r>
      <w:r w:rsidRPr="004056E5">
        <w:tab/>
      </w:r>
      <w:r w:rsidRPr="004056E5">
        <w:tab/>
      </w:r>
      <w:r w:rsidRPr="004056E5">
        <w:rPr>
          <w:rStyle w:val="HideTWBExt"/>
        </w:rPr>
        <w:t>&lt;NumAm&gt;</w:t>
      </w:r>
      <w:r w:rsidRPr="004056E5">
        <w:t>1452</w:t>
      </w:r>
      <w:r w:rsidRPr="004056E5">
        <w:rPr>
          <w:rStyle w:val="HideTWBExt"/>
        </w:rPr>
        <w:t>&lt;/NumAm&gt;</w:t>
      </w:r>
    </w:p>
    <w:p w:rsidR="00054C55" w:rsidRPr="004056E5" w:rsidRDefault="00DC1494">
      <w:pPr>
        <w:pStyle w:val="NormalBold"/>
      </w:pPr>
      <w:r w:rsidRPr="004056E5">
        <w:rPr>
          <w:rStyle w:val="HideTWBExt"/>
        </w:rPr>
        <w:t>&lt;RepeatBlock-By&gt;&lt;Members&gt;</w:t>
      </w:r>
      <w:r w:rsidRPr="004056E5">
        <w:t>Patrick Breyer</w:t>
      </w:r>
      <w:r w:rsidRPr="004056E5">
        <w:rPr>
          <w:rStyle w:val="HideTWBExt"/>
        </w:rPr>
        <w:t>&lt;/Members&gt;</w:t>
      </w:r>
    </w:p>
    <w:p w:rsidR="00054C55" w:rsidRPr="004056E5" w:rsidRDefault="00DC1494">
      <w:r w:rsidRPr="004056E5">
        <w:rPr>
          <w:rStyle w:val="HideTWBExt"/>
        </w:rPr>
        <w:t>&lt;AuNomDe&gt;</w:t>
      </w:r>
      <w:r w:rsidRPr="004056E5">
        <w:rPr>
          <w:rStyle w:val="HideTWBInt"/>
        </w:rPr>
        <w:t>{Verts/ALE}</w:t>
      </w:r>
      <w:r w:rsidRPr="004056E5">
        <w:t>în numele Grupului Verts/ALE</w:t>
      </w:r>
      <w:r w:rsidRPr="004056E5">
        <w:rPr>
          <w:rStyle w:val="HideTWBExt"/>
        </w:rPr>
        <w:t>&lt;/AuNomDe&gt;</w:t>
      </w:r>
    </w:p>
    <w:p w:rsidR="00054C55" w:rsidRPr="004056E5" w:rsidRDefault="00DC1494">
      <w:pPr>
        <w:pStyle w:val="NormalBold"/>
      </w:pPr>
      <w:r w:rsidRPr="004056E5">
        <w:rPr>
          <w:rStyle w:val="HideTWBExt"/>
        </w:rPr>
        <w:t>&lt;/RepeatBlock-By&gt;</w:t>
      </w:r>
    </w:p>
    <w:p w:rsidR="00054C55" w:rsidRPr="004056E5" w:rsidRDefault="00DC1494">
      <w:pPr>
        <w:pStyle w:val="NormalBold"/>
      </w:pPr>
      <w:r w:rsidRPr="004056E5">
        <w:rPr>
          <w:rStyle w:val="HideTWBExt"/>
        </w:rPr>
        <w:t>&lt;DocAmend&gt;</w:t>
      </w:r>
      <w:r w:rsidRPr="004056E5">
        <w:t>Propunere de regulament</w:t>
      </w:r>
      <w:r w:rsidRPr="004056E5">
        <w:rPr>
          <w:rStyle w:val="HideTWBExt"/>
        </w:rPr>
        <w:t>&lt;/DocAmend&gt;</w:t>
      </w:r>
    </w:p>
    <w:p w:rsidR="00054C55" w:rsidRPr="004056E5" w:rsidRDefault="00DC1494">
      <w:pPr>
        <w:pStyle w:val="NormalBold"/>
      </w:pPr>
      <w:r w:rsidRPr="004056E5">
        <w:rPr>
          <w:rStyle w:val="HideTWBExt"/>
        </w:rPr>
        <w:t>&lt;Article&gt;</w:t>
      </w:r>
      <w:r w:rsidRPr="004056E5">
        <w:t>Articolul 29 – alineatul 2 – litera b – partea introductivă</w:t>
      </w:r>
      <w:r w:rsidRPr="004056E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4C55" w:rsidRPr="004056E5">
        <w:trPr>
          <w:trHeight w:hRule="exact" w:val="240"/>
          <w:jc w:val="center"/>
        </w:trPr>
        <w:tc>
          <w:tcPr>
            <w:tcW w:w="9752" w:type="dxa"/>
            <w:gridSpan w:val="2"/>
          </w:tcPr>
          <w:p w:rsidR="00054C55" w:rsidRPr="004056E5" w:rsidRDefault="00054C55"/>
        </w:tc>
      </w:tr>
      <w:tr w:rsidR="00054C55" w:rsidRPr="004056E5">
        <w:trPr>
          <w:trHeight w:val="240"/>
          <w:jc w:val="center"/>
        </w:trPr>
        <w:tc>
          <w:tcPr>
            <w:tcW w:w="4876" w:type="dxa"/>
          </w:tcPr>
          <w:p w:rsidR="00054C55" w:rsidRPr="004056E5" w:rsidRDefault="00DC1494">
            <w:pPr>
              <w:pStyle w:val="AmColumnHeading"/>
            </w:pPr>
            <w:r w:rsidRPr="004056E5">
              <w:t>Textul propus de Comisie</w:t>
            </w:r>
          </w:p>
        </w:tc>
        <w:tc>
          <w:tcPr>
            <w:tcW w:w="4876" w:type="dxa"/>
          </w:tcPr>
          <w:p w:rsidR="00054C55" w:rsidRPr="004056E5" w:rsidRDefault="00DC1494">
            <w:pPr>
              <w:pStyle w:val="AmColumnHeading"/>
            </w:pPr>
            <w:r w:rsidRPr="004056E5">
              <w:t>Amendamentul</w:t>
            </w:r>
          </w:p>
        </w:tc>
      </w:tr>
      <w:tr w:rsidR="00054C55" w:rsidRPr="004056E5">
        <w:trPr>
          <w:jc w:val="center"/>
        </w:trPr>
        <w:tc>
          <w:tcPr>
            <w:tcW w:w="4876" w:type="dxa"/>
          </w:tcPr>
          <w:p w:rsidR="00054C55" w:rsidRPr="004056E5" w:rsidRDefault="00DC1494">
            <w:pPr>
              <w:pStyle w:val="Normal6a"/>
            </w:pPr>
            <w:r w:rsidRPr="004056E5">
              <w:t>(b)</w:t>
            </w:r>
            <w:r w:rsidRPr="004056E5">
              <w:tab/>
              <w:t xml:space="preserve">să solicite autorității judiciare competente </w:t>
            </w:r>
            <w:r w:rsidRPr="004056E5">
              <w:rPr>
                <w:b/>
                <w:i/>
              </w:rPr>
              <w:t>sau autorității administrative independente competente</w:t>
            </w:r>
            <w:r w:rsidRPr="004056E5">
              <w:t xml:space="preserve"> a statului membru care a desemnat autoritatea de coordonare să dispună restricționarea temporară a accesului utilizatorilor serviciului vizat de încălcare sau, numai în cazul în care acest lucru nu este fezabil din punct de vedere tehnic, la interfața online a furnizorului în cadrul căreia are loc încălcarea, în cazul în care autoritatea de coordonare consideră că:</w:t>
            </w:r>
          </w:p>
        </w:tc>
        <w:tc>
          <w:tcPr>
            <w:tcW w:w="4876" w:type="dxa"/>
          </w:tcPr>
          <w:p w:rsidR="00054C55" w:rsidRPr="004056E5" w:rsidRDefault="00DC1494">
            <w:pPr>
              <w:pStyle w:val="Normal6a"/>
            </w:pPr>
            <w:r w:rsidRPr="004056E5">
              <w:t>(b)</w:t>
            </w:r>
            <w:r w:rsidRPr="004056E5">
              <w:tab/>
              <w:t>să solicite autorității judiciare competente a statului membru care a desemnat autoritatea de coordonare să dispună restricționarea temporară a accesului utilizatorilor serviciului vizat de încălcare sau, numai în cazul în care acest lucru nu este fezabil din punct de vedere tehnic, la interfața online a furnizorului în cadrul căreia are loc încălcarea, în cazul în care autoritatea de coordonare consideră că:</w:t>
            </w:r>
          </w:p>
        </w:tc>
      </w:tr>
    </w:tbl>
    <w:p w:rsidR="00054C55" w:rsidRPr="004056E5" w:rsidRDefault="00DC1494">
      <w:pPr>
        <w:pStyle w:val="AmOrLang"/>
      </w:pPr>
      <w:r w:rsidRPr="004056E5">
        <w:lastRenderedPageBreak/>
        <w:t xml:space="preserve">Or. </w:t>
      </w:r>
      <w:r w:rsidRPr="004056E5">
        <w:rPr>
          <w:rStyle w:val="HideTWBExt"/>
        </w:rPr>
        <w:t>&lt;Original&gt;</w:t>
      </w:r>
      <w:r w:rsidRPr="004056E5">
        <w:rPr>
          <w:rStyle w:val="HideTWBInt"/>
        </w:rPr>
        <w:t>{EN}</w:t>
      </w:r>
      <w:r w:rsidRPr="004056E5">
        <w:t>en</w:t>
      </w:r>
      <w:r w:rsidRPr="004056E5">
        <w:rPr>
          <w:rStyle w:val="HideTWBExt"/>
        </w:rPr>
        <w:t>&lt;/Original&gt;</w:t>
      </w:r>
    </w:p>
    <w:p w:rsidR="00054C55" w:rsidRPr="004056E5" w:rsidRDefault="00DC1494">
      <w:r w:rsidRPr="004056E5">
        <w:rPr>
          <w:rStyle w:val="HideTWBExt"/>
        </w:rPr>
        <w:t>&lt;/Amend&gt;</w:t>
      </w:r>
    </w:p>
    <w:p w:rsidR="00054C55" w:rsidRPr="004056E5" w:rsidRDefault="00DC1494">
      <w:pPr>
        <w:pStyle w:val="AmNumberTabs"/>
      </w:pPr>
      <w:r w:rsidRPr="004056E5">
        <w:rPr>
          <w:rStyle w:val="HideTWBExt"/>
        </w:rPr>
        <w:t>&lt;Amend&gt;</w:t>
      </w:r>
      <w:r w:rsidRPr="004056E5">
        <w:t>Amendamentul</w:t>
      </w:r>
      <w:r w:rsidRPr="004056E5">
        <w:tab/>
      </w:r>
      <w:r w:rsidRPr="004056E5">
        <w:tab/>
      </w:r>
      <w:r w:rsidRPr="004056E5">
        <w:rPr>
          <w:rStyle w:val="HideTWBExt"/>
        </w:rPr>
        <w:t>&lt;NumAm&gt;</w:t>
      </w:r>
      <w:r w:rsidRPr="004056E5">
        <w:t>1453</w:t>
      </w:r>
      <w:r w:rsidRPr="004056E5">
        <w:rPr>
          <w:rStyle w:val="HideTWBExt"/>
        </w:rPr>
        <w:t>&lt;/NumAm&gt;</w:t>
      </w:r>
    </w:p>
    <w:p w:rsidR="00054C55" w:rsidRPr="004056E5" w:rsidRDefault="00DC1494">
      <w:pPr>
        <w:pStyle w:val="NormalBold"/>
      </w:pPr>
      <w:r w:rsidRPr="004056E5">
        <w:rPr>
          <w:rStyle w:val="HideTWBExt"/>
        </w:rPr>
        <w:t>&lt;RepeatBlock-By&gt;&lt;Members&gt;</w:t>
      </w:r>
      <w:r w:rsidRPr="004056E5">
        <w:t>Patrick Breyer</w:t>
      </w:r>
      <w:r w:rsidRPr="004056E5">
        <w:rPr>
          <w:rStyle w:val="HideTWBExt"/>
        </w:rPr>
        <w:t>&lt;/Members&gt;</w:t>
      </w:r>
    </w:p>
    <w:p w:rsidR="00054C55" w:rsidRPr="004056E5" w:rsidRDefault="00DC1494">
      <w:r w:rsidRPr="004056E5">
        <w:rPr>
          <w:rStyle w:val="HideTWBExt"/>
        </w:rPr>
        <w:t>&lt;AuNomDe&gt;</w:t>
      </w:r>
      <w:r w:rsidRPr="004056E5">
        <w:rPr>
          <w:rStyle w:val="HideTWBInt"/>
        </w:rPr>
        <w:t>{Verts/ALE}</w:t>
      </w:r>
      <w:r w:rsidRPr="004056E5">
        <w:t>în numele Grupului Verts/ALE</w:t>
      </w:r>
      <w:r w:rsidRPr="004056E5">
        <w:rPr>
          <w:rStyle w:val="HideTWBExt"/>
        </w:rPr>
        <w:t>&lt;/AuNomDe&gt;</w:t>
      </w:r>
    </w:p>
    <w:p w:rsidR="00054C55" w:rsidRPr="004056E5" w:rsidRDefault="00DC1494">
      <w:pPr>
        <w:pStyle w:val="NormalBold"/>
      </w:pPr>
      <w:r w:rsidRPr="004056E5">
        <w:rPr>
          <w:rStyle w:val="HideTWBExt"/>
        </w:rPr>
        <w:t>&lt;/RepeatBlock-By&gt;</w:t>
      </w:r>
    </w:p>
    <w:p w:rsidR="00054C55" w:rsidRPr="004056E5" w:rsidRDefault="00DC1494">
      <w:pPr>
        <w:pStyle w:val="NormalBold"/>
      </w:pPr>
      <w:r w:rsidRPr="004056E5">
        <w:rPr>
          <w:rStyle w:val="HideTWBExt"/>
        </w:rPr>
        <w:t>&lt;DocAmend&gt;</w:t>
      </w:r>
      <w:r w:rsidRPr="004056E5">
        <w:t>Propunere de regulament</w:t>
      </w:r>
      <w:r w:rsidRPr="004056E5">
        <w:rPr>
          <w:rStyle w:val="HideTWBExt"/>
        </w:rPr>
        <w:t>&lt;/DocAmend&gt;</w:t>
      </w:r>
    </w:p>
    <w:p w:rsidR="00054C55" w:rsidRPr="004056E5" w:rsidRDefault="00DC1494">
      <w:pPr>
        <w:pStyle w:val="NormalBold"/>
      </w:pPr>
      <w:r w:rsidRPr="004056E5">
        <w:rPr>
          <w:rStyle w:val="HideTWBExt"/>
        </w:rPr>
        <w:t>&lt;Article&gt;</w:t>
      </w:r>
      <w:r w:rsidRPr="004056E5">
        <w:t>Articolul 29 – alineatul 2 – litera b – punctul ii</w:t>
      </w:r>
      <w:r w:rsidRPr="004056E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4C55" w:rsidRPr="004056E5">
        <w:trPr>
          <w:trHeight w:hRule="exact" w:val="240"/>
          <w:jc w:val="center"/>
        </w:trPr>
        <w:tc>
          <w:tcPr>
            <w:tcW w:w="9752" w:type="dxa"/>
            <w:gridSpan w:val="2"/>
          </w:tcPr>
          <w:p w:rsidR="00054C55" w:rsidRPr="004056E5" w:rsidRDefault="00054C55"/>
        </w:tc>
      </w:tr>
      <w:tr w:rsidR="00054C55" w:rsidRPr="004056E5">
        <w:trPr>
          <w:trHeight w:val="240"/>
          <w:jc w:val="center"/>
        </w:trPr>
        <w:tc>
          <w:tcPr>
            <w:tcW w:w="4876" w:type="dxa"/>
          </w:tcPr>
          <w:p w:rsidR="00054C55" w:rsidRPr="004056E5" w:rsidRDefault="00DC1494">
            <w:pPr>
              <w:pStyle w:val="AmColumnHeading"/>
            </w:pPr>
            <w:r w:rsidRPr="004056E5">
              <w:t>Textul propus de Comisie</w:t>
            </w:r>
          </w:p>
        </w:tc>
        <w:tc>
          <w:tcPr>
            <w:tcW w:w="4876" w:type="dxa"/>
          </w:tcPr>
          <w:p w:rsidR="00054C55" w:rsidRPr="004056E5" w:rsidRDefault="00DC1494">
            <w:pPr>
              <w:pStyle w:val="AmColumnHeading"/>
            </w:pPr>
            <w:r w:rsidRPr="004056E5">
              <w:t>Amendamentul</w:t>
            </w:r>
          </w:p>
        </w:tc>
      </w:tr>
      <w:tr w:rsidR="00054C55" w:rsidRPr="004056E5">
        <w:trPr>
          <w:jc w:val="center"/>
        </w:trPr>
        <w:tc>
          <w:tcPr>
            <w:tcW w:w="4876" w:type="dxa"/>
          </w:tcPr>
          <w:p w:rsidR="00054C55" w:rsidRPr="004056E5" w:rsidRDefault="00DC1494">
            <w:pPr>
              <w:pStyle w:val="Normal6a"/>
            </w:pPr>
            <w:r w:rsidRPr="004056E5">
              <w:t>(ii)</w:t>
            </w:r>
            <w:r w:rsidRPr="004056E5">
              <w:tab/>
              <w:t>încălcarea persistă și cauzează prejudicii grave</w:t>
            </w:r>
            <w:r w:rsidRPr="004056E5">
              <w:rPr>
                <w:b/>
                <w:i/>
              </w:rPr>
              <w:t>;</w:t>
            </w:r>
          </w:p>
        </w:tc>
        <w:tc>
          <w:tcPr>
            <w:tcW w:w="4876" w:type="dxa"/>
          </w:tcPr>
          <w:p w:rsidR="00054C55" w:rsidRPr="004056E5" w:rsidRDefault="00DC1494">
            <w:pPr>
              <w:pStyle w:val="Normal6a"/>
            </w:pPr>
            <w:r w:rsidRPr="004056E5">
              <w:t>(ii)</w:t>
            </w:r>
            <w:r w:rsidRPr="004056E5">
              <w:tab/>
              <w:t>încălcarea persistă și cauzează prejudicii grave</w:t>
            </w:r>
            <w:r w:rsidRPr="004056E5">
              <w:rPr>
                <w:b/>
                <w:i/>
              </w:rPr>
              <w:t> care sunt mai mari decât prejudiciile probabile aduse utilizatorilor care se bazează pe serviciu în scopuri legale și</w:t>
            </w:r>
          </w:p>
        </w:tc>
      </w:tr>
    </w:tbl>
    <w:p w:rsidR="00054C55" w:rsidRPr="004056E5" w:rsidRDefault="00DC1494">
      <w:pPr>
        <w:pStyle w:val="AmOrLang"/>
      </w:pPr>
      <w:r w:rsidRPr="004056E5">
        <w:t xml:space="preserve">Or. </w:t>
      </w:r>
      <w:r w:rsidRPr="004056E5">
        <w:rPr>
          <w:rStyle w:val="HideTWBExt"/>
        </w:rPr>
        <w:t>&lt;Original&gt;</w:t>
      </w:r>
      <w:r w:rsidRPr="004056E5">
        <w:rPr>
          <w:rStyle w:val="HideTWBInt"/>
        </w:rPr>
        <w:t>{EN}</w:t>
      </w:r>
      <w:r w:rsidRPr="004056E5">
        <w:t>en</w:t>
      </w:r>
      <w:r w:rsidRPr="004056E5">
        <w:rPr>
          <w:rStyle w:val="HideTWBExt"/>
        </w:rPr>
        <w:t>&lt;/Original&gt;</w:t>
      </w:r>
    </w:p>
    <w:p w:rsidR="00054C55" w:rsidRPr="004056E5" w:rsidRDefault="00DC1494">
      <w:r w:rsidRPr="004056E5">
        <w:rPr>
          <w:rStyle w:val="HideTWBExt"/>
        </w:rPr>
        <w:t>&lt;/Amend&gt;</w:t>
      </w:r>
    </w:p>
    <w:p w:rsidR="00054C55" w:rsidRPr="004056E5" w:rsidRDefault="00DC1494">
      <w:pPr>
        <w:pStyle w:val="AmNumberTabs"/>
      </w:pPr>
      <w:r w:rsidRPr="004056E5">
        <w:rPr>
          <w:rStyle w:val="HideTWBExt"/>
        </w:rPr>
        <w:t>&lt;Amend&gt;</w:t>
      </w:r>
      <w:r w:rsidRPr="004056E5">
        <w:t>Amendamentul</w:t>
      </w:r>
      <w:r w:rsidRPr="004056E5">
        <w:tab/>
      </w:r>
      <w:r w:rsidRPr="004056E5">
        <w:tab/>
      </w:r>
      <w:r w:rsidRPr="004056E5">
        <w:rPr>
          <w:rStyle w:val="HideTWBExt"/>
        </w:rPr>
        <w:t>&lt;NumAm&gt;</w:t>
      </w:r>
      <w:r w:rsidRPr="004056E5">
        <w:t>1454</w:t>
      </w:r>
      <w:r w:rsidRPr="004056E5">
        <w:rPr>
          <w:rStyle w:val="HideTWBExt"/>
        </w:rPr>
        <w:t>&lt;/NumAm&gt;</w:t>
      </w:r>
    </w:p>
    <w:p w:rsidR="00054C55" w:rsidRPr="004056E5" w:rsidRDefault="00DC1494">
      <w:pPr>
        <w:pStyle w:val="NormalBold"/>
      </w:pPr>
      <w:r w:rsidRPr="004056E5">
        <w:rPr>
          <w:rStyle w:val="HideTWBExt"/>
        </w:rPr>
        <w:t>&lt;RepeatBlock-By&gt;&lt;Members&gt;</w:t>
      </w:r>
      <w:r w:rsidRPr="004056E5">
        <w:t>Patrick Breyer</w:t>
      </w:r>
      <w:r w:rsidRPr="004056E5">
        <w:rPr>
          <w:rStyle w:val="HideTWBExt"/>
        </w:rPr>
        <w:t>&lt;/Members&gt;</w:t>
      </w:r>
    </w:p>
    <w:p w:rsidR="00054C55" w:rsidRPr="004056E5" w:rsidRDefault="00DC1494">
      <w:r w:rsidRPr="004056E5">
        <w:rPr>
          <w:rStyle w:val="HideTWBExt"/>
        </w:rPr>
        <w:t>&lt;AuNomDe&gt;</w:t>
      </w:r>
      <w:r w:rsidRPr="004056E5">
        <w:rPr>
          <w:rStyle w:val="HideTWBInt"/>
        </w:rPr>
        <w:t>{Verts/ALE}</w:t>
      </w:r>
      <w:r w:rsidRPr="004056E5">
        <w:t>în numele Grupului Verts/ALE</w:t>
      </w:r>
      <w:r w:rsidRPr="004056E5">
        <w:rPr>
          <w:rStyle w:val="HideTWBExt"/>
        </w:rPr>
        <w:t>&lt;/AuNomDe&gt;</w:t>
      </w:r>
    </w:p>
    <w:p w:rsidR="00054C55" w:rsidRPr="004056E5" w:rsidRDefault="00DC1494">
      <w:pPr>
        <w:pStyle w:val="NormalBold"/>
      </w:pPr>
      <w:r w:rsidRPr="004056E5">
        <w:rPr>
          <w:rStyle w:val="HideTWBExt"/>
        </w:rPr>
        <w:t>&lt;/RepeatBlock-By&gt;</w:t>
      </w:r>
    </w:p>
    <w:p w:rsidR="00054C55" w:rsidRPr="004056E5" w:rsidRDefault="00DC1494">
      <w:pPr>
        <w:pStyle w:val="NormalBold"/>
      </w:pPr>
      <w:r w:rsidRPr="004056E5">
        <w:rPr>
          <w:rStyle w:val="HideTWBExt"/>
        </w:rPr>
        <w:t>&lt;DocAmend&gt;</w:t>
      </w:r>
      <w:r w:rsidRPr="004056E5">
        <w:t>Propunere de regulament</w:t>
      </w:r>
      <w:r w:rsidRPr="004056E5">
        <w:rPr>
          <w:rStyle w:val="HideTWBExt"/>
        </w:rPr>
        <w:t>&lt;/DocAmend&gt;</w:t>
      </w:r>
    </w:p>
    <w:p w:rsidR="00054C55" w:rsidRPr="004056E5" w:rsidRDefault="00DC1494">
      <w:pPr>
        <w:pStyle w:val="NormalBold"/>
      </w:pPr>
      <w:r w:rsidRPr="004056E5">
        <w:rPr>
          <w:rStyle w:val="HideTWBExt"/>
        </w:rPr>
        <w:t>&lt;Article&gt;</w:t>
      </w:r>
      <w:r w:rsidRPr="004056E5">
        <w:t>Articolul 29 – alineatul 4 – paragraful 2</w:t>
      </w:r>
      <w:r w:rsidRPr="004056E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4C55" w:rsidRPr="004056E5">
        <w:trPr>
          <w:trHeight w:hRule="exact" w:val="240"/>
          <w:jc w:val="center"/>
        </w:trPr>
        <w:tc>
          <w:tcPr>
            <w:tcW w:w="9752" w:type="dxa"/>
            <w:gridSpan w:val="2"/>
          </w:tcPr>
          <w:p w:rsidR="00054C55" w:rsidRPr="004056E5" w:rsidRDefault="00054C55"/>
        </w:tc>
      </w:tr>
      <w:tr w:rsidR="00054C55" w:rsidRPr="004056E5">
        <w:trPr>
          <w:trHeight w:val="240"/>
          <w:jc w:val="center"/>
        </w:trPr>
        <w:tc>
          <w:tcPr>
            <w:tcW w:w="4876" w:type="dxa"/>
          </w:tcPr>
          <w:p w:rsidR="00054C55" w:rsidRPr="004056E5" w:rsidRDefault="00DC1494">
            <w:pPr>
              <w:pStyle w:val="AmColumnHeading"/>
            </w:pPr>
            <w:r w:rsidRPr="004056E5">
              <w:t>Textul propus de Comisie</w:t>
            </w:r>
          </w:p>
        </w:tc>
        <w:tc>
          <w:tcPr>
            <w:tcW w:w="4876" w:type="dxa"/>
          </w:tcPr>
          <w:p w:rsidR="00054C55" w:rsidRPr="004056E5" w:rsidRDefault="00DC1494">
            <w:pPr>
              <w:pStyle w:val="AmColumnHeading"/>
            </w:pPr>
            <w:r w:rsidRPr="004056E5">
              <w:t>Amendamentul</w:t>
            </w:r>
          </w:p>
        </w:tc>
      </w:tr>
      <w:tr w:rsidR="00054C55" w:rsidRPr="004056E5">
        <w:trPr>
          <w:jc w:val="center"/>
        </w:trPr>
        <w:tc>
          <w:tcPr>
            <w:tcW w:w="4876" w:type="dxa"/>
          </w:tcPr>
          <w:p w:rsidR="00054C55" w:rsidRPr="004056E5" w:rsidRDefault="00DC1494">
            <w:pPr>
              <w:pStyle w:val="Normal6a"/>
            </w:pPr>
            <w:r w:rsidRPr="004056E5">
              <w:t>Restricția temporară se aplică pentru o perioadă de patru săptămâni, sub rezerva posibilității ca</w:t>
            </w:r>
            <w:r w:rsidRPr="004056E5">
              <w:rPr>
                <w:b/>
                <w:i/>
              </w:rPr>
              <w:t>, în ordinul său,</w:t>
            </w:r>
            <w:r w:rsidRPr="004056E5">
              <w:t xml:space="preserve"> autoritatea judiciară competentă </w:t>
            </w:r>
            <w:r w:rsidRPr="004056E5">
              <w:rPr>
                <w:b/>
                <w:i/>
              </w:rPr>
              <w:t>să îi permită autorității de coordonare</w:t>
            </w:r>
            <w:r w:rsidRPr="004056E5">
              <w:t xml:space="preserve"> să prelungească această perioadă cu perioade suplimentare având aceeași durată, în limita unui număr maxim de prelungiri stabilit de respectiva autoritate judiciară.</w:t>
            </w:r>
          </w:p>
        </w:tc>
        <w:tc>
          <w:tcPr>
            <w:tcW w:w="4876" w:type="dxa"/>
          </w:tcPr>
          <w:p w:rsidR="00054C55" w:rsidRPr="004056E5" w:rsidRDefault="00DC1494">
            <w:pPr>
              <w:pStyle w:val="Normal6a"/>
            </w:pPr>
            <w:r w:rsidRPr="004056E5">
              <w:t>Restricția temporară se aplică pentru o perioadă de patru săptămâni, sub rezerva posibilității ca autoritatea judiciară competentă să prelungească această perioadă cu perioade suplimentare având aceeași durată, în limita unui număr maxim de prelungiri stabilit de respectiva autoritate judiciară.</w:t>
            </w:r>
          </w:p>
        </w:tc>
      </w:tr>
    </w:tbl>
    <w:p w:rsidR="00054C55" w:rsidRPr="004056E5" w:rsidRDefault="00DC1494">
      <w:pPr>
        <w:pStyle w:val="AmOrLang"/>
      </w:pPr>
      <w:r w:rsidRPr="004056E5">
        <w:t xml:space="preserve">Or. </w:t>
      </w:r>
      <w:r w:rsidRPr="004056E5">
        <w:rPr>
          <w:rStyle w:val="HideTWBExt"/>
        </w:rPr>
        <w:t>&lt;Original&gt;</w:t>
      </w:r>
      <w:r w:rsidRPr="004056E5">
        <w:rPr>
          <w:rStyle w:val="HideTWBInt"/>
        </w:rPr>
        <w:t>{EN}</w:t>
      </w:r>
      <w:r w:rsidRPr="004056E5">
        <w:t>en</w:t>
      </w:r>
      <w:r w:rsidRPr="004056E5">
        <w:rPr>
          <w:rStyle w:val="HideTWBExt"/>
        </w:rPr>
        <w:t>&lt;/Original&gt;</w:t>
      </w:r>
    </w:p>
    <w:p w:rsidR="00054C55" w:rsidRPr="004056E5" w:rsidRDefault="00DC1494">
      <w:r w:rsidRPr="004056E5">
        <w:rPr>
          <w:rStyle w:val="HideTWBExt"/>
        </w:rPr>
        <w:t>&lt;/Amend&gt;</w:t>
      </w:r>
    </w:p>
    <w:p w:rsidR="00054C55" w:rsidRPr="004056E5" w:rsidRDefault="00DC1494">
      <w:pPr>
        <w:pStyle w:val="AmNumberTabs"/>
      </w:pPr>
      <w:r w:rsidRPr="004056E5">
        <w:rPr>
          <w:rStyle w:val="HideTWBExt"/>
        </w:rPr>
        <w:t>&lt;Amend&gt;</w:t>
      </w:r>
      <w:r w:rsidRPr="004056E5">
        <w:t>Amendamentul</w:t>
      </w:r>
      <w:r w:rsidRPr="004056E5">
        <w:tab/>
      </w:r>
      <w:r w:rsidRPr="004056E5">
        <w:tab/>
      </w:r>
      <w:r w:rsidRPr="004056E5">
        <w:rPr>
          <w:rStyle w:val="HideTWBExt"/>
        </w:rPr>
        <w:t>&lt;NumAm&gt;</w:t>
      </w:r>
      <w:r w:rsidRPr="004056E5">
        <w:t>1455</w:t>
      </w:r>
      <w:r w:rsidRPr="004056E5">
        <w:rPr>
          <w:rStyle w:val="HideTWBExt"/>
        </w:rPr>
        <w:t>&lt;/NumAm&gt;</w:t>
      </w:r>
    </w:p>
    <w:p w:rsidR="00054C55" w:rsidRPr="004056E5" w:rsidRDefault="00DC1494">
      <w:pPr>
        <w:pStyle w:val="NormalBold"/>
      </w:pPr>
      <w:r w:rsidRPr="004056E5">
        <w:rPr>
          <w:rStyle w:val="HideTWBExt"/>
        </w:rPr>
        <w:t>&lt;RepeatBlock-By&gt;&lt;Members&gt;</w:t>
      </w:r>
      <w:r w:rsidRPr="004056E5">
        <w:t>Patrick Breyer</w:t>
      </w:r>
      <w:r w:rsidRPr="004056E5">
        <w:rPr>
          <w:rStyle w:val="HideTWBExt"/>
        </w:rPr>
        <w:t>&lt;/Members&gt;</w:t>
      </w:r>
    </w:p>
    <w:p w:rsidR="00054C55" w:rsidRPr="004056E5" w:rsidRDefault="00DC1494">
      <w:r w:rsidRPr="004056E5">
        <w:rPr>
          <w:rStyle w:val="HideTWBExt"/>
        </w:rPr>
        <w:t>&lt;AuNomDe&gt;</w:t>
      </w:r>
      <w:r w:rsidRPr="004056E5">
        <w:rPr>
          <w:rStyle w:val="HideTWBInt"/>
        </w:rPr>
        <w:t>{Verts/ALE}</w:t>
      </w:r>
      <w:r w:rsidRPr="004056E5">
        <w:t>în numele Grupului Verts/ALE</w:t>
      </w:r>
      <w:r w:rsidRPr="004056E5">
        <w:rPr>
          <w:rStyle w:val="HideTWBExt"/>
        </w:rPr>
        <w:t>&lt;/AuNomDe&gt;</w:t>
      </w:r>
    </w:p>
    <w:p w:rsidR="00054C55" w:rsidRPr="004056E5" w:rsidRDefault="00DC1494">
      <w:pPr>
        <w:pStyle w:val="NormalBold"/>
      </w:pPr>
      <w:r w:rsidRPr="004056E5">
        <w:rPr>
          <w:rStyle w:val="HideTWBExt"/>
        </w:rPr>
        <w:lastRenderedPageBreak/>
        <w:t>&lt;/RepeatBlock-By&gt;</w:t>
      </w:r>
    </w:p>
    <w:p w:rsidR="00054C55" w:rsidRPr="004056E5" w:rsidRDefault="00DC1494">
      <w:pPr>
        <w:pStyle w:val="NormalBold"/>
      </w:pPr>
      <w:r w:rsidRPr="004056E5">
        <w:rPr>
          <w:rStyle w:val="HideTWBExt"/>
        </w:rPr>
        <w:t>&lt;DocAmend&gt;</w:t>
      </w:r>
      <w:r w:rsidRPr="004056E5">
        <w:t>Propunere de regulament</w:t>
      </w:r>
      <w:r w:rsidRPr="004056E5">
        <w:rPr>
          <w:rStyle w:val="HideTWBExt"/>
        </w:rPr>
        <w:t>&lt;/DocAmend&gt;</w:t>
      </w:r>
    </w:p>
    <w:p w:rsidR="00054C55" w:rsidRPr="004056E5" w:rsidRDefault="00DC1494">
      <w:pPr>
        <w:pStyle w:val="NormalBold"/>
      </w:pPr>
      <w:r w:rsidRPr="004056E5">
        <w:rPr>
          <w:rStyle w:val="HideTWBExt"/>
        </w:rPr>
        <w:t>&lt;Article&gt;</w:t>
      </w:r>
      <w:r w:rsidRPr="004056E5">
        <w:t>Articolul 29 – alineatul 4 – paragraful 3 – litera a</w:t>
      </w:r>
      <w:r w:rsidRPr="004056E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4C55" w:rsidRPr="004056E5">
        <w:trPr>
          <w:trHeight w:hRule="exact" w:val="240"/>
          <w:jc w:val="center"/>
        </w:trPr>
        <w:tc>
          <w:tcPr>
            <w:tcW w:w="9752" w:type="dxa"/>
            <w:gridSpan w:val="2"/>
          </w:tcPr>
          <w:p w:rsidR="00054C55" w:rsidRPr="004056E5" w:rsidRDefault="00054C55"/>
        </w:tc>
      </w:tr>
      <w:tr w:rsidR="00054C55" w:rsidRPr="004056E5">
        <w:trPr>
          <w:trHeight w:val="240"/>
          <w:jc w:val="center"/>
        </w:trPr>
        <w:tc>
          <w:tcPr>
            <w:tcW w:w="4876" w:type="dxa"/>
          </w:tcPr>
          <w:p w:rsidR="00054C55" w:rsidRPr="004056E5" w:rsidRDefault="00DC1494">
            <w:pPr>
              <w:pStyle w:val="AmColumnHeading"/>
            </w:pPr>
            <w:r w:rsidRPr="004056E5">
              <w:t>Textul propus de Comisie</w:t>
            </w:r>
          </w:p>
        </w:tc>
        <w:tc>
          <w:tcPr>
            <w:tcW w:w="4876" w:type="dxa"/>
          </w:tcPr>
          <w:p w:rsidR="00054C55" w:rsidRPr="004056E5" w:rsidRDefault="00DC1494">
            <w:pPr>
              <w:pStyle w:val="AmColumnHeading"/>
            </w:pPr>
            <w:r w:rsidRPr="004056E5">
              <w:t>Amendamentul</w:t>
            </w:r>
          </w:p>
        </w:tc>
      </w:tr>
      <w:tr w:rsidR="00054C55" w:rsidRPr="004056E5">
        <w:trPr>
          <w:jc w:val="center"/>
        </w:trPr>
        <w:tc>
          <w:tcPr>
            <w:tcW w:w="4876" w:type="dxa"/>
          </w:tcPr>
          <w:p w:rsidR="00054C55" w:rsidRPr="004056E5" w:rsidRDefault="00DC1494">
            <w:pPr>
              <w:pStyle w:val="Normal6a"/>
            </w:pPr>
            <w:r w:rsidRPr="004056E5">
              <w:t>(a)</w:t>
            </w:r>
            <w:r w:rsidRPr="004056E5">
              <w:tab/>
              <w:t>furnizorul nu a luat măsurile necesare pentru a pune capăt încălcării;</w:t>
            </w:r>
          </w:p>
        </w:tc>
        <w:tc>
          <w:tcPr>
            <w:tcW w:w="4876" w:type="dxa"/>
          </w:tcPr>
          <w:p w:rsidR="00054C55" w:rsidRPr="004056E5" w:rsidRDefault="00DC1494">
            <w:pPr>
              <w:pStyle w:val="Normal6a"/>
            </w:pPr>
            <w:r w:rsidRPr="004056E5">
              <w:t>(a)</w:t>
            </w:r>
            <w:r w:rsidRPr="004056E5">
              <w:tab/>
              <w:t xml:space="preserve">furnizorul nu a luat măsurile necesare </w:t>
            </w:r>
            <w:r w:rsidRPr="004056E5">
              <w:rPr>
                <w:b/>
                <w:i/>
              </w:rPr>
              <w:t>și proporționale</w:t>
            </w:r>
            <w:r w:rsidRPr="004056E5">
              <w:t xml:space="preserve"> pentru a pune capăt încălcării; </w:t>
            </w:r>
            <w:r w:rsidRPr="004056E5">
              <w:rPr>
                <w:b/>
                <w:i/>
              </w:rPr>
              <w:t>și</w:t>
            </w:r>
          </w:p>
        </w:tc>
      </w:tr>
    </w:tbl>
    <w:p w:rsidR="00054C55" w:rsidRPr="004056E5" w:rsidRDefault="00DC1494">
      <w:pPr>
        <w:pStyle w:val="AmOrLang"/>
      </w:pPr>
      <w:r w:rsidRPr="004056E5">
        <w:t xml:space="preserve">Or. </w:t>
      </w:r>
      <w:r w:rsidRPr="004056E5">
        <w:rPr>
          <w:rStyle w:val="HideTWBExt"/>
        </w:rPr>
        <w:t>&lt;Original&gt;</w:t>
      </w:r>
      <w:r w:rsidRPr="004056E5">
        <w:rPr>
          <w:rStyle w:val="HideTWBInt"/>
        </w:rPr>
        <w:t>{EN}</w:t>
      </w:r>
      <w:r w:rsidRPr="004056E5">
        <w:t>en</w:t>
      </w:r>
      <w:r w:rsidRPr="004056E5">
        <w:rPr>
          <w:rStyle w:val="HideTWBExt"/>
        </w:rPr>
        <w:t>&lt;/Original&gt;</w:t>
      </w:r>
    </w:p>
    <w:p w:rsidR="00054C55" w:rsidRPr="004056E5" w:rsidRDefault="00DC1494">
      <w:r w:rsidRPr="004056E5">
        <w:rPr>
          <w:rStyle w:val="HideTWBExt"/>
        </w:rPr>
        <w:t>&lt;/Amend&gt;</w:t>
      </w:r>
    </w:p>
    <w:p w:rsidR="00054C55" w:rsidRPr="004056E5" w:rsidRDefault="00DC1494">
      <w:pPr>
        <w:pStyle w:val="AmNumberTabs"/>
      </w:pPr>
      <w:r w:rsidRPr="004056E5">
        <w:rPr>
          <w:rStyle w:val="HideTWBExt"/>
        </w:rPr>
        <w:t>&lt;Amend&gt;</w:t>
      </w:r>
      <w:r w:rsidRPr="004056E5">
        <w:t>Amendamentul</w:t>
      </w:r>
      <w:r w:rsidRPr="004056E5">
        <w:tab/>
      </w:r>
      <w:r w:rsidRPr="004056E5">
        <w:tab/>
      </w:r>
      <w:r w:rsidRPr="004056E5">
        <w:rPr>
          <w:rStyle w:val="HideTWBExt"/>
        </w:rPr>
        <w:t>&lt;NumAm&gt;</w:t>
      </w:r>
      <w:r w:rsidRPr="004056E5">
        <w:t>1456</w:t>
      </w:r>
      <w:r w:rsidRPr="004056E5">
        <w:rPr>
          <w:rStyle w:val="HideTWBExt"/>
        </w:rPr>
        <w:t>&lt;/NumAm&gt;</w:t>
      </w:r>
    </w:p>
    <w:p w:rsidR="00054C55" w:rsidRPr="004056E5" w:rsidRDefault="00DC1494">
      <w:pPr>
        <w:pStyle w:val="NormalBold"/>
      </w:pPr>
      <w:r w:rsidRPr="004056E5">
        <w:rPr>
          <w:rStyle w:val="HideTWBExt"/>
        </w:rPr>
        <w:t>&lt;RepeatBlock-By&gt;&lt;Members&gt;</w:t>
      </w:r>
      <w:r w:rsidRPr="004056E5">
        <w:t>Cornelia Ernst, Clare Daly</w:t>
      </w:r>
      <w:r w:rsidRPr="004056E5">
        <w:rPr>
          <w:rStyle w:val="HideTWBExt"/>
        </w:rPr>
        <w:t>&lt;/Members&gt;</w:t>
      </w:r>
    </w:p>
    <w:p w:rsidR="00054C55" w:rsidRPr="004056E5" w:rsidRDefault="00DC1494">
      <w:pPr>
        <w:pStyle w:val="NormalBold"/>
      </w:pPr>
      <w:r w:rsidRPr="004056E5">
        <w:rPr>
          <w:rStyle w:val="HideTWBExt"/>
        </w:rPr>
        <w:t>&lt;/RepeatBlock-By&gt;</w:t>
      </w:r>
    </w:p>
    <w:p w:rsidR="00054C55" w:rsidRPr="004056E5" w:rsidRDefault="00DC1494">
      <w:pPr>
        <w:pStyle w:val="NormalBold"/>
      </w:pPr>
      <w:r w:rsidRPr="004056E5">
        <w:rPr>
          <w:rStyle w:val="HideTWBExt"/>
        </w:rPr>
        <w:t>&lt;DocAmend&gt;</w:t>
      </w:r>
      <w:r w:rsidRPr="004056E5">
        <w:t>Propunere de regulament</w:t>
      </w:r>
      <w:r w:rsidRPr="004056E5">
        <w:rPr>
          <w:rStyle w:val="HideTWBExt"/>
        </w:rPr>
        <w:t>&lt;/DocAmend&gt;</w:t>
      </w:r>
    </w:p>
    <w:p w:rsidR="00054C55" w:rsidRPr="004056E5" w:rsidRDefault="00DC1494">
      <w:pPr>
        <w:pStyle w:val="NormalBold"/>
      </w:pPr>
      <w:r w:rsidRPr="004056E5">
        <w:rPr>
          <w:rStyle w:val="HideTWBExt"/>
        </w:rPr>
        <w:t>&lt;Article&gt;</w:t>
      </w:r>
      <w:r w:rsidRPr="004056E5">
        <w:t>Articolul 30 – alineatul 1</w:t>
      </w:r>
      <w:r w:rsidRPr="004056E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4C55" w:rsidRPr="004056E5">
        <w:trPr>
          <w:trHeight w:hRule="exact" w:val="240"/>
          <w:jc w:val="center"/>
        </w:trPr>
        <w:tc>
          <w:tcPr>
            <w:tcW w:w="9752" w:type="dxa"/>
            <w:gridSpan w:val="2"/>
          </w:tcPr>
          <w:p w:rsidR="00054C55" w:rsidRPr="004056E5" w:rsidRDefault="00054C55"/>
        </w:tc>
      </w:tr>
      <w:tr w:rsidR="00054C55" w:rsidRPr="004056E5">
        <w:trPr>
          <w:trHeight w:val="240"/>
          <w:jc w:val="center"/>
        </w:trPr>
        <w:tc>
          <w:tcPr>
            <w:tcW w:w="4876" w:type="dxa"/>
          </w:tcPr>
          <w:p w:rsidR="00054C55" w:rsidRPr="004056E5" w:rsidRDefault="00DC1494">
            <w:pPr>
              <w:pStyle w:val="AmColumnHeading"/>
            </w:pPr>
            <w:r w:rsidRPr="004056E5">
              <w:t>Textul propus de Comisie</w:t>
            </w:r>
          </w:p>
        </w:tc>
        <w:tc>
          <w:tcPr>
            <w:tcW w:w="4876" w:type="dxa"/>
          </w:tcPr>
          <w:p w:rsidR="00054C55" w:rsidRPr="004056E5" w:rsidRDefault="00DC1494">
            <w:pPr>
              <w:pStyle w:val="AmColumnHeading"/>
            </w:pPr>
            <w:r w:rsidRPr="004056E5">
              <w:t>Amendamentul</w:t>
            </w:r>
          </w:p>
        </w:tc>
      </w:tr>
      <w:tr w:rsidR="00054C55" w:rsidRPr="004056E5">
        <w:trPr>
          <w:jc w:val="center"/>
        </w:trPr>
        <w:tc>
          <w:tcPr>
            <w:tcW w:w="4876" w:type="dxa"/>
          </w:tcPr>
          <w:p w:rsidR="00054C55" w:rsidRPr="004056E5" w:rsidRDefault="00DC1494">
            <w:pPr>
              <w:pStyle w:val="Normal6a"/>
            </w:pPr>
            <w:r w:rsidRPr="004056E5">
              <w:rPr>
                <w:b/>
                <w:i/>
              </w:rPr>
              <w:t>(1)</w:t>
            </w:r>
            <w:r w:rsidRPr="004056E5">
              <w:tab/>
              <w:t>Măsurile luate de autoritățile de coordonare în exercitarea competențelor lor de investigare și de asigurare a respectării normelor menționate la articolele 27</w:t>
            </w:r>
            <w:r w:rsidRPr="004056E5">
              <w:rPr>
                <w:b/>
                <w:i/>
              </w:rPr>
              <w:t>, 28 și 29</w:t>
            </w:r>
            <w:r w:rsidRPr="004056E5">
              <w:t xml:space="preserve"> trebuie să fie eficace, disuasive și proporționale, având în vedere, în special, natura, gravitatea, recurența și durata încălcării prezentului regulament sau a presupusei încălcări la care se referă respectivele măsuri, precum și capacitatea economică, tehnică și operațională a respectivului furnizor de servicii relevante ale societății informaționale, după caz.</w:t>
            </w:r>
          </w:p>
        </w:tc>
        <w:tc>
          <w:tcPr>
            <w:tcW w:w="4876" w:type="dxa"/>
          </w:tcPr>
          <w:p w:rsidR="00054C55" w:rsidRPr="004056E5" w:rsidRDefault="00DC1494">
            <w:pPr>
              <w:pStyle w:val="Normal6a"/>
            </w:pPr>
            <w:r w:rsidRPr="004056E5">
              <w:rPr>
                <w:b/>
                <w:i/>
              </w:rPr>
              <w:t>1.</w:t>
            </w:r>
            <w:r w:rsidRPr="004056E5">
              <w:tab/>
              <w:t xml:space="preserve">Măsurile luate de autoritățile de coordonare în exercitarea competențelor lor de investigare și de asigurare a respectării normelor menționate la articolele 27 </w:t>
            </w:r>
            <w:r w:rsidRPr="004056E5">
              <w:rPr>
                <w:b/>
                <w:i/>
              </w:rPr>
              <w:t>și 28</w:t>
            </w:r>
            <w:r w:rsidRPr="004056E5">
              <w:t xml:space="preserve"> trebuie să fie eficace, disuasive și proporționale, având în vedere, în special, natura, gravitatea, recurența și durata încălcării prezentului regulament sau a presupusei încălcări la care se referă respectivele măsuri, precum și capacitatea economică, tehnică și operațională a respectivului furnizor de servicii relevante ale societății informaționale, după caz.</w:t>
            </w:r>
          </w:p>
        </w:tc>
      </w:tr>
    </w:tbl>
    <w:p w:rsidR="00054C55" w:rsidRPr="004056E5" w:rsidRDefault="00DC1494">
      <w:pPr>
        <w:pStyle w:val="AmOrLang"/>
      </w:pPr>
      <w:r w:rsidRPr="004056E5">
        <w:t xml:space="preserve">Or. </w:t>
      </w:r>
      <w:r w:rsidRPr="004056E5">
        <w:rPr>
          <w:rStyle w:val="HideTWBExt"/>
        </w:rPr>
        <w:t>&lt;Original&gt;</w:t>
      </w:r>
      <w:r w:rsidRPr="004056E5">
        <w:rPr>
          <w:rStyle w:val="HideTWBInt"/>
        </w:rPr>
        <w:t>{EN}</w:t>
      </w:r>
      <w:r w:rsidRPr="004056E5">
        <w:t>en</w:t>
      </w:r>
      <w:r w:rsidRPr="004056E5">
        <w:rPr>
          <w:rStyle w:val="HideTWBExt"/>
        </w:rPr>
        <w:t>&lt;/Original&gt;</w:t>
      </w:r>
    </w:p>
    <w:p w:rsidR="00054C55" w:rsidRPr="004056E5" w:rsidRDefault="00DC1494">
      <w:r w:rsidRPr="004056E5">
        <w:rPr>
          <w:rStyle w:val="HideTWBExt"/>
        </w:rPr>
        <w:t>&lt;/Amend&gt;</w:t>
      </w:r>
    </w:p>
    <w:p w:rsidR="00054C55" w:rsidRPr="004056E5" w:rsidRDefault="00DC1494">
      <w:pPr>
        <w:pStyle w:val="AmNumberTabs"/>
      </w:pPr>
      <w:r w:rsidRPr="004056E5">
        <w:rPr>
          <w:rStyle w:val="HideTWBExt"/>
        </w:rPr>
        <w:t>&lt;Amend&gt;</w:t>
      </w:r>
      <w:r w:rsidRPr="004056E5">
        <w:t>Amendamentul</w:t>
      </w:r>
      <w:r w:rsidRPr="004056E5">
        <w:tab/>
      </w:r>
      <w:r w:rsidRPr="004056E5">
        <w:tab/>
      </w:r>
      <w:r w:rsidRPr="004056E5">
        <w:rPr>
          <w:rStyle w:val="HideTWBExt"/>
        </w:rPr>
        <w:t>&lt;NumAm&gt;</w:t>
      </w:r>
      <w:r w:rsidRPr="004056E5">
        <w:t>1457</w:t>
      </w:r>
      <w:r w:rsidRPr="004056E5">
        <w:rPr>
          <w:rStyle w:val="HideTWBExt"/>
        </w:rPr>
        <w:t>&lt;/NumAm&gt;</w:t>
      </w:r>
    </w:p>
    <w:p w:rsidR="00054C55" w:rsidRPr="004056E5" w:rsidRDefault="00DC1494">
      <w:pPr>
        <w:pStyle w:val="NormalBold"/>
      </w:pPr>
      <w:r w:rsidRPr="004056E5">
        <w:rPr>
          <w:rStyle w:val="HideTWBExt"/>
        </w:rPr>
        <w:t>&lt;RepeatBlock-By&gt;&lt;Members&gt;</w:t>
      </w:r>
      <w:r w:rsidRPr="004056E5">
        <w:t>Patrick Breyer</w:t>
      </w:r>
      <w:r w:rsidRPr="004056E5">
        <w:rPr>
          <w:rStyle w:val="HideTWBExt"/>
        </w:rPr>
        <w:t>&lt;/Members&gt;</w:t>
      </w:r>
    </w:p>
    <w:p w:rsidR="00054C55" w:rsidRPr="004056E5" w:rsidRDefault="00DC1494">
      <w:r w:rsidRPr="004056E5">
        <w:rPr>
          <w:rStyle w:val="HideTWBExt"/>
        </w:rPr>
        <w:t>&lt;AuNomDe&gt;</w:t>
      </w:r>
      <w:r w:rsidRPr="004056E5">
        <w:rPr>
          <w:rStyle w:val="HideTWBInt"/>
        </w:rPr>
        <w:t>{Verts/ALE}</w:t>
      </w:r>
      <w:r w:rsidRPr="004056E5">
        <w:t>în numele Grupului Verts/ALE</w:t>
      </w:r>
      <w:r w:rsidRPr="004056E5">
        <w:rPr>
          <w:rStyle w:val="HideTWBExt"/>
        </w:rPr>
        <w:t>&lt;/AuNomDe&gt;</w:t>
      </w:r>
    </w:p>
    <w:p w:rsidR="00054C55" w:rsidRPr="004056E5" w:rsidRDefault="00DC1494">
      <w:pPr>
        <w:pStyle w:val="NormalBold"/>
      </w:pPr>
      <w:r w:rsidRPr="004056E5">
        <w:rPr>
          <w:rStyle w:val="HideTWBExt"/>
        </w:rPr>
        <w:t>&lt;/RepeatBlock-By&gt;</w:t>
      </w:r>
    </w:p>
    <w:p w:rsidR="00054C55" w:rsidRPr="004056E5" w:rsidRDefault="00DC1494">
      <w:pPr>
        <w:pStyle w:val="NormalBold"/>
      </w:pPr>
      <w:r w:rsidRPr="004056E5">
        <w:rPr>
          <w:rStyle w:val="HideTWBExt"/>
        </w:rPr>
        <w:t>&lt;DocAmend&gt;</w:t>
      </w:r>
      <w:r w:rsidRPr="004056E5">
        <w:t>Propunere de regulament</w:t>
      </w:r>
      <w:r w:rsidRPr="004056E5">
        <w:rPr>
          <w:rStyle w:val="HideTWBExt"/>
        </w:rPr>
        <w:t>&lt;/DocAmend&gt;</w:t>
      </w:r>
    </w:p>
    <w:p w:rsidR="00054C55" w:rsidRPr="004056E5" w:rsidRDefault="00DC1494">
      <w:pPr>
        <w:pStyle w:val="NormalBold"/>
      </w:pPr>
      <w:r w:rsidRPr="004056E5">
        <w:rPr>
          <w:rStyle w:val="HideTWBExt"/>
        </w:rPr>
        <w:t>&lt;Article&gt;</w:t>
      </w:r>
      <w:r w:rsidRPr="004056E5">
        <w:t>Articolul 30 – alineatul 2</w:t>
      </w:r>
      <w:r w:rsidRPr="004056E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4C55" w:rsidRPr="004056E5">
        <w:trPr>
          <w:trHeight w:hRule="exact" w:val="240"/>
          <w:jc w:val="center"/>
        </w:trPr>
        <w:tc>
          <w:tcPr>
            <w:tcW w:w="9752" w:type="dxa"/>
            <w:gridSpan w:val="2"/>
          </w:tcPr>
          <w:p w:rsidR="00054C55" w:rsidRPr="004056E5" w:rsidRDefault="00054C55"/>
        </w:tc>
      </w:tr>
      <w:tr w:rsidR="00054C55" w:rsidRPr="004056E5">
        <w:trPr>
          <w:trHeight w:val="240"/>
          <w:jc w:val="center"/>
        </w:trPr>
        <w:tc>
          <w:tcPr>
            <w:tcW w:w="4876" w:type="dxa"/>
          </w:tcPr>
          <w:p w:rsidR="00054C55" w:rsidRPr="004056E5" w:rsidRDefault="00DC1494">
            <w:pPr>
              <w:pStyle w:val="AmColumnHeading"/>
            </w:pPr>
            <w:r w:rsidRPr="004056E5">
              <w:t>Textul propus de Comisie</w:t>
            </w:r>
          </w:p>
        </w:tc>
        <w:tc>
          <w:tcPr>
            <w:tcW w:w="4876" w:type="dxa"/>
          </w:tcPr>
          <w:p w:rsidR="00054C55" w:rsidRPr="004056E5" w:rsidRDefault="00DC1494">
            <w:pPr>
              <w:pStyle w:val="AmColumnHeading"/>
            </w:pPr>
            <w:r w:rsidRPr="004056E5">
              <w:t>Amendamentul</w:t>
            </w:r>
          </w:p>
        </w:tc>
      </w:tr>
      <w:tr w:rsidR="00054C55" w:rsidRPr="004056E5">
        <w:trPr>
          <w:jc w:val="center"/>
        </w:trPr>
        <w:tc>
          <w:tcPr>
            <w:tcW w:w="4876" w:type="dxa"/>
          </w:tcPr>
          <w:p w:rsidR="00054C55" w:rsidRPr="004056E5" w:rsidRDefault="00DC1494">
            <w:pPr>
              <w:pStyle w:val="Normal6a"/>
            </w:pPr>
            <w:r w:rsidRPr="004056E5">
              <w:rPr>
                <w:b/>
                <w:i/>
              </w:rPr>
              <w:lastRenderedPageBreak/>
              <w:t>(2)</w:t>
            </w:r>
            <w:r w:rsidRPr="004056E5">
              <w:tab/>
              <w:t>Statele membre se asigură că orice exercitare a competențelor de investigare și de asigurare a respectării normelor menționate la articolele 27, 28 și 29 face obiectul unor garanții adecvate prevăzute în dreptul național aplicabil pentru a respecta drepturile fundamentale ale tuturor părților în cauză. În special, respectivele măsuri trebuie luate numai în conformitate cu dreptul la respectarea vieții private și cu dreptul la apărare, inclusiv cu dreptul de a fi ascultat și dreptul de acces la dosar, și sub rezerva dreptului tuturor părților în cauză la o cale de atac eficace.</w:t>
            </w:r>
          </w:p>
        </w:tc>
        <w:tc>
          <w:tcPr>
            <w:tcW w:w="4876" w:type="dxa"/>
          </w:tcPr>
          <w:p w:rsidR="00054C55" w:rsidRPr="004056E5" w:rsidRDefault="00DC1494">
            <w:pPr>
              <w:pStyle w:val="Normal6a"/>
            </w:pPr>
            <w:r w:rsidRPr="004056E5">
              <w:rPr>
                <w:b/>
                <w:i/>
              </w:rPr>
              <w:t>2.</w:t>
            </w:r>
            <w:r w:rsidRPr="004056E5">
              <w:tab/>
              <w:t xml:space="preserve">Statele membre se asigură că orice exercitare a competențelor de investigare și de asigurare a respectării normelor menționate la articolele 27, 28 și 29 face obiectul unor garanții adecvate prevăzute în dreptul național aplicabil pentru a respecta drepturile fundamentale ale tuturor părților în cauză. În special, respectivele măsuri </w:t>
            </w:r>
            <w:r w:rsidRPr="004056E5">
              <w:rPr>
                <w:b/>
                <w:i/>
              </w:rPr>
              <w:t>trebuie să fie țintite și precise,</w:t>
            </w:r>
            <w:r w:rsidRPr="004056E5">
              <w:t xml:space="preserve"> trebuie luate numai în conformitate cu dreptul la respectarea vieții private și cu dreptul la apărare, inclusiv cu dreptul de a fi ascultat și dreptul de acces la dosar, și sub rezerva dreptului tuturor părților în cauză la o cale de atac eficace.</w:t>
            </w:r>
          </w:p>
        </w:tc>
      </w:tr>
    </w:tbl>
    <w:p w:rsidR="00054C55" w:rsidRPr="004056E5" w:rsidRDefault="00DC1494">
      <w:pPr>
        <w:pStyle w:val="AmOrLang"/>
      </w:pPr>
      <w:r w:rsidRPr="004056E5">
        <w:t xml:space="preserve">Or. </w:t>
      </w:r>
      <w:r w:rsidRPr="004056E5">
        <w:rPr>
          <w:rStyle w:val="HideTWBExt"/>
        </w:rPr>
        <w:t>&lt;Original&gt;</w:t>
      </w:r>
      <w:r w:rsidRPr="004056E5">
        <w:rPr>
          <w:rStyle w:val="HideTWBInt"/>
        </w:rPr>
        <w:t>{EN}</w:t>
      </w:r>
      <w:r w:rsidRPr="004056E5">
        <w:t>en</w:t>
      </w:r>
      <w:r w:rsidRPr="004056E5">
        <w:rPr>
          <w:rStyle w:val="HideTWBExt"/>
        </w:rPr>
        <w:t>&lt;/Original&gt;</w:t>
      </w:r>
    </w:p>
    <w:p w:rsidR="00054C55" w:rsidRPr="004056E5" w:rsidRDefault="00DC1494">
      <w:r w:rsidRPr="004056E5">
        <w:rPr>
          <w:rStyle w:val="HideTWBExt"/>
        </w:rPr>
        <w:t>&lt;/Amend&gt;</w:t>
      </w:r>
    </w:p>
    <w:p w:rsidR="00054C55" w:rsidRPr="004056E5" w:rsidRDefault="00DC1494">
      <w:pPr>
        <w:pStyle w:val="AmNumberTabs"/>
      </w:pPr>
      <w:r w:rsidRPr="004056E5">
        <w:rPr>
          <w:rStyle w:val="HideTWBExt"/>
        </w:rPr>
        <w:t>&lt;Amend&gt;</w:t>
      </w:r>
      <w:r w:rsidRPr="004056E5">
        <w:t>Amendamentul</w:t>
      </w:r>
      <w:r w:rsidRPr="004056E5">
        <w:tab/>
      </w:r>
      <w:r w:rsidRPr="004056E5">
        <w:tab/>
      </w:r>
      <w:r w:rsidRPr="004056E5">
        <w:rPr>
          <w:rStyle w:val="HideTWBExt"/>
        </w:rPr>
        <w:t>&lt;NumAm&gt;</w:t>
      </w:r>
      <w:r w:rsidRPr="004056E5">
        <w:t>1458</w:t>
      </w:r>
      <w:r w:rsidRPr="004056E5">
        <w:rPr>
          <w:rStyle w:val="HideTWBExt"/>
        </w:rPr>
        <w:t>&lt;/NumAm&gt;</w:t>
      </w:r>
    </w:p>
    <w:p w:rsidR="00054C55" w:rsidRPr="004056E5" w:rsidRDefault="00DC1494">
      <w:pPr>
        <w:pStyle w:val="NormalBold"/>
      </w:pPr>
      <w:r w:rsidRPr="004056E5">
        <w:rPr>
          <w:rStyle w:val="HideTWBExt"/>
        </w:rPr>
        <w:t>&lt;RepeatBlock-By&gt;&lt;Members&gt;</w:t>
      </w:r>
      <w:r w:rsidRPr="004056E5">
        <w:t>Cornelia Ernst, Clare Daly</w:t>
      </w:r>
      <w:r w:rsidRPr="004056E5">
        <w:rPr>
          <w:rStyle w:val="HideTWBExt"/>
        </w:rPr>
        <w:t>&lt;/Members&gt;</w:t>
      </w:r>
    </w:p>
    <w:p w:rsidR="00054C55" w:rsidRPr="004056E5" w:rsidRDefault="00DC1494">
      <w:pPr>
        <w:pStyle w:val="NormalBold"/>
      </w:pPr>
      <w:r w:rsidRPr="004056E5">
        <w:rPr>
          <w:rStyle w:val="HideTWBExt"/>
        </w:rPr>
        <w:t>&lt;/RepeatBlock-By&gt;</w:t>
      </w:r>
    </w:p>
    <w:p w:rsidR="00054C55" w:rsidRPr="004056E5" w:rsidRDefault="00DC1494">
      <w:pPr>
        <w:pStyle w:val="NormalBold"/>
      </w:pPr>
      <w:r w:rsidRPr="004056E5">
        <w:rPr>
          <w:rStyle w:val="HideTWBExt"/>
        </w:rPr>
        <w:t>&lt;DocAmend&gt;</w:t>
      </w:r>
      <w:r w:rsidRPr="004056E5">
        <w:t>Propunere de regulament</w:t>
      </w:r>
      <w:r w:rsidRPr="004056E5">
        <w:rPr>
          <w:rStyle w:val="HideTWBExt"/>
        </w:rPr>
        <w:t>&lt;/DocAmend&gt;</w:t>
      </w:r>
    </w:p>
    <w:p w:rsidR="00054C55" w:rsidRPr="004056E5" w:rsidRDefault="00DC1494">
      <w:pPr>
        <w:pStyle w:val="NormalBold"/>
      </w:pPr>
      <w:r w:rsidRPr="004056E5">
        <w:rPr>
          <w:rStyle w:val="HideTWBExt"/>
        </w:rPr>
        <w:t>&lt;Article&gt;</w:t>
      </w:r>
      <w:r w:rsidRPr="004056E5">
        <w:t>Articolul 30 – alineatul 2</w:t>
      </w:r>
      <w:r w:rsidRPr="004056E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4C55" w:rsidRPr="004056E5">
        <w:trPr>
          <w:trHeight w:hRule="exact" w:val="240"/>
          <w:jc w:val="center"/>
        </w:trPr>
        <w:tc>
          <w:tcPr>
            <w:tcW w:w="9752" w:type="dxa"/>
            <w:gridSpan w:val="2"/>
          </w:tcPr>
          <w:p w:rsidR="00054C55" w:rsidRPr="004056E5" w:rsidRDefault="00054C55"/>
        </w:tc>
      </w:tr>
      <w:tr w:rsidR="00054C55" w:rsidRPr="004056E5">
        <w:trPr>
          <w:trHeight w:val="240"/>
          <w:jc w:val="center"/>
        </w:trPr>
        <w:tc>
          <w:tcPr>
            <w:tcW w:w="4876" w:type="dxa"/>
          </w:tcPr>
          <w:p w:rsidR="00054C55" w:rsidRPr="004056E5" w:rsidRDefault="00DC1494">
            <w:pPr>
              <w:pStyle w:val="AmColumnHeading"/>
            </w:pPr>
            <w:r w:rsidRPr="004056E5">
              <w:t>Textul propus de Comisie</w:t>
            </w:r>
          </w:p>
        </w:tc>
        <w:tc>
          <w:tcPr>
            <w:tcW w:w="4876" w:type="dxa"/>
          </w:tcPr>
          <w:p w:rsidR="00054C55" w:rsidRPr="004056E5" w:rsidRDefault="00DC1494">
            <w:pPr>
              <w:pStyle w:val="AmColumnHeading"/>
            </w:pPr>
            <w:r w:rsidRPr="004056E5">
              <w:t>Amendamentul</w:t>
            </w:r>
          </w:p>
        </w:tc>
      </w:tr>
      <w:tr w:rsidR="00054C55" w:rsidRPr="004056E5">
        <w:trPr>
          <w:jc w:val="center"/>
        </w:trPr>
        <w:tc>
          <w:tcPr>
            <w:tcW w:w="4876" w:type="dxa"/>
          </w:tcPr>
          <w:p w:rsidR="00054C55" w:rsidRPr="004056E5" w:rsidRDefault="00DC1494">
            <w:pPr>
              <w:pStyle w:val="Normal6a"/>
            </w:pPr>
            <w:r w:rsidRPr="004056E5">
              <w:rPr>
                <w:b/>
                <w:i/>
              </w:rPr>
              <w:t>(2)</w:t>
            </w:r>
            <w:r w:rsidRPr="004056E5">
              <w:tab/>
              <w:t>Statele membre se asigură că orice exercitare a competențelor de investigare și de asigurare a respectării normelor menționate la articolele 27</w:t>
            </w:r>
            <w:r w:rsidRPr="004056E5">
              <w:rPr>
                <w:b/>
                <w:i/>
              </w:rPr>
              <w:t>, 28 și 29</w:t>
            </w:r>
            <w:r w:rsidRPr="004056E5">
              <w:t xml:space="preserve"> face obiectul unor garanții adecvate prevăzute în dreptul național aplicabil pentru a respecta drepturile fundamentale ale tuturor părților în cauză. În special, respectivele măsuri trebuie luate numai în conformitate cu dreptul la respectarea vieții private și cu dreptul la apărare, inclusiv cu dreptul de a fi ascultat și dreptul de acces la dosar, și sub rezerva dreptului tuturor părților în cauză la o cale de atac eficace.</w:t>
            </w:r>
          </w:p>
        </w:tc>
        <w:tc>
          <w:tcPr>
            <w:tcW w:w="4876" w:type="dxa"/>
          </w:tcPr>
          <w:p w:rsidR="00054C55" w:rsidRPr="004056E5" w:rsidRDefault="00DC1494">
            <w:pPr>
              <w:pStyle w:val="Normal6a"/>
            </w:pPr>
            <w:r w:rsidRPr="004056E5">
              <w:rPr>
                <w:b/>
                <w:i/>
              </w:rPr>
              <w:t>2.</w:t>
            </w:r>
            <w:r w:rsidRPr="004056E5">
              <w:tab/>
              <w:t xml:space="preserve">Statele membre se asigură că orice exercitare a competențelor de investigare și de asigurare a respectării normelor menționate la articolele 27 </w:t>
            </w:r>
            <w:r w:rsidRPr="004056E5">
              <w:rPr>
                <w:b/>
                <w:i/>
              </w:rPr>
              <w:t>și 28</w:t>
            </w:r>
            <w:r w:rsidRPr="004056E5">
              <w:t xml:space="preserve"> face obiectul unor garanții adecvate prevăzute în dreptul național aplicabil pentru a respecta drepturile fundamentale ale tuturor părților în cauză. În special, respectivele măsuri trebuie luate numai în conformitate cu dreptul la respectarea vieții private și cu dreptul la apărare, inclusiv cu dreptul de a fi ascultat și dreptul de acces la dosar, și sub rezerva dreptului tuturor părților în cauză la o cale de atac eficace.</w:t>
            </w:r>
          </w:p>
        </w:tc>
      </w:tr>
    </w:tbl>
    <w:p w:rsidR="00054C55" w:rsidRPr="004056E5" w:rsidRDefault="00DC1494">
      <w:pPr>
        <w:pStyle w:val="AmOrLang"/>
      </w:pPr>
      <w:r w:rsidRPr="004056E5">
        <w:t xml:space="preserve">Or. </w:t>
      </w:r>
      <w:r w:rsidRPr="004056E5">
        <w:rPr>
          <w:rStyle w:val="HideTWBExt"/>
        </w:rPr>
        <w:t>&lt;Original&gt;</w:t>
      </w:r>
      <w:r w:rsidRPr="004056E5">
        <w:rPr>
          <w:rStyle w:val="HideTWBInt"/>
        </w:rPr>
        <w:t>{EN}</w:t>
      </w:r>
      <w:r w:rsidRPr="004056E5">
        <w:t>en</w:t>
      </w:r>
      <w:r w:rsidRPr="004056E5">
        <w:rPr>
          <w:rStyle w:val="HideTWBExt"/>
        </w:rPr>
        <w:t>&lt;/Original&gt;</w:t>
      </w:r>
    </w:p>
    <w:p w:rsidR="00054C55" w:rsidRPr="004056E5" w:rsidRDefault="00DC1494">
      <w:r w:rsidRPr="004056E5">
        <w:rPr>
          <w:rStyle w:val="HideTWBExt"/>
        </w:rPr>
        <w:t>&lt;/Amend&gt;</w:t>
      </w:r>
    </w:p>
    <w:p w:rsidR="00054C55" w:rsidRPr="004056E5" w:rsidRDefault="00DC1494">
      <w:pPr>
        <w:pStyle w:val="AmNumberTabs"/>
      </w:pPr>
      <w:r w:rsidRPr="004056E5">
        <w:rPr>
          <w:rStyle w:val="HideTWBExt"/>
        </w:rPr>
        <w:t>&lt;Amend&gt;</w:t>
      </w:r>
      <w:r w:rsidRPr="004056E5">
        <w:t>Amendamentul</w:t>
      </w:r>
      <w:r w:rsidRPr="004056E5">
        <w:tab/>
      </w:r>
      <w:r w:rsidRPr="004056E5">
        <w:tab/>
      </w:r>
      <w:r w:rsidRPr="004056E5">
        <w:rPr>
          <w:rStyle w:val="HideTWBExt"/>
        </w:rPr>
        <w:t>&lt;NumAm&gt;</w:t>
      </w:r>
      <w:r w:rsidRPr="004056E5">
        <w:t>1459</w:t>
      </w:r>
      <w:r w:rsidRPr="004056E5">
        <w:rPr>
          <w:rStyle w:val="HideTWBExt"/>
        </w:rPr>
        <w:t>&lt;/NumAm&gt;</w:t>
      </w:r>
    </w:p>
    <w:p w:rsidR="00054C55" w:rsidRPr="004056E5" w:rsidRDefault="00DC1494">
      <w:pPr>
        <w:pStyle w:val="NormalBold"/>
      </w:pPr>
      <w:r w:rsidRPr="004056E5">
        <w:rPr>
          <w:rStyle w:val="HideTWBExt"/>
        </w:rPr>
        <w:lastRenderedPageBreak/>
        <w:t>&lt;RepeatBlock-By&gt;&lt;Members&gt;</w:t>
      </w:r>
      <w:r w:rsidRPr="004056E5">
        <w:t>Patrick Breyer</w:t>
      </w:r>
      <w:r w:rsidRPr="004056E5">
        <w:rPr>
          <w:rStyle w:val="HideTWBExt"/>
        </w:rPr>
        <w:t>&lt;/Members&gt;</w:t>
      </w:r>
    </w:p>
    <w:p w:rsidR="00054C55" w:rsidRPr="004056E5" w:rsidRDefault="00DC1494">
      <w:r w:rsidRPr="004056E5">
        <w:rPr>
          <w:rStyle w:val="HideTWBExt"/>
        </w:rPr>
        <w:t>&lt;AuNomDe&gt;</w:t>
      </w:r>
      <w:r w:rsidRPr="004056E5">
        <w:rPr>
          <w:rStyle w:val="HideTWBInt"/>
        </w:rPr>
        <w:t>{Verts/ALE}</w:t>
      </w:r>
      <w:r w:rsidRPr="004056E5">
        <w:t>în numele Grupului Verts/ALE</w:t>
      </w:r>
      <w:r w:rsidRPr="004056E5">
        <w:rPr>
          <w:rStyle w:val="HideTWBExt"/>
        </w:rPr>
        <w:t>&lt;/AuNomDe&gt;</w:t>
      </w:r>
    </w:p>
    <w:p w:rsidR="00054C55" w:rsidRPr="004056E5" w:rsidRDefault="00DC1494">
      <w:pPr>
        <w:pStyle w:val="NormalBold"/>
      </w:pPr>
      <w:r w:rsidRPr="004056E5">
        <w:rPr>
          <w:rStyle w:val="HideTWBExt"/>
        </w:rPr>
        <w:t>&lt;/RepeatBlock-By&gt;</w:t>
      </w:r>
    </w:p>
    <w:p w:rsidR="00054C55" w:rsidRPr="004056E5" w:rsidRDefault="00DC1494">
      <w:pPr>
        <w:pStyle w:val="NormalBold"/>
      </w:pPr>
      <w:r w:rsidRPr="004056E5">
        <w:rPr>
          <w:rStyle w:val="HideTWBExt"/>
        </w:rPr>
        <w:t>&lt;DocAmend&gt;</w:t>
      </w:r>
      <w:r w:rsidRPr="004056E5">
        <w:t>Propunere de regulament</w:t>
      </w:r>
      <w:r w:rsidRPr="004056E5">
        <w:rPr>
          <w:rStyle w:val="HideTWBExt"/>
        </w:rPr>
        <w:t>&lt;/DocAmend&gt;</w:t>
      </w:r>
    </w:p>
    <w:p w:rsidR="00054C55" w:rsidRPr="004056E5" w:rsidRDefault="00DC1494">
      <w:pPr>
        <w:pStyle w:val="NormalBold"/>
      </w:pPr>
      <w:r w:rsidRPr="004056E5">
        <w:rPr>
          <w:rStyle w:val="HideTWBExt"/>
        </w:rPr>
        <w:t>&lt;Article&gt;</w:t>
      </w:r>
      <w:r w:rsidRPr="004056E5">
        <w:t>Articolul 31 – paragraful 1</w:t>
      </w:r>
      <w:r w:rsidRPr="004056E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4C55" w:rsidRPr="004056E5">
        <w:trPr>
          <w:trHeight w:hRule="exact" w:val="240"/>
          <w:jc w:val="center"/>
        </w:trPr>
        <w:tc>
          <w:tcPr>
            <w:tcW w:w="9752" w:type="dxa"/>
            <w:gridSpan w:val="2"/>
          </w:tcPr>
          <w:p w:rsidR="00054C55" w:rsidRPr="004056E5" w:rsidRDefault="00054C55"/>
        </w:tc>
      </w:tr>
      <w:tr w:rsidR="00054C55" w:rsidRPr="004056E5">
        <w:trPr>
          <w:trHeight w:val="240"/>
          <w:jc w:val="center"/>
        </w:trPr>
        <w:tc>
          <w:tcPr>
            <w:tcW w:w="4876" w:type="dxa"/>
          </w:tcPr>
          <w:p w:rsidR="00054C55" w:rsidRPr="004056E5" w:rsidRDefault="00DC1494">
            <w:pPr>
              <w:pStyle w:val="AmColumnHeading"/>
            </w:pPr>
            <w:r w:rsidRPr="004056E5">
              <w:t>Textul propus de Comisie</w:t>
            </w:r>
          </w:p>
        </w:tc>
        <w:tc>
          <w:tcPr>
            <w:tcW w:w="4876" w:type="dxa"/>
          </w:tcPr>
          <w:p w:rsidR="00054C55" w:rsidRPr="004056E5" w:rsidRDefault="00DC1494">
            <w:pPr>
              <w:pStyle w:val="AmColumnHeading"/>
            </w:pPr>
            <w:r w:rsidRPr="004056E5">
              <w:t>Amendamentul</w:t>
            </w:r>
          </w:p>
        </w:tc>
      </w:tr>
      <w:tr w:rsidR="00054C55" w:rsidRPr="004056E5">
        <w:trPr>
          <w:jc w:val="center"/>
        </w:trPr>
        <w:tc>
          <w:tcPr>
            <w:tcW w:w="4876" w:type="dxa"/>
          </w:tcPr>
          <w:p w:rsidR="00054C55" w:rsidRPr="004056E5" w:rsidRDefault="00DC1494">
            <w:pPr>
              <w:pStyle w:val="Normal6a"/>
            </w:pPr>
            <w:r w:rsidRPr="004056E5">
              <w:t xml:space="preserve">Autoritățile de coordonare au competența de a efectua căutări în materiale accesibile publicului în cadrul serviciilor de găzduire pentru a detecta diseminarea de materiale cunoscute </w:t>
            </w:r>
            <w:r w:rsidRPr="004056E5">
              <w:rPr>
                <w:b/>
                <w:i/>
              </w:rPr>
              <w:t>sau noi</w:t>
            </w:r>
            <w:r w:rsidRPr="004056E5">
              <w:t xml:space="preserve"> care conțin abuzuri sexuale asupra copiilor, utilizând indicatorii incluși în bazele de date menționați la articolul 44 alineatul (1) literele (a) </w:t>
            </w:r>
            <w:r w:rsidRPr="004056E5">
              <w:rPr>
                <w:b/>
                <w:i/>
              </w:rPr>
              <w:t>și (b), în cazul în care acest lucru este necesar pentru a verifica dacă furnizorii de servicii de găzduire aflați sub jurisdicția statului membru care a desemnat autoritățile de coordonare își respectă obligațiile care le revin în temeiul prezentului regulament</w:t>
            </w:r>
            <w:r w:rsidRPr="004056E5">
              <w:t>.</w:t>
            </w:r>
          </w:p>
        </w:tc>
        <w:tc>
          <w:tcPr>
            <w:tcW w:w="4876" w:type="dxa"/>
          </w:tcPr>
          <w:p w:rsidR="00054C55" w:rsidRPr="004056E5" w:rsidRDefault="00DC1494">
            <w:pPr>
              <w:pStyle w:val="Normal6a"/>
            </w:pPr>
            <w:r w:rsidRPr="004056E5">
              <w:t>Autoritățile de coordonare au competența de a efectua căutări în materiale accesibile publicului în cadrul serviciilor de găzduire pentru a detecta diseminarea de materiale cunoscute care conțin abuzuri sexuale asupra copiilor, utilizând indicatorii incluși în bazele de date menționați la articolul 44 alineatul (1) literele (a).</w:t>
            </w:r>
          </w:p>
        </w:tc>
      </w:tr>
    </w:tbl>
    <w:p w:rsidR="00054C55" w:rsidRPr="004056E5" w:rsidRDefault="00DC1494">
      <w:pPr>
        <w:pStyle w:val="AmOrLang"/>
      </w:pPr>
      <w:r w:rsidRPr="004056E5">
        <w:t xml:space="preserve">Or. </w:t>
      </w:r>
      <w:r w:rsidRPr="004056E5">
        <w:rPr>
          <w:rStyle w:val="HideTWBExt"/>
        </w:rPr>
        <w:t>&lt;Original&gt;</w:t>
      </w:r>
      <w:r w:rsidRPr="004056E5">
        <w:rPr>
          <w:rStyle w:val="HideTWBInt"/>
        </w:rPr>
        <w:t>{EN}</w:t>
      </w:r>
      <w:r w:rsidRPr="004056E5">
        <w:t>en</w:t>
      </w:r>
      <w:r w:rsidRPr="004056E5">
        <w:rPr>
          <w:rStyle w:val="HideTWBExt"/>
        </w:rPr>
        <w:t>&lt;/Original&gt;</w:t>
      </w:r>
    </w:p>
    <w:p w:rsidR="00054C55" w:rsidRPr="004056E5" w:rsidRDefault="00DC1494">
      <w:r w:rsidRPr="004056E5">
        <w:rPr>
          <w:rStyle w:val="HideTWBExt"/>
        </w:rPr>
        <w:t>&lt;/Amend&gt;</w:t>
      </w:r>
    </w:p>
    <w:p w:rsidR="00054C55" w:rsidRPr="004056E5" w:rsidRDefault="00DC1494">
      <w:pPr>
        <w:pStyle w:val="AmNumberTabs"/>
      </w:pPr>
      <w:r w:rsidRPr="004056E5">
        <w:rPr>
          <w:rStyle w:val="HideTWBExt"/>
        </w:rPr>
        <w:t>&lt;Amend&gt;</w:t>
      </w:r>
      <w:r w:rsidRPr="004056E5">
        <w:t>Amendamentul</w:t>
      </w:r>
      <w:r w:rsidRPr="004056E5">
        <w:tab/>
      </w:r>
      <w:r w:rsidRPr="004056E5">
        <w:tab/>
      </w:r>
      <w:r w:rsidRPr="004056E5">
        <w:rPr>
          <w:rStyle w:val="HideTWBExt"/>
        </w:rPr>
        <w:t>&lt;NumAm&gt;</w:t>
      </w:r>
      <w:r w:rsidRPr="004056E5">
        <w:t>1460</w:t>
      </w:r>
      <w:r w:rsidRPr="004056E5">
        <w:rPr>
          <w:rStyle w:val="HideTWBExt"/>
        </w:rPr>
        <w:t>&lt;/NumAm&gt;</w:t>
      </w:r>
    </w:p>
    <w:p w:rsidR="00054C55" w:rsidRPr="004056E5" w:rsidRDefault="00DC1494">
      <w:pPr>
        <w:pStyle w:val="NormalBold"/>
      </w:pPr>
      <w:r w:rsidRPr="004056E5">
        <w:rPr>
          <w:rStyle w:val="HideTWBExt"/>
        </w:rPr>
        <w:t>&lt;RepeatBlock-By&gt;&lt;Members&gt;</w:t>
      </w:r>
      <w:r w:rsidRPr="004056E5">
        <w:t>Cornelia Ernst, Clare Daly</w:t>
      </w:r>
      <w:r w:rsidRPr="004056E5">
        <w:rPr>
          <w:rStyle w:val="HideTWBExt"/>
        </w:rPr>
        <w:t>&lt;/Members&gt;</w:t>
      </w:r>
    </w:p>
    <w:p w:rsidR="00054C55" w:rsidRPr="004056E5" w:rsidRDefault="00DC1494">
      <w:pPr>
        <w:pStyle w:val="NormalBold"/>
      </w:pPr>
      <w:r w:rsidRPr="004056E5">
        <w:rPr>
          <w:rStyle w:val="HideTWBExt"/>
        </w:rPr>
        <w:t>&lt;/RepeatBlock-By&gt;</w:t>
      </w:r>
    </w:p>
    <w:p w:rsidR="00054C55" w:rsidRPr="004056E5" w:rsidRDefault="00DC1494">
      <w:pPr>
        <w:pStyle w:val="NormalBold"/>
      </w:pPr>
      <w:r w:rsidRPr="004056E5">
        <w:rPr>
          <w:rStyle w:val="HideTWBExt"/>
        </w:rPr>
        <w:t>&lt;DocAmend&gt;</w:t>
      </w:r>
      <w:r w:rsidRPr="004056E5">
        <w:t>Propunere de regulament</w:t>
      </w:r>
      <w:r w:rsidRPr="004056E5">
        <w:rPr>
          <w:rStyle w:val="HideTWBExt"/>
        </w:rPr>
        <w:t>&lt;/DocAmend&gt;</w:t>
      </w:r>
    </w:p>
    <w:p w:rsidR="00054C55" w:rsidRPr="004056E5" w:rsidRDefault="00DC1494">
      <w:pPr>
        <w:pStyle w:val="NormalBold"/>
      </w:pPr>
      <w:r w:rsidRPr="004056E5">
        <w:rPr>
          <w:rStyle w:val="HideTWBExt"/>
        </w:rPr>
        <w:t>&lt;Article&gt;</w:t>
      </w:r>
      <w:r w:rsidRPr="004056E5">
        <w:t>Articolul 31 – paragraful 1</w:t>
      </w:r>
      <w:r w:rsidRPr="004056E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4C55" w:rsidRPr="004056E5">
        <w:trPr>
          <w:trHeight w:hRule="exact" w:val="240"/>
          <w:jc w:val="center"/>
        </w:trPr>
        <w:tc>
          <w:tcPr>
            <w:tcW w:w="9752" w:type="dxa"/>
            <w:gridSpan w:val="2"/>
          </w:tcPr>
          <w:p w:rsidR="00054C55" w:rsidRPr="004056E5" w:rsidRDefault="00054C55"/>
        </w:tc>
      </w:tr>
      <w:tr w:rsidR="00054C55" w:rsidRPr="004056E5">
        <w:trPr>
          <w:trHeight w:val="240"/>
          <w:jc w:val="center"/>
        </w:trPr>
        <w:tc>
          <w:tcPr>
            <w:tcW w:w="4876" w:type="dxa"/>
          </w:tcPr>
          <w:p w:rsidR="00054C55" w:rsidRPr="004056E5" w:rsidRDefault="00DC1494">
            <w:pPr>
              <w:pStyle w:val="AmColumnHeading"/>
            </w:pPr>
            <w:r w:rsidRPr="004056E5">
              <w:t>Textul propus de Comisie</w:t>
            </w:r>
          </w:p>
        </w:tc>
        <w:tc>
          <w:tcPr>
            <w:tcW w:w="4876" w:type="dxa"/>
          </w:tcPr>
          <w:p w:rsidR="00054C55" w:rsidRPr="004056E5" w:rsidRDefault="00DC1494">
            <w:pPr>
              <w:pStyle w:val="AmColumnHeading"/>
            </w:pPr>
            <w:r w:rsidRPr="004056E5">
              <w:t>Amendamentul</w:t>
            </w:r>
          </w:p>
        </w:tc>
      </w:tr>
      <w:tr w:rsidR="00054C55" w:rsidRPr="004056E5">
        <w:trPr>
          <w:jc w:val="center"/>
        </w:trPr>
        <w:tc>
          <w:tcPr>
            <w:tcW w:w="4876" w:type="dxa"/>
          </w:tcPr>
          <w:p w:rsidR="00054C55" w:rsidRPr="004056E5" w:rsidRDefault="00DC1494">
            <w:pPr>
              <w:pStyle w:val="Normal6a"/>
            </w:pPr>
            <w:r w:rsidRPr="004056E5">
              <w:t xml:space="preserve">Autoritățile de coordonare au competența de a efectua căutări în materiale accesibile publicului în cadrul serviciilor de găzduire pentru a detecta diseminarea de materiale cunoscute </w:t>
            </w:r>
            <w:r w:rsidRPr="004056E5">
              <w:rPr>
                <w:b/>
                <w:i/>
              </w:rPr>
              <w:t>sau noi</w:t>
            </w:r>
            <w:r w:rsidRPr="004056E5">
              <w:t xml:space="preserve"> care conțin abuzuri sexuale asupra copiilor</w:t>
            </w:r>
            <w:r w:rsidRPr="004056E5">
              <w:rPr>
                <w:b/>
                <w:i/>
              </w:rPr>
              <w:t>, utilizând indicatorii incluși în bazele de date menționați la articolul 44 alineatul (1) literele (a) și (b)</w:t>
            </w:r>
            <w:r w:rsidRPr="004056E5">
              <w:t xml:space="preserve">, în cazul în care acest lucru este necesar pentru a verifica dacă furnizorii de servicii de găzduire aflați sub jurisdicția statului membru care a desemnat autoritățile de coordonare își respectă </w:t>
            </w:r>
            <w:r w:rsidRPr="004056E5">
              <w:lastRenderedPageBreak/>
              <w:t>obligațiile care le revin în temeiul prezentului regulament.</w:t>
            </w:r>
          </w:p>
        </w:tc>
        <w:tc>
          <w:tcPr>
            <w:tcW w:w="4876" w:type="dxa"/>
          </w:tcPr>
          <w:p w:rsidR="00054C55" w:rsidRPr="004056E5" w:rsidRDefault="00DC1494">
            <w:pPr>
              <w:pStyle w:val="Normal6a"/>
            </w:pPr>
            <w:r w:rsidRPr="004056E5">
              <w:lastRenderedPageBreak/>
              <w:t>Autoritățile de coordonare au competența de a efectua căutări în materiale accesibile publicului în cadrul serviciilor de găzduire pentru a detecta diseminarea de materiale cunoscute care conțin abuzuri sexuale asupra copiilor, în cazul în care acest lucru este necesar pentru a verifica dacă furnizorii de servicii de găzduire aflați sub jurisdicția statului membru care a desemnat autoritățile de coordonare își respectă obligațiile care le revin în temeiul prezentului regulament.</w:t>
            </w:r>
          </w:p>
        </w:tc>
      </w:tr>
    </w:tbl>
    <w:p w:rsidR="00054C55" w:rsidRPr="004056E5" w:rsidRDefault="00DC1494">
      <w:pPr>
        <w:pStyle w:val="AmOrLang"/>
      </w:pPr>
      <w:r w:rsidRPr="004056E5">
        <w:t xml:space="preserve">Or. </w:t>
      </w:r>
      <w:r w:rsidRPr="004056E5">
        <w:rPr>
          <w:rStyle w:val="HideTWBExt"/>
        </w:rPr>
        <w:t>&lt;Original&gt;</w:t>
      </w:r>
      <w:r w:rsidRPr="004056E5">
        <w:rPr>
          <w:rStyle w:val="HideTWBInt"/>
        </w:rPr>
        <w:t>{EN}</w:t>
      </w:r>
      <w:r w:rsidRPr="004056E5">
        <w:t>en</w:t>
      </w:r>
      <w:r w:rsidRPr="004056E5">
        <w:rPr>
          <w:rStyle w:val="HideTWBExt"/>
        </w:rPr>
        <w:t>&lt;/Original&gt;</w:t>
      </w:r>
    </w:p>
    <w:p w:rsidR="00054C55" w:rsidRPr="004056E5" w:rsidRDefault="00DC1494">
      <w:r w:rsidRPr="004056E5">
        <w:rPr>
          <w:rStyle w:val="HideTWBExt"/>
        </w:rPr>
        <w:t>&lt;/Amend&gt;</w:t>
      </w:r>
    </w:p>
    <w:p w:rsidR="00054C55" w:rsidRPr="004056E5" w:rsidRDefault="00DC1494">
      <w:pPr>
        <w:pStyle w:val="AmNumberTabs"/>
      </w:pPr>
      <w:r w:rsidRPr="004056E5">
        <w:rPr>
          <w:rStyle w:val="HideTWBExt"/>
        </w:rPr>
        <w:t>&lt;Amend&gt;</w:t>
      </w:r>
      <w:r w:rsidRPr="004056E5">
        <w:t>Amendamentul</w:t>
      </w:r>
      <w:r w:rsidRPr="004056E5">
        <w:tab/>
      </w:r>
      <w:r w:rsidRPr="004056E5">
        <w:tab/>
      </w:r>
      <w:r w:rsidRPr="004056E5">
        <w:rPr>
          <w:rStyle w:val="HideTWBExt"/>
        </w:rPr>
        <w:t>&lt;NumAm&gt;</w:t>
      </w:r>
      <w:r w:rsidRPr="004056E5">
        <w:t>1461</w:t>
      </w:r>
      <w:r w:rsidRPr="004056E5">
        <w:rPr>
          <w:rStyle w:val="HideTWBExt"/>
        </w:rPr>
        <w:t>&lt;/NumAm&gt;</w:t>
      </w:r>
    </w:p>
    <w:p w:rsidR="00054C55" w:rsidRPr="004056E5" w:rsidRDefault="00DC1494">
      <w:pPr>
        <w:pStyle w:val="NormalBold"/>
      </w:pPr>
      <w:r w:rsidRPr="004056E5">
        <w:rPr>
          <w:rStyle w:val="HideTWBExt"/>
        </w:rPr>
        <w:t>&lt;RepeatBlock-By&gt;&lt;Members&gt;</w:t>
      </w:r>
      <w:r w:rsidRPr="004056E5">
        <w:t>Patrick Breyer</w:t>
      </w:r>
      <w:r w:rsidRPr="004056E5">
        <w:rPr>
          <w:rStyle w:val="HideTWBExt"/>
        </w:rPr>
        <w:t>&lt;/Members&gt;</w:t>
      </w:r>
    </w:p>
    <w:p w:rsidR="00054C55" w:rsidRPr="004056E5" w:rsidRDefault="00DC1494">
      <w:r w:rsidRPr="004056E5">
        <w:rPr>
          <w:rStyle w:val="HideTWBExt"/>
        </w:rPr>
        <w:t>&lt;AuNomDe&gt;</w:t>
      </w:r>
      <w:r w:rsidRPr="004056E5">
        <w:rPr>
          <w:rStyle w:val="HideTWBInt"/>
        </w:rPr>
        <w:t>{Verts/ALE}</w:t>
      </w:r>
      <w:r w:rsidRPr="004056E5">
        <w:t>în numele Grupului Verts/ALE</w:t>
      </w:r>
      <w:r w:rsidRPr="004056E5">
        <w:rPr>
          <w:rStyle w:val="HideTWBExt"/>
        </w:rPr>
        <w:t>&lt;/AuNomDe&gt;</w:t>
      </w:r>
    </w:p>
    <w:p w:rsidR="00054C55" w:rsidRPr="004056E5" w:rsidRDefault="00DC1494">
      <w:pPr>
        <w:pStyle w:val="NormalBold"/>
      </w:pPr>
      <w:r w:rsidRPr="004056E5">
        <w:rPr>
          <w:rStyle w:val="HideTWBExt"/>
        </w:rPr>
        <w:t>&lt;/RepeatBlock-By&gt;</w:t>
      </w:r>
    </w:p>
    <w:p w:rsidR="00054C55" w:rsidRPr="004056E5" w:rsidRDefault="00DC1494">
      <w:pPr>
        <w:pStyle w:val="NormalBold"/>
      </w:pPr>
      <w:r w:rsidRPr="004056E5">
        <w:rPr>
          <w:rStyle w:val="HideTWBExt"/>
        </w:rPr>
        <w:t>&lt;DocAmend&gt;</w:t>
      </w:r>
      <w:r w:rsidRPr="004056E5">
        <w:t>Propunere de regulament</w:t>
      </w:r>
      <w:r w:rsidRPr="004056E5">
        <w:rPr>
          <w:rStyle w:val="HideTWBExt"/>
        </w:rPr>
        <w:t>&lt;/DocAmend&gt;</w:t>
      </w:r>
    </w:p>
    <w:p w:rsidR="00054C55" w:rsidRPr="004056E5" w:rsidRDefault="00DC1494">
      <w:pPr>
        <w:pStyle w:val="NormalBold"/>
      </w:pPr>
      <w:r w:rsidRPr="004056E5">
        <w:rPr>
          <w:rStyle w:val="HideTWBExt"/>
        </w:rPr>
        <w:t>&lt;Article&gt;</w:t>
      </w:r>
      <w:r w:rsidRPr="004056E5">
        <w:t>Articolul 32</w:t>
      </w:r>
      <w:r w:rsidRPr="004056E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4C55" w:rsidRPr="004056E5">
        <w:trPr>
          <w:trHeight w:hRule="exact" w:val="240"/>
          <w:jc w:val="center"/>
        </w:trPr>
        <w:tc>
          <w:tcPr>
            <w:tcW w:w="9752" w:type="dxa"/>
            <w:gridSpan w:val="2"/>
          </w:tcPr>
          <w:p w:rsidR="00054C55" w:rsidRPr="004056E5" w:rsidRDefault="00054C55"/>
        </w:tc>
      </w:tr>
      <w:tr w:rsidR="00054C55" w:rsidRPr="004056E5">
        <w:trPr>
          <w:trHeight w:val="240"/>
          <w:jc w:val="center"/>
        </w:trPr>
        <w:tc>
          <w:tcPr>
            <w:tcW w:w="4876" w:type="dxa"/>
          </w:tcPr>
          <w:p w:rsidR="00054C55" w:rsidRPr="004056E5" w:rsidRDefault="00DC1494">
            <w:pPr>
              <w:pStyle w:val="AmColumnHeading"/>
            </w:pPr>
            <w:r w:rsidRPr="004056E5">
              <w:t>Textul propus de Comisie</w:t>
            </w:r>
          </w:p>
        </w:tc>
        <w:tc>
          <w:tcPr>
            <w:tcW w:w="4876" w:type="dxa"/>
          </w:tcPr>
          <w:p w:rsidR="00054C55" w:rsidRPr="004056E5" w:rsidRDefault="00DC1494">
            <w:pPr>
              <w:pStyle w:val="AmColumnHeading"/>
            </w:pPr>
            <w:r w:rsidRPr="004056E5">
              <w:t>Amendamentul</w:t>
            </w:r>
          </w:p>
        </w:tc>
      </w:tr>
      <w:tr w:rsidR="00054C55" w:rsidRPr="004056E5">
        <w:trPr>
          <w:jc w:val="center"/>
        </w:trPr>
        <w:tc>
          <w:tcPr>
            <w:tcW w:w="4876" w:type="dxa"/>
          </w:tcPr>
          <w:p w:rsidR="00054C55" w:rsidRPr="004056E5" w:rsidRDefault="00DC1494">
            <w:pPr>
              <w:pStyle w:val="Normal6a"/>
              <w:jc w:val="center"/>
            </w:pPr>
            <w:r w:rsidRPr="004056E5">
              <w:rPr>
                <w:b/>
                <w:i/>
              </w:rPr>
              <w:t>Articolul 32</w:t>
            </w:r>
            <w:r w:rsidRPr="004056E5">
              <w:tab/>
            </w:r>
          </w:p>
        </w:tc>
        <w:tc>
          <w:tcPr>
            <w:tcW w:w="4876" w:type="dxa"/>
          </w:tcPr>
          <w:p w:rsidR="00054C55" w:rsidRPr="004056E5" w:rsidRDefault="00DC1494">
            <w:pPr>
              <w:pStyle w:val="Normal6a"/>
            </w:pPr>
            <w:r w:rsidRPr="004056E5">
              <w:rPr>
                <w:b/>
                <w:i/>
              </w:rPr>
              <w:t>eliminat</w:t>
            </w:r>
          </w:p>
        </w:tc>
      </w:tr>
      <w:tr w:rsidR="00054C55" w:rsidRPr="004056E5">
        <w:trPr>
          <w:jc w:val="center"/>
        </w:trPr>
        <w:tc>
          <w:tcPr>
            <w:tcW w:w="4876" w:type="dxa"/>
          </w:tcPr>
          <w:p w:rsidR="00054C55" w:rsidRPr="004056E5" w:rsidRDefault="00DC1494">
            <w:pPr>
              <w:pStyle w:val="Normal6a"/>
              <w:jc w:val="center"/>
            </w:pPr>
            <w:r w:rsidRPr="004056E5">
              <w:rPr>
                <w:b/>
                <w:i/>
              </w:rPr>
              <w:t>Notificarea materialelor cunoscute care conțin abuzuri sexuale asupra copiilor</w:t>
            </w:r>
          </w:p>
        </w:tc>
        <w:tc>
          <w:tcPr>
            <w:tcW w:w="4876" w:type="dxa"/>
          </w:tcPr>
          <w:p w:rsidR="00054C55" w:rsidRPr="004056E5" w:rsidRDefault="00054C55">
            <w:pPr>
              <w:pStyle w:val="Normal6a"/>
            </w:pPr>
          </w:p>
        </w:tc>
      </w:tr>
      <w:tr w:rsidR="00054C55" w:rsidRPr="004056E5">
        <w:trPr>
          <w:jc w:val="center"/>
        </w:trPr>
        <w:tc>
          <w:tcPr>
            <w:tcW w:w="4876" w:type="dxa"/>
          </w:tcPr>
          <w:p w:rsidR="00054C55" w:rsidRPr="004056E5" w:rsidRDefault="00DC1494">
            <w:pPr>
              <w:pStyle w:val="Normal6a"/>
            </w:pPr>
            <w:r w:rsidRPr="004056E5">
              <w:rPr>
                <w:b/>
                <w:i/>
              </w:rPr>
              <w:t>Autoritățile de coordonare au competența de a notifica furnizorilor de servicii de găzduire aflați sub jurisdicția statului membru care le-a desemnat prezența în cadrul serviciilor lor a unuia sau a mai multor elemente specifice ale materialelor cunoscute care conțin abuzuri sexuale asupra copiilor și de a le solicita să elimine respectivul element sau respectivele elemente ori să dezactiveze accesul la acesta sau la acestea, pentru ca furnizorii să examineze în mod voluntar materialele în cauză.</w:t>
            </w:r>
          </w:p>
        </w:tc>
        <w:tc>
          <w:tcPr>
            <w:tcW w:w="4876" w:type="dxa"/>
          </w:tcPr>
          <w:p w:rsidR="00054C55" w:rsidRPr="004056E5" w:rsidRDefault="00054C55">
            <w:pPr>
              <w:pStyle w:val="Normal6a"/>
            </w:pPr>
          </w:p>
        </w:tc>
      </w:tr>
      <w:tr w:rsidR="00054C55" w:rsidRPr="004056E5">
        <w:trPr>
          <w:jc w:val="center"/>
        </w:trPr>
        <w:tc>
          <w:tcPr>
            <w:tcW w:w="4876" w:type="dxa"/>
          </w:tcPr>
          <w:p w:rsidR="00054C55" w:rsidRPr="004056E5" w:rsidRDefault="00DC1494">
            <w:pPr>
              <w:pStyle w:val="Normal6a"/>
            </w:pPr>
            <w:r w:rsidRPr="004056E5">
              <w:rPr>
                <w:b/>
                <w:i/>
              </w:rPr>
              <w:t>În cerere se menționează în mod clar datele de identificare ale autorității de coordonare care formulează cererea și informațiile privind punctul său de contact menționat la articolul 25 alineatul (5), informațiile necesare pentru identificarea elementului sau a elementelor materialelor cunoscute care conțin abuzuri sexuale asupra copiilor în cauză, precum și motivele cererii. În cerere se precizează, de asemenea, în mod clar că este vorba despre o examinare voluntară de către furnizor.</w:t>
            </w:r>
          </w:p>
        </w:tc>
        <w:tc>
          <w:tcPr>
            <w:tcW w:w="4876" w:type="dxa"/>
          </w:tcPr>
          <w:p w:rsidR="00054C55" w:rsidRPr="004056E5" w:rsidRDefault="00054C55">
            <w:pPr>
              <w:pStyle w:val="Normal6a"/>
            </w:pPr>
          </w:p>
        </w:tc>
      </w:tr>
    </w:tbl>
    <w:p w:rsidR="00054C55" w:rsidRPr="004056E5" w:rsidRDefault="00DC1494">
      <w:pPr>
        <w:pStyle w:val="AmOrLang"/>
      </w:pPr>
      <w:r w:rsidRPr="004056E5">
        <w:t xml:space="preserve">Or. </w:t>
      </w:r>
      <w:r w:rsidRPr="004056E5">
        <w:rPr>
          <w:rStyle w:val="HideTWBExt"/>
        </w:rPr>
        <w:t>&lt;Original&gt;</w:t>
      </w:r>
      <w:r w:rsidRPr="004056E5">
        <w:rPr>
          <w:rStyle w:val="HideTWBInt"/>
        </w:rPr>
        <w:t>{EN}</w:t>
      </w:r>
      <w:r w:rsidRPr="004056E5">
        <w:t>en</w:t>
      </w:r>
      <w:r w:rsidRPr="004056E5">
        <w:rPr>
          <w:rStyle w:val="HideTWBExt"/>
        </w:rPr>
        <w:t>&lt;/Original&gt;</w:t>
      </w:r>
    </w:p>
    <w:p w:rsidR="00054C55" w:rsidRPr="004056E5" w:rsidRDefault="00DC1494">
      <w:pPr>
        <w:pStyle w:val="AmJustTitle"/>
      </w:pPr>
      <w:r w:rsidRPr="004056E5">
        <w:rPr>
          <w:rStyle w:val="HideTWBExt"/>
        </w:rPr>
        <w:lastRenderedPageBreak/>
        <w:t>&lt;TitreJust&gt;</w:t>
      </w:r>
      <w:r w:rsidRPr="004056E5">
        <w:t>Justificare</w:t>
      </w:r>
      <w:r w:rsidRPr="004056E5">
        <w:rPr>
          <w:rStyle w:val="HideTWBExt"/>
        </w:rPr>
        <w:t>&lt;/TitreJust&gt;</w:t>
      </w:r>
    </w:p>
    <w:p w:rsidR="00054C55" w:rsidRPr="004056E5" w:rsidRDefault="00DC1494">
      <w:pPr>
        <w:pStyle w:val="AmJustText"/>
      </w:pPr>
      <w:r w:rsidRPr="004056E5">
        <w:t>Orice persoană fizică, întreprindere, organizație sau organism are această competență. Această dispoziție nu are alt efect decât acela de a permite autorităților de coordonare să transmită notificări informale, mutând procesul decizional din mâinile lor specializate și din mâinile nespecializate ale furnizorilor. În schimb, aceștia ar trebui să trimită ordine de eliminare.</w:t>
      </w:r>
    </w:p>
    <w:p w:rsidR="00054C55" w:rsidRPr="004056E5" w:rsidRDefault="00DC1494">
      <w:r w:rsidRPr="004056E5">
        <w:rPr>
          <w:rStyle w:val="HideTWBExt"/>
        </w:rPr>
        <w:t>&lt;/Amend&gt;</w:t>
      </w:r>
    </w:p>
    <w:p w:rsidR="00054C55" w:rsidRPr="004056E5" w:rsidRDefault="00DC1494">
      <w:pPr>
        <w:pStyle w:val="AmNumberTabs"/>
      </w:pPr>
      <w:r w:rsidRPr="004056E5">
        <w:rPr>
          <w:rStyle w:val="HideTWBExt"/>
        </w:rPr>
        <w:t>&lt;Amend&gt;</w:t>
      </w:r>
      <w:r w:rsidRPr="004056E5">
        <w:t>Amendamentul</w:t>
      </w:r>
      <w:r w:rsidRPr="004056E5">
        <w:tab/>
      </w:r>
      <w:r w:rsidRPr="004056E5">
        <w:tab/>
      </w:r>
      <w:r w:rsidRPr="004056E5">
        <w:rPr>
          <w:rStyle w:val="HideTWBExt"/>
        </w:rPr>
        <w:t>&lt;NumAm&gt;</w:t>
      </w:r>
      <w:r w:rsidRPr="004056E5">
        <w:t>1462</w:t>
      </w:r>
      <w:r w:rsidRPr="004056E5">
        <w:rPr>
          <w:rStyle w:val="HideTWBExt"/>
        </w:rPr>
        <w:t>&lt;/NumAm&gt;</w:t>
      </w:r>
    </w:p>
    <w:p w:rsidR="00054C55" w:rsidRPr="004056E5" w:rsidRDefault="00DC1494">
      <w:pPr>
        <w:pStyle w:val="NormalBold"/>
      </w:pPr>
      <w:r w:rsidRPr="004056E5">
        <w:rPr>
          <w:rStyle w:val="HideTWBExt"/>
        </w:rPr>
        <w:t>&lt;RepeatBlock-By&gt;&lt;Members&gt;</w:t>
      </w:r>
      <w:r w:rsidRPr="004056E5">
        <w:t>Cornelia Ernst, Clare Daly</w:t>
      </w:r>
      <w:r w:rsidRPr="004056E5">
        <w:rPr>
          <w:rStyle w:val="HideTWBExt"/>
        </w:rPr>
        <w:t>&lt;/Members&gt;</w:t>
      </w:r>
    </w:p>
    <w:p w:rsidR="00054C55" w:rsidRPr="004056E5" w:rsidRDefault="00DC1494">
      <w:pPr>
        <w:pStyle w:val="NormalBold"/>
      </w:pPr>
      <w:r w:rsidRPr="004056E5">
        <w:rPr>
          <w:rStyle w:val="HideTWBExt"/>
        </w:rPr>
        <w:t>&lt;/RepeatBlock-By&gt;</w:t>
      </w:r>
    </w:p>
    <w:p w:rsidR="00054C55" w:rsidRPr="004056E5" w:rsidRDefault="00DC1494">
      <w:pPr>
        <w:pStyle w:val="NormalBold"/>
      </w:pPr>
      <w:r w:rsidRPr="004056E5">
        <w:rPr>
          <w:rStyle w:val="HideTWBExt"/>
        </w:rPr>
        <w:t>&lt;DocAmend&gt;</w:t>
      </w:r>
      <w:r w:rsidRPr="004056E5">
        <w:t>Propunere de regulament</w:t>
      </w:r>
      <w:r w:rsidRPr="004056E5">
        <w:rPr>
          <w:rStyle w:val="HideTWBExt"/>
        </w:rPr>
        <w:t>&lt;/DocAmend&gt;</w:t>
      </w:r>
    </w:p>
    <w:p w:rsidR="00054C55" w:rsidRPr="004056E5" w:rsidRDefault="00DC1494">
      <w:pPr>
        <w:pStyle w:val="NormalBold"/>
      </w:pPr>
      <w:r w:rsidRPr="004056E5">
        <w:rPr>
          <w:rStyle w:val="HideTWBExt"/>
        </w:rPr>
        <w:t>&lt;Article&gt;</w:t>
      </w:r>
      <w:r w:rsidRPr="004056E5">
        <w:t>Articolul 32 – paragraful 1</w:t>
      </w:r>
      <w:r w:rsidRPr="004056E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4C55" w:rsidRPr="004056E5">
        <w:trPr>
          <w:trHeight w:hRule="exact" w:val="240"/>
          <w:jc w:val="center"/>
        </w:trPr>
        <w:tc>
          <w:tcPr>
            <w:tcW w:w="9752" w:type="dxa"/>
            <w:gridSpan w:val="2"/>
          </w:tcPr>
          <w:p w:rsidR="00054C55" w:rsidRPr="004056E5" w:rsidRDefault="00054C55"/>
        </w:tc>
      </w:tr>
      <w:tr w:rsidR="00054C55" w:rsidRPr="004056E5">
        <w:trPr>
          <w:trHeight w:val="240"/>
          <w:jc w:val="center"/>
        </w:trPr>
        <w:tc>
          <w:tcPr>
            <w:tcW w:w="4876" w:type="dxa"/>
          </w:tcPr>
          <w:p w:rsidR="00054C55" w:rsidRPr="004056E5" w:rsidRDefault="00DC1494">
            <w:pPr>
              <w:pStyle w:val="AmColumnHeading"/>
            </w:pPr>
            <w:r w:rsidRPr="004056E5">
              <w:t>Textul propus de Comisie</w:t>
            </w:r>
          </w:p>
        </w:tc>
        <w:tc>
          <w:tcPr>
            <w:tcW w:w="4876" w:type="dxa"/>
          </w:tcPr>
          <w:p w:rsidR="00054C55" w:rsidRPr="004056E5" w:rsidRDefault="00DC1494">
            <w:pPr>
              <w:pStyle w:val="AmColumnHeading"/>
            </w:pPr>
            <w:r w:rsidRPr="004056E5">
              <w:t>Amendamentul</w:t>
            </w:r>
          </w:p>
        </w:tc>
      </w:tr>
      <w:tr w:rsidR="00054C55" w:rsidRPr="004056E5">
        <w:trPr>
          <w:jc w:val="center"/>
        </w:trPr>
        <w:tc>
          <w:tcPr>
            <w:tcW w:w="4876" w:type="dxa"/>
          </w:tcPr>
          <w:p w:rsidR="00054C55" w:rsidRPr="004056E5" w:rsidRDefault="00DC1494">
            <w:pPr>
              <w:pStyle w:val="Normal6a"/>
            </w:pPr>
            <w:r w:rsidRPr="004056E5">
              <w:t xml:space="preserve">Autoritățile de coordonare au competența de a notifica furnizorilor de servicii de găzduire aflați sub jurisdicția statului membru care le-a desemnat prezența în cadrul serviciilor lor a unuia sau a mai multor elemente specifice ale materialelor cunoscute care conțin abuzuri sexuale asupra copiilor și de a le solicita să elimine respectivul element sau respectivele elemente </w:t>
            </w:r>
            <w:r w:rsidRPr="004056E5">
              <w:rPr>
                <w:b/>
                <w:i/>
              </w:rPr>
              <w:t>ori să dezactiveze accesul la acesta sau la acestea</w:t>
            </w:r>
            <w:r w:rsidRPr="004056E5">
              <w:t>, pentru ca furnizorii să examineze în mod voluntar materialele în cauză.</w:t>
            </w:r>
          </w:p>
        </w:tc>
        <w:tc>
          <w:tcPr>
            <w:tcW w:w="4876" w:type="dxa"/>
          </w:tcPr>
          <w:p w:rsidR="00054C55" w:rsidRPr="004056E5" w:rsidRDefault="00DC1494">
            <w:pPr>
              <w:pStyle w:val="Normal6a"/>
            </w:pPr>
            <w:r w:rsidRPr="004056E5">
              <w:t>Autoritățile de coordonare au competența de a notifica furnizorilor de servicii de găzduire aflați sub jurisdicția statului membru care le-a desemnat</w:t>
            </w:r>
            <w:r w:rsidRPr="004056E5">
              <w:rPr>
                <w:b/>
                <w:i/>
              </w:rPr>
              <w:t>, conform articolului 33,</w:t>
            </w:r>
            <w:r w:rsidRPr="004056E5">
              <w:t xml:space="preserve"> prezența în cadrul serviciilor lor </w:t>
            </w:r>
            <w:r w:rsidRPr="004056E5">
              <w:rPr>
                <w:b/>
                <w:i/>
              </w:rPr>
              <w:t>și a oricărui furnizor de servicii de găzduire</w:t>
            </w:r>
            <w:r w:rsidRPr="004056E5">
              <w:t xml:space="preserve"> a unuia sau a mai multor elemente specifice ale materialelor cunoscute care conțin abuzuri sexuale asupra copiilor și de a le solicita să elimine respectivul element sau respectivele elemente, pentru ca furnizorii să examineze în mod voluntar materialele în cauză.</w:t>
            </w:r>
          </w:p>
        </w:tc>
      </w:tr>
    </w:tbl>
    <w:p w:rsidR="00054C55" w:rsidRPr="004056E5" w:rsidRDefault="00DC1494">
      <w:pPr>
        <w:pStyle w:val="AmOrLang"/>
      </w:pPr>
      <w:r w:rsidRPr="004056E5">
        <w:t xml:space="preserve">Or. </w:t>
      </w:r>
      <w:r w:rsidRPr="004056E5">
        <w:rPr>
          <w:rStyle w:val="HideTWBExt"/>
        </w:rPr>
        <w:t>&lt;Original&gt;</w:t>
      </w:r>
      <w:r w:rsidRPr="004056E5">
        <w:rPr>
          <w:rStyle w:val="HideTWBInt"/>
        </w:rPr>
        <w:t>{EN}</w:t>
      </w:r>
      <w:r w:rsidRPr="004056E5">
        <w:t>en</w:t>
      </w:r>
      <w:r w:rsidRPr="004056E5">
        <w:rPr>
          <w:rStyle w:val="HideTWBExt"/>
        </w:rPr>
        <w:t>&lt;/Original&gt;</w:t>
      </w:r>
    </w:p>
    <w:p w:rsidR="00054C55" w:rsidRPr="004056E5" w:rsidRDefault="00DC1494">
      <w:r w:rsidRPr="004056E5">
        <w:rPr>
          <w:rStyle w:val="HideTWBExt"/>
        </w:rPr>
        <w:t>&lt;/Amend&gt;</w:t>
      </w:r>
    </w:p>
    <w:p w:rsidR="00054C55" w:rsidRPr="004056E5" w:rsidRDefault="00DC1494">
      <w:pPr>
        <w:pStyle w:val="AmNumberTabs"/>
      </w:pPr>
      <w:r w:rsidRPr="004056E5">
        <w:rPr>
          <w:rStyle w:val="HideTWBExt"/>
        </w:rPr>
        <w:t>&lt;Amend&gt;</w:t>
      </w:r>
      <w:r w:rsidRPr="004056E5">
        <w:t>Amendamentul</w:t>
      </w:r>
      <w:r w:rsidRPr="004056E5">
        <w:tab/>
      </w:r>
      <w:r w:rsidRPr="004056E5">
        <w:tab/>
      </w:r>
      <w:r w:rsidRPr="004056E5">
        <w:rPr>
          <w:rStyle w:val="HideTWBExt"/>
        </w:rPr>
        <w:t>&lt;NumAm&gt;</w:t>
      </w:r>
      <w:r w:rsidRPr="004056E5">
        <w:t>1463</w:t>
      </w:r>
      <w:r w:rsidRPr="004056E5">
        <w:rPr>
          <w:rStyle w:val="HideTWBExt"/>
        </w:rPr>
        <w:t>&lt;/NumAm&gt;</w:t>
      </w:r>
    </w:p>
    <w:p w:rsidR="00054C55" w:rsidRPr="004056E5" w:rsidRDefault="00DC1494">
      <w:pPr>
        <w:pStyle w:val="NormalBold"/>
      </w:pPr>
      <w:r w:rsidRPr="004056E5">
        <w:rPr>
          <w:rStyle w:val="HideTWBExt"/>
        </w:rPr>
        <w:t>&lt;RepeatBlock-By&gt;&lt;Members&gt;</w:t>
      </w:r>
      <w:r w:rsidRPr="004056E5">
        <w:t>Patrick Breyer</w:t>
      </w:r>
      <w:r w:rsidRPr="004056E5">
        <w:rPr>
          <w:rStyle w:val="HideTWBExt"/>
        </w:rPr>
        <w:t>&lt;/Members&gt;</w:t>
      </w:r>
    </w:p>
    <w:p w:rsidR="00054C55" w:rsidRPr="004056E5" w:rsidRDefault="00DC1494">
      <w:r w:rsidRPr="004056E5">
        <w:rPr>
          <w:rStyle w:val="HideTWBExt"/>
        </w:rPr>
        <w:t>&lt;AuNomDe&gt;</w:t>
      </w:r>
      <w:r w:rsidRPr="004056E5">
        <w:rPr>
          <w:rStyle w:val="HideTWBInt"/>
        </w:rPr>
        <w:t>{Verts/ALE}</w:t>
      </w:r>
      <w:r w:rsidRPr="004056E5">
        <w:t>în numele Grupului Verts/ALE</w:t>
      </w:r>
      <w:r w:rsidRPr="004056E5">
        <w:rPr>
          <w:rStyle w:val="HideTWBExt"/>
        </w:rPr>
        <w:t>&lt;/AuNomDe&gt;</w:t>
      </w:r>
    </w:p>
    <w:p w:rsidR="00054C55" w:rsidRPr="004056E5" w:rsidRDefault="00DC1494">
      <w:pPr>
        <w:pStyle w:val="NormalBold"/>
      </w:pPr>
      <w:r w:rsidRPr="004056E5">
        <w:rPr>
          <w:rStyle w:val="HideTWBExt"/>
        </w:rPr>
        <w:t>&lt;/RepeatBlock-By&gt;</w:t>
      </w:r>
    </w:p>
    <w:p w:rsidR="00054C55" w:rsidRPr="004056E5" w:rsidRDefault="00DC1494">
      <w:pPr>
        <w:pStyle w:val="NormalBold"/>
      </w:pPr>
      <w:r w:rsidRPr="004056E5">
        <w:rPr>
          <w:rStyle w:val="HideTWBExt"/>
        </w:rPr>
        <w:t>&lt;DocAmend&gt;</w:t>
      </w:r>
      <w:r w:rsidRPr="004056E5">
        <w:t>Propunere de regulament</w:t>
      </w:r>
      <w:r w:rsidRPr="004056E5">
        <w:rPr>
          <w:rStyle w:val="HideTWBExt"/>
        </w:rPr>
        <w:t>&lt;/DocAmend&gt;</w:t>
      </w:r>
    </w:p>
    <w:p w:rsidR="00054C55" w:rsidRPr="004056E5" w:rsidRDefault="00DC1494">
      <w:pPr>
        <w:pStyle w:val="NormalBold"/>
      </w:pPr>
      <w:r w:rsidRPr="004056E5">
        <w:rPr>
          <w:rStyle w:val="HideTWBExt"/>
        </w:rPr>
        <w:t>&lt;Article&gt;</w:t>
      </w:r>
      <w:r w:rsidRPr="004056E5">
        <w:t>Articolul 33 – alineatul 2 – paragraful 2</w:t>
      </w:r>
      <w:r w:rsidRPr="004056E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4C55" w:rsidRPr="004056E5">
        <w:trPr>
          <w:trHeight w:hRule="exact" w:val="240"/>
          <w:jc w:val="center"/>
        </w:trPr>
        <w:tc>
          <w:tcPr>
            <w:tcW w:w="9752" w:type="dxa"/>
            <w:gridSpan w:val="2"/>
          </w:tcPr>
          <w:p w:rsidR="00054C55" w:rsidRPr="004056E5" w:rsidRDefault="00054C55"/>
        </w:tc>
      </w:tr>
      <w:tr w:rsidR="00054C55" w:rsidRPr="004056E5">
        <w:trPr>
          <w:trHeight w:val="240"/>
          <w:jc w:val="center"/>
        </w:trPr>
        <w:tc>
          <w:tcPr>
            <w:tcW w:w="4876" w:type="dxa"/>
          </w:tcPr>
          <w:p w:rsidR="00054C55" w:rsidRPr="004056E5" w:rsidRDefault="00DC1494">
            <w:pPr>
              <w:pStyle w:val="AmColumnHeading"/>
            </w:pPr>
            <w:r w:rsidRPr="004056E5">
              <w:t>Textul propus de Comisie</w:t>
            </w:r>
          </w:p>
        </w:tc>
        <w:tc>
          <w:tcPr>
            <w:tcW w:w="4876" w:type="dxa"/>
          </w:tcPr>
          <w:p w:rsidR="00054C55" w:rsidRPr="004056E5" w:rsidRDefault="00DC1494">
            <w:pPr>
              <w:pStyle w:val="AmColumnHeading"/>
            </w:pPr>
            <w:r w:rsidRPr="004056E5">
              <w:t>Amendamentul</w:t>
            </w:r>
          </w:p>
        </w:tc>
      </w:tr>
      <w:tr w:rsidR="00054C55" w:rsidRPr="004056E5">
        <w:trPr>
          <w:jc w:val="center"/>
        </w:trPr>
        <w:tc>
          <w:tcPr>
            <w:tcW w:w="4876" w:type="dxa"/>
          </w:tcPr>
          <w:p w:rsidR="00054C55" w:rsidRPr="004056E5" w:rsidRDefault="00DC1494">
            <w:pPr>
              <w:pStyle w:val="Normal6a"/>
            </w:pPr>
            <w:r w:rsidRPr="004056E5">
              <w:t xml:space="preserve">În cazul în care un furnizor nu a desemnat un reprezentant legal în conformitate cu articolul 24, sunt competente toate statele membre. În cazul în care un stat membru </w:t>
            </w:r>
            <w:r w:rsidRPr="004056E5">
              <w:lastRenderedPageBreak/>
              <w:t>decide să își exercite competența în temeiul prezentului paragraf, statul membru informează toate celelalte state membre și se asigură că este respectat principiul ne bis in idem.</w:t>
            </w:r>
          </w:p>
        </w:tc>
        <w:tc>
          <w:tcPr>
            <w:tcW w:w="4876" w:type="dxa"/>
          </w:tcPr>
          <w:p w:rsidR="00054C55" w:rsidRPr="004056E5" w:rsidRDefault="00DC1494">
            <w:pPr>
              <w:pStyle w:val="Normal6a"/>
            </w:pPr>
            <w:r w:rsidRPr="004056E5">
              <w:lastRenderedPageBreak/>
              <w:t>În cazul în care un furnizor</w:t>
            </w:r>
            <w:r w:rsidRPr="004056E5">
              <w:rPr>
                <w:b/>
                <w:i/>
              </w:rPr>
              <w:t>, care nu are sediul principal în Uniune,</w:t>
            </w:r>
            <w:r w:rsidRPr="004056E5">
              <w:t xml:space="preserve"> nu a desemnat un reprezentant legal în conformitate cu articolul 24, sunt competente toate statele </w:t>
            </w:r>
            <w:r w:rsidRPr="004056E5">
              <w:lastRenderedPageBreak/>
              <w:t>membre. În cazul în care un stat membru decide să își exercite competența în temeiul prezentului paragraf, statul membru informează toate celelalte state membre și se asigură că este respectat principiul ne bis in idem.</w:t>
            </w:r>
          </w:p>
        </w:tc>
      </w:tr>
    </w:tbl>
    <w:p w:rsidR="00054C55" w:rsidRPr="004056E5" w:rsidRDefault="00DC1494">
      <w:pPr>
        <w:pStyle w:val="AmOrLang"/>
      </w:pPr>
      <w:r w:rsidRPr="004056E5">
        <w:lastRenderedPageBreak/>
        <w:t xml:space="preserve">Or. </w:t>
      </w:r>
      <w:r w:rsidRPr="004056E5">
        <w:rPr>
          <w:rStyle w:val="HideTWBExt"/>
        </w:rPr>
        <w:t>&lt;Original&gt;</w:t>
      </w:r>
      <w:r w:rsidRPr="004056E5">
        <w:rPr>
          <w:rStyle w:val="HideTWBInt"/>
        </w:rPr>
        <w:t>{EN}</w:t>
      </w:r>
      <w:r w:rsidRPr="004056E5">
        <w:t>en</w:t>
      </w:r>
      <w:r w:rsidRPr="004056E5">
        <w:rPr>
          <w:rStyle w:val="HideTWBExt"/>
        </w:rPr>
        <w:t>&lt;/Original&gt;</w:t>
      </w:r>
    </w:p>
    <w:p w:rsidR="00054C55" w:rsidRPr="004056E5" w:rsidRDefault="00DC1494">
      <w:r w:rsidRPr="004056E5">
        <w:rPr>
          <w:rStyle w:val="HideTWBExt"/>
        </w:rPr>
        <w:t>&lt;/Amend&gt;</w:t>
      </w:r>
    </w:p>
    <w:p w:rsidR="00054C55" w:rsidRPr="004056E5" w:rsidRDefault="00DC1494">
      <w:pPr>
        <w:pStyle w:val="AmNumberTabs"/>
      </w:pPr>
      <w:r w:rsidRPr="004056E5">
        <w:rPr>
          <w:rStyle w:val="HideTWBExt"/>
        </w:rPr>
        <w:t>&lt;Amend&gt;</w:t>
      </w:r>
      <w:r w:rsidRPr="004056E5">
        <w:t>Amendamentul</w:t>
      </w:r>
      <w:r w:rsidRPr="004056E5">
        <w:tab/>
      </w:r>
      <w:r w:rsidRPr="004056E5">
        <w:tab/>
      </w:r>
      <w:r w:rsidRPr="004056E5">
        <w:rPr>
          <w:rStyle w:val="HideTWBExt"/>
        </w:rPr>
        <w:t>&lt;NumAm&gt;</w:t>
      </w:r>
      <w:r w:rsidRPr="004056E5">
        <w:t>1464</w:t>
      </w:r>
      <w:r w:rsidRPr="004056E5">
        <w:rPr>
          <w:rStyle w:val="HideTWBExt"/>
        </w:rPr>
        <w:t>&lt;/NumAm&gt;</w:t>
      </w:r>
    </w:p>
    <w:p w:rsidR="00054C55" w:rsidRPr="004056E5" w:rsidRDefault="00DC1494">
      <w:pPr>
        <w:pStyle w:val="NormalBold"/>
      </w:pPr>
      <w:r w:rsidRPr="004056E5">
        <w:rPr>
          <w:rStyle w:val="HideTWBExt"/>
        </w:rPr>
        <w:t>&lt;RepeatBlock-By&gt;&lt;Members&gt;</w:t>
      </w:r>
      <w:r w:rsidRPr="004056E5">
        <w:t>Patrick Breyer</w:t>
      </w:r>
      <w:r w:rsidRPr="004056E5">
        <w:rPr>
          <w:rStyle w:val="HideTWBExt"/>
        </w:rPr>
        <w:t>&lt;/Members&gt;</w:t>
      </w:r>
    </w:p>
    <w:p w:rsidR="00054C55" w:rsidRPr="004056E5" w:rsidRDefault="00DC1494">
      <w:r w:rsidRPr="004056E5">
        <w:rPr>
          <w:rStyle w:val="HideTWBExt"/>
        </w:rPr>
        <w:t>&lt;AuNomDe&gt;</w:t>
      </w:r>
      <w:r w:rsidRPr="004056E5">
        <w:rPr>
          <w:rStyle w:val="HideTWBInt"/>
        </w:rPr>
        <w:t>{Verts/ALE}</w:t>
      </w:r>
      <w:r w:rsidRPr="004056E5">
        <w:t>în numele Grupului Verts/ALE</w:t>
      </w:r>
      <w:r w:rsidRPr="004056E5">
        <w:rPr>
          <w:rStyle w:val="HideTWBExt"/>
        </w:rPr>
        <w:t>&lt;/AuNomDe&gt;</w:t>
      </w:r>
    </w:p>
    <w:p w:rsidR="00054C55" w:rsidRPr="004056E5" w:rsidRDefault="00DC1494">
      <w:pPr>
        <w:pStyle w:val="NormalBold"/>
      </w:pPr>
      <w:r w:rsidRPr="004056E5">
        <w:rPr>
          <w:rStyle w:val="HideTWBExt"/>
        </w:rPr>
        <w:t>&lt;/RepeatBlock-By&gt;</w:t>
      </w:r>
    </w:p>
    <w:p w:rsidR="00054C55" w:rsidRPr="004056E5" w:rsidRDefault="00DC1494">
      <w:pPr>
        <w:pStyle w:val="NormalBold"/>
      </w:pPr>
      <w:r w:rsidRPr="004056E5">
        <w:rPr>
          <w:rStyle w:val="HideTWBExt"/>
        </w:rPr>
        <w:t>&lt;DocAmend&gt;</w:t>
      </w:r>
      <w:r w:rsidRPr="004056E5">
        <w:t>Propunere de regulament</w:t>
      </w:r>
      <w:r w:rsidRPr="004056E5">
        <w:rPr>
          <w:rStyle w:val="HideTWBExt"/>
        </w:rPr>
        <w:t>&lt;/DocAmend&gt;</w:t>
      </w:r>
    </w:p>
    <w:p w:rsidR="00054C55" w:rsidRPr="004056E5" w:rsidRDefault="00DC1494">
      <w:pPr>
        <w:pStyle w:val="NormalBold"/>
      </w:pPr>
      <w:r w:rsidRPr="004056E5">
        <w:rPr>
          <w:rStyle w:val="HideTWBExt"/>
        </w:rPr>
        <w:t>&lt;Article&gt;</w:t>
      </w:r>
      <w:r w:rsidRPr="004056E5">
        <w:t>Articolul 34 – alineatul 1</w:t>
      </w:r>
      <w:r w:rsidRPr="004056E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4C55" w:rsidRPr="004056E5">
        <w:trPr>
          <w:trHeight w:hRule="exact" w:val="240"/>
          <w:jc w:val="center"/>
        </w:trPr>
        <w:tc>
          <w:tcPr>
            <w:tcW w:w="9752" w:type="dxa"/>
            <w:gridSpan w:val="2"/>
          </w:tcPr>
          <w:p w:rsidR="00054C55" w:rsidRPr="004056E5" w:rsidRDefault="00054C55"/>
        </w:tc>
      </w:tr>
      <w:tr w:rsidR="00054C55" w:rsidRPr="004056E5">
        <w:trPr>
          <w:trHeight w:val="240"/>
          <w:jc w:val="center"/>
        </w:trPr>
        <w:tc>
          <w:tcPr>
            <w:tcW w:w="4876" w:type="dxa"/>
          </w:tcPr>
          <w:p w:rsidR="00054C55" w:rsidRPr="004056E5" w:rsidRDefault="00DC1494">
            <w:pPr>
              <w:pStyle w:val="AmColumnHeading"/>
            </w:pPr>
            <w:r w:rsidRPr="004056E5">
              <w:t>Textul propus de Comisie</w:t>
            </w:r>
          </w:p>
        </w:tc>
        <w:tc>
          <w:tcPr>
            <w:tcW w:w="4876" w:type="dxa"/>
          </w:tcPr>
          <w:p w:rsidR="00054C55" w:rsidRPr="004056E5" w:rsidRDefault="00DC1494">
            <w:pPr>
              <w:pStyle w:val="AmColumnHeading"/>
            </w:pPr>
            <w:r w:rsidRPr="004056E5">
              <w:t>Amendamentul</w:t>
            </w:r>
          </w:p>
        </w:tc>
      </w:tr>
      <w:tr w:rsidR="00054C55" w:rsidRPr="004056E5">
        <w:trPr>
          <w:jc w:val="center"/>
        </w:trPr>
        <w:tc>
          <w:tcPr>
            <w:tcW w:w="4876" w:type="dxa"/>
          </w:tcPr>
          <w:p w:rsidR="00054C55" w:rsidRPr="004056E5" w:rsidRDefault="00DC1494">
            <w:pPr>
              <w:pStyle w:val="Normal6a"/>
            </w:pPr>
            <w:r w:rsidRPr="004056E5">
              <w:rPr>
                <w:b/>
                <w:i/>
              </w:rPr>
              <w:t>(1)</w:t>
            </w:r>
            <w:r w:rsidRPr="004056E5">
              <w:tab/>
              <w:t>Utilizatorii au dreptul de a depune la autoritatea de coordonare desemnată de statul membru în care își au reședința sau sunt stabiliți o plângere în care să reclame faptul că furnizorii de servicii relevante ale societății informaționale comit o încălcare a prezentului regulament care îi afectează.</w:t>
            </w:r>
          </w:p>
        </w:tc>
        <w:tc>
          <w:tcPr>
            <w:tcW w:w="4876" w:type="dxa"/>
          </w:tcPr>
          <w:p w:rsidR="00054C55" w:rsidRPr="004056E5" w:rsidRDefault="00DC1494">
            <w:pPr>
              <w:pStyle w:val="Normal6a"/>
            </w:pPr>
            <w:r w:rsidRPr="004056E5">
              <w:rPr>
                <w:b/>
                <w:i/>
              </w:rPr>
              <w:t>1.</w:t>
            </w:r>
            <w:r w:rsidRPr="004056E5">
              <w:tab/>
              <w:t xml:space="preserve">Utilizatorii </w:t>
            </w:r>
            <w:r w:rsidRPr="004056E5">
              <w:rPr>
                <w:b/>
                <w:i/>
              </w:rPr>
              <w:t>și orice organism, organizație sau asociație mandatată să exercite drepturile conferite prin prezentul regulament în numele acestora</w:t>
            </w:r>
            <w:r w:rsidRPr="004056E5">
              <w:t xml:space="preserve"> au dreptul de a depune la autoritatea de coordonare desemnată de statul membru în care își au reședința sau sunt stabiliți o plângere în care să reclame faptul că furnizorii de servicii relevante ale societății informaționale comit o încălcare a prezentului regulament care îi afectează.</w:t>
            </w:r>
          </w:p>
        </w:tc>
      </w:tr>
    </w:tbl>
    <w:p w:rsidR="00054C55" w:rsidRPr="004056E5" w:rsidRDefault="00DC1494">
      <w:pPr>
        <w:pStyle w:val="AmOrLang"/>
      </w:pPr>
      <w:r w:rsidRPr="004056E5">
        <w:t xml:space="preserve">Or. </w:t>
      </w:r>
      <w:r w:rsidRPr="004056E5">
        <w:rPr>
          <w:rStyle w:val="HideTWBExt"/>
        </w:rPr>
        <w:t>&lt;Original&gt;</w:t>
      </w:r>
      <w:r w:rsidRPr="004056E5">
        <w:rPr>
          <w:rStyle w:val="HideTWBInt"/>
        </w:rPr>
        <w:t>{EN}</w:t>
      </w:r>
      <w:r w:rsidRPr="004056E5">
        <w:t>en</w:t>
      </w:r>
      <w:r w:rsidRPr="004056E5">
        <w:rPr>
          <w:rStyle w:val="HideTWBExt"/>
        </w:rPr>
        <w:t>&lt;/Original&gt;</w:t>
      </w:r>
    </w:p>
    <w:p w:rsidR="00054C55" w:rsidRPr="004056E5" w:rsidRDefault="00DC1494">
      <w:r w:rsidRPr="004056E5">
        <w:rPr>
          <w:rStyle w:val="HideTWBExt"/>
        </w:rPr>
        <w:t>&lt;/Amend&gt;</w:t>
      </w:r>
    </w:p>
    <w:p w:rsidR="00054C55" w:rsidRPr="004056E5" w:rsidRDefault="00DC1494">
      <w:pPr>
        <w:pStyle w:val="AmNumberTabs"/>
      </w:pPr>
      <w:r w:rsidRPr="004056E5">
        <w:rPr>
          <w:rStyle w:val="HideTWBExt"/>
        </w:rPr>
        <w:t>&lt;Amend&gt;</w:t>
      </w:r>
      <w:r w:rsidRPr="004056E5">
        <w:t>Amendamentul</w:t>
      </w:r>
      <w:r w:rsidRPr="004056E5">
        <w:tab/>
      </w:r>
      <w:r w:rsidRPr="004056E5">
        <w:tab/>
      </w:r>
      <w:r w:rsidRPr="004056E5">
        <w:rPr>
          <w:rStyle w:val="HideTWBExt"/>
        </w:rPr>
        <w:t>&lt;NumAm&gt;</w:t>
      </w:r>
      <w:r w:rsidRPr="004056E5">
        <w:t>1465</w:t>
      </w:r>
      <w:r w:rsidRPr="004056E5">
        <w:rPr>
          <w:rStyle w:val="HideTWBExt"/>
        </w:rPr>
        <w:t>&lt;/NumAm&gt;</w:t>
      </w:r>
    </w:p>
    <w:p w:rsidR="00054C55" w:rsidRPr="004056E5" w:rsidRDefault="00DC1494">
      <w:pPr>
        <w:pStyle w:val="NormalBold"/>
      </w:pPr>
      <w:r w:rsidRPr="004056E5">
        <w:rPr>
          <w:rStyle w:val="HideTWBExt"/>
        </w:rPr>
        <w:t>&lt;RepeatBlock-By&gt;&lt;Members&gt;</w:t>
      </w:r>
      <w:r w:rsidRPr="004056E5">
        <w:t>Cornelia Ernst, Clare Daly</w:t>
      </w:r>
      <w:r w:rsidRPr="004056E5">
        <w:rPr>
          <w:rStyle w:val="HideTWBExt"/>
        </w:rPr>
        <w:t>&lt;/Members&gt;</w:t>
      </w:r>
    </w:p>
    <w:p w:rsidR="00054C55" w:rsidRPr="004056E5" w:rsidRDefault="00DC1494">
      <w:pPr>
        <w:pStyle w:val="NormalBold"/>
      </w:pPr>
      <w:r w:rsidRPr="004056E5">
        <w:rPr>
          <w:rStyle w:val="HideTWBExt"/>
        </w:rPr>
        <w:t>&lt;/RepeatBlock-By&gt;</w:t>
      </w:r>
    </w:p>
    <w:p w:rsidR="00054C55" w:rsidRPr="004056E5" w:rsidRDefault="00DC1494">
      <w:pPr>
        <w:pStyle w:val="NormalBold"/>
      </w:pPr>
      <w:r w:rsidRPr="004056E5">
        <w:rPr>
          <w:rStyle w:val="HideTWBExt"/>
        </w:rPr>
        <w:t>&lt;DocAmend&gt;</w:t>
      </w:r>
      <w:r w:rsidRPr="004056E5">
        <w:t>Propunere de regulament</w:t>
      </w:r>
      <w:r w:rsidRPr="004056E5">
        <w:rPr>
          <w:rStyle w:val="HideTWBExt"/>
        </w:rPr>
        <w:t>&lt;/DocAmend&gt;</w:t>
      </w:r>
    </w:p>
    <w:p w:rsidR="00054C55" w:rsidRPr="004056E5" w:rsidRDefault="00DC1494">
      <w:pPr>
        <w:pStyle w:val="NormalBold"/>
      </w:pPr>
      <w:r w:rsidRPr="004056E5">
        <w:rPr>
          <w:rStyle w:val="HideTWBExt"/>
        </w:rPr>
        <w:t>&lt;Article&gt;</w:t>
      </w:r>
      <w:r w:rsidRPr="004056E5">
        <w:t>Articolul 34 – alineatul 1</w:t>
      </w:r>
      <w:r w:rsidRPr="004056E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4C55" w:rsidRPr="004056E5">
        <w:trPr>
          <w:trHeight w:hRule="exact" w:val="240"/>
          <w:jc w:val="center"/>
        </w:trPr>
        <w:tc>
          <w:tcPr>
            <w:tcW w:w="9752" w:type="dxa"/>
            <w:gridSpan w:val="2"/>
          </w:tcPr>
          <w:p w:rsidR="00054C55" w:rsidRPr="004056E5" w:rsidRDefault="00054C55"/>
        </w:tc>
      </w:tr>
      <w:tr w:rsidR="00054C55" w:rsidRPr="004056E5">
        <w:trPr>
          <w:trHeight w:val="240"/>
          <w:jc w:val="center"/>
        </w:trPr>
        <w:tc>
          <w:tcPr>
            <w:tcW w:w="4876" w:type="dxa"/>
          </w:tcPr>
          <w:p w:rsidR="00054C55" w:rsidRPr="004056E5" w:rsidRDefault="00DC1494">
            <w:pPr>
              <w:pStyle w:val="AmColumnHeading"/>
            </w:pPr>
            <w:r w:rsidRPr="004056E5">
              <w:t>Textul propus de Comisie</w:t>
            </w:r>
          </w:p>
        </w:tc>
        <w:tc>
          <w:tcPr>
            <w:tcW w:w="4876" w:type="dxa"/>
          </w:tcPr>
          <w:p w:rsidR="00054C55" w:rsidRPr="004056E5" w:rsidRDefault="00DC1494">
            <w:pPr>
              <w:pStyle w:val="AmColumnHeading"/>
            </w:pPr>
            <w:r w:rsidRPr="004056E5">
              <w:t>Amendamentul</w:t>
            </w:r>
          </w:p>
        </w:tc>
      </w:tr>
      <w:tr w:rsidR="00054C55" w:rsidRPr="004056E5">
        <w:trPr>
          <w:jc w:val="center"/>
        </w:trPr>
        <w:tc>
          <w:tcPr>
            <w:tcW w:w="4876" w:type="dxa"/>
          </w:tcPr>
          <w:p w:rsidR="00054C55" w:rsidRPr="004056E5" w:rsidRDefault="00DC1494">
            <w:pPr>
              <w:pStyle w:val="Normal6a"/>
            </w:pPr>
            <w:r w:rsidRPr="004056E5">
              <w:rPr>
                <w:b/>
                <w:i/>
              </w:rPr>
              <w:t>(1)</w:t>
            </w:r>
            <w:r w:rsidRPr="004056E5">
              <w:tab/>
              <w:t xml:space="preserve">Utilizatorii au dreptul de a depune la autoritatea de coordonare desemnată de statul membru </w:t>
            </w:r>
            <w:r w:rsidRPr="004056E5">
              <w:rPr>
                <w:b/>
                <w:i/>
              </w:rPr>
              <w:t>în care își au reședința sau sunt stabiliți o plângere</w:t>
            </w:r>
            <w:r w:rsidRPr="004056E5">
              <w:t xml:space="preserve"> în care să reclame faptul că furnizorii de servicii relevante ale </w:t>
            </w:r>
            <w:r w:rsidRPr="004056E5">
              <w:lastRenderedPageBreak/>
              <w:t>societății informaționale comit o încălcare a prezentului regulament care îi afectează.</w:t>
            </w:r>
          </w:p>
        </w:tc>
        <w:tc>
          <w:tcPr>
            <w:tcW w:w="4876" w:type="dxa"/>
          </w:tcPr>
          <w:p w:rsidR="00054C55" w:rsidRPr="004056E5" w:rsidRDefault="00DC1494">
            <w:pPr>
              <w:pStyle w:val="Normal6a"/>
            </w:pPr>
            <w:r w:rsidRPr="004056E5">
              <w:rPr>
                <w:b/>
                <w:i/>
              </w:rPr>
              <w:lastRenderedPageBreak/>
              <w:t>1.</w:t>
            </w:r>
            <w:r w:rsidRPr="004056E5">
              <w:tab/>
              <w:t xml:space="preserve">Utilizatorii au dreptul de a depune </w:t>
            </w:r>
            <w:r w:rsidRPr="004056E5">
              <w:rPr>
                <w:b/>
                <w:i/>
              </w:rPr>
              <w:t>o plângere</w:t>
            </w:r>
            <w:r w:rsidRPr="004056E5">
              <w:t xml:space="preserve"> la autoritatea de coordonare desemnată de statul membru </w:t>
            </w:r>
            <w:r w:rsidRPr="004056E5">
              <w:rPr>
                <w:b/>
                <w:i/>
              </w:rPr>
              <w:t>pe care l-au ales</w:t>
            </w:r>
            <w:r w:rsidRPr="004056E5">
              <w:t xml:space="preserve"> în care să reclame faptul că furnizorii de servicii relevante ale societății </w:t>
            </w:r>
            <w:r w:rsidRPr="004056E5">
              <w:lastRenderedPageBreak/>
              <w:t>informaționale comit o încălcare a prezentului regulament care îi afectează.</w:t>
            </w:r>
          </w:p>
        </w:tc>
      </w:tr>
    </w:tbl>
    <w:p w:rsidR="00054C55" w:rsidRPr="004056E5" w:rsidRDefault="00DC1494">
      <w:pPr>
        <w:pStyle w:val="AmOrLang"/>
      </w:pPr>
      <w:r w:rsidRPr="004056E5">
        <w:lastRenderedPageBreak/>
        <w:t xml:space="preserve">Or. </w:t>
      </w:r>
      <w:r w:rsidRPr="004056E5">
        <w:rPr>
          <w:rStyle w:val="HideTWBExt"/>
        </w:rPr>
        <w:t>&lt;Original&gt;</w:t>
      </w:r>
      <w:r w:rsidRPr="004056E5">
        <w:rPr>
          <w:rStyle w:val="HideTWBInt"/>
        </w:rPr>
        <w:t>{EN}</w:t>
      </w:r>
      <w:r w:rsidRPr="004056E5">
        <w:t>en</w:t>
      </w:r>
      <w:r w:rsidRPr="004056E5">
        <w:rPr>
          <w:rStyle w:val="HideTWBExt"/>
        </w:rPr>
        <w:t>&lt;/Original&gt;</w:t>
      </w:r>
    </w:p>
    <w:p w:rsidR="00054C55" w:rsidRPr="004056E5" w:rsidRDefault="00DC1494">
      <w:r w:rsidRPr="004056E5">
        <w:rPr>
          <w:rStyle w:val="HideTWBExt"/>
        </w:rPr>
        <w:t>&lt;/Amend&gt;</w:t>
      </w:r>
    </w:p>
    <w:p w:rsidR="00054C55" w:rsidRPr="004056E5" w:rsidRDefault="00DC1494">
      <w:pPr>
        <w:pStyle w:val="AmNumberTabs"/>
      </w:pPr>
      <w:r w:rsidRPr="004056E5">
        <w:rPr>
          <w:rStyle w:val="HideTWBExt"/>
        </w:rPr>
        <w:t>&lt;Amend&gt;</w:t>
      </w:r>
      <w:r w:rsidRPr="004056E5">
        <w:t>Amendamentul</w:t>
      </w:r>
      <w:r w:rsidRPr="004056E5">
        <w:tab/>
      </w:r>
      <w:r w:rsidRPr="004056E5">
        <w:tab/>
      </w:r>
      <w:r w:rsidRPr="004056E5">
        <w:rPr>
          <w:rStyle w:val="HideTWBExt"/>
        </w:rPr>
        <w:t>&lt;NumAm&gt;</w:t>
      </w:r>
      <w:r w:rsidRPr="004056E5">
        <w:t>1466</w:t>
      </w:r>
      <w:r w:rsidRPr="004056E5">
        <w:rPr>
          <w:rStyle w:val="HideTWBExt"/>
        </w:rPr>
        <w:t>&lt;/NumAm&gt;</w:t>
      </w:r>
    </w:p>
    <w:p w:rsidR="00054C55" w:rsidRPr="004056E5" w:rsidRDefault="00DC1494">
      <w:pPr>
        <w:pStyle w:val="NormalBold"/>
      </w:pPr>
      <w:r w:rsidRPr="004056E5">
        <w:rPr>
          <w:rStyle w:val="HideTWBExt"/>
        </w:rPr>
        <w:t>&lt;RepeatBlock-By&gt;&lt;Members&gt;</w:t>
      </w:r>
      <w:r w:rsidRPr="004056E5">
        <w:t>Patrick Breyer</w:t>
      </w:r>
      <w:r w:rsidRPr="004056E5">
        <w:rPr>
          <w:rStyle w:val="HideTWBExt"/>
        </w:rPr>
        <w:t>&lt;/Members&gt;</w:t>
      </w:r>
    </w:p>
    <w:p w:rsidR="00054C55" w:rsidRPr="004056E5" w:rsidRDefault="00DC1494">
      <w:r w:rsidRPr="004056E5">
        <w:rPr>
          <w:rStyle w:val="HideTWBExt"/>
        </w:rPr>
        <w:t>&lt;AuNomDe&gt;</w:t>
      </w:r>
      <w:r w:rsidRPr="004056E5">
        <w:rPr>
          <w:rStyle w:val="HideTWBInt"/>
        </w:rPr>
        <w:t>{Verts/ALE}</w:t>
      </w:r>
      <w:r w:rsidRPr="004056E5">
        <w:t>în numele Grupului Verts/ALE</w:t>
      </w:r>
      <w:r w:rsidRPr="004056E5">
        <w:rPr>
          <w:rStyle w:val="HideTWBExt"/>
        </w:rPr>
        <w:t>&lt;/AuNomDe&gt;</w:t>
      </w:r>
    </w:p>
    <w:p w:rsidR="00054C55" w:rsidRPr="004056E5" w:rsidRDefault="00DC1494">
      <w:pPr>
        <w:pStyle w:val="NormalBold"/>
      </w:pPr>
      <w:r w:rsidRPr="004056E5">
        <w:rPr>
          <w:rStyle w:val="HideTWBExt"/>
        </w:rPr>
        <w:t>&lt;/RepeatBlock-By&gt;</w:t>
      </w:r>
    </w:p>
    <w:p w:rsidR="00054C55" w:rsidRPr="004056E5" w:rsidRDefault="00DC1494">
      <w:pPr>
        <w:pStyle w:val="NormalBold"/>
      </w:pPr>
      <w:r w:rsidRPr="004056E5">
        <w:rPr>
          <w:rStyle w:val="HideTWBExt"/>
        </w:rPr>
        <w:t>&lt;DocAmend&gt;</w:t>
      </w:r>
      <w:r w:rsidRPr="004056E5">
        <w:t>Propunere de regulament</w:t>
      </w:r>
      <w:r w:rsidRPr="004056E5">
        <w:rPr>
          <w:rStyle w:val="HideTWBExt"/>
        </w:rPr>
        <w:t>&lt;/DocAmend&gt;</w:t>
      </w:r>
    </w:p>
    <w:p w:rsidR="00054C55" w:rsidRPr="004056E5" w:rsidRDefault="00DC1494">
      <w:pPr>
        <w:pStyle w:val="NormalBold"/>
      </w:pPr>
      <w:r w:rsidRPr="004056E5">
        <w:rPr>
          <w:rStyle w:val="HideTWBExt"/>
        </w:rPr>
        <w:t>&lt;Article&gt;</w:t>
      </w:r>
      <w:r w:rsidRPr="004056E5">
        <w:t>Articolul 34 – alineatul 1 a (nou)</w:t>
      </w:r>
      <w:r w:rsidRPr="004056E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4C55" w:rsidRPr="004056E5">
        <w:trPr>
          <w:trHeight w:hRule="exact" w:val="240"/>
          <w:jc w:val="center"/>
        </w:trPr>
        <w:tc>
          <w:tcPr>
            <w:tcW w:w="9752" w:type="dxa"/>
            <w:gridSpan w:val="2"/>
          </w:tcPr>
          <w:p w:rsidR="00054C55" w:rsidRPr="004056E5" w:rsidRDefault="00054C55"/>
        </w:tc>
      </w:tr>
      <w:tr w:rsidR="00054C55" w:rsidRPr="004056E5">
        <w:trPr>
          <w:trHeight w:val="240"/>
          <w:jc w:val="center"/>
        </w:trPr>
        <w:tc>
          <w:tcPr>
            <w:tcW w:w="4876" w:type="dxa"/>
          </w:tcPr>
          <w:p w:rsidR="00054C55" w:rsidRPr="004056E5" w:rsidRDefault="00DC1494">
            <w:pPr>
              <w:pStyle w:val="AmColumnHeading"/>
            </w:pPr>
            <w:r w:rsidRPr="004056E5">
              <w:t>Textul propus de Comisie</w:t>
            </w:r>
          </w:p>
        </w:tc>
        <w:tc>
          <w:tcPr>
            <w:tcW w:w="4876" w:type="dxa"/>
          </w:tcPr>
          <w:p w:rsidR="00054C55" w:rsidRPr="004056E5" w:rsidRDefault="00DC1494">
            <w:pPr>
              <w:pStyle w:val="AmColumnHeading"/>
            </w:pPr>
            <w:r w:rsidRPr="004056E5">
              <w:t>Amendamentul</w:t>
            </w:r>
          </w:p>
        </w:tc>
      </w:tr>
      <w:tr w:rsidR="00054C55" w:rsidRPr="004056E5">
        <w:trPr>
          <w:jc w:val="center"/>
        </w:trPr>
        <w:tc>
          <w:tcPr>
            <w:tcW w:w="4876" w:type="dxa"/>
          </w:tcPr>
          <w:p w:rsidR="00054C55" w:rsidRPr="004056E5" w:rsidRDefault="00054C55">
            <w:pPr>
              <w:pStyle w:val="Normal6a"/>
            </w:pPr>
          </w:p>
        </w:tc>
        <w:tc>
          <w:tcPr>
            <w:tcW w:w="4876" w:type="dxa"/>
          </w:tcPr>
          <w:p w:rsidR="00054C55" w:rsidRPr="004056E5" w:rsidRDefault="00DC1494">
            <w:pPr>
              <w:pStyle w:val="Normal6a"/>
            </w:pPr>
            <w:r w:rsidRPr="004056E5">
              <w:rPr>
                <w:b/>
                <w:i/>
              </w:rPr>
              <w:t>1a.</w:t>
            </w:r>
            <w:r w:rsidRPr="004056E5">
              <w:tab/>
            </w:r>
            <w:r w:rsidRPr="004056E5">
              <w:rPr>
                <w:b/>
                <w:i/>
              </w:rPr>
              <w:t>În cursul acestor proceduri, ambele părți au dreptul să fie audiate și să primească informații adecvate despre stadiul plângerii, în conformitate cu legislația națională.</w:t>
            </w:r>
          </w:p>
        </w:tc>
      </w:tr>
    </w:tbl>
    <w:p w:rsidR="00054C55" w:rsidRPr="004056E5" w:rsidRDefault="00DC1494">
      <w:pPr>
        <w:pStyle w:val="AmOrLang"/>
      </w:pPr>
      <w:r w:rsidRPr="004056E5">
        <w:t xml:space="preserve">Or. </w:t>
      </w:r>
      <w:r w:rsidRPr="004056E5">
        <w:rPr>
          <w:rStyle w:val="HideTWBExt"/>
        </w:rPr>
        <w:t>&lt;Original&gt;</w:t>
      </w:r>
      <w:r w:rsidRPr="004056E5">
        <w:rPr>
          <w:rStyle w:val="HideTWBInt"/>
        </w:rPr>
        <w:t>{EN}</w:t>
      </w:r>
      <w:r w:rsidRPr="004056E5">
        <w:t>en</w:t>
      </w:r>
      <w:r w:rsidRPr="004056E5">
        <w:rPr>
          <w:rStyle w:val="HideTWBExt"/>
        </w:rPr>
        <w:t>&lt;/Original&gt;</w:t>
      </w:r>
    </w:p>
    <w:p w:rsidR="00054C55" w:rsidRPr="004056E5" w:rsidRDefault="00DC1494">
      <w:r w:rsidRPr="004056E5">
        <w:rPr>
          <w:rStyle w:val="HideTWBExt"/>
        </w:rPr>
        <w:t>&lt;/Amend&gt;</w:t>
      </w:r>
    </w:p>
    <w:p w:rsidR="00054C55" w:rsidRPr="004056E5" w:rsidRDefault="00DC1494">
      <w:pPr>
        <w:pStyle w:val="AmNumberTabs"/>
      </w:pPr>
      <w:r w:rsidRPr="004056E5">
        <w:rPr>
          <w:rStyle w:val="HideTWBExt"/>
        </w:rPr>
        <w:t>&lt;Amend&gt;</w:t>
      </w:r>
      <w:r w:rsidRPr="004056E5">
        <w:t>Amendamentul</w:t>
      </w:r>
      <w:r w:rsidRPr="004056E5">
        <w:tab/>
      </w:r>
      <w:r w:rsidRPr="004056E5">
        <w:tab/>
      </w:r>
      <w:r w:rsidRPr="004056E5">
        <w:rPr>
          <w:rStyle w:val="HideTWBExt"/>
        </w:rPr>
        <w:t>&lt;NumAm&gt;</w:t>
      </w:r>
      <w:r w:rsidRPr="004056E5">
        <w:t>1467</w:t>
      </w:r>
      <w:r w:rsidRPr="004056E5">
        <w:rPr>
          <w:rStyle w:val="HideTWBExt"/>
        </w:rPr>
        <w:t>&lt;/NumAm&gt;</w:t>
      </w:r>
    </w:p>
    <w:p w:rsidR="00054C55" w:rsidRPr="004056E5" w:rsidRDefault="00DC1494">
      <w:pPr>
        <w:pStyle w:val="NormalBold"/>
      </w:pPr>
      <w:r w:rsidRPr="004056E5">
        <w:rPr>
          <w:rStyle w:val="HideTWBExt"/>
        </w:rPr>
        <w:t>&lt;RepeatBlock-By&gt;&lt;Members&gt;</w:t>
      </w:r>
      <w:r w:rsidRPr="004056E5">
        <w:t>Patrick Breyer</w:t>
      </w:r>
      <w:r w:rsidRPr="004056E5">
        <w:rPr>
          <w:rStyle w:val="HideTWBExt"/>
        </w:rPr>
        <w:t>&lt;/Members&gt;</w:t>
      </w:r>
    </w:p>
    <w:p w:rsidR="00054C55" w:rsidRPr="004056E5" w:rsidRDefault="00DC1494">
      <w:r w:rsidRPr="004056E5">
        <w:rPr>
          <w:rStyle w:val="HideTWBExt"/>
        </w:rPr>
        <w:t>&lt;AuNomDe&gt;</w:t>
      </w:r>
      <w:r w:rsidRPr="004056E5">
        <w:rPr>
          <w:rStyle w:val="HideTWBInt"/>
        </w:rPr>
        <w:t>{Verts/ALE}</w:t>
      </w:r>
      <w:r w:rsidRPr="004056E5">
        <w:t>în numele Grupului Verts/ALE</w:t>
      </w:r>
      <w:r w:rsidRPr="004056E5">
        <w:rPr>
          <w:rStyle w:val="HideTWBExt"/>
        </w:rPr>
        <w:t>&lt;/AuNomDe&gt;</w:t>
      </w:r>
    </w:p>
    <w:p w:rsidR="00054C55" w:rsidRPr="004056E5" w:rsidRDefault="00DC1494">
      <w:pPr>
        <w:pStyle w:val="NormalBold"/>
      </w:pPr>
      <w:r w:rsidRPr="004056E5">
        <w:rPr>
          <w:rStyle w:val="HideTWBExt"/>
        </w:rPr>
        <w:t>&lt;/RepeatBlock-By&gt;</w:t>
      </w:r>
    </w:p>
    <w:p w:rsidR="00054C55" w:rsidRPr="004056E5" w:rsidRDefault="00DC1494">
      <w:pPr>
        <w:pStyle w:val="NormalBold"/>
      </w:pPr>
      <w:r w:rsidRPr="004056E5">
        <w:rPr>
          <w:rStyle w:val="HideTWBExt"/>
        </w:rPr>
        <w:t>&lt;DocAmend&gt;</w:t>
      </w:r>
      <w:r w:rsidRPr="004056E5">
        <w:t>Propunere de regulament</w:t>
      </w:r>
      <w:r w:rsidRPr="004056E5">
        <w:rPr>
          <w:rStyle w:val="HideTWBExt"/>
        </w:rPr>
        <w:t>&lt;/DocAmend&gt;</w:t>
      </w:r>
    </w:p>
    <w:p w:rsidR="00054C55" w:rsidRPr="004056E5" w:rsidRDefault="00DC1494">
      <w:pPr>
        <w:pStyle w:val="NormalBold"/>
      </w:pPr>
      <w:r w:rsidRPr="004056E5">
        <w:rPr>
          <w:rStyle w:val="HideTWBExt"/>
        </w:rPr>
        <w:t>&lt;Article&gt;</w:t>
      </w:r>
      <w:r w:rsidRPr="004056E5">
        <w:t>Articolul 34 – alineatul 1 b (nou)</w:t>
      </w:r>
      <w:r w:rsidRPr="004056E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4C55" w:rsidRPr="004056E5">
        <w:trPr>
          <w:trHeight w:hRule="exact" w:val="240"/>
          <w:jc w:val="center"/>
        </w:trPr>
        <w:tc>
          <w:tcPr>
            <w:tcW w:w="9752" w:type="dxa"/>
            <w:gridSpan w:val="2"/>
          </w:tcPr>
          <w:p w:rsidR="00054C55" w:rsidRPr="004056E5" w:rsidRDefault="00054C55"/>
        </w:tc>
      </w:tr>
      <w:tr w:rsidR="00054C55" w:rsidRPr="004056E5">
        <w:trPr>
          <w:trHeight w:val="240"/>
          <w:jc w:val="center"/>
        </w:trPr>
        <w:tc>
          <w:tcPr>
            <w:tcW w:w="4876" w:type="dxa"/>
          </w:tcPr>
          <w:p w:rsidR="00054C55" w:rsidRPr="004056E5" w:rsidRDefault="00DC1494">
            <w:pPr>
              <w:pStyle w:val="AmColumnHeading"/>
            </w:pPr>
            <w:r w:rsidRPr="004056E5">
              <w:t>Textul propus de Comisie</w:t>
            </w:r>
          </w:p>
        </w:tc>
        <w:tc>
          <w:tcPr>
            <w:tcW w:w="4876" w:type="dxa"/>
          </w:tcPr>
          <w:p w:rsidR="00054C55" w:rsidRPr="004056E5" w:rsidRDefault="00DC1494">
            <w:pPr>
              <w:pStyle w:val="AmColumnHeading"/>
            </w:pPr>
            <w:r w:rsidRPr="004056E5">
              <w:t>Amendamentul</w:t>
            </w:r>
          </w:p>
        </w:tc>
      </w:tr>
      <w:tr w:rsidR="00054C55" w:rsidRPr="004056E5">
        <w:trPr>
          <w:jc w:val="center"/>
        </w:trPr>
        <w:tc>
          <w:tcPr>
            <w:tcW w:w="4876" w:type="dxa"/>
          </w:tcPr>
          <w:p w:rsidR="00054C55" w:rsidRPr="004056E5" w:rsidRDefault="00054C55">
            <w:pPr>
              <w:pStyle w:val="Normal6a"/>
            </w:pPr>
          </w:p>
        </w:tc>
        <w:tc>
          <w:tcPr>
            <w:tcW w:w="4876" w:type="dxa"/>
          </w:tcPr>
          <w:p w:rsidR="00054C55" w:rsidRPr="004056E5" w:rsidRDefault="00DC1494">
            <w:pPr>
              <w:pStyle w:val="Normal6a"/>
            </w:pPr>
            <w:r w:rsidRPr="004056E5">
              <w:rPr>
                <w:b/>
                <w:i/>
              </w:rPr>
              <w:t>1b.</w:t>
            </w:r>
            <w:r w:rsidRPr="004056E5">
              <w:tab/>
            </w:r>
            <w:r w:rsidRPr="004056E5">
              <w:rPr>
                <w:b/>
                <w:i/>
              </w:rPr>
              <w:t>Autoritatea de coordonare oferă mecanisme ușor de utilizat pentru a transmite în mod anonim informații cu privire la încălcările prezentului regulament.</w:t>
            </w:r>
          </w:p>
        </w:tc>
      </w:tr>
    </w:tbl>
    <w:p w:rsidR="00054C55" w:rsidRPr="004056E5" w:rsidRDefault="00DC1494">
      <w:pPr>
        <w:pStyle w:val="AmOrLang"/>
      </w:pPr>
      <w:r w:rsidRPr="004056E5">
        <w:t xml:space="preserve">Or. </w:t>
      </w:r>
      <w:r w:rsidRPr="004056E5">
        <w:rPr>
          <w:rStyle w:val="HideTWBExt"/>
        </w:rPr>
        <w:t>&lt;Original&gt;</w:t>
      </w:r>
      <w:r w:rsidRPr="004056E5">
        <w:rPr>
          <w:rStyle w:val="HideTWBInt"/>
        </w:rPr>
        <w:t>{EN}</w:t>
      </w:r>
      <w:r w:rsidRPr="004056E5">
        <w:t>en</w:t>
      </w:r>
      <w:r w:rsidRPr="004056E5">
        <w:rPr>
          <w:rStyle w:val="HideTWBExt"/>
        </w:rPr>
        <w:t>&lt;/Original&gt;</w:t>
      </w:r>
    </w:p>
    <w:p w:rsidR="00054C55" w:rsidRPr="004056E5" w:rsidRDefault="00DC1494">
      <w:r w:rsidRPr="004056E5">
        <w:rPr>
          <w:rStyle w:val="HideTWBExt"/>
        </w:rPr>
        <w:t>&lt;/Amend&gt;</w:t>
      </w:r>
    </w:p>
    <w:p w:rsidR="00054C55" w:rsidRPr="004056E5" w:rsidRDefault="00DC1494">
      <w:pPr>
        <w:pStyle w:val="AmNumberTabs"/>
      </w:pPr>
      <w:r w:rsidRPr="004056E5">
        <w:rPr>
          <w:rStyle w:val="HideTWBExt"/>
        </w:rPr>
        <w:t>&lt;Amend&gt;</w:t>
      </w:r>
      <w:r w:rsidRPr="004056E5">
        <w:t>Amendamentul</w:t>
      </w:r>
      <w:r w:rsidRPr="004056E5">
        <w:tab/>
      </w:r>
      <w:r w:rsidRPr="004056E5">
        <w:tab/>
      </w:r>
      <w:r w:rsidRPr="004056E5">
        <w:rPr>
          <w:rStyle w:val="HideTWBExt"/>
        </w:rPr>
        <w:t>&lt;NumAm&gt;</w:t>
      </w:r>
      <w:r w:rsidRPr="004056E5">
        <w:t>1468</w:t>
      </w:r>
      <w:r w:rsidRPr="004056E5">
        <w:rPr>
          <w:rStyle w:val="HideTWBExt"/>
        </w:rPr>
        <w:t>&lt;/NumAm&gt;</w:t>
      </w:r>
    </w:p>
    <w:p w:rsidR="00054C55" w:rsidRPr="004056E5" w:rsidRDefault="00DC1494">
      <w:pPr>
        <w:pStyle w:val="NormalBold"/>
      </w:pPr>
      <w:r w:rsidRPr="004056E5">
        <w:rPr>
          <w:rStyle w:val="HideTWBExt"/>
        </w:rPr>
        <w:t>&lt;RepeatBlock-By&gt;&lt;Members&gt;</w:t>
      </w:r>
      <w:r w:rsidRPr="004056E5">
        <w:t>Patrick Breyer</w:t>
      </w:r>
      <w:r w:rsidRPr="004056E5">
        <w:rPr>
          <w:rStyle w:val="HideTWBExt"/>
        </w:rPr>
        <w:t>&lt;/Members&gt;</w:t>
      </w:r>
    </w:p>
    <w:p w:rsidR="00054C55" w:rsidRPr="004056E5" w:rsidRDefault="00DC1494">
      <w:r w:rsidRPr="004056E5">
        <w:rPr>
          <w:rStyle w:val="HideTWBExt"/>
        </w:rPr>
        <w:t>&lt;AuNomDe&gt;</w:t>
      </w:r>
      <w:r w:rsidRPr="004056E5">
        <w:rPr>
          <w:rStyle w:val="HideTWBInt"/>
        </w:rPr>
        <w:t>{Verts/ALE}</w:t>
      </w:r>
      <w:r w:rsidRPr="004056E5">
        <w:t>în numele Grupului Verts/ALE</w:t>
      </w:r>
      <w:r w:rsidRPr="004056E5">
        <w:rPr>
          <w:rStyle w:val="HideTWBExt"/>
        </w:rPr>
        <w:t>&lt;/AuNomDe&gt;</w:t>
      </w:r>
    </w:p>
    <w:p w:rsidR="00054C55" w:rsidRPr="004056E5" w:rsidRDefault="00DC1494">
      <w:pPr>
        <w:pStyle w:val="NormalBold"/>
      </w:pPr>
      <w:r w:rsidRPr="004056E5">
        <w:rPr>
          <w:rStyle w:val="HideTWBExt"/>
        </w:rPr>
        <w:t>&lt;/RepeatBlock-By&gt;</w:t>
      </w:r>
    </w:p>
    <w:p w:rsidR="00054C55" w:rsidRPr="004056E5" w:rsidRDefault="00DC1494">
      <w:pPr>
        <w:pStyle w:val="NormalBold"/>
      </w:pPr>
      <w:r w:rsidRPr="004056E5">
        <w:rPr>
          <w:rStyle w:val="HideTWBExt"/>
        </w:rPr>
        <w:lastRenderedPageBreak/>
        <w:t>&lt;DocAmend&gt;</w:t>
      </w:r>
      <w:r w:rsidRPr="004056E5">
        <w:t>Propunere de regulament</w:t>
      </w:r>
      <w:r w:rsidRPr="004056E5">
        <w:rPr>
          <w:rStyle w:val="HideTWBExt"/>
        </w:rPr>
        <w:t>&lt;/DocAmend&gt;</w:t>
      </w:r>
    </w:p>
    <w:p w:rsidR="00054C55" w:rsidRPr="004056E5" w:rsidRDefault="00DC1494">
      <w:pPr>
        <w:pStyle w:val="NormalBold"/>
      </w:pPr>
      <w:r w:rsidRPr="004056E5">
        <w:rPr>
          <w:rStyle w:val="HideTWBExt"/>
        </w:rPr>
        <w:t>&lt;Article&gt;</w:t>
      </w:r>
      <w:r w:rsidRPr="004056E5">
        <w:t>Articolul 34 – alineatul 2</w:t>
      </w:r>
      <w:r w:rsidRPr="004056E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4C55" w:rsidRPr="004056E5">
        <w:trPr>
          <w:trHeight w:hRule="exact" w:val="240"/>
          <w:jc w:val="center"/>
        </w:trPr>
        <w:tc>
          <w:tcPr>
            <w:tcW w:w="9752" w:type="dxa"/>
            <w:gridSpan w:val="2"/>
          </w:tcPr>
          <w:p w:rsidR="00054C55" w:rsidRPr="004056E5" w:rsidRDefault="00054C55"/>
        </w:tc>
      </w:tr>
      <w:tr w:rsidR="00054C55" w:rsidRPr="004056E5">
        <w:trPr>
          <w:trHeight w:val="240"/>
          <w:jc w:val="center"/>
        </w:trPr>
        <w:tc>
          <w:tcPr>
            <w:tcW w:w="4876" w:type="dxa"/>
          </w:tcPr>
          <w:p w:rsidR="00054C55" w:rsidRPr="004056E5" w:rsidRDefault="00DC1494">
            <w:pPr>
              <w:pStyle w:val="AmColumnHeading"/>
            </w:pPr>
            <w:r w:rsidRPr="004056E5">
              <w:t>Textul propus de Comisie</w:t>
            </w:r>
          </w:p>
        </w:tc>
        <w:tc>
          <w:tcPr>
            <w:tcW w:w="4876" w:type="dxa"/>
          </w:tcPr>
          <w:p w:rsidR="00054C55" w:rsidRPr="004056E5" w:rsidRDefault="00DC1494">
            <w:pPr>
              <w:pStyle w:val="AmColumnHeading"/>
            </w:pPr>
            <w:r w:rsidRPr="004056E5">
              <w:t>Amendamentul</w:t>
            </w:r>
          </w:p>
        </w:tc>
      </w:tr>
      <w:tr w:rsidR="00054C55" w:rsidRPr="004056E5">
        <w:trPr>
          <w:jc w:val="center"/>
        </w:trPr>
        <w:tc>
          <w:tcPr>
            <w:tcW w:w="4876" w:type="dxa"/>
          </w:tcPr>
          <w:p w:rsidR="00054C55" w:rsidRPr="004056E5" w:rsidRDefault="00DC1494">
            <w:pPr>
              <w:pStyle w:val="Normal6a"/>
            </w:pPr>
            <w:r w:rsidRPr="004056E5">
              <w:rPr>
                <w:b/>
                <w:i/>
              </w:rPr>
              <w:t>(2)</w:t>
            </w:r>
            <w:r w:rsidRPr="004056E5">
              <w:tab/>
              <w:t xml:space="preserve">Autoritățile de coordonare pun la dispoziție mecanisme adaptate </w:t>
            </w:r>
            <w:r w:rsidRPr="004056E5">
              <w:rPr>
                <w:b/>
                <w:i/>
              </w:rPr>
              <w:t>copiilor</w:t>
            </w:r>
            <w:r w:rsidRPr="004056E5">
              <w:t xml:space="preserve"> pentru depunerea de plângeri în temeiul prezentului articol și adoptă o abordare </w:t>
            </w:r>
            <w:r w:rsidRPr="004056E5">
              <w:rPr>
                <w:b/>
                <w:i/>
              </w:rPr>
              <w:t>axată pe situația specifică a copiilor</w:t>
            </w:r>
            <w:r w:rsidRPr="004056E5">
              <w:t xml:space="preserve"> atunci când tratează plângerile </w:t>
            </w:r>
            <w:r w:rsidRPr="004056E5">
              <w:rPr>
                <w:b/>
                <w:i/>
              </w:rPr>
              <w:t>depuse de aceștia</w:t>
            </w:r>
            <w:r w:rsidRPr="004056E5">
              <w:t xml:space="preserve">, ținând seama în mod corespunzător de vârsta, maturitatea, opiniile, nevoile și preocupările </w:t>
            </w:r>
            <w:r w:rsidRPr="004056E5">
              <w:rPr>
                <w:b/>
                <w:i/>
              </w:rPr>
              <w:t>copiilor</w:t>
            </w:r>
            <w:r w:rsidRPr="004056E5">
              <w:t>.</w:t>
            </w:r>
          </w:p>
        </w:tc>
        <w:tc>
          <w:tcPr>
            <w:tcW w:w="4876" w:type="dxa"/>
          </w:tcPr>
          <w:p w:rsidR="00054C55" w:rsidRPr="004056E5" w:rsidRDefault="00DC1494">
            <w:pPr>
              <w:pStyle w:val="Normal6a"/>
            </w:pPr>
            <w:r w:rsidRPr="004056E5">
              <w:rPr>
                <w:b/>
                <w:i/>
              </w:rPr>
              <w:t>2.</w:t>
            </w:r>
            <w:r w:rsidRPr="004056E5">
              <w:tab/>
              <w:t xml:space="preserve">Autoritățile de coordonare pun la dispoziție mecanisme adaptate </w:t>
            </w:r>
            <w:r w:rsidRPr="004056E5">
              <w:rPr>
                <w:b/>
                <w:i/>
              </w:rPr>
              <w:t>vârstei și accesibile</w:t>
            </w:r>
            <w:r w:rsidRPr="004056E5">
              <w:t xml:space="preserve"> pentru depunerea de plângeri în temeiul prezentului articol și adoptă o abordare </w:t>
            </w:r>
            <w:r w:rsidRPr="004056E5">
              <w:rPr>
                <w:b/>
                <w:i/>
              </w:rPr>
              <w:t>care ține seama de aspectele de gen</w:t>
            </w:r>
            <w:r w:rsidRPr="004056E5">
              <w:t xml:space="preserve"> atunci când tratează plângerile, ținând seama în mod corespunzător de vârsta, maturitatea, opiniile, nevoile și preocupările </w:t>
            </w:r>
            <w:r w:rsidRPr="004056E5">
              <w:rPr>
                <w:b/>
                <w:i/>
              </w:rPr>
              <w:t>persoanei.</w:t>
            </w:r>
            <w:r w:rsidRPr="004056E5">
              <w:t xml:space="preserve"> </w:t>
            </w:r>
            <w:r w:rsidRPr="004056E5">
              <w:rPr>
                <w:b/>
                <w:i/>
              </w:rPr>
              <w:t>Prelucrarea plângerilor ține seama de diligența necesară și furnizează reclamantului informațiile necesare</w:t>
            </w:r>
            <w:r w:rsidRPr="004056E5">
              <w:t>.</w:t>
            </w:r>
          </w:p>
        </w:tc>
      </w:tr>
    </w:tbl>
    <w:p w:rsidR="00054C55" w:rsidRPr="004056E5" w:rsidRDefault="00DC1494">
      <w:pPr>
        <w:pStyle w:val="AmOrLang"/>
      </w:pPr>
      <w:r w:rsidRPr="004056E5">
        <w:t xml:space="preserve">Or. </w:t>
      </w:r>
      <w:r w:rsidRPr="004056E5">
        <w:rPr>
          <w:rStyle w:val="HideTWBExt"/>
        </w:rPr>
        <w:t>&lt;Original&gt;</w:t>
      </w:r>
      <w:r w:rsidRPr="004056E5">
        <w:rPr>
          <w:rStyle w:val="HideTWBInt"/>
        </w:rPr>
        <w:t>{EN}</w:t>
      </w:r>
      <w:r w:rsidRPr="004056E5">
        <w:t>en</w:t>
      </w:r>
      <w:r w:rsidRPr="004056E5">
        <w:rPr>
          <w:rStyle w:val="HideTWBExt"/>
        </w:rPr>
        <w:t>&lt;/Original&gt;</w:t>
      </w:r>
    </w:p>
    <w:p w:rsidR="00054C55" w:rsidRPr="004056E5" w:rsidRDefault="00DC1494">
      <w:r w:rsidRPr="004056E5">
        <w:rPr>
          <w:rStyle w:val="HideTWBExt"/>
        </w:rPr>
        <w:t>&lt;/Amend&gt;</w:t>
      </w:r>
    </w:p>
    <w:p w:rsidR="00054C55" w:rsidRPr="004056E5" w:rsidRDefault="00DC1494">
      <w:pPr>
        <w:pStyle w:val="AmNumberTabs"/>
      </w:pPr>
      <w:r w:rsidRPr="004056E5">
        <w:rPr>
          <w:rStyle w:val="HideTWBExt"/>
        </w:rPr>
        <w:t>&lt;Amend&gt;</w:t>
      </w:r>
      <w:r w:rsidRPr="004056E5">
        <w:t>Amendamentul</w:t>
      </w:r>
      <w:r w:rsidRPr="004056E5">
        <w:tab/>
      </w:r>
      <w:r w:rsidRPr="004056E5">
        <w:tab/>
      </w:r>
      <w:r w:rsidRPr="004056E5">
        <w:rPr>
          <w:rStyle w:val="HideTWBExt"/>
        </w:rPr>
        <w:t>&lt;NumAm&gt;</w:t>
      </w:r>
      <w:r w:rsidRPr="004056E5">
        <w:t>1469</w:t>
      </w:r>
      <w:r w:rsidRPr="004056E5">
        <w:rPr>
          <w:rStyle w:val="HideTWBExt"/>
        </w:rPr>
        <w:t>&lt;/NumAm&gt;</w:t>
      </w:r>
    </w:p>
    <w:p w:rsidR="00054C55" w:rsidRPr="004056E5" w:rsidRDefault="00DC1494">
      <w:pPr>
        <w:pStyle w:val="NormalBold"/>
      </w:pPr>
      <w:r w:rsidRPr="004056E5">
        <w:rPr>
          <w:rStyle w:val="HideTWBExt"/>
        </w:rPr>
        <w:t>&lt;RepeatBlock-By&gt;&lt;Members&gt;</w:t>
      </w:r>
      <w:r w:rsidRPr="004056E5">
        <w:t>Loránt Vincze, Miriam Lexmann, François-Xavier Bellamy</w:t>
      </w:r>
      <w:r w:rsidRPr="004056E5">
        <w:rPr>
          <w:rStyle w:val="HideTWBExt"/>
        </w:rPr>
        <w:t>&lt;/Members&gt;</w:t>
      </w:r>
    </w:p>
    <w:p w:rsidR="00054C55" w:rsidRPr="004056E5" w:rsidRDefault="00DC1494">
      <w:pPr>
        <w:pStyle w:val="NormalBold"/>
      </w:pPr>
      <w:r w:rsidRPr="004056E5">
        <w:rPr>
          <w:rStyle w:val="HideTWBExt"/>
        </w:rPr>
        <w:t>&lt;/RepeatBlock-By&gt;</w:t>
      </w:r>
    </w:p>
    <w:p w:rsidR="00054C55" w:rsidRPr="004056E5" w:rsidRDefault="00DC1494">
      <w:pPr>
        <w:pStyle w:val="NormalBold"/>
      </w:pPr>
      <w:r w:rsidRPr="004056E5">
        <w:rPr>
          <w:rStyle w:val="HideTWBExt"/>
        </w:rPr>
        <w:t>&lt;DocAmend&gt;</w:t>
      </w:r>
      <w:r w:rsidRPr="004056E5">
        <w:t>Propunere de regulament</w:t>
      </w:r>
      <w:r w:rsidRPr="004056E5">
        <w:rPr>
          <w:rStyle w:val="HideTWBExt"/>
        </w:rPr>
        <w:t>&lt;/DocAmend&gt;</w:t>
      </w:r>
    </w:p>
    <w:p w:rsidR="00054C55" w:rsidRPr="004056E5" w:rsidRDefault="00DC1494">
      <w:pPr>
        <w:pStyle w:val="NormalBold"/>
      </w:pPr>
      <w:r w:rsidRPr="004056E5">
        <w:rPr>
          <w:rStyle w:val="HideTWBExt"/>
        </w:rPr>
        <w:t>&lt;Article&gt;</w:t>
      </w:r>
      <w:r w:rsidRPr="004056E5">
        <w:t>Articolul 34 – alineatul 3 a (nou)</w:t>
      </w:r>
      <w:r w:rsidRPr="004056E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4C55" w:rsidRPr="004056E5">
        <w:trPr>
          <w:trHeight w:hRule="exact" w:val="240"/>
          <w:jc w:val="center"/>
        </w:trPr>
        <w:tc>
          <w:tcPr>
            <w:tcW w:w="9752" w:type="dxa"/>
            <w:gridSpan w:val="2"/>
          </w:tcPr>
          <w:p w:rsidR="00054C55" w:rsidRPr="004056E5" w:rsidRDefault="00054C55"/>
        </w:tc>
      </w:tr>
      <w:tr w:rsidR="00054C55" w:rsidRPr="004056E5">
        <w:trPr>
          <w:trHeight w:val="240"/>
          <w:jc w:val="center"/>
        </w:trPr>
        <w:tc>
          <w:tcPr>
            <w:tcW w:w="4876" w:type="dxa"/>
          </w:tcPr>
          <w:p w:rsidR="00054C55" w:rsidRPr="004056E5" w:rsidRDefault="00DC1494">
            <w:pPr>
              <w:pStyle w:val="AmColumnHeading"/>
            </w:pPr>
            <w:r w:rsidRPr="004056E5">
              <w:t>Textul propus de Comisie</w:t>
            </w:r>
          </w:p>
        </w:tc>
        <w:tc>
          <w:tcPr>
            <w:tcW w:w="4876" w:type="dxa"/>
          </w:tcPr>
          <w:p w:rsidR="00054C55" w:rsidRPr="004056E5" w:rsidRDefault="00DC1494">
            <w:pPr>
              <w:pStyle w:val="AmColumnHeading"/>
            </w:pPr>
            <w:r w:rsidRPr="004056E5">
              <w:t>Amendamentul</w:t>
            </w:r>
          </w:p>
        </w:tc>
      </w:tr>
      <w:tr w:rsidR="00054C55" w:rsidRPr="004056E5">
        <w:trPr>
          <w:jc w:val="center"/>
        </w:trPr>
        <w:tc>
          <w:tcPr>
            <w:tcW w:w="4876" w:type="dxa"/>
          </w:tcPr>
          <w:p w:rsidR="00054C55" w:rsidRPr="004056E5" w:rsidRDefault="00054C55">
            <w:pPr>
              <w:pStyle w:val="Normal6a"/>
            </w:pPr>
          </w:p>
        </w:tc>
        <w:tc>
          <w:tcPr>
            <w:tcW w:w="4876" w:type="dxa"/>
          </w:tcPr>
          <w:p w:rsidR="00054C55" w:rsidRPr="004056E5" w:rsidRDefault="00DC1494">
            <w:pPr>
              <w:pStyle w:val="Normal6a"/>
            </w:pPr>
            <w:r w:rsidRPr="004056E5">
              <w:rPr>
                <w:b/>
                <w:i/>
              </w:rPr>
              <w:t>3a.</w:t>
            </w:r>
            <w:r w:rsidRPr="004056E5">
              <w:tab/>
            </w:r>
            <w:r w:rsidRPr="004056E5">
              <w:rPr>
                <w:b/>
                <w:i/>
              </w:rPr>
              <w:t>Utilizatorii au posibilitatea de a depune o plângere privind presupusa încălcare a prezentului regulament împotriva furnizorilor de servicii ale societății informaționale la organizații neguvernamentale recunoscute specializate în combaterea materialelor online care conțin abuzuri sexuale asupra copiilor, inclusiv a liniilor telefonice de urgență.</w:t>
            </w:r>
          </w:p>
        </w:tc>
      </w:tr>
    </w:tbl>
    <w:p w:rsidR="00054C55" w:rsidRPr="004056E5" w:rsidRDefault="00DC1494">
      <w:pPr>
        <w:pStyle w:val="AmOrLang"/>
      </w:pPr>
      <w:r w:rsidRPr="004056E5">
        <w:t xml:space="preserve">Or. </w:t>
      </w:r>
      <w:r w:rsidRPr="004056E5">
        <w:rPr>
          <w:rStyle w:val="HideTWBExt"/>
        </w:rPr>
        <w:t>&lt;Original&gt;</w:t>
      </w:r>
      <w:r w:rsidRPr="004056E5">
        <w:rPr>
          <w:rStyle w:val="HideTWBInt"/>
        </w:rPr>
        <w:t>{EN}</w:t>
      </w:r>
      <w:r w:rsidRPr="004056E5">
        <w:t>en</w:t>
      </w:r>
      <w:r w:rsidRPr="004056E5">
        <w:rPr>
          <w:rStyle w:val="HideTWBExt"/>
        </w:rPr>
        <w:t>&lt;/Original&gt;</w:t>
      </w:r>
    </w:p>
    <w:p w:rsidR="00054C55" w:rsidRPr="004056E5" w:rsidRDefault="00DC1494">
      <w:r w:rsidRPr="004056E5">
        <w:rPr>
          <w:rStyle w:val="HideTWBExt"/>
        </w:rPr>
        <w:t>&lt;/Amend&gt;</w:t>
      </w:r>
    </w:p>
    <w:p w:rsidR="00054C55" w:rsidRPr="004056E5" w:rsidRDefault="00DC1494">
      <w:pPr>
        <w:pStyle w:val="AmNumberTabs"/>
      </w:pPr>
      <w:r w:rsidRPr="004056E5">
        <w:rPr>
          <w:rStyle w:val="HideTWBExt"/>
        </w:rPr>
        <w:t>&lt;Amend&gt;</w:t>
      </w:r>
      <w:r w:rsidRPr="004056E5">
        <w:t>Amendamentul</w:t>
      </w:r>
      <w:r w:rsidRPr="004056E5">
        <w:tab/>
      </w:r>
      <w:r w:rsidRPr="004056E5">
        <w:tab/>
      </w:r>
      <w:r w:rsidRPr="004056E5">
        <w:rPr>
          <w:rStyle w:val="HideTWBExt"/>
        </w:rPr>
        <w:t>&lt;NumAm&gt;</w:t>
      </w:r>
      <w:r w:rsidRPr="004056E5">
        <w:t>1470</w:t>
      </w:r>
      <w:r w:rsidRPr="004056E5">
        <w:rPr>
          <w:rStyle w:val="HideTWBExt"/>
        </w:rPr>
        <w:t>&lt;/NumAm&gt;</w:t>
      </w:r>
    </w:p>
    <w:p w:rsidR="00054C55" w:rsidRPr="004056E5" w:rsidRDefault="00DC1494">
      <w:pPr>
        <w:pStyle w:val="NormalBold"/>
      </w:pPr>
      <w:r w:rsidRPr="004056E5">
        <w:rPr>
          <w:rStyle w:val="HideTWBExt"/>
        </w:rPr>
        <w:t>&lt;RepeatBlock-By&gt;&lt;Members&gt;</w:t>
      </w:r>
      <w:r w:rsidRPr="004056E5">
        <w:t>René Repasi, Tiemo Wölken</w:t>
      </w:r>
      <w:r w:rsidRPr="004056E5">
        <w:rPr>
          <w:rStyle w:val="HideTWBExt"/>
        </w:rPr>
        <w:t>&lt;/Members&gt;</w:t>
      </w:r>
    </w:p>
    <w:p w:rsidR="00054C55" w:rsidRPr="004056E5" w:rsidRDefault="00DC1494">
      <w:r w:rsidRPr="004056E5">
        <w:rPr>
          <w:rStyle w:val="HideTWBExt"/>
        </w:rPr>
        <w:t>&lt;AuNomDe&gt;</w:t>
      </w:r>
      <w:r w:rsidRPr="004056E5">
        <w:rPr>
          <w:rStyle w:val="HideTWBInt"/>
        </w:rPr>
        <w:t>{S&amp;D}</w:t>
      </w:r>
      <w:r w:rsidRPr="004056E5">
        <w:t>în numele Grupului S&amp;D</w:t>
      </w:r>
      <w:r w:rsidRPr="004056E5">
        <w:rPr>
          <w:rStyle w:val="HideTWBExt"/>
        </w:rPr>
        <w:t>&lt;/AuNomDe&gt;</w:t>
      </w:r>
    </w:p>
    <w:p w:rsidR="00054C55" w:rsidRPr="004056E5" w:rsidRDefault="00DC1494">
      <w:pPr>
        <w:pStyle w:val="NormalBold"/>
      </w:pPr>
      <w:r w:rsidRPr="004056E5">
        <w:rPr>
          <w:rStyle w:val="HideTWBExt"/>
        </w:rPr>
        <w:lastRenderedPageBreak/>
        <w:t>&lt;Members&gt;</w:t>
      </w:r>
      <w:r w:rsidRPr="004056E5">
        <w:t>Paul Tang, Petar Vitanov</w:t>
      </w:r>
      <w:r w:rsidRPr="004056E5">
        <w:rPr>
          <w:rStyle w:val="HideTWBExt"/>
        </w:rPr>
        <w:t>&lt;/Members&gt;</w:t>
      </w:r>
    </w:p>
    <w:p w:rsidR="00054C55" w:rsidRPr="004056E5" w:rsidRDefault="00DC1494">
      <w:r w:rsidRPr="004056E5">
        <w:rPr>
          <w:rStyle w:val="HideTWBExt"/>
        </w:rPr>
        <w:t>&lt;AuNomDe&gt;</w:t>
      </w:r>
      <w:r w:rsidRPr="004056E5">
        <w:rPr>
          <w:rStyle w:val="HideTWBInt"/>
        </w:rPr>
        <w:t>{LIBE}</w:t>
      </w:r>
      <w:r w:rsidRPr="004056E5">
        <w:t>în numele Comisiei pentru libertăți civile, justiție și afaceri interne</w:t>
      </w:r>
      <w:r w:rsidRPr="004056E5">
        <w:rPr>
          <w:rStyle w:val="HideTWBExt"/>
        </w:rPr>
        <w:t>&lt;/AuNomDe&gt;</w:t>
      </w:r>
    </w:p>
    <w:p w:rsidR="00054C55" w:rsidRPr="004056E5" w:rsidRDefault="00DC1494">
      <w:pPr>
        <w:pStyle w:val="NormalBold"/>
      </w:pPr>
      <w:r w:rsidRPr="004056E5">
        <w:rPr>
          <w:rStyle w:val="HideTWBExt"/>
        </w:rPr>
        <w:t>&lt;Members&gt;</w:t>
      </w:r>
      <w:r w:rsidRPr="004056E5">
        <w:t>Birgit Sippel</w:t>
      </w:r>
      <w:r w:rsidRPr="004056E5">
        <w:rPr>
          <w:rStyle w:val="HideTWBExt"/>
        </w:rPr>
        <w:t>&lt;/Members&gt;</w:t>
      </w:r>
    </w:p>
    <w:p w:rsidR="00054C55" w:rsidRPr="004056E5" w:rsidRDefault="00DC1494">
      <w:pPr>
        <w:pStyle w:val="NormalBold"/>
      </w:pPr>
      <w:r w:rsidRPr="004056E5">
        <w:rPr>
          <w:rStyle w:val="HideTWBExt"/>
        </w:rPr>
        <w:t>&lt;/RepeatBlock-By&gt;</w:t>
      </w:r>
    </w:p>
    <w:p w:rsidR="00054C55" w:rsidRPr="004056E5" w:rsidRDefault="00DC1494">
      <w:pPr>
        <w:pStyle w:val="NormalBold"/>
      </w:pPr>
      <w:r w:rsidRPr="004056E5">
        <w:rPr>
          <w:rStyle w:val="HideTWBExt"/>
        </w:rPr>
        <w:t>&lt;DocAmend&gt;</w:t>
      </w:r>
      <w:r w:rsidRPr="004056E5">
        <w:t>Propunere de regulament</w:t>
      </w:r>
      <w:r w:rsidRPr="004056E5">
        <w:rPr>
          <w:rStyle w:val="HideTWBExt"/>
        </w:rPr>
        <w:t>&lt;/DocAmend&gt;</w:t>
      </w:r>
    </w:p>
    <w:p w:rsidR="00054C55" w:rsidRPr="004056E5" w:rsidRDefault="00DC1494">
      <w:pPr>
        <w:pStyle w:val="NormalBold"/>
      </w:pPr>
      <w:r w:rsidRPr="004056E5">
        <w:rPr>
          <w:rStyle w:val="HideTWBExt"/>
        </w:rPr>
        <w:t>&lt;Article&gt;</w:t>
      </w:r>
      <w:r w:rsidRPr="004056E5">
        <w:t>Articolul 34 a (nou)</w:t>
      </w:r>
      <w:r w:rsidRPr="004056E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4C55" w:rsidRPr="004056E5">
        <w:trPr>
          <w:trHeight w:hRule="exact" w:val="240"/>
          <w:jc w:val="center"/>
        </w:trPr>
        <w:tc>
          <w:tcPr>
            <w:tcW w:w="9752" w:type="dxa"/>
            <w:gridSpan w:val="2"/>
          </w:tcPr>
          <w:p w:rsidR="00054C55" w:rsidRPr="004056E5" w:rsidRDefault="00054C55"/>
        </w:tc>
      </w:tr>
      <w:tr w:rsidR="00054C55" w:rsidRPr="004056E5">
        <w:trPr>
          <w:trHeight w:val="240"/>
          <w:jc w:val="center"/>
        </w:trPr>
        <w:tc>
          <w:tcPr>
            <w:tcW w:w="4876" w:type="dxa"/>
          </w:tcPr>
          <w:p w:rsidR="00054C55" w:rsidRPr="004056E5" w:rsidRDefault="00DC1494">
            <w:pPr>
              <w:pStyle w:val="AmColumnHeading"/>
            </w:pPr>
            <w:r w:rsidRPr="004056E5">
              <w:t>Textul propus de Comisie</w:t>
            </w:r>
          </w:p>
        </w:tc>
        <w:tc>
          <w:tcPr>
            <w:tcW w:w="4876" w:type="dxa"/>
          </w:tcPr>
          <w:p w:rsidR="00054C55" w:rsidRPr="004056E5" w:rsidRDefault="00DC1494">
            <w:pPr>
              <w:pStyle w:val="AmColumnHeading"/>
            </w:pPr>
            <w:r w:rsidRPr="004056E5">
              <w:t>Amendamentul</w:t>
            </w:r>
          </w:p>
        </w:tc>
      </w:tr>
      <w:tr w:rsidR="00054C55" w:rsidRPr="004056E5">
        <w:trPr>
          <w:jc w:val="center"/>
        </w:trPr>
        <w:tc>
          <w:tcPr>
            <w:tcW w:w="4876" w:type="dxa"/>
          </w:tcPr>
          <w:p w:rsidR="00054C55" w:rsidRPr="004056E5" w:rsidRDefault="00054C55">
            <w:pPr>
              <w:pStyle w:val="Normal6a"/>
            </w:pPr>
          </w:p>
        </w:tc>
        <w:tc>
          <w:tcPr>
            <w:tcW w:w="4876" w:type="dxa"/>
          </w:tcPr>
          <w:p w:rsidR="00054C55" w:rsidRPr="004056E5" w:rsidRDefault="00DC1494">
            <w:pPr>
              <w:pStyle w:val="Normal6a"/>
              <w:jc w:val="center"/>
            </w:pPr>
            <w:r w:rsidRPr="004056E5">
              <w:rPr>
                <w:b/>
                <w:i/>
              </w:rPr>
              <w:t>Articolul 34a</w:t>
            </w:r>
            <w:r w:rsidRPr="004056E5">
              <w:tab/>
            </w:r>
          </w:p>
        </w:tc>
      </w:tr>
      <w:tr w:rsidR="00054C55" w:rsidRPr="004056E5">
        <w:trPr>
          <w:jc w:val="center"/>
        </w:trPr>
        <w:tc>
          <w:tcPr>
            <w:tcW w:w="4876" w:type="dxa"/>
          </w:tcPr>
          <w:p w:rsidR="00054C55" w:rsidRPr="004056E5" w:rsidRDefault="00054C55">
            <w:pPr>
              <w:pStyle w:val="Normal6a"/>
            </w:pPr>
          </w:p>
        </w:tc>
        <w:tc>
          <w:tcPr>
            <w:tcW w:w="4876" w:type="dxa"/>
          </w:tcPr>
          <w:p w:rsidR="00054C55" w:rsidRPr="004056E5" w:rsidRDefault="00DC1494">
            <w:pPr>
              <w:pStyle w:val="Normal6a"/>
              <w:jc w:val="center"/>
            </w:pPr>
            <w:r w:rsidRPr="004056E5">
              <w:rPr>
                <w:b/>
                <w:i/>
              </w:rPr>
              <w:t>Acțiuni în reprezentare</w:t>
            </w:r>
          </w:p>
        </w:tc>
      </w:tr>
      <w:tr w:rsidR="00054C55" w:rsidRPr="004056E5">
        <w:trPr>
          <w:jc w:val="center"/>
        </w:trPr>
        <w:tc>
          <w:tcPr>
            <w:tcW w:w="4876" w:type="dxa"/>
          </w:tcPr>
          <w:p w:rsidR="00054C55" w:rsidRPr="004056E5" w:rsidRDefault="00054C55">
            <w:pPr>
              <w:pStyle w:val="Normal6a"/>
            </w:pPr>
          </w:p>
        </w:tc>
        <w:tc>
          <w:tcPr>
            <w:tcW w:w="4876" w:type="dxa"/>
          </w:tcPr>
          <w:p w:rsidR="00054C55" w:rsidRPr="004056E5" w:rsidRDefault="00DC1494">
            <w:pPr>
              <w:pStyle w:val="Normal6a"/>
            </w:pPr>
            <w:r w:rsidRPr="004056E5">
              <w:rPr>
                <w:b/>
                <w:i/>
              </w:rPr>
              <w:t>În anexa I la Directiva (UE) 2020/1828 privind acțiunile în reprezentare pentru protecția intereselor colective ale consumatorilor se adaugă următorul text: „Regulamentul xxxx/xxxx al Parlamentului European și al Consiliului de stabilire a unor norme pentru prevenirea și combaterea abuzului sexual asupra copiilor”</w:t>
            </w:r>
          </w:p>
        </w:tc>
      </w:tr>
    </w:tbl>
    <w:p w:rsidR="00054C55" w:rsidRPr="004056E5" w:rsidRDefault="00DC1494">
      <w:pPr>
        <w:pStyle w:val="AmOrLang"/>
      </w:pPr>
      <w:r w:rsidRPr="004056E5">
        <w:t xml:space="preserve">Or. </w:t>
      </w:r>
      <w:r w:rsidRPr="004056E5">
        <w:rPr>
          <w:rStyle w:val="HideTWBExt"/>
        </w:rPr>
        <w:t>&lt;Original&gt;</w:t>
      </w:r>
      <w:r w:rsidRPr="004056E5">
        <w:rPr>
          <w:rStyle w:val="HideTWBInt"/>
        </w:rPr>
        <w:t>{EN}</w:t>
      </w:r>
      <w:r w:rsidRPr="004056E5">
        <w:t>en</w:t>
      </w:r>
      <w:r w:rsidRPr="004056E5">
        <w:rPr>
          <w:rStyle w:val="HideTWBExt"/>
        </w:rPr>
        <w:t>&lt;/Original&gt;</w:t>
      </w:r>
    </w:p>
    <w:p w:rsidR="00054C55" w:rsidRPr="004056E5" w:rsidRDefault="00DC1494">
      <w:r w:rsidRPr="004056E5">
        <w:rPr>
          <w:rStyle w:val="HideTWBExt"/>
        </w:rPr>
        <w:t>&lt;/Amend&gt;</w:t>
      </w:r>
    </w:p>
    <w:p w:rsidR="00054C55" w:rsidRPr="004056E5" w:rsidRDefault="00DC1494">
      <w:pPr>
        <w:pStyle w:val="AmNumberTabs"/>
      </w:pPr>
      <w:r w:rsidRPr="004056E5">
        <w:rPr>
          <w:rStyle w:val="HideTWBExt"/>
        </w:rPr>
        <w:t>&lt;Amend&gt;</w:t>
      </w:r>
      <w:r w:rsidRPr="004056E5">
        <w:t>Amendamentul</w:t>
      </w:r>
      <w:r w:rsidRPr="004056E5">
        <w:tab/>
      </w:r>
      <w:r w:rsidRPr="004056E5">
        <w:tab/>
      </w:r>
      <w:r w:rsidRPr="004056E5">
        <w:rPr>
          <w:rStyle w:val="HideTWBExt"/>
        </w:rPr>
        <w:t>&lt;NumAm&gt;</w:t>
      </w:r>
      <w:r w:rsidRPr="004056E5">
        <w:t>1471</w:t>
      </w:r>
      <w:r w:rsidRPr="004056E5">
        <w:rPr>
          <w:rStyle w:val="HideTWBExt"/>
        </w:rPr>
        <w:t>&lt;/NumAm&gt;</w:t>
      </w:r>
    </w:p>
    <w:p w:rsidR="00054C55" w:rsidRPr="004056E5" w:rsidRDefault="00DC1494">
      <w:pPr>
        <w:pStyle w:val="NormalBold"/>
      </w:pPr>
      <w:r w:rsidRPr="004056E5">
        <w:rPr>
          <w:rStyle w:val="HideTWBExt"/>
        </w:rPr>
        <w:t>&lt;RepeatBlock-By&gt;&lt;Members&gt;</w:t>
      </w:r>
      <w:r w:rsidRPr="004056E5">
        <w:t>René Repasi, Tiemo Wölken</w:t>
      </w:r>
      <w:r w:rsidRPr="004056E5">
        <w:rPr>
          <w:rStyle w:val="HideTWBExt"/>
        </w:rPr>
        <w:t>&lt;/Members&gt;</w:t>
      </w:r>
    </w:p>
    <w:p w:rsidR="00054C55" w:rsidRPr="004056E5" w:rsidRDefault="00DC1494">
      <w:r w:rsidRPr="004056E5">
        <w:rPr>
          <w:rStyle w:val="HideTWBExt"/>
        </w:rPr>
        <w:t>&lt;AuNomDe&gt;</w:t>
      </w:r>
      <w:r w:rsidRPr="004056E5">
        <w:rPr>
          <w:rStyle w:val="HideTWBInt"/>
        </w:rPr>
        <w:t>{S&amp;D}</w:t>
      </w:r>
      <w:r w:rsidRPr="004056E5">
        <w:t>în numele Grupului S&amp;D</w:t>
      </w:r>
      <w:r w:rsidRPr="004056E5">
        <w:rPr>
          <w:rStyle w:val="HideTWBExt"/>
        </w:rPr>
        <w:t>&lt;/AuNomDe&gt;</w:t>
      </w:r>
    </w:p>
    <w:p w:rsidR="00054C55" w:rsidRPr="004056E5" w:rsidRDefault="00DC1494">
      <w:pPr>
        <w:pStyle w:val="NormalBold"/>
      </w:pPr>
      <w:r w:rsidRPr="004056E5">
        <w:rPr>
          <w:rStyle w:val="HideTWBExt"/>
        </w:rPr>
        <w:t>&lt;Members&gt;</w:t>
      </w:r>
      <w:r w:rsidRPr="004056E5">
        <w:t>Paul Tang, Petar Vitanov</w:t>
      </w:r>
      <w:r w:rsidRPr="004056E5">
        <w:rPr>
          <w:rStyle w:val="HideTWBExt"/>
        </w:rPr>
        <w:t>&lt;/Members&gt;</w:t>
      </w:r>
    </w:p>
    <w:p w:rsidR="00054C55" w:rsidRPr="004056E5" w:rsidRDefault="00DC1494">
      <w:r w:rsidRPr="004056E5">
        <w:rPr>
          <w:rStyle w:val="HideTWBExt"/>
        </w:rPr>
        <w:t>&lt;AuNomDe&gt;</w:t>
      </w:r>
      <w:r w:rsidRPr="004056E5">
        <w:rPr>
          <w:rStyle w:val="HideTWBInt"/>
        </w:rPr>
        <w:t>{LIBE}</w:t>
      </w:r>
      <w:r w:rsidRPr="004056E5">
        <w:t>în numele Comisiei pentru libertăți civile, justiție și afaceri interne</w:t>
      </w:r>
      <w:r w:rsidRPr="004056E5">
        <w:rPr>
          <w:rStyle w:val="HideTWBExt"/>
        </w:rPr>
        <w:t>&lt;/AuNomDe&gt;</w:t>
      </w:r>
    </w:p>
    <w:p w:rsidR="00054C55" w:rsidRPr="004056E5" w:rsidRDefault="00DC1494">
      <w:pPr>
        <w:pStyle w:val="NormalBold"/>
      </w:pPr>
      <w:r w:rsidRPr="004056E5">
        <w:rPr>
          <w:rStyle w:val="HideTWBExt"/>
        </w:rPr>
        <w:t>&lt;Members&gt;</w:t>
      </w:r>
      <w:r w:rsidRPr="004056E5">
        <w:t>Birgit Sippel</w:t>
      </w:r>
      <w:r w:rsidRPr="004056E5">
        <w:rPr>
          <w:rStyle w:val="HideTWBExt"/>
        </w:rPr>
        <w:t>&lt;/Members&gt;</w:t>
      </w:r>
    </w:p>
    <w:p w:rsidR="00054C55" w:rsidRPr="004056E5" w:rsidRDefault="00DC1494">
      <w:pPr>
        <w:pStyle w:val="NormalBold"/>
      </w:pPr>
      <w:r w:rsidRPr="004056E5">
        <w:rPr>
          <w:rStyle w:val="HideTWBExt"/>
        </w:rPr>
        <w:t>&lt;/RepeatBlock-By&gt;</w:t>
      </w:r>
    </w:p>
    <w:p w:rsidR="00054C55" w:rsidRPr="004056E5" w:rsidRDefault="00DC1494">
      <w:pPr>
        <w:pStyle w:val="NormalBold"/>
      </w:pPr>
      <w:r w:rsidRPr="004056E5">
        <w:rPr>
          <w:rStyle w:val="HideTWBExt"/>
        </w:rPr>
        <w:t>&lt;DocAmend&gt;</w:t>
      </w:r>
      <w:r w:rsidRPr="004056E5">
        <w:t>Propunere de regulament</w:t>
      </w:r>
      <w:r w:rsidRPr="004056E5">
        <w:rPr>
          <w:rStyle w:val="HideTWBExt"/>
        </w:rPr>
        <w:t>&lt;/DocAmend&gt;</w:t>
      </w:r>
    </w:p>
    <w:p w:rsidR="00054C55" w:rsidRPr="004056E5" w:rsidRDefault="00DC1494">
      <w:pPr>
        <w:pStyle w:val="NormalBold"/>
      </w:pPr>
      <w:r w:rsidRPr="004056E5">
        <w:rPr>
          <w:rStyle w:val="HideTWBExt"/>
        </w:rPr>
        <w:t>&lt;Article&gt;</w:t>
      </w:r>
      <w:r w:rsidRPr="004056E5">
        <w:t>Articolul 34 a (nou)</w:t>
      </w:r>
      <w:r w:rsidRPr="004056E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4C55" w:rsidRPr="004056E5">
        <w:trPr>
          <w:trHeight w:hRule="exact" w:val="240"/>
          <w:jc w:val="center"/>
        </w:trPr>
        <w:tc>
          <w:tcPr>
            <w:tcW w:w="9752" w:type="dxa"/>
            <w:gridSpan w:val="2"/>
          </w:tcPr>
          <w:p w:rsidR="00054C55" w:rsidRPr="004056E5" w:rsidRDefault="00054C55"/>
        </w:tc>
      </w:tr>
      <w:tr w:rsidR="00054C55" w:rsidRPr="004056E5">
        <w:trPr>
          <w:trHeight w:val="240"/>
          <w:jc w:val="center"/>
        </w:trPr>
        <w:tc>
          <w:tcPr>
            <w:tcW w:w="4876" w:type="dxa"/>
          </w:tcPr>
          <w:p w:rsidR="00054C55" w:rsidRPr="004056E5" w:rsidRDefault="00DC1494">
            <w:pPr>
              <w:pStyle w:val="AmColumnHeading"/>
            </w:pPr>
            <w:r w:rsidRPr="004056E5">
              <w:t>Textul propus de Comisie</w:t>
            </w:r>
          </w:p>
        </w:tc>
        <w:tc>
          <w:tcPr>
            <w:tcW w:w="4876" w:type="dxa"/>
          </w:tcPr>
          <w:p w:rsidR="00054C55" w:rsidRPr="004056E5" w:rsidRDefault="00DC1494">
            <w:pPr>
              <w:pStyle w:val="AmColumnHeading"/>
            </w:pPr>
            <w:r w:rsidRPr="004056E5">
              <w:t>Amendamentul</w:t>
            </w:r>
          </w:p>
        </w:tc>
      </w:tr>
      <w:tr w:rsidR="00054C55" w:rsidRPr="004056E5">
        <w:trPr>
          <w:jc w:val="center"/>
        </w:trPr>
        <w:tc>
          <w:tcPr>
            <w:tcW w:w="4876" w:type="dxa"/>
          </w:tcPr>
          <w:p w:rsidR="00054C55" w:rsidRPr="004056E5" w:rsidRDefault="00054C55">
            <w:pPr>
              <w:pStyle w:val="Normal6a"/>
            </w:pPr>
          </w:p>
        </w:tc>
        <w:tc>
          <w:tcPr>
            <w:tcW w:w="4876" w:type="dxa"/>
          </w:tcPr>
          <w:p w:rsidR="00054C55" w:rsidRPr="004056E5" w:rsidRDefault="00DC1494">
            <w:pPr>
              <w:pStyle w:val="Normal6a"/>
              <w:jc w:val="center"/>
            </w:pPr>
            <w:r w:rsidRPr="004056E5">
              <w:rPr>
                <w:b/>
                <w:i/>
              </w:rPr>
              <w:t>Articolul 34a</w:t>
            </w:r>
            <w:r w:rsidRPr="004056E5">
              <w:tab/>
            </w:r>
          </w:p>
        </w:tc>
      </w:tr>
      <w:tr w:rsidR="00054C55" w:rsidRPr="004056E5">
        <w:trPr>
          <w:jc w:val="center"/>
        </w:trPr>
        <w:tc>
          <w:tcPr>
            <w:tcW w:w="4876" w:type="dxa"/>
          </w:tcPr>
          <w:p w:rsidR="00054C55" w:rsidRPr="004056E5" w:rsidRDefault="00054C55">
            <w:pPr>
              <w:pStyle w:val="Normal6a"/>
            </w:pPr>
          </w:p>
        </w:tc>
        <w:tc>
          <w:tcPr>
            <w:tcW w:w="4876" w:type="dxa"/>
          </w:tcPr>
          <w:p w:rsidR="00054C55" w:rsidRPr="004056E5" w:rsidRDefault="00DC1494">
            <w:pPr>
              <w:pStyle w:val="Normal6a"/>
              <w:jc w:val="center"/>
            </w:pPr>
            <w:r w:rsidRPr="004056E5">
              <w:rPr>
                <w:b/>
                <w:i/>
              </w:rPr>
              <w:t>Raportarea încălcărilor și protecția persoanelor care efectuează raportarea</w:t>
            </w:r>
          </w:p>
        </w:tc>
      </w:tr>
      <w:tr w:rsidR="00054C55" w:rsidRPr="004056E5">
        <w:trPr>
          <w:jc w:val="center"/>
        </w:trPr>
        <w:tc>
          <w:tcPr>
            <w:tcW w:w="4876" w:type="dxa"/>
          </w:tcPr>
          <w:p w:rsidR="00054C55" w:rsidRPr="004056E5" w:rsidRDefault="00054C55">
            <w:pPr>
              <w:pStyle w:val="Normal6a"/>
            </w:pPr>
          </w:p>
        </w:tc>
        <w:tc>
          <w:tcPr>
            <w:tcW w:w="4876" w:type="dxa"/>
          </w:tcPr>
          <w:p w:rsidR="00054C55" w:rsidRPr="004056E5" w:rsidRDefault="00DC1494">
            <w:pPr>
              <w:pStyle w:val="Normal6a"/>
            </w:pPr>
            <w:r w:rsidRPr="004056E5">
              <w:rPr>
                <w:b/>
                <w:i/>
              </w:rPr>
              <w:t>Se aplică Directiva (UE) 2019/1937 a Parlamentului European și a Consiliului pentru raportarea încălcării prezentului regulament și protecția persoanelor care raportează astfel de încălcări.</w:t>
            </w:r>
          </w:p>
        </w:tc>
      </w:tr>
    </w:tbl>
    <w:p w:rsidR="00054C55" w:rsidRPr="004056E5" w:rsidRDefault="00DC1494">
      <w:pPr>
        <w:pStyle w:val="AmOrLang"/>
      </w:pPr>
      <w:r w:rsidRPr="004056E5">
        <w:lastRenderedPageBreak/>
        <w:t xml:space="preserve">Or. </w:t>
      </w:r>
      <w:r w:rsidRPr="004056E5">
        <w:rPr>
          <w:rStyle w:val="HideTWBExt"/>
        </w:rPr>
        <w:t>&lt;Original&gt;</w:t>
      </w:r>
      <w:r w:rsidRPr="004056E5">
        <w:rPr>
          <w:rStyle w:val="HideTWBInt"/>
        </w:rPr>
        <w:t>{EN}</w:t>
      </w:r>
      <w:r w:rsidRPr="004056E5">
        <w:t>en</w:t>
      </w:r>
      <w:r w:rsidRPr="004056E5">
        <w:rPr>
          <w:rStyle w:val="HideTWBExt"/>
        </w:rPr>
        <w:t>&lt;/Original&gt;</w:t>
      </w:r>
    </w:p>
    <w:p w:rsidR="00054C55" w:rsidRPr="004056E5" w:rsidRDefault="00DC1494">
      <w:r w:rsidRPr="004056E5">
        <w:rPr>
          <w:rStyle w:val="HideTWBExt"/>
        </w:rPr>
        <w:t>&lt;/Amend&gt;</w:t>
      </w:r>
    </w:p>
    <w:p w:rsidR="00054C55" w:rsidRPr="004056E5" w:rsidRDefault="00DC1494">
      <w:pPr>
        <w:pStyle w:val="AmNumberTabs"/>
      </w:pPr>
      <w:r w:rsidRPr="004056E5">
        <w:rPr>
          <w:rStyle w:val="HideTWBExt"/>
        </w:rPr>
        <w:t>&lt;Amend&gt;</w:t>
      </w:r>
      <w:r w:rsidRPr="004056E5">
        <w:t>Amendamentul</w:t>
      </w:r>
      <w:r w:rsidRPr="004056E5">
        <w:tab/>
      </w:r>
      <w:r w:rsidRPr="004056E5">
        <w:tab/>
      </w:r>
      <w:r w:rsidRPr="004056E5">
        <w:rPr>
          <w:rStyle w:val="HideTWBExt"/>
        </w:rPr>
        <w:t>&lt;NumAm&gt;</w:t>
      </w:r>
      <w:r w:rsidRPr="004056E5">
        <w:t>1472</w:t>
      </w:r>
      <w:r w:rsidRPr="004056E5">
        <w:rPr>
          <w:rStyle w:val="HideTWBExt"/>
        </w:rPr>
        <w:t>&lt;/NumAm&gt;</w:t>
      </w:r>
    </w:p>
    <w:p w:rsidR="00054C55" w:rsidRPr="004056E5" w:rsidRDefault="00DC1494">
      <w:pPr>
        <w:pStyle w:val="NormalBold"/>
      </w:pPr>
      <w:r w:rsidRPr="004056E5">
        <w:rPr>
          <w:rStyle w:val="HideTWBExt"/>
        </w:rPr>
        <w:t>&lt;RepeatBlock-By&gt;&lt;Members&gt;</w:t>
      </w:r>
      <w:r w:rsidRPr="004056E5">
        <w:t>Patrick Breyer</w:t>
      </w:r>
      <w:r w:rsidRPr="004056E5">
        <w:rPr>
          <w:rStyle w:val="HideTWBExt"/>
        </w:rPr>
        <w:t>&lt;/Members&gt;</w:t>
      </w:r>
    </w:p>
    <w:p w:rsidR="00054C55" w:rsidRPr="004056E5" w:rsidRDefault="00DC1494">
      <w:r w:rsidRPr="004056E5">
        <w:rPr>
          <w:rStyle w:val="HideTWBExt"/>
        </w:rPr>
        <w:t>&lt;AuNomDe&gt;</w:t>
      </w:r>
      <w:r w:rsidRPr="004056E5">
        <w:rPr>
          <w:rStyle w:val="HideTWBInt"/>
        </w:rPr>
        <w:t>{Verts/ALE}</w:t>
      </w:r>
      <w:r w:rsidRPr="004056E5">
        <w:t>în numele Grupului Verts/ALE</w:t>
      </w:r>
      <w:r w:rsidRPr="004056E5">
        <w:rPr>
          <w:rStyle w:val="HideTWBExt"/>
        </w:rPr>
        <w:t>&lt;/AuNomDe&gt;</w:t>
      </w:r>
    </w:p>
    <w:p w:rsidR="00054C55" w:rsidRPr="004056E5" w:rsidRDefault="00DC1494">
      <w:pPr>
        <w:pStyle w:val="NormalBold"/>
      </w:pPr>
      <w:r w:rsidRPr="004056E5">
        <w:rPr>
          <w:rStyle w:val="HideTWBExt"/>
        </w:rPr>
        <w:t>&lt;/RepeatBlock-By&gt;</w:t>
      </w:r>
    </w:p>
    <w:p w:rsidR="00054C55" w:rsidRPr="004056E5" w:rsidRDefault="00DC1494">
      <w:pPr>
        <w:pStyle w:val="NormalBold"/>
      </w:pPr>
      <w:r w:rsidRPr="004056E5">
        <w:rPr>
          <w:rStyle w:val="HideTWBExt"/>
        </w:rPr>
        <w:t>&lt;DocAmend&gt;</w:t>
      </w:r>
      <w:r w:rsidRPr="004056E5">
        <w:t>Propunere de regulament</w:t>
      </w:r>
      <w:r w:rsidRPr="004056E5">
        <w:rPr>
          <w:rStyle w:val="HideTWBExt"/>
        </w:rPr>
        <w:t>&lt;/DocAmend&gt;</w:t>
      </w:r>
    </w:p>
    <w:p w:rsidR="00054C55" w:rsidRPr="004056E5" w:rsidRDefault="00DC1494">
      <w:pPr>
        <w:pStyle w:val="NormalBold"/>
      </w:pPr>
      <w:r w:rsidRPr="004056E5">
        <w:rPr>
          <w:rStyle w:val="HideTWBExt"/>
        </w:rPr>
        <w:t>&lt;Article&gt;</w:t>
      </w:r>
      <w:r w:rsidRPr="004056E5">
        <w:t>Articolul 35 – alineatul 2</w:t>
      </w:r>
      <w:r w:rsidRPr="004056E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4C55" w:rsidRPr="004056E5">
        <w:trPr>
          <w:trHeight w:hRule="exact" w:val="240"/>
          <w:jc w:val="center"/>
        </w:trPr>
        <w:tc>
          <w:tcPr>
            <w:tcW w:w="9752" w:type="dxa"/>
            <w:gridSpan w:val="2"/>
          </w:tcPr>
          <w:p w:rsidR="00054C55" w:rsidRPr="004056E5" w:rsidRDefault="00054C55"/>
        </w:tc>
      </w:tr>
      <w:tr w:rsidR="00054C55" w:rsidRPr="004056E5">
        <w:trPr>
          <w:trHeight w:val="240"/>
          <w:jc w:val="center"/>
        </w:trPr>
        <w:tc>
          <w:tcPr>
            <w:tcW w:w="4876" w:type="dxa"/>
          </w:tcPr>
          <w:p w:rsidR="00054C55" w:rsidRPr="004056E5" w:rsidRDefault="00DC1494">
            <w:pPr>
              <w:pStyle w:val="AmColumnHeading"/>
            </w:pPr>
            <w:r w:rsidRPr="004056E5">
              <w:t>Textul propus de Comisie</w:t>
            </w:r>
          </w:p>
        </w:tc>
        <w:tc>
          <w:tcPr>
            <w:tcW w:w="4876" w:type="dxa"/>
          </w:tcPr>
          <w:p w:rsidR="00054C55" w:rsidRPr="004056E5" w:rsidRDefault="00DC1494">
            <w:pPr>
              <w:pStyle w:val="AmColumnHeading"/>
            </w:pPr>
            <w:r w:rsidRPr="004056E5">
              <w:t>Amendamentul</w:t>
            </w:r>
          </w:p>
        </w:tc>
      </w:tr>
      <w:tr w:rsidR="00054C55" w:rsidRPr="004056E5">
        <w:trPr>
          <w:jc w:val="center"/>
        </w:trPr>
        <w:tc>
          <w:tcPr>
            <w:tcW w:w="4876" w:type="dxa"/>
          </w:tcPr>
          <w:p w:rsidR="00054C55" w:rsidRPr="004056E5" w:rsidRDefault="00DC1494">
            <w:pPr>
              <w:pStyle w:val="Normal6a"/>
            </w:pPr>
            <w:r w:rsidRPr="004056E5">
              <w:rPr>
                <w:b/>
                <w:i/>
              </w:rPr>
              <w:t>(2)</w:t>
            </w:r>
            <w:r w:rsidRPr="004056E5">
              <w:tab/>
              <w:t xml:space="preserve">Statele membre se asigură că valoarea maximă a sancțiunilor impuse pentru o încălcare a prezentului regulament nu depășește 6 % din </w:t>
            </w:r>
            <w:r w:rsidRPr="004056E5">
              <w:rPr>
                <w:b/>
                <w:i/>
              </w:rPr>
              <w:t>venitul anual al furnizorului sau din</w:t>
            </w:r>
            <w:r w:rsidRPr="004056E5">
              <w:t xml:space="preserve"> cifra de afaceri </w:t>
            </w:r>
            <w:r w:rsidRPr="004056E5">
              <w:rPr>
                <w:b/>
                <w:i/>
              </w:rPr>
              <w:t>globală</w:t>
            </w:r>
            <w:r w:rsidRPr="004056E5">
              <w:t xml:space="preserve"> realizată de furnizor în exercițiul financiar precedent.</w:t>
            </w:r>
          </w:p>
        </w:tc>
        <w:tc>
          <w:tcPr>
            <w:tcW w:w="4876" w:type="dxa"/>
          </w:tcPr>
          <w:p w:rsidR="00054C55" w:rsidRPr="004056E5" w:rsidRDefault="00DC1494">
            <w:pPr>
              <w:pStyle w:val="Normal6a"/>
            </w:pPr>
            <w:r w:rsidRPr="004056E5">
              <w:rPr>
                <w:b/>
                <w:i/>
              </w:rPr>
              <w:t>2.</w:t>
            </w:r>
            <w:r w:rsidRPr="004056E5">
              <w:tab/>
              <w:t xml:space="preserve">Statele membre se asigură că valoarea maximă a sancțiunilor impuse pentru o încălcare a prezentului regulament nu depășește 6 % din cifra de afaceri </w:t>
            </w:r>
            <w:r w:rsidRPr="004056E5">
              <w:rPr>
                <w:b/>
                <w:i/>
              </w:rPr>
              <w:t>la nivel mondial</w:t>
            </w:r>
            <w:r w:rsidRPr="004056E5">
              <w:t xml:space="preserve"> realizată de furnizor în exercițiul financiar precedent.</w:t>
            </w:r>
          </w:p>
        </w:tc>
      </w:tr>
    </w:tbl>
    <w:p w:rsidR="00054C55" w:rsidRPr="004056E5" w:rsidRDefault="00DC1494">
      <w:pPr>
        <w:pStyle w:val="AmOrLang"/>
      </w:pPr>
      <w:r w:rsidRPr="004056E5">
        <w:t xml:space="preserve">Or. </w:t>
      </w:r>
      <w:r w:rsidRPr="004056E5">
        <w:rPr>
          <w:rStyle w:val="HideTWBExt"/>
        </w:rPr>
        <w:t>&lt;Original&gt;</w:t>
      </w:r>
      <w:r w:rsidRPr="004056E5">
        <w:rPr>
          <w:rStyle w:val="HideTWBInt"/>
        </w:rPr>
        <w:t>{EN}</w:t>
      </w:r>
      <w:r w:rsidRPr="004056E5">
        <w:t>en</w:t>
      </w:r>
      <w:r w:rsidRPr="004056E5">
        <w:rPr>
          <w:rStyle w:val="HideTWBExt"/>
        </w:rPr>
        <w:t>&lt;/Original&gt;</w:t>
      </w:r>
    </w:p>
    <w:p w:rsidR="00054C55" w:rsidRPr="004056E5" w:rsidRDefault="00DC1494">
      <w:pPr>
        <w:pStyle w:val="AmJustTitle"/>
      </w:pPr>
      <w:r w:rsidRPr="004056E5">
        <w:rPr>
          <w:rStyle w:val="HideTWBExt"/>
        </w:rPr>
        <w:t>&lt;TitreJust&gt;</w:t>
      </w:r>
      <w:r w:rsidRPr="004056E5">
        <w:t>Justificare</w:t>
      </w:r>
      <w:r w:rsidRPr="004056E5">
        <w:rPr>
          <w:rStyle w:val="HideTWBExt"/>
        </w:rPr>
        <w:t>&lt;/TitreJust&gt;</w:t>
      </w:r>
    </w:p>
    <w:p w:rsidR="00054C55" w:rsidRPr="004056E5" w:rsidRDefault="00DC1494">
      <w:pPr>
        <w:pStyle w:val="AmJustText"/>
      </w:pPr>
      <w:r w:rsidRPr="004056E5">
        <w:t>Aliniere cu DSA</w:t>
      </w:r>
    </w:p>
    <w:p w:rsidR="00054C55" w:rsidRPr="004056E5" w:rsidRDefault="00DC1494">
      <w:r w:rsidRPr="004056E5">
        <w:rPr>
          <w:rStyle w:val="HideTWBExt"/>
        </w:rPr>
        <w:t>&lt;/Amend&gt;</w:t>
      </w:r>
    </w:p>
    <w:p w:rsidR="00054C55" w:rsidRPr="004056E5" w:rsidRDefault="00DC1494">
      <w:pPr>
        <w:pStyle w:val="AmNumberTabs"/>
      </w:pPr>
      <w:r w:rsidRPr="004056E5">
        <w:rPr>
          <w:rStyle w:val="HideTWBExt"/>
        </w:rPr>
        <w:t>&lt;Amend&gt;</w:t>
      </w:r>
      <w:r w:rsidRPr="004056E5">
        <w:t>Amendamentul</w:t>
      </w:r>
      <w:r w:rsidRPr="004056E5">
        <w:tab/>
      </w:r>
      <w:r w:rsidRPr="004056E5">
        <w:tab/>
      </w:r>
      <w:r w:rsidRPr="004056E5">
        <w:rPr>
          <w:rStyle w:val="HideTWBExt"/>
        </w:rPr>
        <w:t>&lt;NumAm&gt;</w:t>
      </w:r>
      <w:r w:rsidRPr="004056E5">
        <w:t>1473</w:t>
      </w:r>
      <w:r w:rsidRPr="004056E5">
        <w:rPr>
          <w:rStyle w:val="HideTWBExt"/>
        </w:rPr>
        <w:t>&lt;/NumAm&gt;</w:t>
      </w:r>
    </w:p>
    <w:p w:rsidR="00054C55" w:rsidRPr="004056E5" w:rsidRDefault="00DC1494">
      <w:pPr>
        <w:pStyle w:val="NormalBold"/>
      </w:pPr>
      <w:r w:rsidRPr="004056E5">
        <w:rPr>
          <w:rStyle w:val="HideTWBExt"/>
        </w:rPr>
        <w:t>&lt;RepeatBlock-By&gt;&lt;Members&gt;</w:t>
      </w:r>
      <w:r w:rsidRPr="004056E5">
        <w:t>Cornelia Ernst, Clare Daly</w:t>
      </w:r>
      <w:r w:rsidRPr="004056E5">
        <w:rPr>
          <w:rStyle w:val="HideTWBExt"/>
        </w:rPr>
        <w:t>&lt;/Members&gt;</w:t>
      </w:r>
    </w:p>
    <w:p w:rsidR="00054C55" w:rsidRPr="004056E5" w:rsidRDefault="00DC1494">
      <w:pPr>
        <w:pStyle w:val="NormalBold"/>
      </w:pPr>
      <w:r w:rsidRPr="004056E5">
        <w:rPr>
          <w:rStyle w:val="HideTWBExt"/>
        </w:rPr>
        <w:t>&lt;/RepeatBlock-By&gt;</w:t>
      </w:r>
    </w:p>
    <w:p w:rsidR="00054C55" w:rsidRPr="004056E5" w:rsidRDefault="00DC1494">
      <w:pPr>
        <w:pStyle w:val="NormalBold"/>
      </w:pPr>
      <w:r w:rsidRPr="004056E5">
        <w:rPr>
          <w:rStyle w:val="HideTWBExt"/>
        </w:rPr>
        <w:t>&lt;DocAmend&gt;</w:t>
      </w:r>
      <w:r w:rsidRPr="004056E5">
        <w:t>Propunere de regulament</w:t>
      </w:r>
      <w:r w:rsidRPr="004056E5">
        <w:rPr>
          <w:rStyle w:val="HideTWBExt"/>
        </w:rPr>
        <w:t>&lt;/DocAmend&gt;</w:t>
      </w:r>
    </w:p>
    <w:p w:rsidR="00054C55" w:rsidRPr="004056E5" w:rsidRDefault="00DC1494">
      <w:pPr>
        <w:pStyle w:val="NormalBold"/>
      </w:pPr>
      <w:r w:rsidRPr="004056E5">
        <w:rPr>
          <w:rStyle w:val="HideTWBExt"/>
        </w:rPr>
        <w:t>&lt;Article&gt;</w:t>
      </w:r>
      <w:r w:rsidRPr="004056E5">
        <w:t>Articolul 35 – alineatul 3</w:t>
      </w:r>
      <w:r w:rsidRPr="004056E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4C55" w:rsidRPr="004056E5">
        <w:trPr>
          <w:trHeight w:hRule="exact" w:val="240"/>
          <w:jc w:val="center"/>
        </w:trPr>
        <w:tc>
          <w:tcPr>
            <w:tcW w:w="9752" w:type="dxa"/>
            <w:gridSpan w:val="2"/>
          </w:tcPr>
          <w:p w:rsidR="00054C55" w:rsidRPr="004056E5" w:rsidRDefault="00054C55"/>
        </w:tc>
      </w:tr>
      <w:tr w:rsidR="00054C55" w:rsidRPr="004056E5">
        <w:trPr>
          <w:trHeight w:val="240"/>
          <w:jc w:val="center"/>
        </w:trPr>
        <w:tc>
          <w:tcPr>
            <w:tcW w:w="4876" w:type="dxa"/>
          </w:tcPr>
          <w:p w:rsidR="00054C55" w:rsidRPr="004056E5" w:rsidRDefault="00DC1494">
            <w:pPr>
              <w:pStyle w:val="AmColumnHeading"/>
            </w:pPr>
            <w:r w:rsidRPr="004056E5">
              <w:t>Textul propus de Comisie</w:t>
            </w:r>
          </w:p>
        </w:tc>
        <w:tc>
          <w:tcPr>
            <w:tcW w:w="4876" w:type="dxa"/>
          </w:tcPr>
          <w:p w:rsidR="00054C55" w:rsidRPr="004056E5" w:rsidRDefault="00DC1494">
            <w:pPr>
              <w:pStyle w:val="AmColumnHeading"/>
            </w:pPr>
            <w:r w:rsidRPr="004056E5">
              <w:t>Amendamentul</w:t>
            </w:r>
          </w:p>
        </w:tc>
      </w:tr>
      <w:tr w:rsidR="00054C55" w:rsidRPr="004056E5">
        <w:trPr>
          <w:jc w:val="center"/>
        </w:trPr>
        <w:tc>
          <w:tcPr>
            <w:tcW w:w="4876" w:type="dxa"/>
          </w:tcPr>
          <w:p w:rsidR="00054C55" w:rsidRPr="004056E5" w:rsidRDefault="00DC1494">
            <w:pPr>
              <w:pStyle w:val="Normal6a"/>
            </w:pPr>
            <w:r w:rsidRPr="004056E5">
              <w:rPr>
                <w:b/>
                <w:i/>
              </w:rPr>
              <w:t>(3)</w:t>
            </w:r>
            <w:r w:rsidRPr="004056E5">
              <w:tab/>
              <w:t xml:space="preserve">Sancțiunile pentru </w:t>
            </w:r>
            <w:r w:rsidRPr="004056E5">
              <w:rPr>
                <w:b/>
                <w:i/>
              </w:rPr>
              <w:t>oferirea</w:t>
            </w:r>
            <w:r w:rsidRPr="004056E5">
              <w:t xml:space="preserve"> de informații incorecte, incomplete sau înșelătoare, pentru </w:t>
            </w:r>
            <w:r w:rsidRPr="004056E5">
              <w:rPr>
                <w:b/>
                <w:i/>
              </w:rPr>
              <w:t>netrimiterea</w:t>
            </w:r>
            <w:r w:rsidRPr="004056E5">
              <w:t xml:space="preserve"> unui răspuns </w:t>
            </w:r>
            <w:r w:rsidRPr="004056E5">
              <w:rPr>
                <w:b/>
                <w:i/>
              </w:rPr>
              <w:t>ori</w:t>
            </w:r>
            <w:r w:rsidRPr="004056E5">
              <w:t xml:space="preserve"> pentru nerectificarea </w:t>
            </w:r>
            <w:r w:rsidRPr="004056E5">
              <w:rPr>
                <w:b/>
                <w:i/>
              </w:rPr>
              <w:t>unor informații</w:t>
            </w:r>
            <w:r w:rsidRPr="004056E5">
              <w:t xml:space="preserve"> incorecte, incomplete sau înșelătoare </w:t>
            </w:r>
            <w:r w:rsidRPr="004056E5">
              <w:rPr>
                <w:b/>
                <w:i/>
              </w:rPr>
              <w:t>ori</w:t>
            </w:r>
            <w:r w:rsidRPr="004056E5">
              <w:t xml:space="preserve"> pentru </w:t>
            </w:r>
            <w:r w:rsidRPr="004056E5">
              <w:rPr>
                <w:b/>
                <w:i/>
              </w:rPr>
              <w:t>refuzul de a se supune unei inspecții</w:t>
            </w:r>
            <w:r w:rsidRPr="004056E5">
              <w:t xml:space="preserve"> la fața locului nu </w:t>
            </w:r>
            <w:r w:rsidRPr="004056E5">
              <w:rPr>
                <w:b/>
                <w:i/>
              </w:rPr>
              <w:t>depășesc 1</w:t>
            </w:r>
            <w:r w:rsidRPr="004056E5">
              <w:t xml:space="preserve"> % din venitul anual </w:t>
            </w:r>
            <w:r w:rsidRPr="004056E5">
              <w:rPr>
                <w:b/>
                <w:i/>
              </w:rPr>
              <w:t>al furnizorului sau al celeilalte persoane menționate la articolul 27 ori</w:t>
            </w:r>
            <w:r w:rsidRPr="004056E5">
              <w:t xml:space="preserve"> din cifra de afaceri globală </w:t>
            </w:r>
            <w:r w:rsidRPr="004056E5">
              <w:rPr>
                <w:b/>
                <w:i/>
              </w:rPr>
              <w:t>realizată de furnizor sau de respectiva persoană în exercițiul financiar</w:t>
            </w:r>
            <w:r w:rsidRPr="004056E5">
              <w:t xml:space="preserve"> </w:t>
            </w:r>
            <w:r w:rsidRPr="004056E5">
              <w:lastRenderedPageBreak/>
              <w:t>precedent.</w:t>
            </w:r>
          </w:p>
        </w:tc>
        <w:tc>
          <w:tcPr>
            <w:tcW w:w="4876" w:type="dxa"/>
          </w:tcPr>
          <w:p w:rsidR="00054C55" w:rsidRPr="004056E5" w:rsidRDefault="00DC1494">
            <w:pPr>
              <w:pStyle w:val="Normal6a"/>
            </w:pPr>
            <w:r w:rsidRPr="004056E5">
              <w:rPr>
                <w:b/>
                <w:i/>
              </w:rPr>
              <w:lastRenderedPageBreak/>
              <w:t>3.</w:t>
            </w:r>
            <w:r w:rsidRPr="004056E5">
              <w:tab/>
              <w:t xml:space="preserve">Sancțiunile pentru </w:t>
            </w:r>
            <w:r w:rsidRPr="004056E5">
              <w:rPr>
                <w:b/>
                <w:i/>
              </w:rPr>
              <w:t>furnizarea</w:t>
            </w:r>
            <w:r w:rsidRPr="004056E5">
              <w:t xml:space="preserve"> de informații incorecte, incomplete sau înșelătoare, pentru </w:t>
            </w:r>
            <w:r w:rsidRPr="004056E5">
              <w:rPr>
                <w:b/>
                <w:i/>
              </w:rPr>
              <w:t>lipsa</w:t>
            </w:r>
            <w:r w:rsidRPr="004056E5">
              <w:t xml:space="preserve"> unui răspuns </w:t>
            </w:r>
            <w:r w:rsidRPr="004056E5">
              <w:rPr>
                <w:b/>
                <w:i/>
              </w:rPr>
              <w:t>sau</w:t>
            </w:r>
            <w:r w:rsidRPr="004056E5">
              <w:t xml:space="preserve"> pentru nerectificarea </w:t>
            </w:r>
            <w:r w:rsidRPr="004056E5">
              <w:rPr>
                <w:b/>
                <w:i/>
              </w:rPr>
              <w:t>informațiilor</w:t>
            </w:r>
            <w:r w:rsidRPr="004056E5">
              <w:t xml:space="preserve"> incorecte, incomplete sau înșelătoare </w:t>
            </w:r>
            <w:r w:rsidRPr="004056E5">
              <w:rPr>
                <w:b/>
                <w:i/>
              </w:rPr>
              <w:t>sau</w:t>
            </w:r>
            <w:r w:rsidRPr="004056E5">
              <w:t xml:space="preserve"> pentru </w:t>
            </w:r>
            <w:r w:rsidRPr="004056E5">
              <w:rPr>
                <w:b/>
                <w:i/>
              </w:rPr>
              <w:t>refuzarea efectuării verificării</w:t>
            </w:r>
            <w:r w:rsidRPr="004056E5">
              <w:t xml:space="preserve"> la fața locului nu </w:t>
            </w:r>
            <w:r w:rsidRPr="004056E5">
              <w:rPr>
                <w:b/>
                <w:i/>
              </w:rPr>
              <w:t>trebuie să depășească 3</w:t>
            </w:r>
            <w:r w:rsidRPr="004056E5">
              <w:t xml:space="preserve"> % din venitul anual </w:t>
            </w:r>
            <w:r w:rsidRPr="004056E5">
              <w:rPr>
                <w:b/>
                <w:i/>
              </w:rPr>
              <w:t>sau</w:t>
            </w:r>
            <w:r w:rsidRPr="004056E5">
              <w:t xml:space="preserve"> din cifra de afaceri </w:t>
            </w:r>
            <w:r w:rsidRPr="004056E5">
              <w:rPr>
                <w:b/>
                <w:i/>
              </w:rPr>
              <w:t>anuală</w:t>
            </w:r>
            <w:r w:rsidRPr="004056E5">
              <w:t xml:space="preserve"> globală </w:t>
            </w:r>
            <w:r w:rsidRPr="004056E5">
              <w:rPr>
                <w:b/>
                <w:i/>
              </w:rPr>
              <w:t>a furnizorului din anul comercial</w:t>
            </w:r>
            <w:r w:rsidRPr="004056E5">
              <w:t xml:space="preserve"> precedent.</w:t>
            </w:r>
          </w:p>
        </w:tc>
      </w:tr>
    </w:tbl>
    <w:p w:rsidR="00054C55" w:rsidRPr="004056E5" w:rsidRDefault="00DC1494">
      <w:pPr>
        <w:pStyle w:val="AmOrLang"/>
      </w:pPr>
      <w:r w:rsidRPr="004056E5">
        <w:t xml:space="preserve">Or. </w:t>
      </w:r>
      <w:r w:rsidRPr="004056E5">
        <w:rPr>
          <w:rStyle w:val="HideTWBExt"/>
        </w:rPr>
        <w:t>&lt;Original&gt;</w:t>
      </w:r>
      <w:r w:rsidRPr="004056E5">
        <w:rPr>
          <w:rStyle w:val="HideTWBInt"/>
        </w:rPr>
        <w:t>{EN}</w:t>
      </w:r>
      <w:r w:rsidRPr="004056E5">
        <w:t>en</w:t>
      </w:r>
      <w:r w:rsidRPr="004056E5">
        <w:rPr>
          <w:rStyle w:val="HideTWBExt"/>
        </w:rPr>
        <w:t>&lt;/Original&gt;</w:t>
      </w:r>
    </w:p>
    <w:p w:rsidR="00054C55" w:rsidRPr="004056E5" w:rsidRDefault="00DC1494">
      <w:r w:rsidRPr="004056E5">
        <w:rPr>
          <w:rStyle w:val="HideTWBExt"/>
        </w:rPr>
        <w:t>&lt;/Amend&gt;</w:t>
      </w:r>
    </w:p>
    <w:p w:rsidR="00054C55" w:rsidRPr="004056E5" w:rsidRDefault="00DC1494">
      <w:pPr>
        <w:pStyle w:val="AmNumberTabs"/>
      </w:pPr>
      <w:r w:rsidRPr="004056E5">
        <w:rPr>
          <w:rStyle w:val="HideTWBExt"/>
        </w:rPr>
        <w:t>&lt;Amend&gt;</w:t>
      </w:r>
      <w:r w:rsidRPr="004056E5">
        <w:t>Amendamentul</w:t>
      </w:r>
      <w:r w:rsidRPr="004056E5">
        <w:tab/>
      </w:r>
      <w:r w:rsidRPr="004056E5">
        <w:tab/>
      </w:r>
      <w:r w:rsidRPr="004056E5">
        <w:rPr>
          <w:rStyle w:val="HideTWBExt"/>
        </w:rPr>
        <w:t>&lt;NumAm&gt;</w:t>
      </w:r>
      <w:r w:rsidRPr="004056E5">
        <w:t>1474</w:t>
      </w:r>
      <w:r w:rsidRPr="004056E5">
        <w:rPr>
          <w:rStyle w:val="HideTWBExt"/>
        </w:rPr>
        <w:t>&lt;/NumAm&gt;</w:t>
      </w:r>
    </w:p>
    <w:p w:rsidR="00054C55" w:rsidRPr="004056E5" w:rsidRDefault="00DC1494">
      <w:pPr>
        <w:pStyle w:val="NormalBold"/>
      </w:pPr>
      <w:r w:rsidRPr="004056E5">
        <w:rPr>
          <w:rStyle w:val="HideTWBExt"/>
        </w:rPr>
        <w:t>&lt;RepeatBlock-By&gt;&lt;Members&gt;</w:t>
      </w:r>
      <w:r w:rsidRPr="004056E5">
        <w:t>Patrick Breyer</w:t>
      </w:r>
      <w:r w:rsidRPr="004056E5">
        <w:rPr>
          <w:rStyle w:val="HideTWBExt"/>
        </w:rPr>
        <w:t>&lt;/Members&gt;</w:t>
      </w:r>
    </w:p>
    <w:p w:rsidR="00054C55" w:rsidRPr="004056E5" w:rsidRDefault="00DC1494">
      <w:r w:rsidRPr="004056E5">
        <w:rPr>
          <w:rStyle w:val="HideTWBExt"/>
        </w:rPr>
        <w:t>&lt;AuNomDe&gt;</w:t>
      </w:r>
      <w:r w:rsidRPr="004056E5">
        <w:rPr>
          <w:rStyle w:val="HideTWBInt"/>
        </w:rPr>
        <w:t>{Verts/ALE}</w:t>
      </w:r>
      <w:r w:rsidRPr="004056E5">
        <w:t>în numele Grupului Verts/ALE</w:t>
      </w:r>
      <w:r w:rsidRPr="004056E5">
        <w:rPr>
          <w:rStyle w:val="HideTWBExt"/>
        </w:rPr>
        <w:t>&lt;/AuNomDe&gt;</w:t>
      </w:r>
    </w:p>
    <w:p w:rsidR="00054C55" w:rsidRPr="004056E5" w:rsidRDefault="00DC1494">
      <w:pPr>
        <w:pStyle w:val="NormalBold"/>
      </w:pPr>
      <w:r w:rsidRPr="004056E5">
        <w:rPr>
          <w:rStyle w:val="HideTWBExt"/>
        </w:rPr>
        <w:t>&lt;/RepeatBlock-By&gt;</w:t>
      </w:r>
    </w:p>
    <w:p w:rsidR="00054C55" w:rsidRPr="004056E5" w:rsidRDefault="00DC1494">
      <w:pPr>
        <w:pStyle w:val="NormalBold"/>
      </w:pPr>
      <w:r w:rsidRPr="004056E5">
        <w:rPr>
          <w:rStyle w:val="HideTWBExt"/>
        </w:rPr>
        <w:t>&lt;DocAmend&gt;</w:t>
      </w:r>
      <w:r w:rsidRPr="004056E5">
        <w:t>Propunere de regulament</w:t>
      </w:r>
      <w:r w:rsidRPr="004056E5">
        <w:rPr>
          <w:rStyle w:val="HideTWBExt"/>
        </w:rPr>
        <w:t>&lt;/DocAmend&gt;</w:t>
      </w:r>
    </w:p>
    <w:p w:rsidR="00054C55" w:rsidRPr="004056E5" w:rsidRDefault="00DC1494">
      <w:pPr>
        <w:pStyle w:val="NormalBold"/>
      </w:pPr>
      <w:r w:rsidRPr="004056E5">
        <w:rPr>
          <w:rStyle w:val="HideTWBExt"/>
        </w:rPr>
        <w:t>&lt;Article&gt;</w:t>
      </w:r>
      <w:r w:rsidRPr="004056E5">
        <w:t>Articolul 35 – alineatul 3</w:t>
      </w:r>
      <w:r w:rsidRPr="004056E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4C55" w:rsidRPr="004056E5">
        <w:trPr>
          <w:trHeight w:hRule="exact" w:val="240"/>
          <w:jc w:val="center"/>
        </w:trPr>
        <w:tc>
          <w:tcPr>
            <w:tcW w:w="9752" w:type="dxa"/>
            <w:gridSpan w:val="2"/>
          </w:tcPr>
          <w:p w:rsidR="00054C55" w:rsidRPr="004056E5" w:rsidRDefault="00054C55"/>
        </w:tc>
      </w:tr>
      <w:tr w:rsidR="00054C55" w:rsidRPr="004056E5">
        <w:trPr>
          <w:trHeight w:val="240"/>
          <w:jc w:val="center"/>
        </w:trPr>
        <w:tc>
          <w:tcPr>
            <w:tcW w:w="4876" w:type="dxa"/>
          </w:tcPr>
          <w:p w:rsidR="00054C55" w:rsidRPr="004056E5" w:rsidRDefault="00DC1494">
            <w:pPr>
              <w:pStyle w:val="AmColumnHeading"/>
            </w:pPr>
            <w:r w:rsidRPr="004056E5">
              <w:t>Textul propus de Comisie</w:t>
            </w:r>
          </w:p>
        </w:tc>
        <w:tc>
          <w:tcPr>
            <w:tcW w:w="4876" w:type="dxa"/>
          </w:tcPr>
          <w:p w:rsidR="00054C55" w:rsidRPr="004056E5" w:rsidRDefault="00DC1494">
            <w:pPr>
              <w:pStyle w:val="AmColumnHeading"/>
            </w:pPr>
            <w:r w:rsidRPr="004056E5">
              <w:t>Amendamentul</w:t>
            </w:r>
          </w:p>
        </w:tc>
      </w:tr>
      <w:tr w:rsidR="00054C55" w:rsidRPr="004056E5">
        <w:trPr>
          <w:jc w:val="center"/>
        </w:trPr>
        <w:tc>
          <w:tcPr>
            <w:tcW w:w="4876" w:type="dxa"/>
          </w:tcPr>
          <w:p w:rsidR="00054C55" w:rsidRPr="004056E5" w:rsidRDefault="00DC1494">
            <w:pPr>
              <w:pStyle w:val="Normal6a"/>
            </w:pPr>
            <w:r w:rsidRPr="004056E5">
              <w:rPr>
                <w:b/>
                <w:i/>
              </w:rPr>
              <w:t>(3)</w:t>
            </w:r>
            <w:r w:rsidRPr="004056E5">
              <w:tab/>
              <w:t xml:space="preserve">Sancțiunile pentru oferirea de informații incorecte, incomplete sau înșelătoare, pentru netrimiterea unui răspuns ori pentru nerectificarea unor informații incorecte, incomplete sau înșelătoare ori pentru refuzul de a se supune unei inspecții la fața locului nu depășesc 1 % din </w:t>
            </w:r>
            <w:r w:rsidRPr="004056E5">
              <w:rPr>
                <w:b/>
                <w:i/>
              </w:rPr>
              <w:t>venitul anual</w:t>
            </w:r>
            <w:r w:rsidRPr="004056E5">
              <w:t xml:space="preserve"> al furnizorului sau al celeilalte persoane menționate la articolul 27 ori din cifra de afaceri </w:t>
            </w:r>
            <w:r w:rsidRPr="004056E5">
              <w:rPr>
                <w:b/>
                <w:i/>
              </w:rPr>
              <w:t>globală</w:t>
            </w:r>
            <w:r w:rsidRPr="004056E5">
              <w:t xml:space="preserve"> realizată de furnizor sau de respectiva persoană în exercițiul financiar precedent.</w:t>
            </w:r>
          </w:p>
        </w:tc>
        <w:tc>
          <w:tcPr>
            <w:tcW w:w="4876" w:type="dxa"/>
          </w:tcPr>
          <w:p w:rsidR="00054C55" w:rsidRPr="004056E5" w:rsidRDefault="00DC1494">
            <w:pPr>
              <w:pStyle w:val="Normal6a"/>
            </w:pPr>
            <w:r w:rsidRPr="004056E5">
              <w:rPr>
                <w:b/>
                <w:i/>
              </w:rPr>
              <w:t>3.</w:t>
            </w:r>
            <w:r w:rsidRPr="004056E5">
              <w:tab/>
              <w:t xml:space="preserve">Sancțiunile pentru oferirea de informații incorecte, incomplete sau înșelătoare, pentru netrimiterea unui răspuns ori pentru nerectificarea unor informații incorecte, incomplete sau înșelătoare ori pentru refuzul de a se supune unei inspecții la fața locului nu depășesc 1 % din </w:t>
            </w:r>
            <w:r w:rsidRPr="004056E5">
              <w:rPr>
                <w:b/>
                <w:i/>
              </w:rPr>
              <w:t>cifra de afaceri la nivel mondial</w:t>
            </w:r>
            <w:r w:rsidRPr="004056E5">
              <w:t xml:space="preserve"> al furnizorului sau al celeilalte persoane menționate la articolul 27 ori din cifra de afaceri </w:t>
            </w:r>
            <w:r w:rsidRPr="004056E5">
              <w:rPr>
                <w:b/>
                <w:i/>
              </w:rPr>
              <w:t>la nivel mondial</w:t>
            </w:r>
            <w:r w:rsidRPr="004056E5">
              <w:t xml:space="preserve"> realizată de furnizor sau de respectiva persoană în exercițiul financiar precedent.</w:t>
            </w:r>
          </w:p>
        </w:tc>
      </w:tr>
    </w:tbl>
    <w:p w:rsidR="00054C55" w:rsidRPr="004056E5" w:rsidRDefault="00DC1494">
      <w:pPr>
        <w:pStyle w:val="AmOrLang"/>
      </w:pPr>
      <w:r w:rsidRPr="004056E5">
        <w:t xml:space="preserve">Or. </w:t>
      </w:r>
      <w:r w:rsidRPr="004056E5">
        <w:rPr>
          <w:rStyle w:val="HideTWBExt"/>
        </w:rPr>
        <w:t>&lt;Original&gt;</w:t>
      </w:r>
      <w:r w:rsidRPr="004056E5">
        <w:rPr>
          <w:rStyle w:val="HideTWBInt"/>
        </w:rPr>
        <w:t>{EN}</w:t>
      </w:r>
      <w:r w:rsidRPr="004056E5">
        <w:t>en</w:t>
      </w:r>
      <w:r w:rsidRPr="004056E5">
        <w:rPr>
          <w:rStyle w:val="HideTWBExt"/>
        </w:rPr>
        <w:t>&lt;/Original&gt;</w:t>
      </w:r>
    </w:p>
    <w:p w:rsidR="00054C55" w:rsidRPr="004056E5" w:rsidRDefault="00DC1494">
      <w:pPr>
        <w:pStyle w:val="AmJustTitle"/>
      </w:pPr>
      <w:r w:rsidRPr="004056E5">
        <w:rPr>
          <w:rStyle w:val="HideTWBExt"/>
        </w:rPr>
        <w:t>&lt;TitreJust&gt;</w:t>
      </w:r>
      <w:r w:rsidRPr="004056E5">
        <w:t>Justificare</w:t>
      </w:r>
      <w:r w:rsidRPr="004056E5">
        <w:rPr>
          <w:rStyle w:val="HideTWBExt"/>
        </w:rPr>
        <w:t>&lt;/TitreJust&gt;</w:t>
      </w:r>
    </w:p>
    <w:p w:rsidR="00054C55" w:rsidRPr="004056E5" w:rsidRDefault="00DC1494">
      <w:pPr>
        <w:pStyle w:val="AmJustText"/>
      </w:pPr>
      <w:r w:rsidRPr="004056E5">
        <w:t>Aliniere cu DSA</w:t>
      </w:r>
    </w:p>
    <w:p w:rsidR="00054C55" w:rsidRPr="004056E5" w:rsidRDefault="00DC1494">
      <w:r w:rsidRPr="004056E5">
        <w:rPr>
          <w:rStyle w:val="HideTWBExt"/>
        </w:rPr>
        <w:t>&lt;/Amend&gt;</w:t>
      </w:r>
    </w:p>
    <w:p w:rsidR="00054C55" w:rsidRPr="004056E5" w:rsidRDefault="00DC1494">
      <w:pPr>
        <w:pStyle w:val="AmNumberTabs"/>
      </w:pPr>
      <w:r w:rsidRPr="004056E5">
        <w:rPr>
          <w:rStyle w:val="HideTWBExt"/>
        </w:rPr>
        <w:t>&lt;Amend&gt;</w:t>
      </w:r>
      <w:r w:rsidRPr="004056E5">
        <w:t>Amendamentul</w:t>
      </w:r>
      <w:r w:rsidRPr="004056E5">
        <w:tab/>
      </w:r>
      <w:r w:rsidRPr="004056E5">
        <w:tab/>
      </w:r>
      <w:r w:rsidRPr="004056E5">
        <w:rPr>
          <w:rStyle w:val="HideTWBExt"/>
        </w:rPr>
        <w:t>&lt;NumAm&gt;</w:t>
      </w:r>
      <w:r w:rsidRPr="004056E5">
        <w:t>1475</w:t>
      </w:r>
      <w:r w:rsidRPr="004056E5">
        <w:rPr>
          <w:rStyle w:val="HideTWBExt"/>
        </w:rPr>
        <w:t>&lt;/NumAm&gt;</w:t>
      </w:r>
    </w:p>
    <w:p w:rsidR="00054C55" w:rsidRPr="004056E5" w:rsidRDefault="00DC1494">
      <w:pPr>
        <w:pStyle w:val="NormalBold"/>
      </w:pPr>
      <w:r w:rsidRPr="004056E5">
        <w:rPr>
          <w:rStyle w:val="HideTWBExt"/>
        </w:rPr>
        <w:t>&lt;RepeatBlock-By&gt;&lt;Members&gt;</w:t>
      </w:r>
      <w:r w:rsidRPr="004056E5">
        <w:t>Cornelia Ernst, Clare Daly</w:t>
      </w:r>
      <w:r w:rsidRPr="004056E5">
        <w:rPr>
          <w:rStyle w:val="HideTWBExt"/>
        </w:rPr>
        <w:t>&lt;/Members&gt;</w:t>
      </w:r>
    </w:p>
    <w:p w:rsidR="00054C55" w:rsidRPr="004056E5" w:rsidRDefault="00DC1494">
      <w:pPr>
        <w:pStyle w:val="NormalBold"/>
      </w:pPr>
      <w:r w:rsidRPr="004056E5">
        <w:rPr>
          <w:rStyle w:val="HideTWBExt"/>
        </w:rPr>
        <w:t>&lt;/RepeatBlock-By&gt;</w:t>
      </w:r>
    </w:p>
    <w:p w:rsidR="00054C55" w:rsidRPr="004056E5" w:rsidRDefault="00DC1494">
      <w:pPr>
        <w:pStyle w:val="NormalBold"/>
      </w:pPr>
      <w:r w:rsidRPr="004056E5">
        <w:rPr>
          <w:rStyle w:val="HideTWBExt"/>
        </w:rPr>
        <w:t>&lt;DocAmend&gt;</w:t>
      </w:r>
      <w:r w:rsidRPr="004056E5">
        <w:t>Propunere de regulament</w:t>
      </w:r>
      <w:r w:rsidRPr="004056E5">
        <w:rPr>
          <w:rStyle w:val="HideTWBExt"/>
        </w:rPr>
        <w:t>&lt;/DocAmend&gt;</w:t>
      </w:r>
    </w:p>
    <w:p w:rsidR="00054C55" w:rsidRPr="004056E5" w:rsidRDefault="00DC1494">
      <w:pPr>
        <w:pStyle w:val="NormalBold"/>
      </w:pPr>
      <w:r w:rsidRPr="004056E5">
        <w:rPr>
          <w:rStyle w:val="HideTWBExt"/>
        </w:rPr>
        <w:t>&lt;Article&gt;</w:t>
      </w:r>
      <w:r w:rsidRPr="004056E5">
        <w:t>Articolul 35 – alineatul 4</w:t>
      </w:r>
      <w:r w:rsidRPr="004056E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4C55" w:rsidRPr="004056E5">
        <w:trPr>
          <w:trHeight w:hRule="exact" w:val="240"/>
          <w:jc w:val="center"/>
        </w:trPr>
        <w:tc>
          <w:tcPr>
            <w:tcW w:w="9752" w:type="dxa"/>
            <w:gridSpan w:val="2"/>
          </w:tcPr>
          <w:p w:rsidR="00054C55" w:rsidRPr="004056E5" w:rsidRDefault="00054C55"/>
        </w:tc>
      </w:tr>
      <w:tr w:rsidR="00054C55" w:rsidRPr="004056E5">
        <w:trPr>
          <w:trHeight w:val="240"/>
          <w:jc w:val="center"/>
        </w:trPr>
        <w:tc>
          <w:tcPr>
            <w:tcW w:w="4876" w:type="dxa"/>
          </w:tcPr>
          <w:p w:rsidR="00054C55" w:rsidRPr="004056E5" w:rsidRDefault="00DC1494">
            <w:pPr>
              <w:pStyle w:val="AmColumnHeading"/>
            </w:pPr>
            <w:r w:rsidRPr="004056E5">
              <w:t>Textul propus de Comisie</w:t>
            </w:r>
          </w:p>
        </w:tc>
        <w:tc>
          <w:tcPr>
            <w:tcW w:w="4876" w:type="dxa"/>
          </w:tcPr>
          <w:p w:rsidR="00054C55" w:rsidRPr="004056E5" w:rsidRDefault="00DC1494">
            <w:pPr>
              <w:pStyle w:val="AmColumnHeading"/>
            </w:pPr>
            <w:r w:rsidRPr="004056E5">
              <w:t>Amendamentul</w:t>
            </w:r>
          </w:p>
        </w:tc>
      </w:tr>
      <w:tr w:rsidR="00054C55" w:rsidRPr="004056E5">
        <w:trPr>
          <w:jc w:val="center"/>
        </w:trPr>
        <w:tc>
          <w:tcPr>
            <w:tcW w:w="4876" w:type="dxa"/>
          </w:tcPr>
          <w:p w:rsidR="00054C55" w:rsidRPr="004056E5" w:rsidRDefault="00DC1494">
            <w:pPr>
              <w:pStyle w:val="Normal6a"/>
            </w:pPr>
            <w:r w:rsidRPr="004056E5">
              <w:rPr>
                <w:b/>
                <w:i/>
              </w:rPr>
              <w:t>(4)</w:t>
            </w:r>
            <w:r w:rsidRPr="004056E5">
              <w:tab/>
              <w:t xml:space="preserve">Statele membre </w:t>
            </w:r>
            <w:r w:rsidRPr="004056E5">
              <w:rPr>
                <w:b/>
                <w:i/>
              </w:rPr>
              <w:t>se asigură</w:t>
            </w:r>
            <w:r w:rsidRPr="004056E5">
              <w:t xml:space="preserve"> că valoarea maximă a penalităților cu titlu cominatoriu nu depășește pe zi 5 % din </w:t>
            </w:r>
            <w:r w:rsidRPr="004056E5">
              <w:rPr>
                <w:b/>
                <w:i/>
              </w:rPr>
              <w:t>media zilnică a cifrei</w:t>
            </w:r>
            <w:r w:rsidRPr="004056E5">
              <w:t xml:space="preserve"> de afaceri </w:t>
            </w:r>
            <w:r w:rsidRPr="004056E5">
              <w:rPr>
                <w:b/>
                <w:i/>
              </w:rPr>
              <w:t xml:space="preserve">globale </w:t>
            </w:r>
            <w:r w:rsidRPr="004056E5">
              <w:rPr>
                <w:b/>
                <w:i/>
              </w:rPr>
              <w:lastRenderedPageBreak/>
              <w:t>realizate de furnizor sau de cealaltă persoană menționată la articolul 27 în</w:t>
            </w:r>
            <w:r w:rsidRPr="004056E5">
              <w:t xml:space="preserve"> exercițiul financiar precedent, calculată de la data specificată în decizia în cauză.</w:t>
            </w:r>
          </w:p>
        </w:tc>
        <w:tc>
          <w:tcPr>
            <w:tcW w:w="4876" w:type="dxa"/>
          </w:tcPr>
          <w:p w:rsidR="00054C55" w:rsidRPr="004056E5" w:rsidRDefault="00DC1494">
            <w:pPr>
              <w:pStyle w:val="Normal6a"/>
            </w:pPr>
            <w:r w:rsidRPr="004056E5">
              <w:rPr>
                <w:b/>
                <w:i/>
              </w:rPr>
              <w:lastRenderedPageBreak/>
              <w:t>4.</w:t>
            </w:r>
            <w:r w:rsidRPr="004056E5">
              <w:tab/>
              <w:t xml:space="preserve">Statele membre </w:t>
            </w:r>
            <w:r w:rsidRPr="004056E5">
              <w:rPr>
                <w:b/>
                <w:i/>
              </w:rPr>
              <w:t>trebuie să se asigure</w:t>
            </w:r>
            <w:r w:rsidRPr="004056E5">
              <w:t xml:space="preserve"> că valoarea maximă a penalităților cu titlu cominatoriu nu depășește pe zi 5 % din </w:t>
            </w:r>
            <w:r w:rsidRPr="004056E5">
              <w:rPr>
                <w:b/>
                <w:i/>
              </w:rPr>
              <w:t>cifra</w:t>
            </w:r>
            <w:r w:rsidRPr="004056E5">
              <w:t xml:space="preserve"> de afaceri </w:t>
            </w:r>
            <w:r w:rsidRPr="004056E5">
              <w:rPr>
                <w:b/>
                <w:i/>
              </w:rPr>
              <w:t xml:space="preserve">zilnică medie globală </w:t>
            </w:r>
            <w:r w:rsidRPr="004056E5">
              <w:rPr>
                <w:b/>
                <w:i/>
              </w:rPr>
              <w:lastRenderedPageBreak/>
              <w:t>pe</w:t>
            </w:r>
            <w:r w:rsidRPr="004056E5">
              <w:t xml:space="preserve"> exercițiul financiar precedent, calculată de la data specificată în decizia în cauză.</w:t>
            </w:r>
          </w:p>
        </w:tc>
      </w:tr>
    </w:tbl>
    <w:p w:rsidR="00054C55" w:rsidRPr="004056E5" w:rsidRDefault="00DC1494">
      <w:pPr>
        <w:pStyle w:val="AmOrLang"/>
      </w:pPr>
      <w:r w:rsidRPr="004056E5">
        <w:lastRenderedPageBreak/>
        <w:t xml:space="preserve">Or. </w:t>
      </w:r>
      <w:r w:rsidRPr="004056E5">
        <w:rPr>
          <w:rStyle w:val="HideTWBExt"/>
        </w:rPr>
        <w:t>&lt;Original&gt;</w:t>
      </w:r>
      <w:r w:rsidRPr="004056E5">
        <w:rPr>
          <w:rStyle w:val="HideTWBInt"/>
        </w:rPr>
        <w:t>{EN}</w:t>
      </w:r>
      <w:r w:rsidRPr="004056E5">
        <w:t>en</w:t>
      </w:r>
      <w:r w:rsidRPr="004056E5">
        <w:rPr>
          <w:rStyle w:val="HideTWBExt"/>
        </w:rPr>
        <w:t>&lt;/Original&gt;</w:t>
      </w:r>
    </w:p>
    <w:p w:rsidR="00054C55" w:rsidRPr="004056E5" w:rsidRDefault="00DC1494">
      <w:r w:rsidRPr="004056E5">
        <w:rPr>
          <w:rStyle w:val="HideTWBExt"/>
        </w:rPr>
        <w:t>&lt;/Amend&gt;</w:t>
      </w:r>
    </w:p>
    <w:p w:rsidR="00054C55" w:rsidRPr="004056E5" w:rsidRDefault="00DC1494">
      <w:pPr>
        <w:pStyle w:val="AmNumberTabs"/>
      </w:pPr>
      <w:r w:rsidRPr="004056E5">
        <w:rPr>
          <w:rStyle w:val="HideTWBExt"/>
        </w:rPr>
        <w:t>&lt;Amend&gt;</w:t>
      </w:r>
      <w:r w:rsidRPr="004056E5">
        <w:t>Amendamentul</w:t>
      </w:r>
      <w:r w:rsidRPr="004056E5">
        <w:tab/>
      </w:r>
      <w:r w:rsidRPr="004056E5">
        <w:tab/>
      </w:r>
      <w:r w:rsidRPr="004056E5">
        <w:rPr>
          <w:rStyle w:val="HideTWBExt"/>
        </w:rPr>
        <w:t>&lt;NumAm&gt;</w:t>
      </w:r>
      <w:r w:rsidRPr="004056E5">
        <w:t>1476</w:t>
      </w:r>
      <w:r w:rsidRPr="004056E5">
        <w:rPr>
          <w:rStyle w:val="HideTWBExt"/>
        </w:rPr>
        <w:t>&lt;/NumAm&gt;</w:t>
      </w:r>
    </w:p>
    <w:p w:rsidR="00054C55" w:rsidRPr="004056E5" w:rsidRDefault="00DC1494">
      <w:pPr>
        <w:pStyle w:val="NormalBold"/>
      </w:pPr>
      <w:r w:rsidRPr="004056E5">
        <w:rPr>
          <w:rStyle w:val="HideTWBExt"/>
        </w:rPr>
        <w:t>&lt;RepeatBlock-By&gt;&lt;Members&gt;</w:t>
      </w:r>
      <w:r w:rsidRPr="004056E5">
        <w:t>Patrick Breyer</w:t>
      </w:r>
      <w:r w:rsidRPr="004056E5">
        <w:rPr>
          <w:rStyle w:val="HideTWBExt"/>
        </w:rPr>
        <w:t>&lt;/Members&gt;</w:t>
      </w:r>
    </w:p>
    <w:p w:rsidR="00054C55" w:rsidRPr="004056E5" w:rsidRDefault="00DC1494">
      <w:r w:rsidRPr="004056E5">
        <w:rPr>
          <w:rStyle w:val="HideTWBExt"/>
        </w:rPr>
        <w:t>&lt;AuNomDe&gt;</w:t>
      </w:r>
      <w:r w:rsidRPr="004056E5">
        <w:rPr>
          <w:rStyle w:val="HideTWBInt"/>
        </w:rPr>
        <w:t>{Verts/ALE}</w:t>
      </w:r>
      <w:r w:rsidRPr="004056E5">
        <w:t>în numele Grupului Verts/ALE</w:t>
      </w:r>
      <w:r w:rsidRPr="004056E5">
        <w:rPr>
          <w:rStyle w:val="HideTWBExt"/>
        </w:rPr>
        <w:t>&lt;/AuNomDe&gt;</w:t>
      </w:r>
    </w:p>
    <w:p w:rsidR="00054C55" w:rsidRPr="004056E5" w:rsidRDefault="00DC1494">
      <w:pPr>
        <w:pStyle w:val="NormalBold"/>
      </w:pPr>
      <w:r w:rsidRPr="004056E5">
        <w:rPr>
          <w:rStyle w:val="HideTWBExt"/>
        </w:rPr>
        <w:t>&lt;/RepeatBlock-By&gt;</w:t>
      </w:r>
    </w:p>
    <w:p w:rsidR="00054C55" w:rsidRPr="004056E5" w:rsidRDefault="00DC1494">
      <w:pPr>
        <w:pStyle w:val="NormalBold"/>
      </w:pPr>
      <w:r w:rsidRPr="004056E5">
        <w:rPr>
          <w:rStyle w:val="HideTWBExt"/>
        </w:rPr>
        <w:t>&lt;DocAmend&gt;</w:t>
      </w:r>
      <w:r w:rsidRPr="004056E5">
        <w:t>Propunere de regulament</w:t>
      </w:r>
      <w:r w:rsidRPr="004056E5">
        <w:rPr>
          <w:rStyle w:val="HideTWBExt"/>
        </w:rPr>
        <w:t>&lt;/DocAmend&gt;</w:t>
      </w:r>
    </w:p>
    <w:p w:rsidR="00054C55" w:rsidRPr="004056E5" w:rsidRDefault="00DC1494">
      <w:pPr>
        <w:pStyle w:val="NormalBold"/>
      </w:pPr>
      <w:r w:rsidRPr="004056E5">
        <w:rPr>
          <w:rStyle w:val="HideTWBExt"/>
        </w:rPr>
        <w:t>&lt;Article&gt;</w:t>
      </w:r>
      <w:r w:rsidRPr="004056E5">
        <w:t>Articolul 35 – alineatul 4</w:t>
      </w:r>
      <w:r w:rsidRPr="004056E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4C55" w:rsidRPr="004056E5">
        <w:trPr>
          <w:trHeight w:hRule="exact" w:val="240"/>
          <w:jc w:val="center"/>
        </w:trPr>
        <w:tc>
          <w:tcPr>
            <w:tcW w:w="9752" w:type="dxa"/>
            <w:gridSpan w:val="2"/>
          </w:tcPr>
          <w:p w:rsidR="00054C55" w:rsidRPr="004056E5" w:rsidRDefault="00054C55"/>
        </w:tc>
      </w:tr>
      <w:tr w:rsidR="00054C55" w:rsidRPr="004056E5">
        <w:trPr>
          <w:trHeight w:val="240"/>
          <w:jc w:val="center"/>
        </w:trPr>
        <w:tc>
          <w:tcPr>
            <w:tcW w:w="4876" w:type="dxa"/>
          </w:tcPr>
          <w:p w:rsidR="00054C55" w:rsidRPr="004056E5" w:rsidRDefault="00DC1494">
            <w:pPr>
              <w:pStyle w:val="AmColumnHeading"/>
            </w:pPr>
            <w:r w:rsidRPr="004056E5">
              <w:t>Textul propus de Comisie</w:t>
            </w:r>
          </w:p>
        </w:tc>
        <w:tc>
          <w:tcPr>
            <w:tcW w:w="4876" w:type="dxa"/>
          </w:tcPr>
          <w:p w:rsidR="00054C55" w:rsidRPr="004056E5" w:rsidRDefault="00DC1494">
            <w:pPr>
              <w:pStyle w:val="AmColumnHeading"/>
            </w:pPr>
            <w:r w:rsidRPr="004056E5">
              <w:t>Amendamentul</w:t>
            </w:r>
          </w:p>
        </w:tc>
      </w:tr>
      <w:tr w:rsidR="00054C55" w:rsidRPr="004056E5">
        <w:trPr>
          <w:jc w:val="center"/>
        </w:trPr>
        <w:tc>
          <w:tcPr>
            <w:tcW w:w="4876" w:type="dxa"/>
          </w:tcPr>
          <w:p w:rsidR="00054C55" w:rsidRPr="004056E5" w:rsidRDefault="00DC1494">
            <w:pPr>
              <w:pStyle w:val="Normal6a"/>
            </w:pPr>
            <w:r w:rsidRPr="004056E5">
              <w:rPr>
                <w:b/>
                <w:i/>
              </w:rPr>
              <w:t>(4)</w:t>
            </w:r>
            <w:r w:rsidRPr="004056E5">
              <w:tab/>
              <w:t xml:space="preserve">Statele membre se asigură că valoarea maximă a penalităților cu titlu cominatoriu nu depășește pe zi 5 % din media zilnică a cifrei de afaceri </w:t>
            </w:r>
            <w:r w:rsidRPr="004056E5">
              <w:rPr>
                <w:b/>
                <w:i/>
              </w:rPr>
              <w:t>globale</w:t>
            </w:r>
            <w:r w:rsidRPr="004056E5">
              <w:t xml:space="preserve"> realizate de furnizor sau de cealaltă persoană menționată la articolul 27 în exercițiul financiar precedent, calculată de la data specificată în decizia în cauză.</w:t>
            </w:r>
          </w:p>
        </w:tc>
        <w:tc>
          <w:tcPr>
            <w:tcW w:w="4876" w:type="dxa"/>
          </w:tcPr>
          <w:p w:rsidR="00054C55" w:rsidRPr="004056E5" w:rsidRDefault="00DC1494">
            <w:pPr>
              <w:pStyle w:val="Normal6a"/>
            </w:pPr>
            <w:r w:rsidRPr="004056E5">
              <w:rPr>
                <w:b/>
                <w:i/>
              </w:rPr>
              <w:t>4.</w:t>
            </w:r>
            <w:r w:rsidRPr="004056E5">
              <w:tab/>
              <w:t xml:space="preserve">Statele membre se asigură că valoarea maximă a penalităților cu titlu cominatoriu nu depășește pe zi 5 % din media zilnică a cifrei de afaceri </w:t>
            </w:r>
            <w:r w:rsidRPr="004056E5">
              <w:rPr>
                <w:b/>
                <w:i/>
              </w:rPr>
              <w:t>la nivel mondial</w:t>
            </w:r>
            <w:r w:rsidRPr="004056E5">
              <w:t xml:space="preserve"> realizate de furnizor sau de cealaltă persoană menționată la articolul 27 în exercițiul financiar precedent, calculată de la data specificată în decizia în cauză.</w:t>
            </w:r>
          </w:p>
        </w:tc>
      </w:tr>
    </w:tbl>
    <w:p w:rsidR="00054C55" w:rsidRPr="004056E5" w:rsidRDefault="00DC1494">
      <w:pPr>
        <w:pStyle w:val="AmOrLang"/>
      </w:pPr>
      <w:r w:rsidRPr="004056E5">
        <w:t xml:space="preserve">Or. </w:t>
      </w:r>
      <w:r w:rsidRPr="004056E5">
        <w:rPr>
          <w:rStyle w:val="HideTWBExt"/>
        </w:rPr>
        <w:t>&lt;Original&gt;</w:t>
      </w:r>
      <w:r w:rsidRPr="004056E5">
        <w:rPr>
          <w:rStyle w:val="HideTWBInt"/>
        </w:rPr>
        <w:t>{EN}</w:t>
      </w:r>
      <w:r w:rsidRPr="004056E5">
        <w:t>en</w:t>
      </w:r>
      <w:r w:rsidRPr="004056E5">
        <w:rPr>
          <w:rStyle w:val="HideTWBExt"/>
        </w:rPr>
        <w:t>&lt;/Original&gt;</w:t>
      </w:r>
    </w:p>
    <w:p w:rsidR="00054C55" w:rsidRPr="004056E5" w:rsidRDefault="00DC1494">
      <w:r w:rsidRPr="004056E5">
        <w:rPr>
          <w:rStyle w:val="HideTWBExt"/>
        </w:rPr>
        <w:t>&lt;/Amend&gt;</w:t>
      </w:r>
    </w:p>
    <w:p w:rsidR="00054C55" w:rsidRPr="004056E5" w:rsidRDefault="00DC1494">
      <w:pPr>
        <w:pStyle w:val="AmNumberTabs"/>
      </w:pPr>
      <w:r w:rsidRPr="004056E5">
        <w:rPr>
          <w:rStyle w:val="HideTWBExt"/>
        </w:rPr>
        <w:t>&lt;Amend&gt;</w:t>
      </w:r>
      <w:r w:rsidRPr="004056E5">
        <w:t>Amendamentul</w:t>
      </w:r>
      <w:r w:rsidRPr="004056E5">
        <w:tab/>
      </w:r>
      <w:r w:rsidRPr="004056E5">
        <w:tab/>
      </w:r>
      <w:r w:rsidRPr="004056E5">
        <w:rPr>
          <w:rStyle w:val="HideTWBExt"/>
        </w:rPr>
        <w:t>&lt;NumAm&gt;</w:t>
      </w:r>
      <w:r w:rsidRPr="004056E5">
        <w:t>1477</w:t>
      </w:r>
      <w:r w:rsidRPr="004056E5">
        <w:rPr>
          <w:rStyle w:val="HideTWBExt"/>
        </w:rPr>
        <w:t>&lt;/NumAm&gt;</w:t>
      </w:r>
    </w:p>
    <w:p w:rsidR="00054C55" w:rsidRPr="004056E5" w:rsidRDefault="00DC1494">
      <w:pPr>
        <w:pStyle w:val="NormalBold"/>
      </w:pPr>
      <w:r w:rsidRPr="004056E5">
        <w:rPr>
          <w:rStyle w:val="HideTWBExt"/>
        </w:rPr>
        <w:t>&lt;RepeatBlock-By&gt;&lt;Members&gt;</w:t>
      </w:r>
      <w:r w:rsidRPr="004056E5">
        <w:t>Carles Puigdemont i Casamajó</w:t>
      </w:r>
      <w:r w:rsidRPr="004056E5">
        <w:rPr>
          <w:rStyle w:val="HideTWBExt"/>
        </w:rPr>
        <w:t>&lt;/Members&gt;</w:t>
      </w:r>
    </w:p>
    <w:p w:rsidR="00054C55" w:rsidRPr="004056E5" w:rsidRDefault="00DC1494">
      <w:pPr>
        <w:pStyle w:val="NormalBold"/>
      </w:pPr>
      <w:r w:rsidRPr="004056E5">
        <w:rPr>
          <w:rStyle w:val="HideTWBExt"/>
        </w:rPr>
        <w:t>&lt;/RepeatBlock-By&gt;</w:t>
      </w:r>
    </w:p>
    <w:p w:rsidR="00054C55" w:rsidRPr="004056E5" w:rsidRDefault="00DC1494">
      <w:pPr>
        <w:pStyle w:val="NormalBold"/>
      </w:pPr>
      <w:r w:rsidRPr="004056E5">
        <w:rPr>
          <w:rStyle w:val="HideTWBExt"/>
        </w:rPr>
        <w:t>&lt;DocAmend&gt;</w:t>
      </w:r>
      <w:r w:rsidRPr="004056E5">
        <w:t>Propunere de regulament</w:t>
      </w:r>
      <w:r w:rsidRPr="004056E5">
        <w:rPr>
          <w:rStyle w:val="HideTWBExt"/>
        </w:rPr>
        <w:t>&lt;/DocAmend&gt;</w:t>
      </w:r>
    </w:p>
    <w:p w:rsidR="00054C55" w:rsidRPr="004056E5" w:rsidRDefault="00DC1494">
      <w:pPr>
        <w:pStyle w:val="NormalBold"/>
      </w:pPr>
      <w:r w:rsidRPr="004056E5">
        <w:rPr>
          <w:rStyle w:val="HideTWBExt"/>
        </w:rPr>
        <w:t>&lt;Article&gt;</w:t>
      </w:r>
      <w:r w:rsidRPr="004056E5">
        <w:t>Articolul 35 – alineatul 4 a (nou)</w:t>
      </w:r>
      <w:r w:rsidRPr="004056E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4C55" w:rsidRPr="004056E5">
        <w:trPr>
          <w:trHeight w:hRule="exact" w:val="240"/>
          <w:jc w:val="center"/>
        </w:trPr>
        <w:tc>
          <w:tcPr>
            <w:tcW w:w="9752" w:type="dxa"/>
            <w:gridSpan w:val="2"/>
          </w:tcPr>
          <w:p w:rsidR="00054C55" w:rsidRPr="004056E5" w:rsidRDefault="00054C55"/>
        </w:tc>
      </w:tr>
      <w:tr w:rsidR="00054C55" w:rsidRPr="004056E5">
        <w:trPr>
          <w:trHeight w:val="240"/>
          <w:jc w:val="center"/>
        </w:trPr>
        <w:tc>
          <w:tcPr>
            <w:tcW w:w="4876" w:type="dxa"/>
          </w:tcPr>
          <w:p w:rsidR="00054C55" w:rsidRPr="004056E5" w:rsidRDefault="00DC1494">
            <w:pPr>
              <w:pStyle w:val="AmColumnHeading"/>
            </w:pPr>
            <w:r w:rsidRPr="004056E5">
              <w:t>Textul propus de Comisie</w:t>
            </w:r>
          </w:p>
        </w:tc>
        <w:tc>
          <w:tcPr>
            <w:tcW w:w="4876" w:type="dxa"/>
          </w:tcPr>
          <w:p w:rsidR="00054C55" w:rsidRPr="004056E5" w:rsidRDefault="00DC1494">
            <w:pPr>
              <w:pStyle w:val="AmColumnHeading"/>
            </w:pPr>
            <w:r w:rsidRPr="004056E5">
              <w:t>Amendamentul</w:t>
            </w:r>
          </w:p>
        </w:tc>
      </w:tr>
      <w:tr w:rsidR="00054C55" w:rsidRPr="004056E5">
        <w:trPr>
          <w:jc w:val="center"/>
        </w:trPr>
        <w:tc>
          <w:tcPr>
            <w:tcW w:w="4876" w:type="dxa"/>
          </w:tcPr>
          <w:p w:rsidR="00054C55" w:rsidRPr="004056E5" w:rsidRDefault="00054C55">
            <w:pPr>
              <w:pStyle w:val="Normal6a"/>
            </w:pPr>
          </w:p>
        </w:tc>
        <w:tc>
          <w:tcPr>
            <w:tcW w:w="4876" w:type="dxa"/>
          </w:tcPr>
          <w:p w:rsidR="00054C55" w:rsidRPr="004056E5" w:rsidRDefault="00DC1494">
            <w:pPr>
              <w:pStyle w:val="Normal6a"/>
            </w:pPr>
            <w:r w:rsidRPr="004056E5">
              <w:rPr>
                <w:b/>
                <w:i/>
              </w:rPr>
              <w:t>4a.</w:t>
            </w:r>
            <w:r w:rsidRPr="004056E5">
              <w:tab/>
            </w:r>
            <w:r w:rsidRPr="004056E5">
              <w:rPr>
                <w:b/>
                <w:i/>
              </w:rPr>
              <w:t>Statele membre se asigură că sancțiunile impuse pentru încălcarea prezentului regulament nu încurajează raportarea excesivă sau eliminarea materialelor care nu constituie materiale care conțin abuzuri sexuale asupra copiilor.</w:t>
            </w:r>
          </w:p>
        </w:tc>
      </w:tr>
    </w:tbl>
    <w:p w:rsidR="00054C55" w:rsidRPr="004056E5" w:rsidRDefault="00DC1494">
      <w:pPr>
        <w:pStyle w:val="AmOrLang"/>
      </w:pPr>
      <w:r w:rsidRPr="004056E5">
        <w:t xml:space="preserve">Or. </w:t>
      </w:r>
      <w:r w:rsidRPr="004056E5">
        <w:rPr>
          <w:rStyle w:val="HideTWBExt"/>
        </w:rPr>
        <w:t>&lt;Original&gt;</w:t>
      </w:r>
      <w:r w:rsidRPr="004056E5">
        <w:rPr>
          <w:rStyle w:val="HideTWBInt"/>
        </w:rPr>
        <w:t>{EN}</w:t>
      </w:r>
      <w:r w:rsidRPr="004056E5">
        <w:t>en</w:t>
      </w:r>
      <w:r w:rsidRPr="004056E5">
        <w:rPr>
          <w:rStyle w:val="HideTWBExt"/>
        </w:rPr>
        <w:t>&lt;/Original&gt;</w:t>
      </w:r>
    </w:p>
    <w:p w:rsidR="00054C55" w:rsidRPr="004056E5" w:rsidRDefault="00DC1494">
      <w:r w:rsidRPr="004056E5">
        <w:rPr>
          <w:rStyle w:val="HideTWBExt"/>
        </w:rPr>
        <w:lastRenderedPageBreak/>
        <w:t>&lt;/Amend&gt;</w:t>
      </w:r>
    </w:p>
    <w:p w:rsidR="00054C55" w:rsidRPr="004056E5" w:rsidRDefault="00DC1494">
      <w:pPr>
        <w:pStyle w:val="AmNumberTabs"/>
      </w:pPr>
      <w:r w:rsidRPr="004056E5">
        <w:rPr>
          <w:rStyle w:val="HideTWBExt"/>
        </w:rPr>
        <w:t>&lt;Amend&gt;</w:t>
      </w:r>
      <w:r w:rsidRPr="004056E5">
        <w:t>Amendamentul</w:t>
      </w:r>
      <w:r w:rsidRPr="004056E5">
        <w:tab/>
      </w:r>
      <w:r w:rsidRPr="004056E5">
        <w:tab/>
      </w:r>
      <w:r w:rsidRPr="004056E5">
        <w:rPr>
          <w:rStyle w:val="HideTWBExt"/>
        </w:rPr>
        <w:t>&lt;NumAm&gt;</w:t>
      </w:r>
      <w:r w:rsidRPr="004056E5">
        <w:t>1478</w:t>
      </w:r>
      <w:r w:rsidRPr="004056E5">
        <w:rPr>
          <w:rStyle w:val="HideTWBExt"/>
        </w:rPr>
        <w:t>&lt;/NumAm&gt;</w:t>
      </w:r>
    </w:p>
    <w:p w:rsidR="00054C55" w:rsidRPr="004056E5" w:rsidRDefault="00DC1494">
      <w:pPr>
        <w:pStyle w:val="NormalBold"/>
      </w:pPr>
      <w:r w:rsidRPr="004056E5">
        <w:rPr>
          <w:rStyle w:val="HideTWBExt"/>
        </w:rPr>
        <w:t>&lt;RepeatBlock-By&gt;&lt;Members&gt;</w:t>
      </w:r>
      <w:r w:rsidRPr="004056E5">
        <w:t>Paul Tang, Alex Agius Saliba, Birgit Sippel</w:t>
      </w:r>
      <w:r w:rsidRPr="004056E5">
        <w:rPr>
          <w:rStyle w:val="HideTWBExt"/>
        </w:rPr>
        <w:t>&lt;/Members&gt;</w:t>
      </w:r>
    </w:p>
    <w:p w:rsidR="00054C55" w:rsidRPr="004056E5" w:rsidRDefault="00DC1494">
      <w:pPr>
        <w:pStyle w:val="NormalBold"/>
      </w:pPr>
      <w:r w:rsidRPr="004056E5">
        <w:rPr>
          <w:rStyle w:val="HideTWBExt"/>
        </w:rPr>
        <w:t>&lt;/RepeatBlock-By&gt;</w:t>
      </w:r>
    </w:p>
    <w:p w:rsidR="00054C55" w:rsidRPr="004056E5" w:rsidRDefault="00DC1494">
      <w:pPr>
        <w:pStyle w:val="NormalBold"/>
      </w:pPr>
      <w:r w:rsidRPr="004056E5">
        <w:rPr>
          <w:rStyle w:val="HideTWBExt"/>
        </w:rPr>
        <w:t>&lt;DocAmend&gt;</w:t>
      </w:r>
      <w:r w:rsidRPr="004056E5">
        <w:t>Propunere de regulament</w:t>
      </w:r>
      <w:r w:rsidRPr="004056E5">
        <w:rPr>
          <w:rStyle w:val="HideTWBExt"/>
        </w:rPr>
        <w:t>&lt;/DocAmend&gt;</w:t>
      </w:r>
    </w:p>
    <w:p w:rsidR="00054C55" w:rsidRPr="004056E5" w:rsidRDefault="00DC1494">
      <w:pPr>
        <w:pStyle w:val="NormalBold"/>
      </w:pPr>
      <w:r w:rsidRPr="004056E5">
        <w:rPr>
          <w:rStyle w:val="HideTWBExt"/>
        </w:rPr>
        <w:t>&lt;Article&gt;</w:t>
      </w:r>
      <w:r w:rsidRPr="004056E5">
        <w:t>Articolul 35 – alineatul 4 a (nou)</w:t>
      </w:r>
      <w:r w:rsidRPr="004056E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4C55" w:rsidRPr="004056E5">
        <w:trPr>
          <w:trHeight w:hRule="exact" w:val="240"/>
          <w:jc w:val="center"/>
        </w:trPr>
        <w:tc>
          <w:tcPr>
            <w:tcW w:w="9752" w:type="dxa"/>
            <w:gridSpan w:val="2"/>
          </w:tcPr>
          <w:p w:rsidR="00054C55" w:rsidRPr="004056E5" w:rsidRDefault="00054C55"/>
        </w:tc>
      </w:tr>
      <w:tr w:rsidR="00054C55" w:rsidRPr="004056E5">
        <w:trPr>
          <w:trHeight w:val="240"/>
          <w:jc w:val="center"/>
        </w:trPr>
        <w:tc>
          <w:tcPr>
            <w:tcW w:w="4876" w:type="dxa"/>
          </w:tcPr>
          <w:p w:rsidR="00054C55" w:rsidRPr="004056E5" w:rsidRDefault="00DC1494">
            <w:pPr>
              <w:pStyle w:val="AmColumnHeading"/>
            </w:pPr>
            <w:r w:rsidRPr="004056E5">
              <w:t>Textul propus de Comisie</w:t>
            </w:r>
          </w:p>
        </w:tc>
        <w:tc>
          <w:tcPr>
            <w:tcW w:w="4876" w:type="dxa"/>
          </w:tcPr>
          <w:p w:rsidR="00054C55" w:rsidRPr="004056E5" w:rsidRDefault="00DC1494">
            <w:pPr>
              <w:pStyle w:val="AmColumnHeading"/>
            </w:pPr>
            <w:r w:rsidRPr="004056E5">
              <w:t>Amendamentul</w:t>
            </w:r>
          </w:p>
        </w:tc>
      </w:tr>
      <w:tr w:rsidR="00054C55" w:rsidRPr="004056E5">
        <w:trPr>
          <w:jc w:val="center"/>
        </w:trPr>
        <w:tc>
          <w:tcPr>
            <w:tcW w:w="4876" w:type="dxa"/>
          </w:tcPr>
          <w:p w:rsidR="00054C55" w:rsidRPr="004056E5" w:rsidRDefault="00054C55">
            <w:pPr>
              <w:pStyle w:val="Normal6a"/>
            </w:pPr>
          </w:p>
        </w:tc>
        <w:tc>
          <w:tcPr>
            <w:tcW w:w="4876" w:type="dxa"/>
          </w:tcPr>
          <w:p w:rsidR="00054C55" w:rsidRPr="004056E5" w:rsidRDefault="00DC1494">
            <w:pPr>
              <w:pStyle w:val="Normal6a"/>
            </w:pPr>
            <w:r w:rsidRPr="004056E5">
              <w:rPr>
                <w:b/>
                <w:i/>
              </w:rPr>
              <w:t>4a.</w:t>
            </w:r>
            <w:r w:rsidRPr="004056E5">
              <w:tab/>
            </w:r>
            <w:r w:rsidRPr="004056E5">
              <w:rPr>
                <w:b/>
                <w:i/>
              </w:rPr>
              <w:t>Statele membre se asigură că sancțiunile impuse pentru încălcarea prezentului regulament nu încurajează raportarea excesivă sau eliminarea materialelor care nu constituie materiale care conțin abuzuri sexuale asupra copiilor.</w:t>
            </w:r>
          </w:p>
        </w:tc>
      </w:tr>
    </w:tbl>
    <w:p w:rsidR="00054C55" w:rsidRPr="004056E5" w:rsidRDefault="00DC1494">
      <w:pPr>
        <w:pStyle w:val="AmOrLang"/>
      </w:pPr>
      <w:r w:rsidRPr="004056E5">
        <w:t xml:space="preserve">Or. </w:t>
      </w:r>
      <w:r w:rsidRPr="004056E5">
        <w:rPr>
          <w:rStyle w:val="HideTWBExt"/>
        </w:rPr>
        <w:t>&lt;Original&gt;</w:t>
      </w:r>
      <w:r w:rsidRPr="004056E5">
        <w:rPr>
          <w:rStyle w:val="HideTWBInt"/>
        </w:rPr>
        <w:t>{EN}</w:t>
      </w:r>
      <w:r w:rsidRPr="004056E5">
        <w:t>en</w:t>
      </w:r>
      <w:r w:rsidRPr="004056E5">
        <w:rPr>
          <w:rStyle w:val="HideTWBExt"/>
        </w:rPr>
        <w:t>&lt;/Original&gt;</w:t>
      </w:r>
    </w:p>
    <w:p w:rsidR="00054C55" w:rsidRPr="004056E5" w:rsidRDefault="00DC1494">
      <w:r w:rsidRPr="004056E5">
        <w:rPr>
          <w:rStyle w:val="HideTWBExt"/>
        </w:rPr>
        <w:t>&lt;/Amend&gt;</w:t>
      </w:r>
    </w:p>
    <w:p w:rsidR="00054C55" w:rsidRPr="004056E5" w:rsidRDefault="00DC1494">
      <w:pPr>
        <w:pStyle w:val="AmNumberTabs"/>
      </w:pPr>
      <w:r w:rsidRPr="004056E5">
        <w:rPr>
          <w:rStyle w:val="HideTWBExt"/>
        </w:rPr>
        <w:t>&lt;Amend&gt;</w:t>
      </w:r>
      <w:r w:rsidRPr="004056E5">
        <w:t>Amendamentul</w:t>
      </w:r>
      <w:r w:rsidRPr="004056E5">
        <w:tab/>
      </w:r>
      <w:r w:rsidRPr="004056E5">
        <w:tab/>
      </w:r>
      <w:r w:rsidRPr="004056E5">
        <w:rPr>
          <w:rStyle w:val="HideTWBExt"/>
        </w:rPr>
        <w:t>&lt;NumAm&gt;</w:t>
      </w:r>
      <w:r w:rsidRPr="004056E5">
        <w:t>1479</w:t>
      </w:r>
      <w:r w:rsidRPr="004056E5">
        <w:rPr>
          <w:rStyle w:val="HideTWBExt"/>
        </w:rPr>
        <w:t>&lt;/NumAm&gt;</w:t>
      </w:r>
    </w:p>
    <w:p w:rsidR="00054C55" w:rsidRPr="004056E5" w:rsidRDefault="00DC1494">
      <w:pPr>
        <w:pStyle w:val="NormalBold"/>
      </w:pPr>
      <w:r w:rsidRPr="004056E5">
        <w:rPr>
          <w:rStyle w:val="HideTWBExt"/>
        </w:rPr>
        <w:t>&lt;RepeatBlock-By&gt;&lt;Members&gt;</w:t>
      </w:r>
      <w:r w:rsidRPr="004056E5">
        <w:t>Paul Tang, Alex Agius Saliba, Birgit Sippel</w:t>
      </w:r>
      <w:r w:rsidRPr="004056E5">
        <w:rPr>
          <w:rStyle w:val="HideTWBExt"/>
        </w:rPr>
        <w:t>&lt;/Members&gt;</w:t>
      </w:r>
    </w:p>
    <w:p w:rsidR="00054C55" w:rsidRPr="004056E5" w:rsidRDefault="00DC1494">
      <w:pPr>
        <w:pStyle w:val="NormalBold"/>
      </w:pPr>
      <w:r w:rsidRPr="004056E5">
        <w:rPr>
          <w:rStyle w:val="HideTWBExt"/>
        </w:rPr>
        <w:t>&lt;/RepeatBlock-By&gt;</w:t>
      </w:r>
    </w:p>
    <w:p w:rsidR="00054C55" w:rsidRPr="004056E5" w:rsidRDefault="00DC1494">
      <w:pPr>
        <w:pStyle w:val="NormalBold"/>
      </w:pPr>
      <w:r w:rsidRPr="004056E5">
        <w:rPr>
          <w:rStyle w:val="HideTWBExt"/>
        </w:rPr>
        <w:t>&lt;DocAmend&gt;</w:t>
      </w:r>
      <w:r w:rsidRPr="004056E5">
        <w:t>Propunere de regulament</w:t>
      </w:r>
      <w:r w:rsidRPr="004056E5">
        <w:rPr>
          <w:rStyle w:val="HideTWBExt"/>
        </w:rPr>
        <w:t>&lt;/DocAmend&gt;</w:t>
      </w:r>
    </w:p>
    <w:p w:rsidR="00054C55" w:rsidRPr="004056E5" w:rsidRDefault="00DC1494">
      <w:pPr>
        <w:pStyle w:val="NormalBold"/>
      </w:pPr>
      <w:r w:rsidRPr="004056E5">
        <w:rPr>
          <w:rStyle w:val="HideTWBExt"/>
        </w:rPr>
        <w:t>&lt;Article&gt;</w:t>
      </w:r>
      <w:r w:rsidRPr="004056E5">
        <w:t>Articolul 35 a (nou)</w:t>
      </w:r>
      <w:r w:rsidRPr="004056E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4C55" w:rsidRPr="004056E5">
        <w:trPr>
          <w:trHeight w:hRule="exact" w:val="240"/>
          <w:jc w:val="center"/>
        </w:trPr>
        <w:tc>
          <w:tcPr>
            <w:tcW w:w="9752" w:type="dxa"/>
            <w:gridSpan w:val="2"/>
          </w:tcPr>
          <w:p w:rsidR="00054C55" w:rsidRPr="004056E5" w:rsidRDefault="00054C55"/>
        </w:tc>
      </w:tr>
      <w:tr w:rsidR="00054C55" w:rsidRPr="004056E5">
        <w:trPr>
          <w:trHeight w:val="240"/>
          <w:jc w:val="center"/>
        </w:trPr>
        <w:tc>
          <w:tcPr>
            <w:tcW w:w="4876" w:type="dxa"/>
          </w:tcPr>
          <w:p w:rsidR="00054C55" w:rsidRPr="004056E5" w:rsidRDefault="00DC1494">
            <w:pPr>
              <w:pStyle w:val="AmColumnHeading"/>
            </w:pPr>
            <w:r w:rsidRPr="004056E5">
              <w:t>Textul propus de Comisie</w:t>
            </w:r>
          </w:p>
        </w:tc>
        <w:tc>
          <w:tcPr>
            <w:tcW w:w="4876" w:type="dxa"/>
          </w:tcPr>
          <w:p w:rsidR="00054C55" w:rsidRPr="004056E5" w:rsidRDefault="00DC1494">
            <w:pPr>
              <w:pStyle w:val="AmColumnHeading"/>
            </w:pPr>
            <w:r w:rsidRPr="004056E5">
              <w:t>Amendamentul</w:t>
            </w:r>
          </w:p>
        </w:tc>
      </w:tr>
      <w:tr w:rsidR="00054C55" w:rsidRPr="004056E5">
        <w:trPr>
          <w:jc w:val="center"/>
        </w:trPr>
        <w:tc>
          <w:tcPr>
            <w:tcW w:w="4876" w:type="dxa"/>
          </w:tcPr>
          <w:p w:rsidR="00054C55" w:rsidRPr="004056E5" w:rsidRDefault="00054C55">
            <w:pPr>
              <w:pStyle w:val="Normal6a"/>
            </w:pPr>
          </w:p>
        </w:tc>
        <w:tc>
          <w:tcPr>
            <w:tcW w:w="4876" w:type="dxa"/>
          </w:tcPr>
          <w:p w:rsidR="00054C55" w:rsidRPr="004056E5" w:rsidRDefault="00DC1494">
            <w:pPr>
              <w:pStyle w:val="Normal6a"/>
              <w:jc w:val="center"/>
            </w:pPr>
            <w:r w:rsidRPr="004056E5">
              <w:rPr>
                <w:b/>
                <w:i/>
              </w:rPr>
              <w:t>Articolul 35a</w:t>
            </w:r>
            <w:r w:rsidRPr="004056E5">
              <w:tab/>
            </w:r>
          </w:p>
        </w:tc>
      </w:tr>
      <w:tr w:rsidR="00054C55" w:rsidRPr="004056E5">
        <w:trPr>
          <w:jc w:val="center"/>
        </w:trPr>
        <w:tc>
          <w:tcPr>
            <w:tcW w:w="4876" w:type="dxa"/>
          </w:tcPr>
          <w:p w:rsidR="00054C55" w:rsidRPr="004056E5" w:rsidRDefault="00054C55">
            <w:pPr>
              <w:pStyle w:val="Normal6a"/>
            </w:pPr>
          </w:p>
        </w:tc>
        <w:tc>
          <w:tcPr>
            <w:tcW w:w="4876" w:type="dxa"/>
          </w:tcPr>
          <w:p w:rsidR="00054C55" w:rsidRPr="004056E5" w:rsidRDefault="00DC1494">
            <w:pPr>
              <w:pStyle w:val="Normal6a"/>
              <w:jc w:val="center"/>
            </w:pPr>
            <w:r w:rsidRPr="004056E5">
              <w:rPr>
                <w:b/>
                <w:i/>
              </w:rPr>
              <w:t>Despăgubiri</w:t>
            </w:r>
          </w:p>
        </w:tc>
      </w:tr>
      <w:tr w:rsidR="00054C55" w:rsidRPr="004056E5">
        <w:trPr>
          <w:jc w:val="center"/>
        </w:trPr>
        <w:tc>
          <w:tcPr>
            <w:tcW w:w="4876" w:type="dxa"/>
          </w:tcPr>
          <w:p w:rsidR="00054C55" w:rsidRPr="004056E5" w:rsidRDefault="00054C55">
            <w:pPr>
              <w:pStyle w:val="Normal6a"/>
            </w:pPr>
          </w:p>
        </w:tc>
        <w:tc>
          <w:tcPr>
            <w:tcW w:w="4876" w:type="dxa"/>
          </w:tcPr>
          <w:p w:rsidR="00054C55" w:rsidRPr="004056E5" w:rsidRDefault="00DC1494">
            <w:pPr>
              <w:pStyle w:val="Normal6a"/>
            </w:pPr>
            <w:r w:rsidRPr="004056E5">
              <w:rPr>
                <w:b/>
                <w:i/>
              </w:rPr>
              <w:t>Utilizatorii și orice organism, organizație sau asociație mandatată să exercite drepturile conferite prin prezentul regulament în numele acestora au dreptul de a solicita, în conformitate cu dreptul Uniunii și cu dreptul intern, despăgubiri de la furnizorii de servicii relevante ale societății informaționale pentru orice daune sau pierderi suferite ca urmare a încălcării de către acești furnizori a obligațiilor ce le revin în temeiul prezentului regulament.</w:t>
            </w:r>
          </w:p>
        </w:tc>
      </w:tr>
    </w:tbl>
    <w:p w:rsidR="00054C55" w:rsidRPr="004056E5" w:rsidRDefault="00DC1494">
      <w:pPr>
        <w:pStyle w:val="AmOrLang"/>
      </w:pPr>
      <w:r w:rsidRPr="004056E5">
        <w:t xml:space="preserve">Or. </w:t>
      </w:r>
      <w:r w:rsidRPr="004056E5">
        <w:rPr>
          <w:rStyle w:val="HideTWBExt"/>
        </w:rPr>
        <w:t>&lt;Original&gt;</w:t>
      </w:r>
      <w:r w:rsidRPr="004056E5">
        <w:rPr>
          <w:rStyle w:val="HideTWBInt"/>
        </w:rPr>
        <w:t>{EN}</w:t>
      </w:r>
      <w:r w:rsidRPr="004056E5">
        <w:t>en</w:t>
      </w:r>
      <w:r w:rsidRPr="004056E5">
        <w:rPr>
          <w:rStyle w:val="HideTWBExt"/>
        </w:rPr>
        <w:t>&lt;/Original&gt;</w:t>
      </w:r>
    </w:p>
    <w:p w:rsidR="00054C55" w:rsidRPr="004056E5" w:rsidRDefault="00DC1494">
      <w:r w:rsidRPr="004056E5">
        <w:rPr>
          <w:rStyle w:val="HideTWBExt"/>
        </w:rPr>
        <w:t>&lt;/Amend&gt;</w:t>
      </w:r>
    </w:p>
    <w:p w:rsidR="00054C55" w:rsidRPr="004056E5" w:rsidRDefault="00DC1494">
      <w:pPr>
        <w:pStyle w:val="AmNumberTabs"/>
      </w:pPr>
      <w:r w:rsidRPr="004056E5">
        <w:rPr>
          <w:rStyle w:val="HideTWBExt"/>
        </w:rPr>
        <w:lastRenderedPageBreak/>
        <w:t>&lt;Amend&gt;</w:t>
      </w:r>
      <w:r w:rsidRPr="004056E5">
        <w:t>Amendamentul</w:t>
      </w:r>
      <w:r w:rsidRPr="004056E5">
        <w:tab/>
      </w:r>
      <w:r w:rsidRPr="004056E5">
        <w:tab/>
      </w:r>
      <w:r w:rsidRPr="004056E5">
        <w:rPr>
          <w:rStyle w:val="HideTWBExt"/>
        </w:rPr>
        <w:t>&lt;NumAm&gt;</w:t>
      </w:r>
      <w:r w:rsidRPr="004056E5">
        <w:t>1480</w:t>
      </w:r>
      <w:r w:rsidRPr="004056E5">
        <w:rPr>
          <w:rStyle w:val="HideTWBExt"/>
        </w:rPr>
        <w:t>&lt;/NumAm&gt;</w:t>
      </w:r>
    </w:p>
    <w:p w:rsidR="00054C55" w:rsidRPr="004056E5" w:rsidRDefault="00DC1494">
      <w:pPr>
        <w:pStyle w:val="NormalBold"/>
      </w:pPr>
      <w:r w:rsidRPr="004056E5">
        <w:rPr>
          <w:rStyle w:val="HideTWBExt"/>
        </w:rPr>
        <w:t>&lt;RepeatBlock-By&gt;&lt;Members&gt;</w:t>
      </w:r>
      <w:r w:rsidRPr="004056E5">
        <w:t>Patrick Breyer</w:t>
      </w:r>
      <w:r w:rsidRPr="004056E5">
        <w:rPr>
          <w:rStyle w:val="HideTWBExt"/>
        </w:rPr>
        <w:t>&lt;/Members&gt;</w:t>
      </w:r>
    </w:p>
    <w:p w:rsidR="00054C55" w:rsidRPr="004056E5" w:rsidRDefault="00DC1494">
      <w:r w:rsidRPr="004056E5">
        <w:rPr>
          <w:rStyle w:val="HideTWBExt"/>
        </w:rPr>
        <w:t>&lt;AuNomDe&gt;</w:t>
      </w:r>
      <w:r w:rsidRPr="004056E5">
        <w:rPr>
          <w:rStyle w:val="HideTWBInt"/>
        </w:rPr>
        <w:t>{Verts/ALE}</w:t>
      </w:r>
      <w:r w:rsidRPr="004056E5">
        <w:t>în numele Grupului Verts/ALE</w:t>
      </w:r>
      <w:r w:rsidRPr="004056E5">
        <w:rPr>
          <w:rStyle w:val="HideTWBExt"/>
        </w:rPr>
        <w:t>&lt;/AuNomDe&gt;</w:t>
      </w:r>
    </w:p>
    <w:p w:rsidR="00054C55" w:rsidRPr="004056E5" w:rsidRDefault="00DC1494">
      <w:pPr>
        <w:pStyle w:val="NormalBold"/>
      </w:pPr>
      <w:r w:rsidRPr="004056E5">
        <w:rPr>
          <w:rStyle w:val="HideTWBExt"/>
        </w:rPr>
        <w:t>&lt;/RepeatBlock-By&gt;</w:t>
      </w:r>
    </w:p>
    <w:p w:rsidR="00054C55" w:rsidRPr="004056E5" w:rsidRDefault="00DC1494">
      <w:pPr>
        <w:pStyle w:val="NormalBold"/>
      </w:pPr>
      <w:r w:rsidRPr="004056E5">
        <w:rPr>
          <w:rStyle w:val="HideTWBExt"/>
        </w:rPr>
        <w:t>&lt;DocAmend&gt;</w:t>
      </w:r>
      <w:r w:rsidRPr="004056E5">
        <w:t>Propunere de regulament</w:t>
      </w:r>
      <w:r w:rsidRPr="004056E5">
        <w:rPr>
          <w:rStyle w:val="HideTWBExt"/>
        </w:rPr>
        <w:t>&lt;/DocAmend&gt;</w:t>
      </w:r>
    </w:p>
    <w:p w:rsidR="00054C55" w:rsidRPr="004056E5" w:rsidRDefault="00DC1494">
      <w:pPr>
        <w:pStyle w:val="NormalBold"/>
      </w:pPr>
      <w:r w:rsidRPr="004056E5">
        <w:rPr>
          <w:rStyle w:val="HideTWBExt"/>
        </w:rPr>
        <w:t>&lt;Article&gt;</w:t>
      </w:r>
      <w:r w:rsidRPr="004056E5">
        <w:t>Articolul 35 a (nou)</w:t>
      </w:r>
      <w:r w:rsidRPr="004056E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4C55" w:rsidRPr="004056E5">
        <w:trPr>
          <w:trHeight w:hRule="exact" w:val="240"/>
          <w:jc w:val="center"/>
        </w:trPr>
        <w:tc>
          <w:tcPr>
            <w:tcW w:w="9752" w:type="dxa"/>
            <w:gridSpan w:val="2"/>
          </w:tcPr>
          <w:p w:rsidR="00054C55" w:rsidRPr="004056E5" w:rsidRDefault="00054C55"/>
        </w:tc>
      </w:tr>
      <w:tr w:rsidR="00054C55" w:rsidRPr="004056E5">
        <w:trPr>
          <w:trHeight w:val="240"/>
          <w:jc w:val="center"/>
        </w:trPr>
        <w:tc>
          <w:tcPr>
            <w:tcW w:w="4876" w:type="dxa"/>
          </w:tcPr>
          <w:p w:rsidR="00054C55" w:rsidRPr="004056E5" w:rsidRDefault="00DC1494">
            <w:pPr>
              <w:pStyle w:val="AmColumnHeading"/>
            </w:pPr>
            <w:r w:rsidRPr="004056E5">
              <w:t>Textul propus de Comisie</w:t>
            </w:r>
          </w:p>
        </w:tc>
        <w:tc>
          <w:tcPr>
            <w:tcW w:w="4876" w:type="dxa"/>
          </w:tcPr>
          <w:p w:rsidR="00054C55" w:rsidRPr="004056E5" w:rsidRDefault="00DC1494">
            <w:pPr>
              <w:pStyle w:val="AmColumnHeading"/>
            </w:pPr>
            <w:r w:rsidRPr="004056E5">
              <w:t>Amendamentul</w:t>
            </w:r>
          </w:p>
        </w:tc>
      </w:tr>
      <w:tr w:rsidR="00054C55" w:rsidRPr="004056E5">
        <w:trPr>
          <w:jc w:val="center"/>
        </w:trPr>
        <w:tc>
          <w:tcPr>
            <w:tcW w:w="4876" w:type="dxa"/>
          </w:tcPr>
          <w:p w:rsidR="00054C55" w:rsidRPr="004056E5" w:rsidRDefault="00054C55">
            <w:pPr>
              <w:pStyle w:val="Normal6a"/>
            </w:pPr>
          </w:p>
        </w:tc>
        <w:tc>
          <w:tcPr>
            <w:tcW w:w="4876" w:type="dxa"/>
          </w:tcPr>
          <w:p w:rsidR="00054C55" w:rsidRPr="004056E5" w:rsidRDefault="00DC1494">
            <w:pPr>
              <w:pStyle w:val="Normal6a"/>
              <w:jc w:val="center"/>
            </w:pPr>
            <w:r w:rsidRPr="004056E5">
              <w:rPr>
                <w:b/>
                <w:i/>
              </w:rPr>
              <w:t>Articolul 35a</w:t>
            </w:r>
            <w:r w:rsidRPr="004056E5">
              <w:tab/>
            </w:r>
          </w:p>
        </w:tc>
      </w:tr>
      <w:tr w:rsidR="00054C55" w:rsidRPr="004056E5">
        <w:trPr>
          <w:jc w:val="center"/>
        </w:trPr>
        <w:tc>
          <w:tcPr>
            <w:tcW w:w="4876" w:type="dxa"/>
          </w:tcPr>
          <w:p w:rsidR="00054C55" w:rsidRPr="004056E5" w:rsidRDefault="00054C55">
            <w:pPr>
              <w:pStyle w:val="Normal6a"/>
            </w:pPr>
          </w:p>
        </w:tc>
        <w:tc>
          <w:tcPr>
            <w:tcW w:w="4876" w:type="dxa"/>
          </w:tcPr>
          <w:p w:rsidR="00054C55" w:rsidRPr="004056E5" w:rsidRDefault="00DC1494">
            <w:pPr>
              <w:pStyle w:val="Normal6a"/>
              <w:jc w:val="center"/>
            </w:pPr>
            <w:r w:rsidRPr="004056E5">
              <w:rPr>
                <w:b/>
                <w:i/>
              </w:rPr>
              <w:t>Despăgubiri</w:t>
            </w:r>
          </w:p>
        </w:tc>
      </w:tr>
      <w:tr w:rsidR="00054C55" w:rsidRPr="004056E5">
        <w:trPr>
          <w:jc w:val="center"/>
        </w:trPr>
        <w:tc>
          <w:tcPr>
            <w:tcW w:w="4876" w:type="dxa"/>
          </w:tcPr>
          <w:p w:rsidR="00054C55" w:rsidRPr="004056E5" w:rsidRDefault="00054C55">
            <w:pPr>
              <w:pStyle w:val="Normal6a"/>
            </w:pPr>
          </w:p>
        </w:tc>
        <w:tc>
          <w:tcPr>
            <w:tcW w:w="4876" w:type="dxa"/>
          </w:tcPr>
          <w:p w:rsidR="00054C55" w:rsidRPr="004056E5" w:rsidRDefault="00DC1494">
            <w:pPr>
              <w:pStyle w:val="Normal6a"/>
            </w:pPr>
            <w:r w:rsidRPr="004056E5">
              <w:rPr>
                <w:b/>
                <w:i/>
              </w:rPr>
              <w:t>Utilizatorii și orice organism, organizație sau asociație mandatată să exercite drepturile conferite prin prezentul regulament în numele acestora au dreptul de a solicita, în conformitate cu dreptul Uniunii și cu dreptul intern, despăgubiri de la furnizorii de servicii relevante ale societății informaționale pentru orice daune sau pierderi suferite ca urmare a încălcării de către acești furnizori a obligațiilor ce le revin în temeiul prezentului regulament.</w:t>
            </w:r>
          </w:p>
        </w:tc>
      </w:tr>
    </w:tbl>
    <w:p w:rsidR="00054C55" w:rsidRPr="004056E5" w:rsidRDefault="00DC1494">
      <w:pPr>
        <w:pStyle w:val="AmOrLang"/>
      </w:pPr>
      <w:r w:rsidRPr="004056E5">
        <w:t xml:space="preserve">Or. </w:t>
      </w:r>
      <w:r w:rsidRPr="004056E5">
        <w:rPr>
          <w:rStyle w:val="HideTWBExt"/>
        </w:rPr>
        <w:t>&lt;Original&gt;</w:t>
      </w:r>
      <w:r w:rsidRPr="004056E5">
        <w:rPr>
          <w:rStyle w:val="HideTWBInt"/>
        </w:rPr>
        <w:t>{EN}</w:t>
      </w:r>
      <w:r w:rsidRPr="004056E5">
        <w:t>en</w:t>
      </w:r>
      <w:r w:rsidRPr="004056E5">
        <w:rPr>
          <w:rStyle w:val="HideTWBExt"/>
        </w:rPr>
        <w:t>&lt;/Original&gt;</w:t>
      </w:r>
    </w:p>
    <w:p w:rsidR="00054C55" w:rsidRPr="004056E5" w:rsidRDefault="00DC1494">
      <w:r w:rsidRPr="004056E5">
        <w:rPr>
          <w:rStyle w:val="HideTWBExt"/>
        </w:rPr>
        <w:t>&lt;/Amend&gt;</w:t>
      </w:r>
    </w:p>
    <w:p w:rsidR="00054C55" w:rsidRPr="004056E5" w:rsidRDefault="00DC1494">
      <w:pPr>
        <w:pStyle w:val="AmNumberTabs"/>
      </w:pPr>
      <w:r w:rsidRPr="004056E5">
        <w:rPr>
          <w:rStyle w:val="HideTWBExt"/>
        </w:rPr>
        <w:t>&lt;Amend&gt;</w:t>
      </w:r>
      <w:r w:rsidRPr="004056E5">
        <w:t>Amendamentul</w:t>
      </w:r>
      <w:r w:rsidRPr="004056E5">
        <w:tab/>
      </w:r>
      <w:r w:rsidRPr="004056E5">
        <w:tab/>
      </w:r>
      <w:r w:rsidRPr="004056E5">
        <w:rPr>
          <w:rStyle w:val="HideTWBExt"/>
        </w:rPr>
        <w:t>&lt;NumAm&gt;</w:t>
      </w:r>
      <w:r w:rsidRPr="004056E5">
        <w:t>1481</w:t>
      </w:r>
      <w:r w:rsidRPr="004056E5">
        <w:rPr>
          <w:rStyle w:val="HideTWBExt"/>
        </w:rPr>
        <w:t>&lt;/NumAm&gt;</w:t>
      </w:r>
    </w:p>
    <w:p w:rsidR="00054C55" w:rsidRPr="004056E5" w:rsidRDefault="00DC1494">
      <w:pPr>
        <w:pStyle w:val="NormalBold"/>
      </w:pPr>
      <w:r w:rsidRPr="004056E5">
        <w:rPr>
          <w:rStyle w:val="HideTWBExt"/>
        </w:rPr>
        <w:t>&lt;RepeatBlock-By&gt;&lt;Members&gt;</w:t>
      </w:r>
      <w:r w:rsidRPr="004056E5">
        <w:t>René Repasi, Tiemo Wölken</w:t>
      </w:r>
      <w:r w:rsidRPr="004056E5">
        <w:rPr>
          <w:rStyle w:val="HideTWBExt"/>
        </w:rPr>
        <w:t>&lt;/Members&gt;</w:t>
      </w:r>
    </w:p>
    <w:p w:rsidR="00054C55" w:rsidRPr="004056E5" w:rsidRDefault="00DC1494">
      <w:r w:rsidRPr="004056E5">
        <w:rPr>
          <w:rStyle w:val="HideTWBExt"/>
        </w:rPr>
        <w:t>&lt;AuNomDe&gt;</w:t>
      </w:r>
      <w:r w:rsidRPr="004056E5">
        <w:rPr>
          <w:rStyle w:val="HideTWBInt"/>
        </w:rPr>
        <w:t>{S&amp;D}</w:t>
      </w:r>
      <w:r w:rsidRPr="004056E5">
        <w:t>în numele Grupului S&amp;D</w:t>
      </w:r>
      <w:r w:rsidRPr="004056E5">
        <w:rPr>
          <w:rStyle w:val="HideTWBExt"/>
        </w:rPr>
        <w:t>&lt;/AuNomDe&gt;</w:t>
      </w:r>
    </w:p>
    <w:p w:rsidR="00054C55" w:rsidRPr="004056E5" w:rsidRDefault="00DC1494">
      <w:pPr>
        <w:pStyle w:val="NormalBold"/>
      </w:pPr>
      <w:r w:rsidRPr="004056E5">
        <w:rPr>
          <w:rStyle w:val="HideTWBExt"/>
        </w:rPr>
        <w:t>&lt;Members&gt;</w:t>
      </w:r>
      <w:r w:rsidRPr="004056E5">
        <w:t>Petar Vitanov</w:t>
      </w:r>
      <w:r w:rsidRPr="004056E5">
        <w:rPr>
          <w:rStyle w:val="HideTWBExt"/>
        </w:rPr>
        <w:t>&lt;/Members&gt;</w:t>
      </w:r>
    </w:p>
    <w:p w:rsidR="00054C55" w:rsidRPr="004056E5" w:rsidRDefault="00DC1494">
      <w:r w:rsidRPr="004056E5">
        <w:rPr>
          <w:rStyle w:val="HideTWBExt"/>
        </w:rPr>
        <w:t>&lt;AuNomDe&gt;</w:t>
      </w:r>
      <w:r w:rsidRPr="004056E5">
        <w:rPr>
          <w:rStyle w:val="HideTWBInt"/>
        </w:rPr>
        <w:t>{LIBE}</w:t>
      </w:r>
      <w:r w:rsidRPr="004056E5">
        <w:t>în numele Comisiei pentru libertăți civile, justiție și afaceri interne</w:t>
      </w:r>
      <w:r w:rsidRPr="004056E5">
        <w:rPr>
          <w:rStyle w:val="HideTWBExt"/>
        </w:rPr>
        <w:t>&lt;/AuNomDe&gt;</w:t>
      </w:r>
    </w:p>
    <w:p w:rsidR="00054C55" w:rsidRPr="004056E5" w:rsidRDefault="00DC1494">
      <w:pPr>
        <w:pStyle w:val="NormalBold"/>
      </w:pPr>
      <w:r w:rsidRPr="004056E5">
        <w:rPr>
          <w:rStyle w:val="HideTWBExt"/>
        </w:rPr>
        <w:t>&lt;Members&gt;</w:t>
      </w:r>
      <w:r w:rsidRPr="004056E5">
        <w:t>Birgit Sippel</w:t>
      </w:r>
      <w:r w:rsidRPr="004056E5">
        <w:rPr>
          <w:rStyle w:val="HideTWBExt"/>
        </w:rPr>
        <w:t>&lt;/Members&gt;</w:t>
      </w:r>
    </w:p>
    <w:p w:rsidR="00054C55" w:rsidRPr="004056E5" w:rsidRDefault="00DC1494">
      <w:pPr>
        <w:pStyle w:val="NormalBold"/>
      </w:pPr>
      <w:r w:rsidRPr="004056E5">
        <w:rPr>
          <w:rStyle w:val="HideTWBExt"/>
        </w:rPr>
        <w:t>&lt;/RepeatBlock-By&gt;</w:t>
      </w:r>
    </w:p>
    <w:p w:rsidR="00054C55" w:rsidRPr="004056E5" w:rsidRDefault="00DC1494">
      <w:pPr>
        <w:pStyle w:val="NormalBold"/>
      </w:pPr>
      <w:r w:rsidRPr="004056E5">
        <w:rPr>
          <w:rStyle w:val="HideTWBExt"/>
        </w:rPr>
        <w:t>&lt;DocAmend&gt;</w:t>
      </w:r>
      <w:r w:rsidRPr="004056E5">
        <w:t>Propunere de regulament</w:t>
      </w:r>
      <w:r w:rsidRPr="004056E5">
        <w:rPr>
          <w:rStyle w:val="HideTWBExt"/>
        </w:rPr>
        <w:t>&lt;/DocAmend&gt;</w:t>
      </w:r>
    </w:p>
    <w:p w:rsidR="00054C55" w:rsidRPr="004056E5" w:rsidRDefault="00DC1494">
      <w:pPr>
        <w:pStyle w:val="NormalBold"/>
      </w:pPr>
      <w:r w:rsidRPr="004056E5">
        <w:rPr>
          <w:rStyle w:val="HideTWBExt"/>
        </w:rPr>
        <w:t>&lt;Article&gt;</w:t>
      </w:r>
      <w:r w:rsidRPr="004056E5">
        <w:t>Articolul 36 – titlu</w:t>
      </w:r>
      <w:r w:rsidRPr="004056E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4C55" w:rsidRPr="004056E5">
        <w:trPr>
          <w:trHeight w:hRule="exact" w:val="240"/>
          <w:jc w:val="center"/>
        </w:trPr>
        <w:tc>
          <w:tcPr>
            <w:tcW w:w="9752" w:type="dxa"/>
            <w:gridSpan w:val="2"/>
          </w:tcPr>
          <w:p w:rsidR="00054C55" w:rsidRPr="004056E5" w:rsidRDefault="00054C55"/>
        </w:tc>
      </w:tr>
      <w:tr w:rsidR="00054C55" w:rsidRPr="004056E5">
        <w:trPr>
          <w:trHeight w:val="240"/>
          <w:jc w:val="center"/>
        </w:trPr>
        <w:tc>
          <w:tcPr>
            <w:tcW w:w="4876" w:type="dxa"/>
          </w:tcPr>
          <w:p w:rsidR="00054C55" w:rsidRPr="004056E5" w:rsidRDefault="00DC1494">
            <w:pPr>
              <w:pStyle w:val="AmColumnHeading"/>
            </w:pPr>
            <w:r w:rsidRPr="004056E5">
              <w:t>Textul propus de Comisie</w:t>
            </w:r>
          </w:p>
        </w:tc>
        <w:tc>
          <w:tcPr>
            <w:tcW w:w="4876" w:type="dxa"/>
          </w:tcPr>
          <w:p w:rsidR="00054C55" w:rsidRPr="004056E5" w:rsidRDefault="00DC1494">
            <w:pPr>
              <w:pStyle w:val="AmColumnHeading"/>
            </w:pPr>
            <w:r w:rsidRPr="004056E5">
              <w:t>Amendamentul</w:t>
            </w:r>
          </w:p>
        </w:tc>
      </w:tr>
      <w:tr w:rsidR="00054C55" w:rsidRPr="004056E5">
        <w:trPr>
          <w:jc w:val="center"/>
        </w:trPr>
        <w:tc>
          <w:tcPr>
            <w:tcW w:w="4876" w:type="dxa"/>
          </w:tcPr>
          <w:p w:rsidR="00054C55" w:rsidRPr="004056E5" w:rsidRDefault="00DC1494">
            <w:pPr>
              <w:pStyle w:val="Normal6a"/>
            </w:pPr>
            <w:r w:rsidRPr="004056E5">
              <w:t xml:space="preserve">Identificarea abuzurilor sexuale </w:t>
            </w:r>
            <w:r w:rsidRPr="004056E5">
              <w:rPr>
                <w:b/>
                <w:i/>
              </w:rPr>
              <w:t>online</w:t>
            </w:r>
            <w:r w:rsidRPr="004056E5">
              <w:t xml:space="preserve"> asupra copiilor și transmiterea de materiale </w:t>
            </w:r>
            <w:r w:rsidRPr="004056E5">
              <w:rPr>
                <w:b/>
                <w:i/>
              </w:rPr>
              <w:t>care constituie abuzuri sexuale online asupra copiilor</w:t>
            </w:r>
          </w:p>
        </w:tc>
        <w:tc>
          <w:tcPr>
            <w:tcW w:w="4876" w:type="dxa"/>
          </w:tcPr>
          <w:p w:rsidR="00054C55" w:rsidRPr="004056E5" w:rsidRDefault="00DC1494">
            <w:pPr>
              <w:pStyle w:val="Normal6a"/>
            </w:pPr>
            <w:r w:rsidRPr="004056E5">
              <w:t>Identificarea abuzurilor sexuale asupra copiilor și transmiterea de materiale</w:t>
            </w:r>
          </w:p>
        </w:tc>
      </w:tr>
    </w:tbl>
    <w:p w:rsidR="00054C55" w:rsidRPr="004056E5" w:rsidRDefault="00DC1494">
      <w:pPr>
        <w:pStyle w:val="AmOrLang"/>
      </w:pPr>
      <w:r w:rsidRPr="004056E5">
        <w:t xml:space="preserve">Or. </w:t>
      </w:r>
      <w:r w:rsidRPr="004056E5">
        <w:rPr>
          <w:rStyle w:val="HideTWBExt"/>
        </w:rPr>
        <w:t>&lt;Original&gt;</w:t>
      </w:r>
      <w:r w:rsidRPr="004056E5">
        <w:rPr>
          <w:rStyle w:val="HideTWBInt"/>
        </w:rPr>
        <w:t>{EN}</w:t>
      </w:r>
      <w:r w:rsidRPr="004056E5">
        <w:t>en</w:t>
      </w:r>
      <w:r w:rsidRPr="004056E5">
        <w:rPr>
          <w:rStyle w:val="HideTWBExt"/>
        </w:rPr>
        <w:t>&lt;/Original&gt;</w:t>
      </w:r>
    </w:p>
    <w:p w:rsidR="00054C55" w:rsidRPr="004056E5" w:rsidRDefault="00DC1494">
      <w:r w:rsidRPr="004056E5">
        <w:rPr>
          <w:rStyle w:val="HideTWBExt"/>
        </w:rPr>
        <w:lastRenderedPageBreak/>
        <w:t>&lt;/Amend&gt;</w:t>
      </w:r>
    </w:p>
    <w:p w:rsidR="00054C55" w:rsidRPr="004056E5" w:rsidRDefault="00DC1494">
      <w:pPr>
        <w:pStyle w:val="AmNumberTabs"/>
      </w:pPr>
      <w:r w:rsidRPr="004056E5">
        <w:rPr>
          <w:rStyle w:val="HideTWBExt"/>
        </w:rPr>
        <w:t>&lt;Amend&gt;</w:t>
      </w:r>
      <w:r w:rsidRPr="004056E5">
        <w:t>Amendamentul</w:t>
      </w:r>
      <w:r w:rsidRPr="004056E5">
        <w:tab/>
      </w:r>
      <w:r w:rsidRPr="004056E5">
        <w:tab/>
      </w:r>
      <w:r w:rsidRPr="004056E5">
        <w:rPr>
          <w:rStyle w:val="HideTWBExt"/>
        </w:rPr>
        <w:t>&lt;NumAm&gt;</w:t>
      </w:r>
      <w:r w:rsidRPr="004056E5">
        <w:t>1482</w:t>
      </w:r>
      <w:r w:rsidRPr="004056E5">
        <w:rPr>
          <w:rStyle w:val="HideTWBExt"/>
        </w:rPr>
        <w:t>&lt;/NumAm&gt;</w:t>
      </w:r>
    </w:p>
    <w:p w:rsidR="00054C55" w:rsidRPr="004056E5" w:rsidRDefault="00DC1494">
      <w:pPr>
        <w:pStyle w:val="NormalBold"/>
      </w:pPr>
      <w:r w:rsidRPr="004056E5">
        <w:rPr>
          <w:rStyle w:val="HideTWBExt"/>
        </w:rPr>
        <w:t>&lt;RepeatBlock-By&gt;&lt;Members&gt;</w:t>
      </w:r>
      <w:r w:rsidRPr="004056E5">
        <w:t>Patrick Breyer</w:t>
      </w:r>
      <w:r w:rsidRPr="004056E5">
        <w:rPr>
          <w:rStyle w:val="HideTWBExt"/>
        </w:rPr>
        <w:t>&lt;/Members&gt;</w:t>
      </w:r>
    </w:p>
    <w:p w:rsidR="00054C55" w:rsidRPr="004056E5" w:rsidRDefault="00DC1494">
      <w:r w:rsidRPr="004056E5">
        <w:rPr>
          <w:rStyle w:val="HideTWBExt"/>
        </w:rPr>
        <w:t>&lt;AuNomDe&gt;</w:t>
      </w:r>
      <w:r w:rsidRPr="004056E5">
        <w:rPr>
          <w:rStyle w:val="HideTWBInt"/>
        </w:rPr>
        <w:t>{Verts/ALE}</w:t>
      </w:r>
      <w:r w:rsidRPr="004056E5">
        <w:t>în numele Grupului Verts/ALE</w:t>
      </w:r>
      <w:r w:rsidRPr="004056E5">
        <w:rPr>
          <w:rStyle w:val="HideTWBExt"/>
        </w:rPr>
        <w:t>&lt;/AuNomDe&gt;</w:t>
      </w:r>
    </w:p>
    <w:p w:rsidR="00054C55" w:rsidRPr="004056E5" w:rsidRDefault="00DC1494">
      <w:pPr>
        <w:pStyle w:val="NormalBold"/>
      </w:pPr>
      <w:r w:rsidRPr="004056E5">
        <w:rPr>
          <w:rStyle w:val="HideTWBExt"/>
        </w:rPr>
        <w:t>&lt;/RepeatBlock-By&gt;</w:t>
      </w:r>
    </w:p>
    <w:p w:rsidR="00054C55" w:rsidRPr="004056E5" w:rsidRDefault="00DC1494">
      <w:pPr>
        <w:pStyle w:val="NormalBold"/>
      </w:pPr>
      <w:r w:rsidRPr="004056E5">
        <w:rPr>
          <w:rStyle w:val="HideTWBExt"/>
        </w:rPr>
        <w:t>&lt;DocAmend&gt;</w:t>
      </w:r>
      <w:r w:rsidRPr="004056E5">
        <w:t>Propunere de regulament</w:t>
      </w:r>
      <w:r w:rsidRPr="004056E5">
        <w:rPr>
          <w:rStyle w:val="HideTWBExt"/>
        </w:rPr>
        <w:t>&lt;/DocAmend&gt;</w:t>
      </w:r>
    </w:p>
    <w:p w:rsidR="00054C55" w:rsidRPr="004056E5" w:rsidRDefault="00DC1494">
      <w:pPr>
        <w:pStyle w:val="NormalBold"/>
      </w:pPr>
      <w:r w:rsidRPr="004056E5">
        <w:rPr>
          <w:rStyle w:val="HideTWBExt"/>
        </w:rPr>
        <w:t>&lt;Article&gt;</w:t>
      </w:r>
      <w:r w:rsidRPr="004056E5">
        <w:t>Articolul 36 – alineatul 1 – paragraful 1 – litera a</w:t>
      </w:r>
      <w:r w:rsidRPr="004056E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4C55" w:rsidRPr="004056E5">
        <w:trPr>
          <w:trHeight w:hRule="exact" w:val="240"/>
          <w:jc w:val="center"/>
        </w:trPr>
        <w:tc>
          <w:tcPr>
            <w:tcW w:w="9752" w:type="dxa"/>
            <w:gridSpan w:val="2"/>
          </w:tcPr>
          <w:p w:rsidR="00054C55" w:rsidRPr="004056E5" w:rsidRDefault="00054C55"/>
        </w:tc>
      </w:tr>
      <w:tr w:rsidR="00054C55" w:rsidRPr="004056E5">
        <w:trPr>
          <w:trHeight w:val="240"/>
          <w:jc w:val="center"/>
        </w:trPr>
        <w:tc>
          <w:tcPr>
            <w:tcW w:w="4876" w:type="dxa"/>
          </w:tcPr>
          <w:p w:rsidR="00054C55" w:rsidRPr="004056E5" w:rsidRDefault="00DC1494">
            <w:pPr>
              <w:pStyle w:val="AmColumnHeading"/>
            </w:pPr>
            <w:r w:rsidRPr="004056E5">
              <w:t>Textul propus de Comisie</w:t>
            </w:r>
          </w:p>
        </w:tc>
        <w:tc>
          <w:tcPr>
            <w:tcW w:w="4876" w:type="dxa"/>
          </w:tcPr>
          <w:p w:rsidR="00054C55" w:rsidRPr="004056E5" w:rsidRDefault="00DC1494">
            <w:pPr>
              <w:pStyle w:val="AmColumnHeading"/>
            </w:pPr>
            <w:r w:rsidRPr="004056E5">
              <w:t>Amendamentul</w:t>
            </w:r>
          </w:p>
        </w:tc>
      </w:tr>
      <w:tr w:rsidR="00054C55" w:rsidRPr="004056E5">
        <w:trPr>
          <w:jc w:val="center"/>
        </w:trPr>
        <w:tc>
          <w:tcPr>
            <w:tcW w:w="4876" w:type="dxa"/>
          </w:tcPr>
          <w:p w:rsidR="00054C55" w:rsidRPr="004056E5" w:rsidRDefault="00DC1494">
            <w:pPr>
              <w:pStyle w:val="Normal6a"/>
            </w:pPr>
            <w:r w:rsidRPr="004056E5">
              <w:t>(a)</w:t>
            </w:r>
            <w:r w:rsidRPr="004056E5">
              <w:tab/>
            </w:r>
            <w:r w:rsidRPr="004056E5">
              <w:rPr>
                <w:b/>
                <w:i/>
              </w:rPr>
              <w:t>elementele</w:t>
            </w:r>
            <w:r w:rsidRPr="004056E5">
              <w:t xml:space="preserve"> specifice ale materialelor </w:t>
            </w:r>
            <w:r w:rsidRPr="004056E5">
              <w:rPr>
                <w:b/>
                <w:i/>
              </w:rPr>
              <w:t>și transcrierile conversațiilor</w:t>
            </w:r>
            <w:r w:rsidRPr="004056E5">
              <w:t xml:space="preserve"> pe care autoritățile </w:t>
            </w:r>
            <w:r w:rsidRPr="004056E5">
              <w:rPr>
                <w:b/>
                <w:i/>
              </w:rPr>
              <w:t>de coordonare sau autoritățile</w:t>
            </w:r>
            <w:r w:rsidRPr="004056E5">
              <w:t xml:space="preserve"> judiciare competente </w:t>
            </w:r>
            <w:r w:rsidRPr="004056E5">
              <w:rPr>
                <w:b/>
                <w:i/>
              </w:rPr>
              <w:t>sau alte autorități administrative independente competente</w:t>
            </w:r>
            <w:r w:rsidRPr="004056E5">
              <w:t xml:space="preserve"> ale unui stat membru le-au identificat, în urma unei evaluări </w:t>
            </w:r>
            <w:r w:rsidRPr="004056E5">
              <w:rPr>
                <w:b/>
                <w:i/>
              </w:rPr>
              <w:t>riguroase, ca reprezentând</w:t>
            </w:r>
            <w:r w:rsidRPr="004056E5">
              <w:t xml:space="preserve"> materiale care conțin abuzuri sexuale asupra </w:t>
            </w:r>
            <w:r w:rsidRPr="004056E5">
              <w:rPr>
                <w:b/>
                <w:i/>
              </w:rPr>
              <w:t>copiilor sau o ademenire a</w:t>
            </w:r>
            <w:r w:rsidRPr="004056E5">
              <w:t xml:space="preserve"> copiilor, după caz, pentru ca Centrul UE să genereze indicatori în conformitate cu articolul 44 alineatul (3);</w:t>
            </w:r>
          </w:p>
        </w:tc>
        <w:tc>
          <w:tcPr>
            <w:tcW w:w="4876" w:type="dxa"/>
          </w:tcPr>
          <w:p w:rsidR="00054C55" w:rsidRPr="004056E5" w:rsidRDefault="00DC1494">
            <w:pPr>
              <w:pStyle w:val="Normal6a"/>
            </w:pPr>
            <w:r w:rsidRPr="004056E5">
              <w:t>(a)</w:t>
            </w:r>
            <w:r w:rsidRPr="004056E5">
              <w:tab/>
            </w:r>
            <w:r w:rsidRPr="004056E5">
              <w:rPr>
                <w:b/>
                <w:i/>
              </w:rPr>
              <w:t>elemente</w:t>
            </w:r>
            <w:r w:rsidRPr="004056E5">
              <w:t xml:space="preserve"> specifice </w:t>
            </w:r>
            <w:r w:rsidRPr="004056E5">
              <w:rPr>
                <w:b/>
                <w:i/>
              </w:rPr>
              <w:t>anonimizate</w:t>
            </w:r>
            <w:r w:rsidRPr="004056E5">
              <w:t xml:space="preserve"> ale materialelor pe care autoritățile judiciare competente ale unui stat membru le-au identificat, în urma unei evaluări </w:t>
            </w:r>
            <w:r w:rsidRPr="004056E5">
              <w:rPr>
                <w:b/>
                <w:i/>
              </w:rPr>
              <w:t>diligente, ca fiind</w:t>
            </w:r>
            <w:r w:rsidRPr="004056E5">
              <w:t xml:space="preserve"> materiale care conțin abuzuri sexuale asupra copiilor, după caz, pentru ca Centrul UE să genereze indicatori în conformitate cu articolul 44 alineatul (3);</w:t>
            </w:r>
          </w:p>
        </w:tc>
      </w:tr>
    </w:tbl>
    <w:p w:rsidR="00054C55" w:rsidRPr="004056E5" w:rsidRDefault="00DC1494">
      <w:pPr>
        <w:pStyle w:val="AmOrLang"/>
      </w:pPr>
      <w:r w:rsidRPr="004056E5">
        <w:t xml:space="preserve">Or. </w:t>
      </w:r>
      <w:r w:rsidRPr="004056E5">
        <w:rPr>
          <w:rStyle w:val="HideTWBExt"/>
        </w:rPr>
        <w:t>&lt;Original&gt;</w:t>
      </w:r>
      <w:r w:rsidRPr="004056E5">
        <w:rPr>
          <w:rStyle w:val="HideTWBInt"/>
        </w:rPr>
        <w:t>{EN}</w:t>
      </w:r>
      <w:r w:rsidRPr="004056E5">
        <w:t>en</w:t>
      </w:r>
      <w:r w:rsidRPr="004056E5">
        <w:rPr>
          <w:rStyle w:val="HideTWBExt"/>
        </w:rPr>
        <w:t>&lt;/Original&gt;</w:t>
      </w:r>
    </w:p>
    <w:p w:rsidR="00054C55" w:rsidRPr="004056E5" w:rsidRDefault="00DC1494">
      <w:r w:rsidRPr="004056E5">
        <w:rPr>
          <w:rStyle w:val="HideTWBExt"/>
        </w:rPr>
        <w:t>&lt;/Amend&gt;</w:t>
      </w:r>
    </w:p>
    <w:p w:rsidR="00054C55" w:rsidRPr="004056E5" w:rsidRDefault="00DC1494">
      <w:pPr>
        <w:pStyle w:val="AmNumberTabs"/>
      </w:pPr>
      <w:r w:rsidRPr="004056E5">
        <w:rPr>
          <w:rStyle w:val="HideTWBExt"/>
        </w:rPr>
        <w:t>&lt;Amend&gt;</w:t>
      </w:r>
      <w:r w:rsidRPr="004056E5">
        <w:t>Amendamentul</w:t>
      </w:r>
      <w:r w:rsidRPr="004056E5">
        <w:tab/>
      </w:r>
      <w:r w:rsidRPr="004056E5">
        <w:tab/>
      </w:r>
      <w:r w:rsidRPr="004056E5">
        <w:rPr>
          <w:rStyle w:val="HideTWBExt"/>
        </w:rPr>
        <w:t>&lt;NumAm&gt;</w:t>
      </w:r>
      <w:r w:rsidRPr="004056E5">
        <w:t>1483</w:t>
      </w:r>
      <w:r w:rsidRPr="004056E5">
        <w:rPr>
          <w:rStyle w:val="HideTWBExt"/>
        </w:rPr>
        <w:t>&lt;/NumAm&gt;</w:t>
      </w:r>
    </w:p>
    <w:p w:rsidR="00054C55" w:rsidRPr="004056E5" w:rsidRDefault="00DC1494">
      <w:pPr>
        <w:pStyle w:val="NormalBold"/>
      </w:pPr>
      <w:r w:rsidRPr="004056E5">
        <w:rPr>
          <w:rStyle w:val="HideTWBExt"/>
        </w:rPr>
        <w:t>&lt;RepeatBlock-By&gt;&lt;Members&gt;</w:t>
      </w:r>
      <w:r w:rsidRPr="004056E5">
        <w:t>Cornelia Ernst, Clare Daly</w:t>
      </w:r>
      <w:r w:rsidRPr="004056E5">
        <w:rPr>
          <w:rStyle w:val="HideTWBExt"/>
        </w:rPr>
        <w:t>&lt;/Members&gt;</w:t>
      </w:r>
    </w:p>
    <w:p w:rsidR="00054C55" w:rsidRPr="004056E5" w:rsidRDefault="00DC1494">
      <w:pPr>
        <w:pStyle w:val="NormalBold"/>
      </w:pPr>
      <w:r w:rsidRPr="004056E5">
        <w:rPr>
          <w:rStyle w:val="HideTWBExt"/>
        </w:rPr>
        <w:t>&lt;/RepeatBlock-By&gt;</w:t>
      </w:r>
    </w:p>
    <w:p w:rsidR="00054C55" w:rsidRPr="004056E5" w:rsidRDefault="00DC1494">
      <w:pPr>
        <w:pStyle w:val="NormalBold"/>
      </w:pPr>
      <w:r w:rsidRPr="004056E5">
        <w:rPr>
          <w:rStyle w:val="HideTWBExt"/>
        </w:rPr>
        <w:t>&lt;DocAmend&gt;</w:t>
      </w:r>
      <w:r w:rsidRPr="004056E5">
        <w:t>Propunere de regulament</w:t>
      </w:r>
      <w:r w:rsidRPr="004056E5">
        <w:rPr>
          <w:rStyle w:val="HideTWBExt"/>
        </w:rPr>
        <w:t>&lt;/DocAmend&gt;</w:t>
      </w:r>
    </w:p>
    <w:p w:rsidR="00054C55" w:rsidRPr="004056E5" w:rsidRDefault="00DC1494">
      <w:pPr>
        <w:pStyle w:val="NormalBold"/>
      </w:pPr>
      <w:r w:rsidRPr="004056E5">
        <w:rPr>
          <w:rStyle w:val="HideTWBExt"/>
        </w:rPr>
        <w:t>&lt;Article&gt;</w:t>
      </w:r>
      <w:r w:rsidRPr="004056E5">
        <w:t>Articolul 36 – alineatul 1 – paragraful 1 – litera a</w:t>
      </w:r>
      <w:r w:rsidRPr="004056E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4C55" w:rsidRPr="004056E5">
        <w:trPr>
          <w:trHeight w:hRule="exact" w:val="240"/>
          <w:jc w:val="center"/>
        </w:trPr>
        <w:tc>
          <w:tcPr>
            <w:tcW w:w="9752" w:type="dxa"/>
            <w:gridSpan w:val="2"/>
          </w:tcPr>
          <w:p w:rsidR="00054C55" w:rsidRPr="004056E5" w:rsidRDefault="00054C55"/>
        </w:tc>
      </w:tr>
      <w:tr w:rsidR="00054C55" w:rsidRPr="004056E5">
        <w:trPr>
          <w:trHeight w:val="240"/>
          <w:jc w:val="center"/>
        </w:trPr>
        <w:tc>
          <w:tcPr>
            <w:tcW w:w="4876" w:type="dxa"/>
          </w:tcPr>
          <w:p w:rsidR="00054C55" w:rsidRPr="004056E5" w:rsidRDefault="00DC1494">
            <w:pPr>
              <w:pStyle w:val="AmColumnHeading"/>
            </w:pPr>
            <w:r w:rsidRPr="004056E5">
              <w:t>Textul propus de Comisie</w:t>
            </w:r>
          </w:p>
        </w:tc>
        <w:tc>
          <w:tcPr>
            <w:tcW w:w="4876" w:type="dxa"/>
          </w:tcPr>
          <w:p w:rsidR="00054C55" w:rsidRPr="004056E5" w:rsidRDefault="00DC1494">
            <w:pPr>
              <w:pStyle w:val="AmColumnHeading"/>
            </w:pPr>
            <w:r w:rsidRPr="004056E5">
              <w:t>Amendamentul</w:t>
            </w:r>
          </w:p>
        </w:tc>
      </w:tr>
      <w:tr w:rsidR="00054C55" w:rsidRPr="004056E5">
        <w:trPr>
          <w:jc w:val="center"/>
        </w:trPr>
        <w:tc>
          <w:tcPr>
            <w:tcW w:w="4876" w:type="dxa"/>
          </w:tcPr>
          <w:p w:rsidR="00054C55" w:rsidRPr="004056E5" w:rsidRDefault="00DC1494">
            <w:pPr>
              <w:pStyle w:val="Normal6a"/>
            </w:pPr>
            <w:r w:rsidRPr="004056E5">
              <w:t>(a)</w:t>
            </w:r>
            <w:r w:rsidRPr="004056E5">
              <w:tab/>
              <w:t xml:space="preserve">elementele specifice ale materialelor </w:t>
            </w:r>
            <w:r w:rsidRPr="004056E5">
              <w:rPr>
                <w:b/>
                <w:i/>
              </w:rPr>
              <w:t>și transcrierile conversațiilor</w:t>
            </w:r>
            <w:r w:rsidRPr="004056E5">
              <w:t xml:space="preserve"> pe care autoritățile de coordonare sau autoritățile judiciare competente sau alte autorități administrative independente competente ale unui stat membru le-au identificat, în urma unei evaluări riguroase, ca reprezentând materiale care conțin abuzuri sexuale asupra copiilor </w:t>
            </w:r>
            <w:r w:rsidRPr="004056E5">
              <w:rPr>
                <w:b/>
                <w:i/>
              </w:rPr>
              <w:t>sau o ademenire a copiilor</w:t>
            </w:r>
            <w:r w:rsidRPr="004056E5">
              <w:t xml:space="preserve">, după caz, pentru ca Centrul UE </w:t>
            </w:r>
            <w:r w:rsidRPr="004056E5">
              <w:rPr>
                <w:b/>
                <w:i/>
              </w:rPr>
              <w:t>să genereze indicatori în conformitate cu articolul 44 alineatul (3)</w:t>
            </w:r>
            <w:r w:rsidRPr="004056E5">
              <w:t>;</w:t>
            </w:r>
          </w:p>
        </w:tc>
        <w:tc>
          <w:tcPr>
            <w:tcW w:w="4876" w:type="dxa"/>
          </w:tcPr>
          <w:p w:rsidR="00054C55" w:rsidRPr="004056E5" w:rsidRDefault="00DC1494">
            <w:pPr>
              <w:pStyle w:val="Normal6a"/>
            </w:pPr>
            <w:r w:rsidRPr="004056E5">
              <w:t>(a)</w:t>
            </w:r>
            <w:r w:rsidRPr="004056E5">
              <w:tab/>
              <w:t>elementele specifice ale materialelor pe care autoritățile de coordonare sau autoritățile judiciare competente sau alte autorități administrative independente competente ale unui stat membru le-au identificat, în urma unei evaluări riguroase, ca reprezentând materiale care conțin abuzuri sexuale asupra copiilor, după caz, pentru ca Centrul UE;</w:t>
            </w:r>
          </w:p>
        </w:tc>
      </w:tr>
    </w:tbl>
    <w:p w:rsidR="00054C55" w:rsidRPr="004056E5" w:rsidRDefault="00DC1494">
      <w:pPr>
        <w:pStyle w:val="AmOrLang"/>
      </w:pPr>
      <w:r w:rsidRPr="004056E5">
        <w:lastRenderedPageBreak/>
        <w:t xml:space="preserve">Or. </w:t>
      </w:r>
      <w:r w:rsidRPr="004056E5">
        <w:rPr>
          <w:rStyle w:val="HideTWBExt"/>
        </w:rPr>
        <w:t>&lt;Original&gt;</w:t>
      </w:r>
      <w:r w:rsidRPr="004056E5">
        <w:rPr>
          <w:rStyle w:val="HideTWBInt"/>
        </w:rPr>
        <w:t>{EN}</w:t>
      </w:r>
      <w:r w:rsidRPr="004056E5">
        <w:t>en</w:t>
      </w:r>
      <w:r w:rsidRPr="004056E5">
        <w:rPr>
          <w:rStyle w:val="HideTWBExt"/>
        </w:rPr>
        <w:t>&lt;/Original&gt;</w:t>
      </w:r>
    </w:p>
    <w:p w:rsidR="00054C55" w:rsidRPr="004056E5" w:rsidRDefault="00DC1494">
      <w:r w:rsidRPr="004056E5">
        <w:rPr>
          <w:rStyle w:val="HideTWBExt"/>
        </w:rPr>
        <w:t>&lt;/Amend&gt;</w:t>
      </w:r>
    </w:p>
    <w:p w:rsidR="00054C55" w:rsidRPr="004056E5" w:rsidRDefault="00DC1494">
      <w:pPr>
        <w:pStyle w:val="AmNumberTabs"/>
      </w:pPr>
      <w:r w:rsidRPr="004056E5">
        <w:rPr>
          <w:rStyle w:val="HideTWBExt"/>
        </w:rPr>
        <w:t>&lt;Amend&gt;</w:t>
      </w:r>
      <w:r w:rsidRPr="004056E5">
        <w:t>Amendamentul</w:t>
      </w:r>
      <w:r w:rsidRPr="004056E5">
        <w:tab/>
      </w:r>
      <w:r w:rsidRPr="004056E5">
        <w:tab/>
      </w:r>
      <w:r w:rsidRPr="004056E5">
        <w:rPr>
          <w:rStyle w:val="HideTWBExt"/>
        </w:rPr>
        <w:t>&lt;NumAm&gt;</w:t>
      </w:r>
      <w:r w:rsidRPr="004056E5">
        <w:t>1484</w:t>
      </w:r>
      <w:r w:rsidRPr="004056E5">
        <w:rPr>
          <w:rStyle w:val="HideTWBExt"/>
        </w:rPr>
        <w:t>&lt;/NumAm&gt;</w:t>
      </w:r>
    </w:p>
    <w:p w:rsidR="00054C55" w:rsidRPr="004056E5" w:rsidRDefault="00DC1494">
      <w:pPr>
        <w:pStyle w:val="NormalBold"/>
      </w:pPr>
      <w:r w:rsidRPr="004056E5">
        <w:rPr>
          <w:rStyle w:val="HideTWBExt"/>
        </w:rPr>
        <w:t>&lt;RepeatBlock-By&gt;&lt;Members&gt;</w:t>
      </w:r>
      <w:r w:rsidRPr="004056E5">
        <w:t>René Repasi, Tiemo Wölken</w:t>
      </w:r>
      <w:r w:rsidRPr="004056E5">
        <w:rPr>
          <w:rStyle w:val="HideTWBExt"/>
        </w:rPr>
        <w:t>&lt;/Members&gt;</w:t>
      </w:r>
    </w:p>
    <w:p w:rsidR="00054C55" w:rsidRPr="004056E5" w:rsidRDefault="00DC1494">
      <w:r w:rsidRPr="004056E5">
        <w:rPr>
          <w:rStyle w:val="HideTWBExt"/>
        </w:rPr>
        <w:t>&lt;AuNomDe&gt;</w:t>
      </w:r>
      <w:r w:rsidRPr="004056E5">
        <w:rPr>
          <w:rStyle w:val="HideTWBInt"/>
        </w:rPr>
        <w:t>{S&amp;D}</w:t>
      </w:r>
      <w:r w:rsidRPr="004056E5">
        <w:t>în numele Grupului S&amp;D</w:t>
      </w:r>
      <w:r w:rsidRPr="004056E5">
        <w:rPr>
          <w:rStyle w:val="HideTWBExt"/>
        </w:rPr>
        <w:t>&lt;/AuNomDe&gt;</w:t>
      </w:r>
    </w:p>
    <w:p w:rsidR="00054C55" w:rsidRPr="004056E5" w:rsidRDefault="00DC1494">
      <w:pPr>
        <w:pStyle w:val="NormalBold"/>
      </w:pPr>
      <w:r w:rsidRPr="004056E5">
        <w:rPr>
          <w:rStyle w:val="HideTWBExt"/>
        </w:rPr>
        <w:t>&lt;Members&gt;</w:t>
      </w:r>
      <w:r w:rsidRPr="004056E5">
        <w:t>Paul Tang, Petar Vitanov</w:t>
      </w:r>
      <w:r w:rsidRPr="004056E5">
        <w:rPr>
          <w:rStyle w:val="HideTWBExt"/>
        </w:rPr>
        <w:t>&lt;/Members&gt;</w:t>
      </w:r>
    </w:p>
    <w:p w:rsidR="00054C55" w:rsidRPr="004056E5" w:rsidRDefault="00DC1494">
      <w:r w:rsidRPr="004056E5">
        <w:rPr>
          <w:rStyle w:val="HideTWBExt"/>
        </w:rPr>
        <w:t>&lt;AuNomDe&gt;</w:t>
      </w:r>
      <w:r w:rsidRPr="004056E5">
        <w:rPr>
          <w:rStyle w:val="HideTWBInt"/>
        </w:rPr>
        <w:t>{LIBE}</w:t>
      </w:r>
      <w:r w:rsidRPr="004056E5">
        <w:t>în numele Comisiei pentru libertăți civile, justiție și afaceri interne</w:t>
      </w:r>
      <w:r w:rsidRPr="004056E5">
        <w:rPr>
          <w:rStyle w:val="HideTWBExt"/>
        </w:rPr>
        <w:t>&lt;/AuNomDe&gt;</w:t>
      </w:r>
    </w:p>
    <w:p w:rsidR="00054C55" w:rsidRPr="004056E5" w:rsidRDefault="00DC1494">
      <w:pPr>
        <w:pStyle w:val="NormalBold"/>
      </w:pPr>
      <w:r w:rsidRPr="004056E5">
        <w:rPr>
          <w:rStyle w:val="HideTWBExt"/>
        </w:rPr>
        <w:t>&lt;Members&gt;</w:t>
      </w:r>
      <w:r w:rsidRPr="004056E5">
        <w:t>Birgit Sippel</w:t>
      </w:r>
      <w:r w:rsidRPr="004056E5">
        <w:rPr>
          <w:rStyle w:val="HideTWBExt"/>
        </w:rPr>
        <w:t>&lt;/Members&gt;</w:t>
      </w:r>
    </w:p>
    <w:p w:rsidR="00054C55" w:rsidRPr="004056E5" w:rsidRDefault="00DC1494">
      <w:pPr>
        <w:pStyle w:val="NormalBold"/>
      </w:pPr>
      <w:r w:rsidRPr="004056E5">
        <w:rPr>
          <w:rStyle w:val="HideTWBExt"/>
        </w:rPr>
        <w:t>&lt;/RepeatBlock-By&gt;</w:t>
      </w:r>
    </w:p>
    <w:p w:rsidR="00054C55" w:rsidRPr="004056E5" w:rsidRDefault="00DC1494">
      <w:pPr>
        <w:pStyle w:val="NormalBold"/>
      </w:pPr>
      <w:r w:rsidRPr="004056E5">
        <w:rPr>
          <w:rStyle w:val="HideTWBExt"/>
        </w:rPr>
        <w:t>&lt;DocAmend&gt;</w:t>
      </w:r>
      <w:r w:rsidRPr="004056E5">
        <w:t>Propunere de regulament</w:t>
      </w:r>
      <w:r w:rsidRPr="004056E5">
        <w:rPr>
          <w:rStyle w:val="HideTWBExt"/>
        </w:rPr>
        <w:t>&lt;/DocAmend&gt;</w:t>
      </w:r>
    </w:p>
    <w:p w:rsidR="00054C55" w:rsidRPr="004056E5" w:rsidRDefault="00DC1494">
      <w:pPr>
        <w:pStyle w:val="NormalBold"/>
      </w:pPr>
      <w:r w:rsidRPr="004056E5">
        <w:rPr>
          <w:rStyle w:val="HideTWBExt"/>
        </w:rPr>
        <w:t>&lt;Article&gt;</w:t>
      </w:r>
      <w:r w:rsidRPr="004056E5">
        <w:t>Articolul 36 – alineatul 1 – paragraful 1 – litera a</w:t>
      </w:r>
      <w:r w:rsidRPr="004056E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4C55" w:rsidRPr="004056E5">
        <w:trPr>
          <w:trHeight w:hRule="exact" w:val="240"/>
          <w:jc w:val="center"/>
        </w:trPr>
        <w:tc>
          <w:tcPr>
            <w:tcW w:w="9752" w:type="dxa"/>
            <w:gridSpan w:val="2"/>
          </w:tcPr>
          <w:p w:rsidR="00054C55" w:rsidRPr="004056E5" w:rsidRDefault="00054C55"/>
        </w:tc>
      </w:tr>
      <w:tr w:rsidR="00054C55" w:rsidRPr="004056E5">
        <w:trPr>
          <w:trHeight w:val="240"/>
          <w:jc w:val="center"/>
        </w:trPr>
        <w:tc>
          <w:tcPr>
            <w:tcW w:w="4876" w:type="dxa"/>
          </w:tcPr>
          <w:p w:rsidR="00054C55" w:rsidRPr="004056E5" w:rsidRDefault="00DC1494">
            <w:pPr>
              <w:pStyle w:val="AmColumnHeading"/>
            </w:pPr>
            <w:r w:rsidRPr="004056E5">
              <w:t>Textul propus de Comisie</w:t>
            </w:r>
          </w:p>
        </w:tc>
        <w:tc>
          <w:tcPr>
            <w:tcW w:w="4876" w:type="dxa"/>
          </w:tcPr>
          <w:p w:rsidR="00054C55" w:rsidRPr="004056E5" w:rsidRDefault="00DC1494">
            <w:pPr>
              <w:pStyle w:val="AmColumnHeading"/>
            </w:pPr>
            <w:r w:rsidRPr="004056E5">
              <w:t>Amendamentul</w:t>
            </w:r>
          </w:p>
        </w:tc>
      </w:tr>
      <w:tr w:rsidR="00054C55" w:rsidRPr="004056E5">
        <w:trPr>
          <w:jc w:val="center"/>
        </w:trPr>
        <w:tc>
          <w:tcPr>
            <w:tcW w:w="4876" w:type="dxa"/>
          </w:tcPr>
          <w:p w:rsidR="00054C55" w:rsidRPr="004056E5" w:rsidRDefault="00DC1494">
            <w:pPr>
              <w:pStyle w:val="Normal6a"/>
            </w:pPr>
            <w:r w:rsidRPr="004056E5">
              <w:t>(a)</w:t>
            </w:r>
            <w:r w:rsidRPr="004056E5">
              <w:tab/>
              <w:t xml:space="preserve">elementele specifice ale materialelor </w:t>
            </w:r>
            <w:r w:rsidRPr="004056E5">
              <w:rPr>
                <w:b/>
                <w:i/>
              </w:rPr>
              <w:t>și transcrierile conversațiilor</w:t>
            </w:r>
            <w:r w:rsidRPr="004056E5">
              <w:t xml:space="preserve"> pe care autoritățile de coordonare sau autoritățile judiciare competente sau alte autorități administrative independente competente ale unui stat membru le-au identificat, în urma unei evaluări riguroase, ca reprezentând materiale care conțin abuzuri sexuale asupra </w:t>
            </w:r>
            <w:r w:rsidRPr="004056E5">
              <w:rPr>
                <w:b/>
                <w:i/>
              </w:rPr>
              <w:t>copiilor sau o ademenire a</w:t>
            </w:r>
            <w:r w:rsidRPr="004056E5">
              <w:t xml:space="preserve"> copiilor, după caz, pentru ca Centrul UE să genereze indicatori în conformitate cu articolul 44 alineatul (3);</w:t>
            </w:r>
          </w:p>
        </w:tc>
        <w:tc>
          <w:tcPr>
            <w:tcW w:w="4876" w:type="dxa"/>
          </w:tcPr>
          <w:p w:rsidR="00054C55" w:rsidRPr="004056E5" w:rsidRDefault="00DC1494">
            <w:pPr>
              <w:pStyle w:val="Normal6a"/>
            </w:pPr>
            <w:r w:rsidRPr="004056E5">
              <w:t>(a)</w:t>
            </w:r>
            <w:r w:rsidRPr="004056E5">
              <w:tab/>
              <w:t>elementele specifice ale materialelor pe care autoritățile de coordonare sau autoritățile judiciare competente sau alte autorități administrative independente competente ale unui stat membru le-au identificat, în urma unei evaluări riguroase, ca reprezentând materiale care conțin abuzuri sexuale asupra copiilor, după caz, pentru ca Centrul UE să genereze indicatori în conformitate cu articolul 44 alineatul (3);</w:t>
            </w:r>
          </w:p>
        </w:tc>
      </w:tr>
    </w:tbl>
    <w:p w:rsidR="00054C55" w:rsidRPr="004056E5" w:rsidRDefault="00DC1494">
      <w:pPr>
        <w:pStyle w:val="AmOrLang"/>
      </w:pPr>
      <w:r w:rsidRPr="004056E5">
        <w:t xml:space="preserve">Or. </w:t>
      </w:r>
      <w:r w:rsidRPr="004056E5">
        <w:rPr>
          <w:rStyle w:val="HideTWBExt"/>
        </w:rPr>
        <w:t>&lt;Original&gt;</w:t>
      </w:r>
      <w:r w:rsidRPr="004056E5">
        <w:rPr>
          <w:rStyle w:val="HideTWBInt"/>
        </w:rPr>
        <w:t>{EN}</w:t>
      </w:r>
      <w:r w:rsidRPr="004056E5">
        <w:t>en</w:t>
      </w:r>
      <w:r w:rsidRPr="004056E5">
        <w:rPr>
          <w:rStyle w:val="HideTWBExt"/>
        </w:rPr>
        <w:t>&lt;/Original&gt;</w:t>
      </w:r>
    </w:p>
    <w:p w:rsidR="00054C55" w:rsidRPr="004056E5" w:rsidRDefault="00DC1494">
      <w:r w:rsidRPr="004056E5">
        <w:rPr>
          <w:rStyle w:val="HideTWBExt"/>
        </w:rPr>
        <w:t>&lt;/Amend&gt;</w:t>
      </w:r>
    </w:p>
    <w:p w:rsidR="00054C55" w:rsidRPr="004056E5" w:rsidRDefault="00DC1494">
      <w:pPr>
        <w:pStyle w:val="AmNumberTabs"/>
      </w:pPr>
      <w:r w:rsidRPr="004056E5">
        <w:rPr>
          <w:rStyle w:val="HideTWBExt"/>
        </w:rPr>
        <w:t>&lt;Amend&gt;</w:t>
      </w:r>
      <w:r w:rsidRPr="004056E5">
        <w:t>Amendamentul</w:t>
      </w:r>
      <w:r w:rsidRPr="004056E5">
        <w:tab/>
      </w:r>
      <w:r w:rsidRPr="004056E5">
        <w:tab/>
      </w:r>
      <w:r w:rsidRPr="004056E5">
        <w:rPr>
          <w:rStyle w:val="HideTWBExt"/>
        </w:rPr>
        <w:t>&lt;NumAm&gt;</w:t>
      </w:r>
      <w:r w:rsidRPr="004056E5">
        <w:t>1485</w:t>
      </w:r>
      <w:r w:rsidRPr="004056E5">
        <w:rPr>
          <w:rStyle w:val="HideTWBExt"/>
        </w:rPr>
        <w:t>&lt;/NumAm&gt;</w:t>
      </w:r>
    </w:p>
    <w:p w:rsidR="00054C55" w:rsidRPr="004056E5" w:rsidRDefault="00DC1494">
      <w:pPr>
        <w:pStyle w:val="NormalBold"/>
      </w:pPr>
      <w:r w:rsidRPr="004056E5">
        <w:rPr>
          <w:rStyle w:val="HideTWBExt"/>
        </w:rPr>
        <w:t>&lt;RepeatBlock-By&gt;&lt;Members&gt;</w:t>
      </w:r>
      <w:r w:rsidRPr="004056E5">
        <w:t>Patrick Breyer</w:t>
      </w:r>
      <w:r w:rsidRPr="004056E5">
        <w:rPr>
          <w:rStyle w:val="HideTWBExt"/>
        </w:rPr>
        <w:t>&lt;/Members&gt;</w:t>
      </w:r>
    </w:p>
    <w:p w:rsidR="00054C55" w:rsidRPr="004056E5" w:rsidRDefault="00DC1494">
      <w:r w:rsidRPr="004056E5">
        <w:rPr>
          <w:rStyle w:val="HideTWBExt"/>
        </w:rPr>
        <w:t>&lt;AuNomDe&gt;</w:t>
      </w:r>
      <w:r w:rsidRPr="004056E5">
        <w:rPr>
          <w:rStyle w:val="HideTWBInt"/>
        </w:rPr>
        <w:t>{Verts/ALE}</w:t>
      </w:r>
      <w:r w:rsidRPr="004056E5">
        <w:t>în numele Grupului Verts/ALE</w:t>
      </w:r>
      <w:r w:rsidRPr="004056E5">
        <w:rPr>
          <w:rStyle w:val="HideTWBExt"/>
        </w:rPr>
        <w:t>&lt;/AuNomDe&gt;</w:t>
      </w:r>
    </w:p>
    <w:p w:rsidR="00054C55" w:rsidRPr="004056E5" w:rsidRDefault="00DC1494">
      <w:pPr>
        <w:pStyle w:val="NormalBold"/>
      </w:pPr>
      <w:r w:rsidRPr="004056E5">
        <w:rPr>
          <w:rStyle w:val="HideTWBExt"/>
        </w:rPr>
        <w:t>&lt;/RepeatBlock-By&gt;</w:t>
      </w:r>
    </w:p>
    <w:p w:rsidR="00054C55" w:rsidRPr="004056E5" w:rsidRDefault="00DC1494">
      <w:pPr>
        <w:pStyle w:val="NormalBold"/>
      </w:pPr>
      <w:r w:rsidRPr="004056E5">
        <w:rPr>
          <w:rStyle w:val="HideTWBExt"/>
        </w:rPr>
        <w:t>&lt;DocAmend&gt;</w:t>
      </w:r>
      <w:r w:rsidRPr="004056E5">
        <w:t>Propunere de regulament</w:t>
      </w:r>
      <w:r w:rsidRPr="004056E5">
        <w:rPr>
          <w:rStyle w:val="HideTWBExt"/>
        </w:rPr>
        <w:t>&lt;/DocAmend&gt;</w:t>
      </w:r>
    </w:p>
    <w:p w:rsidR="00054C55" w:rsidRPr="004056E5" w:rsidRDefault="00DC1494">
      <w:pPr>
        <w:pStyle w:val="NormalBold"/>
      </w:pPr>
      <w:r w:rsidRPr="004056E5">
        <w:rPr>
          <w:rStyle w:val="HideTWBExt"/>
        </w:rPr>
        <w:t>&lt;Article&gt;</w:t>
      </w:r>
      <w:r w:rsidRPr="004056E5">
        <w:t>Articolul 36 – alineatul 1 – paragraful 1 – litera b</w:t>
      </w:r>
      <w:r w:rsidRPr="004056E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4C55" w:rsidRPr="004056E5">
        <w:trPr>
          <w:trHeight w:hRule="exact" w:val="240"/>
          <w:jc w:val="center"/>
        </w:trPr>
        <w:tc>
          <w:tcPr>
            <w:tcW w:w="9752" w:type="dxa"/>
            <w:gridSpan w:val="2"/>
          </w:tcPr>
          <w:p w:rsidR="00054C55" w:rsidRPr="004056E5" w:rsidRDefault="00054C55"/>
        </w:tc>
      </w:tr>
      <w:tr w:rsidR="00054C55" w:rsidRPr="004056E5">
        <w:trPr>
          <w:trHeight w:val="240"/>
          <w:jc w:val="center"/>
        </w:trPr>
        <w:tc>
          <w:tcPr>
            <w:tcW w:w="4876" w:type="dxa"/>
          </w:tcPr>
          <w:p w:rsidR="00054C55" w:rsidRPr="004056E5" w:rsidRDefault="00DC1494">
            <w:pPr>
              <w:pStyle w:val="AmColumnHeading"/>
            </w:pPr>
            <w:r w:rsidRPr="004056E5">
              <w:t>Textul propus de Comisie</w:t>
            </w:r>
          </w:p>
        </w:tc>
        <w:tc>
          <w:tcPr>
            <w:tcW w:w="4876" w:type="dxa"/>
          </w:tcPr>
          <w:p w:rsidR="00054C55" w:rsidRPr="004056E5" w:rsidRDefault="00DC1494">
            <w:pPr>
              <w:pStyle w:val="AmColumnHeading"/>
            </w:pPr>
            <w:r w:rsidRPr="004056E5">
              <w:t>Amendamentul</w:t>
            </w:r>
          </w:p>
        </w:tc>
      </w:tr>
      <w:tr w:rsidR="00054C55" w:rsidRPr="004056E5">
        <w:trPr>
          <w:jc w:val="center"/>
        </w:trPr>
        <w:tc>
          <w:tcPr>
            <w:tcW w:w="4876" w:type="dxa"/>
          </w:tcPr>
          <w:p w:rsidR="00054C55" w:rsidRPr="004056E5" w:rsidRDefault="00DC1494">
            <w:pPr>
              <w:pStyle w:val="Normal6a"/>
            </w:pPr>
            <w:r w:rsidRPr="004056E5">
              <w:rPr>
                <w:b/>
                <w:i/>
              </w:rPr>
              <w:t>(b)</w:t>
            </w:r>
            <w:r w:rsidRPr="004056E5">
              <w:tab/>
            </w:r>
            <w:r w:rsidRPr="004056E5">
              <w:rPr>
                <w:b/>
                <w:i/>
              </w:rPr>
              <w:t xml:space="preserve">localizatorii uniformi de resurse exacți care indică elementele specifice ale materialelor pe care autoritățile de coordonare sau autoritățile judiciare competente sau alte autorități administrative independente competente </w:t>
            </w:r>
            <w:r w:rsidRPr="004056E5">
              <w:rPr>
                <w:b/>
                <w:i/>
              </w:rPr>
              <w:lastRenderedPageBreak/>
              <w:t>ale unui stat membru le-au identificat, în urma unei evaluări riguroase, ca reprezentând materiale care conțin abuzuri sexuale asupra copiilor, găzduite de furnizori de servicii de găzduire care nu își oferă serviciile în Uniune, care nu pot fi eliminate din cauza refuzului respectivilor furnizori de a le elimina sau de a dezactiva accesul la acestea și din cauza lipsei de cooperare din partea autorităților competente ale țării terțe care are jurisdicție, pentru ca Centrul UE să întocmească lista cu localizatorii uniformi de resurse, în conformitate cu articolul 44 alineatul (3).</w:t>
            </w:r>
          </w:p>
        </w:tc>
        <w:tc>
          <w:tcPr>
            <w:tcW w:w="4876" w:type="dxa"/>
          </w:tcPr>
          <w:p w:rsidR="00054C55" w:rsidRPr="004056E5" w:rsidRDefault="00DC1494">
            <w:pPr>
              <w:pStyle w:val="Normal6a"/>
            </w:pPr>
            <w:r w:rsidRPr="004056E5">
              <w:rPr>
                <w:b/>
                <w:i/>
              </w:rPr>
              <w:lastRenderedPageBreak/>
              <w:t>eliminat</w:t>
            </w:r>
          </w:p>
        </w:tc>
      </w:tr>
    </w:tbl>
    <w:p w:rsidR="00054C55" w:rsidRPr="004056E5" w:rsidRDefault="00DC1494">
      <w:pPr>
        <w:pStyle w:val="AmOrLang"/>
      </w:pPr>
      <w:r w:rsidRPr="004056E5">
        <w:t xml:space="preserve">Or. </w:t>
      </w:r>
      <w:r w:rsidRPr="004056E5">
        <w:rPr>
          <w:rStyle w:val="HideTWBExt"/>
        </w:rPr>
        <w:t>&lt;Original&gt;</w:t>
      </w:r>
      <w:r w:rsidRPr="004056E5">
        <w:rPr>
          <w:rStyle w:val="HideTWBInt"/>
        </w:rPr>
        <w:t>{EN}</w:t>
      </w:r>
      <w:r w:rsidRPr="004056E5">
        <w:t>en</w:t>
      </w:r>
      <w:r w:rsidRPr="004056E5">
        <w:rPr>
          <w:rStyle w:val="HideTWBExt"/>
        </w:rPr>
        <w:t>&lt;/Original&gt;</w:t>
      </w:r>
    </w:p>
    <w:p w:rsidR="00054C55" w:rsidRPr="004056E5" w:rsidRDefault="00DC1494">
      <w:r w:rsidRPr="004056E5">
        <w:rPr>
          <w:rStyle w:val="HideTWBExt"/>
        </w:rPr>
        <w:t>&lt;/Amend&gt;</w:t>
      </w:r>
    </w:p>
    <w:p w:rsidR="00054C55" w:rsidRPr="004056E5" w:rsidRDefault="00DC1494">
      <w:pPr>
        <w:pStyle w:val="AmNumberTabs"/>
      </w:pPr>
      <w:r w:rsidRPr="004056E5">
        <w:rPr>
          <w:rStyle w:val="HideTWBExt"/>
        </w:rPr>
        <w:t>&lt;Amend&gt;</w:t>
      </w:r>
      <w:r w:rsidRPr="004056E5">
        <w:t>Amendamentul</w:t>
      </w:r>
      <w:r w:rsidRPr="004056E5">
        <w:tab/>
      </w:r>
      <w:r w:rsidRPr="004056E5">
        <w:tab/>
      </w:r>
      <w:r w:rsidRPr="004056E5">
        <w:rPr>
          <w:rStyle w:val="HideTWBExt"/>
        </w:rPr>
        <w:t>&lt;NumAm&gt;</w:t>
      </w:r>
      <w:r w:rsidRPr="004056E5">
        <w:t>1486</w:t>
      </w:r>
      <w:r w:rsidRPr="004056E5">
        <w:rPr>
          <w:rStyle w:val="HideTWBExt"/>
        </w:rPr>
        <w:t>&lt;/NumAm&gt;</w:t>
      </w:r>
    </w:p>
    <w:p w:rsidR="00054C55" w:rsidRPr="004056E5" w:rsidRDefault="00DC1494">
      <w:pPr>
        <w:pStyle w:val="NormalBold"/>
      </w:pPr>
      <w:r w:rsidRPr="004056E5">
        <w:rPr>
          <w:rStyle w:val="HideTWBExt"/>
        </w:rPr>
        <w:t>&lt;RepeatBlock-By&gt;&lt;Members&gt;</w:t>
      </w:r>
      <w:r w:rsidRPr="004056E5">
        <w:t>Cornelia Ernst, Clare Daly</w:t>
      </w:r>
      <w:r w:rsidRPr="004056E5">
        <w:rPr>
          <w:rStyle w:val="HideTWBExt"/>
        </w:rPr>
        <w:t>&lt;/Members&gt;</w:t>
      </w:r>
    </w:p>
    <w:p w:rsidR="00054C55" w:rsidRPr="004056E5" w:rsidRDefault="00DC1494">
      <w:pPr>
        <w:pStyle w:val="NormalBold"/>
      </w:pPr>
      <w:r w:rsidRPr="004056E5">
        <w:rPr>
          <w:rStyle w:val="HideTWBExt"/>
        </w:rPr>
        <w:t>&lt;/RepeatBlock-By&gt;</w:t>
      </w:r>
    </w:p>
    <w:p w:rsidR="00054C55" w:rsidRPr="004056E5" w:rsidRDefault="00DC1494">
      <w:pPr>
        <w:pStyle w:val="NormalBold"/>
      </w:pPr>
      <w:r w:rsidRPr="004056E5">
        <w:rPr>
          <w:rStyle w:val="HideTWBExt"/>
        </w:rPr>
        <w:t>&lt;DocAmend&gt;</w:t>
      </w:r>
      <w:r w:rsidRPr="004056E5">
        <w:t>Propunere de regulament</w:t>
      </w:r>
      <w:r w:rsidRPr="004056E5">
        <w:rPr>
          <w:rStyle w:val="HideTWBExt"/>
        </w:rPr>
        <w:t>&lt;/DocAmend&gt;</w:t>
      </w:r>
    </w:p>
    <w:p w:rsidR="00054C55" w:rsidRPr="004056E5" w:rsidRDefault="00DC1494">
      <w:pPr>
        <w:pStyle w:val="NormalBold"/>
      </w:pPr>
      <w:r w:rsidRPr="004056E5">
        <w:rPr>
          <w:rStyle w:val="HideTWBExt"/>
        </w:rPr>
        <w:t>&lt;Article&gt;</w:t>
      </w:r>
      <w:r w:rsidRPr="004056E5">
        <w:t>Articolul 36 – alineatul 1 – paragraful 1 – litera b</w:t>
      </w:r>
      <w:r w:rsidRPr="004056E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4C55" w:rsidRPr="004056E5">
        <w:trPr>
          <w:trHeight w:hRule="exact" w:val="240"/>
          <w:jc w:val="center"/>
        </w:trPr>
        <w:tc>
          <w:tcPr>
            <w:tcW w:w="9752" w:type="dxa"/>
            <w:gridSpan w:val="2"/>
          </w:tcPr>
          <w:p w:rsidR="00054C55" w:rsidRPr="004056E5" w:rsidRDefault="00054C55"/>
        </w:tc>
      </w:tr>
      <w:tr w:rsidR="00054C55" w:rsidRPr="004056E5">
        <w:trPr>
          <w:trHeight w:val="240"/>
          <w:jc w:val="center"/>
        </w:trPr>
        <w:tc>
          <w:tcPr>
            <w:tcW w:w="4876" w:type="dxa"/>
          </w:tcPr>
          <w:p w:rsidR="00054C55" w:rsidRPr="004056E5" w:rsidRDefault="00DC1494">
            <w:pPr>
              <w:pStyle w:val="AmColumnHeading"/>
            </w:pPr>
            <w:r w:rsidRPr="004056E5">
              <w:t>Textul propus de Comisie</w:t>
            </w:r>
          </w:p>
        </w:tc>
        <w:tc>
          <w:tcPr>
            <w:tcW w:w="4876" w:type="dxa"/>
          </w:tcPr>
          <w:p w:rsidR="00054C55" w:rsidRPr="004056E5" w:rsidRDefault="00DC1494">
            <w:pPr>
              <w:pStyle w:val="AmColumnHeading"/>
            </w:pPr>
            <w:r w:rsidRPr="004056E5">
              <w:t>Amendamentul</w:t>
            </w:r>
          </w:p>
        </w:tc>
      </w:tr>
      <w:tr w:rsidR="00054C55" w:rsidRPr="004056E5">
        <w:trPr>
          <w:jc w:val="center"/>
        </w:trPr>
        <w:tc>
          <w:tcPr>
            <w:tcW w:w="4876" w:type="dxa"/>
          </w:tcPr>
          <w:p w:rsidR="00054C55" w:rsidRPr="004056E5" w:rsidRDefault="00DC1494">
            <w:pPr>
              <w:pStyle w:val="Normal6a"/>
            </w:pPr>
            <w:r w:rsidRPr="004056E5">
              <w:t>(b)</w:t>
            </w:r>
            <w:r w:rsidRPr="004056E5">
              <w:tab/>
            </w:r>
            <w:r w:rsidRPr="004056E5">
              <w:rPr>
                <w:b/>
                <w:i/>
              </w:rPr>
              <w:t>localizatorii uniformi de resurse exacți care indică</w:t>
            </w:r>
            <w:r w:rsidRPr="004056E5">
              <w:t xml:space="preserve"> elementele specifice ale materialelor pe care autoritățile de coordonare sau autoritățile judiciare competente sau alte autorități administrative independente competente ale unui stat membru le-au identificat, în urma unei evaluări riguroase, ca reprezentând materiale care conțin abuzuri sexuale asupra copiilor, </w:t>
            </w:r>
            <w:r w:rsidRPr="004056E5">
              <w:rPr>
                <w:b/>
                <w:i/>
              </w:rPr>
              <w:t>găzduite de furnizori de servicii de găzduire care nu își oferă serviciile în Uniune, care nu pot fi eliminate din cauza refuzului respectivilor furnizori de a le elimina sau de a dezactiva accesul la acestea și din cauza lipsei de cooperare din partea autorităților competente ale țării terțe care are jurisdicție</w:t>
            </w:r>
            <w:r w:rsidRPr="004056E5">
              <w:t xml:space="preserve">, pentru ca Centrul UE </w:t>
            </w:r>
            <w:r w:rsidRPr="004056E5">
              <w:rPr>
                <w:b/>
                <w:i/>
              </w:rPr>
              <w:t xml:space="preserve">să întocmească lista cu localizatorii uniformi de resurse, în conformitate cu articolul 44 </w:t>
            </w:r>
            <w:r w:rsidRPr="004056E5">
              <w:rPr>
                <w:b/>
                <w:i/>
              </w:rPr>
              <w:lastRenderedPageBreak/>
              <w:t>alineatul (3).</w:t>
            </w:r>
          </w:p>
        </w:tc>
        <w:tc>
          <w:tcPr>
            <w:tcW w:w="4876" w:type="dxa"/>
          </w:tcPr>
          <w:p w:rsidR="00054C55" w:rsidRPr="004056E5" w:rsidRDefault="00DC1494">
            <w:pPr>
              <w:pStyle w:val="Normal6a"/>
            </w:pPr>
            <w:r w:rsidRPr="004056E5">
              <w:lastRenderedPageBreak/>
              <w:t>(b)</w:t>
            </w:r>
            <w:r w:rsidRPr="004056E5">
              <w:tab/>
              <w:t xml:space="preserve">elementele specifice ale materialelor pe care autoritățile de coordonare sau autoritățile judiciare competente sau alte autorități administrative independente competente ale unui stat membru le-au identificat, în urma unei evaluări riguroase, ca reprezentând materiale care conțin abuzuri sexuale asupra copiilor, </w:t>
            </w:r>
            <w:r w:rsidRPr="004056E5">
              <w:rPr>
                <w:b/>
                <w:i/>
              </w:rPr>
              <w:t>după caz</w:t>
            </w:r>
            <w:r w:rsidRPr="004056E5">
              <w:t>, pentru ca Centrul UE</w:t>
            </w:r>
            <w:r w:rsidRPr="004056E5">
              <w:rPr>
                <w:b/>
                <w:i/>
              </w:rPr>
              <w:t>;</w:t>
            </w:r>
          </w:p>
        </w:tc>
      </w:tr>
    </w:tbl>
    <w:p w:rsidR="00054C55" w:rsidRPr="004056E5" w:rsidRDefault="00DC1494">
      <w:pPr>
        <w:pStyle w:val="AmOrLang"/>
      </w:pPr>
      <w:r w:rsidRPr="004056E5">
        <w:t xml:space="preserve">Or. </w:t>
      </w:r>
      <w:r w:rsidRPr="004056E5">
        <w:rPr>
          <w:rStyle w:val="HideTWBExt"/>
        </w:rPr>
        <w:t>&lt;Original&gt;</w:t>
      </w:r>
      <w:r w:rsidRPr="004056E5">
        <w:rPr>
          <w:rStyle w:val="HideTWBInt"/>
        </w:rPr>
        <w:t>{EN}</w:t>
      </w:r>
      <w:r w:rsidRPr="004056E5">
        <w:t>en</w:t>
      </w:r>
      <w:r w:rsidRPr="004056E5">
        <w:rPr>
          <w:rStyle w:val="HideTWBExt"/>
        </w:rPr>
        <w:t>&lt;/Original&gt;</w:t>
      </w:r>
    </w:p>
    <w:p w:rsidR="00054C55" w:rsidRPr="004056E5" w:rsidRDefault="00DC1494">
      <w:r w:rsidRPr="004056E5">
        <w:rPr>
          <w:rStyle w:val="HideTWBExt"/>
        </w:rPr>
        <w:t>&lt;/Amend&gt;</w:t>
      </w:r>
    </w:p>
    <w:p w:rsidR="00054C55" w:rsidRPr="004056E5" w:rsidRDefault="00DC1494">
      <w:pPr>
        <w:pStyle w:val="AmNumberTabs"/>
      </w:pPr>
      <w:r w:rsidRPr="004056E5">
        <w:rPr>
          <w:rStyle w:val="HideTWBExt"/>
        </w:rPr>
        <w:t>&lt;Amend&gt;</w:t>
      </w:r>
      <w:r w:rsidRPr="004056E5">
        <w:t>Amendamentul</w:t>
      </w:r>
      <w:r w:rsidRPr="004056E5">
        <w:tab/>
      </w:r>
      <w:r w:rsidRPr="004056E5">
        <w:tab/>
      </w:r>
      <w:r w:rsidRPr="004056E5">
        <w:rPr>
          <w:rStyle w:val="HideTWBExt"/>
        </w:rPr>
        <w:t>&lt;NumAm&gt;</w:t>
      </w:r>
      <w:r w:rsidRPr="004056E5">
        <w:t>1487</w:t>
      </w:r>
      <w:r w:rsidRPr="004056E5">
        <w:rPr>
          <w:rStyle w:val="HideTWBExt"/>
        </w:rPr>
        <w:t>&lt;/NumAm&gt;</w:t>
      </w:r>
    </w:p>
    <w:p w:rsidR="00054C55" w:rsidRPr="004056E5" w:rsidRDefault="00DC1494">
      <w:pPr>
        <w:pStyle w:val="NormalBold"/>
      </w:pPr>
      <w:r w:rsidRPr="004056E5">
        <w:rPr>
          <w:rStyle w:val="HideTWBExt"/>
        </w:rPr>
        <w:t>&lt;RepeatBlock-By&gt;&lt;Members&gt;</w:t>
      </w:r>
      <w:r w:rsidRPr="004056E5">
        <w:t>René Repasi, Tiemo Wölken</w:t>
      </w:r>
      <w:r w:rsidRPr="004056E5">
        <w:rPr>
          <w:rStyle w:val="HideTWBExt"/>
        </w:rPr>
        <w:t>&lt;/Members&gt;</w:t>
      </w:r>
    </w:p>
    <w:p w:rsidR="00054C55" w:rsidRPr="004056E5" w:rsidRDefault="00DC1494">
      <w:r w:rsidRPr="004056E5">
        <w:rPr>
          <w:rStyle w:val="HideTWBExt"/>
        </w:rPr>
        <w:t>&lt;AuNomDe&gt;</w:t>
      </w:r>
      <w:r w:rsidRPr="004056E5">
        <w:rPr>
          <w:rStyle w:val="HideTWBInt"/>
        </w:rPr>
        <w:t>{S&amp;D}</w:t>
      </w:r>
      <w:r w:rsidRPr="004056E5">
        <w:t>în numele Grupului S&amp;D</w:t>
      </w:r>
      <w:r w:rsidRPr="004056E5">
        <w:rPr>
          <w:rStyle w:val="HideTWBExt"/>
        </w:rPr>
        <w:t>&lt;/AuNomDe&gt;</w:t>
      </w:r>
    </w:p>
    <w:p w:rsidR="00054C55" w:rsidRPr="004056E5" w:rsidRDefault="00DC1494">
      <w:pPr>
        <w:pStyle w:val="NormalBold"/>
      </w:pPr>
      <w:r w:rsidRPr="004056E5">
        <w:rPr>
          <w:rStyle w:val="HideTWBExt"/>
        </w:rPr>
        <w:t>&lt;Members&gt;</w:t>
      </w:r>
      <w:r w:rsidRPr="004056E5">
        <w:t>Paul Tang, Petar Vitanov</w:t>
      </w:r>
      <w:r w:rsidRPr="004056E5">
        <w:rPr>
          <w:rStyle w:val="HideTWBExt"/>
        </w:rPr>
        <w:t>&lt;/Members&gt;</w:t>
      </w:r>
    </w:p>
    <w:p w:rsidR="00054C55" w:rsidRPr="004056E5" w:rsidRDefault="00DC1494">
      <w:r w:rsidRPr="004056E5">
        <w:rPr>
          <w:rStyle w:val="HideTWBExt"/>
        </w:rPr>
        <w:t>&lt;AuNomDe&gt;</w:t>
      </w:r>
      <w:r w:rsidRPr="004056E5">
        <w:rPr>
          <w:rStyle w:val="HideTWBInt"/>
        </w:rPr>
        <w:t>{LIBE}</w:t>
      </w:r>
      <w:r w:rsidRPr="004056E5">
        <w:t>în numele Comisiei pentru libertăți civile, justiție și afaceri interne</w:t>
      </w:r>
      <w:r w:rsidRPr="004056E5">
        <w:rPr>
          <w:rStyle w:val="HideTWBExt"/>
        </w:rPr>
        <w:t>&lt;/AuNomDe&gt;</w:t>
      </w:r>
    </w:p>
    <w:p w:rsidR="00054C55" w:rsidRPr="004056E5" w:rsidRDefault="00DC1494">
      <w:pPr>
        <w:pStyle w:val="NormalBold"/>
      </w:pPr>
      <w:r w:rsidRPr="004056E5">
        <w:rPr>
          <w:rStyle w:val="HideTWBExt"/>
        </w:rPr>
        <w:t>&lt;Members&gt;</w:t>
      </w:r>
      <w:r w:rsidRPr="004056E5">
        <w:t>Birgit Sippel</w:t>
      </w:r>
      <w:r w:rsidRPr="004056E5">
        <w:rPr>
          <w:rStyle w:val="HideTWBExt"/>
        </w:rPr>
        <w:t>&lt;/Members&gt;</w:t>
      </w:r>
    </w:p>
    <w:p w:rsidR="00054C55" w:rsidRPr="004056E5" w:rsidRDefault="00DC1494">
      <w:pPr>
        <w:pStyle w:val="NormalBold"/>
      </w:pPr>
      <w:r w:rsidRPr="004056E5">
        <w:rPr>
          <w:rStyle w:val="HideTWBExt"/>
        </w:rPr>
        <w:t>&lt;/RepeatBlock-By&gt;</w:t>
      </w:r>
    </w:p>
    <w:p w:rsidR="00054C55" w:rsidRPr="004056E5" w:rsidRDefault="00DC1494">
      <w:pPr>
        <w:pStyle w:val="NormalBold"/>
      </w:pPr>
      <w:r w:rsidRPr="004056E5">
        <w:rPr>
          <w:rStyle w:val="HideTWBExt"/>
        </w:rPr>
        <w:t>&lt;DocAmend&gt;</w:t>
      </w:r>
      <w:r w:rsidRPr="004056E5">
        <w:t>Propunere de regulament</w:t>
      </w:r>
      <w:r w:rsidRPr="004056E5">
        <w:rPr>
          <w:rStyle w:val="HideTWBExt"/>
        </w:rPr>
        <w:t>&lt;/DocAmend&gt;</w:t>
      </w:r>
    </w:p>
    <w:p w:rsidR="00054C55" w:rsidRPr="004056E5" w:rsidRDefault="00DC1494">
      <w:pPr>
        <w:pStyle w:val="NormalBold"/>
      </w:pPr>
      <w:r w:rsidRPr="004056E5">
        <w:rPr>
          <w:rStyle w:val="HideTWBExt"/>
        </w:rPr>
        <w:t>&lt;Article&gt;</w:t>
      </w:r>
      <w:r w:rsidRPr="004056E5">
        <w:t>Articolul 36 – alineatul 1 – paragraful 1 – litera b</w:t>
      </w:r>
      <w:r w:rsidRPr="004056E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4C55" w:rsidRPr="004056E5">
        <w:trPr>
          <w:trHeight w:hRule="exact" w:val="240"/>
          <w:jc w:val="center"/>
        </w:trPr>
        <w:tc>
          <w:tcPr>
            <w:tcW w:w="9752" w:type="dxa"/>
            <w:gridSpan w:val="2"/>
          </w:tcPr>
          <w:p w:rsidR="00054C55" w:rsidRPr="004056E5" w:rsidRDefault="00054C55"/>
        </w:tc>
      </w:tr>
      <w:tr w:rsidR="00054C55" w:rsidRPr="004056E5">
        <w:trPr>
          <w:trHeight w:val="240"/>
          <w:jc w:val="center"/>
        </w:trPr>
        <w:tc>
          <w:tcPr>
            <w:tcW w:w="4876" w:type="dxa"/>
          </w:tcPr>
          <w:p w:rsidR="00054C55" w:rsidRPr="004056E5" w:rsidRDefault="00DC1494">
            <w:pPr>
              <w:pStyle w:val="AmColumnHeading"/>
            </w:pPr>
            <w:r w:rsidRPr="004056E5">
              <w:t>Textul propus de Comisie</w:t>
            </w:r>
          </w:p>
        </w:tc>
        <w:tc>
          <w:tcPr>
            <w:tcW w:w="4876" w:type="dxa"/>
          </w:tcPr>
          <w:p w:rsidR="00054C55" w:rsidRPr="004056E5" w:rsidRDefault="00DC1494">
            <w:pPr>
              <w:pStyle w:val="AmColumnHeading"/>
            </w:pPr>
            <w:r w:rsidRPr="004056E5">
              <w:t>Amendamentul</w:t>
            </w:r>
          </w:p>
        </w:tc>
      </w:tr>
      <w:tr w:rsidR="00054C55" w:rsidRPr="004056E5">
        <w:trPr>
          <w:jc w:val="center"/>
        </w:trPr>
        <w:tc>
          <w:tcPr>
            <w:tcW w:w="4876" w:type="dxa"/>
          </w:tcPr>
          <w:p w:rsidR="00054C55" w:rsidRPr="004056E5" w:rsidRDefault="00DC1494">
            <w:pPr>
              <w:pStyle w:val="Normal6a"/>
            </w:pPr>
            <w:r w:rsidRPr="004056E5">
              <w:t>(b)</w:t>
            </w:r>
            <w:r w:rsidRPr="004056E5">
              <w:tab/>
              <w:t xml:space="preserve">localizatorii uniformi de resurse exacți care indică elementele specifice ale materialelor pe care autoritățile de coordonare sau autoritățile judiciare competente sau alte autorități administrative independente competente ale unui stat membru le-au identificat, în urma unei evaluări riguroase, ca reprezentând materiale care conțin abuzuri sexuale asupra copiilor, găzduite de furnizori de servicii de găzduire care nu își oferă serviciile în Uniune, care nu pot fi eliminate din cauza refuzului respectivilor furnizori de a le elimina </w:t>
            </w:r>
            <w:r w:rsidRPr="004056E5">
              <w:rPr>
                <w:b/>
                <w:i/>
              </w:rPr>
              <w:t>sau de a dezactiva accesul la acestea</w:t>
            </w:r>
            <w:r w:rsidRPr="004056E5">
              <w:t xml:space="preserve"> și din cauza lipsei de cooperare din partea autorităților competente ale țării terțe care are jurisdicție, pentru ca Centrul UE să întocmească lista cu localizatorii uniformi de resurse, în conformitate cu articolul 44 alineatul (3).</w:t>
            </w:r>
          </w:p>
        </w:tc>
        <w:tc>
          <w:tcPr>
            <w:tcW w:w="4876" w:type="dxa"/>
          </w:tcPr>
          <w:p w:rsidR="00054C55" w:rsidRPr="004056E5" w:rsidRDefault="00DC1494">
            <w:pPr>
              <w:pStyle w:val="Normal6a"/>
            </w:pPr>
            <w:r w:rsidRPr="004056E5">
              <w:t>(b)</w:t>
            </w:r>
            <w:r w:rsidRPr="004056E5">
              <w:tab/>
              <w:t>localizatorii uniformi de resurse exacți care indică elementele specifice ale materialelor pe care autoritățile de coordonare sau autoritățile judiciare competente sau alte autorități administrative independente competente ale unui stat membru le-au identificat, în urma unei evaluări riguroase, ca reprezentând materiale care conțin abuzuri sexuale asupra copiilor, găzduite de furnizori de servicii de găzduire care nu își oferă serviciile în Uniune, care nu pot fi eliminate din cauza refuzului respectivilor furnizori de a le elimina și din cauza lipsei de cooperare din partea autorităților competente ale țării terțe care are jurisdicție, pentru ca Centrul UE să întocmească lista cu localizatorii uniformi de resurse, în conformitate cu articolul 44 alineatul (3).</w:t>
            </w:r>
          </w:p>
        </w:tc>
      </w:tr>
    </w:tbl>
    <w:p w:rsidR="00054C55" w:rsidRPr="004056E5" w:rsidRDefault="00DC1494">
      <w:pPr>
        <w:pStyle w:val="AmOrLang"/>
      </w:pPr>
      <w:r w:rsidRPr="004056E5">
        <w:t xml:space="preserve">Or. </w:t>
      </w:r>
      <w:r w:rsidRPr="004056E5">
        <w:rPr>
          <w:rStyle w:val="HideTWBExt"/>
        </w:rPr>
        <w:t>&lt;Original&gt;</w:t>
      </w:r>
      <w:r w:rsidRPr="004056E5">
        <w:rPr>
          <w:rStyle w:val="HideTWBInt"/>
        </w:rPr>
        <w:t>{EN}</w:t>
      </w:r>
      <w:r w:rsidRPr="004056E5">
        <w:t>en</w:t>
      </w:r>
      <w:r w:rsidRPr="004056E5">
        <w:rPr>
          <w:rStyle w:val="HideTWBExt"/>
        </w:rPr>
        <w:t>&lt;/Original&gt;</w:t>
      </w:r>
    </w:p>
    <w:p w:rsidR="00054C55" w:rsidRPr="004056E5" w:rsidRDefault="00DC1494">
      <w:r w:rsidRPr="004056E5">
        <w:rPr>
          <w:rStyle w:val="HideTWBExt"/>
        </w:rPr>
        <w:t>&lt;/Amend&gt;</w:t>
      </w:r>
    </w:p>
    <w:p w:rsidR="00054C55" w:rsidRPr="004056E5" w:rsidRDefault="00DC1494">
      <w:pPr>
        <w:pStyle w:val="AmNumberTabs"/>
      </w:pPr>
      <w:r w:rsidRPr="004056E5">
        <w:rPr>
          <w:rStyle w:val="HideTWBExt"/>
        </w:rPr>
        <w:t>&lt;Amend&gt;</w:t>
      </w:r>
      <w:r w:rsidRPr="004056E5">
        <w:t>Amendamentul</w:t>
      </w:r>
      <w:r w:rsidRPr="004056E5">
        <w:tab/>
      </w:r>
      <w:r w:rsidRPr="004056E5">
        <w:tab/>
      </w:r>
      <w:r w:rsidRPr="004056E5">
        <w:rPr>
          <w:rStyle w:val="HideTWBExt"/>
        </w:rPr>
        <w:t>&lt;NumAm&gt;</w:t>
      </w:r>
      <w:r w:rsidRPr="004056E5">
        <w:t>1488</w:t>
      </w:r>
      <w:r w:rsidRPr="004056E5">
        <w:rPr>
          <w:rStyle w:val="HideTWBExt"/>
        </w:rPr>
        <w:t>&lt;/NumAm&gt;</w:t>
      </w:r>
    </w:p>
    <w:p w:rsidR="00054C55" w:rsidRPr="004056E5" w:rsidRDefault="00DC1494">
      <w:pPr>
        <w:pStyle w:val="NormalBold"/>
      </w:pPr>
      <w:r w:rsidRPr="004056E5">
        <w:rPr>
          <w:rStyle w:val="HideTWBExt"/>
        </w:rPr>
        <w:t>&lt;RepeatBlock-By&gt;&lt;Members&gt;</w:t>
      </w:r>
      <w:r w:rsidRPr="004056E5">
        <w:t>Patrick Breyer</w:t>
      </w:r>
      <w:r w:rsidRPr="004056E5">
        <w:rPr>
          <w:rStyle w:val="HideTWBExt"/>
        </w:rPr>
        <w:t>&lt;/Members&gt;</w:t>
      </w:r>
    </w:p>
    <w:p w:rsidR="00054C55" w:rsidRPr="004056E5" w:rsidRDefault="00DC1494">
      <w:r w:rsidRPr="004056E5">
        <w:rPr>
          <w:rStyle w:val="HideTWBExt"/>
        </w:rPr>
        <w:t>&lt;AuNomDe&gt;</w:t>
      </w:r>
      <w:r w:rsidRPr="004056E5">
        <w:rPr>
          <w:rStyle w:val="HideTWBInt"/>
        </w:rPr>
        <w:t>{Verts/ALE}</w:t>
      </w:r>
      <w:r w:rsidRPr="004056E5">
        <w:t>în numele Grupului Verts/ALE</w:t>
      </w:r>
      <w:r w:rsidRPr="004056E5">
        <w:rPr>
          <w:rStyle w:val="HideTWBExt"/>
        </w:rPr>
        <w:t>&lt;/AuNomDe&gt;</w:t>
      </w:r>
    </w:p>
    <w:p w:rsidR="00054C55" w:rsidRPr="004056E5" w:rsidRDefault="00DC1494">
      <w:pPr>
        <w:pStyle w:val="NormalBold"/>
      </w:pPr>
      <w:r w:rsidRPr="004056E5">
        <w:rPr>
          <w:rStyle w:val="HideTWBExt"/>
        </w:rPr>
        <w:t>&lt;/RepeatBlock-By&gt;</w:t>
      </w:r>
    </w:p>
    <w:p w:rsidR="00054C55" w:rsidRPr="004056E5" w:rsidRDefault="00DC1494">
      <w:pPr>
        <w:pStyle w:val="NormalBold"/>
      </w:pPr>
      <w:r w:rsidRPr="004056E5">
        <w:rPr>
          <w:rStyle w:val="HideTWBExt"/>
        </w:rPr>
        <w:lastRenderedPageBreak/>
        <w:t>&lt;DocAmend&gt;</w:t>
      </w:r>
      <w:r w:rsidRPr="004056E5">
        <w:t>Propunere de regulament</w:t>
      </w:r>
      <w:r w:rsidRPr="004056E5">
        <w:rPr>
          <w:rStyle w:val="HideTWBExt"/>
        </w:rPr>
        <w:t>&lt;/DocAmend&gt;</w:t>
      </w:r>
    </w:p>
    <w:p w:rsidR="00054C55" w:rsidRPr="004056E5" w:rsidRDefault="00DC1494">
      <w:pPr>
        <w:pStyle w:val="NormalBold"/>
      </w:pPr>
      <w:r w:rsidRPr="004056E5">
        <w:rPr>
          <w:rStyle w:val="HideTWBExt"/>
        </w:rPr>
        <w:t>&lt;Article&gt;</w:t>
      </w:r>
      <w:r w:rsidRPr="004056E5">
        <w:t>Articolul 36 – alineatul 1 – paragraful 2</w:t>
      </w:r>
      <w:r w:rsidRPr="004056E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4C55" w:rsidRPr="004056E5">
        <w:trPr>
          <w:trHeight w:hRule="exact" w:val="240"/>
          <w:jc w:val="center"/>
        </w:trPr>
        <w:tc>
          <w:tcPr>
            <w:tcW w:w="9752" w:type="dxa"/>
            <w:gridSpan w:val="2"/>
          </w:tcPr>
          <w:p w:rsidR="00054C55" w:rsidRPr="004056E5" w:rsidRDefault="00054C55"/>
        </w:tc>
      </w:tr>
      <w:tr w:rsidR="00054C55" w:rsidRPr="004056E5">
        <w:trPr>
          <w:trHeight w:val="240"/>
          <w:jc w:val="center"/>
        </w:trPr>
        <w:tc>
          <w:tcPr>
            <w:tcW w:w="4876" w:type="dxa"/>
          </w:tcPr>
          <w:p w:rsidR="00054C55" w:rsidRPr="004056E5" w:rsidRDefault="00DC1494">
            <w:pPr>
              <w:pStyle w:val="AmColumnHeading"/>
            </w:pPr>
            <w:r w:rsidRPr="004056E5">
              <w:t>Textul propus de Comisie</w:t>
            </w:r>
          </w:p>
        </w:tc>
        <w:tc>
          <w:tcPr>
            <w:tcW w:w="4876" w:type="dxa"/>
          </w:tcPr>
          <w:p w:rsidR="00054C55" w:rsidRPr="004056E5" w:rsidRDefault="00DC1494">
            <w:pPr>
              <w:pStyle w:val="AmColumnHeading"/>
            </w:pPr>
            <w:r w:rsidRPr="004056E5">
              <w:t>Amendamentul</w:t>
            </w:r>
          </w:p>
        </w:tc>
      </w:tr>
      <w:tr w:rsidR="00054C55" w:rsidRPr="004056E5">
        <w:trPr>
          <w:jc w:val="center"/>
        </w:trPr>
        <w:tc>
          <w:tcPr>
            <w:tcW w:w="4876" w:type="dxa"/>
          </w:tcPr>
          <w:p w:rsidR="00054C55" w:rsidRPr="004056E5" w:rsidRDefault="00DC1494">
            <w:pPr>
              <w:pStyle w:val="Normal6a"/>
            </w:pPr>
            <w:r w:rsidRPr="004056E5">
              <w:t xml:space="preserve">Statele membre iau măsurile necesare pentru a se asigura că autoritățile de coordonare pe care le-au desemnat primesc, fără întârzieri nejustificate, </w:t>
            </w:r>
            <w:r w:rsidRPr="004056E5">
              <w:rPr>
                <w:b/>
                <w:i/>
              </w:rPr>
              <w:t>materialele</w:t>
            </w:r>
            <w:r w:rsidRPr="004056E5">
              <w:t xml:space="preserve"> identificate ca </w:t>
            </w:r>
            <w:r w:rsidRPr="004056E5">
              <w:rPr>
                <w:b/>
                <w:i/>
              </w:rPr>
              <w:t>reprezentând</w:t>
            </w:r>
            <w:r w:rsidRPr="004056E5">
              <w:t xml:space="preserve"> materiale care conțin abuzuri sexuale asupra copiilor, </w:t>
            </w:r>
            <w:r w:rsidRPr="004056E5">
              <w:rPr>
                <w:b/>
                <w:i/>
              </w:rPr>
              <w:t>transcrierile conversațiilor</w:t>
            </w:r>
            <w:r w:rsidRPr="004056E5">
              <w:t xml:space="preserve"> identificate </w:t>
            </w:r>
            <w:r w:rsidRPr="004056E5">
              <w:rPr>
                <w:b/>
                <w:i/>
              </w:rPr>
              <w:t>ca reprezentând o ademenire a copiilor, precum și localizatorii uniformi de resurse, identificați</w:t>
            </w:r>
            <w:r w:rsidRPr="004056E5">
              <w:t xml:space="preserve"> de o autoritate judiciară competentă </w:t>
            </w:r>
            <w:r w:rsidRPr="004056E5">
              <w:rPr>
                <w:b/>
                <w:i/>
              </w:rPr>
              <w:t>sau de o altă autoritate administrativă independentă competentă</w:t>
            </w:r>
            <w:r w:rsidRPr="004056E5">
              <w:t xml:space="preserve"> decât autoritatea de coordonare, </w:t>
            </w:r>
            <w:r w:rsidRPr="004056E5">
              <w:rPr>
                <w:b/>
                <w:i/>
              </w:rPr>
              <w:t>pentru a fi transmise Centrului</w:t>
            </w:r>
            <w:r w:rsidRPr="004056E5">
              <w:t xml:space="preserve"> UE în conformitate cu primul paragraf.</w:t>
            </w:r>
          </w:p>
        </w:tc>
        <w:tc>
          <w:tcPr>
            <w:tcW w:w="4876" w:type="dxa"/>
          </w:tcPr>
          <w:p w:rsidR="00054C55" w:rsidRPr="004056E5" w:rsidRDefault="00DC1494">
            <w:pPr>
              <w:pStyle w:val="Normal6a"/>
            </w:pPr>
            <w:r w:rsidRPr="004056E5">
              <w:t xml:space="preserve">Statele membre iau măsurile necesare pentru a se asigura că autoritățile de coordonare pe care le-au desemnat primesc, fără întârzieri nejustificate, </w:t>
            </w:r>
            <w:r w:rsidRPr="004056E5">
              <w:rPr>
                <w:b/>
                <w:i/>
              </w:rPr>
              <w:t>copii criptate ale materialelor</w:t>
            </w:r>
            <w:r w:rsidRPr="004056E5">
              <w:t xml:space="preserve"> identificate ca materiale care conțin abuzuri sexuale asupra copiilor, identificate de o autoritate judiciară competentă</w:t>
            </w:r>
            <w:r w:rsidRPr="004056E5">
              <w:rPr>
                <w:b/>
                <w:i/>
              </w:rPr>
              <w:t>, alta</w:t>
            </w:r>
            <w:r w:rsidRPr="004056E5">
              <w:t xml:space="preserve"> decât autoritatea de coordonare, </w:t>
            </w:r>
            <w:r w:rsidRPr="004056E5">
              <w:rPr>
                <w:b/>
                <w:i/>
              </w:rPr>
              <w:t>în vederea transmiterii către Centrul</w:t>
            </w:r>
            <w:r w:rsidRPr="004056E5">
              <w:t xml:space="preserve"> UE în conformitate cu primul paragraf.</w:t>
            </w:r>
          </w:p>
        </w:tc>
      </w:tr>
    </w:tbl>
    <w:p w:rsidR="00054C55" w:rsidRPr="004056E5" w:rsidRDefault="00DC1494">
      <w:pPr>
        <w:pStyle w:val="AmOrLang"/>
      </w:pPr>
      <w:r w:rsidRPr="004056E5">
        <w:t xml:space="preserve">Or. </w:t>
      </w:r>
      <w:r w:rsidRPr="004056E5">
        <w:rPr>
          <w:rStyle w:val="HideTWBExt"/>
        </w:rPr>
        <w:t>&lt;Original&gt;</w:t>
      </w:r>
      <w:r w:rsidRPr="004056E5">
        <w:rPr>
          <w:rStyle w:val="HideTWBInt"/>
        </w:rPr>
        <w:t>{EN}</w:t>
      </w:r>
      <w:r w:rsidRPr="004056E5">
        <w:t>en</w:t>
      </w:r>
      <w:r w:rsidRPr="004056E5">
        <w:rPr>
          <w:rStyle w:val="HideTWBExt"/>
        </w:rPr>
        <w:t>&lt;/Original&gt;</w:t>
      </w:r>
    </w:p>
    <w:p w:rsidR="00054C55" w:rsidRPr="004056E5" w:rsidRDefault="00DC1494">
      <w:r w:rsidRPr="004056E5">
        <w:rPr>
          <w:rStyle w:val="HideTWBExt"/>
        </w:rPr>
        <w:t>&lt;/Amend&gt;</w:t>
      </w:r>
    </w:p>
    <w:p w:rsidR="00054C55" w:rsidRPr="004056E5" w:rsidRDefault="00DC1494">
      <w:pPr>
        <w:pStyle w:val="AmNumberTabs"/>
      </w:pPr>
      <w:r w:rsidRPr="004056E5">
        <w:rPr>
          <w:rStyle w:val="HideTWBExt"/>
        </w:rPr>
        <w:t>&lt;Amend&gt;</w:t>
      </w:r>
      <w:r w:rsidRPr="004056E5">
        <w:t>Amendamentul</w:t>
      </w:r>
      <w:r w:rsidRPr="004056E5">
        <w:tab/>
      </w:r>
      <w:r w:rsidRPr="004056E5">
        <w:tab/>
      </w:r>
      <w:r w:rsidRPr="004056E5">
        <w:rPr>
          <w:rStyle w:val="HideTWBExt"/>
        </w:rPr>
        <w:t>&lt;NumAm&gt;</w:t>
      </w:r>
      <w:r w:rsidRPr="004056E5">
        <w:t>1489</w:t>
      </w:r>
      <w:r w:rsidRPr="004056E5">
        <w:rPr>
          <w:rStyle w:val="HideTWBExt"/>
        </w:rPr>
        <w:t>&lt;/NumAm&gt;</w:t>
      </w:r>
    </w:p>
    <w:p w:rsidR="00054C55" w:rsidRPr="004056E5" w:rsidRDefault="00DC1494">
      <w:pPr>
        <w:pStyle w:val="NormalBold"/>
      </w:pPr>
      <w:r w:rsidRPr="004056E5">
        <w:rPr>
          <w:rStyle w:val="HideTWBExt"/>
        </w:rPr>
        <w:t>&lt;RepeatBlock-By&gt;&lt;Members&gt;</w:t>
      </w:r>
      <w:r w:rsidRPr="004056E5">
        <w:t>Cornelia Ernst, Clare Daly</w:t>
      </w:r>
      <w:r w:rsidRPr="004056E5">
        <w:rPr>
          <w:rStyle w:val="HideTWBExt"/>
        </w:rPr>
        <w:t>&lt;/Members&gt;</w:t>
      </w:r>
    </w:p>
    <w:p w:rsidR="00054C55" w:rsidRPr="004056E5" w:rsidRDefault="00DC1494">
      <w:pPr>
        <w:pStyle w:val="NormalBold"/>
      </w:pPr>
      <w:r w:rsidRPr="004056E5">
        <w:rPr>
          <w:rStyle w:val="HideTWBExt"/>
        </w:rPr>
        <w:t>&lt;/RepeatBlock-By&gt;</w:t>
      </w:r>
    </w:p>
    <w:p w:rsidR="00054C55" w:rsidRPr="004056E5" w:rsidRDefault="00DC1494">
      <w:pPr>
        <w:pStyle w:val="NormalBold"/>
      </w:pPr>
      <w:r w:rsidRPr="004056E5">
        <w:rPr>
          <w:rStyle w:val="HideTWBExt"/>
        </w:rPr>
        <w:t>&lt;DocAmend&gt;</w:t>
      </w:r>
      <w:r w:rsidRPr="004056E5">
        <w:t>Propunere de regulament</w:t>
      </w:r>
      <w:r w:rsidRPr="004056E5">
        <w:rPr>
          <w:rStyle w:val="HideTWBExt"/>
        </w:rPr>
        <w:t>&lt;/DocAmend&gt;</w:t>
      </w:r>
    </w:p>
    <w:p w:rsidR="00054C55" w:rsidRPr="004056E5" w:rsidRDefault="00DC1494">
      <w:pPr>
        <w:pStyle w:val="NormalBold"/>
      </w:pPr>
      <w:r w:rsidRPr="004056E5">
        <w:rPr>
          <w:rStyle w:val="HideTWBExt"/>
        </w:rPr>
        <w:t>&lt;Article&gt;</w:t>
      </w:r>
      <w:r w:rsidRPr="004056E5">
        <w:t>Articolul 36 – alineatul 1 – paragraful 2</w:t>
      </w:r>
      <w:r w:rsidRPr="004056E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4C55" w:rsidRPr="004056E5">
        <w:trPr>
          <w:trHeight w:hRule="exact" w:val="240"/>
          <w:jc w:val="center"/>
        </w:trPr>
        <w:tc>
          <w:tcPr>
            <w:tcW w:w="9752" w:type="dxa"/>
            <w:gridSpan w:val="2"/>
          </w:tcPr>
          <w:p w:rsidR="00054C55" w:rsidRPr="004056E5" w:rsidRDefault="00054C55"/>
        </w:tc>
      </w:tr>
      <w:tr w:rsidR="00054C55" w:rsidRPr="004056E5">
        <w:trPr>
          <w:trHeight w:val="240"/>
          <w:jc w:val="center"/>
        </w:trPr>
        <w:tc>
          <w:tcPr>
            <w:tcW w:w="4876" w:type="dxa"/>
          </w:tcPr>
          <w:p w:rsidR="00054C55" w:rsidRPr="004056E5" w:rsidRDefault="00DC1494">
            <w:pPr>
              <w:pStyle w:val="AmColumnHeading"/>
            </w:pPr>
            <w:r w:rsidRPr="004056E5">
              <w:t>Textul propus de Comisie</w:t>
            </w:r>
          </w:p>
        </w:tc>
        <w:tc>
          <w:tcPr>
            <w:tcW w:w="4876" w:type="dxa"/>
          </w:tcPr>
          <w:p w:rsidR="00054C55" w:rsidRPr="004056E5" w:rsidRDefault="00DC1494">
            <w:pPr>
              <w:pStyle w:val="AmColumnHeading"/>
            </w:pPr>
            <w:r w:rsidRPr="004056E5">
              <w:t>Amendamentul</w:t>
            </w:r>
          </w:p>
        </w:tc>
      </w:tr>
      <w:tr w:rsidR="00054C55" w:rsidRPr="004056E5">
        <w:trPr>
          <w:jc w:val="center"/>
        </w:trPr>
        <w:tc>
          <w:tcPr>
            <w:tcW w:w="4876" w:type="dxa"/>
          </w:tcPr>
          <w:p w:rsidR="00054C55" w:rsidRPr="004056E5" w:rsidRDefault="00DC1494">
            <w:pPr>
              <w:pStyle w:val="Normal6a"/>
            </w:pPr>
            <w:r w:rsidRPr="004056E5">
              <w:t xml:space="preserve">Statele membre iau măsurile necesare pentru a se asigura că autoritățile de coordonare pe care le-au desemnat primesc, fără întârzieri nejustificate, </w:t>
            </w:r>
            <w:r w:rsidRPr="004056E5">
              <w:rPr>
                <w:b/>
                <w:i/>
              </w:rPr>
              <w:t>materialele</w:t>
            </w:r>
            <w:r w:rsidRPr="004056E5">
              <w:t xml:space="preserve"> identificate ca </w:t>
            </w:r>
            <w:r w:rsidRPr="004056E5">
              <w:rPr>
                <w:b/>
                <w:i/>
              </w:rPr>
              <w:t>reprezentând</w:t>
            </w:r>
            <w:r w:rsidRPr="004056E5">
              <w:t xml:space="preserve"> materiale care conțin abuzuri sexuale asupra copiilor, </w:t>
            </w:r>
            <w:r w:rsidRPr="004056E5">
              <w:rPr>
                <w:b/>
                <w:i/>
              </w:rPr>
              <w:t>transcrierile conversațiilor</w:t>
            </w:r>
            <w:r w:rsidRPr="004056E5">
              <w:t xml:space="preserve"> identificate </w:t>
            </w:r>
            <w:r w:rsidRPr="004056E5">
              <w:rPr>
                <w:b/>
                <w:i/>
              </w:rPr>
              <w:t>ca reprezentând o ademenire a copiilor, precum și localizatorii uniformi de resurse, identificați</w:t>
            </w:r>
            <w:r w:rsidRPr="004056E5">
              <w:t xml:space="preserve"> de o autoritate judiciară competentă sau </w:t>
            </w:r>
            <w:r w:rsidRPr="004056E5">
              <w:rPr>
                <w:b/>
                <w:i/>
              </w:rPr>
              <w:t>de o altă autoritate</w:t>
            </w:r>
            <w:r w:rsidRPr="004056E5">
              <w:t xml:space="preserve"> administrativă </w:t>
            </w:r>
            <w:r w:rsidRPr="004056E5">
              <w:rPr>
                <w:b/>
                <w:i/>
              </w:rPr>
              <w:t>independentă competentă</w:t>
            </w:r>
            <w:r w:rsidRPr="004056E5">
              <w:t xml:space="preserve"> decât autoritatea de coordonare, </w:t>
            </w:r>
            <w:r w:rsidRPr="004056E5">
              <w:rPr>
                <w:b/>
                <w:i/>
              </w:rPr>
              <w:t>pentru a fi transmise Centrului</w:t>
            </w:r>
            <w:r w:rsidRPr="004056E5">
              <w:t xml:space="preserve"> UE în conformitate cu primul </w:t>
            </w:r>
            <w:r w:rsidRPr="004056E5">
              <w:lastRenderedPageBreak/>
              <w:t>paragraf.</w:t>
            </w:r>
          </w:p>
        </w:tc>
        <w:tc>
          <w:tcPr>
            <w:tcW w:w="4876" w:type="dxa"/>
          </w:tcPr>
          <w:p w:rsidR="00054C55" w:rsidRPr="004056E5" w:rsidRDefault="00DC1494">
            <w:pPr>
              <w:pStyle w:val="Normal6a"/>
            </w:pPr>
            <w:r w:rsidRPr="004056E5">
              <w:lastRenderedPageBreak/>
              <w:t xml:space="preserve">Statele membre iau măsurile necesare pentru a se asigura că autoritățile de coordonare pe care le-au desemnat primesc, fără întârzieri nejustificate, </w:t>
            </w:r>
            <w:r w:rsidRPr="004056E5">
              <w:rPr>
                <w:b/>
                <w:i/>
              </w:rPr>
              <w:t>materiale</w:t>
            </w:r>
            <w:r w:rsidRPr="004056E5">
              <w:t xml:space="preserve"> identificate ca materiale care conțin abuzuri sexuale asupra copiilor, identificate de o autoritate judiciară competentă sau </w:t>
            </w:r>
            <w:r w:rsidRPr="004056E5">
              <w:rPr>
                <w:b/>
                <w:i/>
              </w:rPr>
              <w:t>altă autoritatea</w:t>
            </w:r>
            <w:r w:rsidRPr="004056E5">
              <w:t xml:space="preserve"> administrativă decât autoritatea de coordonare, </w:t>
            </w:r>
            <w:r w:rsidRPr="004056E5">
              <w:rPr>
                <w:b/>
                <w:i/>
              </w:rPr>
              <w:t>în vederea transmiterii către Centrul</w:t>
            </w:r>
            <w:r w:rsidRPr="004056E5">
              <w:t xml:space="preserve"> UE în conformitate cu primul paragraf.</w:t>
            </w:r>
          </w:p>
        </w:tc>
      </w:tr>
    </w:tbl>
    <w:p w:rsidR="00054C55" w:rsidRPr="004056E5" w:rsidRDefault="00DC1494">
      <w:pPr>
        <w:pStyle w:val="AmOrLang"/>
      </w:pPr>
      <w:r w:rsidRPr="004056E5">
        <w:t xml:space="preserve">Or. </w:t>
      </w:r>
      <w:r w:rsidRPr="004056E5">
        <w:rPr>
          <w:rStyle w:val="HideTWBExt"/>
        </w:rPr>
        <w:t>&lt;Original&gt;</w:t>
      </w:r>
      <w:r w:rsidRPr="004056E5">
        <w:rPr>
          <w:rStyle w:val="HideTWBInt"/>
        </w:rPr>
        <w:t>{EN}</w:t>
      </w:r>
      <w:r w:rsidRPr="004056E5">
        <w:t>en</w:t>
      </w:r>
      <w:r w:rsidRPr="004056E5">
        <w:rPr>
          <w:rStyle w:val="HideTWBExt"/>
        </w:rPr>
        <w:t>&lt;/Original&gt;</w:t>
      </w:r>
    </w:p>
    <w:p w:rsidR="00054C55" w:rsidRPr="004056E5" w:rsidRDefault="00DC1494">
      <w:r w:rsidRPr="004056E5">
        <w:rPr>
          <w:rStyle w:val="HideTWBExt"/>
        </w:rPr>
        <w:t>&lt;/Amend&gt;</w:t>
      </w:r>
    </w:p>
    <w:p w:rsidR="00054C55" w:rsidRPr="004056E5" w:rsidRDefault="00DC1494">
      <w:pPr>
        <w:pStyle w:val="AmNumberTabs"/>
      </w:pPr>
      <w:r w:rsidRPr="004056E5">
        <w:rPr>
          <w:rStyle w:val="HideTWBExt"/>
        </w:rPr>
        <w:t>&lt;Amend&gt;</w:t>
      </w:r>
      <w:r w:rsidRPr="004056E5">
        <w:t>Amendamentul</w:t>
      </w:r>
      <w:r w:rsidRPr="004056E5">
        <w:tab/>
      </w:r>
      <w:r w:rsidRPr="004056E5">
        <w:tab/>
      </w:r>
      <w:r w:rsidRPr="004056E5">
        <w:rPr>
          <w:rStyle w:val="HideTWBExt"/>
        </w:rPr>
        <w:t>&lt;NumAm&gt;</w:t>
      </w:r>
      <w:r w:rsidRPr="004056E5">
        <w:t>1490</w:t>
      </w:r>
      <w:r w:rsidRPr="004056E5">
        <w:rPr>
          <w:rStyle w:val="HideTWBExt"/>
        </w:rPr>
        <w:t>&lt;/NumAm&gt;</w:t>
      </w:r>
    </w:p>
    <w:p w:rsidR="00054C55" w:rsidRPr="004056E5" w:rsidRDefault="00DC1494">
      <w:pPr>
        <w:pStyle w:val="NormalBold"/>
      </w:pPr>
      <w:r w:rsidRPr="004056E5">
        <w:rPr>
          <w:rStyle w:val="HideTWBExt"/>
        </w:rPr>
        <w:t>&lt;RepeatBlock-By&gt;&lt;Members&gt;</w:t>
      </w:r>
      <w:r w:rsidRPr="004056E5">
        <w:t>René Repasi, Tiemo Wölken</w:t>
      </w:r>
      <w:r w:rsidRPr="004056E5">
        <w:rPr>
          <w:rStyle w:val="HideTWBExt"/>
        </w:rPr>
        <w:t>&lt;/Members&gt;</w:t>
      </w:r>
    </w:p>
    <w:p w:rsidR="00054C55" w:rsidRPr="004056E5" w:rsidRDefault="00DC1494">
      <w:r w:rsidRPr="004056E5">
        <w:rPr>
          <w:rStyle w:val="HideTWBExt"/>
        </w:rPr>
        <w:t>&lt;AuNomDe&gt;</w:t>
      </w:r>
      <w:r w:rsidRPr="004056E5">
        <w:rPr>
          <w:rStyle w:val="HideTWBInt"/>
        </w:rPr>
        <w:t>{S&amp;D}</w:t>
      </w:r>
      <w:r w:rsidRPr="004056E5">
        <w:t>în numele Grupului S&amp;D</w:t>
      </w:r>
      <w:r w:rsidRPr="004056E5">
        <w:rPr>
          <w:rStyle w:val="HideTWBExt"/>
        </w:rPr>
        <w:t>&lt;/AuNomDe&gt;</w:t>
      </w:r>
    </w:p>
    <w:p w:rsidR="00054C55" w:rsidRPr="004056E5" w:rsidRDefault="00DC1494">
      <w:pPr>
        <w:pStyle w:val="NormalBold"/>
      </w:pPr>
      <w:r w:rsidRPr="004056E5">
        <w:rPr>
          <w:rStyle w:val="HideTWBExt"/>
        </w:rPr>
        <w:t>&lt;Members&gt;</w:t>
      </w:r>
      <w:r w:rsidRPr="004056E5">
        <w:t>Paul Tang, Petar Vitanov</w:t>
      </w:r>
      <w:r w:rsidRPr="004056E5">
        <w:rPr>
          <w:rStyle w:val="HideTWBExt"/>
        </w:rPr>
        <w:t>&lt;/Members&gt;</w:t>
      </w:r>
    </w:p>
    <w:p w:rsidR="00054C55" w:rsidRPr="004056E5" w:rsidRDefault="00DC1494">
      <w:r w:rsidRPr="004056E5">
        <w:rPr>
          <w:rStyle w:val="HideTWBExt"/>
        </w:rPr>
        <w:t>&lt;AuNomDe&gt;</w:t>
      </w:r>
      <w:r w:rsidRPr="004056E5">
        <w:rPr>
          <w:rStyle w:val="HideTWBInt"/>
        </w:rPr>
        <w:t>{LIBE}</w:t>
      </w:r>
      <w:r w:rsidRPr="004056E5">
        <w:t>în numele Comisiei pentru libertăți civile, justiție și afaceri interne</w:t>
      </w:r>
      <w:r w:rsidRPr="004056E5">
        <w:rPr>
          <w:rStyle w:val="HideTWBExt"/>
        </w:rPr>
        <w:t>&lt;/AuNomDe&gt;</w:t>
      </w:r>
    </w:p>
    <w:p w:rsidR="00054C55" w:rsidRPr="004056E5" w:rsidRDefault="00DC1494">
      <w:pPr>
        <w:pStyle w:val="NormalBold"/>
      </w:pPr>
      <w:r w:rsidRPr="004056E5">
        <w:rPr>
          <w:rStyle w:val="HideTWBExt"/>
        </w:rPr>
        <w:t>&lt;Members&gt;</w:t>
      </w:r>
      <w:r w:rsidRPr="004056E5">
        <w:t>Birgit Sippel</w:t>
      </w:r>
      <w:r w:rsidRPr="004056E5">
        <w:rPr>
          <w:rStyle w:val="HideTWBExt"/>
        </w:rPr>
        <w:t>&lt;/Members&gt;</w:t>
      </w:r>
    </w:p>
    <w:p w:rsidR="00054C55" w:rsidRPr="004056E5" w:rsidRDefault="00DC1494">
      <w:pPr>
        <w:pStyle w:val="NormalBold"/>
      </w:pPr>
      <w:r w:rsidRPr="004056E5">
        <w:rPr>
          <w:rStyle w:val="HideTWBExt"/>
        </w:rPr>
        <w:t>&lt;/RepeatBlock-By&gt;</w:t>
      </w:r>
    </w:p>
    <w:p w:rsidR="00054C55" w:rsidRPr="004056E5" w:rsidRDefault="00DC1494">
      <w:pPr>
        <w:pStyle w:val="NormalBold"/>
      </w:pPr>
      <w:r w:rsidRPr="004056E5">
        <w:rPr>
          <w:rStyle w:val="HideTWBExt"/>
        </w:rPr>
        <w:t>&lt;DocAmend&gt;</w:t>
      </w:r>
      <w:r w:rsidRPr="004056E5">
        <w:t>Propunere de regulament</w:t>
      </w:r>
      <w:r w:rsidRPr="004056E5">
        <w:rPr>
          <w:rStyle w:val="HideTWBExt"/>
        </w:rPr>
        <w:t>&lt;/DocAmend&gt;</w:t>
      </w:r>
    </w:p>
    <w:p w:rsidR="00054C55" w:rsidRPr="004056E5" w:rsidRDefault="00DC1494">
      <w:pPr>
        <w:pStyle w:val="NormalBold"/>
      </w:pPr>
      <w:r w:rsidRPr="004056E5">
        <w:rPr>
          <w:rStyle w:val="HideTWBExt"/>
        </w:rPr>
        <w:t>&lt;Article&gt;</w:t>
      </w:r>
      <w:r w:rsidRPr="004056E5">
        <w:t>Articolul 36 – alineatul 1 – paragraful 2</w:t>
      </w:r>
      <w:r w:rsidRPr="004056E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4C55" w:rsidRPr="004056E5">
        <w:trPr>
          <w:trHeight w:hRule="exact" w:val="240"/>
          <w:jc w:val="center"/>
        </w:trPr>
        <w:tc>
          <w:tcPr>
            <w:tcW w:w="9752" w:type="dxa"/>
            <w:gridSpan w:val="2"/>
          </w:tcPr>
          <w:p w:rsidR="00054C55" w:rsidRPr="004056E5" w:rsidRDefault="00054C55"/>
        </w:tc>
      </w:tr>
      <w:tr w:rsidR="00054C55" w:rsidRPr="004056E5">
        <w:trPr>
          <w:trHeight w:val="240"/>
          <w:jc w:val="center"/>
        </w:trPr>
        <w:tc>
          <w:tcPr>
            <w:tcW w:w="4876" w:type="dxa"/>
          </w:tcPr>
          <w:p w:rsidR="00054C55" w:rsidRPr="004056E5" w:rsidRDefault="00DC1494">
            <w:pPr>
              <w:pStyle w:val="AmColumnHeading"/>
            </w:pPr>
            <w:r w:rsidRPr="004056E5">
              <w:t>Textul propus de Comisie</w:t>
            </w:r>
          </w:p>
        </w:tc>
        <w:tc>
          <w:tcPr>
            <w:tcW w:w="4876" w:type="dxa"/>
          </w:tcPr>
          <w:p w:rsidR="00054C55" w:rsidRPr="004056E5" w:rsidRDefault="00DC1494">
            <w:pPr>
              <w:pStyle w:val="AmColumnHeading"/>
            </w:pPr>
            <w:r w:rsidRPr="004056E5">
              <w:t>Amendamentul</w:t>
            </w:r>
          </w:p>
        </w:tc>
      </w:tr>
      <w:tr w:rsidR="00054C55" w:rsidRPr="004056E5">
        <w:trPr>
          <w:jc w:val="center"/>
        </w:trPr>
        <w:tc>
          <w:tcPr>
            <w:tcW w:w="4876" w:type="dxa"/>
          </w:tcPr>
          <w:p w:rsidR="00054C55" w:rsidRPr="004056E5" w:rsidRDefault="00DC1494">
            <w:pPr>
              <w:pStyle w:val="Normal6a"/>
            </w:pPr>
            <w:r w:rsidRPr="004056E5">
              <w:t xml:space="preserve">Statele membre iau măsurile necesare pentru a se asigura că autoritățile de coordonare pe care le-au desemnat primesc, fără întârzieri nejustificate, materialele identificate ca reprezentând materiale care conțin abuzuri sexuale asupra copiilor, </w:t>
            </w:r>
            <w:r w:rsidRPr="004056E5">
              <w:rPr>
                <w:b/>
                <w:i/>
              </w:rPr>
              <w:t>transcrierile conversațiilor identificate ca reprezentând o ademenire a copiilor,</w:t>
            </w:r>
            <w:r w:rsidRPr="004056E5">
              <w:t xml:space="preserve"> precum și localizatorii uniformi de resurse, identificați de o autoritate judiciară competentă sau de o altă autoritate administrativă independentă competentă decât autoritatea de coordonare, pentru a fi transmise Centrului UE în conformitate cu primul paragraf.</w:t>
            </w:r>
          </w:p>
        </w:tc>
        <w:tc>
          <w:tcPr>
            <w:tcW w:w="4876" w:type="dxa"/>
          </w:tcPr>
          <w:p w:rsidR="00054C55" w:rsidRPr="004056E5" w:rsidRDefault="00DC1494">
            <w:pPr>
              <w:pStyle w:val="Normal6a"/>
            </w:pPr>
            <w:r w:rsidRPr="004056E5">
              <w:t>Statele membre iau măsurile necesare pentru a se asigura că autoritățile de coordonare pe care le-au desemnat primesc, fără întârzieri nejustificate, materialele identificate ca reprezentând materiale care conțin abuzuri sexuale asupra copiilor, precum și localizatorii uniformi de resurse, identificați de o autoritate judiciară competentă sau de o altă autoritate administrativă independentă competentă decât autoritatea de coordonare, pentru a fi transmise Centrului UE în conformitate cu primul paragraf.</w:t>
            </w:r>
          </w:p>
        </w:tc>
      </w:tr>
    </w:tbl>
    <w:p w:rsidR="00054C55" w:rsidRPr="004056E5" w:rsidRDefault="00DC1494">
      <w:pPr>
        <w:pStyle w:val="AmOrLang"/>
      </w:pPr>
      <w:r w:rsidRPr="004056E5">
        <w:t xml:space="preserve">Or. </w:t>
      </w:r>
      <w:r w:rsidRPr="004056E5">
        <w:rPr>
          <w:rStyle w:val="HideTWBExt"/>
        </w:rPr>
        <w:t>&lt;Original&gt;</w:t>
      </w:r>
      <w:r w:rsidRPr="004056E5">
        <w:rPr>
          <w:rStyle w:val="HideTWBInt"/>
        </w:rPr>
        <w:t>{EN}</w:t>
      </w:r>
      <w:r w:rsidRPr="004056E5">
        <w:t>en</w:t>
      </w:r>
      <w:r w:rsidRPr="004056E5">
        <w:rPr>
          <w:rStyle w:val="HideTWBExt"/>
        </w:rPr>
        <w:t>&lt;/Original&gt;</w:t>
      </w:r>
    </w:p>
    <w:p w:rsidR="00054C55" w:rsidRPr="004056E5" w:rsidRDefault="00DC1494">
      <w:r w:rsidRPr="004056E5">
        <w:rPr>
          <w:rStyle w:val="HideTWBExt"/>
        </w:rPr>
        <w:t>&lt;/Amend&gt;</w:t>
      </w:r>
    </w:p>
    <w:p w:rsidR="00054C55" w:rsidRPr="004056E5" w:rsidRDefault="00DC1494">
      <w:pPr>
        <w:pStyle w:val="AmNumberTabs"/>
      </w:pPr>
      <w:r w:rsidRPr="004056E5">
        <w:rPr>
          <w:rStyle w:val="HideTWBExt"/>
        </w:rPr>
        <w:t>&lt;Amend&gt;</w:t>
      </w:r>
      <w:r w:rsidRPr="004056E5">
        <w:t>Amendamentul</w:t>
      </w:r>
      <w:r w:rsidRPr="004056E5">
        <w:tab/>
      </w:r>
      <w:r w:rsidRPr="004056E5">
        <w:tab/>
      </w:r>
      <w:r w:rsidRPr="004056E5">
        <w:rPr>
          <w:rStyle w:val="HideTWBExt"/>
        </w:rPr>
        <w:t>&lt;NumAm&gt;</w:t>
      </w:r>
      <w:r w:rsidRPr="004056E5">
        <w:t>1491</w:t>
      </w:r>
      <w:r w:rsidRPr="004056E5">
        <w:rPr>
          <w:rStyle w:val="HideTWBExt"/>
        </w:rPr>
        <w:t>&lt;/NumAm&gt;</w:t>
      </w:r>
    </w:p>
    <w:p w:rsidR="00054C55" w:rsidRPr="004056E5" w:rsidRDefault="00DC1494">
      <w:pPr>
        <w:pStyle w:val="NormalBold"/>
      </w:pPr>
      <w:r w:rsidRPr="004056E5">
        <w:rPr>
          <w:rStyle w:val="HideTWBExt"/>
        </w:rPr>
        <w:t>&lt;RepeatBlock-By&gt;&lt;Members&gt;</w:t>
      </w:r>
      <w:r w:rsidRPr="004056E5">
        <w:t>Patrick Breyer</w:t>
      </w:r>
      <w:r w:rsidRPr="004056E5">
        <w:rPr>
          <w:rStyle w:val="HideTWBExt"/>
        </w:rPr>
        <w:t>&lt;/Members&gt;</w:t>
      </w:r>
    </w:p>
    <w:p w:rsidR="00054C55" w:rsidRPr="004056E5" w:rsidRDefault="00DC1494">
      <w:r w:rsidRPr="004056E5">
        <w:rPr>
          <w:rStyle w:val="HideTWBExt"/>
        </w:rPr>
        <w:t>&lt;AuNomDe&gt;</w:t>
      </w:r>
      <w:r w:rsidRPr="004056E5">
        <w:rPr>
          <w:rStyle w:val="HideTWBInt"/>
        </w:rPr>
        <w:t>{Verts/ALE}</w:t>
      </w:r>
      <w:r w:rsidRPr="004056E5">
        <w:t>în numele Grupului Verts/ALE</w:t>
      </w:r>
      <w:r w:rsidRPr="004056E5">
        <w:rPr>
          <w:rStyle w:val="HideTWBExt"/>
        </w:rPr>
        <w:t>&lt;/AuNomDe&gt;</w:t>
      </w:r>
    </w:p>
    <w:p w:rsidR="00054C55" w:rsidRPr="004056E5" w:rsidRDefault="00DC1494">
      <w:pPr>
        <w:pStyle w:val="NormalBold"/>
      </w:pPr>
      <w:r w:rsidRPr="004056E5">
        <w:rPr>
          <w:rStyle w:val="HideTWBExt"/>
        </w:rPr>
        <w:t>&lt;/RepeatBlock-By&gt;</w:t>
      </w:r>
    </w:p>
    <w:p w:rsidR="00054C55" w:rsidRPr="004056E5" w:rsidRDefault="00DC1494">
      <w:pPr>
        <w:pStyle w:val="NormalBold"/>
      </w:pPr>
      <w:r w:rsidRPr="004056E5">
        <w:rPr>
          <w:rStyle w:val="HideTWBExt"/>
        </w:rPr>
        <w:t>&lt;DocAmend&gt;</w:t>
      </w:r>
      <w:r w:rsidRPr="004056E5">
        <w:t>Propunere de regulament</w:t>
      </w:r>
      <w:r w:rsidRPr="004056E5">
        <w:rPr>
          <w:rStyle w:val="HideTWBExt"/>
        </w:rPr>
        <w:t>&lt;/DocAmend&gt;</w:t>
      </w:r>
    </w:p>
    <w:p w:rsidR="00054C55" w:rsidRPr="004056E5" w:rsidRDefault="00DC1494">
      <w:pPr>
        <w:pStyle w:val="NormalBold"/>
      </w:pPr>
      <w:r w:rsidRPr="004056E5">
        <w:rPr>
          <w:rStyle w:val="HideTWBExt"/>
        </w:rPr>
        <w:t>&lt;Article&gt;</w:t>
      </w:r>
      <w:r w:rsidRPr="004056E5">
        <w:t>Articolul 36 – alineatul 2</w:t>
      </w:r>
      <w:r w:rsidRPr="004056E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4C55" w:rsidRPr="004056E5">
        <w:trPr>
          <w:trHeight w:hRule="exact" w:val="240"/>
          <w:jc w:val="center"/>
        </w:trPr>
        <w:tc>
          <w:tcPr>
            <w:tcW w:w="9752" w:type="dxa"/>
            <w:gridSpan w:val="2"/>
          </w:tcPr>
          <w:p w:rsidR="00054C55" w:rsidRPr="004056E5" w:rsidRDefault="00054C55"/>
        </w:tc>
      </w:tr>
      <w:tr w:rsidR="00054C55" w:rsidRPr="004056E5">
        <w:trPr>
          <w:trHeight w:val="240"/>
          <w:jc w:val="center"/>
        </w:trPr>
        <w:tc>
          <w:tcPr>
            <w:tcW w:w="4876" w:type="dxa"/>
          </w:tcPr>
          <w:p w:rsidR="00054C55" w:rsidRPr="004056E5" w:rsidRDefault="00DC1494">
            <w:pPr>
              <w:pStyle w:val="AmColumnHeading"/>
            </w:pPr>
            <w:r w:rsidRPr="004056E5">
              <w:t>Textul propus de Comisie</w:t>
            </w:r>
          </w:p>
        </w:tc>
        <w:tc>
          <w:tcPr>
            <w:tcW w:w="4876" w:type="dxa"/>
          </w:tcPr>
          <w:p w:rsidR="00054C55" w:rsidRPr="004056E5" w:rsidRDefault="00DC1494">
            <w:pPr>
              <w:pStyle w:val="AmColumnHeading"/>
            </w:pPr>
            <w:r w:rsidRPr="004056E5">
              <w:t>Amendamentul</w:t>
            </w:r>
          </w:p>
        </w:tc>
      </w:tr>
      <w:tr w:rsidR="00054C55" w:rsidRPr="004056E5">
        <w:trPr>
          <w:jc w:val="center"/>
        </w:trPr>
        <w:tc>
          <w:tcPr>
            <w:tcW w:w="4876" w:type="dxa"/>
          </w:tcPr>
          <w:p w:rsidR="00054C55" w:rsidRPr="004056E5" w:rsidRDefault="00DC1494">
            <w:pPr>
              <w:pStyle w:val="Normal6a"/>
            </w:pPr>
            <w:r w:rsidRPr="004056E5">
              <w:rPr>
                <w:b/>
                <w:i/>
              </w:rPr>
              <w:lastRenderedPageBreak/>
              <w:t>(2)</w:t>
            </w:r>
            <w:r w:rsidRPr="004056E5">
              <w:tab/>
            </w:r>
            <w:r w:rsidRPr="004056E5">
              <w:rPr>
                <w:b/>
                <w:i/>
              </w:rPr>
              <w:t>La cererea Centrului UE, în cazul în care acest lucru este necesar în vederea asigurării faptului că datele din cadrul bazelor de date menționate la articolul 44 alineatul (1) sunt complete, exacte și actualizate, autoritățile de coordonare verifică sau furnizează clarificări ori informații suplimentare din care să reiasă dacă au fost îndeplinite și, după caz, dacă sunt îndeplinite în continuare condițiile prevăzute la alineatul (1) literele (a) și (b) în ceea ce privește un anumit material transmis Centrului UE în conformitate cu alineatul menționat.</w:t>
            </w:r>
          </w:p>
        </w:tc>
        <w:tc>
          <w:tcPr>
            <w:tcW w:w="4876" w:type="dxa"/>
          </w:tcPr>
          <w:p w:rsidR="00054C55" w:rsidRPr="004056E5" w:rsidRDefault="00DC1494">
            <w:pPr>
              <w:pStyle w:val="Normal6a"/>
            </w:pPr>
            <w:r w:rsidRPr="004056E5">
              <w:rPr>
                <w:b/>
                <w:i/>
              </w:rPr>
              <w:t>eliminat</w:t>
            </w:r>
          </w:p>
        </w:tc>
      </w:tr>
    </w:tbl>
    <w:p w:rsidR="00054C55" w:rsidRPr="004056E5" w:rsidRDefault="00DC1494">
      <w:pPr>
        <w:pStyle w:val="AmOrLang"/>
      </w:pPr>
      <w:r w:rsidRPr="004056E5">
        <w:t xml:space="preserve">Or. </w:t>
      </w:r>
      <w:r w:rsidRPr="004056E5">
        <w:rPr>
          <w:rStyle w:val="HideTWBExt"/>
        </w:rPr>
        <w:t>&lt;Original&gt;</w:t>
      </w:r>
      <w:r w:rsidRPr="004056E5">
        <w:rPr>
          <w:rStyle w:val="HideTWBInt"/>
        </w:rPr>
        <w:t>{EN}</w:t>
      </w:r>
      <w:r w:rsidRPr="004056E5">
        <w:t>en</w:t>
      </w:r>
      <w:r w:rsidRPr="004056E5">
        <w:rPr>
          <w:rStyle w:val="HideTWBExt"/>
        </w:rPr>
        <w:t>&lt;/Original&gt;</w:t>
      </w:r>
    </w:p>
    <w:p w:rsidR="00054C55" w:rsidRPr="004056E5" w:rsidRDefault="00DC1494">
      <w:r w:rsidRPr="004056E5">
        <w:rPr>
          <w:rStyle w:val="HideTWBExt"/>
        </w:rPr>
        <w:t>&lt;/Amend&gt;</w:t>
      </w:r>
    </w:p>
    <w:p w:rsidR="00054C55" w:rsidRPr="004056E5" w:rsidRDefault="00DC1494">
      <w:pPr>
        <w:pStyle w:val="AmNumberTabs"/>
      </w:pPr>
      <w:r w:rsidRPr="004056E5">
        <w:rPr>
          <w:rStyle w:val="HideTWBExt"/>
        </w:rPr>
        <w:t>&lt;Amend&gt;</w:t>
      </w:r>
      <w:r w:rsidRPr="004056E5">
        <w:t>Amendamentul</w:t>
      </w:r>
      <w:r w:rsidRPr="004056E5">
        <w:tab/>
      </w:r>
      <w:r w:rsidRPr="004056E5">
        <w:tab/>
      </w:r>
      <w:r w:rsidRPr="004056E5">
        <w:rPr>
          <w:rStyle w:val="HideTWBExt"/>
        </w:rPr>
        <w:t>&lt;NumAm&gt;</w:t>
      </w:r>
      <w:r w:rsidRPr="004056E5">
        <w:t>1492</w:t>
      </w:r>
      <w:r w:rsidRPr="004056E5">
        <w:rPr>
          <w:rStyle w:val="HideTWBExt"/>
        </w:rPr>
        <w:t>&lt;/NumAm&gt;</w:t>
      </w:r>
    </w:p>
    <w:p w:rsidR="00054C55" w:rsidRPr="004056E5" w:rsidRDefault="00DC1494">
      <w:pPr>
        <w:pStyle w:val="NormalBold"/>
      </w:pPr>
      <w:r w:rsidRPr="004056E5">
        <w:rPr>
          <w:rStyle w:val="HideTWBExt"/>
        </w:rPr>
        <w:t>&lt;RepeatBlock-By&gt;&lt;Members&gt;</w:t>
      </w:r>
      <w:r w:rsidRPr="004056E5">
        <w:t>Patrick Breyer</w:t>
      </w:r>
      <w:r w:rsidRPr="004056E5">
        <w:rPr>
          <w:rStyle w:val="HideTWBExt"/>
        </w:rPr>
        <w:t>&lt;/Members&gt;</w:t>
      </w:r>
    </w:p>
    <w:p w:rsidR="00054C55" w:rsidRPr="004056E5" w:rsidRDefault="00DC1494">
      <w:r w:rsidRPr="004056E5">
        <w:rPr>
          <w:rStyle w:val="HideTWBExt"/>
        </w:rPr>
        <w:t>&lt;AuNomDe&gt;</w:t>
      </w:r>
      <w:r w:rsidRPr="004056E5">
        <w:rPr>
          <w:rStyle w:val="HideTWBInt"/>
        </w:rPr>
        <w:t>{Verts/ALE}</w:t>
      </w:r>
      <w:r w:rsidRPr="004056E5">
        <w:t>în numele Grupului Verts/ALE</w:t>
      </w:r>
      <w:r w:rsidRPr="004056E5">
        <w:rPr>
          <w:rStyle w:val="HideTWBExt"/>
        </w:rPr>
        <w:t>&lt;/AuNomDe&gt;</w:t>
      </w:r>
    </w:p>
    <w:p w:rsidR="00054C55" w:rsidRPr="004056E5" w:rsidRDefault="00DC1494">
      <w:pPr>
        <w:pStyle w:val="NormalBold"/>
      </w:pPr>
      <w:r w:rsidRPr="004056E5">
        <w:rPr>
          <w:rStyle w:val="HideTWBExt"/>
        </w:rPr>
        <w:t>&lt;/RepeatBlock-By&gt;</w:t>
      </w:r>
    </w:p>
    <w:p w:rsidR="00054C55" w:rsidRPr="004056E5" w:rsidRDefault="00DC1494">
      <w:pPr>
        <w:pStyle w:val="NormalBold"/>
      </w:pPr>
      <w:r w:rsidRPr="004056E5">
        <w:rPr>
          <w:rStyle w:val="HideTWBExt"/>
        </w:rPr>
        <w:t>&lt;DocAmend&gt;</w:t>
      </w:r>
      <w:r w:rsidRPr="004056E5">
        <w:t>Propunere de regulament</w:t>
      </w:r>
      <w:r w:rsidRPr="004056E5">
        <w:rPr>
          <w:rStyle w:val="HideTWBExt"/>
        </w:rPr>
        <w:t>&lt;/DocAmend&gt;</w:t>
      </w:r>
    </w:p>
    <w:p w:rsidR="00054C55" w:rsidRPr="004056E5" w:rsidRDefault="00DC1494">
      <w:pPr>
        <w:pStyle w:val="NormalBold"/>
      </w:pPr>
      <w:r w:rsidRPr="004056E5">
        <w:rPr>
          <w:rStyle w:val="HideTWBExt"/>
        </w:rPr>
        <w:t>&lt;Article&gt;</w:t>
      </w:r>
      <w:r w:rsidRPr="004056E5">
        <w:t>Articolul 36 – alineatul 3</w:t>
      </w:r>
      <w:r w:rsidRPr="004056E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4C55" w:rsidRPr="004056E5">
        <w:trPr>
          <w:trHeight w:hRule="exact" w:val="240"/>
          <w:jc w:val="center"/>
        </w:trPr>
        <w:tc>
          <w:tcPr>
            <w:tcW w:w="9752" w:type="dxa"/>
            <w:gridSpan w:val="2"/>
          </w:tcPr>
          <w:p w:rsidR="00054C55" w:rsidRPr="004056E5" w:rsidRDefault="00054C55"/>
        </w:tc>
      </w:tr>
      <w:tr w:rsidR="00054C55" w:rsidRPr="004056E5">
        <w:trPr>
          <w:trHeight w:val="240"/>
          <w:jc w:val="center"/>
        </w:trPr>
        <w:tc>
          <w:tcPr>
            <w:tcW w:w="4876" w:type="dxa"/>
          </w:tcPr>
          <w:p w:rsidR="00054C55" w:rsidRPr="004056E5" w:rsidRDefault="00DC1494">
            <w:pPr>
              <w:pStyle w:val="AmColumnHeading"/>
            </w:pPr>
            <w:r w:rsidRPr="004056E5">
              <w:t>Textul propus de Comisie</w:t>
            </w:r>
          </w:p>
        </w:tc>
        <w:tc>
          <w:tcPr>
            <w:tcW w:w="4876" w:type="dxa"/>
          </w:tcPr>
          <w:p w:rsidR="00054C55" w:rsidRPr="004056E5" w:rsidRDefault="00DC1494">
            <w:pPr>
              <w:pStyle w:val="AmColumnHeading"/>
            </w:pPr>
            <w:r w:rsidRPr="004056E5">
              <w:t>Amendamentul</w:t>
            </w:r>
          </w:p>
        </w:tc>
      </w:tr>
      <w:tr w:rsidR="00054C55" w:rsidRPr="004056E5">
        <w:trPr>
          <w:jc w:val="center"/>
        </w:trPr>
        <w:tc>
          <w:tcPr>
            <w:tcW w:w="4876" w:type="dxa"/>
          </w:tcPr>
          <w:p w:rsidR="00054C55" w:rsidRPr="004056E5" w:rsidRDefault="00DC1494">
            <w:pPr>
              <w:pStyle w:val="Normal6a"/>
            </w:pPr>
            <w:r w:rsidRPr="004056E5">
              <w:rPr>
                <w:b/>
                <w:i/>
              </w:rPr>
              <w:t>(3)</w:t>
            </w:r>
            <w:r w:rsidRPr="004056E5">
              <w:tab/>
              <w:t xml:space="preserve">Statele membre se asigură că, în cazul în care autoritățile lor de aplicare a legii primesc un raport </w:t>
            </w:r>
            <w:r w:rsidRPr="004056E5">
              <w:rPr>
                <w:b/>
                <w:i/>
              </w:rPr>
              <w:t>privind diseminarea de materiale noi care conțin abuzuri sexuale asupra copiilor sau privind ademenirea copiilor, care le-a fost transmis mai departe de către Centrul</w:t>
            </w:r>
            <w:r w:rsidRPr="004056E5">
              <w:t xml:space="preserve"> UE în conformitate cu articolul 48 alineatul (3), se efectuează o evaluare </w:t>
            </w:r>
            <w:r w:rsidRPr="004056E5">
              <w:rPr>
                <w:b/>
                <w:i/>
              </w:rPr>
              <w:t>riguroasă</w:t>
            </w:r>
            <w:r w:rsidRPr="004056E5">
              <w:t xml:space="preserve"> în conformitate cu alineatul (1) și, în cazul în care materialul </w:t>
            </w:r>
            <w:r w:rsidRPr="004056E5">
              <w:rPr>
                <w:b/>
                <w:i/>
              </w:rPr>
              <w:t>sau conversația</w:t>
            </w:r>
            <w:r w:rsidRPr="004056E5">
              <w:t xml:space="preserve"> este identificat</w:t>
            </w:r>
            <w:r w:rsidRPr="004056E5">
              <w:rPr>
                <w:b/>
                <w:i/>
              </w:rPr>
              <w:t>(ă) ca reprezentând un</w:t>
            </w:r>
            <w:r w:rsidRPr="004056E5">
              <w:t xml:space="preserve"> material care conține abuzuri sexuale asupra copiilor </w:t>
            </w:r>
            <w:r w:rsidRPr="004056E5">
              <w:rPr>
                <w:b/>
                <w:i/>
              </w:rPr>
              <w:t>sau o ademenire a copiilor</w:t>
            </w:r>
            <w:r w:rsidRPr="004056E5">
              <w:t xml:space="preserve">, autoritatea </w:t>
            </w:r>
            <w:r w:rsidRPr="004056E5">
              <w:rPr>
                <w:b/>
                <w:i/>
              </w:rPr>
              <w:t>de coordonare</w:t>
            </w:r>
            <w:r w:rsidRPr="004056E5">
              <w:t xml:space="preserve"> transmite materialul Centrului UE, în conformitate cu alineatul </w:t>
            </w:r>
            <w:r w:rsidRPr="004056E5">
              <w:rPr>
                <w:b/>
                <w:i/>
              </w:rPr>
              <w:t>menționat</w:t>
            </w:r>
            <w:r w:rsidRPr="004056E5">
              <w:t xml:space="preserve">, în termen de o </w:t>
            </w:r>
            <w:r w:rsidRPr="004056E5">
              <w:rPr>
                <w:b/>
                <w:i/>
              </w:rPr>
              <w:t>lună</w:t>
            </w:r>
            <w:r w:rsidRPr="004056E5">
              <w:t xml:space="preserve"> de la data primirii raportului </w:t>
            </w:r>
            <w:r w:rsidRPr="004056E5">
              <w:rPr>
                <w:b/>
                <w:i/>
              </w:rPr>
              <w:t xml:space="preserve">sau, în cazul în care evaluarea este deosebit de complexă, în termen de două luni de la </w:t>
            </w:r>
            <w:r w:rsidRPr="004056E5">
              <w:rPr>
                <w:b/>
                <w:i/>
              </w:rPr>
              <w:lastRenderedPageBreak/>
              <w:t>respectiva dată</w:t>
            </w:r>
            <w:r w:rsidRPr="004056E5">
              <w:t>.</w:t>
            </w:r>
          </w:p>
        </w:tc>
        <w:tc>
          <w:tcPr>
            <w:tcW w:w="4876" w:type="dxa"/>
          </w:tcPr>
          <w:p w:rsidR="00054C55" w:rsidRPr="004056E5" w:rsidRDefault="00DC1494">
            <w:pPr>
              <w:pStyle w:val="Normal6a"/>
            </w:pPr>
            <w:r w:rsidRPr="004056E5">
              <w:rPr>
                <w:b/>
                <w:i/>
              </w:rPr>
              <w:lastRenderedPageBreak/>
              <w:t>3.</w:t>
            </w:r>
            <w:r w:rsidRPr="004056E5">
              <w:tab/>
              <w:t xml:space="preserve">Statele membre se asigură că, în cazul în care autoritățile lor de aplicare a legii primesc un raport </w:t>
            </w:r>
            <w:r w:rsidRPr="004056E5">
              <w:rPr>
                <w:b/>
                <w:i/>
              </w:rPr>
              <w:t>din partea Centrului</w:t>
            </w:r>
            <w:r w:rsidRPr="004056E5">
              <w:t xml:space="preserve"> UE în conformitate cu articolul 48 alineatul (3), se efectuează o evaluare </w:t>
            </w:r>
            <w:r w:rsidRPr="004056E5">
              <w:rPr>
                <w:b/>
                <w:i/>
              </w:rPr>
              <w:t>diligentă</w:t>
            </w:r>
            <w:r w:rsidRPr="004056E5">
              <w:t xml:space="preserve"> în conformitate cu alineatul (1) și, în cazul în care materialul este identificat </w:t>
            </w:r>
            <w:r w:rsidRPr="004056E5">
              <w:rPr>
                <w:b/>
                <w:i/>
              </w:rPr>
              <w:t>ca fiind</w:t>
            </w:r>
            <w:r w:rsidRPr="004056E5">
              <w:t xml:space="preserve"> material care conține abuzuri sexuale asupra copiilor, autoritatea </w:t>
            </w:r>
            <w:r w:rsidRPr="004056E5">
              <w:rPr>
                <w:b/>
                <w:i/>
              </w:rPr>
              <w:t>coordonatoare</w:t>
            </w:r>
            <w:r w:rsidRPr="004056E5">
              <w:t xml:space="preserve"> transmite materialul Centrului UE, în conformitate cu alineatul </w:t>
            </w:r>
            <w:r w:rsidRPr="004056E5">
              <w:rPr>
                <w:b/>
                <w:i/>
              </w:rPr>
              <w:t>respectiv</w:t>
            </w:r>
            <w:r w:rsidRPr="004056E5">
              <w:t xml:space="preserve">, în termen de o </w:t>
            </w:r>
            <w:r w:rsidRPr="004056E5">
              <w:rPr>
                <w:b/>
                <w:i/>
              </w:rPr>
              <w:t>săptămână</w:t>
            </w:r>
            <w:r w:rsidRPr="004056E5">
              <w:t xml:space="preserve"> de la data primirii raportului.</w:t>
            </w:r>
          </w:p>
        </w:tc>
      </w:tr>
    </w:tbl>
    <w:p w:rsidR="00054C55" w:rsidRPr="004056E5" w:rsidRDefault="00DC1494">
      <w:pPr>
        <w:pStyle w:val="AmOrLang"/>
      </w:pPr>
      <w:r w:rsidRPr="004056E5">
        <w:t xml:space="preserve">Or. </w:t>
      </w:r>
      <w:r w:rsidRPr="004056E5">
        <w:rPr>
          <w:rStyle w:val="HideTWBExt"/>
        </w:rPr>
        <w:t>&lt;Original&gt;</w:t>
      </w:r>
      <w:r w:rsidRPr="004056E5">
        <w:rPr>
          <w:rStyle w:val="HideTWBInt"/>
        </w:rPr>
        <w:t>{EN}</w:t>
      </w:r>
      <w:r w:rsidRPr="004056E5">
        <w:t>en</w:t>
      </w:r>
      <w:r w:rsidRPr="004056E5">
        <w:rPr>
          <w:rStyle w:val="HideTWBExt"/>
        </w:rPr>
        <w:t>&lt;/Original&gt;</w:t>
      </w:r>
    </w:p>
    <w:p w:rsidR="00054C55" w:rsidRPr="004056E5" w:rsidRDefault="00DC1494">
      <w:r w:rsidRPr="004056E5">
        <w:rPr>
          <w:rStyle w:val="HideTWBExt"/>
        </w:rPr>
        <w:t>&lt;/Amend&gt;</w:t>
      </w:r>
    </w:p>
    <w:p w:rsidR="00054C55" w:rsidRPr="004056E5" w:rsidRDefault="00DC1494">
      <w:pPr>
        <w:pStyle w:val="AmNumberTabs"/>
      </w:pPr>
      <w:r w:rsidRPr="004056E5">
        <w:rPr>
          <w:rStyle w:val="HideTWBExt"/>
        </w:rPr>
        <w:t>&lt;Amend&gt;</w:t>
      </w:r>
      <w:r w:rsidRPr="004056E5">
        <w:t>Amendamentul</w:t>
      </w:r>
      <w:r w:rsidRPr="004056E5">
        <w:tab/>
      </w:r>
      <w:r w:rsidRPr="004056E5">
        <w:tab/>
      </w:r>
      <w:r w:rsidRPr="004056E5">
        <w:rPr>
          <w:rStyle w:val="HideTWBExt"/>
        </w:rPr>
        <w:t>&lt;NumAm&gt;</w:t>
      </w:r>
      <w:r w:rsidRPr="004056E5">
        <w:t>1493</w:t>
      </w:r>
      <w:r w:rsidRPr="004056E5">
        <w:rPr>
          <w:rStyle w:val="HideTWBExt"/>
        </w:rPr>
        <w:t>&lt;/NumAm&gt;</w:t>
      </w:r>
    </w:p>
    <w:p w:rsidR="00054C55" w:rsidRPr="004056E5" w:rsidRDefault="00DC1494">
      <w:pPr>
        <w:pStyle w:val="NormalBold"/>
      </w:pPr>
      <w:r w:rsidRPr="004056E5">
        <w:rPr>
          <w:rStyle w:val="HideTWBExt"/>
        </w:rPr>
        <w:t>&lt;RepeatBlock-By&gt;&lt;Members&gt;</w:t>
      </w:r>
      <w:r w:rsidRPr="004056E5">
        <w:t>René Repasi, Tiemo Wölken</w:t>
      </w:r>
      <w:r w:rsidRPr="004056E5">
        <w:rPr>
          <w:rStyle w:val="HideTWBExt"/>
        </w:rPr>
        <w:t>&lt;/Members&gt;</w:t>
      </w:r>
    </w:p>
    <w:p w:rsidR="00054C55" w:rsidRPr="004056E5" w:rsidRDefault="00DC1494">
      <w:r w:rsidRPr="004056E5">
        <w:rPr>
          <w:rStyle w:val="HideTWBExt"/>
        </w:rPr>
        <w:t>&lt;AuNomDe&gt;</w:t>
      </w:r>
      <w:r w:rsidRPr="004056E5">
        <w:rPr>
          <w:rStyle w:val="HideTWBInt"/>
        </w:rPr>
        <w:t>{S&amp;D}</w:t>
      </w:r>
      <w:r w:rsidRPr="004056E5">
        <w:t>în numele Grupului S&amp;D</w:t>
      </w:r>
      <w:r w:rsidRPr="004056E5">
        <w:rPr>
          <w:rStyle w:val="HideTWBExt"/>
        </w:rPr>
        <w:t>&lt;/AuNomDe&gt;</w:t>
      </w:r>
    </w:p>
    <w:p w:rsidR="00054C55" w:rsidRPr="004056E5" w:rsidRDefault="00DC1494">
      <w:pPr>
        <w:pStyle w:val="NormalBold"/>
      </w:pPr>
      <w:r w:rsidRPr="004056E5">
        <w:rPr>
          <w:rStyle w:val="HideTWBExt"/>
        </w:rPr>
        <w:t>&lt;Members&gt;</w:t>
      </w:r>
      <w:r w:rsidRPr="004056E5">
        <w:t>Paul Tang, Petar Vitanov</w:t>
      </w:r>
      <w:r w:rsidRPr="004056E5">
        <w:rPr>
          <w:rStyle w:val="HideTWBExt"/>
        </w:rPr>
        <w:t>&lt;/Members&gt;</w:t>
      </w:r>
    </w:p>
    <w:p w:rsidR="00054C55" w:rsidRPr="004056E5" w:rsidRDefault="00DC1494">
      <w:r w:rsidRPr="004056E5">
        <w:rPr>
          <w:rStyle w:val="HideTWBExt"/>
        </w:rPr>
        <w:t>&lt;AuNomDe&gt;</w:t>
      </w:r>
      <w:r w:rsidRPr="004056E5">
        <w:rPr>
          <w:rStyle w:val="HideTWBInt"/>
        </w:rPr>
        <w:t>{LIBE}</w:t>
      </w:r>
      <w:r w:rsidRPr="004056E5">
        <w:t>în numele Comisiei pentru libertăți civile, justiție și afaceri interne</w:t>
      </w:r>
      <w:r w:rsidRPr="004056E5">
        <w:rPr>
          <w:rStyle w:val="HideTWBExt"/>
        </w:rPr>
        <w:t>&lt;/AuNomDe&gt;</w:t>
      </w:r>
    </w:p>
    <w:p w:rsidR="00054C55" w:rsidRPr="004056E5" w:rsidRDefault="00DC1494">
      <w:pPr>
        <w:pStyle w:val="NormalBold"/>
      </w:pPr>
      <w:r w:rsidRPr="004056E5">
        <w:rPr>
          <w:rStyle w:val="HideTWBExt"/>
        </w:rPr>
        <w:t>&lt;Members&gt;</w:t>
      </w:r>
      <w:r w:rsidRPr="004056E5">
        <w:t>Birgit Sippel</w:t>
      </w:r>
      <w:r w:rsidRPr="004056E5">
        <w:rPr>
          <w:rStyle w:val="HideTWBExt"/>
        </w:rPr>
        <w:t>&lt;/Members&gt;</w:t>
      </w:r>
    </w:p>
    <w:p w:rsidR="00054C55" w:rsidRPr="004056E5" w:rsidRDefault="00DC1494">
      <w:pPr>
        <w:pStyle w:val="NormalBold"/>
      </w:pPr>
      <w:r w:rsidRPr="004056E5">
        <w:rPr>
          <w:rStyle w:val="HideTWBExt"/>
        </w:rPr>
        <w:t>&lt;/RepeatBlock-By&gt;</w:t>
      </w:r>
    </w:p>
    <w:p w:rsidR="00054C55" w:rsidRPr="004056E5" w:rsidRDefault="00DC1494">
      <w:pPr>
        <w:pStyle w:val="NormalBold"/>
      </w:pPr>
      <w:r w:rsidRPr="004056E5">
        <w:rPr>
          <w:rStyle w:val="HideTWBExt"/>
        </w:rPr>
        <w:t>&lt;DocAmend&gt;</w:t>
      </w:r>
      <w:r w:rsidRPr="004056E5">
        <w:t>Propunere de regulament</w:t>
      </w:r>
      <w:r w:rsidRPr="004056E5">
        <w:rPr>
          <w:rStyle w:val="HideTWBExt"/>
        </w:rPr>
        <w:t>&lt;/DocAmend&gt;</w:t>
      </w:r>
    </w:p>
    <w:p w:rsidR="00054C55" w:rsidRPr="004056E5" w:rsidRDefault="00DC1494">
      <w:pPr>
        <w:pStyle w:val="NormalBold"/>
      </w:pPr>
      <w:r w:rsidRPr="004056E5">
        <w:rPr>
          <w:rStyle w:val="HideTWBExt"/>
        </w:rPr>
        <w:t>&lt;Article&gt;</w:t>
      </w:r>
      <w:r w:rsidRPr="004056E5">
        <w:t>Articolul 36 – alineatul 3</w:t>
      </w:r>
      <w:r w:rsidRPr="004056E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4C55" w:rsidRPr="004056E5">
        <w:trPr>
          <w:trHeight w:hRule="exact" w:val="240"/>
          <w:jc w:val="center"/>
        </w:trPr>
        <w:tc>
          <w:tcPr>
            <w:tcW w:w="9752" w:type="dxa"/>
            <w:gridSpan w:val="2"/>
          </w:tcPr>
          <w:p w:rsidR="00054C55" w:rsidRPr="004056E5" w:rsidRDefault="00054C55"/>
        </w:tc>
      </w:tr>
      <w:tr w:rsidR="00054C55" w:rsidRPr="004056E5">
        <w:trPr>
          <w:trHeight w:val="240"/>
          <w:jc w:val="center"/>
        </w:trPr>
        <w:tc>
          <w:tcPr>
            <w:tcW w:w="4876" w:type="dxa"/>
          </w:tcPr>
          <w:p w:rsidR="00054C55" w:rsidRPr="004056E5" w:rsidRDefault="00DC1494">
            <w:pPr>
              <w:pStyle w:val="AmColumnHeading"/>
            </w:pPr>
            <w:r w:rsidRPr="004056E5">
              <w:t>Textul propus de Comisie</w:t>
            </w:r>
          </w:p>
        </w:tc>
        <w:tc>
          <w:tcPr>
            <w:tcW w:w="4876" w:type="dxa"/>
          </w:tcPr>
          <w:p w:rsidR="00054C55" w:rsidRPr="004056E5" w:rsidRDefault="00DC1494">
            <w:pPr>
              <w:pStyle w:val="AmColumnHeading"/>
            </w:pPr>
            <w:r w:rsidRPr="004056E5">
              <w:t>Amendamentul</w:t>
            </w:r>
          </w:p>
        </w:tc>
      </w:tr>
      <w:tr w:rsidR="00054C55" w:rsidRPr="004056E5">
        <w:trPr>
          <w:jc w:val="center"/>
        </w:trPr>
        <w:tc>
          <w:tcPr>
            <w:tcW w:w="4876" w:type="dxa"/>
          </w:tcPr>
          <w:p w:rsidR="00054C55" w:rsidRPr="004056E5" w:rsidRDefault="00DC1494">
            <w:pPr>
              <w:pStyle w:val="Normal6a"/>
            </w:pPr>
            <w:r w:rsidRPr="004056E5">
              <w:rPr>
                <w:b/>
                <w:i/>
              </w:rPr>
              <w:t>(3)</w:t>
            </w:r>
            <w:r w:rsidRPr="004056E5">
              <w:tab/>
              <w:t xml:space="preserve">Statele membre se asigură că, în cazul în care autoritățile lor de aplicare a legii primesc un raport privind diseminarea de materiale noi care conțin abuzuri sexuale asupra copiilor </w:t>
            </w:r>
            <w:r w:rsidRPr="004056E5">
              <w:rPr>
                <w:b/>
                <w:i/>
              </w:rPr>
              <w:t>sau privind ademenirea copiilor</w:t>
            </w:r>
            <w:r w:rsidRPr="004056E5">
              <w:t xml:space="preserve">, care le-a fost transmis mai departe de către Centrul UE în conformitate cu articolul 48 alineatul (3), se efectuează o evaluare riguroasă în conformitate cu alineatul (1) și, în cazul în care materialul </w:t>
            </w:r>
            <w:r w:rsidRPr="004056E5">
              <w:rPr>
                <w:b/>
                <w:i/>
              </w:rPr>
              <w:t>sau conversația</w:t>
            </w:r>
            <w:r w:rsidRPr="004056E5">
              <w:t xml:space="preserve"> este identificat(ă) ca reprezentând un material care conține abuzuri sexuale asupra </w:t>
            </w:r>
            <w:r w:rsidRPr="004056E5">
              <w:rPr>
                <w:b/>
                <w:i/>
              </w:rPr>
              <w:t>copiilor sau o ademenire a</w:t>
            </w:r>
            <w:r w:rsidRPr="004056E5">
              <w:t xml:space="preserve"> copiilor, autoritatea de coordonare transmite materialul Centrului UE, în conformitate cu alineatul menționat, în termen de o lună de la data primirii raportului sau, în cazul în care evaluarea este deosebit de complexă, în termen de două luni de la respectiva dată.</w:t>
            </w:r>
          </w:p>
        </w:tc>
        <w:tc>
          <w:tcPr>
            <w:tcW w:w="4876" w:type="dxa"/>
          </w:tcPr>
          <w:p w:rsidR="00054C55" w:rsidRPr="004056E5" w:rsidRDefault="00DC1494">
            <w:pPr>
              <w:pStyle w:val="Normal6a"/>
            </w:pPr>
            <w:r w:rsidRPr="004056E5">
              <w:rPr>
                <w:b/>
                <w:i/>
              </w:rPr>
              <w:t>3.</w:t>
            </w:r>
            <w:r w:rsidRPr="004056E5">
              <w:tab/>
              <w:t>Statele membre se asigură că, în cazul în care autoritățile lor de aplicare a legii primesc un raport privind diseminarea de materiale noi care conțin abuzuri sexuale asupra copiilor , care le-a fost transmis mai departe de către Centrul UE în conformitate cu articolul 48 alineatul (3), se efectuează o evaluare riguroasă în conformitate cu alineatul (1) și, în cazul în care materialul este identificat(ă) ca reprezentând un material care conține abuzuri sexuale asupra copiilor, autoritatea de coordonare transmite materialul Centrului UE, în conformitate cu alineatul menționat, în termen de o lună de la data primirii raportului sau, în cazul în care evaluarea este deosebit de complexă, în termen de două luni de la respectiva dată.</w:t>
            </w:r>
          </w:p>
        </w:tc>
      </w:tr>
    </w:tbl>
    <w:p w:rsidR="00054C55" w:rsidRPr="004056E5" w:rsidRDefault="00DC1494">
      <w:pPr>
        <w:pStyle w:val="AmOrLang"/>
      </w:pPr>
      <w:r w:rsidRPr="004056E5">
        <w:t xml:space="preserve">Or. </w:t>
      </w:r>
      <w:r w:rsidRPr="004056E5">
        <w:rPr>
          <w:rStyle w:val="HideTWBExt"/>
        </w:rPr>
        <w:t>&lt;Original&gt;</w:t>
      </w:r>
      <w:r w:rsidRPr="004056E5">
        <w:rPr>
          <w:rStyle w:val="HideTWBInt"/>
        </w:rPr>
        <w:t>{EN}</w:t>
      </w:r>
      <w:r w:rsidRPr="004056E5">
        <w:t>en</w:t>
      </w:r>
      <w:r w:rsidRPr="004056E5">
        <w:rPr>
          <w:rStyle w:val="HideTWBExt"/>
        </w:rPr>
        <w:t>&lt;/Original&gt;</w:t>
      </w:r>
    </w:p>
    <w:p w:rsidR="00054C55" w:rsidRPr="004056E5" w:rsidRDefault="00DC1494">
      <w:r w:rsidRPr="004056E5">
        <w:rPr>
          <w:rStyle w:val="HideTWBExt"/>
        </w:rPr>
        <w:t>&lt;/Amend&gt;</w:t>
      </w:r>
    </w:p>
    <w:p w:rsidR="00054C55" w:rsidRPr="004056E5" w:rsidRDefault="00DC1494">
      <w:pPr>
        <w:pStyle w:val="AmNumberTabs"/>
      </w:pPr>
      <w:r w:rsidRPr="004056E5">
        <w:rPr>
          <w:rStyle w:val="HideTWBExt"/>
        </w:rPr>
        <w:t>&lt;Amend&gt;</w:t>
      </w:r>
      <w:r w:rsidRPr="004056E5">
        <w:t>Amendamentul</w:t>
      </w:r>
      <w:r w:rsidRPr="004056E5">
        <w:tab/>
      </w:r>
      <w:r w:rsidRPr="004056E5">
        <w:tab/>
      </w:r>
      <w:r w:rsidRPr="004056E5">
        <w:rPr>
          <w:rStyle w:val="HideTWBExt"/>
        </w:rPr>
        <w:t>&lt;NumAm&gt;</w:t>
      </w:r>
      <w:r w:rsidRPr="004056E5">
        <w:t>1494</w:t>
      </w:r>
      <w:r w:rsidRPr="004056E5">
        <w:rPr>
          <w:rStyle w:val="HideTWBExt"/>
        </w:rPr>
        <w:t>&lt;/NumAm&gt;</w:t>
      </w:r>
    </w:p>
    <w:p w:rsidR="00054C55" w:rsidRPr="004056E5" w:rsidRDefault="00DC1494">
      <w:pPr>
        <w:pStyle w:val="NormalBold"/>
      </w:pPr>
      <w:r w:rsidRPr="004056E5">
        <w:rPr>
          <w:rStyle w:val="HideTWBExt"/>
        </w:rPr>
        <w:t>&lt;RepeatBlock-By&gt;&lt;Members&gt;</w:t>
      </w:r>
      <w:r w:rsidRPr="004056E5">
        <w:t>Patrick Breyer</w:t>
      </w:r>
      <w:r w:rsidRPr="004056E5">
        <w:rPr>
          <w:rStyle w:val="HideTWBExt"/>
        </w:rPr>
        <w:t>&lt;/Members&gt;</w:t>
      </w:r>
    </w:p>
    <w:p w:rsidR="00054C55" w:rsidRPr="004056E5" w:rsidRDefault="00DC1494">
      <w:r w:rsidRPr="004056E5">
        <w:rPr>
          <w:rStyle w:val="HideTWBExt"/>
        </w:rPr>
        <w:t>&lt;AuNomDe&gt;</w:t>
      </w:r>
      <w:r w:rsidRPr="004056E5">
        <w:rPr>
          <w:rStyle w:val="HideTWBInt"/>
        </w:rPr>
        <w:t>{Verts/ALE}</w:t>
      </w:r>
      <w:r w:rsidRPr="004056E5">
        <w:t>în numele Grupului Verts/ALE</w:t>
      </w:r>
      <w:r w:rsidRPr="004056E5">
        <w:rPr>
          <w:rStyle w:val="HideTWBExt"/>
        </w:rPr>
        <w:t>&lt;/AuNomDe&gt;</w:t>
      </w:r>
    </w:p>
    <w:p w:rsidR="00054C55" w:rsidRPr="004056E5" w:rsidRDefault="00DC1494">
      <w:pPr>
        <w:pStyle w:val="NormalBold"/>
      </w:pPr>
      <w:r w:rsidRPr="004056E5">
        <w:rPr>
          <w:rStyle w:val="HideTWBExt"/>
        </w:rPr>
        <w:t>&lt;/RepeatBlock-By&gt;</w:t>
      </w:r>
    </w:p>
    <w:p w:rsidR="00054C55" w:rsidRPr="004056E5" w:rsidRDefault="00DC1494">
      <w:pPr>
        <w:pStyle w:val="NormalBold"/>
      </w:pPr>
      <w:r w:rsidRPr="004056E5">
        <w:rPr>
          <w:rStyle w:val="HideTWBExt"/>
        </w:rPr>
        <w:lastRenderedPageBreak/>
        <w:t>&lt;DocAmend&gt;</w:t>
      </w:r>
      <w:r w:rsidRPr="004056E5">
        <w:t>Propunere de regulament</w:t>
      </w:r>
      <w:r w:rsidRPr="004056E5">
        <w:rPr>
          <w:rStyle w:val="HideTWBExt"/>
        </w:rPr>
        <w:t>&lt;/DocAmend&gt;</w:t>
      </w:r>
    </w:p>
    <w:p w:rsidR="00054C55" w:rsidRPr="004056E5" w:rsidRDefault="00DC1494">
      <w:pPr>
        <w:pStyle w:val="NormalBold"/>
      </w:pPr>
      <w:r w:rsidRPr="004056E5">
        <w:rPr>
          <w:rStyle w:val="HideTWBExt"/>
        </w:rPr>
        <w:t>&lt;Article&gt;</w:t>
      </w:r>
      <w:r w:rsidRPr="004056E5">
        <w:t>Articolul 36 – alineatul 4</w:t>
      </w:r>
      <w:r w:rsidRPr="004056E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4C55" w:rsidRPr="004056E5">
        <w:trPr>
          <w:trHeight w:hRule="exact" w:val="240"/>
          <w:jc w:val="center"/>
        </w:trPr>
        <w:tc>
          <w:tcPr>
            <w:tcW w:w="9752" w:type="dxa"/>
            <w:gridSpan w:val="2"/>
          </w:tcPr>
          <w:p w:rsidR="00054C55" w:rsidRPr="004056E5" w:rsidRDefault="00054C55"/>
        </w:tc>
      </w:tr>
      <w:tr w:rsidR="00054C55" w:rsidRPr="004056E5">
        <w:trPr>
          <w:trHeight w:val="240"/>
          <w:jc w:val="center"/>
        </w:trPr>
        <w:tc>
          <w:tcPr>
            <w:tcW w:w="4876" w:type="dxa"/>
          </w:tcPr>
          <w:p w:rsidR="00054C55" w:rsidRPr="004056E5" w:rsidRDefault="00DC1494">
            <w:pPr>
              <w:pStyle w:val="AmColumnHeading"/>
            </w:pPr>
            <w:r w:rsidRPr="004056E5">
              <w:t>Textul propus de Comisie</w:t>
            </w:r>
          </w:p>
        </w:tc>
        <w:tc>
          <w:tcPr>
            <w:tcW w:w="4876" w:type="dxa"/>
          </w:tcPr>
          <w:p w:rsidR="00054C55" w:rsidRPr="004056E5" w:rsidRDefault="00DC1494">
            <w:pPr>
              <w:pStyle w:val="AmColumnHeading"/>
            </w:pPr>
            <w:r w:rsidRPr="004056E5">
              <w:t>Amendamentul</w:t>
            </w:r>
          </w:p>
        </w:tc>
      </w:tr>
      <w:tr w:rsidR="00054C55" w:rsidRPr="004056E5">
        <w:trPr>
          <w:jc w:val="center"/>
        </w:trPr>
        <w:tc>
          <w:tcPr>
            <w:tcW w:w="4876" w:type="dxa"/>
          </w:tcPr>
          <w:p w:rsidR="00054C55" w:rsidRPr="004056E5" w:rsidRDefault="00DC1494">
            <w:pPr>
              <w:pStyle w:val="Normal6a"/>
            </w:pPr>
            <w:r w:rsidRPr="004056E5">
              <w:rPr>
                <w:b/>
                <w:i/>
              </w:rPr>
              <w:t>(4)</w:t>
            </w:r>
            <w:r w:rsidRPr="004056E5">
              <w:tab/>
              <w:t xml:space="preserve">Statele membre se asigură, de asemenea, că, în cazul în care evaluarea riguroasă arată că materialul nu reprezintă un material care conține abuzuri sexuale asupra copiilor </w:t>
            </w:r>
            <w:r w:rsidRPr="004056E5">
              <w:rPr>
                <w:b/>
                <w:i/>
              </w:rPr>
              <w:t>sau o ademenire a copiilor</w:t>
            </w:r>
            <w:r w:rsidRPr="004056E5">
              <w:t xml:space="preserve">, autoritatea de coordonare este informată cu privire la respectivul rezultat și, ulterior, informează Centrul UE în acest sens, în </w:t>
            </w:r>
            <w:r w:rsidRPr="004056E5">
              <w:rPr>
                <w:b/>
                <w:i/>
              </w:rPr>
              <w:t>termenele specificate la primul paragraf</w:t>
            </w:r>
            <w:r w:rsidRPr="004056E5">
              <w:t>.</w:t>
            </w:r>
          </w:p>
        </w:tc>
        <w:tc>
          <w:tcPr>
            <w:tcW w:w="4876" w:type="dxa"/>
          </w:tcPr>
          <w:p w:rsidR="00054C55" w:rsidRPr="004056E5" w:rsidRDefault="00DC1494">
            <w:pPr>
              <w:pStyle w:val="Normal6a"/>
            </w:pPr>
            <w:r w:rsidRPr="004056E5">
              <w:rPr>
                <w:b/>
                <w:i/>
              </w:rPr>
              <w:t>4.</w:t>
            </w:r>
            <w:r w:rsidRPr="004056E5">
              <w:tab/>
              <w:t xml:space="preserve">Statele membre se asigură, de asemenea, că, în cazul în care evaluarea riguroasă arată că materialul nu reprezintă un material care conține abuzuri sexuale asupra copiilor, autoritatea de coordonare este informată cu privire la respectivul rezultat și, ulterior, informează Centrul UE în acest sens, în </w:t>
            </w:r>
            <w:r w:rsidRPr="004056E5">
              <w:rPr>
                <w:b/>
                <w:i/>
              </w:rPr>
              <w:t xml:space="preserve">termen de o săptămână de la primirea unei astfel de evaluări. </w:t>
            </w:r>
            <w:r w:rsidRPr="004056E5">
              <w:t xml:space="preserve"> </w:t>
            </w:r>
            <w:r w:rsidRPr="004056E5">
              <w:rPr>
                <w:b/>
                <w:i/>
              </w:rPr>
              <w:t>Statele membre stabilesc proceduri eficiente prin care astfel de materiale, inclusiv orice date asociate, care nu constituie materiale care conțin abuzuri sexuale asupra copiilor, să fie șterse din evidențele și bazele de date ale autorității de coordonare și ale autorităților de aplicare a legii din statele membre în termen de o săptămână de la primirea notificării cu privire la acestea</w:t>
            </w:r>
            <w:r w:rsidRPr="004056E5">
              <w:t>.</w:t>
            </w:r>
          </w:p>
        </w:tc>
      </w:tr>
    </w:tbl>
    <w:p w:rsidR="00054C55" w:rsidRPr="004056E5" w:rsidRDefault="00DC1494">
      <w:pPr>
        <w:pStyle w:val="AmOrLang"/>
      </w:pPr>
      <w:r w:rsidRPr="004056E5">
        <w:t xml:space="preserve">Or. </w:t>
      </w:r>
      <w:r w:rsidRPr="004056E5">
        <w:rPr>
          <w:rStyle w:val="HideTWBExt"/>
        </w:rPr>
        <w:t>&lt;Original&gt;</w:t>
      </w:r>
      <w:r w:rsidRPr="004056E5">
        <w:rPr>
          <w:rStyle w:val="HideTWBInt"/>
        </w:rPr>
        <w:t>{EN}</w:t>
      </w:r>
      <w:r w:rsidRPr="004056E5">
        <w:t>en</w:t>
      </w:r>
      <w:r w:rsidRPr="004056E5">
        <w:rPr>
          <w:rStyle w:val="HideTWBExt"/>
        </w:rPr>
        <w:t>&lt;/Original&gt;</w:t>
      </w:r>
    </w:p>
    <w:p w:rsidR="00054C55" w:rsidRPr="004056E5" w:rsidRDefault="00DC1494">
      <w:r w:rsidRPr="004056E5">
        <w:rPr>
          <w:rStyle w:val="HideTWBExt"/>
        </w:rPr>
        <w:t>&lt;/Amend&gt;</w:t>
      </w:r>
    </w:p>
    <w:p w:rsidR="00054C55" w:rsidRPr="004056E5" w:rsidRDefault="00DC1494">
      <w:pPr>
        <w:pStyle w:val="AmNumberTabs"/>
      </w:pPr>
      <w:r w:rsidRPr="004056E5">
        <w:rPr>
          <w:rStyle w:val="HideTWBExt"/>
        </w:rPr>
        <w:t>&lt;Amend&gt;</w:t>
      </w:r>
      <w:r w:rsidRPr="004056E5">
        <w:t>Amendamentul</w:t>
      </w:r>
      <w:r w:rsidRPr="004056E5">
        <w:tab/>
      </w:r>
      <w:r w:rsidRPr="004056E5">
        <w:tab/>
      </w:r>
      <w:r w:rsidRPr="004056E5">
        <w:rPr>
          <w:rStyle w:val="HideTWBExt"/>
        </w:rPr>
        <w:t>&lt;NumAm&gt;</w:t>
      </w:r>
      <w:r w:rsidRPr="004056E5">
        <w:t>1495</w:t>
      </w:r>
      <w:r w:rsidRPr="004056E5">
        <w:rPr>
          <w:rStyle w:val="HideTWBExt"/>
        </w:rPr>
        <w:t>&lt;/NumAm&gt;</w:t>
      </w:r>
    </w:p>
    <w:p w:rsidR="00054C55" w:rsidRPr="004056E5" w:rsidRDefault="00DC1494">
      <w:pPr>
        <w:pStyle w:val="NormalBold"/>
      </w:pPr>
      <w:r w:rsidRPr="004056E5">
        <w:rPr>
          <w:rStyle w:val="HideTWBExt"/>
        </w:rPr>
        <w:t>&lt;RepeatBlock-By&gt;&lt;Members&gt;</w:t>
      </w:r>
      <w:r w:rsidRPr="004056E5">
        <w:t>Cornelia Ernst, Clare Daly</w:t>
      </w:r>
      <w:r w:rsidRPr="004056E5">
        <w:rPr>
          <w:rStyle w:val="HideTWBExt"/>
        </w:rPr>
        <w:t>&lt;/Members&gt;</w:t>
      </w:r>
    </w:p>
    <w:p w:rsidR="00054C55" w:rsidRPr="004056E5" w:rsidRDefault="00DC1494">
      <w:pPr>
        <w:pStyle w:val="NormalBold"/>
      </w:pPr>
      <w:r w:rsidRPr="004056E5">
        <w:rPr>
          <w:rStyle w:val="HideTWBExt"/>
        </w:rPr>
        <w:t>&lt;/RepeatBlock-By&gt;</w:t>
      </w:r>
    </w:p>
    <w:p w:rsidR="00054C55" w:rsidRPr="004056E5" w:rsidRDefault="00DC1494">
      <w:pPr>
        <w:pStyle w:val="NormalBold"/>
      </w:pPr>
      <w:r w:rsidRPr="004056E5">
        <w:rPr>
          <w:rStyle w:val="HideTWBExt"/>
        </w:rPr>
        <w:t>&lt;DocAmend&gt;</w:t>
      </w:r>
      <w:r w:rsidRPr="004056E5">
        <w:t>Propunere de regulament</w:t>
      </w:r>
      <w:r w:rsidRPr="004056E5">
        <w:rPr>
          <w:rStyle w:val="HideTWBExt"/>
        </w:rPr>
        <w:t>&lt;/DocAmend&gt;</w:t>
      </w:r>
    </w:p>
    <w:p w:rsidR="00054C55" w:rsidRPr="004056E5" w:rsidRDefault="00DC1494">
      <w:pPr>
        <w:pStyle w:val="NormalBold"/>
      </w:pPr>
      <w:r w:rsidRPr="004056E5">
        <w:rPr>
          <w:rStyle w:val="HideTWBExt"/>
        </w:rPr>
        <w:t>&lt;Article&gt;</w:t>
      </w:r>
      <w:r w:rsidRPr="004056E5">
        <w:t>Articolul 36 – alineatul 4</w:t>
      </w:r>
      <w:r w:rsidRPr="004056E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4C55" w:rsidRPr="004056E5">
        <w:trPr>
          <w:trHeight w:hRule="exact" w:val="240"/>
          <w:jc w:val="center"/>
        </w:trPr>
        <w:tc>
          <w:tcPr>
            <w:tcW w:w="9752" w:type="dxa"/>
            <w:gridSpan w:val="2"/>
          </w:tcPr>
          <w:p w:rsidR="00054C55" w:rsidRPr="004056E5" w:rsidRDefault="00054C55"/>
        </w:tc>
      </w:tr>
      <w:tr w:rsidR="00054C55" w:rsidRPr="004056E5">
        <w:trPr>
          <w:trHeight w:val="240"/>
          <w:jc w:val="center"/>
        </w:trPr>
        <w:tc>
          <w:tcPr>
            <w:tcW w:w="4876" w:type="dxa"/>
          </w:tcPr>
          <w:p w:rsidR="00054C55" w:rsidRPr="004056E5" w:rsidRDefault="00DC1494">
            <w:pPr>
              <w:pStyle w:val="AmColumnHeading"/>
            </w:pPr>
            <w:r w:rsidRPr="004056E5">
              <w:t>Textul propus de Comisie</w:t>
            </w:r>
          </w:p>
        </w:tc>
        <w:tc>
          <w:tcPr>
            <w:tcW w:w="4876" w:type="dxa"/>
          </w:tcPr>
          <w:p w:rsidR="00054C55" w:rsidRPr="004056E5" w:rsidRDefault="00DC1494">
            <w:pPr>
              <w:pStyle w:val="AmColumnHeading"/>
            </w:pPr>
            <w:r w:rsidRPr="004056E5">
              <w:t>Amendamentul</w:t>
            </w:r>
          </w:p>
        </w:tc>
      </w:tr>
      <w:tr w:rsidR="00054C55" w:rsidRPr="004056E5">
        <w:trPr>
          <w:jc w:val="center"/>
        </w:trPr>
        <w:tc>
          <w:tcPr>
            <w:tcW w:w="4876" w:type="dxa"/>
          </w:tcPr>
          <w:p w:rsidR="00054C55" w:rsidRPr="004056E5" w:rsidRDefault="00DC1494">
            <w:pPr>
              <w:pStyle w:val="Normal6a"/>
            </w:pPr>
            <w:r w:rsidRPr="004056E5">
              <w:rPr>
                <w:b/>
                <w:i/>
              </w:rPr>
              <w:t>(4)</w:t>
            </w:r>
            <w:r w:rsidRPr="004056E5">
              <w:tab/>
              <w:t xml:space="preserve">Statele membre se asigură, de asemenea, că, în cazul în care evaluarea riguroasă arată că materialul nu reprezintă un material care conține abuzuri sexuale asupra </w:t>
            </w:r>
            <w:r w:rsidRPr="004056E5">
              <w:rPr>
                <w:b/>
                <w:i/>
              </w:rPr>
              <w:t>copiilor sau o ademenire a</w:t>
            </w:r>
            <w:r w:rsidRPr="004056E5">
              <w:t xml:space="preserve"> copiilor, autoritatea de coordonare este informată cu privire la respectivul rezultat și, ulterior, informează Centrul UE în acest sens, în termenele specificate la primul paragraf.</w:t>
            </w:r>
          </w:p>
        </w:tc>
        <w:tc>
          <w:tcPr>
            <w:tcW w:w="4876" w:type="dxa"/>
          </w:tcPr>
          <w:p w:rsidR="00054C55" w:rsidRPr="004056E5" w:rsidRDefault="00DC1494">
            <w:pPr>
              <w:pStyle w:val="Normal6a"/>
            </w:pPr>
            <w:r w:rsidRPr="004056E5">
              <w:rPr>
                <w:b/>
                <w:i/>
              </w:rPr>
              <w:t>4.</w:t>
            </w:r>
            <w:r w:rsidRPr="004056E5">
              <w:tab/>
              <w:t>Statele membre se asigură, de asemenea, că, în cazul în care evaluarea riguroasă arată că materialul nu reprezintă un material care conține abuzuri sexuale asupra copiilor, autoritatea de coordonare este informată cu privire la respectivul rezultat și, ulterior, informează Centrul UE în acest sens, în termenele specificate la primul paragraf.</w:t>
            </w:r>
          </w:p>
        </w:tc>
      </w:tr>
    </w:tbl>
    <w:p w:rsidR="00054C55" w:rsidRPr="004056E5" w:rsidRDefault="00DC1494">
      <w:pPr>
        <w:pStyle w:val="AmOrLang"/>
      </w:pPr>
      <w:r w:rsidRPr="004056E5">
        <w:t xml:space="preserve">Or. </w:t>
      </w:r>
      <w:r w:rsidRPr="004056E5">
        <w:rPr>
          <w:rStyle w:val="HideTWBExt"/>
        </w:rPr>
        <w:t>&lt;Original&gt;</w:t>
      </w:r>
      <w:r w:rsidRPr="004056E5">
        <w:rPr>
          <w:rStyle w:val="HideTWBInt"/>
        </w:rPr>
        <w:t>{EN}</w:t>
      </w:r>
      <w:r w:rsidRPr="004056E5">
        <w:t>en</w:t>
      </w:r>
      <w:r w:rsidRPr="004056E5">
        <w:rPr>
          <w:rStyle w:val="HideTWBExt"/>
        </w:rPr>
        <w:t>&lt;/Original&gt;</w:t>
      </w:r>
    </w:p>
    <w:p w:rsidR="00054C55" w:rsidRPr="004056E5" w:rsidRDefault="00DC1494">
      <w:r w:rsidRPr="004056E5">
        <w:rPr>
          <w:rStyle w:val="HideTWBExt"/>
        </w:rPr>
        <w:lastRenderedPageBreak/>
        <w:t>&lt;/Amend&gt;</w:t>
      </w:r>
    </w:p>
    <w:p w:rsidR="00054C55" w:rsidRPr="004056E5" w:rsidRDefault="00DC1494">
      <w:pPr>
        <w:pStyle w:val="AmNumberTabs"/>
      </w:pPr>
      <w:r w:rsidRPr="004056E5">
        <w:rPr>
          <w:rStyle w:val="HideTWBExt"/>
        </w:rPr>
        <w:t>&lt;Amend&gt;</w:t>
      </w:r>
      <w:r w:rsidRPr="004056E5">
        <w:t>Amendamentul</w:t>
      </w:r>
      <w:r w:rsidRPr="004056E5">
        <w:tab/>
      </w:r>
      <w:r w:rsidRPr="004056E5">
        <w:tab/>
      </w:r>
      <w:r w:rsidRPr="004056E5">
        <w:rPr>
          <w:rStyle w:val="HideTWBExt"/>
        </w:rPr>
        <w:t>&lt;NumAm&gt;</w:t>
      </w:r>
      <w:r w:rsidRPr="004056E5">
        <w:t>1496</w:t>
      </w:r>
      <w:r w:rsidRPr="004056E5">
        <w:rPr>
          <w:rStyle w:val="HideTWBExt"/>
        </w:rPr>
        <w:t>&lt;/NumAm&gt;</w:t>
      </w:r>
    </w:p>
    <w:p w:rsidR="00054C55" w:rsidRPr="004056E5" w:rsidRDefault="00DC1494">
      <w:pPr>
        <w:pStyle w:val="NormalBold"/>
      </w:pPr>
      <w:r w:rsidRPr="004056E5">
        <w:rPr>
          <w:rStyle w:val="HideTWBExt"/>
        </w:rPr>
        <w:t>&lt;RepeatBlock-By&gt;&lt;Members&gt;</w:t>
      </w:r>
      <w:r w:rsidRPr="004056E5">
        <w:t>René Repasi, Tiemo Wölken</w:t>
      </w:r>
      <w:r w:rsidRPr="004056E5">
        <w:rPr>
          <w:rStyle w:val="HideTWBExt"/>
        </w:rPr>
        <w:t>&lt;/Members&gt;</w:t>
      </w:r>
    </w:p>
    <w:p w:rsidR="00054C55" w:rsidRPr="004056E5" w:rsidRDefault="00DC1494">
      <w:r w:rsidRPr="004056E5">
        <w:rPr>
          <w:rStyle w:val="HideTWBExt"/>
        </w:rPr>
        <w:t>&lt;AuNomDe&gt;</w:t>
      </w:r>
      <w:r w:rsidRPr="004056E5">
        <w:rPr>
          <w:rStyle w:val="HideTWBInt"/>
        </w:rPr>
        <w:t>{S&amp;D}</w:t>
      </w:r>
      <w:r w:rsidRPr="004056E5">
        <w:t>în numele Grupului S&amp;D</w:t>
      </w:r>
      <w:r w:rsidRPr="004056E5">
        <w:rPr>
          <w:rStyle w:val="HideTWBExt"/>
        </w:rPr>
        <w:t>&lt;/AuNomDe&gt;</w:t>
      </w:r>
    </w:p>
    <w:p w:rsidR="00054C55" w:rsidRPr="004056E5" w:rsidRDefault="00DC1494">
      <w:pPr>
        <w:pStyle w:val="NormalBold"/>
      </w:pPr>
      <w:r w:rsidRPr="004056E5">
        <w:rPr>
          <w:rStyle w:val="HideTWBExt"/>
        </w:rPr>
        <w:t>&lt;Members&gt;</w:t>
      </w:r>
      <w:r w:rsidRPr="004056E5">
        <w:t>Petar Vitanov</w:t>
      </w:r>
      <w:r w:rsidRPr="004056E5">
        <w:rPr>
          <w:rStyle w:val="HideTWBExt"/>
        </w:rPr>
        <w:t>&lt;/Members&gt;</w:t>
      </w:r>
    </w:p>
    <w:p w:rsidR="00054C55" w:rsidRPr="004056E5" w:rsidRDefault="00DC1494">
      <w:r w:rsidRPr="004056E5">
        <w:rPr>
          <w:rStyle w:val="HideTWBExt"/>
        </w:rPr>
        <w:t>&lt;AuNomDe&gt;</w:t>
      </w:r>
      <w:r w:rsidRPr="004056E5">
        <w:rPr>
          <w:rStyle w:val="HideTWBInt"/>
        </w:rPr>
        <w:t>{LIBE}</w:t>
      </w:r>
      <w:r w:rsidRPr="004056E5">
        <w:t>în numele Comisiei pentru libertăți civile, justiție și afaceri interne</w:t>
      </w:r>
      <w:r w:rsidRPr="004056E5">
        <w:rPr>
          <w:rStyle w:val="HideTWBExt"/>
        </w:rPr>
        <w:t>&lt;/AuNomDe&gt;</w:t>
      </w:r>
    </w:p>
    <w:p w:rsidR="00054C55" w:rsidRPr="004056E5" w:rsidRDefault="00DC1494">
      <w:pPr>
        <w:pStyle w:val="NormalBold"/>
      </w:pPr>
      <w:r w:rsidRPr="004056E5">
        <w:rPr>
          <w:rStyle w:val="HideTWBExt"/>
        </w:rPr>
        <w:t>&lt;Members&gt;</w:t>
      </w:r>
      <w:r w:rsidRPr="004056E5">
        <w:t>Birgit Sippel</w:t>
      </w:r>
      <w:r w:rsidRPr="004056E5">
        <w:rPr>
          <w:rStyle w:val="HideTWBExt"/>
        </w:rPr>
        <w:t>&lt;/Members&gt;</w:t>
      </w:r>
    </w:p>
    <w:p w:rsidR="00054C55" w:rsidRPr="004056E5" w:rsidRDefault="00DC1494">
      <w:pPr>
        <w:pStyle w:val="NormalBold"/>
      </w:pPr>
      <w:r w:rsidRPr="004056E5">
        <w:rPr>
          <w:rStyle w:val="HideTWBExt"/>
        </w:rPr>
        <w:t>&lt;/RepeatBlock-By&gt;</w:t>
      </w:r>
    </w:p>
    <w:p w:rsidR="00054C55" w:rsidRPr="004056E5" w:rsidRDefault="00DC1494">
      <w:pPr>
        <w:pStyle w:val="NormalBold"/>
      </w:pPr>
      <w:r w:rsidRPr="004056E5">
        <w:rPr>
          <w:rStyle w:val="HideTWBExt"/>
        </w:rPr>
        <w:t>&lt;DocAmend&gt;</w:t>
      </w:r>
      <w:r w:rsidRPr="004056E5">
        <w:t>Propunere de regulament</w:t>
      </w:r>
      <w:r w:rsidRPr="004056E5">
        <w:rPr>
          <w:rStyle w:val="HideTWBExt"/>
        </w:rPr>
        <w:t>&lt;/DocAmend&gt;</w:t>
      </w:r>
    </w:p>
    <w:p w:rsidR="00054C55" w:rsidRPr="004056E5" w:rsidRDefault="00DC1494">
      <w:pPr>
        <w:pStyle w:val="NormalBold"/>
      </w:pPr>
      <w:r w:rsidRPr="004056E5">
        <w:rPr>
          <w:rStyle w:val="HideTWBExt"/>
        </w:rPr>
        <w:t>&lt;Article&gt;</w:t>
      </w:r>
      <w:r w:rsidRPr="004056E5">
        <w:t>Articolul 36 – alineatul 4</w:t>
      </w:r>
      <w:r w:rsidRPr="004056E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4C55" w:rsidRPr="004056E5">
        <w:trPr>
          <w:trHeight w:hRule="exact" w:val="240"/>
          <w:jc w:val="center"/>
        </w:trPr>
        <w:tc>
          <w:tcPr>
            <w:tcW w:w="9752" w:type="dxa"/>
            <w:gridSpan w:val="2"/>
          </w:tcPr>
          <w:p w:rsidR="00054C55" w:rsidRPr="004056E5" w:rsidRDefault="00054C55"/>
        </w:tc>
      </w:tr>
      <w:tr w:rsidR="00054C55" w:rsidRPr="004056E5">
        <w:trPr>
          <w:trHeight w:val="240"/>
          <w:jc w:val="center"/>
        </w:trPr>
        <w:tc>
          <w:tcPr>
            <w:tcW w:w="4876" w:type="dxa"/>
          </w:tcPr>
          <w:p w:rsidR="00054C55" w:rsidRPr="004056E5" w:rsidRDefault="00DC1494">
            <w:pPr>
              <w:pStyle w:val="AmColumnHeading"/>
            </w:pPr>
            <w:r w:rsidRPr="004056E5">
              <w:t>Textul propus de Comisie</w:t>
            </w:r>
          </w:p>
        </w:tc>
        <w:tc>
          <w:tcPr>
            <w:tcW w:w="4876" w:type="dxa"/>
          </w:tcPr>
          <w:p w:rsidR="00054C55" w:rsidRPr="004056E5" w:rsidRDefault="00DC1494">
            <w:pPr>
              <w:pStyle w:val="AmColumnHeading"/>
            </w:pPr>
            <w:r w:rsidRPr="004056E5">
              <w:t>Amendamentul</w:t>
            </w:r>
          </w:p>
        </w:tc>
      </w:tr>
      <w:tr w:rsidR="00054C55" w:rsidRPr="004056E5">
        <w:trPr>
          <w:jc w:val="center"/>
        </w:trPr>
        <w:tc>
          <w:tcPr>
            <w:tcW w:w="4876" w:type="dxa"/>
          </w:tcPr>
          <w:p w:rsidR="00054C55" w:rsidRPr="004056E5" w:rsidRDefault="00DC1494">
            <w:pPr>
              <w:pStyle w:val="Normal6a"/>
            </w:pPr>
            <w:r w:rsidRPr="004056E5">
              <w:rPr>
                <w:b/>
                <w:i/>
              </w:rPr>
              <w:t>(4)</w:t>
            </w:r>
            <w:r w:rsidRPr="004056E5">
              <w:tab/>
              <w:t xml:space="preserve">Statele membre se asigură, de asemenea, că, în cazul în care evaluarea riguroasă arată că materialul nu reprezintă un material care conține abuzuri sexuale asupra </w:t>
            </w:r>
            <w:r w:rsidRPr="004056E5">
              <w:rPr>
                <w:b/>
                <w:i/>
              </w:rPr>
              <w:t>copiilor sau o ademenire a</w:t>
            </w:r>
            <w:r w:rsidRPr="004056E5">
              <w:t xml:space="preserve"> copiilor, autoritatea de coordonare este informată cu privire la respectivul rezultat și, ulterior, informează Centrul UE în acest sens, în termenele specificate la primul paragraf.</w:t>
            </w:r>
          </w:p>
        </w:tc>
        <w:tc>
          <w:tcPr>
            <w:tcW w:w="4876" w:type="dxa"/>
          </w:tcPr>
          <w:p w:rsidR="00054C55" w:rsidRPr="004056E5" w:rsidRDefault="00DC1494">
            <w:pPr>
              <w:pStyle w:val="Normal6a"/>
            </w:pPr>
            <w:r w:rsidRPr="004056E5">
              <w:rPr>
                <w:b/>
                <w:i/>
              </w:rPr>
              <w:t>4.</w:t>
            </w:r>
            <w:r w:rsidRPr="004056E5">
              <w:tab/>
              <w:t>Statele membre se asigură, de asemenea, că, în cazul în care evaluarea riguroasă arată că materialul nu reprezintă un material care conține abuzuri sexuale asupra copiilor, autoritatea de coordonare este informată cu privire la respectivul rezultat și, ulterior, informează Centrul UE în acest sens, în termenele specificate la primul paragraf.</w:t>
            </w:r>
          </w:p>
        </w:tc>
      </w:tr>
    </w:tbl>
    <w:p w:rsidR="00054C55" w:rsidRPr="004056E5" w:rsidRDefault="00DC1494">
      <w:pPr>
        <w:pStyle w:val="AmOrLang"/>
      </w:pPr>
      <w:r w:rsidRPr="004056E5">
        <w:t xml:space="preserve">Or. </w:t>
      </w:r>
      <w:r w:rsidRPr="004056E5">
        <w:rPr>
          <w:rStyle w:val="HideTWBExt"/>
        </w:rPr>
        <w:t>&lt;Original&gt;</w:t>
      </w:r>
      <w:r w:rsidRPr="004056E5">
        <w:rPr>
          <w:rStyle w:val="HideTWBInt"/>
        </w:rPr>
        <w:t>{EN}</w:t>
      </w:r>
      <w:r w:rsidRPr="004056E5">
        <w:t>en</w:t>
      </w:r>
      <w:r w:rsidRPr="004056E5">
        <w:rPr>
          <w:rStyle w:val="HideTWBExt"/>
        </w:rPr>
        <w:t>&lt;/Original&gt;</w:t>
      </w:r>
    </w:p>
    <w:p w:rsidR="00054C55" w:rsidRPr="004056E5" w:rsidRDefault="00DC1494">
      <w:r w:rsidRPr="004056E5">
        <w:rPr>
          <w:rStyle w:val="HideTWBExt"/>
        </w:rPr>
        <w:t>&lt;/Amend&gt;</w:t>
      </w:r>
    </w:p>
    <w:p w:rsidR="00054C55" w:rsidRPr="004056E5" w:rsidRDefault="00DC1494">
      <w:pPr>
        <w:pStyle w:val="AmNumberTabs"/>
      </w:pPr>
      <w:r w:rsidRPr="004056E5">
        <w:rPr>
          <w:rStyle w:val="HideTWBExt"/>
        </w:rPr>
        <w:t>&lt;Amend&gt;</w:t>
      </w:r>
      <w:r w:rsidRPr="004056E5">
        <w:t>Amendamentul</w:t>
      </w:r>
      <w:r w:rsidRPr="004056E5">
        <w:tab/>
      </w:r>
      <w:r w:rsidRPr="004056E5">
        <w:tab/>
      </w:r>
      <w:r w:rsidRPr="004056E5">
        <w:rPr>
          <w:rStyle w:val="HideTWBExt"/>
        </w:rPr>
        <w:t>&lt;NumAm&gt;</w:t>
      </w:r>
      <w:r w:rsidRPr="004056E5">
        <w:t>1497</w:t>
      </w:r>
      <w:r w:rsidRPr="004056E5">
        <w:rPr>
          <w:rStyle w:val="HideTWBExt"/>
        </w:rPr>
        <w:t>&lt;/NumAm&gt;</w:t>
      </w:r>
    </w:p>
    <w:p w:rsidR="00054C55" w:rsidRPr="004056E5" w:rsidRDefault="00DC1494">
      <w:pPr>
        <w:pStyle w:val="NormalBold"/>
      </w:pPr>
      <w:r w:rsidRPr="004056E5">
        <w:rPr>
          <w:rStyle w:val="HideTWBExt"/>
        </w:rPr>
        <w:t>&lt;RepeatBlock-By&gt;&lt;Members&gt;</w:t>
      </w:r>
      <w:r w:rsidRPr="004056E5">
        <w:t>Cornelia Ernst, Clare Daly</w:t>
      </w:r>
      <w:r w:rsidRPr="004056E5">
        <w:rPr>
          <w:rStyle w:val="HideTWBExt"/>
        </w:rPr>
        <w:t>&lt;/Members&gt;</w:t>
      </w:r>
    </w:p>
    <w:p w:rsidR="00054C55" w:rsidRPr="004056E5" w:rsidRDefault="00DC1494">
      <w:pPr>
        <w:pStyle w:val="NormalBold"/>
      </w:pPr>
      <w:r w:rsidRPr="004056E5">
        <w:rPr>
          <w:rStyle w:val="HideTWBExt"/>
        </w:rPr>
        <w:t>&lt;/RepeatBlock-By&gt;</w:t>
      </w:r>
    </w:p>
    <w:p w:rsidR="00054C55" w:rsidRPr="004056E5" w:rsidRDefault="00DC1494">
      <w:pPr>
        <w:pStyle w:val="NormalBold"/>
      </w:pPr>
      <w:r w:rsidRPr="004056E5">
        <w:rPr>
          <w:rStyle w:val="HideTWBExt"/>
        </w:rPr>
        <w:t>&lt;DocAmend&gt;</w:t>
      </w:r>
      <w:r w:rsidRPr="004056E5">
        <w:t>Propunere de regulament</w:t>
      </w:r>
      <w:r w:rsidRPr="004056E5">
        <w:rPr>
          <w:rStyle w:val="HideTWBExt"/>
        </w:rPr>
        <w:t>&lt;/DocAmend&gt;</w:t>
      </w:r>
    </w:p>
    <w:p w:rsidR="00054C55" w:rsidRPr="004056E5" w:rsidRDefault="00DC1494">
      <w:pPr>
        <w:pStyle w:val="NormalBold"/>
      </w:pPr>
      <w:r w:rsidRPr="004056E5">
        <w:rPr>
          <w:rStyle w:val="HideTWBExt"/>
        </w:rPr>
        <w:t>&lt;Article&gt;</w:t>
      </w:r>
      <w:r w:rsidRPr="004056E5">
        <w:t>Articolul 37 – alineatul 1 – paragraful 2</w:t>
      </w:r>
      <w:r w:rsidRPr="004056E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4C55" w:rsidRPr="004056E5">
        <w:trPr>
          <w:trHeight w:hRule="exact" w:val="240"/>
          <w:jc w:val="center"/>
        </w:trPr>
        <w:tc>
          <w:tcPr>
            <w:tcW w:w="9752" w:type="dxa"/>
            <w:gridSpan w:val="2"/>
          </w:tcPr>
          <w:p w:rsidR="00054C55" w:rsidRPr="004056E5" w:rsidRDefault="00054C55"/>
        </w:tc>
      </w:tr>
      <w:tr w:rsidR="00054C55" w:rsidRPr="004056E5">
        <w:trPr>
          <w:trHeight w:val="240"/>
          <w:jc w:val="center"/>
        </w:trPr>
        <w:tc>
          <w:tcPr>
            <w:tcW w:w="4876" w:type="dxa"/>
          </w:tcPr>
          <w:p w:rsidR="00054C55" w:rsidRPr="004056E5" w:rsidRDefault="00DC1494">
            <w:pPr>
              <w:pStyle w:val="AmColumnHeading"/>
            </w:pPr>
            <w:r w:rsidRPr="004056E5">
              <w:t>Textul propus de Comisie</w:t>
            </w:r>
          </w:p>
        </w:tc>
        <w:tc>
          <w:tcPr>
            <w:tcW w:w="4876" w:type="dxa"/>
          </w:tcPr>
          <w:p w:rsidR="00054C55" w:rsidRPr="004056E5" w:rsidRDefault="00DC1494">
            <w:pPr>
              <w:pStyle w:val="AmColumnHeading"/>
            </w:pPr>
            <w:r w:rsidRPr="004056E5">
              <w:t>Amendamentul</w:t>
            </w:r>
          </w:p>
        </w:tc>
      </w:tr>
      <w:tr w:rsidR="00054C55" w:rsidRPr="004056E5">
        <w:trPr>
          <w:jc w:val="center"/>
        </w:trPr>
        <w:tc>
          <w:tcPr>
            <w:tcW w:w="4876" w:type="dxa"/>
          </w:tcPr>
          <w:p w:rsidR="00054C55" w:rsidRPr="004056E5" w:rsidRDefault="00DC1494">
            <w:pPr>
              <w:pStyle w:val="Normal6a"/>
            </w:pPr>
            <w:r w:rsidRPr="004056E5">
              <w:rPr>
                <w:b/>
                <w:i/>
              </w:rPr>
              <w:t>În cazul în care Comisia are motive să suspecteze că un furnizor de servicii relevante ale societății informaționale a săvârșit o încălcare a prezentului regulament care afectează cel puțin trei state membre, aceasta îi poate recomanda autorității de coordonare din statul membru de stabilire să analizeze această chestiune și să ia măsurile de investigare și de asigurare a respectării normelor necesare pentru a garanta conformitatea cu prezentul regulament.</w:t>
            </w:r>
          </w:p>
        </w:tc>
        <w:tc>
          <w:tcPr>
            <w:tcW w:w="4876" w:type="dxa"/>
          </w:tcPr>
          <w:p w:rsidR="00054C55" w:rsidRPr="004056E5" w:rsidRDefault="00DC1494">
            <w:pPr>
              <w:pStyle w:val="Normal6a"/>
            </w:pPr>
            <w:r w:rsidRPr="004056E5">
              <w:rPr>
                <w:b/>
                <w:i/>
              </w:rPr>
              <w:t>eliminat</w:t>
            </w:r>
          </w:p>
        </w:tc>
      </w:tr>
    </w:tbl>
    <w:p w:rsidR="00054C55" w:rsidRPr="004056E5" w:rsidRDefault="00DC1494">
      <w:pPr>
        <w:pStyle w:val="AmOrLang"/>
      </w:pPr>
      <w:r w:rsidRPr="004056E5">
        <w:lastRenderedPageBreak/>
        <w:t xml:space="preserve">Or. </w:t>
      </w:r>
      <w:r w:rsidRPr="004056E5">
        <w:rPr>
          <w:rStyle w:val="HideTWBExt"/>
        </w:rPr>
        <w:t>&lt;Original&gt;</w:t>
      </w:r>
      <w:r w:rsidRPr="004056E5">
        <w:rPr>
          <w:rStyle w:val="HideTWBInt"/>
        </w:rPr>
        <w:t>{EN}</w:t>
      </w:r>
      <w:r w:rsidRPr="004056E5">
        <w:t>en</w:t>
      </w:r>
      <w:r w:rsidRPr="004056E5">
        <w:rPr>
          <w:rStyle w:val="HideTWBExt"/>
        </w:rPr>
        <w:t>&lt;/Original&gt;</w:t>
      </w:r>
    </w:p>
    <w:p w:rsidR="00054C55" w:rsidRPr="004056E5" w:rsidRDefault="00DC1494">
      <w:r w:rsidRPr="004056E5">
        <w:rPr>
          <w:rStyle w:val="HideTWBExt"/>
        </w:rPr>
        <w:t>&lt;/Amend&gt;</w:t>
      </w:r>
    </w:p>
    <w:p w:rsidR="00054C55" w:rsidRPr="004056E5" w:rsidRDefault="00DC1494">
      <w:pPr>
        <w:pStyle w:val="AmNumberTabs"/>
      </w:pPr>
      <w:r w:rsidRPr="004056E5">
        <w:rPr>
          <w:rStyle w:val="HideTWBExt"/>
        </w:rPr>
        <w:t>&lt;Amend&gt;</w:t>
      </w:r>
      <w:r w:rsidRPr="004056E5">
        <w:t>Amendamentul</w:t>
      </w:r>
      <w:r w:rsidRPr="004056E5">
        <w:tab/>
      </w:r>
      <w:r w:rsidRPr="004056E5">
        <w:tab/>
      </w:r>
      <w:r w:rsidRPr="004056E5">
        <w:rPr>
          <w:rStyle w:val="HideTWBExt"/>
        </w:rPr>
        <w:t>&lt;NumAm&gt;</w:t>
      </w:r>
      <w:r w:rsidRPr="004056E5">
        <w:t>1498</w:t>
      </w:r>
      <w:r w:rsidRPr="004056E5">
        <w:rPr>
          <w:rStyle w:val="HideTWBExt"/>
        </w:rPr>
        <w:t>&lt;/NumAm&gt;</w:t>
      </w:r>
    </w:p>
    <w:p w:rsidR="00054C55" w:rsidRPr="004056E5" w:rsidRDefault="00DC1494">
      <w:pPr>
        <w:pStyle w:val="NormalBold"/>
      </w:pPr>
      <w:r w:rsidRPr="004056E5">
        <w:rPr>
          <w:rStyle w:val="HideTWBExt"/>
        </w:rPr>
        <w:t>&lt;RepeatBlock-By&gt;&lt;Members&gt;</w:t>
      </w:r>
      <w:r w:rsidRPr="004056E5">
        <w:t>Patrick Breyer</w:t>
      </w:r>
      <w:r w:rsidRPr="004056E5">
        <w:rPr>
          <w:rStyle w:val="HideTWBExt"/>
        </w:rPr>
        <w:t>&lt;/Members&gt;</w:t>
      </w:r>
    </w:p>
    <w:p w:rsidR="00054C55" w:rsidRPr="004056E5" w:rsidRDefault="00DC1494">
      <w:r w:rsidRPr="004056E5">
        <w:rPr>
          <w:rStyle w:val="HideTWBExt"/>
        </w:rPr>
        <w:t>&lt;AuNomDe&gt;</w:t>
      </w:r>
      <w:r w:rsidRPr="004056E5">
        <w:rPr>
          <w:rStyle w:val="HideTWBInt"/>
        </w:rPr>
        <w:t>{Verts/ALE}</w:t>
      </w:r>
      <w:r w:rsidRPr="004056E5">
        <w:t>în numele Grupului Verts/ALE</w:t>
      </w:r>
      <w:r w:rsidRPr="004056E5">
        <w:rPr>
          <w:rStyle w:val="HideTWBExt"/>
        </w:rPr>
        <w:t>&lt;/AuNomDe&gt;</w:t>
      </w:r>
    </w:p>
    <w:p w:rsidR="00054C55" w:rsidRPr="004056E5" w:rsidRDefault="00DC1494">
      <w:pPr>
        <w:pStyle w:val="NormalBold"/>
      </w:pPr>
      <w:r w:rsidRPr="004056E5">
        <w:rPr>
          <w:rStyle w:val="HideTWBExt"/>
        </w:rPr>
        <w:t>&lt;/RepeatBlock-By&gt;</w:t>
      </w:r>
    </w:p>
    <w:p w:rsidR="00054C55" w:rsidRPr="004056E5" w:rsidRDefault="00DC1494">
      <w:pPr>
        <w:pStyle w:val="NormalBold"/>
      </w:pPr>
      <w:r w:rsidRPr="004056E5">
        <w:rPr>
          <w:rStyle w:val="HideTWBExt"/>
        </w:rPr>
        <w:t>&lt;DocAmend&gt;</w:t>
      </w:r>
      <w:r w:rsidRPr="004056E5">
        <w:t>Propunere de regulament</w:t>
      </w:r>
      <w:r w:rsidRPr="004056E5">
        <w:rPr>
          <w:rStyle w:val="HideTWBExt"/>
        </w:rPr>
        <w:t>&lt;/DocAmend&gt;</w:t>
      </w:r>
    </w:p>
    <w:p w:rsidR="00054C55" w:rsidRPr="004056E5" w:rsidRDefault="00DC1494">
      <w:pPr>
        <w:pStyle w:val="NormalBold"/>
      </w:pPr>
      <w:r w:rsidRPr="004056E5">
        <w:rPr>
          <w:rStyle w:val="HideTWBExt"/>
        </w:rPr>
        <w:t>&lt;Article&gt;</w:t>
      </w:r>
      <w:r w:rsidRPr="004056E5">
        <w:t>Articolul 37 – alineatul 1 – paragraful 2</w:t>
      </w:r>
      <w:r w:rsidRPr="004056E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4C55" w:rsidRPr="004056E5">
        <w:trPr>
          <w:trHeight w:hRule="exact" w:val="240"/>
          <w:jc w:val="center"/>
        </w:trPr>
        <w:tc>
          <w:tcPr>
            <w:tcW w:w="9752" w:type="dxa"/>
            <w:gridSpan w:val="2"/>
          </w:tcPr>
          <w:p w:rsidR="00054C55" w:rsidRPr="004056E5" w:rsidRDefault="00054C55"/>
        </w:tc>
      </w:tr>
      <w:tr w:rsidR="00054C55" w:rsidRPr="004056E5">
        <w:trPr>
          <w:trHeight w:val="240"/>
          <w:jc w:val="center"/>
        </w:trPr>
        <w:tc>
          <w:tcPr>
            <w:tcW w:w="4876" w:type="dxa"/>
          </w:tcPr>
          <w:p w:rsidR="00054C55" w:rsidRPr="004056E5" w:rsidRDefault="00DC1494">
            <w:pPr>
              <w:pStyle w:val="AmColumnHeading"/>
            </w:pPr>
            <w:r w:rsidRPr="004056E5">
              <w:t>Textul propus de Comisie</w:t>
            </w:r>
          </w:p>
        </w:tc>
        <w:tc>
          <w:tcPr>
            <w:tcW w:w="4876" w:type="dxa"/>
          </w:tcPr>
          <w:p w:rsidR="00054C55" w:rsidRPr="004056E5" w:rsidRDefault="00DC1494">
            <w:pPr>
              <w:pStyle w:val="AmColumnHeading"/>
            </w:pPr>
            <w:r w:rsidRPr="004056E5">
              <w:t>Amendamentul</w:t>
            </w:r>
          </w:p>
        </w:tc>
      </w:tr>
      <w:tr w:rsidR="00054C55" w:rsidRPr="004056E5">
        <w:trPr>
          <w:jc w:val="center"/>
        </w:trPr>
        <w:tc>
          <w:tcPr>
            <w:tcW w:w="4876" w:type="dxa"/>
          </w:tcPr>
          <w:p w:rsidR="00054C55" w:rsidRPr="004056E5" w:rsidRDefault="00DC1494">
            <w:pPr>
              <w:pStyle w:val="Normal6a"/>
            </w:pPr>
            <w:r w:rsidRPr="004056E5">
              <w:t xml:space="preserve">În cazul în care </w:t>
            </w:r>
            <w:r w:rsidRPr="004056E5">
              <w:rPr>
                <w:b/>
                <w:i/>
              </w:rPr>
              <w:t>Comisia are</w:t>
            </w:r>
            <w:r w:rsidRPr="004056E5">
              <w:t xml:space="preserve"> motive </w:t>
            </w:r>
            <w:r w:rsidRPr="004056E5">
              <w:rPr>
                <w:b/>
                <w:i/>
              </w:rPr>
              <w:t>să suspecteze</w:t>
            </w:r>
            <w:r w:rsidRPr="004056E5">
              <w:t xml:space="preserve"> că un furnizor de servicii relevante ale societății informaționale a săvârșit o încălcare a prezentului regulament </w:t>
            </w:r>
            <w:r w:rsidRPr="004056E5">
              <w:rPr>
                <w:b/>
                <w:i/>
              </w:rPr>
              <w:t>care afectează</w:t>
            </w:r>
            <w:r w:rsidRPr="004056E5">
              <w:t xml:space="preserve"> cel puțin trei state membre, aceasta îi poate recomanda autorității de coordonare din statul membru de stabilire să analizeze această chestiune </w:t>
            </w:r>
            <w:r w:rsidRPr="004056E5">
              <w:rPr>
                <w:b/>
                <w:i/>
              </w:rPr>
              <w:t>și să ia măsurile de investigare și de asigurare a respectării normelor necesare pentru a garanta conformitatea cu prezentul regulament</w:t>
            </w:r>
            <w:r w:rsidRPr="004056E5">
              <w:t>.</w:t>
            </w:r>
          </w:p>
        </w:tc>
        <w:tc>
          <w:tcPr>
            <w:tcW w:w="4876" w:type="dxa"/>
          </w:tcPr>
          <w:p w:rsidR="00054C55" w:rsidRPr="004056E5" w:rsidRDefault="00DC1494">
            <w:pPr>
              <w:pStyle w:val="Normal6a"/>
            </w:pPr>
            <w:r w:rsidRPr="004056E5">
              <w:t>În cazul în care </w:t>
            </w:r>
            <w:r w:rsidRPr="004056E5">
              <w:rPr>
                <w:b/>
                <w:i/>
              </w:rPr>
              <w:t>în avizul motivat al Comisiei există</w:t>
            </w:r>
            <w:r w:rsidRPr="004056E5">
              <w:t xml:space="preserve"> motive </w:t>
            </w:r>
            <w:r w:rsidRPr="004056E5">
              <w:rPr>
                <w:b/>
                <w:i/>
              </w:rPr>
              <w:t>pentru a suspecta</w:t>
            </w:r>
            <w:r w:rsidRPr="004056E5">
              <w:t xml:space="preserve"> că un furnizor de servicii relevante ale societății informaționale a săvârșit o încălcare a prezentului regulament </w:t>
            </w:r>
            <w:r w:rsidRPr="004056E5">
              <w:rPr>
                <w:b/>
                <w:i/>
              </w:rPr>
              <w:t>într-un mod care cauzează prejudicii în</w:t>
            </w:r>
            <w:r w:rsidRPr="004056E5">
              <w:t xml:space="preserve"> cel puțin trei state membre, aceasta îi poate recomanda autorității de coordonare din statul membru de stabilire să analizeze această chestiune.</w:t>
            </w:r>
          </w:p>
        </w:tc>
      </w:tr>
    </w:tbl>
    <w:p w:rsidR="00054C55" w:rsidRPr="004056E5" w:rsidRDefault="00DC1494">
      <w:pPr>
        <w:pStyle w:val="AmOrLang"/>
      </w:pPr>
      <w:r w:rsidRPr="004056E5">
        <w:t xml:space="preserve">Or. </w:t>
      </w:r>
      <w:r w:rsidRPr="004056E5">
        <w:rPr>
          <w:rStyle w:val="HideTWBExt"/>
        </w:rPr>
        <w:t>&lt;Original&gt;</w:t>
      </w:r>
      <w:r w:rsidRPr="004056E5">
        <w:rPr>
          <w:rStyle w:val="HideTWBInt"/>
        </w:rPr>
        <w:t>{EN}</w:t>
      </w:r>
      <w:r w:rsidRPr="004056E5">
        <w:t>en</w:t>
      </w:r>
      <w:r w:rsidRPr="004056E5">
        <w:rPr>
          <w:rStyle w:val="HideTWBExt"/>
        </w:rPr>
        <w:t>&lt;/Original&gt;</w:t>
      </w:r>
    </w:p>
    <w:p w:rsidR="00054C55" w:rsidRPr="004056E5" w:rsidRDefault="00DC1494">
      <w:pPr>
        <w:pStyle w:val="AmJustTitle"/>
      </w:pPr>
      <w:r w:rsidRPr="004056E5">
        <w:rPr>
          <w:rStyle w:val="HideTWBExt"/>
        </w:rPr>
        <w:t>&lt;TitreJust&gt;</w:t>
      </w:r>
      <w:r w:rsidRPr="004056E5">
        <w:t>Justificare</w:t>
      </w:r>
      <w:r w:rsidRPr="004056E5">
        <w:rPr>
          <w:rStyle w:val="HideTWBExt"/>
        </w:rPr>
        <w:t>&lt;/TitreJust&gt;</w:t>
      </w:r>
    </w:p>
    <w:p w:rsidR="00054C55" w:rsidRPr="004056E5" w:rsidRDefault="00DC1494">
      <w:pPr>
        <w:pStyle w:val="AmJustText"/>
      </w:pPr>
      <w:r w:rsidRPr="004056E5">
        <w:t>O astfel de instrucțiune specifică din partea CE ar contraveni articolul 26 alineatul (2) litera (d).</w:t>
      </w:r>
    </w:p>
    <w:p w:rsidR="00054C55" w:rsidRPr="004056E5" w:rsidRDefault="00DC1494">
      <w:r w:rsidRPr="004056E5">
        <w:rPr>
          <w:rStyle w:val="HideTWBExt"/>
        </w:rPr>
        <w:t>&lt;/Amend&gt;</w:t>
      </w:r>
    </w:p>
    <w:p w:rsidR="00054C55" w:rsidRPr="004056E5" w:rsidRDefault="00DC1494">
      <w:pPr>
        <w:pStyle w:val="AmNumberTabs"/>
      </w:pPr>
      <w:r w:rsidRPr="004056E5">
        <w:rPr>
          <w:rStyle w:val="HideTWBExt"/>
        </w:rPr>
        <w:t>&lt;Amend&gt;</w:t>
      </w:r>
      <w:r w:rsidRPr="004056E5">
        <w:t>Amendamentul</w:t>
      </w:r>
      <w:r w:rsidRPr="004056E5">
        <w:tab/>
      </w:r>
      <w:r w:rsidRPr="004056E5">
        <w:tab/>
      </w:r>
      <w:r w:rsidRPr="004056E5">
        <w:rPr>
          <w:rStyle w:val="HideTWBExt"/>
        </w:rPr>
        <w:t>&lt;NumAm&gt;</w:t>
      </w:r>
      <w:r w:rsidRPr="004056E5">
        <w:t>1499</w:t>
      </w:r>
      <w:r w:rsidRPr="004056E5">
        <w:rPr>
          <w:rStyle w:val="HideTWBExt"/>
        </w:rPr>
        <w:t>&lt;/NumAm&gt;</w:t>
      </w:r>
    </w:p>
    <w:p w:rsidR="00054C55" w:rsidRPr="004056E5" w:rsidRDefault="00DC1494">
      <w:pPr>
        <w:pStyle w:val="NormalBold"/>
      </w:pPr>
      <w:r w:rsidRPr="004056E5">
        <w:rPr>
          <w:rStyle w:val="HideTWBExt"/>
        </w:rPr>
        <w:t>&lt;RepeatBlock-By&gt;&lt;Members&gt;</w:t>
      </w:r>
      <w:r w:rsidRPr="004056E5">
        <w:t>Charlie Weimers, Cristian Terheş</w:t>
      </w:r>
      <w:r w:rsidRPr="004056E5">
        <w:rPr>
          <w:rStyle w:val="HideTWBExt"/>
        </w:rPr>
        <w:t>&lt;/Members&gt;</w:t>
      </w:r>
    </w:p>
    <w:p w:rsidR="00054C55" w:rsidRPr="004056E5" w:rsidRDefault="00DC1494">
      <w:pPr>
        <w:pStyle w:val="NormalBold"/>
      </w:pPr>
      <w:r w:rsidRPr="004056E5">
        <w:rPr>
          <w:rStyle w:val="HideTWBExt"/>
        </w:rPr>
        <w:t>&lt;/RepeatBlock-By&gt;</w:t>
      </w:r>
    </w:p>
    <w:p w:rsidR="00054C55" w:rsidRPr="004056E5" w:rsidRDefault="00DC1494">
      <w:pPr>
        <w:pStyle w:val="NormalBold"/>
      </w:pPr>
      <w:r w:rsidRPr="004056E5">
        <w:rPr>
          <w:rStyle w:val="HideTWBExt"/>
        </w:rPr>
        <w:t>&lt;DocAmend&gt;</w:t>
      </w:r>
      <w:r w:rsidRPr="004056E5">
        <w:t>Propunere de regulament</w:t>
      </w:r>
      <w:r w:rsidRPr="004056E5">
        <w:rPr>
          <w:rStyle w:val="HideTWBExt"/>
        </w:rPr>
        <w:t>&lt;/DocAmend&gt;</w:t>
      </w:r>
    </w:p>
    <w:p w:rsidR="00054C55" w:rsidRPr="004056E5" w:rsidRDefault="00DC1494">
      <w:pPr>
        <w:pStyle w:val="NormalBold"/>
      </w:pPr>
      <w:r w:rsidRPr="004056E5">
        <w:rPr>
          <w:rStyle w:val="HideTWBExt"/>
        </w:rPr>
        <w:t>&lt;Article&gt;</w:t>
      </w:r>
      <w:r w:rsidRPr="004056E5">
        <w:t>Articolul 37 – alineatul 1 – paragraful 2 a (nou)</w:t>
      </w:r>
      <w:r w:rsidRPr="004056E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4C55" w:rsidRPr="004056E5">
        <w:trPr>
          <w:trHeight w:hRule="exact" w:val="240"/>
          <w:jc w:val="center"/>
        </w:trPr>
        <w:tc>
          <w:tcPr>
            <w:tcW w:w="9752" w:type="dxa"/>
            <w:gridSpan w:val="2"/>
          </w:tcPr>
          <w:p w:rsidR="00054C55" w:rsidRPr="004056E5" w:rsidRDefault="00054C55"/>
        </w:tc>
      </w:tr>
      <w:tr w:rsidR="00054C55" w:rsidRPr="004056E5">
        <w:trPr>
          <w:trHeight w:val="240"/>
          <w:jc w:val="center"/>
        </w:trPr>
        <w:tc>
          <w:tcPr>
            <w:tcW w:w="4876" w:type="dxa"/>
          </w:tcPr>
          <w:p w:rsidR="00054C55" w:rsidRPr="004056E5" w:rsidRDefault="00DC1494">
            <w:pPr>
              <w:pStyle w:val="AmColumnHeading"/>
            </w:pPr>
            <w:r w:rsidRPr="004056E5">
              <w:t>Textul propus de Comisie</w:t>
            </w:r>
          </w:p>
        </w:tc>
        <w:tc>
          <w:tcPr>
            <w:tcW w:w="4876" w:type="dxa"/>
          </w:tcPr>
          <w:p w:rsidR="00054C55" w:rsidRPr="004056E5" w:rsidRDefault="00DC1494">
            <w:pPr>
              <w:pStyle w:val="AmColumnHeading"/>
            </w:pPr>
            <w:r w:rsidRPr="004056E5">
              <w:t>Amendamentul</w:t>
            </w:r>
          </w:p>
        </w:tc>
      </w:tr>
      <w:tr w:rsidR="00054C55" w:rsidRPr="004056E5">
        <w:trPr>
          <w:jc w:val="center"/>
        </w:trPr>
        <w:tc>
          <w:tcPr>
            <w:tcW w:w="4876" w:type="dxa"/>
          </w:tcPr>
          <w:p w:rsidR="00054C55" w:rsidRPr="004056E5" w:rsidRDefault="00054C55">
            <w:pPr>
              <w:pStyle w:val="Normal6a"/>
            </w:pPr>
          </w:p>
        </w:tc>
        <w:tc>
          <w:tcPr>
            <w:tcW w:w="4876" w:type="dxa"/>
          </w:tcPr>
          <w:p w:rsidR="00054C55" w:rsidRPr="004056E5" w:rsidRDefault="00DC1494">
            <w:pPr>
              <w:pStyle w:val="Normal6a"/>
            </w:pPr>
            <w:r w:rsidRPr="004056E5">
              <w:rPr>
                <w:b/>
                <w:i/>
              </w:rPr>
              <w:t>Nu se întreprinde nicio acțiune fără o hotărâre a unei instanțe judecătorești din statul membru în care se află furnizorul informațiilor relevante;</w:t>
            </w:r>
          </w:p>
        </w:tc>
      </w:tr>
    </w:tbl>
    <w:p w:rsidR="00054C55" w:rsidRPr="004056E5" w:rsidRDefault="00DC1494">
      <w:pPr>
        <w:pStyle w:val="AmOrLang"/>
      </w:pPr>
      <w:r w:rsidRPr="004056E5">
        <w:t xml:space="preserve">Or. </w:t>
      </w:r>
      <w:r w:rsidRPr="004056E5">
        <w:rPr>
          <w:rStyle w:val="HideTWBExt"/>
        </w:rPr>
        <w:t>&lt;Original&gt;</w:t>
      </w:r>
      <w:r w:rsidRPr="004056E5">
        <w:rPr>
          <w:rStyle w:val="HideTWBInt"/>
        </w:rPr>
        <w:t>{EN}</w:t>
      </w:r>
      <w:r w:rsidRPr="004056E5">
        <w:t>en</w:t>
      </w:r>
      <w:r w:rsidRPr="004056E5">
        <w:rPr>
          <w:rStyle w:val="HideTWBExt"/>
        </w:rPr>
        <w:t>&lt;/Original&gt;</w:t>
      </w:r>
    </w:p>
    <w:p w:rsidR="00054C55" w:rsidRPr="004056E5" w:rsidRDefault="00DC1494">
      <w:r w:rsidRPr="004056E5">
        <w:rPr>
          <w:rStyle w:val="HideTWBExt"/>
        </w:rPr>
        <w:lastRenderedPageBreak/>
        <w:t>&lt;/Amend&gt;</w:t>
      </w:r>
    </w:p>
    <w:p w:rsidR="00054C55" w:rsidRPr="004056E5" w:rsidRDefault="00DC1494">
      <w:pPr>
        <w:pStyle w:val="AmNumberTabs"/>
      </w:pPr>
      <w:r w:rsidRPr="004056E5">
        <w:rPr>
          <w:rStyle w:val="HideTWBExt"/>
        </w:rPr>
        <w:t>&lt;Amend&gt;</w:t>
      </w:r>
      <w:r w:rsidRPr="004056E5">
        <w:t>Amendamentul</w:t>
      </w:r>
      <w:r w:rsidRPr="004056E5">
        <w:tab/>
      </w:r>
      <w:r w:rsidRPr="004056E5">
        <w:tab/>
      </w:r>
      <w:r w:rsidRPr="004056E5">
        <w:rPr>
          <w:rStyle w:val="HideTWBExt"/>
        </w:rPr>
        <w:t>&lt;NumAm&gt;</w:t>
      </w:r>
      <w:r w:rsidRPr="004056E5">
        <w:t>1500</w:t>
      </w:r>
      <w:r w:rsidRPr="004056E5">
        <w:rPr>
          <w:rStyle w:val="HideTWBExt"/>
        </w:rPr>
        <w:t>&lt;/NumAm&gt;</w:t>
      </w:r>
    </w:p>
    <w:p w:rsidR="00054C55" w:rsidRPr="004056E5" w:rsidRDefault="00DC1494">
      <w:pPr>
        <w:pStyle w:val="NormalBold"/>
      </w:pPr>
      <w:r w:rsidRPr="004056E5">
        <w:rPr>
          <w:rStyle w:val="HideTWBExt"/>
        </w:rPr>
        <w:t>&lt;RepeatBlock-By&gt;&lt;Members&gt;</w:t>
      </w:r>
      <w:r w:rsidRPr="004056E5">
        <w:t>Cornelia Ernst, Clare Daly</w:t>
      </w:r>
      <w:r w:rsidRPr="004056E5">
        <w:rPr>
          <w:rStyle w:val="HideTWBExt"/>
        </w:rPr>
        <w:t>&lt;/Members&gt;</w:t>
      </w:r>
    </w:p>
    <w:p w:rsidR="00054C55" w:rsidRPr="004056E5" w:rsidRDefault="00DC1494">
      <w:pPr>
        <w:pStyle w:val="NormalBold"/>
      </w:pPr>
      <w:r w:rsidRPr="004056E5">
        <w:rPr>
          <w:rStyle w:val="HideTWBExt"/>
        </w:rPr>
        <w:t>&lt;/RepeatBlock-By&gt;</w:t>
      </w:r>
    </w:p>
    <w:p w:rsidR="00054C55" w:rsidRPr="004056E5" w:rsidRDefault="00DC1494">
      <w:pPr>
        <w:pStyle w:val="NormalBold"/>
      </w:pPr>
      <w:r w:rsidRPr="004056E5">
        <w:rPr>
          <w:rStyle w:val="HideTWBExt"/>
        </w:rPr>
        <w:t>&lt;DocAmend&gt;</w:t>
      </w:r>
      <w:r w:rsidRPr="004056E5">
        <w:t>Propunere de regulament</w:t>
      </w:r>
      <w:r w:rsidRPr="004056E5">
        <w:rPr>
          <w:rStyle w:val="HideTWBExt"/>
        </w:rPr>
        <w:t>&lt;/DocAmend&gt;</w:t>
      </w:r>
    </w:p>
    <w:p w:rsidR="00054C55" w:rsidRPr="004056E5" w:rsidRDefault="00DC1494">
      <w:pPr>
        <w:pStyle w:val="NormalBold"/>
      </w:pPr>
      <w:r w:rsidRPr="004056E5">
        <w:rPr>
          <w:rStyle w:val="HideTWBExt"/>
        </w:rPr>
        <w:t>&lt;Article&gt;</w:t>
      </w:r>
      <w:r w:rsidRPr="004056E5">
        <w:t>Articolul 37 – alineatul 2 – partea introductivă</w:t>
      </w:r>
      <w:r w:rsidRPr="004056E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4C55" w:rsidRPr="004056E5">
        <w:trPr>
          <w:trHeight w:hRule="exact" w:val="240"/>
          <w:jc w:val="center"/>
        </w:trPr>
        <w:tc>
          <w:tcPr>
            <w:tcW w:w="9752" w:type="dxa"/>
            <w:gridSpan w:val="2"/>
          </w:tcPr>
          <w:p w:rsidR="00054C55" w:rsidRPr="004056E5" w:rsidRDefault="00054C55"/>
        </w:tc>
      </w:tr>
      <w:tr w:rsidR="00054C55" w:rsidRPr="004056E5">
        <w:trPr>
          <w:trHeight w:val="240"/>
          <w:jc w:val="center"/>
        </w:trPr>
        <w:tc>
          <w:tcPr>
            <w:tcW w:w="4876" w:type="dxa"/>
          </w:tcPr>
          <w:p w:rsidR="00054C55" w:rsidRPr="004056E5" w:rsidRDefault="00DC1494">
            <w:pPr>
              <w:pStyle w:val="AmColumnHeading"/>
            </w:pPr>
            <w:r w:rsidRPr="004056E5">
              <w:t>Textul propus de Comisie</w:t>
            </w:r>
          </w:p>
        </w:tc>
        <w:tc>
          <w:tcPr>
            <w:tcW w:w="4876" w:type="dxa"/>
          </w:tcPr>
          <w:p w:rsidR="00054C55" w:rsidRPr="004056E5" w:rsidRDefault="00DC1494">
            <w:pPr>
              <w:pStyle w:val="AmColumnHeading"/>
            </w:pPr>
            <w:r w:rsidRPr="004056E5">
              <w:t>Amendamentul</w:t>
            </w:r>
          </w:p>
        </w:tc>
      </w:tr>
      <w:tr w:rsidR="00054C55" w:rsidRPr="004056E5">
        <w:trPr>
          <w:jc w:val="center"/>
        </w:trPr>
        <w:tc>
          <w:tcPr>
            <w:tcW w:w="4876" w:type="dxa"/>
          </w:tcPr>
          <w:p w:rsidR="00054C55" w:rsidRPr="004056E5" w:rsidRDefault="00DC1494">
            <w:pPr>
              <w:pStyle w:val="Normal6a"/>
            </w:pPr>
            <w:r w:rsidRPr="004056E5">
              <w:rPr>
                <w:b/>
                <w:i/>
              </w:rPr>
              <w:t>(2)</w:t>
            </w:r>
            <w:r w:rsidRPr="004056E5">
              <w:tab/>
              <w:t xml:space="preserve">Cererea </w:t>
            </w:r>
            <w:r w:rsidRPr="004056E5">
              <w:rPr>
                <w:b/>
                <w:i/>
              </w:rPr>
              <w:t>sau recomandarea</w:t>
            </w:r>
            <w:r w:rsidRPr="004056E5">
              <w:t xml:space="preserve"> menționată la alineatul (1) indică cel puțin:</w:t>
            </w:r>
          </w:p>
        </w:tc>
        <w:tc>
          <w:tcPr>
            <w:tcW w:w="4876" w:type="dxa"/>
          </w:tcPr>
          <w:p w:rsidR="00054C55" w:rsidRPr="004056E5" w:rsidRDefault="00DC1494">
            <w:pPr>
              <w:pStyle w:val="Normal6a"/>
            </w:pPr>
            <w:r w:rsidRPr="004056E5">
              <w:rPr>
                <w:b/>
                <w:i/>
              </w:rPr>
              <w:t>2.</w:t>
            </w:r>
            <w:r w:rsidRPr="004056E5">
              <w:tab/>
              <w:t>Cererea menționată la alineatul (1) indică cel puțin:</w:t>
            </w:r>
          </w:p>
        </w:tc>
      </w:tr>
    </w:tbl>
    <w:p w:rsidR="00054C55" w:rsidRPr="004056E5" w:rsidRDefault="00DC1494">
      <w:pPr>
        <w:pStyle w:val="AmOrLang"/>
      </w:pPr>
      <w:r w:rsidRPr="004056E5">
        <w:t xml:space="preserve">Or. </w:t>
      </w:r>
      <w:r w:rsidRPr="004056E5">
        <w:rPr>
          <w:rStyle w:val="HideTWBExt"/>
        </w:rPr>
        <w:t>&lt;Original&gt;</w:t>
      </w:r>
      <w:r w:rsidRPr="004056E5">
        <w:rPr>
          <w:rStyle w:val="HideTWBInt"/>
        </w:rPr>
        <w:t>{EN}</w:t>
      </w:r>
      <w:r w:rsidRPr="004056E5">
        <w:t>en</w:t>
      </w:r>
      <w:r w:rsidRPr="004056E5">
        <w:rPr>
          <w:rStyle w:val="HideTWBExt"/>
        </w:rPr>
        <w:t>&lt;/Original&gt;</w:t>
      </w:r>
    </w:p>
    <w:p w:rsidR="00054C55" w:rsidRPr="004056E5" w:rsidRDefault="00DC1494">
      <w:r w:rsidRPr="004056E5">
        <w:rPr>
          <w:rStyle w:val="HideTWBExt"/>
        </w:rPr>
        <w:t>&lt;/Amend&gt;</w:t>
      </w:r>
    </w:p>
    <w:p w:rsidR="00054C55" w:rsidRPr="004056E5" w:rsidRDefault="00DC1494">
      <w:pPr>
        <w:pStyle w:val="AmNumberTabs"/>
      </w:pPr>
      <w:r w:rsidRPr="004056E5">
        <w:rPr>
          <w:rStyle w:val="HideTWBExt"/>
        </w:rPr>
        <w:t>&lt;Amend&gt;</w:t>
      </w:r>
      <w:r w:rsidRPr="004056E5">
        <w:t>Amendamentul</w:t>
      </w:r>
      <w:r w:rsidRPr="004056E5">
        <w:tab/>
      </w:r>
      <w:r w:rsidRPr="004056E5">
        <w:tab/>
      </w:r>
      <w:r w:rsidRPr="004056E5">
        <w:rPr>
          <w:rStyle w:val="HideTWBExt"/>
        </w:rPr>
        <w:t>&lt;NumAm&gt;</w:t>
      </w:r>
      <w:r w:rsidRPr="004056E5">
        <w:t>1501</w:t>
      </w:r>
      <w:r w:rsidRPr="004056E5">
        <w:rPr>
          <w:rStyle w:val="HideTWBExt"/>
        </w:rPr>
        <w:t>&lt;/NumAm&gt;</w:t>
      </w:r>
    </w:p>
    <w:p w:rsidR="00054C55" w:rsidRPr="004056E5" w:rsidRDefault="00DC1494">
      <w:pPr>
        <w:pStyle w:val="NormalBold"/>
      </w:pPr>
      <w:r w:rsidRPr="004056E5">
        <w:rPr>
          <w:rStyle w:val="HideTWBExt"/>
        </w:rPr>
        <w:t>&lt;RepeatBlock-By&gt;&lt;Members&gt;</w:t>
      </w:r>
      <w:r w:rsidRPr="004056E5">
        <w:t>Cornelia Ernst, Clare Daly</w:t>
      </w:r>
      <w:r w:rsidRPr="004056E5">
        <w:rPr>
          <w:rStyle w:val="HideTWBExt"/>
        </w:rPr>
        <w:t>&lt;/Members&gt;</w:t>
      </w:r>
    </w:p>
    <w:p w:rsidR="00054C55" w:rsidRPr="004056E5" w:rsidRDefault="00DC1494">
      <w:pPr>
        <w:pStyle w:val="NormalBold"/>
      </w:pPr>
      <w:r w:rsidRPr="004056E5">
        <w:rPr>
          <w:rStyle w:val="HideTWBExt"/>
        </w:rPr>
        <w:t>&lt;/RepeatBlock-By&gt;</w:t>
      </w:r>
    </w:p>
    <w:p w:rsidR="00054C55" w:rsidRPr="004056E5" w:rsidRDefault="00DC1494">
      <w:pPr>
        <w:pStyle w:val="NormalBold"/>
      </w:pPr>
      <w:r w:rsidRPr="004056E5">
        <w:rPr>
          <w:rStyle w:val="HideTWBExt"/>
        </w:rPr>
        <w:t>&lt;DocAmend&gt;</w:t>
      </w:r>
      <w:r w:rsidRPr="004056E5">
        <w:t>Propunere de regulament</w:t>
      </w:r>
      <w:r w:rsidRPr="004056E5">
        <w:rPr>
          <w:rStyle w:val="HideTWBExt"/>
        </w:rPr>
        <w:t>&lt;/DocAmend&gt;</w:t>
      </w:r>
    </w:p>
    <w:p w:rsidR="00054C55" w:rsidRPr="004056E5" w:rsidRDefault="00DC1494">
      <w:pPr>
        <w:pStyle w:val="NormalBold"/>
      </w:pPr>
      <w:r w:rsidRPr="004056E5">
        <w:rPr>
          <w:rStyle w:val="HideTWBExt"/>
        </w:rPr>
        <w:t>&lt;Article&gt;</w:t>
      </w:r>
      <w:r w:rsidRPr="004056E5">
        <w:t>Articolul 37 – alineatul 2 – litera b</w:t>
      </w:r>
      <w:r w:rsidRPr="004056E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4C55" w:rsidRPr="004056E5">
        <w:trPr>
          <w:trHeight w:hRule="exact" w:val="240"/>
          <w:jc w:val="center"/>
        </w:trPr>
        <w:tc>
          <w:tcPr>
            <w:tcW w:w="9752" w:type="dxa"/>
            <w:gridSpan w:val="2"/>
          </w:tcPr>
          <w:p w:rsidR="00054C55" w:rsidRPr="004056E5" w:rsidRDefault="00054C55"/>
        </w:tc>
      </w:tr>
      <w:tr w:rsidR="00054C55" w:rsidRPr="004056E5">
        <w:trPr>
          <w:trHeight w:val="240"/>
          <w:jc w:val="center"/>
        </w:trPr>
        <w:tc>
          <w:tcPr>
            <w:tcW w:w="4876" w:type="dxa"/>
          </w:tcPr>
          <w:p w:rsidR="00054C55" w:rsidRPr="004056E5" w:rsidRDefault="00DC1494">
            <w:pPr>
              <w:pStyle w:val="AmColumnHeading"/>
            </w:pPr>
            <w:r w:rsidRPr="004056E5">
              <w:t>Textul propus de Comisie</w:t>
            </w:r>
          </w:p>
        </w:tc>
        <w:tc>
          <w:tcPr>
            <w:tcW w:w="4876" w:type="dxa"/>
          </w:tcPr>
          <w:p w:rsidR="00054C55" w:rsidRPr="004056E5" w:rsidRDefault="00DC1494">
            <w:pPr>
              <w:pStyle w:val="AmColumnHeading"/>
            </w:pPr>
            <w:r w:rsidRPr="004056E5">
              <w:t>Amendamentul</w:t>
            </w:r>
          </w:p>
        </w:tc>
      </w:tr>
      <w:tr w:rsidR="00054C55" w:rsidRPr="004056E5">
        <w:trPr>
          <w:jc w:val="center"/>
        </w:trPr>
        <w:tc>
          <w:tcPr>
            <w:tcW w:w="4876" w:type="dxa"/>
          </w:tcPr>
          <w:p w:rsidR="00054C55" w:rsidRPr="004056E5" w:rsidRDefault="00DC1494">
            <w:pPr>
              <w:pStyle w:val="Normal6a"/>
            </w:pPr>
            <w:r w:rsidRPr="004056E5">
              <w:t>(b)</w:t>
            </w:r>
            <w:r w:rsidRPr="004056E5">
              <w:tab/>
              <w:t xml:space="preserve">o descriere a faptelor relevante, a dispozițiilor </w:t>
            </w:r>
            <w:r w:rsidRPr="004056E5">
              <w:rPr>
                <w:b/>
                <w:i/>
              </w:rPr>
              <w:t>vizate ale</w:t>
            </w:r>
            <w:r w:rsidRPr="004056E5">
              <w:t xml:space="preserve"> prezentului regulament și a motivelor pentru care autoritatea </w:t>
            </w:r>
            <w:r w:rsidRPr="004056E5">
              <w:rPr>
                <w:b/>
                <w:i/>
              </w:rPr>
              <w:t>de coordonare</w:t>
            </w:r>
            <w:r w:rsidRPr="004056E5">
              <w:t xml:space="preserve"> care a transmis cererea </w:t>
            </w:r>
            <w:r w:rsidRPr="004056E5">
              <w:rPr>
                <w:b/>
                <w:i/>
              </w:rPr>
              <w:t>sau Comisia suspectează că furnizorul a încălcat prezentul regulament</w:t>
            </w:r>
            <w:r w:rsidRPr="004056E5">
              <w:t>;</w:t>
            </w:r>
          </w:p>
        </w:tc>
        <w:tc>
          <w:tcPr>
            <w:tcW w:w="4876" w:type="dxa"/>
          </w:tcPr>
          <w:p w:rsidR="00054C55" w:rsidRPr="004056E5" w:rsidRDefault="00DC1494">
            <w:pPr>
              <w:pStyle w:val="Normal6a"/>
            </w:pPr>
            <w:r w:rsidRPr="004056E5">
              <w:t>(b)</w:t>
            </w:r>
            <w:r w:rsidRPr="004056E5">
              <w:tab/>
              <w:t xml:space="preserve">o descriere a faptelor relevante, a dispozițiilor prezentului regulament </w:t>
            </w:r>
            <w:r w:rsidRPr="004056E5">
              <w:rPr>
                <w:b/>
                <w:i/>
              </w:rPr>
              <w:t>în cauză</w:t>
            </w:r>
            <w:r w:rsidRPr="004056E5">
              <w:t xml:space="preserve"> și a motivelor pentru care autoritatea </w:t>
            </w:r>
            <w:r w:rsidRPr="004056E5">
              <w:rPr>
                <w:b/>
                <w:i/>
              </w:rPr>
              <w:t>coordonatoare</w:t>
            </w:r>
            <w:r w:rsidRPr="004056E5">
              <w:t xml:space="preserve"> care a transmis cererea;</w:t>
            </w:r>
          </w:p>
        </w:tc>
      </w:tr>
    </w:tbl>
    <w:p w:rsidR="00054C55" w:rsidRPr="004056E5" w:rsidRDefault="00DC1494">
      <w:pPr>
        <w:pStyle w:val="AmOrLang"/>
      </w:pPr>
      <w:r w:rsidRPr="004056E5">
        <w:t xml:space="preserve">Or. </w:t>
      </w:r>
      <w:r w:rsidRPr="004056E5">
        <w:rPr>
          <w:rStyle w:val="HideTWBExt"/>
        </w:rPr>
        <w:t>&lt;Original&gt;</w:t>
      </w:r>
      <w:r w:rsidRPr="004056E5">
        <w:rPr>
          <w:rStyle w:val="HideTWBInt"/>
        </w:rPr>
        <w:t>{EN}</w:t>
      </w:r>
      <w:r w:rsidRPr="004056E5">
        <w:t>en</w:t>
      </w:r>
      <w:r w:rsidRPr="004056E5">
        <w:rPr>
          <w:rStyle w:val="HideTWBExt"/>
        </w:rPr>
        <w:t>&lt;/Original&gt;</w:t>
      </w:r>
    </w:p>
    <w:p w:rsidR="00054C55" w:rsidRPr="004056E5" w:rsidRDefault="00DC1494">
      <w:r w:rsidRPr="004056E5">
        <w:rPr>
          <w:rStyle w:val="HideTWBExt"/>
        </w:rPr>
        <w:t>&lt;/Amend&gt;</w:t>
      </w:r>
    </w:p>
    <w:p w:rsidR="00054C55" w:rsidRPr="004056E5" w:rsidRDefault="00DC1494">
      <w:pPr>
        <w:pStyle w:val="AmNumberTabs"/>
      </w:pPr>
      <w:r w:rsidRPr="004056E5">
        <w:rPr>
          <w:rStyle w:val="HideTWBExt"/>
        </w:rPr>
        <w:t>&lt;Amend&gt;</w:t>
      </w:r>
      <w:r w:rsidRPr="004056E5">
        <w:t>Amendamentul</w:t>
      </w:r>
      <w:r w:rsidRPr="004056E5">
        <w:tab/>
      </w:r>
      <w:r w:rsidRPr="004056E5">
        <w:tab/>
      </w:r>
      <w:r w:rsidRPr="004056E5">
        <w:rPr>
          <w:rStyle w:val="HideTWBExt"/>
        </w:rPr>
        <w:t>&lt;NumAm&gt;</w:t>
      </w:r>
      <w:r w:rsidRPr="004056E5">
        <w:t>1502</w:t>
      </w:r>
      <w:r w:rsidRPr="004056E5">
        <w:rPr>
          <w:rStyle w:val="HideTWBExt"/>
        </w:rPr>
        <w:t>&lt;/NumAm&gt;</w:t>
      </w:r>
    </w:p>
    <w:p w:rsidR="00054C55" w:rsidRPr="004056E5" w:rsidRDefault="00DC1494">
      <w:pPr>
        <w:pStyle w:val="NormalBold"/>
      </w:pPr>
      <w:r w:rsidRPr="004056E5">
        <w:rPr>
          <w:rStyle w:val="HideTWBExt"/>
        </w:rPr>
        <w:t>&lt;RepeatBlock-By&gt;&lt;Members&gt;</w:t>
      </w:r>
      <w:r w:rsidRPr="004056E5">
        <w:t>Cornelia Ernst, Clare Daly</w:t>
      </w:r>
      <w:r w:rsidRPr="004056E5">
        <w:rPr>
          <w:rStyle w:val="HideTWBExt"/>
        </w:rPr>
        <w:t>&lt;/Members&gt;</w:t>
      </w:r>
    </w:p>
    <w:p w:rsidR="00054C55" w:rsidRPr="004056E5" w:rsidRDefault="00DC1494">
      <w:pPr>
        <w:pStyle w:val="NormalBold"/>
      </w:pPr>
      <w:r w:rsidRPr="004056E5">
        <w:rPr>
          <w:rStyle w:val="HideTWBExt"/>
        </w:rPr>
        <w:t>&lt;/RepeatBlock-By&gt;</w:t>
      </w:r>
    </w:p>
    <w:p w:rsidR="00054C55" w:rsidRPr="004056E5" w:rsidRDefault="00DC1494">
      <w:pPr>
        <w:pStyle w:val="NormalBold"/>
      </w:pPr>
      <w:r w:rsidRPr="004056E5">
        <w:rPr>
          <w:rStyle w:val="HideTWBExt"/>
        </w:rPr>
        <w:t>&lt;DocAmend&gt;</w:t>
      </w:r>
      <w:r w:rsidRPr="004056E5">
        <w:t>Propunere de regulament</w:t>
      </w:r>
      <w:r w:rsidRPr="004056E5">
        <w:rPr>
          <w:rStyle w:val="HideTWBExt"/>
        </w:rPr>
        <w:t>&lt;/DocAmend&gt;</w:t>
      </w:r>
    </w:p>
    <w:p w:rsidR="00054C55" w:rsidRPr="004056E5" w:rsidRDefault="00DC1494">
      <w:pPr>
        <w:pStyle w:val="NormalBold"/>
      </w:pPr>
      <w:r w:rsidRPr="004056E5">
        <w:rPr>
          <w:rStyle w:val="HideTWBExt"/>
        </w:rPr>
        <w:t>&lt;Article&gt;</w:t>
      </w:r>
      <w:r w:rsidRPr="004056E5">
        <w:t>Articolul 37 – alineatul 2 – litera c</w:t>
      </w:r>
      <w:r w:rsidRPr="004056E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4C55" w:rsidRPr="004056E5">
        <w:trPr>
          <w:trHeight w:hRule="exact" w:val="240"/>
          <w:jc w:val="center"/>
        </w:trPr>
        <w:tc>
          <w:tcPr>
            <w:tcW w:w="9752" w:type="dxa"/>
            <w:gridSpan w:val="2"/>
          </w:tcPr>
          <w:p w:rsidR="00054C55" w:rsidRPr="004056E5" w:rsidRDefault="00054C55"/>
        </w:tc>
      </w:tr>
      <w:tr w:rsidR="00054C55" w:rsidRPr="004056E5">
        <w:trPr>
          <w:trHeight w:val="240"/>
          <w:jc w:val="center"/>
        </w:trPr>
        <w:tc>
          <w:tcPr>
            <w:tcW w:w="4876" w:type="dxa"/>
          </w:tcPr>
          <w:p w:rsidR="00054C55" w:rsidRPr="004056E5" w:rsidRDefault="00DC1494">
            <w:pPr>
              <w:pStyle w:val="AmColumnHeading"/>
            </w:pPr>
            <w:r w:rsidRPr="004056E5">
              <w:t>Textul propus de Comisie</w:t>
            </w:r>
          </w:p>
        </w:tc>
        <w:tc>
          <w:tcPr>
            <w:tcW w:w="4876" w:type="dxa"/>
          </w:tcPr>
          <w:p w:rsidR="00054C55" w:rsidRPr="004056E5" w:rsidRDefault="00DC1494">
            <w:pPr>
              <w:pStyle w:val="AmColumnHeading"/>
            </w:pPr>
            <w:r w:rsidRPr="004056E5">
              <w:t>Amendamentul</w:t>
            </w:r>
          </w:p>
        </w:tc>
      </w:tr>
      <w:tr w:rsidR="00054C55" w:rsidRPr="004056E5">
        <w:trPr>
          <w:jc w:val="center"/>
        </w:trPr>
        <w:tc>
          <w:tcPr>
            <w:tcW w:w="4876" w:type="dxa"/>
          </w:tcPr>
          <w:p w:rsidR="00054C55" w:rsidRPr="004056E5" w:rsidRDefault="00DC1494">
            <w:pPr>
              <w:pStyle w:val="Normal6a"/>
            </w:pPr>
            <w:r w:rsidRPr="004056E5">
              <w:t>(c)</w:t>
            </w:r>
            <w:r w:rsidRPr="004056E5">
              <w:tab/>
              <w:t xml:space="preserve">orice alte informații pe care autoritatea </w:t>
            </w:r>
            <w:r w:rsidRPr="004056E5">
              <w:rPr>
                <w:b/>
                <w:i/>
              </w:rPr>
              <w:t>de coordonare</w:t>
            </w:r>
            <w:r w:rsidRPr="004056E5">
              <w:t xml:space="preserve"> care a trimis cererea </w:t>
            </w:r>
            <w:r w:rsidRPr="004056E5">
              <w:rPr>
                <w:b/>
                <w:i/>
              </w:rPr>
              <w:t>sau Comisia</w:t>
            </w:r>
            <w:r w:rsidRPr="004056E5">
              <w:t xml:space="preserve"> le consideră relevante</w:t>
            </w:r>
            <w:r w:rsidRPr="004056E5">
              <w:rPr>
                <w:b/>
                <w:i/>
              </w:rPr>
              <w:t xml:space="preserve">, inclusiv, după caz, informațiile colectate din proprie inițiativă și sugestiile de </w:t>
            </w:r>
            <w:r w:rsidRPr="004056E5">
              <w:rPr>
                <w:b/>
                <w:i/>
              </w:rPr>
              <w:lastRenderedPageBreak/>
              <w:t>măsuri specifice de investigare sau de asigurare a respectării normelor care trebuie luate.</w:t>
            </w:r>
          </w:p>
        </w:tc>
        <w:tc>
          <w:tcPr>
            <w:tcW w:w="4876" w:type="dxa"/>
          </w:tcPr>
          <w:p w:rsidR="00054C55" w:rsidRPr="004056E5" w:rsidRDefault="00DC1494">
            <w:pPr>
              <w:pStyle w:val="Normal6a"/>
            </w:pPr>
            <w:r w:rsidRPr="004056E5">
              <w:lastRenderedPageBreak/>
              <w:t>(c)</w:t>
            </w:r>
            <w:r w:rsidRPr="004056E5">
              <w:tab/>
              <w:t xml:space="preserve">orice alte informații pe care autoritatea </w:t>
            </w:r>
            <w:r w:rsidRPr="004056E5">
              <w:rPr>
                <w:b/>
                <w:i/>
              </w:rPr>
              <w:t>coordonatoare</w:t>
            </w:r>
            <w:r w:rsidRPr="004056E5">
              <w:t xml:space="preserve"> care a trimis cererea le consideră relevante</w:t>
            </w:r>
            <w:r w:rsidRPr="004056E5">
              <w:rPr>
                <w:b/>
                <w:i/>
              </w:rPr>
              <w:t>;</w:t>
            </w:r>
          </w:p>
        </w:tc>
      </w:tr>
    </w:tbl>
    <w:p w:rsidR="00054C55" w:rsidRPr="004056E5" w:rsidRDefault="00DC1494">
      <w:pPr>
        <w:pStyle w:val="AmOrLang"/>
      </w:pPr>
      <w:r w:rsidRPr="004056E5">
        <w:t xml:space="preserve">Or. </w:t>
      </w:r>
      <w:r w:rsidRPr="004056E5">
        <w:rPr>
          <w:rStyle w:val="HideTWBExt"/>
        </w:rPr>
        <w:t>&lt;Original&gt;</w:t>
      </w:r>
      <w:r w:rsidRPr="004056E5">
        <w:rPr>
          <w:rStyle w:val="HideTWBInt"/>
        </w:rPr>
        <w:t>{EN}</w:t>
      </w:r>
      <w:r w:rsidRPr="004056E5">
        <w:t>en</w:t>
      </w:r>
      <w:r w:rsidRPr="004056E5">
        <w:rPr>
          <w:rStyle w:val="HideTWBExt"/>
        </w:rPr>
        <w:t>&lt;/Original&gt;</w:t>
      </w:r>
    </w:p>
    <w:p w:rsidR="00054C55" w:rsidRPr="004056E5" w:rsidRDefault="00DC1494">
      <w:r w:rsidRPr="004056E5">
        <w:rPr>
          <w:rStyle w:val="HideTWBExt"/>
        </w:rPr>
        <w:t>&lt;/Amend&gt;</w:t>
      </w:r>
    </w:p>
    <w:p w:rsidR="00054C55" w:rsidRPr="004056E5" w:rsidRDefault="00DC1494">
      <w:pPr>
        <w:pStyle w:val="AmNumberTabs"/>
      </w:pPr>
      <w:r w:rsidRPr="004056E5">
        <w:rPr>
          <w:rStyle w:val="HideTWBExt"/>
        </w:rPr>
        <w:t>&lt;Amend&gt;</w:t>
      </w:r>
      <w:r w:rsidRPr="004056E5">
        <w:t>Amendamentul</w:t>
      </w:r>
      <w:r w:rsidRPr="004056E5">
        <w:tab/>
      </w:r>
      <w:r w:rsidRPr="004056E5">
        <w:tab/>
      </w:r>
      <w:r w:rsidRPr="004056E5">
        <w:rPr>
          <w:rStyle w:val="HideTWBExt"/>
        </w:rPr>
        <w:t>&lt;NumAm&gt;</w:t>
      </w:r>
      <w:r w:rsidRPr="004056E5">
        <w:t>1503</w:t>
      </w:r>
      <w:r w:rsidRPr="004056E5">
        <w:rPr>
          <w:rStyle w:val="HideTWBExt"/>
        </w:rPr>
        <w:t>&lt;/NumAm&gt;</w:t>
      </w:r>
    </w:p>
    <w:p w:rsidR="00054C55" w:rsidRPr="004056E5" w:rsidRDefault="00DC1494">
      <w:pPr>
        <w:pStyle w:val="NormalBold"/>
      </w:pPr>
      <w:r w:rsidRPr="004056E5">
        <w:rPr>
          <w:rStyle w:val="HideTWBExt"/>
        </w:rPr>
        <w:t>&lt;RepeatBlock-By&gt;&lt;Members&gt;</w:t>
      </w:r>
      <w:r w:rsidRPr="004056E5">
        <w:t>Patrick Breyer</w:t>
      </w:r>
      <w:r w:rsidRPr="004056E5">
        <w:rPr>
          <w:rStyle w:val="HideTWBExt"/>
        </w:rPr>
        <w:t>&lt;/Members&gt;</w:t>
      </w:r>
    </w:p>
    <w:p w:rsidR="00054C55" w:rsidRPr="004056E5" w:rsidRDefault="00DC1494">
      <w:r w:rsidRPr="004056E5">
        <w:rPr>
          <w:rStyle w:val="HideTWBExt"/>
        </w:rPr>
        <w:t>&lt;AuNomDe&gt;</w:t>
      </w:r>
      <w:r w:rsidRPr="004056E5">
        <w:rPr>
          <w:rStyle w:val="HideTWBInt"/>
        </w:rPr>
        <w:t>{Verts/ALE}</w:t>
      </w:r>
      <w:r w:rsidRPr="004056E5">
        <w:t>în numele Grupului Verts/ALE</w:t>
      </w:r>
      <w:r w:rsidRPr="004056E5">
        <w:rPr>
          <w:rStyle w:val="HideTWBExt"/>
        </w:rPr>
        <w:t>&lt;/AuNomDe&gt;</w:t>
      </w:r>
    </w:p>
    <w:p w:rsidR="00054C55" w:rsidRPr="004056E5" w:rsidRDefault="00DC1494">
      <w:pPr>
        <w:pStyle w:val="NormalBold"/>
      </w:pPr>
      <w:r w:rsidRPr="004056E5">
        <w:rPr>
          <w:rStyle w:val="HideTWBExt"/>
        </w:rPr>
        <w:t>&lt;/RepeatBlock-By&gt;</w:t>
      </w:r>
    </w:p>
    <w:p w:rsidR="00054C55" w:rsidRPr="004056E5" w:rsidRDefault="00DC1494">
      <w:pPr>
        <w:pStyle w:val="NormalBold"/>
      </w:pPr>
      <w:r w:rsidRPr="004056E5">
        <w:rPr>
          <w:rStyle w:val="HideTWBExt"/>
        </w:rPr>
        <w:t>&lt;DocAmend&gt;</w:t>
      </w:r>
      <w:r w:rsidRPr="004056E5">
        <w:t>Propunere de regulament</w:t>
      </w:r>
      <w:r w:rsidRPr="004056E5">
        <w:rPr>
          <w:rStyle w:val="HideTWBExt"/>
        </w:rPr>
        <w:t>&lt;/DocAmend&gt;</w:t>
      </w:r>
    </w:p>
    <w:p w:rsidR="00054C55" w:rsidRPr="004056E5" w:rsidRDefault="00DC1494">
      <w:pPr>
        <w:pStyle w:val="NormalBold"/>
      </w:pPr>
      <w:r w:rsidRPr="004056E5">
        <w:rPr>
          <w:rStyle w:val="HideTWBExt"/>
        </w:rPr>
        <w:t>&lt;Article&gt;</w:t>
      </w:r>
      <w:r w:rsidRPr="004056E5">
        <w:t>Articolul 37 – alineatul 2 – litera c</w:t>
      </w:r>
      <w:r w:rsidRPr="004056E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4C55" w:rsidRPr="004056E5">
        <w:trPr>
          <w:trHeight w:hRule="exact" w:val="240"/>
          <w:jc w:val="center"/>
        </w:trPr>
        <w:tc>
          <w:tcPr>
            <w:tcW w:w="9752" w:type="dxa"/>
            <w:gridSpan w:val="2"/>
          </w:tcPr>
          <w:p w:rsidR="00054C55" w:rsidRPr="004056E5" w:rsidRDefault="00054C55"/>
        </w:tc>
      </w:tr>
      <w:tr w:rsidR="00054C55" w:rsidRPr="004056E5">
        <w:trPr>
          <w:trHeight w:val="240"/>
          <w:jc w:val="center"/>
        </w:trPr>
        <w:tc>
          <w:tcPr>
            <w:tcW w:w="4876" w:type="dxa"/>
          </w:tcPr>
          <w:p w:rsidR="00054C55" w:rsidRPr="004056E5" w:rsidRDefault="00DC1494">
            <w:pPr>
              <w:pStyle w:val="AmColumnHeading"/>
            </w:pPr>
            <w:r w:rsidRPr="004056E5">
              <w:t>Textul propus de Comisie</w:t>
            </w:r>
          </w:p>
        </w:tc>
        <w:tc>
          <w:tcPr>
            <w:tcW w:w="4876" w:type="dxa"/>
          </w:tcPr>
          <w:p w:rsidR="00054C55" w:rsidRPr="004056E5" w:rsidRDefault="00DC1494">
            <w:pPr>
              <w:pStyle w:val="AmColumnHeading"/>
            </w:pPr>
            <w:r w:rsidRPr="004056E5">
              <w:t>Amendamentul</w:t>
            </w:r>
          </w:p>
        </w:tc>
      </w:tr>
      <w:tr w:rsidR="00054C55" w:rsidRPr="004056E5">
        <w:trPr>
          <w:jc w:val="center"/>
        </w:trPr>
        <w:tc>
          <w:tcPr>
            <w:tcW w:w="4876" w:type="dxa"/>
          </w:tcPr>
          <w:p w:rsidR="00054C55" w:rsidRPr="004056E5" w:rsidRDefault="00DC1494">
            <w:pPr>
              <w:pStyle w:val="Normal6a"/>
            </w:pPr>
            <w:r w:rsidRPr="004056E5">
              <w:t>(c)</w:t>
            </w:r>
            <w:r w:rsidRPr="004056E5">
              <w:tab/>
              <w:t xml:space="preserve">orice alte informații pe care autoritatea de coordonare care a trimis cererea sau Comisia le consideră relevante, inclusiv, după caz, informațiile colectate din proprie inițiativă </w:t>
            </w:r>
            <w:r w:rsidRPr="004056E5">
              <w:rPr>
                <w:b/>
                <w:i/>
              </w:rPr>
              <w:t>și sugestiile de măsuri specifice de investigare sau de asigurare a respectării normelor care trebuie luate</w:t>
            </w:r>
            <w:r w:rsidRPr="004056E5">
              <w:t>.</w:t>
            </w:r>
          </w:p>
        </w:tc>
        <w:tc>
          <w:tcPr>
            <w:tcW w:w="4876" w:type="dxa"/>
          </w:tcPr>
          <w:p w:rsidR="00054C55" w:rsidRPr="004056E5" w:rsidRDefault="00DC1494">
            <w:pPr>
              <w:pStyle w:val="Normal6a"/>
            </w:pPr>
            <w:r w:rsidRPr="004056E5">
              <w:t>(c)</w:t>
            </w:r>
            <w:r w:rsidRPr="004056E5">
              <w:tab/>
              <w:t>orice alte informații pe care autoritatea de coordonare care a trimis cererea sau Comisia le consideră relevante, inclusiv, după caz, informațiile colectate din proprie inițiativă.</w:t>
            </w:r>
          </w:p>
        </w:tc>
      </w:tr>
    </w:tbl>
    <w:p w:rsidR="00054C55" w:rsidRPr="004056E5" w:rsidRDefault="00DC1494">
      <w:pPr>
        <w:pStyle w:val="AmOrLang"/>
      </w:pPr>
      <w:r w:rsidRPr="004056E5">
        <w:t xml:space="preserve">Or. </w:t>
      </w:r>
      <w:r w:rsidRPr="004056E5">
        <w:rPr>
          <w:rStyle w:val="HideTWBExt"/>
        </w:rPr>
        <w:t>&lt;Original&gt;</w:t>
      </w:r>
      <w:r w:rsidRPr="004056E5">
        <w:rPr>
          <w:rStyle w:val="HideTWBInt"/>
        </w:rPr>
        <w:t>{EN}</w:t>
      </w:r>
      <w:r w:rsidRPr="004056E5">
        <w:t>en</w:t>
      </w:r>
      <w:r w:rsidRPr="004056E5">
        <w:rPr>
          <w:rStyle w:val="HideTWBExt"/>
        </w:rPr>
        <w:t>&lt;/Original&gt;</w:t>
      </w:r>
    </w:p>
    <w:p w:rsidR="00054C55" w:rsidRPr="004056E5" w:rsidRDefault="00DC1494">
      <w:pPr>
        <w:pStyle w:val="AmJustTitle"/>
      </w:pPr>
      <w:r w:rsidRPr="004056E5">
        <w:rPr>
          <w:rStyle w:val="HideTWBExt"/>
        </w:rPr>
        <w:t>&lt;TitreJust&gt;</w:t>
      </w:r>
      <w:r w:rsidRPr="004056E5">
        <w:t>Justificare</w:t>
      </w:r>
      <w:r w:rsidRPr="004056E5">
        <w:rPr>
          <w:rStyle w:val="HideTWBExt"/>
        </w:rPr>
        <w:t>&lt;/TitreJust&gt;</w:t>
      </w:r>
    </w:p>
    <w:p w:rsidR="00054C55" w:rsidRPr="004056E5" w:rsidRDefault="00DC1494">
      <w:pPr>
        <w:pStyle w:val="AmJustText"/>
      </w:pPr>
      <w:r w:rsidRPr="004056E5">
        <w:t>Acest lucru ar însemna primirea de instrucțiuni în contradicție cu articolul 26 alineatul (2) litera (d).</w:t>
      </w:r>
    </w:p>
    <w:p w:rsidR="00054C55" w:rsidRPr="004056E5" w:rsidRDefault="00DC1494">
      <w:r w:rsidRPr="004056E5">
        <w:rPr>
          <w:rStyle w:val="HideTWBExt"/>
        </w:rPr>
        <w:t>&lt;/Amend&gt;</w:t>
      </w:r>
    </w:p>
    <w:p w:rsidR="00054C55" w:rsidRPr="004056E5" w:rsidRDefault="00DC1494">
      <w:pPr>
        <w:pStyle w:val="AmNumberTabs"/>
      </w:pPr>
      <w:r w:rsidRPr="004056E5">
        <w:rPr>
          <w:rStyle w:val="HideTWBExt"/>
        </w:rPr>
        <w:t>&lt;Amend&gt;</w:t>
      </w:r>
      <w:r w:rsidRPr="004056E5">
        <w:t>Amendamentul</w:t>
      </w:r>
      <w:r w:rsidRPr="004056E5">
        <w:tab/>
      </w:r>
      <w:r w:rsidRPr="004056E5">
        <w:tab/>
      </w:r>
      <w:r w:rsidRPr="004056E5">
        <w:rPr>
          <w:rStyle w:val="HideTWBExt"/>
        </w:rPr>
        <w:t>&lt;NumAm&gt;</w:t>
      </w:r>
      <w:r w:rsidRPr="004056E5">
        <w:t>1504</w:t>
      </w:r>
      <w:r w:rsidRPr="004056E5">
        <w:rPr>
          <w:rStyle w:val="HideTWBExt"/>
        </w:rPr>
        <w:t>&lt;/NumAm&gt;</w:t>
      </w:r>
    </w:p>
    <w:p w:rsidR="00054C55" w:rsidRPr="004056E5" w:rsidRDefault="00DC1494">
      <w:pPr>
        <w:pStyle w:val="NormalBold"/>
      </w:pPr>
      <w:r w:rsidRPr="004056E5">
        <w:rPr>
          <w:rStyle w:val="HideTWBExt"/>
        </w:rPr>
        <w:t>&lt;RepeatBlock-By&gt;&lt;Members&gt;</w:t>
      </w:r>
      <w:r w:rsidRPr="004056E5">
        <w:t>Patrick Breyer</w:t>
      </w:r>
      <w:r w:rsidRPr="004056E5">
        <w:rPr>
          <w:rStyle w:val="HideTWBExt"/>
        </w:rPr>
        <w:t>&lt;/Members&gt;</w:t>
      </w:r>
    </w:p>
    <w:p w:rsidR="00054C55" w:rsidRPr="004056E5" w:rsidRDefault="00DC1494">
      <w:r w:rsidRPr="004056E5">
        <w:rPr>
          <w:rStyle w:val="HideTWBExt"/>
        </w:rPr>
        <w:t>&lt;AuNomDe&gt;</w:t>
      </w:r>
      <w:r w:rsidRPr="004056E5">
        <w:rPr>
          <w:rStyle w:val="HideTWBInt"/>
        </w:rPr>
        <w:t>{Verts/ALE}</w:t>
      </w:r>
      <w:r w:rsidRPr="004056E5">
        <w:t>în numele Grupului Verts/ALE</w:t>
      </w:r>
      <w:r w:rsidRPr="004056E5">
        <w:rPr>
          <w:rStyle w:val="HideTWBExt"/>
        </w:rPr>
        <w:t>&lt;/AuNomDe&gt;</w:t>
      </w:r>
    </w:p>
    <w:p w:rsidR="00054C55" w:rsidRPr="004056E5" w:rsidRDefault="00DC1494">
      <w:pPr>
        <w:pStyle w:val="NormalBold"/>
      </w:pPr>
      <w:r w:rsidRPr="004056E5">
        <w:rPr>
          <w:rStyle w:val="HideTWBExt"/>
        </w:rPr>
        <w:t>&lt;/RepeatBlock-By&gt;</w:t>
      </w:r>
    </w:p>
    <w:p w:rsidR="00054C55" w:rsidRPr="004056E5" w:rsidRDefault="00DC1494">
      <w:pPr>
        <w:pStyle w:val="NormalBold"/>
      </w:pPr>
      <w:r w:rsidRPr="004056E5">
        <w:rPr>
          <w:rStyle w:val="HideTWBExt"/>
        </w:rPr>
        <w:t>&lt;DocAmend&gt;</w:t>
      </w:r>
      <w:r w:rsidRPr="004056E5">
        <w:t>Propunere de regulament</w:t>
      </w:r>
      <w:r w:rsidRPr="004056E5">
        <w:rPr>
          <w:rStyle w:val="HideTWBExt"/>
        </w:rPr>
        <w:t>&lt;/DocAmend&gt;</w:t>
      </w:r>
    </w:p>
    <w:p w:rsidR="00054C55" w:rsidRPr="004056E5" w:rsidRDefault="00DC1494">
      <w:pPr>
        <w:pStyle w:val="NormalBold"/>
      </w:pPr>
      <w:r w:rsidRPr="004056E5">
        <w:rPr>
          <w:rStyle w:val="HideTWBExt"/>
        </w:rPr>
        <w:t>&lt;Article&gt;</w:t>
      </w:r>
      <w:r w:rsidRPr="004056E5">
        <w:t>Articolul 37 – alineatul 3 – paragraful 1</w:t>
      </w:r>
      <w:r w:rsidRPr="004056E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4C55" w:rsidRPr="004056E5">
        <w:trPr>
          <w:trHeight w:hRule="exact" w:val="240"/>
          <w:jc w:val="center"/>
        </w:trPr>
        <w:tc>
          <w:tcPr>
            <w:tcW w:w="9752" w:type="dxa"/>
            <w:gridSpan w:val="2"/>
          </w:tcPr>
          <w:p w:rsidR="00054C55" w:rsidRPr="004056E5" w:rsidRDefault="00054C55"/>
        </w:tc>
      </w:tr>
      <w:tr w:rsidR="00054C55" w:rsidRPr="004056E5">
        <w:trPr>
          <w:trHeight w:val="240"/>
          <w:jc w:val="center"/>
        </w:trPr>
        <w:tc>
          <w:tcPr>
            <w:tcW w:w="4876" w:type="dxa"/>
          </w:tcPr>
          <w:p w:rsidR="00054C55" w:rsidRPr="004056E5" w:rsidRDefault="00DC1494">
            <w:pPr>
              <w:pStyle w:val="AmColumnHeading"/>
            </w:pPr>
            <w:r w:rsidRPr="004056E5">
              <w:t>Textul propus de Comisie</w:t>
            </w:r>
          </w:p>
        </w:tc>
        <w:tc>
          <w:tcPr>
            <w:tcW w:w="4876" w:type="dxa"/>
          </w:tcPr>
          <w:p w:rsidR="00054C55" w:rsidRPr="004056E5" w:rsidRDefault="00DC1494">
            <w:pPr>
              <w:pStyle w:val="AmColumnHeading"/>
            </w:pPr>
            <w:r w:rsidRPr="004056E5">
              <w:t>Amendamentul</w:t>
            </w:r>
          </w:p>
        </w:tc>
      </w:tr>
      <w:tr w:rsidR="00054C55" w:rsidRPr="004056E5">
        <w:trPr>
          <w:jc w:val="center"/>
        </w:trPr>
        <w:tc>
          <w:tcPr>
            <w:tcW w:w="4876" w:type="dxa"/>
          </w:tcPr>
          <w:p w:rsidR="00054C55" w:rsidRPr="004056E5" w:rsidRDefault="00DC1494">
            <w:pPr>
              <w:pStyle w:val="Normal6a"/>
            </w:pPr>
            <w:r w:rsidRPr="004056E5">
              <w:t xml:space="preserve">Autoritatea de coordonare din statul membru de stabilire evaluează presupusa încălcare, ținând seama în cea mai mare măsură de cererea </w:t>
            </w:r>
            <w:r w:rsidRPr="004056E5">
              <w:rPr>
                <w:b/>
                <w:i/>
              </w:rPr>
              <w:t>sau recomandarea</w:t>
            </w:r>
            <w:r w:rsidRPr="004056E5">
              <w:t xml:space="preserve"> menționată la alineatul (1).</w:t>
            </w:r>
          </w:p>
        </w:tc>
        <w:tc>
          <w:tcPr>
            <w:tcW w:w="4876" w:type="dxa"/>
          </w:tcPr>
          <w:p w:rsidR="00054C55" w:rsidRPr="004056E5" w:rsidRDefault="00DC1494">
            <w:pPr>
              <w:pStyle w:val="Normal6a"/>
            </w:pPr>
            <w:r w:rsidRPr="004056E5">
              <w:t>Autoritatea de coordonare din statul membru de stabilire evaluează presupusa încălcare, ținând seama în cea mai mare măsură de cererea menționată la alineatul (1).</w:t>
            </w:r>
          </w:p>
        </w:tc>
      </w:tr>
    </w:tbl>
    <w:p w:rsidR="00054C55" w:rsidRPr="004056E5" w:rsidRDefault="00DC1494">
      <w:pPr>
        <w:pStyle w:val="AmOrLang"/>
      </w:pPr>
      <w:r w:rsidRPr="004056E5">
        <w:lastRenderedPageBreak/>
        <w:t xml:space="preserve">Or. </w:t>
      </w:r>
      <w:r w:rsidRPr="004056E5">
        <w:rPr>
          <w:rStyle w:val="HideTWBExt"/>
        </w:rPr>
        <w:t>&lt;Original&gt;</w:t>
      </w:r>
      <w:r w:rsidRPr="004056E5">
        <w:rPr>
          <w:rStyle w:val="HideTWBInt"/>
        </w:rPr>
        <w:t>{EN}</w:t>
      </w:r>
      <w:r w:rsidRPr="004056E5">
        <w:t>en</w:t>
      </w:r>
      <w:r w:rsidRPr="004056E5">
        <w:rPr>
          <w:rStyle w:val="HideTWBExt"/>
        </w:rPr>
        <w:t>&lt;/Original&gt;</w:t>
      </w:r>
    </w:p>
    <w:p w:rsidR="00054C55" w:rsidRPr="004056E5" w:rsidRDefault="00DC1494">
      <w:r w:rsidRPr="004056E5">
        <w:rPr>
          <w:rStyle w:val="HideTWBExt"/>
        </w:rPr>
        <w:t>&lt;/Amend&gt;</w:t>
      </w:r>
    </w:p>
    <w:p w:rsidR="00054C55" w:rsidRPr="004056E5" w:rsidRDefault="00DC1494">
      <w:pPr>
        <w:pStyle w:val="AmNumberTabs"/>
      </w:pPr>
      <w:r w:rsidRPr="004056E5">
        <w:rPr>
          <w:rStyle w:val="HideTWBExt"/>
        </w:rPr>
        <w:t>&lt;Amend&gt;</w:t>
      </w:r>
      <w:r w:rsidRPr="004056E5">
        <w:t>Amendamentul</w:t>
      </w:r>
      <w:r w:rsidRPr="004056E5">
        <w:tab/>
      </w:r>
      <w:r w:rsidRPr="004056E5">
        <w:tab/>
      </w:r>
      <w:r w:rsidRPr="004056E5">
        <w:rPr>
          <w:rStyle w:val="HideTWBExt"/>
        </w:rPr>
        <w:t>&lt;NumAm&gt;</w:t>
      </w:r>
      <w:r w:rsidRPr="004056E5">
        <w:t>1505</w:t>
      </w:r>
      <w:r w:rsidRPr="004056E5">
        <w:rPr>
          <w:rStyle w:val="HideTWBExt"/>
        </w:rPr>
        <w:t>&lt;/NumAm&gt;</w:t>
      </w:r>
    </w:p>
    <w:p w:rsidR="00054C55" w:rsidRPr="004056E5" w:rsidRDefault="00DC1494">
      <w:pPr>
        <w:pStyle w:val="NormalBold"/>
      </w:pPr>
      <w:r w:rsidRPr="004056E5">
        <w:rPr>
          <w:rStyle w:val="HideTWBExt"/>
        </w:rPr>
        <w:t>&lt;RepeatBlock-By&gt;&lt;Members&gt;</w:t>
      </w:r>
      <w:r w:rsidRPr="004056E5">
        <w:t>Cornelia Ernst, Clare Daly</w:t>
      </w:r>
      <w:r w:rsidRPr="004056E5">
        <w:rPr>
          <w:rStyle w:val="HideTWBExt"/>
        </w:rPr>
        <w:t>&lt;/Members&gt;</w:t>
      </w:r>
    </w:p>
    <w:p w:rsidR="00054C55" w:rsidRPr="004056E5" w:rsidRDefault="00DC1494">
      <w:pPr>
        <w:pStyle w:val="NormalBold"/>
      </w:pPr>
      <w:r w:rsidRPr="004056E5">
        <w:rPr>
          <w:rStyle w:val="HideTWBExt"/>
        </w:rPr>
        <w:t>&lt;/RepeatBlock-By&gt;</w:t>
      </w:r>
    </w:p>
    <w:p w:rsidR="00054C55" w:rsidRPr="004056E5" w:rsidRDefault="00DC1494">
      <w:pPr>
        <w:pStyle w:val="NormalBold"/>
      </w:pPr>
      <w:r w:rsidRPr="004056E5">
        <w:rPr>
          <w:rStyle w:val="HideTWBExt"/>
        </w:rPr>
        <w:t>&lt;DocAmend&gt;</w:t>
      </w:r>
      <w:r w:rsidRPr="004056E5">
        <w:t>Propunere de regulament</w:t>
      </w:r>
      <w:r w:rsidRPr="004056E5">
        <w:rPr>
          <w:rStyle w:val="HideTWBExt"/>
        </w:rPr>
        <w:t>&lt;/DocAmend&gt;</w:t>
      </w:r>
    </w:p>
    <w:p w:rsidR="00054C55" w:rsidRPr="004056E5" w:rsidRDefault="00DC1494">
      <w:pPr>
        <w:pStyle w:val="NormalBold"/>
      </w:pPr>
      <w:r w:rsidRPr="004056E5">
        <w:rPr>
          <w:rStyle w:val="HideTWBExt"/>
        </w:rPr>
        <w:t>&lt;Article&gt;</w:t>
      </w:r>
      <w:r w:rsidRPr="004056E5">
        <w:t>Articolul 37 – alineatul 3 – paragraful 1</w:t>
      </w:r>
      <w:r w:rsidRPr="004056E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4C55" w:rsidRPr="004056E5">
        <w:trPr>
          <w:trHeight w:hRule="exact" w:val="240"/>
          <w:jc w:val="center"/>
        </w:trPr>
        <w:tc>
          <w:tcPr>
            <w:tcW w:w="9752" w:type="dxa"/>
            <w:gridSpan w:val="2"/>
          </w:tcPr>
          <w:p w:rsidR="00054C55" w:rsidRPr="004056E5" w:rsidRDefault="00054C55"/>
        </w:tc>
      </w:tr>
      <w:tr w:rsidR="00054C55" w:rsidRPr="004056E5">
        <w:trPr>
          <w:trHeight w:val="240"/>
          <w:jc w:val="center"/>
        </w:trPr>
        <w:tc>
          <w:tcPr>
            <w:tcW w:w="4876" w:type="dxa"/>
          </w:tcPr>
          <w:p w:rsidR="00054C55" w:rsidRPr="004056E5" w:rsidRDefault="00DC1494">
            <w:pPr>
              <w:pStyle w:val="AmColumnHeading"/>
            </w:pPr>
            <w:r w:rsidRPr="004056E5">
              <w:t>Textul propus de Comisie</w:t>
            </w:r>
          </w:p>
        </w:tc>
        <w:tc>
          <w:tcPr>
            <w:tcW w:w="4876" w:type="dxa"/>
          </w:tcPr>
          <w:p w:rsidR="00054C55" w:rsidRPr="004056E5" w:rsidRDefault="00DC1494">
            <w:pPr>
              <w:pStyle w:val="AmColumnHeading"/>
            </w:pPr>
            <w:r w:rsidRPr="004056E5">
              <w:t>Amendamentul</w:t>
            </w:r>
          </w:p>
        </w:tc>
      </w:tr>
      <w:tr w:rsidR="00054C55" w:rsidRPr="004056E5">
        <w:trPr>
          <w:jc w:val="center"/>
        </w:trPr>
        <w:tc>
          <w:tcPr>
            <w:tcW w:w="4876" w:type="dxa"/>
          </w:tcPr>
          <w:p w:rsidR="00054C55" w:rsidRPr="004056E5" w:rsidRDefault="00DC1494">
            <w:pPr>
              <w:pStyle w:val="Normal6a"/>
            </w:pPr>
            <w:r w:rsidRPr="004056E5">
              <w:t xml:space="preserve">Autoritatea de coordonare din statul membru de stabilire evaluează presupusa încălcare, ținând seama în cea mai mare măsură de cererea </w:t>
            </w:r>
            <w:r w:rsidRPr="004056E5">
              <w:rPr>
                <w:b/>
                <w:i/>
              </w:rPr>
              <w:t>sau recomandarea</w:t>
            </w:r>
            <w:r w:rsidRPr="004056E5">
              <w:t xml:space="preserve"> menționată la alineatul (1).</w:t>
            </w:r>
          </w:p>
        </w:tc>
        <w:tc>
          <w:tcPr>
            <w:tcW w:w="4876" w:type="dxa"/>
          </w:tcPr>
          <w:p w:rsidR="00054C55" w:rsidRPr="004056E5" w:rsidRDefault="00DC1494">
            <w:pPr>
              <w:pStyle w:val="Normal6a"/>
            </w:pPr>
            <w:r w:rsidRPr="004056E5">
              <w:t>Autoritatea de coordonare din statul membru de stabilire evaluează presupusa încălcare, ținând seama în cea mai mare măsură de cererea menționată la alineatul (1).</w:t>
            </w:r>
          </w:p>
        </w:tc>
      </w:tr>
    </w:tbl>
    <w:p w:rsidR="00054C55" w:rsidRPr="004056E5" w:rsidRDefault="00DC1494">
      <w:pPr>
        <w:pStyle w:val="AmOrLang"/>
      </w:pPr>
      <w:r w:rsidRPr="004056E5">
        <w:t xml:space="preserve">Or. </w:t>
      </w:r>
      <w:r w:rsidRPr="004056E5">
        <w:rPr>
          <w:rStyle w:val="HideTWBExt"/>
        </w:rPr>
        <w:t>&lt;Original&gt;</w:t>
      </w:r>
      <w:r w:rsidRPr="004056E5">
        <w:rPr>
          <w:rStyle w:val="HideTWBInt"/>
        </w:rPr>
        <w:t>{EN}</w:t>
      </w:r>
      <w:r w:rsidRPr="004056E5">
        <w:t>en</w:t>
      </w:r>
      <w:r w:rsidRPr="004056E5">
        <w:rPr>
          <w:rStyle w:val="HideTWBExt"/>
        </w:rPr>
        <w:t>&lt;/Original&gt;</w:t>
      </w:r>
    </w:p>
    <w:p w:rsidR="00054C55" w:rsidRPr="004056E5" w:rsidRDefault="00DC1494">
      <w:r w:rsidRPr="004056E5">
        <w:rPr>
          <w:rStyle w:val="HideTWBExt"/>
        </w:rPr>
        <w:t>&lt;/Amend&gt;</w:t>
      </w:r>
    </w:p>
    <w:p w:rsidR="00054C55" w:rsidRPr="004056E5" w:rsidRDefault="00DC1494">
      <w:pPr>
        <w:pStyle w:val="AmNumberTabs"/>
      </w:pPr>
      <w:r w:rsidRPr="004056E5">
        <w:rPr>
          <w:rStyle w:val="HideTWBExt"/>
        </w:rPr>
        <w:t>&lt;Amend&gt;</w:t>
      </w:r>
      <w:r w:rsidRPr="004056E5">
        <w:t>Amendamentul</w:t>
      </w:r>
      <w:r w:rsidRPr="004056E5">
        <w:tab/>
      </w:r>
      <w:r w:rsidRPr="004056E5">
        <w:tab/>
      </w:r>
      <w:r w:rsidRPr="004056E5">
        <w:rPr>
          <w:rStyle w:val="HideTWBExt"/>
        </w:rPr>
        <w:t>&lt;NumAm&gt;</w:t>
      </w:r>
      <w:r w:rsidRPr="004056E5">
        <w:t>1506</w:t>
      </w:r>
      <w:r w:rsidRPr="004056E5">
        <w:rPr>
          <w:rStyle w:val="HideTWBExt"/>
        </w:rPr>
        <w:t>&lt;/NumAm&gt;</w:t>
      </w:r>
    </w:p>
    <w:p w:rsidR="00054C55" w:rsidRPr="004056E5" w:rsidRDefault="00DC1494">
      <w:pPr>
        <w:pStyle w:val="NormalBold"/>
      </w:pPr>
      <w:r w:rsidRPr="004056E5">
        <w:rPr>
          <w:rStyle w:val="HideTWBExt"/>
        </w:rPr>
        <w:t>&lt;RepeatBlock-By&gt;&lt;Members&gt;</w:t>
      </w:r>
      <w:r w:rsidRPr="004056E5">
        <w:t>Cornelia Ernst, Clare Daly</w:t>
      </w:r>
      <w:r w:rsidRPr="004056E5">
        <w:rPr>
          <w:rStyle w:val="HideTWBExt"/>
        </w:rPr>
        <w:t>&lt;/Members&gt;</w:t>
      </w:r>
    </w:p>
    <w:p w:rsidR="00054C55" w:rsidRPr="004056E5" w:rsidRDefault="00DC1494">
      <w:pPr>
        <w:pStyle w:val="NormalBold"/>
      </w:pPr>
      <w:r w:rsidRPr="004056E5">
        <w:rPr>
          <w:rStyle w:val="HideTWBExt"/>
        </w:rPr>
        <w:t>&lt;/RepeatBlock-By&gt;</w:t>
      </w:r>
    </w:p>
    <w:p w:rsidR="00054C55" w:rsidRPr="004056E5" w:rsidRDefault="00DC1494">
      <w:pPr>
        <w:pStyle w:val="NormalBold"/>
      </w:pPr>
      <w:r w:rsidRPr="004056E5">
        <w:rPr>
          <w:rStyle w:val="HideTWBExt"/>
        </w:rPr>
        <w:t>&lt;DocAmend&gt;</w:t>
      </w:r>
      <w:r w:rsidRPr="004056E5">
        <w:t>Propunere de regulament</w:t>
      </w:r>
      <w:r w:rsidRPr="004056E5">
        <w:rPr>
          <w:rStyle w:val="HideTWBExt"/>
        </w:rPr>
        <w:t>&lt;/DocAmend&gt;</w:t>
      </w:r>
    </w:p>
    <w:p w:rsidR="00054C55" w:rsidRPr="004056E5" w:rsidRDefault="00DC1494">
      <w:pPr>
        <w:pStyle w:val="NormalBold"/>
      </w:pPr>
      <w:r w:rsidRPr="004056E5">
        <w:rPr>
          <w:rStyle w:val="HideTWBExt"/>
        </w:rPr>
        <w:t>&lt;Article&gt;</w:t>
      </w:r>
      <w:r w:rsidRPr="004056E5">
        <w:t>Articolul 37 – alineatul 3 – paragraful 2</w:t>
      </w:r>
      <w:r w:rsidRPr="004056E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4C55" w:rsidRPr="004056E5">
        <w:trPr>
          <w:trHeight w:hRule="exact" w:val="240"/>
          <w:jc w:val="center"/>
        </w:trPr>
        <w:tc>
          <w:tcPr>
            <w:tcW w:w="9752" w:type="dxa"/>
            <w:gridSpan w:val="2"/>
          </w:tcPr>
          <w:p w:rsidR="00054C55" w:rsidRPr="004056E5" w:rsidRDefault="00054C55"/>
        </w:tc>
      </w:tr>
      <w:tr w:rsidR="00054C55" w:rsidRPr="004056E5">
        <w:trPr>
          <w:trHeight w:val="240"/>
          <w:jc w:val="center"/>
        </w:trPr>
        <w:tc>
          <w:tcPr>
            <w:tcW w:w="4876" w:type="dxa"/>
          </w:tcPr>
          <w:p w:rsidR="00054C55" w:rsidRPr="004056E5" w:rsidRDefault="00DC1494">
            <w:pPr>
              <w:pStyle w:val="AmColumnHeading"/>
            </w:pPr>
            <w:r w:rsidRPr="004056E5">
              <w:t>Textul propus de Comisie</w:t>
            </w:r>
          </w:p>
        </w:tc>
        <w:tc>
          <w:tcPr>
            <w:tcW w:w="4876" w:type="dxa"/>
          </w:tcPr>
          <w:p w:rsidR="00054C55" w:rsidRPr="004056E5" w:rsidRDefault="00DC1494">
            <w:pPr>
              <w:pStyle w:val="AmColumnHeading"/>
            </w:pPr>
            <w:r w:rsidRPr="004056E5">
              <w:t>Amendamentul</w:t>
            </w:r>
          </w:p>
        </w:tc>
      </w:tr>
      <w:tr w:rsidR="00054C55" w:rsidRPr="004056E5">
        <w:trPr>
          <w:jc w:val="center"/>
        </w:trPr>
        <w:tc>
          <w:tcPr>
            <w:tcW w:w="4876" w:type="dxa"/>
          </w:tcPr>
          <w:p w:rsidR="00054C55" w:rsidRPr="004056E5" w:rsidRDefault="00DC1494">
            <w:pPr>
              <w:pStyle w:val="Normal6a"/>
            </w:pPr>
            <w:r w:rsidRPr="004056E5">
              <w:t xml:space="preserve">În cazul în care autoritatea de coordonare din statul membru de stabilire consideră că nu dispune de informații suficiente pentru a evalua presupusa încălcare ori pentru a da curs cererii </w:t>
            </w:r>
            <w:r w:rsidRPr="004056E5">
              <w:rPr>
                <w:b/>
                <w:i/>
              </w:rPr>
              <w:t>sau recomandării</w:t>
            </w:r>
            <w:r w:rsidRPr="004056E5">
              <w:t xml:space="preserve"> și are motive să considere că autoritatea de coordonare care a trimis cererea </w:t>
            </w:r>
            <w:r w:rsidRPr="004056E5">
              <w:rPr>
                <w:b/>
                <w:i/>
              </w:rPr>
              <w:t>sau Comisia</w:t>
            </w:r>
            <w:r w:rsidRPr="004056E5">
              <w:t xml:space="preserve"> ar putea furniza informații suplimentare, autoritatea de coordonare din statul membru de stabilire poate solicita astfel de informații. Termenul prevăzut la alineatul (4) se suspendă până la furnizarea respectivelor informații suplimentare.</w:t>
            </w:r>
          </w:p>
        </w:tc>
        <w:tc>
          <w:tcPr>
            <w:tcW w:w="4876" w:type="dxa"/>
          </w:tcPr>
          <w:p w:rsidR="00054C55" w:rsidRPr="004056E5" w:rsidRDefault="00DC1494">
            <w:pPr>
              <w:pStyle w:val="Normal6a"/>
            </w:pPr>
            <w:r w:rsidRPr="004056E5">
              <w:t>În cazul în care autoritatea de coordonare din statul membru de stabilire consideră că nu dispune de informații suficiente pentru a evalua presupusa încălcare ori pentru a da curs cererii și are motive să considere că autoritatea de coordonare care a trimis cererea ar putea furniza informații suplimentare, autoritatea de coordonare din statul membru de stabilire poate solicita astfel de informații. Termenul prevăzut la alineatul (4) se suspendă până la furnizarea respectivelor informații suplimentare.</w:t>
            </w:r>
          </w:p>
        </w:tc>
      </w:tr>
    </w:tbl>
    <w:p w:rsidR="00054C55" w:rsidRPr="004056E5" w:rsidRDefault="00DC1494">
      <w:pPr>
        <w:pStyle w:val="AmOrLang"/>
      </w:pPr>
      <w:r w:rsidRPr="004056E5">
        <w:t xml:space="preserve">Or. </w:t>
      </w:r>
      <w:r w:rsidRPr="004056E5">
        <w:rPr>
          <w:rStyle w:val="HideTWBExt"/>
        </w:rPr>
        <w:t>&lt;Original&gt;</w:t>
      </w:r>
      <w:r w:rsidRPr="004056E5">
        <w:rPr>
          <w:rStyle w:val="HideTWBInt"/>
        </w:rPr>
        <w:t>{EN}</w:t>
      </w:r>
      <w:r w:rsidRPr="004056E5">
        <w:t>en</w:t>
      </w:r>
      <w:r w:rsidRPr="004056E5">
        <w:rPr>
          <w:rStyle w:val="HideTWBExt"/>
        </w:rPr>
        <w:t>&lt;/Original&gt;</w:t>
      </w:r>
    </w:p>
    <w:p w:rsidR="00054C55" w:rsidRPr="004056E5" w:rsidRDefault="00DC1494">
      <w:r w:rsidRPr="004056E5">
        <w:rPr>
          <w:rStyle w:val="HideTWBExt"/>
        </w:rPr>
        <w:t>&lt;/Amend&gt;</w:t>
      </w:r>
    </w:p>
    <w:p w:rsidR="00054C55" w:rsidRPr="004056E5" w:rsidRDefault="00DC1494">
      <w:pPr>
        <w:pStyle w:val="AmNumberTabs"/>
      </w:pPr>
      <w:r w:rsidRPr="004056E5">
        <w:rPr>
          <w:rStyle w:val="HideTWBExt"/>
        </w:rPr>
        <w:t>&lt;Amend&gt;</w:t>
      </w:r>
      <w:r w:rsidRPr="004056E5">
        <w:t>Amendamentul</w:t>
      </w:r>
      <w:r w:rsidRPr="004056E5">
        <w:tab/>
      </w:r>
      <w:r w:rsidRPr="004056E5">
        <w:tab/>
      </w:r>
      <w:r w:rsidRPr="004056E5">
        <w:rPr>
          <w:rStyle w:val="HideTWBExt"/>
        </w:rPr>
        <w:t>&lt;NumAm&gt;</w:t>
      </w:r>
      <w:r w:rsidRPr="004056E5">
        <w:t>1507</w:t>
      </w:r>
      <w:r w:rsidRPr="004056E5">
        <w:rPr>
          <w:rStyle w:val="HideTWBExt"/>
        </w:rPr>
        <w:t>&lt;/NumAm&gt;</w:t>
      </w:r>
    </w:p>
    <w:p w:rsidR="00054C55" w:rsidRPr="004056E5" w:rsidRDefault="00DC1494">
      <w:pPr>
        <w:pStyle w:val="NormalBold"/>
      </w:pPr>
      <w:r w:rsidRPr="004056E5">
        <w:rPr>
          <w:rStyle w:val="HideTWBExt"/>
        </w:rPr>
        <w:lastRenderedPageBreak/>
        <w:t>&lt;RepeatBlock-By&gt;&lt;Members&gt;</w:t>
      </w:r>
      <w:r w:rsidRPr="004056E5">
        <w:t>Patrick Breyer</w:t>
      </w:r>
      <w:r w:rsidRPr="004056E5">
        <w:rPr>
          <w:rStyle w:val="HideTWBExt"/>
        </w:rPr>
        <w:t>&lt;/Members&gt;</w:t>
      </w:r>
    </w:p>
    <w:p w:rsidR="00054C55" w:rsidRPr="004056E5" w:rsidRDefault="00DC1494">
      <w:r w:rsidRPr="004056E5">
        <w:rPr>
          <w:rStyle w:val="HideTWBExt"/>
        </w:rPr>
        <w:t>&lt;AuNomDe&gt;</w:t>
      </w:r>
      <w:r w:rsidRPr="004056E5">
        <w:rPr>
          <w:rStyle w:val="HideTWBInt"/>
        </w:rPr>
        <w:t>{Verts/ALE}</w:t>
      </w:r>
      <w:r w:rsidRPr="004056E5">
        <w:t>în numele Grupului Verts/ALE</w:t>
      </w:r>
      <w:r w:rsidRPr="004056E5">
        <w:rPr>
          <w:rStyle w:val="HideTWBExt"/>
        </w:rPr>
        <w:t>&lt;/AuNomDe&gt;</w:t>
      </w:r>
    </w:p>
    <w:p w:rsidR="00054C55" w:rsidRPr="004056E5" w:rsidRDefault="00DC1494">
      <w:pPr>
        <w:pStyle w:val="NormalBold"/>
      </w:pPr>
      <w:r w:rsidRPr="004056E5">
        <w:rPr>
          <w:rStyle w:val="HideTWBExt"/>
        </w:rPr>
        <w:t>&lt;/RepeatBlock-By&gt;</w:t>
      </w:r>
    </w:p>
    <w:p w:rsidR="00054C55" w:rsidRPr="004056E5" w:rsidRDefault="00DC1494">
      <w:pPr>
        <w:pStyle w:val="NormalBold"/>
      </w:pPr>
      <w:r w:rsidRPr="004056E5">
        <w:rPr>
          <w:rStyle w:val="HideTWBExt"/>
        </w:rPr>
        <w:t>&lt;DocAmend&gt;</w:t>
      </w:r>
      <w:r w:rsidRPr="004056E5">
        <w:t>Propunere de regulament</w:t>
      </w:r>
      <w:r w:rsidRPr="004056E5">
        <w:rPr>
          <w:rStyle w:val="HideTWBExt"/>
        </w:rPr>
        <w:t>&lt;/DocAmend&gt;</w:t>
      </w:r>
    </w:p>
    <w:p w:rsidR="00054C55" w:rsidRPr="004056E5" w:rsidRDefault="00DC1494">
      <w:pPr>
        <w:pStyle w:val="NormalBold"/>
      </w:pPr>
      <w:r w:rsidRPr="004056E5">
        <w:rPr>
          <w:rStyle w:val="HideTWBExt"/>
        </w:rPr>
        <w:t>&lt;Article&gt;</w:t>
      </w:r>
      <w:r w:rsidRPr="004056E5">
        <w:t>Articolul 37 – alineatul 3 – paragraful 2</w:t>
      </w:r>
      <w:r w:rsidRPr="004056E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4C55" w:rsidRPr="004056E5">
        <w:trPr>
          <w:trHeight w:hRule="exact" w:val="240"/>
          <w:jc w:val="center"/>
        </w:trPr>
        <w:tc>
          <w:tcPr>
            <w:tcW w:w="9752" w:type="dxa"/>
            <w:gridSpan w:val="2"/>
          </w:tcPr>
          <w:p w:rsidR="00054C55" w:rsidRPr="004056E5" w:rsidRDefault="00054C55"/>
        </w:tc>
      </w:tr>
      <w:tr w:rsidR="00054C55" w:rsidRPr="004056E5">
        <w:trPr>
          <w:trHeight w:val="240"/>
          <w:jc w:val="center"/>
        </w:trPr>
        <w:tc>
          <w:tcPr>
            <w:tcW w:w="4876" w:type="dxa"/>
          </w:tcPr>
          <w:p w:rsidR="00054C55" w:rsidRPr="004056E5" w:rsidRDefault="00DC1494">
            <w:pPr>
              <w:pStyle w:val="AmColumnHeading"/>
            </w:pPr>
            <w:r w:rsidRPr="004056E5">
              <w:t>Textul propus de Comisie</w:t>
            </w:r>
          </w:p>
        </w:tc>
        <w:tc>
          <w:tcPr>
            <w:tcW w:w="4876" w:type="dxa"/>
          </w:tcPr>
          <w:p w:rsidR="00054C55" w:rsidRPr="004056E5" w:rsidRDefault="00DC1494">
            <w:pPr>
              <w:pStyle w:val="AmColumnHeading"/>
            </w:pPr>
            <w:r w:rsidRPr="004056E5">
              <w:t>Amendamentul</w:t>
            </w:r>
          </w:p>
        </w:tc>
      </w:tr>
      <w:tr w:rsidR="00054C55" w:rsidRPr="004056E5">
        <w:trPr>
          <w:jc w:val="center"/>
        </w:trPr>
        <w:tc>
          <w:tcPr>
            <w:tcW w:w="4876" w:type="dxa"/>
          </w:tcPr>
          <w:p w:rsidR="00054C55" w:rsidRPr="004056E5" w:rsidRDefault="00DC1494">
            <w:pPr>
              <w:pStyle w:val="Normal6a"/>
            </w:pPr>
            <w:r w:rsidRPr="004056E5">
              <w:t xml:space="preserve">În cazul în care autoritatea de coordonare din statul membru de stabilire consideră că nu dispune de informații suficiente pentru a evalua presupusa încălcare ori pentru a da curs cererii </w:t>
            </w:r>
            <w:r w:rsidRPr="004056E5">
              <w:rPr>
                <w:b/>
                <w:i/>
              </w:rPr>
              <w:t>sau recomandării</w:t>
            </w:r>
            <w:r w:rsidRPr="004056E5">
              <w:t xml:space="preserve"> și are motive să considere că autoritatea de coordonare care a trimis cererea sau Comisia ar putea furniza informații suplimentare, autoritatea de coordonare din statul membru de stabilire poate solicita astfel de informații. Termenul prevăzut la alineatul (4) se suspendă până la furnizarea respectivelor informații suplimentare.</w:t>
            </w:r>
          </w:p>
        </w:tc>
        <w:tc>
          <w:tcPr>
            <w:tcW w:w="4876" w:type="dxa"/>
          </w:tcPr>
          <w:p w:rsidR="00054C55" w:rsidRPr="004056E5" w:rsidRDefault="00DC1494">
            <w:pPr>
              <w:pStyle w:val="Normal6a"/>
            </w:pPr>
            <w:r w:rsidRPr="004056E5">
              <w:t>În cazul în care autoritatea de coordonare din statul membru de stabilire consideră că nu dispune de informații suficiente pentru a evalua presupusa încălcare ori pentru a da curs cererii și are motive să considere că autoritatea de coordonare care a trimis cererea sau Comisia ar putea furniza informații suplimentare, autoritatea de coordonare din statul membru de stabilire poate solicita astfel de informații. Termenul prevăzut la alineatul (4) se suspendă până la furnizarea respectivelor informații suplimentare.</w:t>
            </w:r>
          </w:p>
        </w:tc>
      </w:tr>
    </w:tbl>
    <w:p w:rsidR="00054C55" w:rsidRPr="004056E5" w:rsidRDefault="00DC1494">
      <w:pPr>
        <w:pStyle w:val="AmOrLang"/>
      </w:pPr>
      <w:r w:rsidRPr="004056E5">
        <w:t xml:space="preserve">Or. </w:t>
      </w:r>
      <w:r w:rsidRPr="004056E5">
        <w:rPr>
          <w:rStyle w:val="HideTWBExt"/>
        </w:rPr>
        <w:t>&lt;Original&gt;</w:t>
      </w:r>
      <w:r w:rsidRPr="004056E5">
        <w:rPr>
          <w:rStyle w:val="HideTWBInt"/>
        </w:rPr>
        <w:t>{EN}</w:t>
      </w:r>
      <w:r w:rsidRPr="004056E5">
        <w:t>en</w:t>
      </w:r>
      <w:r w:rsidRPr="004056E5">
        <w:rPr>
          <w:rStyle w:val="HideTWBExt"/>
        </w:rPr>
        <w:t>&lt;/Original&gt;</w:t>
      </w:r>
    </w:p>
    <w:p w:rsidR="00054C55" w:rsidRPr="004056E5" w:rsidRDefault="00DC1494">
      <w:r w:rsidRPr="004056E5">
        <w:rPr>
          <w:rStyle w:val="HideTWBExt"/>
        </w:rPr>
        <w:t>&lt;/Amend&gt;</w:t>
      </w:r>
    </w:p>
    <w:p w:rsidR="00054C55" w:rsidRPr="004056E5" w:rsidRDefault="00DC1494">
      <w:pPr>
        <w:pStyle w:val="AmNumberTabs"/>
      </w:pPr>
      <w:r w:rsidRPr="004056E5">
        <w:rPr>
          <w:rStyle w:val="HideTWBExt"/>
        </w:rPr>
        <w:t>&lt;Amend&gt;</w:t>
      </w:r>
      <w:r w:rsidRPr="004056E5">
        <w:t>Amendamentul</w:t>
      </w:r>
      <w:r w:rsidRPr="004056E5">
        <w:tab/>
      </w:r>
      <w:r w:rsidRPr="004056E5">
        <w:tab/>
      </w:r>
      <w:r w:rsidRPr="004056E5">
        <w:rPr>
          <w:rStyle w:val="HideTWBExt"/>
        </w:rPr>
        <w:t>&lt;NumAm&gt;</w:t>
      </w:r>
      <w:r w:rsidRPr="004056E5">
        <w:t>1508</w:t>
      </w:r>
      <w:r w:rsidRPr="004056E5">
        <w:rPr>
          <w:rStyle w:val="HideTWBExt"/>
        </w:rPr>
        <w:t>&lt;/NumAm&gt;</w:t>
      </w:r>
    </w:p>
    <w:p w:rsidR="00054C55" w:rsidRPr="004056E5" w:rsidRDefault="00DC1494">
      <w:pPr>
        <w:pStyle w:val="NormalBold"/>
      </w:pPr>
      <w:r w:rsidRPr="004056E5">
        <w:rPr>
          <w:rStyle w:val="HideTWBExt"/>
        </w:rPr>
        <w:t>&lt;RepeatBlock-By&gt;&lt;Members&gt;</w:t>
      </w:r>
      <w:r w:rsidRPr="004056E5">
        <w:t>Cornelia Ernst, Clare Daly</w:t>
      </w:r>
      <w:r w:rsidRPr="004056E5">
        <w:rPr>
          <w:rStyle w:val="HideTWBExt"/>
        </w:rPr>
        <w:t>&lt;/Members&gt;</w:t>
      </w:r>
    </w:p>
    <w:p w:rsidR="00054C55" w:rsidRPr="004056E5" w:rsidRDefault="00DC1494">
      <w:pPr>
        <w:pStyle w:val="NormalBold"/>
      </w:pPr>
      <w:r w:rsidRPr="004056E5">
        <w:rPr>
          <w:rStyle w:val="HideTWBExt"/>
        </w:rPr>
        <w:t>&lt;/RepeatBlock-By&gt;</w:t>
      </w:r>
    </w:p>
    <w:p w:rsidR="00054C55" w:rsidRPr="004056E5" w:rsidRDefault="00DC1494">
      <w:pPr>
        <w:pStyle w:val="NormalBold"/>
      </w:pPr>
      <w:r w:rsidRPr="004056E5">
        <w:rPr>
          <w:rStyle w:val="HideTWBExt"/>
        </w:rPr>
        <w:t>&lt;DocAmend&gt;</w:t>
      </w:r>
      <w:r w:rsidRPr="004056E5">
        <w:t>Propunere de regulament</w:t>
      </w:r>
      <w:r w:rsidRPr="004056E5">
        <w:rPr>
          <w:rStyle w:val="HideTWBExt"/>
        </w:rPr>
        <w:t>&lt;/DocAmend&gt;</w:t>
      </w:r>
    </w:p>
    <w:p w:rsidR="00054C55" w:rsidRPr="004056E5" w:rsidRDefault="00DC1494">
      <w:pPr>
        <w:pStyle w:val="NormalBold"/>
      </w:pPr>
      <w:r w:rsidRPr="004056E5">
        <w:rPr>
          <w:rStyle w:val="HideTWBExt"/>
        </w:rPr>
        <w:t>&lt;Article&gt;</w:t>
      </w:r>
      <w:r w:rsidRPr="004056E5">
        <w:t>Articolul 37 – alineatul 4</w:t>
      </w:r>
      <w:r w:rsidRPr="004056E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4C55" w:rsidRPr="004056E5">
        <w:trPr>
          <w:trHeight w:hRule="exact" w:val="240"/>
          <w:jc w:val="center"/>
        </w:trPr>
        <w:tc>
          <w:tcPr>
            <w:tcW w:w="9752" w:type="dxa"/>
            <w:gridSpan w:val="2"/>
          </w:tcPr>
          <w:p w:rsidR="00054C55" w:rsidRPr="004056E5" w:rsidRDefault="00054C55"/>
        </w:tc>
      </w:tr>
      <w:tr w:rsidR="00054C55" w:rsidRPr="004056E5">
        <w:trPr>
          <w:trHeight w:val="240"/>
          <w:jc w:val="center"/>
        </w:trPr>
        <w:tc>
          <w:tcPr>
            <w:tcW w:w="4876" w:type="dxa"/>
          </w:tcPr>
          <w:p w:rsidR="00054C55" w:rsidRPr="004056E5" w:rsidRDefault="00DC1494">
            <w:pPr>
              <w:pStyle w:val="AmColumnHeading"/>
            </w:pPr>
            <w:r w:rsidRPr="004056E5">
              <w:t>Textul propus de Comisie</w:t>
            </w:r>
          </w:p>
        </w:tc>
        <w:tc>
          <w:tcPr>
            <w:tcW w:w="4876" w:type="dxa"/>
          </w:tcPr>
          <w:p w:rsidR="00054C55" w:rsidRPr="004056E5" w:rsidRDefault="00DC1494">
            <w:pPr>
              <w:pStyle w:val="AmColumnHeading"/>
            </w:pPr>
            <w:r w:rsidRPr="004056E5">
              <w:t>Amendamentul</w:t>
            </w:r>
          </w:p>
        </w:tc>
      </w:tr>
      <w:tr w:rsidR="00054C55" w:rsidRPr="004056E5">
        <w:trPr>
          <w:jc w:val="center"/>
        </w:trPr>
        <w:tc>
          <w:tcPr>
            <w:tcW w:w="4876" w:type="dxa"/>
          </w:tcPr>
          <w:p w:rsidR="00054C55" w:rsidRPr="004056E5" w:rsidRDefault="00DC1494">
            <w:pPr>
              <w:pStyle w:val="Normal6a"/>
            </w:pPr>
            <w:r w:rsidRPr="004056E5">
              <w:t>(4)</w:t>
            </w:r>
            <w:r w:rsidRPr="004056E5">
              <w:tab/>
              <w:t xml:space="preserve">Autoritatea de coordonare din statul membru de stabilire comunică, fără întârzieri nejustificate și, în orice caz, în termen de cel mult două luni de la primirea cererii </w:t>
            </w:r>
            <w:r w:rsidRPr="004056E5">
              <w:rPr>
                <w:b/>
                <w:i/>
              </w:rPr>
              <w:t>sau a recomandării</w:t>
            </w:r>
            <w:r w:rsidRPr="004056E5">
              <w:t xml:space="preserve"> menționate la alineatul (1), autorității de coordonare care a trimis cererea </w:t>
            </w:r>
            <w:r w:rsidRPr="004056E5">
              <w:rPr>
                <w:b/>
                <w:i/>
              </w:rPr>
              <w:t>sau Comisiei</w:t>
            </w:r>
            <w:r w:rsidRPr="004056E5">
              <w:t xml:space="preserve"> rezultatul evaluării sale sau a oricărei alte autorități competente în temeiul dreptului național, dacă este cazul, cu privire la presupusa încălcare și, după caz, o explicație a măsurilor de investigare sau de asigurare a respectării normelor luate sau avute în vedere în legătură cu încălcarea pentru a garanta conformitatea cu prezentul </w:t>
            </w:r>
            <w:r w:rsidRPr="004056E5">
              <w:lastRenderedPageBreak/>
              <w:t>regulament.</w:t>
            </w:r>
          </w:p>
        </w:tc>
        <w:tc>
          <w:tcPr>
            <w:tcW w:w="4876" w:type="dxa"/>
          </w:tcPr>
          <w:p w:rsidR="00054C55" w:rsidRPr="004056E5" w:rsidRDefault="00DC1494">
            <w:pPr>
              <w:pStyle w:val="Normal6a"/>
            </w:pPr>
            <w:r w:rsidRPr="004056E5">
              <w:lastRenderedPageBreak/>
              <w:t>(4)</w:t>
            </w:r>
            <w:r w:rsidRPr="004056E5">
              <w:tab/>
              <w:t xml:space="preserve">Autoritatea de coordonare din statul membru de stabilire comunică, fără întârzieri nejustificate și, în orice caz, în termen de cel mult două luni de la primirea cererii menționate la alineatul (1), autorității de coordonare care a trimis cererea rezultatul evaluării sale sau a oricărei alte autorități competente în temeiul dreptului național, dacă este cazul, cu privire la presupusa încălcare și, după caz, o explicație a măsurilor de investigare sau de asigurare a respectării normelor luate sau avute în vedere în legătură cu încălcarea pentru a garanta conformitatea </w:t>
            </w:r>
            <w:r w:rsidRPr="004056E5">
              <w:lastRenderedPageBreak/>
              <w:t>cu prezentul regulament.</w:t>
            </w:r>
          </w:p>
        </w:tc>
      </w:tr>
    </w:tbl>
    <w:p w:rsidR="00054C55" w:rsidRPr="004056E5" w:rsidRDefault="00DC1494">
      <w:pPr>
        <w:pStyle w:val="AmOrLang"/>
      </w:pPr>
      <w:r w:rsidRPr="004056E5">
        <w:lastRenderedPageBreak/>
        <w:t xml:space="preserve">Or. </w:t>
      </w:r>
      <w:r w:rsidRPr="004056E5">
        <w:rPr>
          <w:rStyle w:val="HideTWBExt"/>
        </w:rPr>
        <w:t>&lt;Original&gt;</w:t>
      </w:r>
      <w:r w:rsidRPr="004056E5">
        <w:rPr>
          <w:rStyle w:val="HideTWBInt"/>
        </w:rPr>
        <w:t>{EN}</w:t>
      </w:r>
      <w:r w:rsidRPr="004056E5">
        <w:t>en</w:t>
      </w:r>
      <w:r w:rsidRPr="004056E5">
        <w:rPr>
          <w:rStyle w:val="HideTWBExt"/>
        </w:rPr>
        <w:t>&lt;/Original&gt;</w:t>
      </w:r>
    </w:p>
    <w:p w:rsidR="00054C55" w:rsidRPr="004056E5" w:rsidRDefault="00DC1494">
      <w:r w:rsidRPr="004056E5">
        <w:rPr>
          <w:rStyle w:val="HideTWBExt"/>
        </w:rPr>
        <w:t>&lt;/Amend&gt;</w:t>
      </w:r>
    </w:p>
    <w:p w:rsidR="00054C55" w:rsidRPr="004056E5" w:rsidRDefault="00DC1494">
      <w:pPr>
        <w:pStyle w:val="AmNumberTabs"/>
      </w:pPr>
      <w:r w:rsidRPr="004056E5">
        <w:rPr>
          <w:rStyle w:val="HideTWBExt"/>
        </w:rPr>
        <w:t>&lt;Amend&gt;</w:t>
      </w:r>
      <w:r w:rsidRPr="004056E5">
        <w:t>Amendamentul</w:t>
      </w:r>
      <w:r w:rsidRPr="004056E5">
        <w:tab/>
      </w:r>
      <w:r w:rsidRPr="004056E5">
        <w:tab/>
      </w:r>
      <w:r w:rsidRPr="004056E5">
        <w:rPr>
          <w:rStyle w:val="HideTWBExt"/>
        </w:rPr>
        <w:t>&lt;NumAm&gt;</w:t>
      </w:r>
      <w:r w:rsidRPr="004056E5">
        <w:t>1509</w:t>
      </w:r>
      <w:r w:rsidRPr="004056E5">
        <w:rPr>
          <w:rStyle w:val="HideTWBExt"/>
        </w:rPr>
        <w:t>&lt;/NumAm&gt;</w:t>
      </w:r>
    </w:p>
    <w:p w:rsidR="00054C55" w:rsidRPr="004056E5" w:rsidRDefault="00DC1494">
      <w:pPr>
        <w:pStyle w:val="NormalBold"/>
      </w:pPr>
      <w:r w:rsidRPr="004056E5">
        <w:rPr>
          <w:rStyle w:val="HideTWBExt"/>
        </w:rPr>
        <w:t>&lt;RepeatBlock-By&gt;&lt;Members&gt;</w:t>
      </w:r>
      <w:r w:rsidRPr="004056E5">
        <w:t>Patrick Breyer</w:t>
      </w:r>
      <w:r w:rsidRPr="004056E5">
        <w:rPr>
          <w:rStyle w:val="HideTWBExt"/>
        </w:rPr>
        <w:t>&lt;/Members&gt;</w:t>
      </w:r>
    </w:p>
    <w:p w:rsidR="00054C55" w:rsidRPr="004056E5" w:rsidRDefault="00DC1494">
      <w:r w:rsidRPr="004056E5">
        <w:rPr>
          <w:rStyle w:val="HideTWBExt"/>
        </w:rPr>
        <w:t>&lt;AuNomDe&gt;</w:t>
      </w:r>
      <w:r w:rsidRPr="004056E5">
        <w:rPr>
          <w:rStyle w:val="HideTWBInt"/>
        </w:rPr>
        <w:t>{Verts/ALE}</w:t>
      </w:r>
      <w:r w:rsidRPr="004056E5">
        <w:t>în numele Grupului Verts/ALE</w:t>
      </w:r>
      <w:r w:rsidRPr="004056E5">
        <w:rPr>
          <w:rStyle w:val="HideTWBExt"/>
        </w:rPr>
        <w:t>&lt;/AuNomDe&gt;</w:t>
      </w:r>
    </w:p>
    <w:p w:rsidR="00054C55" w:rsidRPr="004056E5" w:rsidRDefault="00DC1494">
      <w:pPr>
        <w:pStyle w:val="NormalBold"/>
      </w:pPr>
      <w:r w:rsidRPr="004056E5">
        <w:rPr>
          <w:rStyle w:val="HideTWBExt"/>
        </w:rPr>
        <w:t>&lt;/RepeatBlock-By&gt;</w:t>
      </w:r>
    </w:p>
    <w:p w:rsidR="00054C55" w:rsidRPr="004056E5" w:rsidRDefault="00DC1494">
      <w:pPr>
        <w:pStyle w:val="NormalBold"/>
      </w:pPr>
      <w:r w:rsidRPr="004056E5">
        <w:rPr>
          <w:rStyle w:val="HideTWBExt"/>
        </w:rPr>
        <w:t>&lt;DocAmend&gt;</w:t>
      </w:r>
      <w:r w:rsidRPr="004056E5">
        <w:t>Propunere de regulament</w:t>
      </w:r>
      <w:r w:rsidRPr="004056E5">
        <w:rPr>
          <w:rStyle w:val="HideTWBExt"/>
        </w:rPr>
        <w:t>&lt;/DocAmend&gt;</w:t>
      </w:r>
    </w:p>
    <w:p w:rsidR="00054C55" w:rsidRPr="004056E5" w:rsidRDefault="00DC1494">
      <w:pPr>
        <w:pStyle w:val="NormalBold"/>
      </w:pPr>
      <w:r w:rsidRPr="004056E5">
        <w:rPr>
          <w:rStyle w:val="HideTWBExt"/>
        </w:rPr>
        <w:t>&lt;Article&gt;</w:t>
      </w:r>
      <w:r w:rsidRPr="004056E5">
        <w:t>Articolul 37 – alineatul 4</w:t>
      </w:r>
      <w:r w:rsidRPr="004056E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4C55" w:rsidRPr="004056E5">
        <w:trPr>
          <w:trHeight w:hRule="exact" w:val="240"/>
          <w:jc w:val="center"/>
        </w:trPr>
        <w:tc>
          <w:tcPr>
            <w:tcW w:w="9752" w:type="dxa"/>
            <w:gridSpan w:val="2"/>
          </w:tcPr>
          <w:p w:rsidR="00054C55" w:rsidRPr="004056E5" w:rsidRDefault="00054C55"/>
        </w:tc>
      </w:tr>
      <w:tr w:rsidR="00054C55" w:rsidRPr="004056E5">
        <w:trPr>
          <w:trHeight w:val="240"/>
          <w:jc w:val="center"/>
        </w:trPr>
        <w:tc>
          <w:tcPr>
            <w:tcW w:w="4876" w:type="dxa"/>
          </w:tcPr>
          <w:p w:rsidR="00054C55" w:rsidRPr="004056E5" w:rsidRDefault="00DC1494">
            <w:pPr>
              <w:pStyle w:val="AmColumnHeading"/>
            </w:pPr>
            <w:r w:rsidRPr="004056E5">
              <w:t>Textul propus de Comisie</w:t>
            </w:r>
          </w:p>
        </w:tc>
        <w:tc>
          <w:tcPr>
            <w:tcW w:w="4876" w:type="dxa"/>
          </w:tcPr>
          <w:p w:rsidR="00054C55" w:rsidRPr="004056E5" w:rsidRDefault="00DC1494">
            <w:pPr>
              <w:pStyle w:val="AmColumnHeading"/>
            </w:pPr>
            <w:r w:rsidRPr="004056E5">
              <w:t>Amendamentul</w:t>
            </w:r>
          </w:p>
        </w:tc>
      </w:tr>
      <w:tr w:rsidR="00054C55" w:rsidRPr="004056E5">
        <w:trPr>
          <w:jc w:val="center"/>
        </w:trPr>
        <w:tc>
          <w:tcPr>
            <w:tcW w:w="4876" w:type="dxa"/>
          </w:tcPr>
          <w:p w:rsidR="00054C55" w:rsidRPr="004056E5" w:rsidRDefault="00DC1494">
            <w:pPr>
              <w:pStyle w:val="Normal6a"/>
            </w:pPr>
            <w:r w:rsidRPr="004056E5">
              <w:t>(4)</w:t>
            </w:r>
            <w:r w:rsidRPr="004056E5">
              <w:tab/>
              <w:t xml:space="preserve">Autoritatea de coordonare din statul membru de stabilire comunică, fără întârzieri nejustificate și, în orice caz, în termen de cel mult două luni de la primirea cererii sau a recomandării menționate la alineatul (1), autorității de coordonare care a trimis cererea sau Comisiei rezultatul evaluării sale sau a oricărei alte autorități competente în temeiul dreptului național, dacă este cazul, cu privire la presupusa încălcare și, după caz, </w:t>
            </w:r>
            <w:r w:rsidRPr="004056E5">
              <w:rPr>
                <w:b/>
                <w:i/>
              </w:rPr>
              <w:t>o explicație a</w:t>
            </w:r>
            <w:r w:rsidRPr="004056E5">
              <w:t xml:space="preserve"> măsurilor de investigare sau de asigurare a respectării normelor luate sau avute în vedere în legătură cu încălcarea pentru a garanta conformitatea cu prezentul regulament.</w:t>
            </w:r>
          </w:p>
        </w:tc>
        <w:tc>
          <w:tcPr>
            <w:tcW w:w="4876" w:type="dxa"/>
          </w:tcPr>
          <w:p w:rsidR="00054C55" w:rsidRPr="004056E5" w:rsidRDefault="00DC1494">
            <w:pPr>
              <w:pStyle w:val="Normal6a"/>
            </w:pPr>
            <w:r w:rsidRPr="004056E5">
              <w:t>(4)</w:t>
            </w:r>
            <w:r w:rsidRPr="004056E5">
              <w:tab/>
              <w:t xml:space="preserve">Autoritatea de coordonare din statul membru de stabilire comunică, fără întârzieri nejustificate și, în orice caz, în termen de cel mult două luni de la primirea cererii sau a recomandării menționate la alineatul (1), autorității de coordonare care a trimis cererea sau Comisiei rezultatul evaluării sale sau a oricărei alte autorități competente în temeiul dreptului național, dacă este cazul, cu privire la presupusa încălcare și, după caz, </w:t>
            </w:r>
            <w:r w:rsidRPr="004056E5">
              <w:rPr>
                <w:b/>
                <w:i/>
              </w:rPr>
              <w:t>detalii ale</w:t>
            </w:r>
            <w:r w:rsidRPr="004056E5">
              <w:t xml:space="preserve"> măsurilor de investigare sau de asigurare a respectării normelor luate sau avute în vedere în legătură cu încălcarea pentru a garanta conformitatea cu prezentul regulament.</w:t>
            </w:r>
          </w:p>
        </w:tc>
      </w:tr>
    </w:tbl>
    <w:p w:rsidR="00054C55" w:rsidRPr="004056E5" w:rsidRDefault="00DC1494">
      <w:pPr>
        <w:pStyle w:val="AmOrLang"/>
      </w:pPr>
      <w:r w:rsidRPr="004056E5">
        <w:t xml:space="preserve">Or. </w:t>
      </w:r>
      <w:r w:rsidRPr="004056E5">
        <w:rPr>
          <w:rStyle w:val="HideTWBExt"/>
        </w:rPr>
        <w:t>&lt;Original&gt;</w:t>
      </w:r>
      <w:r w:rsidRPr="004056E5">
        <w:rPr>
          <w:rStyle w:val="HideTWBInt"/>
        </w:rPr>
        <w:t>{EN}</w:t>
      </w:r>
      <w:r w:rsidRPr="004056E5">
        <w:t>en</w:t>
      </w:r>
      <w:r w:rsidRPr="004056E5">
        <w:rPr>
          <w:rStyle w:val="HideTWBExt"/>
        </w:rPr>
        <w:t>&lt;/Original&gt;</w:t>
      </w:r>
    </w:p>
    <w:p w:rsidR="00054C55" w:rsidRPr="004056E5" w:rsidRDefault="00DC1494">
      <w:r w:rsidRPr="004056E5">
        <w:rPr>
          <w:rStyle w:val="HideTWBExt"/>
        </w:rPr>
        <w:t>&lt;/Amend&gt;</w:t>
      </w:r>
    </w:p>
    <w:p w:rsidR="00054C55" w:rsidRPr="004056E5" w:rsidRDefault="00DC1494">
      <w:pPr>
        <w:pStyle w:val="AmNumberTabs"/>
      </w:pPr>
      <w:r w:rsidRPr="004056E5">
        <w:rPr>
          <w:rStyle w:val="HideTWBExt"/>
        </w:rPr>
        <w:t>&lt;Amend&gt;</w:t>
      </w:r>
      <w:r w:rsidRPr="004056E5">
        <w:t>Amendamentul</w:t>
      </w:r>
      <w:r w:rsidRPr="004056E5">
        <w:tab/>
      </w:r>
      <w:r w:rsidRPr="004056E5">
        <w:tab/>
      </w:r>
      <w:r w:rsidRPr="004056E5">
        <w:rPr>
          <w:rStyle w:val="HideTWBExt"/>
        </w:rPr>
        <w:t>&lt;NumAm&gt;</w:t>
      </w:r>
      <w:r w:rsidRPr="004056E5">
        <w:t>1510</w:t>
      </w:r>
      <w:r w:rsidRPr="004056E5">
        <w:rPr>
          <w:rStyle w:val="HideTWBExt"/>
        </w:rPr>
        <w:t>&lt;/NumAm&gt;</w:t>
      </w:r>
    </w:p>
    <w:p w:rsidR="00054C55" w:rsidRPr="004056E5" w:rsidRDefault="00DC1494">
      <w:pPr>
        <w:pStyle w:val="NormalBold"/>
      </w:pPr>
      <w:r w:rsidRPr="004056E5">
        <w:rPr>
          <w:rStyle w:val="HideTWBExt"/>
        </w:rPr>
        <w:t>&lt;RepeatBlock-By&gt;&lt;Members&gt;</w:t>
      </w:r>
      <w:r w:rsidRPr="004056E5">
        <w:t>Paul Tang, Alex Agius Saliba</w:t>
      </w:r>
      <w:r w:rsidRPr="004056E5">
        <w:rPr>
          <w:rStyle w:val="HideTWBExt"/>
        </w:rPr>
        <w:t>&lt;/Members&gt;</w:t>
      </w:r>
    </w:p>
    <w:p w:rsidR="00054C55" w:rsidRPr="004056E5" w:rsidRDefault="00DC1494">
      <w:pPr>
        <w:pStyle w:val="NormalBold"/>
      </w:pPr>
      <w:r w:rsidRPr="004056E5">
        <w:rPr>
          <w:rStyle w:val="HideTWBExt"/>
        </w:rPr>
        <w:t>&lt;/RepeatBlock-By&gt;</w:t>
      </w:r>
    </w:p>
    <w:p w:rsidR="00054C55" w:rsidRPr="004056E5" w:rsidRDefault="00DC1494">
      <w:pPr>
        <w:pStyle w:val="NormalBold"/>
      </w:pPr>
      <w:r w:rsidRPr="004056E5">
        <w:rPr>
          <w:rStyle w:val="HideTWBExt"/>
        </w:rPr>
        <w:t>&lt;DocAmend&gt;</w:t>
      </w:r>
      <w:r w:rsidRPr="004056E5">
        <w:t>Propunere de regulament</w:t>
      </w:r>
      <w:r w:rsidRPr="004056E5">
        <w:rPr>
          <w:rStyle w:val="HideTWBExt"/>
        </w:rPr>
        <w:t>&lt;/DocAmend&gt;</w:t>
      </w:r>
    </w:p>
    <w:p w:rsidR="00054C55" w:rsidRPr="004056E5" w:rsidRDefault="00DC1494">
      <w:pPr>
        <w:pStyle w:val="NormalBold"/>
      </w:pPr>
      <w:r w:rsidRPr="004056E5">
        <w:rPr>
          <w:rStyle w:val="HideTWBExt"/>
        </w:rPr>
        <w:t>&lt;Article&gt;</w:t>
      </w:r>
      <w:r w:rsidRPr="004056E5">
        <w:t>Articolul 38 – alineatul 1 – paragraful 1</w:t>
      </w:r>
      <w:r w:rsidRPr="004056E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4C55" w:rsidRPr="004056E5">
        <w:trPr>
          <w:trHeight w:hRule="exact" w:val="240"/>
          <w:jc w:val="center"/>
        </w:trPr>
        <w:tc>
          <w:tcPr>
            <w:tcW w:w="9752" w:type="dxa"/>
            <w:gridSpan w:val="2"/>
          </w:tcPr>
          <w:p w:rsidR="00054C55" w:rsidRPr="004056E5" w:rsidRDefault="00054C55"/>
        </w:tc>
      </w:tr>
      <w:tr w:rsidR="00054C55" w:rsidRPr="004056E5">
        <w:trPr>
          <w:trHeight w:val="240"/>
          <w:jc w:val="center"/>
        </w:trPr>
        <w:tc>
          <w:tcPr>
            <w:tcW w:w="4876" w:type="dxa"/>
          </w:tcPr>
          <w:p w:rsidR="00054C55" w:rsidRPr="004056E5" w:rsidRDefault="00DC1494">
            <w:pPr>
              <w:pStyle w:val="AmColumnHeading"/>
            </w:pPr>
            <w:r w:rsidRPr="004056E5">
              <w:t>Textul propus de Comisie</w:t>
            </w:r>
          </w:p>
        </w:tc>
        <w:tc>
          <w:tcPr>
            <w:tcW w:w="4876" w:type="dxa"/>
          </w:tcPr>
          <w:p w:rsidR="00054C55" w:rsidRPr="004056E5" w:rsidRDefault="00DC1494">
            <w:pPr>
              <w:pStyle w:val="AmColumnHeading"/>
            </w:pPr>
            <w:r w:rsidRPr="004056E5">
              <w:t>Amendamentul</w:t>
            </w:r>
          </w:p>
        </w:tc>
      </w:tr>
      <w:tr w:rsidR="00054C55" w:rsidRPr="004056E5">
        <w:trPr>
          <w:jc w:val="center"/>
        </w:trPr>
        <w:tc>
          <w:tcPr>
            <w:tcW w:w="4876" w:type="dxa"/>
          </w:tcPr>
          <w:p w:rsidR="00054C55" w:rsidRPr="004056E5" w:rsidRDefault="00DC1494">
            <w:pPr>
              <w:pStyle w:val="Normal6a"/>
            </w:pPr>
            <w:r w:rsidRPr="004056E5">
              <w:t xml:space="preserve">Autoritățile de coordonare pot participa la investigații comune, care pot fi coordonate cu sprijinul Centrului UE, cu privire la aspectele ce intră sub incidența prezentului regulament, referitoare la furnizorii de </w:t>
            </w:r>
            <w:r w:rsidRPr="004056E5">
              <w:lastRenderedPageBreak/>
              <w:t>servicii relevante ale societății informaționale care își oferă serviciile în mai multe state membre.</w:t>
            </w:r>
          </w:p>
        </w:tc>
        <w:tc>
          <w:tcPr>
            <w:tcW w:w="4876" w:type="dxa"/>
          </w:tcPr>
          <w:p w:rsidR="00054C55" w:rsidRPr="004056E5" w:rsidRDefault="00DC1494">
            <w:pPr>
              <w:pStyle w:val="Normal6a"/>
            </w:pPr>
            <w:r w:rsidRPr="004056E5">
              <w:lastRenderedPageBreak/>
              <w:t xml:space="preserve">Autoritățile de coordonare </w:t>
            </w:r>
            <w:r w:rsidRPr="004056E5">
              <w:rPr>
                <w:b/>
                <w:i/>
              </w:rPr>
              <w:t>fac schimb de bune practici, standarde și orientări privind detectarea și eliminarea materialelor care conțin abuzuri sexuale asupra copiilor și</w:t>
            </w:r>
            <w:r w:rsidRPr="004056E5">
              <w:t xml:space="preserve"> pot participa la </w:t>
            </w:r>
            <w:r w:rsidRPr="004056E5">
              <w:lastRenderedPageBreak/>
              <w:t xml:space="preserve">investigații comune, care pot fi coordonate cu sprijinul Centrului UE, cu privire la aspectele ce intră sub incidența prezentului regulament, referitoare la furnizorii de servicii relevante ale societății informaționale care își oferă serviciile în mai multe state membre. </w:t>
            </w:r>
            <w:r w:rsidRPr="004056E5">
              <w:rPr>
                <w:b/>
                <w:i/>
              </w:rPr>
              <w:t>Aceste investigații comune se desfășoară, de asemenea, pe darkweb.</w:t>
            </w:r>
          </w:p>
        </w:tc>
      </w:tr>
    </w:tbl>
    <w:p w:rsidR="00054C55" w:rsidRPr="004056E5" w:rsidRDefault="00DC1494">
      <w:pPr>
        <w:pStyle w:val="AmOrLang"/>
      </w:pPr>
      <w:r w:rsidRPr="004056E5">
        <w:lastRenderedPageBreak/>
        <w:t xml:space="preserve">Or. </w:t>
      </w:r>
      <w:r w:rsidRPr="004056E5">
        <w:rPr>
          <w:rStyle w:val="HideTWBExt"/>
        </w:rPr>
        <w:t>&lt;Original&gt;</w:t>
      </w:r>
      <w:r w:rsidRPr="004056E5">
        <w:rPr>
          <w:rStyle w:val="HideTWBInt"/>
        </w:rPr>
        <w:t>{EN}</w:t>
      </w:r>
      <w:r w:rsidRPr="004056E5">
        <w:t>en</w:t>
      </w:r>
      <w:r w:rsidRPr="004056E5">
        <w:rPr>
          <w:rStyle w:val="HideTWBExt"/>
        </w:rPr>
        <w:t>&lt;/Original&gt;</w:t>
      </w:r>
    </w:p>
    <w:p w:rsidR="00054C55" w:rsidRPr="004056E5" w:rsidRDefault="00DC1494">
      <w:r w:rsidRPr="004056E5">
        <w:rPr>
          <w:rStyle w:val="HideTWBExt"/>
        </w:rPr>
        <w:t>&lt;/Amend&gt;</w:t>
      </w:r>
    </w:p>
    <w:p w:rsidR="00054C55" w:rsidRPr="004056E5" w:rsidRDefault="00DC1494">
      <w:pPr>
        <w:pStyle w:val="AmNumberTabs"/>
      </w:pPr>
      <w:r w:rsidRPr="004056E5">
        <w:rPr>
          <w:rStyle w:val="HideTWBExt"/>
        </w:rPr>
        <w:t>&lt;Amend&gt;</w:t>
      </w:r>
      <w:r w:rsidRPr="004056E5">
        <w:t>Amendamentul</w:t>
      </w:r>
      <w:r w:rsidRPr="004056E5">
        <w:tab/>
      </w:r>
      <w:r w:rsidRPr="004056E5">
        <w:tab/>
      </w:r>
      <w:r w:rsidRPr="004056E5">
        <w:rPr>
          <w:rStyle w:val="HideTWBExt"/>
        </w:rPr>
        <w:t>&lt;NumAm&gt;</w:t>
      </w:r>
      <w:r w:rsidRPr="004056E5">
        <w:t>1511</w:t>
      </w:r>
      <w:r w:rsidRPr="004056E5">
        <w:rPr>
          <w:rStyle w:val="HideTWBExt"/>
        </w:rPr>
        <w:t>&lt;/NumAm&gt;</w:t>
      </w:r>
    </w:p>
    <w:p w:rsidR="00054C55" w:rsidRPr="004056E5" w:rsidRDefault="00DC1494">
      <w:pPr>
        <w:pStyle w:val="NormalBold"/>
      </w:pPr>
      <w:r w:rsidRPr="004056E5">
        <w:rPr>
          <w:rStyle w:val="HideTWBExt"/>
        </w:rPr>
        <w:t>&lt;RepeatBlock-By&gt;&lt;Members&gt;</w:t>
      </w:r>
      <w:r w:rsidRPr="004056E5">
        <w:t>Patrick Breyer</w:t>
      </w:r>
      <w:r w:rsidRPr="004056E5">
        <w:rPr>
          <w:rStyle w:val="HideTWBExt"/>
        </w:rPr>
        <w:t>&lt;/Members&gt;</w:t>
      </w:r>
    </w:p>
    <w:p w:rsidR="00054C55" w:rsidRPr="004056E5" w:rsidRDefault="00DC1494">
      <w:r w:rsidRPr="004056E5">
        <w:rPr>
          <w:rStyle w:val="HideTWBExt"/>
        </w:rPr>
        <w:t>&lt;AuNomDe&gt;</w:t>
      </w:r>
      <w:r w:rsidRPr="004056E5">
        <w:rPr>
          <w:rStyle w:val="HideTWBInt"/>
        </w:rPr>
        <w:t>{Verts/ALE}</w:t>
      </w:r>
      <w:r w:rsidRPr="004056E5">
        <w:t>în numele Grupului Verts/ALE</w:t>
      </w:r>
      <w:r w:rsidRPr="004056E5">
        <w:rPr>
          <w:rStyle w:val="HideTWBExt"/>
        </w:rPr>
        <w:t>&lt;/AuNomDe&gt;</w:t>
      </w:r>
    </w:p>
    <w:p w:rsidR="00054C55" w:rsidRPr="004056E5" w:rsidRDefault="00DC1494">
      <w:pPr>
        <w:pStyle w:val="NormalBold"/>
      </w:pPr>
      <w:r w:rsidRPr="004056E5">
        <w:rPr>
          <w:rStyle w:val="HideTWBExt"/>
        </w:rPr>
        <w:t>&lt;/RepeatBlock-By&gt;</w:t>
      </w:r>
    </w:p>
    <w:p w:rsidR="00054C55" w:rsidRPr="004056E5" w:rsidRDefault="00DC1494">
      <w:pPr>
        <w:pStyle w:val="NormalBold"/>
      </w:pPr>
      <w:r w:rsidRPr="004056E5">
        <w:rPr>
          <w:rStyle w:val="HideTWBExt"/>
        </w:rPr>
        <w:t>&lt;DocAmend&gt;</w:t>
      </w:r>
      <w:r w:rsidRPr="004056E5">
        <w:t>Propunere de regulament</w:t>
      </w:r>
      <w:r w:rsidRPr="004056E5">
        <w:rPr>
          <w:rStyle w:val="HideTWBExt"/>
        </w:rPr>
        <w:t>&lt;/DocAmend&gt;</w:t>
      </w:r>
    </w:p>
    <w:p w:rsidR="00054C55" w:rsidRPr="004056E5" w:rsidRDefault="00DC1494">
      <w:pPr>
        <w:pStyle w:val="NormalBold"/>
      </w:pPr>
      <w:r w:rsidRPr="004056E5">
        <w:rPr>
          <w:rStyle w:val="HideTWBExt"/>
        </w:rPr>
        <w:t>&lt;Article&gt;</w:t>
      </w:r>
      <w:r w:rsidRPr="004056E5">
        <w:t>Articolul 38 – alineatul 1 – paragraful 1</w:t>
      </w:r>
      <w:r w:rsidRPr="004056E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4C55" w:rsidRPr="004056E5">
        <w:trPr>
          <w:trHeight w:hRule="exact" w:val="240"/>
          <w:jc w:val="center"/>
        </w:trPr>
        <w:tc>
          <w:tcPr>
            <w:tcW w:w="9752" w:type="dxa"/>
            <w:gridSpan w:val="2"/>
          </w:tcPr>
          <w:p w:rsidR="00054C55" w:rsidRPr="004056E5" w:rsidRDefault="00054C55"/>
        </w:tc>
      </w:tr>
      <w:tr w:rsidR="00054C55" w:rsidRPr="004056E5">
        <w:trPr>
          <w:trHeight w:val="240"/>
          <w:jc w:val="center"/>
        </w:trPr>
        <w:tc>
          <w:tcPr>
            <w:tcW w:w="4876" w:type="dxa"/>
          </w:tcPr>
          <w:p w:rsidR="00054C55" w:rsidRPr="004056E5" w:rsidRDefault="00DC1494">
            <w:pPr>
              <w:pStyle w:val="AmColumnHeading"/>
            </w:pPr>
            <w:r w:rsidRPr="004056E5">
              <w:t>Textul propus de Comisie</w:t>
            </w:r>
          </w:p>
        </w:tc>
        <w:tc>
          <w:tcPr>
            <w:tcW w:w="4876" w:type="dxa"/>
          </w:tcPr>
          <w:p w:rsidR="00054C55" w:rsidRPr="004056E5" w:rsidRDefault="00DC1494">
            <w:pPr>
              <w:pStyle w:val="AmColumnHeading"/>
            </w:pPr>
            <w:r w:rsidRPr="004056E5">
              <w:t>Amendamentul</w:t>
            </w:r>
          </w:p>
        </w:tc>
      </w:tr>
      <w:tr w:rsidR="00054C55" w:rsidRPr="004056E5">
        <w:trPr>
          <w:jc w:val="center"/>
        </w:trPr>
        <w:tc>
          <w:tcPr>
            <w:tcW w:w="4876" w:type="dxa"/>
          </w:tcPr>
          <w:p w:rsidR="00054C55" w:rsidRPr="004056E5" w:rsidRDefault="00DC1494">
            <w:pPr>
              <w:pStyle w:val="Normal6a"/>
            </w:pPr>
            <w:r w:rsidRPr="004056E5">
              <w:t>Autoritățile de coordonare pot participa la investigații comune, care pot fi coordonate cu sprijinul Centrului UE, cu privire la aspectele ce intră sub incidența prezentului regulament, referitoare la furnizorii de servicii relevante ale societății informaționale care își oferă serviciile în mai multe state membre.</w:t>
            </w:r>
          </w:p>
        </w:tc>
        <w:tc>
          <w:tcPr>
            <w:tcW w:w="4876" w:type="dxa"/>
          </w:tcPr>
          <w:p w:rsidR="00054C55" w:rsidRPr="004056E5" w:rsidRDefault="00DC1494">
            <w:pPr>
              <w:pStyle w:val="Normal6a"/>
            </w:pPr>
            <w:r w:rsidRPr="004056E5">
              <w:t xml:space="preserve">Autoritățile de coordonare </w:t>
            </w:r>
            <w:r w:rsidRPr="004056E5">
              <w:rPr>
                <w:b/>
                <w:i/>
              </w:rPr>
              <w:t>fac schimb de bune practici, standarde și orientări privind detectarea și eliminarea materialelor care conțin abuzuri sexuale asupra copiilor și</w:t>
            </w:r>
            <w:r w:rsidRPr="004056E5">
              <w:t xml:space="preserve"> pot participa la investigații comune, care pot fi coordonate cu sprijinul Centrului UE, cu privire la aspectele ce intră sub incidența prezentului regulament, referitoare la furnizorii de servicii relevante ale societății informaționale care își oferă serviciile în mai multe state membre.</w:t>
            </w:r>
          </w:p>
        </w:tc>
      </w:tr>
    </w:tbl>
    <w:p w:rsidR="00054C55" w:rsidRPr="004056E5" w:rsidRDefault="00DC1494">
      <w:pPr>
        <w:pStyle w:val="AmOrLang"/>
      </w:pPr>
      <w:r w:rsidRPr="004056E5">
        <w:t xml:space="preserve">Or. </w:t>
      </w:r>
      <w:r w:rsidRPr="004056E5">
        <w:rPr>
          <w:rStyle w:val="HideTWBExt"/>
        </w:rPr>
        <w:t>&lt;Original&gt;</w:t>
      </w:r>
      <w:r w:rsidRPr="004056E5">
        <w:rPr>
          <w:rStyle w:val="HideTWBInt"/>
        </w:rPr>
        <w:t>{EN}</w:t>
      </w:r>
      <w:r w:rsidRPr="004056E5">
        <w:t>en</w:t>
      </w:r>
      <w:r w:rsidRPr="004056E5">
        <w:rPr>
          <w:rStyle w:val="HideTWBExt"/>
        </w:rPr>
        <w:t>&lt;/Original&gt;</w:t>
      </w:r>
    </w:p>
    <w:p w:rsidR="00054C55" w:rsidRPr="004056E5" w:rsidRDefault="00DC1494">
      <w:r w:rsidRPr="004056E5">
        <w:rPr>
          <w:rStyle w:val="HideTWBExt"/>
        </w:rPr>
        <w:t>&lt;/Amend&gt;</w:t>
      </w:r>
    </w:p>
    <w:p w:rsidR="00054C55" w:rsidRPr="004056E5" w:rsidRDefault="00DC1494">
      <w:pPr>
        <w:pStyle w:val="AmNumberTabs"/>
      </w:pPr>
      <w:r w:rsidRPr="004056E5">
        <w:rPr>
          <w:rStyle w:val="HideTWBExt"/>
        </w:rPr>
        <w:t>&lt;Amend&gt;</w:t>
      </w:r>
      <w:r w:rsidRPr="004056E5">
        <w:t>Amendamentul</w:t>
      </w:r>
      <w:r w:rsidRPr="004056E5">
        <w:tab/>
      </w:r>
      <w:r w:rsidRPr="004056E5">
        <w:tab/>
      </w:r>
      <w:r w:rsidRPr="004056E5">
        <w:rPr>
          <w:rStyle w:val="HideTWBExt"/>
        </w:rPr>
        <w:t>&lt;NumAm&gt;</w:t>
      </w:r>
      <w:r w:rsidRPr="004056E5">
        <w:t>1512</w:t>
      </w:r>
      <w:r w:rsidRPr="004056E5">
        <w:rPr>
          <w:rStyle w:val="HideTWBExt"/>
        </w:rPr>
        <w:t>&lt;/NumAm&gt;</w:t>
      </w:r>
    </w:p>
    <w:p w:rsidR="00054C55" w:rsidRPr="004056E5" w:rsidRDefault="00DC1494">
      <w:pPr>
        <w:pStyle w:val="NormalBold"/>
      </w:pPr>
      <w:r w:rsidRPr="004056E5">
        <w:rPr>
          <w:rStyle w:val="HideTWBExt"/>
        </w:rPr>
        <w:t>&lt;RepeatBlock-By&gt;&lt;Members&gt;</w:t>
      </w:r>
      <w:r w:rsidRPr="004056E5">
        <w:t>Patrick Breyer</w:t>
      </w:r>
      <w:r w:rsidRPr="004056E5">
        <w:rPr>
          <w:rStyle w:val="HideTWBExt"/>
        </w:rPr>
        <w:t>&lt;/Members&gt;</w:t>
      </w:r>
    </w:p>
    <w:p w:rsidR="00054C55" w:rsidRPr="004056E5" w:rsidRDefault="00DC1494">
      <w:r w:rsidRPr="004056E5">
        <w:rPr>
          <w:rStyle w:val="HideTWBExt"/>
        </w:rPr>
        <w:t>&lt;AuNomDe&gt;</w:t>
      </w:r>
      <w:r w:rsidRPr="004056E5">
        <w:rPr>
          <w:rStyle w:val="HideTWBInt"/>
        </w:rPr>
        <w:t>{Verts/ALE}</w:t>
      </w:r>
      <w:r w:rsidRPr="004056E5">
        <w:t>în numele Grupului Verts/ALE</w:t>
      </w:r>
      <w:r w:rsidRPr="004056E5">
        <w:rPr>
          <w:rStyle w:val="HideTWBExt"/>
        </w:rPr>
        <w:t>&lt;/AuNomDe&gt;</w:t>
      </w:r>
    </w:p>
    <w:p w:rsidR="00054C55" w:rsidRPr="004056E5" w:rsidRDefault="00DC1494">
      <w:pPr>
        <w:pStyle w:val="NormalBold"/>
      </w:pPr>
      <w:r w:rsidRPr="004056E5">
        <w:rPr>
          <w:rStyle w:val="HideTWBExt"/>
        </w:rPr>
        <w:t>&lt;/RepeatBlock-By&gt;</w:t>
      </w:r>
    </w:p>
    <w:p w:rsidR="00054C55" w:rsidRPr="004056E5" w:rsidRDefault="00DC1494">
      <w:pPr>
        <w:pStyle w:val="NormalBold"/>
      </w:pPr>
      <w:r w:rsidRPr="004056E5">
        <w:rPr>
          <w:rStyle w:val="HideTWBExt"/>
        </w:rPr>
        <w:t>&lt;DocAmend&gt;</w:t>
      </w:r>
      <w:r w:rsidRPr="004056E5">
        <w:t>Propunere de regulament</w:t>
      </w:r>
      <w:r w:rsidRPr="004056E5">
        <w:rPr>
          <w:rStyle w:val="HideTWBExt"/>
        </w:rPr>
        <w:t>&lt;/DocAmend&gt;</w:t>
      </w:r>
    </w:p>
    <w:p w:rsidR="00054C55" w:rsidRPr="004056E5" w:rsidRDefault="00DC1494">
      <w:pPr>
        <w:pStyle w:val="NormalBold"/>
      </w:pPr>
      <w:r w:rsidRPr="004056E5">
        <w:rPr>
          <w:rStyle w:val="HideTWBExt"/>
        </w:rPr>
        <w:t>&lt;Article&gt;</w:t>
      </w:r>
      <w:r w:rsidRPr="004056E5">
        <w:t>Articolul 38 – alineatul 1 a (nou)</w:t>
      </w:r>
      <w:r w:rsidRPr="004056E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4C55" w:rsidRPr="004056E5">
        <w:trPr>
          <w:trHeight w:hRule="exact" w:val="240"/>
          <w:jc w:val="center"/>
        </w:trPr>
        <w:tc>
          <w:tcPr>
            <w:tcW w:w="9752" w:type="dxa"/>
            <w:gridSpan w:val="2"/>
          </w:tcPr>
          <w:p w:rsidR="00054C55" w:rsidRPr="004056E5" w:rsidRDefault="00054C55"/>
        </w:tc>
      </w:tr>
      <w:tr w:rsidR="00054C55" w:rsidRPr="004056E5">
        <w:trPr>
          <w:trHeight w:val="240"/>
          <w:jc w:val="center"/>
        </w:trPr>
        <w:tc>
          <w:tcPr>
            <w:tcW w:w="4876" w:type="dxa"/>
          </w:tcPr>
          <w:p w:rsidR="00054C55" w:rsidRPr="004056E5" w:rsidRDefault="00DC1494">
            <w:pPr>
              <w:pStyle w:val="AmColumnHeading"/>
            </w:pPr>
            <w:r w:rsidRPr="004056E5">
              <w:t>Textul propus de Comisie</w:t>
            </w:r>
          </w:p>
        </w:tc>
        <w:tc>
          <w:tcPr>
            <w:tcW w:w="4876" w:type="dxa"/>
          </w:tcPr>
          <w:p w:rsidR="00054C55" w:rsidRPr="004056E5" w:rsidRDefault="00DC1494">
            <w:pPr>
              <w:pStyle w:val="AmColumnHeading"/>
            </w:pPr>
            <w:r w:rsidRPr="004056E5">
              <w:t>Amendamentul</w:t>
            </w:r>
          </w:p>
        </w:tc>
      </w:tr>
      <w:tr w:rsidR="00054C55" w:rsidRPr="004056E5">
        <w:trPr>
          <w:jc w:val="center"/>
        </w:trPr>
        <w:tc>
          <w:tcPr>
            <w:tcW w:w="4876" w:type="dxa"/>
          </w:tcPr>
          <w:p w:rsidR="00054C55" w:rsidRPr="004056E5" w:rsidRDefault="00054C55">
            <w:pPr>
              <w:pStyle w:val="Normal6a"/>
            </w:pPr>
          </w:p>
        </w:tc>
        <w:tc>
          <w:tcPr>
            <w:tcW w:w="4876" w:type="dxa"/>
          </w:tcPr>
          <w:p w:rsidR="00054C55" w:rsidRPr="004056E5" w:rsidRDefault="00DC1494">
            <w:pPr>
              <w:pStyle w:val="Normal6a"/>
            </w:pPr>
            <w:r w:rsidRPr="004056E5">
              <w:rPr>
                <w:b/>
                <w:i/>
              </w:rPr>
              <w:t>1a.</w:t>
            </w:r>
            <w:r w:rsidRPr="004056E5">
              <w:tab/>
            </w:r>
            <w:r w:rsidRPr="004056E5">
              <w:rPr>
                <w:b/>
                <w:i/>
              </w:rPr>
              <w:t>Autoritățile de coordonare îmbunătățesc sensibilizarea publicului cu privire la natura problemei materialelor care conțin abuzuri sexuale asupra copiilor, la modalitatea de a solicita asistență și la modalitatea de lucru cu furnizorii de servicii relevante ale societății informaționale pentru a elimina conținuturile și a coordona eforturile de identificare a victimelor întreprinse în colaborare cu programele existente de identificare a victimelor.</w:t>
            </w:r>
          </w:p>
        </w:tc>
      </w:tr>
    </w:tbl>
    <w:p w:rsidR="00054C55" w:rsidRPr="004056E5" w:rsidRDefault="00DC1494">
      <w:pPr>
        <w:pStyle w:val="AmOrLang"/>
      </w:pPr>
      <w:r w:rsidRPr="004056E5">
        <w:t xml:space="preserve">Or. </w:t>
      </w:r>
      <w:r w:rsidRPr="004056E5">
        <w:rPr>
          <w:rStyle w:val="HideTWBExt"/>
        </w:rPr>
        <w:t>&lt;Original&gt;</w:t>
      </w:r>
      <w:r w:rsidRPr="004056E5">
        <w:rPr>
          <w:rStyle w:val="HideTWBInt"/>
        </w:rPr>
        <w:t>{EN}</w:t>
      </w:r>
      <w:r w:rsidRPr="004056E5">
        <w:t>en</w:t>
      </w:r>
      <w:r w:rsidRPr="004056E5">
        <w:rPr>
          <w:rStyle w:val="HideTWBExt"/>
        </w:rPr>
        <w:t>&lt;/Original&gt;</w:t>
      </w:r>
    </w:p>
    <w:p w:rsidR="00054C55" w:rsidRPr="004056E5" w:rsidRDefault="00DC1494">
      <w:r w:rsidRPr="004056E5">
        <w:rPr>
          <w:rStyle w:val="HideTWBExt"/>
        </w:rPr>
        <w:t>&lt;/Amend&gt;</w:t>
      </w:r>
    </w:p>
    <w:p w:rsidR="00054C55" w:rsidRPr="004056E5" w:rsidRDefault="00DC1494">
      <w:pPr>
        <w:pStyle w:val="AmNumberTabs"/>
      </w:pPr>
      <w:r w:rsidRPr="004056E5">
        <w:rPr>
          <w:rStyle w:val="HideTWBExt"/>
        </w:rPr>
        <w:t>&lt;Amend&gt;</w:t>
      </w:r>
      <w:r w:rsidRPr="004056E5">
        <w:t>Amendamentul</w:t>
      </w:r>
      <w:r w:rsidRPr="004056E5">
        <w:tab/>
      </w:r>
      <w:r w:rsidRPr="004056E5">
        <w:tab/>
      </w:r>
      <w:r w:rsidRPr="004056E5">
        <w:rPr>
          <w:rStyle w:val="HideTWBExt"/>
        </w:rPr>
        <w:t>&lt;NumAm&gt;</w:t>
      </w:r>
      <w:r w:rsidRPr="004056E5">
        <w:t>1513</w:t>
      </w:r>
      <w:r w:rsidRPr="004056E5">
        <w:rPr>
          <w:rStyle w:val="HideTWBExt"/>
        </w:rPr>
        <w:t>&lt;/NumAm&gt;</w:t>
      </w:r>
    </w:p>
    <w:p w:rsidR="00054C55" w:rsidRPr="004056E5" w:rsidRDefault="00DC1494">
      <w:pPr>
        <w:pStyle w:val="NormalBold"/>
      </w:pPr>
      <w:r w:rsidRPr="004056E5">
        <w:rPr>
          <w:rStyle w:val="HideTWBExt"/>
        </w:rPr>
        <w:t>&lt;RepeatBlock-By&gt;&lt;Members&gt;</w:t>
      </w:r>
      <w:r w:rsidRPr="004056E5">
        <w:t>Cornelia Ernst, Clare Daly</w:t>
      </w:r>
      <w:r w:rsidRPr="004056E5">
        <w:rPr>
          <w:rStyle w:val="HideTWBExt"/>
        </w:rPr>
        <w:t>&lt;/Members&gt;</w:t>
      </w:r>
    </w:p>
    <w:p w:rsidR="00054C55" w:rsidRPr="004056E5" w:rsidRDefault="00DC1494">
      <w:pPr>
        <w:pStyle w:val="NormalBold"/>
      </w:pPr>
      <w:r w:rsidRPr="004056E5">
        <w:rPr>
          <w:rStyle w:val="HideTWBExt"/>
        </w:rPr>
        <w:t>&lt;/RepeatBlock-By&gt;</w:t>
      </w:r>
    </w:p>
    <w:p w:rsidR="00054C55" w:rsidRPr="004056E5" w:rsidRDefault="00DC1494">
      <w:pPr>
        <w:pStyle w:val="NormalBold"/>
      </w:pPr>
      <w:r w:rsidRPr="004056E5">
        <w:rPr>
          <w:rStyle w:val="HideTWBExt"/>
        </w:rPr>
        <w:t>&lt;DocAmend&gt;</w:t>
      </w:r>
      <w:r w:rsidRPr="004056E5">
        <w:t>Propunere de regulament</w:t>
      </w:r>
      <w:r w:rsidRPr="004056E5">
        <w:rPr>
          <w:rStyle w:val="HideTWBExt"/>
        </w:rPr>
        <w:t>&lt;/DocAmend&gt;</w:t>
      </w:r>
    </w:p>
    <w:p w:rsidR="00054C55" w:rsidRPr="004056E5" w:rsidRDefault="00DC1494">
      <w:pPr>
        <w:pStyle w:val="NormalBold"/>
      </w:pPr>
      <w:r w:rsidRPr="004056E5">
        <w:rPr>
          <w:rStyle w:val="HideTWBExt"/>
        </w:rPr>
        <w:t>&lt;Article&gt;</w:t>
      </w:r>
      <w:r w:rsidRPr="004056E5">
        <w:t>Articolul 38 – alineatul 2</w:t>
      </w:r>
      <w:r w:rsidRPr="004056E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4C55" w:rsidRPr="004056E5">
        <w:trPr>
          <w:trHeight w:hRule="exact" w:val="240"/>
          <w:jc w:val="center"/>
        </w:trPr>
        <w:tc>
          <w:tcPr>
            <w:tcW w:w="9752" w:type="dxa"/>
            <w:gridSpan w:val="2"/>
          </w:tcPr>
          <w:p w:rsidR="00054C55" w:rsidRPr="004056E5" w:rsidRDefault="00054C55"/>
        </w:tc>
      </w:tr>
      <w:tr w:rsidR="00054C55" w:rsidRPr="004056E5">
        <w:trPr>
          <w:trHeight w:val="240"/>
          <w:jc w:val="center"/>
        </w:trPr>
        <w:tc>
          <w:tcPr>
            <w:tcW w:w="4876" w:type="dxa"/>
          </w:tcPr>
          <w:p w:rsidR="00054C55" w:rsidRPr="004056E5" w:rsidRDefault="00DC1494">
            <w:pPr>
              <w:pStyle w:val="AmColumnHeading"/>
            </w:pPr>
            <w:r w:rsidRPr="004056E5">
              <w:t>Textul propus de Comisie</w:t>
            </w:r>
          </w:p>
        </w:tc>
        <w:tc>
          <w:tcPr>
            <w:tcW w:w="4876" w:type="dxa"/>
          </w:tcPr>
          <w:p w:rsidR="00054C55" w:rsidRPr="004056E5" w:rsidRDefault="00DC1494">
            <w:pPr>
              <w:pStyle w:val="AmColumnHeading"/>
            </w:pPr>
            <w:r w:rsidRPr="004056E5">
              <w:t>Amendamentul</w:t>
            </w:r>
          </w:p>
        </w:tc>
      </w:tr>
      <w:tr w:rsidR="00054C55" w:rsidRPr="004056E5">
        <w:trPr>
          <w:jc w:val="center"/>
        </w:trPr>
        <w:tc>
          <w:tcPr>
            <w:tcW w:w="4876" w:type="dxa"/>
          </w:tcPr>
          <w:p w:rsidR="00054C55" w:rsidRPr="004056E5" w:rsidRDefault="00DC1494">
            <w:pPr>
              <w:pStyle w:val="Normal6a"/>
            </w:pPr>
            <w:r w:rsidRPr="004056E5">
              <w:t>(2)</w:t>
            </w:r>
            <w:r w:rsidRPr="004056E5">
              <w:tab/>
              <w:t>Autoritățile de coordonare participante pun rezultatele investigațiilor comune la dispoziția altor autorități de coordonare</w:t>
            </w:r>
            <w:r w:rsidRPr="004056E5">
              <w:rPr>
                <w:b/>
                <w:i/>
              </w:rPr>
              <w:t>, a Comisiei</w:t>
            </w:r>
            <w:r w:rsidRPr="004056E5">
              <w:t xml:space="preserve"> și a Centrului UE, prin intermediul sistemului instituit în conformitate cu articolul 39 alineatul (2), în vederea îndeplinirii sarcinilor care le revin în temeiul prezentului regulament.</w:t>
            </w:r>
          </w:p>
        </w:tc>
        <w:tc>
          <w:tcPr>
            <w:tcW w:w="4876" w:type="dxa"/>
          </w:tcPr>
          <w:p w:rsidR="00054C55" w:rsidRPr="004056E5" w:rsidRDefault="00DC1494">
            <w:pPr>
              <w:pStyle w:val="Normal6a"/>
            </w:pPr>
            <w:r w:rsidRPr="004056E5">
              <w:t>(2)</w:t>
            </w:r>
            <w:r w:rsidRPr="004056E5">
              <w:tab/>
              <w:t>Autoritățile de coordonare participante pun rezultatele investigațiilor comune la dispoziția altor autorități de coordonare și a Centrului UE, prin intermediul sistemului instituit în conformitate cu articolul 39 alineatul (2), în vederea îndeplinirii sarcinilor care le revin în temeiul prezentului regulament.</w:t>
            </w:r>
          </w:p>
        </w:tc>
      </w:tr>
    </w:tbl>
    <w:p w:rsidR="00054C55" w:rsidRPr="004056E5" w:rsidRDefault="00DC1494">
      <w:pPr>
        <w:pStyle w:val="AmOrLang"/>
      </w:pPr>
      <w:r w:rsidRPr="004056E5">
        <w:t xml:space="preserve">Or. </w:t>
      </w:r>
      <w:r w:rsidRPr="004056E5">
        <w:rPr>
          <w:rStyle w:val="HideTWBExt"/>
        </w:rPr>
        <w:t>&lt;Original&gt;</w:t>
      </w:r>
      <w:r w:rsidRPr="004056E5">
        <w:rPr>
          <w:rStyle w:val="HideTWBInt"/>
        </w:rPr>
        <w:t>{EN}</w:t>
      </w:r>
      <w:r w:rsidRPr="004056E5">
        <w:t>en</w:t>
      </w:r>
      <w:r w:rsidRPr="004056E5">
        <w:rPr>
          <w:rStyle w:val="HideTWBExt"/>
        </w:rPr>
        <w:t>&lt;/Original&gt;</w:t>
      </w:r>
    </w:p>
    <w:p w:rsidR="00054C55" w:rsidRPr="004056E5" w:rsidRDefault="00DC1494">
      <w:r w:rsidRPr="004056E5">
        <w:rPr>
          <w:rStyle w:val="HideTWBExt"/>
        </w:rPr>
        <w:t>&lt;/Amend&gt;</w:t>
      </w:r>
    </w:p>
    <w:p w:rsidR="00054C55" w:rsidRPr="004056E5" w:rsidRDefault="00DC1494">
      <w:pPr>
        <w:pStyle w:val="AmNumberTabs"/>
      </w:pPr>
      <w:r w:rsidRPr="004056E5">
        <w:rPr>
          <w:rStyle w:val="HideTWBExt"/>
        </w:rPr>
        <w:t>&lt;Amend&gt;</w:t>
      </w:r>
      <w:r w:rsidRPr="004056E5">
        <w:t>Amendamentul</w:t>
      </w:r>
      <w:r w:rsidRPr="004056E5">
        <w:tab/>
      </w:r>
      <w:r w:rsidRPr="004056E5">
        <w:tab/>
      </w:r>
      <w:r w:rsidRPr="004056E5">
        <w:rPr>
          <w:rStyle w:val="HideTWBExt"/>
        </w:rPr>
        <w:t>&lt;NumAm&gt;</w:t>
      </w:r>
      <w:r w:rsidRPr="004056E5">
        <w:t>1514</w:t>
      </w:r>
      <w:r w:rsidRPr="004056E5">
        <w:rPr>
          <w:rStyle w:val="HideTWBExt"/>
        </w:rPr>
        <w:t>&lt;/NumAm&gt;</w:t>
      </w:r>
    </w:p>
    <w:p w:rsidR="00054C55" w:rsidRPr="004056E5" w:rsidRDefault="00DC1494">
      <w:pPr>
        <w:pStyle w:val="NormalBold"/>
      </w:pPr>
      <w:r w:rsidRPr="004056E5">
        <w:rPr>
          <w:rStyle w:val="HideTWBExt"/>
        </w:rPr>
        <w:t>&lt;RepeatBlock-By&gt;&lt;Members&gt;</w:t>
      </w:r>
      <w:r w:rsidRPr="004056E5">
        <w:t>Paul Tang, Alex Agius Saliba, Birgit Sippel</w:t>
      </w:r>
      <w:r w:rsidRPr="004056E5">
        <w:rPr>
          <w:rStyle w:val="HideTWBExt"/>
        </w:rPr>
        <w:t>&lt;/Members&gt;</w:t>
      </w:r>
    </w:p>
    <w:p w:rsidR="00054C55" w:rsidRPr="004056E5" w:rsidRDefault="00DC1494">
      <w:pPr>
        <w:pStyle w:val="NormalBold"/>
      </w:pPr>
      <w:r w:rsidRPr="004056E5">
        <w:rPr>
          <w:rStyle w:val="HideTWBExt"/>
        </w:rPr>
        <w:t>&lt;/RepeatBlock-By&gt;</w:t>
      </w:r>
    </w:p>
    <w:p w:rsidR="00054C55" w:rsidRPr="004056E5" w:rsidRDefault="00DC1494">
      <w:pPr>
        <w:pStyle w:val="NormalBold"/>
      </w:pPr>
      <w:r w:rsidRPr="004056E5">
        <w:rPr>
          <w:rStyle w:val="HideTWBExt"/>
        </w:rPr>
        <w:t>&lt;DocAmend&gt;</w:t>
      </w:r>
      <w:r w:rsidRPr="004056E5">
        <w:t>Propunere de regulament</w:t>
      </w:r>
      <w:r w:rsidRPr="004056E5">
        <w:rPr>
          <w:rStyle w:val="HideTWBExt"/>
        </w:rPr>
        <w:t>&lt;/DocAmend&gt;</w:t>
      </w:r>
    </w:p>
    <w:p w:rsidR="00054C55" w:rsidRPr="004056E5" w:rsidRDefault="00DC1494">
      <w:pPr>
        <w:pStyle w:val="NormalBold"/>
      </w:pPr>
      <w:r w:rsidRPr="004056E5">
        <w:rPr>
          <w:rStyle w:val="HideTWBExt"/>
        </w:rPr>
        <w:t>&lt;Article&gt;</w:t>
      </w:r>
      <w:r w:rsidRPr="004056E5">
        <w:t>Articolul 38 – alineatul 2 a (nou)</w:t>
      </w:r>
      <w:r w:rsidRPr="004056E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4C55" w:rsidRPr="004056E5">
        <w:trPr>
          <w:trHeight w:hRule="exact" w:val="240"/>
          <w:jc w:val="center"/>
        </w:trPr>
        <w:tc>
          <w:tcPr>
            <w:tcW w:w="9752" w:type="dxa"/>
            <w:gridSpan w:val="2"/>
          </w:tcPr>
          <w:p w:rsidR="00054C55" w:rsidRPr="004056E5" w:rsidRDefault="00054C55"/>
        </w:tc>
      </w:tr>
      <w:tr w:rsidR="00054C55" w:rsidRPr="004056E5">
        <w:trPr>
          <w:trHeight w:val="240"/>
          <w:jc w:val="center"/>
        </w:trPr>
        <w:tc>
          <w:tcPr>
            <w:tcW w:w="4876" w:type="dxa"/>
          </w:tcPr>
          <w:p w:rsidR="00054C55" w:rsidRPr="004056E5" w:rsidRDefault="00DC1494">
            <w:pPr>
              <w:pStyle w:val="AmColumnHeading"/>
            </w:pPr>
            <w:r w:rsidRPr="004056E5">
              <w:t>Textul propus de Comisie</w:t>
            </w:r>
          </w:p>
        </w:tc>
        <w:tc>
          <w:tcPr>
            <w:tcW w:w="4876" w:type="dxa"/>
          </w:tcPr>
          <w:p w:rsidR="00054C55" w:rsidRPr="004056E5" w:rsidRDefault="00DC1494">
            <w:pPr>
              <w:pStyle w:val="AmColumnHeading"/>
            </w:pPr>
            <w:r w:rsidRPr="004056E5">
              <w:t>Amendamentul</w:t>
            </w:r>
          </w:p>
        </w:tc>
      </w:tr>
      <w:tr w:rsidR="00054C55" w:rsidRPr="004056E5">
        <w:trPr>
          <w:jc w:val="center"/>
        </w:trPr>
        <w:tc>
          <w:tcPr>
            <w:tcW w:w="4876" w:type="dxa"/>
          </w:tcPr>
          <w:p w:rsidR="00054C55" w:rsidRPr="004056E5" w:rsidRDefault="00054C55">
            <w:pPr>
              <w:pStyle w:val="Normal6a"/>
            </w:pPr>
          </w:p>
        </w:tc>
        <w:tc>
          <w:tcPr>
            <w:tcW w:w="4876" w:type="dxa"/>
          </w:tcPr>
          <w:p w:rsidR="00054C55" w:rsidRPr="004056E5" w:rsidRDefault="00DC1494">
            <w:pPr>
              <w:pStyle w:val="Normal6a"/>
            </w:pPr>
            <w:r w:rsidRPr="004056E5">
              <w:rPr>
                <w:b/>
                <w:i/>
              </w:rPr>
              <w:t>2a.</w:t>
            </w:r>
            <w:r w:rsidRPr="004056E5">
              <w:tab/>
            </w:r>
            <w:r w:rsidRPr="004056E5">
              <w:rPr>
                <w:b/>
                <w:i/>
              </w:rPr>
              <w:t xml:space="preserve">Autoritățile de coordonare îmbunătățesc sensibilizarea publicului cu privire la natura problemei materialelor </w:t>
            </w:r>
            <w:r w:rsidRPr="004056E5">
              <w:rPr>
                <w:b/>
                <w:i/>
              </w:rPr>
              <w:lastRenderedPageBreak/>
              <w:t>care conțin abuzuri sexuale online asupra copiilor, la modalitatea de a solicita asistență și la modalitatea de lucru cu furnizorii de servicii relevante ale societății informaționale pentru a elimina conținuturile și a coordona eforturile de identificare a victimelor întreprinse în colaborare cu programele existente de identificare a victimelor.</w:t>
            </w:r>
          </w:p>
        </w:tc>
      </w:tr>
    </w:tbl>
    <w:p w:rsidR="00054C55" w:rsidRPr="004056E5" w:rsidRDefault="00DC1494">
      <w:pPr>
        <w:pStyle w:val="AmOrLang"/>
      </w:pPr>
      <w:r w:rsidRPr="004056E5">
        <w:lastRenderedPageBreak/>
        <w:t xml:space="preserve">Or. </w:t>
      </w:r>
      <w:r w:rsidRPr="004056E5">
        <w:rPr>
          <w:rStyle w:val="HideTWBExt"/>
        </w:rPr>
        <w:t>&lt;Original&gt;</w:t>
      </w:r>
      <w:r w:rsidRPr="004056E5">
        <w:rPr>
          <w:rStyle w:val="HideTWBInt"/>
        </w:rPr>
        <w:t>{EN}</w:t>
      </w:r>
      <w:r w:rsidRPr="004056E5">
        <w:t>en</w:t>
      </w:r>
      <w:r w:rsidRPr="004056E5">
        <w:rPr>
          <w:rStyle w:val="HideTWBExt"/>
        </w:rPr>
        <w:t>&lt;/Original&gt;</w:t>
      </w:r>
    </w:p>
    <w:p w:rsidR="00054C55" w:rsidRPr="004056E5" w:rsidRDefault="00DC1494">
      <w:r w:rsidRPr="004056E5">
        <w:rPr>
          <w:rStyle w:val="HideTWBExt"/>
        </w:rPr>
        <w:t>&lt;/Amend&gt;</w:t>
      </w:r>
    </w:p>
    <w:p w:rsidR="00054C55" w:rsidRPr="004056E5" w:rsidRDefault="00DC1494">
      <w:pPr>
        <w:pStyle w:val="AmNumberTabs"/>
      </w:pPr>
      <w:r w:rsidRPr="004056E5">
        <w:rPr>
          <w:rStyle w:val="HideTWBExt"/>
        </w:rPr>
        <w:t>&lt;Amend&gt;</w:t>
      </w:r>
      <w:r w:rsidRPr="004056E5">
        <w:t>Amendamentul</w:t>
      </w:r>
      <w:r w:rsidRPr="004056E5">
        <w:tab/>
      </w:r>
      <w:r w:rsidRPr="004056E5">
        <w:tab/>
      </w:r>
      <w:r w:rsidRPr="004056E5">
        <w:rPr>
          <w:rStyle w:val="HideTWBExt"/>
        </w:rPr>
        <w:t>&lt;NumAm&gt;</w:t>
      </w:r>
      <w:r w:rsidRPr="004056E5">
        <w:t>1515</w:t>
      </w:r>
      <w:r w:rsidRPr="004056E5">
        <w:rPr>
          <w:rStyle w:val="HideTWBExt"/>
        </w:rPr>
        <w:t>&lt;/NumAm&gt;</w:t>
      </w:r>
    </w:p>
    <w:p w:rsidR="00054C55" w:rsidRPr="004056E5" w:rsidRDefault="00DC1494">
      <w:pPr>
        <w:pStyle w:val="NormalBold"/>
      </w:pPr>
      <w:r w:rsidRPr="004056E5">
        <w:rPr>
          <w:rStyle w:val="HideTWBExt"/>
        </w:rPr>
        <w:t>&lt;RepeatBlock-By&gt;&lt;Members&gt;</w:t>
      </w:r>
      <w:r w:rsidRPr="004056E5">
        <w:t>Fabienne Keller</w:t>
      </w:r>
      <w:r w:rsidR="00424CC2">
        <w:t xml:space="preserve">, </w:t>
      </w:r>
      <w:r w:rsidR="00424CC2">
        <w:t>Nathalie Loiseau</w:t>
      </w:r>
      <w:r w:rsidRPr="004056E5">
        <w:rPr>
          <w:rStyle w:val="HideTWBExt"/>
        </w:rPr>
        <w:t>&lt;/Members&gt;</w:t>
      </w:r>
    </w:p>
    <w:p w:rsidR="00054C55" w:rsidRPr="004056E5" w:rsidRDefault="00DC1494">
      <w:pPr>
        <w:pStyle w:val="NormalBold"/>
      </w:pPr>
      <w:r w:rsidRPr="004056E5">
        <w:rPr>
          <w:rStyle w:val="HideTWBExt"/>
        </w:rPr>
        <w:t>&lt;/RepeatBlock-By&gt;</w:t>
      </w:r>
    </w:p>
    <w:p w:rsidR="00054C55" w:rsidRPr="004056E5" w:rsidRDefault="00DC1494">
      <w:pPr>
        <w:pStyle w:val="NormalBold"/>
      </w:pPr>
      <w:r w:rsidRPr="004056E5">
        <w:rPr>
          <w:rStyle w:val="HideTWBExt"/>
        </w:rPr>
        <w:t>&lt;DocAmend&gt;</w:t>
      </w:r>
      <w:r w:rsidRPr="004056E5">
        <w:t>Propunere de regulament</w:t>
      </w:r>
      <w:r w:rsidRPr="004056E5">
        <w:rPr>
          <w:rStyle w:val="HideTWBExt"/>
        </w:rPr>
        <w:t>&lt;/DocAmend&gt;</w:t>
      </w:r>
    </w:p>
    <w:p w:rsidR="00054C55" w:rsidRPr="004056E5" w:rsidRDefault="00DC1494">
      <w:pPr>
        <w:pStyle w:val="NormalBold"/>
      </w:pPr>
      <w:r w:rsidRPr="004056E5">
        <w:rPr>
          <w:rStyle w:val="HideTWBExt"/>
        </w:rPr>
        <w:t>&lt;Article&gt;</w:t>
      </w:r>
      <w:r w:rsidRPr="004056E5">
        <w:t>Articolul 39 – alineatul 1</w:t>
      </w:r>
      <w:r w:rsidRPr="004056E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4C55" w:rsidRPr="004056E5">
        <w:trPr>
          <w:trHeight w:hRule="exact" w:val="240"/>
          <w:jc w:val="center"/>
        </w:trPr>
        <w:tc>
          <w:tcPr>
            <w:tcW w:w="9752" w:type="dxa"/>
            <w:gridSpan w:val="2"/>
          </w:tcPr>
          <w:p w:rsidR="00054C55" w:rsidRPr="004056E5" w:rsidRDefault="00054C55"/>
        </w:tc>
      </w:tr>
      <w:tr w:rsidR="00054C55" w:rsidRPr="004056E5">
        <w:trPr>
          <w:trHeight w:val="240"/>
          <w:jc w:val="center"/>
        </w:trPr>
        <w:tc>
          <w:tcPr>
            <w:tcW w:w="4876" w:type="dxa"/>
          </w:tcPr>
          <w:p w:rsidR="00054C55" w:rsidRPr="004056E5" w:rsidRDefault="00DC1494">
            <w:pPr>
              <w:pStyle w:val="AmColumnHeading"/>
            </w:pPr>
            <w:r w:rsidRPr="004056E5">
              <w:t>Textul propus de Comisie</w:t>
            </w:r>
          </w:p>
        </w:tc>
        <w:tc>
          <w:tcPr>
            <w:tcW w:w="4876" w:type="dxa"/>
          </w:tcPr>
          <w:p w:rsidR="00054C55" w:rsidRPr="004056E5" w:rsidRDefault="00DC1494">
            <w:pPr>
              <w:pStyle w:val="AmColumnHeading"/>
            </w:pPr>
            <w:r w:rsidRPr="004056E5">
              <w:t>Amendamentul</w:t>
            </w:r>
          </w:p>
        </w:tc>
      </w:tr>
      <w:tr w:rsidR="00054C55" w:rsidRPr="004056E5">
        <w:trPr>
          <w:jc w:val="center"/>
        </w:trPr>
        <w:tc>
          <w:tcPr>
            <w:tcW w:w="4876" w:type="dxa"/>
          </w:tcPr>
          <w:p w:rsidR="00054C55" w:rsidRPr="004056E5" w:rsidRDefault="00DC1494">
            <w:pPr>
              <w:pStyle w:val="Normal6a"/>
            </w:pPr>
            <w:r w:rsidRPr="004056E5">
              <w:t>(1)</w:t>
            </w:r>
            <w:r w:rsidRPr="004056E5">
              <w:tab/>
              <w:t xml:space="preserve">Autoritățile de coordonare cooperează între ele, cu orice alte autorități competente ale statului membru care a desemnat autoritatea de coordonare, cu Comisia, cu Centrul UE și cu alte agenții relevante ale Uniunii, inclusiv cu </w:t>
            </w:r>
            <w:r w:rsidRPr="004056E5">
              <w:rPr>
                <w:b/>
                <w:i/>
              </w:rPr>
              <w:t>Europol</w:t>
            </w:r>
            <w:r w:rsidRPr="004056E5">
              <w:t>, pentru a facilita îndeplinirea sarcinilor care le revin în temeiul prezentului regulament și pentru a garanta aplicarea și asigurarea respectării acestuia într-un mod eficace, eficient și consecvent.</w:t>
            </w:r>
          </w:p>
        </w:tc>
        <w:tc>
          <w:tcPr>
            <w:tcW w:w="4876" w:type="dxa"/>
          </w:tcPr>
          <w:p w:rsidR="00054C55" w:rsidRPr="004056E5" w:rsidRDefault="00DC1494">
            <w:pPr>
              <w:pStyle w:val="Normal6a"/>
            </w:pPr>
            <w:r w:rsidRPr="004056E5">
              <w:t>(1)</w:t>
            </w:r>
            <w:r w:rsidRPr="004056E5">
              <w:tab/>
              <w:t xml:space="preserve">Autoritățile de coordonare cooperează între ele, cu orice alte autorități competente ale statului membru care a desemnat autoritatea de coordonare, cu Comisia, cu Centrul UE și cu alte agenții relevante ale Uniunii, inclusiv cu </w:t>
            </w:r>
            <w:r w:rsidRPr="004056E5">
              <w:rPr>
                <w:b/>
                <w:i/>
              </w:rPr>
              <w:t>Agenția Uniunii Europene pentru Securitatea Cibernetică (ENISA) și alte organizații cum ar fi NCMEC</w:t>
            </w:r>
            <w:r w:rsidRPr="004056E5">
              <w:t>, pentru a facilita îndeplinirea sarcinilor care le revin în temeiul prezentului regulament și pentru a garanta aplicarea și asigurarea respectării acestuia într-un mod eficace, eficient și consecvent.</w:t>
            </w:r>
          </w:p>
        </w:tc>
      </w:tr>
    </w:tbl>
    <w:p w:rsidR="00054C55" w:rsidRPr="004056E5" w:rsidRDefault="00DC1494">
      <w:pPr>
        <w:pStyle w:val="AmOrLang"/>
      </w:pPr>
      <w:r w:rsidRPr="004056E5">
        <w:t xml:space="preserve">Or. </w:t>
      </w:r>
      <w:r w:rsidRPr="004056E5">
        <w:rPr>
          <w:rStyle w:val="HideTWBExt"/>
        </w:rPr>
        <w:t>&lt;Original&gt;</w:t>
      </w:r>
      <w:r w:rsidRPr="004056E5">
        <w:rPr>
          <w:rStyle w:val="HideTWBInt"/>
        </w:rPr>
        <w:t>{EN}</w:t>
      </w:r>
      <w:r w:rsidRPr="004056E5">
        <w:t>en</w:t>
      </w:r>
      <w:r w:rsidRPr="004056E5">
        <w:rPr>
          <w:rStyle w:val="HideTWBExt"/>
        </w:rPr>
        <w:t>&lt;/Original&gt;</w:t>
      </w:r>
    </w:p>
    <w:p w:rsidR="00054C55" w:rsidRPr="004056E5" w:rsidRDefault="00DC1494">
      <w:r w:rsidRPr="004056E5">
        <w:rPr>
          <w:rStyle w:val="HideTWBExt"/>
        </w:rPr>
        <w:t>&lt;/Amend&gt;</w:t>
      </w:r>
    </w:p>
    <w:p w:rsidR="00054C55" w:rsidRPr="004056E5" w:rsidRDefault="00DC1494">
      <w:pPr>
        <w:pStyle w:val="AmNumberTabs"/>
      </w:pPr>
      <w:r w:rsidRPr="004056E5">
        <w:rPr>
          <w:rStyle w:val="HideTWBExt"/>
        </w:rPr>
        <w:t>&lt;Amend&gt;</w:t>
      </w:r>
      <w:r w:rsidRPr="004056E5">
        <w:t>Amendamentul</w:t>
      </w:r>
      <w:r w:rsidRPr="004056E5">
        <w:tab/>
      </w:r>
      <w:r w:rsidRPr="004056E5">
        <w:tab/>
      </w:r>
      <w:r w:rsidRPr="004056E5">
        <w:rPr>
          <w:rStyle w:val="HideTWBExt"/>
        </w:rPr>
        <w:t>&lt;NumAm&gt;</w:t>
      </w:r>
      <w:r w:rsidRPr="004056E5">
        <w:t>1516</w:t>
      </w:r>
      <w:r w:rsidRPr="004056E5">
        <w:rPr>
          <w:rStyle w:val="HideTWBExt"/>
        </w:rPr>
        <w:t>&lt;/NumAm&gt;</w:t>
      </w:r>
    </w:p>
    <w:p w:rsidR="00054C55" w:rsidRPr="004056E5" w:rsidRDefault="00DC1494">
      <w:pPr>
        <w:pStyle w:val="NormalBold"/>
      </w:pPr>
      <w:r w:rsidRPr="004056E5">
        <w:rPr>
          <w:rStyle w:val="HideTWBExt"/>
        </w:rPr>
        <w:t>&lt;RepeatBlock-By&gt;&lt;Members&gt;</w:t>
      </w:r>
      <w:r w:rsidRPr="004056E5">
        <w:t>Cornelia Ernst, Clare Daly</w:t>
      </w:r>
      <w:r w:rsidRPr="004056E5">
        <w:rPr>
          <w:rStyle w:val="HideTWBExt"/>
        </w:rPr>
        <w:t>&lt;/Members&gt;</w:t>
      </w:r>
    </w:p>
    <w:p w:rsidR="00054C55" w:rsidRPr="004056E5" w:rsidRDefault="00DC1494">
      <w:pPr>
        <w:pStyle w:val="NormalBold"/>
      </w:pPr>
      <w:r w:rsidRPr="004056E5">
        <w:rPr>
          <w:rStyle w:val="HideTWBExt"/>
        </w:rPr>
        <w:t>&lt;/RepeatBlock-By&gt;</w:t>
      </w:r>
    </w:p>
    <w:p w:rsidR="00054C55" w:rsidRPr="004056E5" w:rsidRDefault="00DC1494">
      <w:pPr>
        <w:pStyle w:val="NormalBold"/>
      </w:pPr>
      <w:r w:rsidRPr="004056E5">
        <w:rPr>
          <w:rStyle w:val="HideTWBExt"/>
        </w:rPr>
        <w:t>&lt;DocAmend&gt;</w:t>
      </w:r>
      <w:r w:rsidRPr="004056E5">
        <w:t>Propunere de regulament</w:t>
      </w:r>
      <w:r w:rsidRPr="004056E5">
        <w:rPr>
          <w:rStyle w:val="HideTWBExt"/>
        </w:rPr>
        <w:t>&lt;/DocAmend&gt;</w:t>
      </w:r>
    </w:p>
    <w:p w:rsidR="00054C55" w:rsidRPr="004056E5" w:rsidRDefault="00DC1494">
      <w:pPr>
        <w:pStyle w:val="NormalBold"/>
      </w:pPr>
      <w:r w:rsidRPr="004056E5">
        <w:rPr>
          <w:rStyle w:val="HideTWBExt"/>
        </w:rPr>
        <w:t>&lt;Article&gt;</w:t>
      </w:r>
      <w:r w:rsidRPr="004056E5">
        <w:t>Articolul 39 – alineatul 1</w:t>
      </w:r>
      <w:r w:rsidRPr="004056E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4C55" w:rsidRPr="004056E5">
        <w:trPr>
          <w:trHeight w:hRule="exact" w:val="240"/>
          <w:jc w:val="center"/>
        </w:trPr>
        <w:tc>
          <w:tcPr>
            <w:tcW w:w="9752" w:type="dxa"/>
            <w:gridSpan w:val="2"/>
          </w:tcPr>
          <w:p w:rsidR="00054C55" w:rsidRPr="004056E5" w:rsidRDefault="00054C55"/>
        </w:tc>
      </w:tr>
      <w:tr w:rsidR="00054C55" w:rsidRPr="004056E5">
        <w:trPr>
          <w:trHeight w:val="240"/>
          <w:jc w:val="center"/>
        </w:trPr>
        <w:tc>
          <w:tcPr>
            <w:tcW w:w="4876" w:type="dxa"/>
          </w:tcPr>
          <w:p w:rsidR="00054C55" w:rsidRPr="004056E5" w:rsidRDefault="00DC1494">
            <w:pPr>
              <w:pStyle w:val="AmColumnHeading"/>
            </w:pPr>
            <w:r w:rsidRPr="004056E5">
              <w:t>Textul propus de Comisie</w:t>
            </w:r>
          </w:p>
        </w:tc>
        <w:tc>
          <w:tcPr>
            <w:tcW w:w="4876" w:type="dxa"/>
          </w:tcPr>
          <w:p w:rsidR="00054C55" w:rsidRPr="004056E5" w:rsidRDefault="00DC1494">
            <w:pPr>
              <w:pStyle w:val="AmColumnHeading"/>
            </w:pPr>
            <w:r w:rsidRPr="004056E5">
              <w:t>Amendamentul</w:t>
            </w:r>
          </w:p>
        </w:tc>
      </w:tr>
      <w:tr w:rsidR="00054C55" w:rsidRPr="004056E5">
        <w:trPr>
          <w:jc w:val="center"/>
        </w:trPr>
        <w:tc>
          <w:tcPr>
            <w:tcW w:w="4876" w:type="dxa"/>
          </w:tcPr>
          <w:p w:rsidR="00054C55" w:rsidRPr="004056E5" w:rsidRDefault="00DC1494">
            <w:pPr>
              <w:pStyle w:val="Normal6a"/>
            </w:pPr>
            <w:r w:rsidRPr="004056E5">
              <w:rPr>
                <w:b/>
                <w:i/>
              </w:rPr>
              <w:lastRenderedPageBreak/>
              <w:t>(1)</w:t>
            </w:r>
            <w:r w:rsidRPr="004056E5">
              <w:tab/>
              <w:t>Autoritățile de coordonare cooperează între ele, cu orice alte autorități competente ale statului membru care a desemnat autoritatea de coordonare</w:t>
            </w:r>
            <w:r w:rsidRPr="004056E5">
              <w:rPr>
                <w:b/>
                <w:i/>
              </w:rPr>
              <w:t>, cu Comisia</w:t>
            </w:r>
            <w:r w:rsidRPr="004056E5">
              <w:t>, cu Centrul UE și cu alte agenții relevante ale Uniunii</w:t>
            </w:r>
            <w:r w:rsidRPr="004056E5">
              <w:rPr>
                <w:b/>
                <w:i/>
              </w:rPr>
              <w:t>, inclusiv cu Europol</w:t>
            </w:r>
            <w:r w:rsidRPr="004056E5">
              <w:t>, pentru a facilita îndeplinirea sarcinilor care le revin în temeiul prezentului regulament și pentru a garanta aplicarea și asigurarea respectării acestuia într-un mod eficace, eficient și consecvent.</w:t>
            </w:r>
          </w:p>
        </w:tc>
        <w:tc>
          <w:tcPr>
            <w:tcW w:w="4876" w:type="dxa"/>
          </w:tcPr>
          <w:p w:rsidR="00054C55" w:rsidRPr="004056E5" w:rsidRDefault="00DC1494">
            <w:pPr>
              <w:pStyle w:val="Normal6a"/>
            </w:pPr>
            <w:r w:rsidRPr="004056E5">
              <w:rPr>
                <w:b/>
                <w:i/>
              </w:rPr>
              <w:t>1.</w:t>
            </w:r>
            <w:r w:rsidRPr="004056E5">
              <w:tab/>
              <w:t>Autoritățile de coordonare cooperează între ele, cu orice alte autorități competente ale statului membru care a desemnat autoritatea de coordonare, cu Centrul UE și cu alte agenții relevante ale Uniunii, pentru a facilita îndeplinirea sarcinilor care le revin în temeiul prezentului regulament și pentru a garanta aplicarea și asigurarea respectării acestuia într-un mod eficace, eficient și consecvent.</w:t>
            </w:r>
          </w:p>
        </w:tc>
      </w:tr>
    </w:tbl>
    <w:p w:rsidR="00054C55" w:rsidRPr="004056E5" w:rsidRDefault="00DC1494">
      <w:pPr>
        <w:pStyle w:val="AmOrLang"/>
      </w:pPr>
      <w:r w:rsidRPr="004056E5">
        <w:t xml:space="preserve">Or. </w:t>
      </w:r>
      <w:r w:rsidRPr="004056E5">
        <w:rPr>
          <w:rStyle w:val="HideTWBExt"/>
        </w:rPr>
        <w:t>&lt;Original&gt;</w:t>
      </w:r>
      <w:r w:rsidRPr="004056E5">
        <w:rPr>
          <w:rStyle w:val="HideTWBInt"/>
        </w:rPr>
        <w:t>{EN}</w:t>
      </w:r>
      <w:r w:rsidRPr="004056E5">
        <w:t>en</w:t>
      </w:r>
      <w:r w:rsidRPr="004056E5">
        <w:rPr>
          <w:rStyle w:val="HideTWBExt"/>
        </w:rPr>
        <w:t>&lt;/Original&gt;</w:t>
      </w:r>
    </w:p>
    <w:p w:rsidR="00054C55" w:rsidRPr="004056E5" w:rsidRDefault="00DC1494">
      <w:r w:rsidRPr="004056E5">
        <w:rPr>
          <w:rStyle w:val="HideTWBExt"/>
        </w:rPr>
        <w:t>&lt;/Amend&gt;</w:t>
      </w:r>
    </w:p>
    <w:p w:rsidR="00054C55" w:rsidRPr="004056E5" w:rsidRDefault="00DC1494">
      <w:pPr>
        <w:pStyle w:val="AmNumberTabs"/>
      </w:pPr>
      <w:r w:rsidRPr="004056E5">
        <w:rPr>
          <w:rStyle w:val="HideTWBExt"/>
        </w:rPr>
        <w:t>&lt;Amend&gt;</w:t>
      </w:r>
      <w:r w:rsidRPr="004056E5">
        <w:t>Amendamentul</w:t>
      </w:r>
      <w:r w:rsidRPr="004056E5">
        <w:tab/>
      </w:r>
      <w:r w:rsidRPr="004056E5">
        <w:tab/>
      </w:r>
      <w:r w:rsidRPr="004056E5">
        <w:rPr>
          <w:rStyle w:val="HideTWBExt"/>
        </w:rPr>
        <w:t>&lt;NumAm&gt;</w:t>
      </w:r>
      <w:r w:rsidRPr="004056E5">
        <w:t>1517</w:t>
      </w:r>
      <w:r w:rsidRPr="004056E5">
        <w:rPr>
          <w:rStyle w:val="HideTWBExt"/>
        </w:rPr>
        <w:t>&lt;/NumAm&gt;</w:t>
      </w:r>
    </w:p>
    <w:p w:rsidR="00054C55" w:rsidRPr="004056E5" w:rsidRDefault="00DC1494">
      <w:pPr>
        <w:pStyle w:val="NormalBold"/>
      </w:pPr>
      <w:r w:rsidRPr="004056E5">
        <w:rPr>
          <w:rStyle w:val="HideTWBExt"/>
        </w:rPr>
        <w:t>&lt;RepeatBlock-By&gt;&lt;Members&gt;</w:t>
      </w:r>
      <w:r w:rsidRPr="004056E5">
        <w:t>René Repasi, Tiemo Wölken</w:t>
      </w:r>
      <w:r w:rsidRPr="004056E5">
        <w:rPr>
          <w:rStyle w:val="HideTWBExt"/>
        </w:rPr>
        <w:t>&lt;/Members&gt;</w:t>
      </w:r>
    </w:p>
    <w:p w:rsidR="00054C55" w:rsidRPr="004056E5" w:rsidRDefault="00DC1494">
      <w:r w:rsidRPr="004056E5">
        <w:rPr>
          <w:rStyle w:val="HideTWBExt"/>
        </w:rPr>
        <w:t>&lt;AuNomDe&gt;</w:t>
      </w:r>
      <w:r w:rsidRPr="004056E5">
        <w:rPr>
          <w:rStyle w:val="HideTWBInt"/>
        </w:rPr>
        <w:t>{S&amp;D}</w:t>
      </w:r>
      <w:r w:rsidRPr="004056E5">
        <w:t>în numele Grupului S&amp;D</w:t>
      </w:r>
      <w:r w:rsidRPr="004056E5">
        <w:rPr>
          <w:rStyle w:val="HideTWBExt"/>
        </w:rPr>
        <w:t>&lt;/AuNomDe&gt;</w:t>
      </w:r>
    </w:p>
    <w:p w:rsidR="00054C55" w:rsidRPr="004056E5" w:rsidRDefault="00DC1494">
      <w:pPr>
        <w:pStyle w:val="NormalBold"/>
      </w:pPr>
      <w:r w:rsidRPr="004056E5">
        <w:rPr>
          <w:rStyle w:val="HideTWBExt"/>
        </w:rPr>
        <w:t>&lt;Members&gt;</w:t>
      </w:r>
      <w:r w:rsidRPr="004056E5">
        <w:t>Paul Tang, Petar Vitanov</w:t>
      </w:r>
      <w:r w:rsidRPr="004056E5">
        <w:rPr>
          <w:rStyle w:val="HideTWBExt"/>
        </w:rPr>
        <w:t>&lt;/Members&gt;</w:t>
      </w:r>
    </w:p>
    <w:p w:rsidR="00054C55" w:rsidRPr="004056E5" w:rsidRDefault="00DC1494">
      <w:r w:rsidRPr="004056E5">
        <w:rPr>
          <w:rStyle w:val="HideTWBExt"/>
        </w:rPr>
        <w:t>&lt;AuNomDe&gt;</w:t>
      </w:r>
      <w:r w:rsidRPr="004056E5">
        <w:rPr>
          <w:rStyle w:val="HideTWBInt"/>
        </w:rPr>
        <w:t>{LIBE}</w:t>
      </w:r>
      <w:r w:rsidRPr="004056E5">
        <w:t>în numele Comisiei pentru libertăți civile, justiție și afaceri interne</w:t>
      </w:r>
      <w:r w:rsidRPr="004056E5">
        <w:rPr>
          <w:rStyle w:val="HideTWBExt"/>
        </w:rPr>
        <w:t>&lt;/AuNomDe&gt;</w:t>
      </w:r>
    </w:p>
    <w:p w:rsidR="00054C55" w:rsidRPr="004056E5" w:rsidRDefault="00DC1494">
      <w:pPr>
        <w:pStyle w:val="NormalBold"/>
      </w:pPr>
      <w:r w:rsidRPr="004056E5">
        <w:rPr>
          <w:rStyle w:val="HideTWBExt"/>
        </w:rPr>
        <w:t>&lt;Members&gt;</w:t>
      </w:r>
      <w:r w:rsidRPr="004056E5">
        <w:t>Birgit Sippel</w:t>
      </w:r>
      <w:r w:rsidRPr="004056E5">
        <w:rPr>
          <w:rStyle w:val="HideTWBExt"/>
        </w:rPr>
        <w:t>&lt;/Members&gt;</w:t>
      </w:r>
    </w:p>
    <w:p w:rsidR="00054C55" w:rsidRPr="004056E5" w:rsidRDefault="00DC1494">
      <w:pPr>
        <w:pStyle w:val="NormalBold"/>
      </w:pPr>
      <w:r w:rsidRPr="004056E5">
        <w:rPr>
          <w:rStyle w:val="HideTWBExt"/>
        </w:rPr>
        <w:t>&lt;/RepeatBlock-By&gt;</w:t>
      </w:r>
    </w:p>
    <w:p w:rsidR="00054C55" w:rsidRPr="004056E5" w:rsidRDefault="00DC1494">
      <w:pPr>
        <w:pStyle w:val="NormalBold"/>
      </w:pPr>
      <w:r w:rsidRPr="004056E5">
        <w:rPr>
          <w:rStyle w:val="HideTWBExt"/>
        </w:rPr>
        <w:t>&lt;DocAmend&gt;</w:t>
      </w:r>
      <w:r w:rsidRPr="004056E5">
        <w:t>Propunere de regulament</w:t>
      </w:r>
      <w:r w:rsidRPr="004056E5">
        <w:rPr>
          <w:rStyle w:val="HideTWBExt"/>
        </w:rPr>
        <w:t>&lt;/DocAmend&gt;</w:t>
      </w:r>
    </w:p>
    <w:p w:rsidR="00054C55" w:rsidRPr="004056E5" w:rsidRDefault="00DC1494">
      <w:pPr>
        <w:pStyle w:val="NormalBold"/>
      </w:pPr>
      <w:r w:rsidRPr="004056E5">
        <w:rPr>
          <w:rStyle w:val="HideTWBExt"/>
        </w:rPr>
        <w:t>&lt;Article&gt;</w:t>
      </w:r>
      <w:r w:rsidRPr="004056E5">
        <w:t>Articolul 39 – alineatul 1</w:t>
      </w:r>
      <w:r w:rsidRPr="004056E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4C55" w:rsidRPr="004056E5">
        <w:trPr>
          <w:trHeight w:hRule="exact" w:val="240"/>
          <w:jc w:val="center"/>
        </w:trPr>
        <w:tc>
          <w:tcPr>
            <w:tcW w:w="9752" w:type="dxa"/>
            <w:gridSpan w:val="2"/>
          </w:tcPr>
          <w:p w:rsidR="00054C55" w:rsidRPr="004056E5" w:rsidRDefault="00054C55"/>
        </w:tc>
      </w:tr>
      <w:tr w:rsidR="00054C55" w:rsidRPr="004056E5">
        <w:trPr>
          <w:trHeight w:val="240"/>
          <w:jc w:val="center"/>
        </w:trPr>
        <w:tc>
          <w:tcPr>
            <w:tcW w:w="4876" w:type="dxa"/>
          </w:tcPr>
          <w:p w:rsidR="00054C55" w:rsidRPr="004056E5" w:rsidRDefault="00DC1494">
            <w:pPr>
              <w:pStyle w:val="AmColumnHeading"/>
            </w:pPr>
            <w:r w:rsidRPr="004056E5">
              <w:t>Textul propus de Comisie</w:t>
            </w:r>
          </w:p>
        </w:tc>
        <w:tc>
          <w:tcPr>
            <w:tcW w:w="4876" w:type="dxa"/>
          </w:tcPr>
          <w:p w:rsidR="00054C55" w:rsidRPr="004056E5" w:rsidRDefault="00DC1494">
            <w:pPr>
              <w:pStyle w:val="AmColumnHeading"/>
            </w:pPr>
            <w:r w:rsidRPr="004056E5">
              <w:t>Amendamentul</w:t>
            </w:r>
          </w:p>
        </w:tc>
      </w:tr>
      <w:tr w:rsidR="00054C55" w:rsidRPr="004056E5">
        <w:trPr>
          <w:jc w:val="center"/>
        </w:trPr>
        <w:tc>
          <w:tcPr>
            <w:tcW w:w="4876" w:type="dxa"/>
          </w:tcPr>
          <w:p w:rsidR="00054C55" w:rsidRPr="004056E5" w:rsidRDefault="00DC1494">
            <w:pPr>
              <w:pStyle w:val="Normal6a"/>
            </w:pPr>
            <w:r w:rsidRPr="004056E5">
              <w:rPr>
                <w:b/>
                <w:i/>
              </w:rPr>
              <w:t>(1)</w:t>
            </w:r>
            <w:r w:rsidRPr="004056E5">
              <w:tab/>
              <w:t>Autoritățile de coordonare cooperează între ele, cu orice alte autorități competente ale statului membru care a desemnat autoritatea de coordonare, cu Comisia, cu Centrul UE și cu alte agenții relevante ale Uniunii</w:t>
            </w:r>
            <w:r w:rsidRPr="004056E5">
              <w:rPr>
                <w:b/>
                <w:i/>
              </w:rPr>
              <w:t>, inclusiv cu Europol</w:t>
            </w:r>
            <w:r w:rsidRPr="004056E5">
              <w:t>, pentru a facilita îndeplinirea sarcinilor care le revin în temeiul prezentului regulament și pentru a garanta aplicarea și asigurarea respectării acestuia într-un mod eficace, eficient și consecvent.</w:t>
            </w:r>
          </w:p>
        </w:tc>
        <w:tc>
          <w:tcPr>
            <w:tcW w:w="4876" w:type="dxa"/>
          </w:tcPr>
          <w:p w:rsidR="00054C55" w:rsidRPr="004056E5" w:rsidRDefault="00DC1494">
            <w:pPr>
              <w:pStyle w:val="Normal6a"/>
            </w:pPr>
            <w:r w:rsidRPr="004056E5">
              <w:rPr>
                <w:b/>
                <w:i/>
              </w:rPr>
              <w:t>1.</w:t>
            </w:r>
            <w:r w:rsidRPr="004056E5">
              <w:tab/>
              <w:t>Autoritățile de coordonare cooperează între ele, cu orice alte autorități competente ale statului membru care a desemnat autoritatea de coordonare, cu Comisia, cu Centrul UE și cu alte agenții relevante ale Uniunii, pentru a facilita îndeplinirea sarcinilor care le revin în temeiul prezentului regulament și pentru a garanta aplicarea și asigurarea respectării acestuia într-un mod eficace, eficient și consecvent.</w:t>
            </w:r>
          </w:p>
        </w:tc>
      </w:tr>
    </w:tbl>
    <w:p w:rsidR="00054C55" w:rsidRPr="004056E5" w:rsidRDefault="00DC1494">
      <w:pPr>
        <w:pStyle w:val="AmOrLang"/>
      </w:pPr>
      <w:r w:rsidRPr="004056E5">
        <w:t xml:space="preserve">Or. </w:t>
      </w:r>
      <w:r w:rsidRPr="004056E5">
        <w:rPr>
          <w:rStyle w:val="HideTWBExt"/>
        </w:rPr>
        <w:t>&lt;Original&gt;</w:t>
      </w:r>
      <w:r w:rsidRPr="004056E5">
        <w:rPr>
          <w:rStyle w:val="HideTWBInt"/>
        </w:rPr>
        <w:t>{EN}</w:t>
      </w:r>
      <w:r w:rsidRPr="004056E5">
        <w:t>en</w:t>
      </w:r>
      <w:r w:rsidRPr="004056E5">
        <w:rPr>
          <w:rStyle w:val="HideTWBExt"/>
        </w:rPr>
        <w:t>&lt;/Original&gt;</w:t>
      </w:r>
    </w:p>
    <w:p w:rsidR="00054C55" w:rsidRPr="004056E5" w:rsidRDefault="00DC1494">
      <w:r w:rsidRPr="004056E5">
        <w:rPr>
          <w:rStyle w:val="HideTWBExt"/>
        </w:rPr>
        <w:t>&lt;/Amend&gt;</w:t>
      </w:r>
    </w:p>
    <w:p w:rsidR="00054C55" w:rsidRPr="004056E5" w:rsidRDefault="00DC1494">
      <w:pPr>
        <w:pStyle w:val="AmNumberTabs"/>
      </w:pPr>
      <w:r w:rsidRPr="004056E5">
        <w:rPr>
          <w:rStyle w:val="HideTWBExt"/>
        </w:rPr>
        <w:t>&lt;Amend&gt;</w:t>
      </w:r>
      <w:r w:rsidRPr="004056E5">
        <w:t>Amendamentul</w:t>
      </w:r>
      <w:r w:rsidRPr="004056E5">
        <w:tab/>
      </w:r>
      <w:r w:rsidRPr="004056E5">
        <w:tab/>
      </w:r>
      <w:r w:rsidRPr="004056E5">
        <w:rPr>
          <w:rStyle w:val="HideTWBExt"/>
        </w:rPr>
        <w:t>&lt;NumAm&gt;</w:t>
      </w:r>
      <w:r w:rsidRPr="004056E5">
        <w:t>1518</w:t>
      </w:r>
      <w:r w:rsidRPr="004056E5">
        <w:rPr>
          <w:rStyle w:val="HideTWBExt"/>
        </w:rPr>
        <w:t>&lt;/NumAm&gt;</w:t>
      </w:r>
    </w:p>
    <w:p w:rsidR="00054C55" w:rsidRPr="004056E5" w:rsidRDefault="00DC1494">
      <w:pPr>
        <w:pStyle w:val="NormalBold"/>
      </w:pPr>
      <w:r w:rsidRPr="004056E5">
        <w:rPr>
          <w:rStyle w:val="HideTWBExt"/>
        </w:rPr>
        <w:t>&lt;RepeatBlock-By&gt;&lt;Members&gt;</w:t>
      </w:r>
      <w:r w:rsidRPr="004056E5">
        <w:t>Patrick Breyer</w:t>
      </w:r>
      <w:r w:rsidRPr="004056E5">
        <w:rPr>
          <w:rStyle w:val="HideTWBExt"/>
        </w:rPr>
        <w:t>&lt;/Members&gt;</w:t>
      </w:r>
    </w:p>
    <w:p w:rsidR="00054C55" w:rsidRPr="004056E5" w:rsidRDefault="00DC1494">
      <w:r w:rsidRPr="004056E5">
        <w:rPr>
          <w:rStyle w:val="HideTWBExt"/>
        </w:rPr>
        <w:t>&lt;AuNomDe&gt;</w:t>
      </w:r>
      <w:r w:rsidRPr="004056E5">
        <w:rPr>
          <w:rStyle w:val="HideTWBInt"/>
        </w:rPr>
        <w:t>{Verts/ALE}</w:t>
      </w:r>
      <w:r w:rsidRPr="004056E5">
        <w:t>în numele Grupului Verts/ALE</w:t>
      </w:r>
      <w:r w:rsidRPr="004056E5">
        <w:rPr>
          <w:rStyle w:val="HideTWBExt"/>
        </w:rPr>
        <w:t>&lt;/AuNomDe&gt;</w:t>
      </w:r>
    </w:p>
    <w:p w:rsidR="00054C55" w:rsidRPr="004056E5" w:rsidRDefault="00DC1494">
      <w:pPr>
        <w:pStyle w:val="NormalBold"/>
      </w:pPr>
      <w:r w:rsidRPr="004056E5">
        <w:rPr>
          <w:rStyle w:val="HideTWBExt"/>
        </w:rPr>
        <w:t>&lt;/RepeatBlock-By&gt;</w:t>
      </w:r>
    </w:p>
    <w:p w:rsidR="00054C55" w:rsidRPr="004056E5" w:rsidRDefault="00DC1494">
      <w:pPr>
        <w:pStyle w:val="NormalBold"/>
      </w:pPr>
      <w:r w:rsidRPr="004056E5">
        <w:rPr>
          <w:rStyle w:val="HideTWBExt"/>
        </w:rPr>
        <w:lastRenderedPageBreak/>
        <w:t>&lt;DocAmend&gt;</w:t>
      </w:r>
      <w:r w:rsidRPr="004056E5">
        <w:t>Propunere de regulament</w:t>
      </w:r>
      <w:r w:rsidRPr="004056E5">
        <w:rPr>
          <w:rStyle w:val="HideTWBExt"/>
        </w:rPr>
        <w:t>&lt;/DocAmend&gt;</w:t>
      </w:r>
    </w:p>
    <w:p w:rsidR="00054C55" w:rsidRPr="004056E5" w:rsidRDefault="00DC1494">
      <w:pPr>
        <w:pStyle w:val="NormalBold"/>
      </w:pPr>
      <w:r w:rsidRPr="004056E5">
        <w:rPr>
          <w:rStyle w:val="HideTWBExt"/>
        </w:rPr>
        <w:t>&lt;Article&gt;</w:t>
      </w:r>
      <w:r w:rsidRPr="004056E5">
        <w:t>Articolul 39 – alineatul 2</w:t>
      </w:r>
      <w:r w:rsidRPr="004056E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4C55" w:rsidRPr="004056E5">
        <w:trPr>
          <w:trHeight w:hRule="exact" w:val="240"/>
          <w:jc w:val="center"/>
        </w:trPr>
        <w:tc>
          <w:tcPr>
            <w:tcW w:w="9752" w:type="dxa"/>
            <w:gridSpan w:val="2"/>
          </w:tcPr>
          <w:p w:rsidR="00054C55" w:rsidRPr="004056E5" w:rsidRDefault="00054C55"/>
        </w:tc>
      </w:tr>
      <w:tr w:rsidR="00054C55" w:rsidRPr="004056E5">
        <w:trPr>
          <w:trHeight w:val="240"/>
          <w:jc w:val="center"/>
        </w:trPr>
        <w:tc>
          <w:tcPr>
            <w:tcW w:w="4876" w:type="dxa"/>
          </w:tcPr>
          <w:p w:rsidR="00054C55" w:rsidRPr="004056E5" w:rsidRDefault="00DC1494">
            <w:pPr>
              <w:pStyle w:val="AmColumnHeading"/>
            </w:pPr>
            <w:r w:rsidRPr="004056E5">
              <w:t>Textul propus de Comisie</w:t>
            </w:r>
          </w:p>
        </w:tc>
        <w:tc>
          <w:tcPr>
            <w:tcW w:w="4876" w:type="dxa"/>
          </w:tcPr>
          <w:p w:rsidR="00054C55" w:rsidRPr="004056E5" w:rsidRDefault="00DC1494">
            <w:pPr>
              <w:pStyle w:val="AmColumnHeading"/>
            </w:pPr>
            <w:r w:rsidRPr="004056E5">
              <w:t>Amendamentul</w:t>
            </w:r>
          </w:p>
        </w:tc>
      </w:tr>
      <w:tr w:rsidR="00054C55" w:rsidRPr="004056E5">
        <w:trPr>
          <w:jc w:val="center"/>
        </w:trPr>
        <w:tc>
          <w:tcPr>
            <w:tcW w:w="4876" w:type="dxa"/>
          </w:tcPr>
          <w:p w:rsidR="00054C55" w:rsidRPr="004056E5" w:rsidRDefault="00DC1494">
            <w:pPr>
              <w:pStyle w:val="Normal6a"/>
            </w:pPr>
            <w:r w:rsidRPr="004056E5">
              <w:rPr>
                <w:b/>
                <w:i/>
              </w:rPr>
              <w:t>(2)</w:t>
            </w:r>
            <w:r w:rsidRPr="004056E5">
              <w:tab/>
              <w:t xml:space="preserve">Centrul UE </w:t>
            </w:r>
            <w:r w:rsidRPr="004056E5">
              <w:rPr>
                <w:b/>
                <w:i/>
              </w:rPr>
              <w:t>instituie și asigură mentenanța unuia sau a mai multor</w:t>
            </w:r>
            <w:r w:rsidRPr="004056E5">
              <w:t xml:space="preserve"> sisteme fiabile și securizate de schimb de informații </w:t>
            </w:r>
            <w:r w:rsidRPr="004056E5">
              <w:rPr>
                <w:b/>
                <w:i/>
              </w:rPr>
              <w:t>utilizate pentru comunicările</w:t>
            </w:r>
            <w:r w:rsidRPr="004056E5">
              <w:t xml:space="preserve"> dintre autoritățile de coordonare, Comisie, Centrul UE, alte agenții relevante ale Uniunii și furnizorii de servicii relevante ale societății informaționale.</w:t>
            </w:r>
          </w:p>
        </w:tc>
        <w:tc>
          <w:tcPr>
            <w:tcW w:w="4876" w:type="dxa"/>
          </w:tcPr>
          <w:p w:rsidR="00054C55" w:rsidRPr="004056E5" w:rsidRDefault="00DC1494">
            <w:pPr>
              <w:pStyle w:val="Normal6a"/>
            </w:pPr>
            <w:r w:rsidRPr="004056E5">
              <w:rPr>
                <w:b/>
                <w:i/>
              </w:rPr>
              <w:t>2.</w:t>
            </w:r>
            <w:r w:rsidRPr="004056E5">
              <w:tab/>
              <w:t xml:space="preserve">Centrul UE </w:t>
            </w:r>
            <w:r w:rsidRPr="004056E5">
              <w:rPr>
                <w:b/>
                <w:i/>
              </w:rPr>
              <w:t>utilizează software-ul furnizat de eu-LISA în temeiul Regulamentului (UE) [platforma de colaborare online a echipelor comune de anchetă] pentru a institui și a menține</w:t>
            </w:r>
            <w:r w:rsidRPr="004056E5">
              <w:t xml:space="preserve"> sisteme fiabile și securizate de schimb de informații </w:t>
            </w:r>
            <w:r w:rsidRPr="004056E5">
              <w:rPr>
                <w:b/>
                <w:i/>
              </w:rPr>
              <w:t>care să sprijine comunicațiile</w:t>
            </w:r>
            <w:r w:rsidRPr="004056E5">
              <w:t xml:space="preserve"> dintre autoritățile de coordonare, Comisie, centrul UE, alte agenții relevante ale Uniunii și furnizorii de servicii relevante ale societății informaționale. </w:t>
            </w:r>
            <w:r w:rsidRPr="004056E5">
              <w:rPr>
                <w:b/>
                <w:i/>
              </w:rPr>
              <w:t>În conformitate cu articolul 88 din Regulamentul (UE) 2018/1725, Centru EU înregistrează operațiunile de prelucrare pe care le efectuează.</w:t>
            </w:r>
            <w:r w:rsidRPr="004056E5">
              <w:t xml:space="preserve"> </w:t>
            </w:r>
            <w:r w:rsidRPr="004056E5">
              <w:rPr>
                <w:b/>
                <w:i/>
              </w:rPr>
              <w:t>Înregistrările nu pot fi modificate.</w:t>
            </w:r>
          </w:p>
        </w:tc>
      </w:tr>
    </w:tbl>
    <w:p w:rsidR="00054C55" w:rsidRPr="004056E5" w:rsidRDefault="00DC1494">
      <w:pPr>
        <w:pStyle w:val="AmOrLang"/>
      </w:pPr>
      <w:r w:rsidRPr="004056E5">
        <w:t xml:space="preserve">Or. </w:t>
      </w:r>
      <w:r w:rsidRPr="004056E5">
        <w:rPr>
          <w:rStyle w:val="HideTWBExt"/>
        </w:rPr>
        <w:t>&lt;Original&gt;</w:t>
      </w:r>
      <w:r w:rsidRPr="004056E5">
        <w:rPr>
          <w:rStyle w:val="HideTWBInt"/>
        </w:rPr>
        <w:t>{EN}</w:t>
      </w:r>
      <w:r w:rsidRPr="004056E5">
        <w:t>en</w:t>
      </w:r>
      <w:r w:rsidRPr="004056E5">
        <w:rPr>
          <w:rStyle w:val="HideTWBExt"/>
        </w:rPr>
        <w:t>&lt;/Original&gt;</w:t>
      </w:r>
    </w:p>
    <w:p w:rsidR="00054C55" w:rsidRPr="004056E5" w:rsidRDefault="00DC1494">
      <w:r w:rsidRPr="004056E5">
        <w:rPr>
          <w:rStyle w:val="HideTWBExt"/>
        </w:rPr>
        <w:t>&lt;/Amend&gt;</w:t>
      </w:r>
    </w:p>
    <w:p w:rsidR="00054C55" w:rsidRPr="004056E5" w:rsidRDefault="00DC1494">
      <w:pPr>
        <w:pStyle w:val="AmNumberTabs"/>
      </w:pPr>
      <w:r w:rsidRPr="004056E5">
        <w:rPr>
          <w:rStyle w:val="HideTWBExt"/>
        </w:rPr>
        <w:t>&lt;Amend&gt;</w:t>
      </w:r>
      <w:r w:rsidRPr="004056E5">
        <w:t>Amendamentul</w:t>
      </w:r>
      <w:r w:rsidRPr="004056E5">
        <w:tab/>
      </w:r>
      <w:r w:rsidRPr="004056E5">
        <w:tab/>
      </w:r>
      <w:r w:rsidRPr="004056E5">
        <w:rPr>
          <w:rStyle w:val="HideTWBExt"/>
        </w:rPr>
        <w:t>&lt;NumAm&gt;</w:t>
      </w:r>
      <w:r w:rsidRPr="004056E5">
        <w:t>1519</w:t>
      </w:r>
      <w:r w:rsidRPr="004056E5">
        <w:rPr>
          <w:rStyle w:val="HideTWBExt"/>
        </w:rPr>
        <w:t>&lt;/NumAm&gt;</w:t>
      </w:r>
    </w:p>
    <w:p w:rsidR="00054C55" w:rsidRPr="004056E5" w:rsidRDefault="00DC1494">
      <w:pPr>
        <w:pStyle w:val="NormalBold"/>
      </w:pPr>
      <w:r w:rsidRPr="004056E5">
        <w:rPr>
          <w:rStyle w:val="HideTWBExt"/>
        </w:rPr>
        <w:t>&lt;RepeatBlock-By&gt;&lt;Members&gt;</w:t>
      </w:r>
      <w:r w:rsidRPr="004056E5">
        <w:t>René Repasi, Tiemo Wölken</w:t>
      </w:r>
      <w:r w:rsidRPr="004056E5">
        <w:rPr>
          <w:rStyle w:val="HideTWBExt"/>
        </w:rPr>
        <w:t>&lt;/Members&gt;</w:t>
      </w:r>
    </w:p>
    <w:p w:rsidR="00054C55" w:rsidRPr="004056E5" w:rsidRDefault="00DC1494">
      <w:r w:rsidRPr="004056E5">
        <w:rPr>
          <w:rStyle w:val="HideTWBExt"/>
        </w:rPr>
        <w:t>&lt;AuNomDe&gt;</w:t>
      </w:r>
      <w:r w:rsidRPr="004056E5">
        <w:rPr>
          <w:rStyle w:val="HideTWBInt"/>
        </w:rPr>
        <w:t>{S&amp;D}</w:t>
      </w:r>
      <w:r w:rsidRPr="004056E5">
        <w:t>în numele Grupului S&amp;D</w:t>
      </w:r>
      <w:r w:rsidRPr="004056E5">
        <w:rPr>
          <w:rStyle w:val="HideTWBExt"/>
        </w:rPr>
        <w:t>&lt;/AuNomDe&gt;</w:t>
      </w:r>
    </w:p>
    <w:p w:rsidR="00054C55" w:rsidRPr="004056E5" w:rsidRDefault="00DC1494">
      <w:pPr>
        <w:pStyle w:val="NormalBold"/>
      </w:pPr>
      <w:r w:rsidRPr="004056E5">
        <w:rPr>
          <w:rStyle w:val="HideTWBExt"/>
        </w:rPr>
        <w:t>&lt;Members&gt;</w:t>
      </w:r>
      <w:r w:rsidRPr="004056E5">
        <w:t>Paul Tang, Petar Vitanov</w:t>
      </w:r>
      <w:r w:rsidRPr="004056E5">
        <w:rPr>
          <w:rStyle w:val="HideTWBExt"/>
        </w:rPr>
        <w:t>&lt;/Members&gt;</w:t>
      </w:r>
    </w:p>
    <w:p w:rsidR="00054C55" w:rsidRPr="004056E5" w:rsidRDefault="00DC1494">
      <w:r w:rsidRPr="004056E5">
        <w:rPr>
          <w:rStyle w:val="HideTWBExt"/>
        </w:rPr>
        <w:t>&lt;AuNomDe&gt;</w:t>
      </w:r>
      <w:r w:rsidRPr="004056E5">
        <w:rPr>
          <w:rStyle w:val="HideTWBInt"/>
        </w:rPr>
        <w:t>{LIBE}</w:t>
      </w:r>
      <w:r w:rsidRPr="004056E5">
        <w:t>în numele Comisiei pentru libertăți civile, justiție și afaceri interne</w:t>
      </w:r>
      <w:r w:rsidRPr="004056E5">
        <w:rPr>
          <w:rStyle w:val="HideTWBExt"/>
        </w:rPr>
        <w:t>&lt;/AuNomDe&gt;</w:t>
      </w:r>
    </w:p>
    <w:p w:rsidR="00054C55" w:rsidRPr="004056E5" w:rsidRDefault="00DC1494">
      <w:pPr>
        <w:pStyle w:val="NormalBold"/>
      </w:pPr>
      <w:r w:rsidRPr="004056E5">
        <w:rPr>
          <w:rStyle w:val="HideTWBExt"/>
        </w:rPr>
        <w:t>&lt;Members&gt;</w:t>
      </w:r>
      <w:r w:rsidRPr="004056E5">
        <w:t>Birgit Sippel</w:t>
      </w:r>
      <w:r w:rsidRPr="004056E5">
        <w:rPr>
          <w:rStyle w:val="HideTWBExt"/>
        </w:rPr>
        <w:t>&lt;/Members&gt;</w:t>
      </w:r>
    </w:p>
    <w:p w:rsidR="00054C55" w:rsidRPr="004056E5" w:rsidRDefault="00DC1494">
      <w:pPr>
        <w:pStyle w:val="NormalBold"/>
      </w:pPr>
      <w:r w:rsidRPr="004056E5">
        <w:rPr>
          <w:rStyle w:val="HideTWBExt"/>
        </w:rPr>
        <w:t>&lt;/RepeatBlock-By&gt;</w:t>
      </w:r>
    </w:p>
    <w:p w:rsidR="00054C55" w:rsidRPr="004056E5" w:rsidRDefault="00DC1494">
      <w:pPr>
        <w:pStyle w:val="NormalBold"/>
      </w:pPr>
      <w:r w:rsidRPr="004056E5">
        <w:rPr>
          <w:rStyle w:val="HideTWBExt"/>
        </w:rPr>
        <w:t>&lt;DocAmend&gt;</w:t>
      </w:r>
      <w:r w:rsidRPr="004056E5">
        <w:t>Propunere de regulament</w:t>
      </w:r>
      <w:r w:rsidRPr="004056E5">
        <w:rPr>
          <w:rStyle w:val="HideTWBExt"/>
        </w:rPr>
        <w:t>&lt;/DocAmend&gt;</w:t>
      </w:r>
    </w:p>
    <w:p w:rsidR="00054C55" w:rsidRPr="004056E5" w:rsidRDefault="00DC1494">
      <w:pPr>
        <w:pStyle w:val="NormalBold"/>
      </w:pPr>
      <w:r w:rsidRPr="004056E5">
        <w:rPr>
          <w:rStyle w:val="HideTWBExt"/>
        </w:rPr>
        <w:t>&lt;Article&gt;</w:t>
      </w:r>
      <w:r w:rsidRPr="004056E5">
        <w:t>Articolul 39 – alineatul 2</w:t>
      </w:r>
      <w:r w:rsidRPr="004056E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4C55" w:rsidRPr="004056E5">
        <w:trPr>
          <w:trHeight w:hRule="exact" w:val="240"/>
          <w:jc w:val="center"/>
        </w:trPr>
        <w:tc>
          <w:tcPr>
            <w:tcW w:w="9752" w:type="dxa"/>
            <w:gridSpan w:val="2"/>
          </w:tcPr>
          <w:p w:rsidR="00054C55" w:rsidRPr="004056E5" w:rsidRDefault="00054C55"/>
        </w:tc>
      </w:tr>
      <w:tr w:rsidR="00054C55" w:rsidRPr="004056E5">
        <w:trPr>
          <w:trHeight w:val="240"/>
          <w:jc w:val="center"/>
        </w:trPr>
        <w:tc>
          <w:tcPr>
            <w:tcW w:w="4876" w:type="dxa"/>
          </w:tcPr>
          <w:p w:rsidR="00054C55" w:rsidRPr="004056E5" w:rsidRDefault="00DC1494">
            <w:pPr>
              <w:pStyle w:val="AmColumnHeading"/>
            </w:pPr>
            <w:r w:rsidRPr="004056E5">
              <w:t>Textul propus de Comisie</w:t>
            </w:r>
          </w:p>
        </w:tc>
        <w:tc>
          <w:tcPr>
            <w:tcW w:w="4876" w:type="dxa"/>
          </w:tcPr>
          <w:p w:rsidR="00054C55" w:rsidRPr="004056E5" w:rsidRDefault="00DC1494">
            <w:pPr>
              <w:pStyle w:val="AmColumnHeading"/>
            </w:pPr>
            <w:r w:rsidRPr="004056E5">
              <w:t>Amendamentul</w:t>
            </w:r>
          </w:p>
        </w:tc>
      </w:tr>
      <w:tr w:rsidR="00054C55" w:rsidRPr="004056E5">
        <w:trPr>
          <w:jc w:val="center"/>
        </w:trPr>
        <w:tc>
          <w:tcPr>
            <w:tcW w:w="4876" w:type="dxa"/>
          </w:tcPr>
          <w:p w:rsidR="00054C55" w:rsidRPr="004056E5" w:rsidRDefault="00DC1494">
            <w:pPr>
              <w:pStyle w:val="Normal6a"/>
            </w:pPr>
            <w:r w:rsidRPr="004056E5">
              <w:rPr>
                <w:b/>
                <w:i/>
              </w:rPr>
              <w:t>(2)</w:t>
            </w:r>
            <w:r w:rsidRPr="004056E5">
              <w:tab/>
              <w:t>Centrul UE instituie și asigură mentenanța unuia sau a mai multor sisteme fiabile și securizate de schimb de informații utilizate pentru comunicările dintre autoritățile de coordonare, Comisie, Centrul UE, alte agenții relevante ale Uniunii și furnizorii de servicii relevante ale societății informaționale.</w:t>
            </w:r>
          </w:p>
        </w:tc>
        <w:tc>
          <w:tcPr>
            <w:tcW w:w="4876" w:type="dxa"/>
          </w:tcPr>
          <w:p w:rsidR="00054C55" w:rsidRPr="004056E5" w:rsidRDefault="00DC1494">
            <w:pPr>
              <w:pStyle w:val="Normal6a"/>
            </w:pPr>
            <w:r w:rsidRPr="004056E5">
              <w:rPr>
                <w:b/>
                <w:i/>
              </w:rPr>
              <w:t>2.</w:t>
            </w:r>
            <w:r w:rsidRPr="004056E5">
              <w:tab/>
              <w:t xml:space="preserve">Centrul UE instituie și asigură mentenanța unuia sau a mai multor sisteme fiabile și securizate de schimb de informații </w:t>
            </w:r>
            <w:r w:rsidRPr="004056E5">
              <w:rPr>
                <w:b/>
                <w:i/>
              </w:rPr>
              <w:t>la cele mai înalte standarde de securitate cibernetică</w:t>
            </w:r>
            <w:r w:rsidRPr="004056E5">
              <w:t xml:space="preserve"> utilizate pentru comunicările dintre autoritățile de coordonare, Comisie, Centrul UE, alte agenții relevante ale Uniunii și furnizorii de servicii relevante ale societății </w:t>
            </w:r>
            <w:r w:rsidRPr="004056E5">
              <w:lastRenderedPageBreak/>
              <w:t>informaționale.</w:t>
            </w:r>
          </w:p>
        </w:tc>
      </w:tr>
    </w:tbl>
    <w:p w:rsidR="00054C55" w:rsidRPr="004056E5" w:rsidRDefault="00DC1494">
      <w:pPr>
        <w:pStyle w:val="AmOrLang"/>
      </w:pPr>
      <w:r w:rsidRPr="004056E5">
        <w:lastRenderedPageBreak/>
        <w:t xml:space="preserve">Or. </w:t>
      </w:r>
      <w:r w:rsidRPr="004056E5">
        <w:rPr>
          <w:rStyle w:val="HideTWBExt"/>
        </w:rPr>
        <w:t>&lt;Original&gt;</w:t>
      </w:r>
      <w:r w:rsidRPr="004056E5">
        <w:rPr>
          <w:rStyle w:val="HideTWBInt"/>
        </w:rPr>
        <w:t>{EN}</w:t>
      </w:r>
      <w:r w:rsidRPr="004056E5">
        <w:t>en</w:t>
      </w:r>
      <w:r w:rsidRPr="004056E5">
        <w:rPr>
          <w:rStyle w:val="HideTWBExt"/>
        </w:rPr>
        <w:t>&lt;/Original&gt;</w:t>
      </w:r>
    </w:p>
    <w:p w:rsidR="00054C55" w:rsidRPr="004056E5" w:rsidRDefault="00DC1494">
      <w:r w:rsidRPr="004056E5">
        <w:rPr>
          <w:rStyle w:val="HideTWBExt"/>
        </w:rPr>
        <w:t>&lt;/Amend&gt;</w:t>
      </w:r>
    </w:p>
    <w:p w:rsidR="00054C55" w:rsidRPr="004056E5" w:rsidRDefault="00DC1494">
      <w:pPr>
        <w:pStyle w:val="AmNumberTabs"/>
      </w:pPr>
      <w:r w:rsidRPr="004056E5">
        <w:rPr>
          <w:rStyle w:val="HideTWBExt"/>
        </w:rPr>
        <w:t>&lt;Amend&gt;</w:t>
      </w:r>
      <w:r w:rsidRPr="004056E5">
        <w:t>Amendamentul</w:t>
      </w:r>
      <w:r w:rsidRPr="004056E5">
        <w:tab/>
      </w:r>
      <w:r w:rsidRPr="004056E5">
        <w:tab/>
      </w:r>
      <w:r w:rsidRPr="004056E5">
        <w:rPr>
          <w:rStyle w:val="HideTWBExt"/>
        </w:rPr>
        <w:t>&lt;NumAm&gt;</w:t>
      </w:r>
      <w:r w:rsidRPr="004056E5">
        <w:t>1520</w:t>
      </w:r>
      <w:r w:rsidRPr="004056E5">
        <w:rPr>
          <w:rStyle w:val="HideTWBExt"/>
        </w:rPr>
        <w:t>&lt;/NumAm&gt;</w:t>
      </w:r>
    </w:p>
    <w:p w:rsidR="00054C55" w:rsidRPr="004056E5" w:rsidRDefault="00DC1494">
      <w:pPr>
        <w:pStyle w:val="NormalBold"/>
      </w:pPr>
      <w:r w:rsidRPr="004056E5">
        <w:rPr>
          <w:rStyle w:val="HideTWBExt"/>
        </w:rPr>
        <w:t>&lt;RepeatBlock-By&gt;&lt;Members&gt;</w:t>
      </w:r>
      <w:r w:rsidRPr="004056E5">
        <w:t>Cornelia Ernst, Clare Daly</w:t>
      </w:r>
      <w:r w:rsidRPr="004056E5">
        <w:rPr>
          <w:rStyle w:val="HideTWBExt"/>
        </w:rPr>
        <w:t>&lt;/Members&gt;</w:t>
      </w:r>
    </w:p>
    <w:p w:rsidR="00054C55" w:rsidRPr="004056E5" w:rsidRDefault="00DC1494">
      <w:pPr>
        <w:pStyle w:val="NormalBold"/>
      </w:pPr>
      <w:r w:rsidRPr="004056E5">
        <w:rPr>
          <w:rStyle w:val="HideTWBExt"/>
        </w:rPr>
        <w:t>&lt;/RepeatBlock-By&gt;</w:t>
      </w:r>
    </w:p>
    <w:p w:rsidR="00054C55" w:rsidRPr="004056E5" w:rsidRDefault="00DC1494">
      <w:pPr>
        <w:pStyle w:val="NormalBold"/>
      </w:pPr>
      <w:r w:rsidRPr="004056E5">
        <w:rPr>
          <w:rStyle w:val="HideTWBExt"/>
        </w:rPr>
        <w:t>&lt;DocAmend&gt;</w:t>
      </w:r>
      <w:r w:rsidRPr="004056E5">
        <w:t>Propunere de regulament</w:t>
      </w:r>
      <w:r w:rsidRPr="004056E5">
        <w:rPr>
          <w:rStyle w:val="HideTWBExt"/>
        </w:rPr>
        <w:t>&lt;/DocAmend&gt;</w:t>
      </w:r>
    </w:p>
    <w:p w:rsidR="00054C55" w:rsidRPr="004056E5" w:rsidRDefault="00DC1494">
      <w:pPr>
        <w:pStyle w:val="NormalBold"/>
      </w:pPr>
      <w:r w:rsidRPr="004056E5">
        <w:rPr>
          <w:rStyle w:val="HideTWBExt"/>
        </w:rPr>
        <w:t>&lt;Article&gt;</w:t>
      </w:r>
      <w:r w:rsidRPr="004056E5">
        <w:t>Articolul 39 – alineatul 2</w:t>
      </w:r>
      <w:r w:rsidRPr="004056E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4C55" w:rsidRPr="004056E5">
        <w:trPr>
          <w:trHeight w:hRule="exact" w:val="240"/>
          <w:jc w:val="center"/>
        </w:trPr>
        <w:tc>
          <w:tcPr>
            <w:tcW w:w="9752" w:type="dxa"/>
            <w:gridSpan w:val="2"/>
          </w:tcPr>
          <w:p w:rsidR="00054C55" w:rsidRPr="004056E5" w:rsidRDefault="00054C55"/>
        </w:tc>
      </w:tr>
      <w:tr w:rsidR="00054C55" w:rsidRPr="004056E5">
        <w:trPr>
          <w:trHeight w:val="240"/>
          <w:jc w:val="center"/>
        </w:trPr>
        <w:tc>
          <w:tcPr>
            <w:tcW w:w="4876" w:type="dxa"/>
          </w:tcPr>
          <w:p w:rsidR="00054C55" w:rsidRPr="004056E5" w:rsidRDefault="00DC1494">
            <w:pPr>
              <w:pStyle w:val="AmColumnHeading"/>
            </w:pPr>
            <w:r w:rsidRPr="004056E5">
              <w:t>Textul propus de Comisie</w:t>
            </w:r>
          </w:p>
        </w:tc>
        <w:tc>
          <w:tcPr>
            <w:tcW w:w="4876" w:type="dxa"/>
          </w:tcPr>
          <w:p w:rsidR="00054C55" w:rsidRPr="004056E5" w:rsidRDefault="00DC1494">
            <w:pPr>
              <w:pStyle w:val="AmColumnHeading"/>
            </w:pPr>
            <w:r w:rsidRPr="004056E5">
              <w:t>Amendamentul</w:t>
            </w:r>
          </w:p>
        </w:tc>
      </w:tr>
      <w:tr w:rsidR="00054C55" w:rsidRPr="004056E5">
        <w:trPr>
          <w:jc w:val="center"/>
        </w:trPr>
        <w:tc>
          <w:tcPr>
            <w:tcW w:w="4876" w:type="dxa"/>
          </w:tcPr>
          <w:p w:rsidR="00054C55" w:rsidRPr="004056E5" w:rsidRDefault="00DC1494">
            <w:pPr>
              <w:pStyle w:val="Normal6a"/>
            </w:pPr>
            <w:r w:rsidRPr="004056E5">
              <w:rPr>
                <w:b/>
                <w:i/>
              </w:rPr>
              <w:t>(2)</w:t>
            </w:r>
            <w:r w:rsidRPr="004056E5">
              <w:tab/>
              <w:t xml:space="preserve">Centrul UE instituie și asigură mentenanța </w:t>
            </w:r>
            <w:r w:rsidRPr="004056E5">
              <w:rPr>
                <w:b/>
                <w:i/>
              </w:rPr>
              <w:t>unuia sau a mai multor sisteme fiabile și securizate</w:t>
            </w:r>
            <w:r w:rsidRPr="004056E5">
              <w:t xml:space="preserve"> de schimb de informații </w:t>
            </w:r>
            <w:r w:rsidRPr="004056E5">
              <w:rPr>
                <w:b/>
                <w:i/>
              </w:rPr>
              <w:t>utilizate</w:t>
            </w:r>
            <w:r w:rsidRPr="004056E5">
              <w:t xml:space="preserve"> pentru comunicările dintre autoritățile de coordonare</w:t>
            </w:r>
            <w:r w:rsidRPr="004056E5">
              <w:rPr>
                <w:b/>
                <w:i/>
              </w:rPr>
              <w:t>, Comisie</w:t>
            </w:r>
            <w:r w:rsidRPr="004056E5">
              <w:t>, Centrul UE, alte agenții relevante ale Uniunii și furnizorii de servicii relevante ale societății informaționale.</w:t>
            </w:r>
          </w:p>
        </w:tc>
        <w:tc>
          <w:tcPr>
            <w:tcW w:w="4876" w:type="dxa"/>
          </w:tcPr>
          <w:p w:rsidR="00054C55" w:rsidRPr="004056E5" w:rsidRDefault="00DC1494">
            <w:pPr>
              <w:pStyle w:val="Normal6a"/>
            </w:pPr>
            <w:r w:rsidRPr="004056E5">
              <w:rPr>
                <w:b/>
                <w:i/>
              </w:rPr>
              <w:t>2.</w:t>
            </w:r>
            <w:r w:rsidRPr="004056E5">
              <w:tab/>
              <w:t xml:space="preserve">Centrul UE instituie și asigură mentenanța </w:t>
            </w:r>
            <w:r w:rsidRPr="004056E5">
              <w:rPr>
                <w:b/>
                <w:i/>
              </w:rPr>
              <w:t>unui sistem fiabil și securizat</w:t>
            </w:r>
            <w:r w:rsidRPr="004056E5">
              <w:t xml:space="preserve"> de schimb de informații </w:t>
            </w:r>
            <w:r w:rsidRPr="004056E5">
              <w:rPr>
                <w:b/>
                <w:i/>
              </w:rPr>
              <w:t>utilizat</w:t>
            </w:r>
            <w:r w:rsidRPr="004056E5">
              <w:t xml:space="preserve"> pentru comunicările dintre autoritățile de coordonare, Centrul UE, alte agenții relevante ale Uniunii și furnizorii de servicii relevante ale societății informaționale.</w:t>
            </w:r>
          </w:p>
        </w:tc>
      </w:tr>
    </w:tbl>
    <w:p w:rsidR="00054C55" w:rsidRPr="004056E5" w:rsidRDefault="00DC1494">
      <w:pPr>
        <w:pStyle w:val="AmOrLang"/>
      </w:pPr>
      <w:r w:rsidRPr="004056E5">
        <w:t xml:space="preserve">Or. </w:t>
      </w:r>
      <w:r w:rsidRPr="004056E5">
        <w:rPr>
          <w:rStyle w:val="HideTWBExt"/>
        </w:rPr>
        <w:t>&lt;Original&gt;</w:t>
      </w:r>
      <w:r w:rsidRPr="004056E5">
        <w:rPr>
          <w:rStyle w:val="HideTWBInt"/>
        </w:rPr>
        <w:t>{EN}</w:t>
      </w:r>
      <w:r w:rsidRPr="004056E5">
        <w:t>en</w:t>
      </w:r>
      <w:r w:rsidRPr="004056E5">
        <w:rPr>
          <w:rStyle w:val="HideTWBExt"/>
        </w:rPr>
        <w:t>&lt;/Original&gt;</w:t>
      </w:r>
    </w:p>
    <w:p w:rsidR="00054C55" w:rsidRPr="004056E5" w:rsidRDefault="00DC1494">
      <w:r w:rsidRPr="004056E5">
        <w:rPr>
          <w:rStyle w:val="HideTWBExt"/>
        </w:rPr>
        <w:t>&lt;/Amend&gt;</w:t>
      </w:r>
    </w:p>
    <w:p w:rsidR="00054C55" w:rsidRPr="004056E5" w:rsidRDefault="00DC1494">
      <w:pPr>
        <w:pStyle w:val="AmNumberTabs"/>
      </w:pPr>
      <w:r w:rsidRPr="004056E5">
        <w:rPr>
          <w:rStyle w:val="HideTWBExt"/>
        </w:rPr>
        <w:t>&lt;Amend&gt;</w:t>
      </w:r>
      <w:r w:rsidRPr="004056E5">
        <w:t>Amendamentul</w:t>
      </w:r>
      <w:r w:rsidRPr="004056E5">
        <w:tab/>
      </w:r>
      <w:r w:rsidRPr="004056E5">
        <w:tab/>
      </w:r>
      <w:r w:rsidRPr="004056E5">
        <w:rPr>
          <w:rStyle w:val="HideTWBExt"/>
        </w:rPr>
        <w:t>&lt;NumAm&gt;</w:t>
      </w:r>
      <w:r w:rsidRPr="004056E5">
        <w:t>1521</w:t>
      </w:r>
      <w:r w:rsidRPr="004056E5">
        <w:rPr>
          <w:rStyle w:val="HideTWBExt"/>
        </w:rPr>
        <w:t>&lt;/NumAm&gt;</w:t>
      </w:r>
    </w:p>
    <w:p w:rsidR="00054C55" w:rsidRPr="004056E5" w:rsidRDefault="00DC1494">
      <w:pPr>
        <w:pStyle w:val="NormalBold"/>
      </w:pPr>
      <w:r w:rsidRPr="004056E5">
        <w:rPr>
          <w:rStyle w:val="HideTWBExt"/>
        </w:rPr>
        <w:t>&lt;RepeatBlock-By&gt;&lt;Members&gt;</w:t>
      </w:r>
      <w:r w:rsidRPr="004056E5">
        <w:t>Loránt Vincze, Miriam Lexmann, François-Xavier Bellamy</w:t>
      </w:r>
      <w:r w:rsidRPr="004056E5">
        <w:rPr>
          <w:rStyle w:val="HideTWBExt"/>
        </w:rPr>
        <w:t>&lt;/Members&gt;</w:t>
      </w:r>
    </w:p>
    <w:p w:rsidR="00054C55" w:rsidRPr="004056E5" w:rsidRDefault="00DC1494">
      <w:pPr>
        <w:pStyle w:val="NormalBold"/>
      </w:pPr>
      <w:r w:rsidRPr="004056E5">
        <w:rPr>
          <w:rStyle w:val="HideTWBExt"/>
        </w:rPr>
        <w:t>&lt;/RepeatBlock-By&gt;</w:t>
      </w:r>
    </w:p>
    <w:p w:rsidR="00054C55" w:rsidRPr="004056E5" w:rsidRDefault="00DC1494">
      <w:pPr>
        <w:pStyle w:val="NormalBold"/>
      </w:pPr>
      <w:r w:rsidRPr="004056E5">
        <w:rPr>
          <w:rStyle w:val="HideTWBExt"/>
        </w:rPr>
        <w:t>&lt;DocAmend&gt;</w:t>
      </w:r>
      <w:r w:rsidRPr="004056E5">
        <w:t>Propunere de regulament</w:t>
      </w:r>
      <w:r w:rsidRPr="004056E5">
        <w:rPr>
          <w:rStyle w:val="HideTWBExt"/>
        </w:rPr>
        <w:t>&lt;/DocAmend&gt;</w:t>
      </w:r>
    </w:p>
    <w:p w:rsidR="00054C55" w:rsidRPr="004056E5" w:rsidRDefault="00DC1494">
      <w:pPr>
        <w:pStyle w:val="NormalBold"/>
      </w:pPr>
      <w:r w:rsidRPr="004056E5">
        <w:rPr>
          <w:rStyle w:val="HideTWBExt"/>
        </w:rPr>
        <w:t>&lt;Article&gt;</w:t>
      </w:r>
      <w:r w:rsidRPr="004056E5">
        <w:t>Articolul 39 – alineatul 2</w:t>
      </w:r>
      <w:r w:rsidRPr="004056E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4C55" w:rsidRPr="004056E5">
        <w:trPr>
          <w:trHeight w:hRule="exact" w:val="240"/>
          <w:jc w:val="center"/>
        </w:trPr>
        <w:tc>
          <w:tcPr>
            <w:tcW w:w="9752" w:type="dxa"/>
            <w:gridSpan w:val="2"/>
          </w:tcPr>
          <w:p w:rsidR="00054C55" w:rsidRPr="004056E5" w:rsidRDefault="00054C55"/>
        </w:tc>
      </w:tr>
      <w:tr w:rsidR="00054C55" w:rsidRPr="004056E5">
        <w:trPr>
          <w:trHeight w:val="240"/>
          <w:jc w:val="center"/>
        </w:trPr>
        <w:tc>
          <w:tcPr>
            <w:tcW w:w="4876" w:type="dxa"/>
          </w:tcPr>
          <w:p w:rsidR="00054C55" w:rsidRPr="004056E5" w:rsidRDefault="00DC1494">
            <w:pPr>
              <w:pStyle w:val="AmColumnHeading"/>
            </w:pPr>
            <w:r w:rsidRPr="004056E5">
              <w:t>Textul propus de Comisie</w:t>
            </w:r>
          </w:p>
        </w:tc>
        <w:tc>
          <w:tcPr>
            <w:tcW w:w="4876" w:type="dxa"/>
          </w:tcPr>
          <w:p w:rsidR="00054C55" w:rsidRPr="004056E5" w:rsidRDefault="00DC1494">
            <w:pPr>
              <w:pStyle w:val="AmColumnHeading"/>
            </w:pPr>
            <w:r w:rsidRPr="004056E5">
              <w:t>Amendamentul</w:t>
            </w:r>
          </w:p>
        </w:tc>
      </w:tr>
      <w:tr w:rsidR="00054C55" w:rsidRPr="004056E5">
        <w:trPr>
          <w:jc w:val="center"/>
        </w:trPr>
        <w:tc>
          <w:tcPr>
            <w:tcW w:w="4876" w:type="dxa"/>
          </w:tcPr>
          <w:p w:rsidR="00054C55" w:rsidRPr="004056E5" w:rsidRDefault="00DC1494">
            <w:pPr>
              <w:pStyle w:val="Normal6a"/>
            </w:pPr>
            <w:r w:rsidRPr="004056E5">
              <w:rPr>
                <w:b/>
                <w:i/>
              </w:rPr>
              <w:t>(2)</w:t>
            </w:r>
            <w:r w:rsidRPr="004056E5">
              <w:tab/>
              <w:t>Centrul UE instituie și asigură mentenanța unuia sau a mai multor sisteme fiabile și securizate de schimb de informații utilizate pentru comunicările dintre autoritățile de coordonare, Comisie, Centrul UE, alte agenții relevante ale Uniunii și furnizorii de servicii relevante ale societății informaționale.</w:t>
            </w:r>
          </w:p>
        </w:tc>
        <w:tc>
          <w:tcPr>
            <w:tcW w:w="4876" w:type="dxa"/>
          </w:tcPr>
          <w:p w:rsidR="00054C55" w:rsidRPr="004056E5" w:rsidRDefault="00DC1494">
            <w:pPr>
              <w:pStyle w:val="Normal6a"/>
            </w:pPr>
            <w:r w:rsidRPr="004056E5">
              <w:rPr>
                <w:b/>
                <w:i/>
              </w:rPr>
              <w:t>2.</w:t>
            </w:r>
            <w:r w:rsidRPr="004056E5">
              <w:tab/>
              <w:t>Centrul UE instituie și asigură mentenanța unuia sau a mai multor sisteme fiabile și securizate de schimb de informații utilizate pentru comunicările dintre autoritățile de coordonare, Comisie, Centrul UE</w:t>
            </w:r>
            <w:r w:rsidRPr="004056E5">
              <w:rPr>
                <w:b/>
                <w:i/>
              </w:rPr>
              <w:t>, linii de urgență</w:t>
            </w:r>
            <w:r w:rsidRPr="004056E5">
              <w:t>, alte agenții relevante ale Uniunii și furnizorii de servicii relevante ale societății informaționale.</w:t>
            </w:r>
          </w:p>
        </w:tc>
      </w:tr>
    </w:tbl>
    <w:p w:rsidR="00054C55" w:rsidRPr="004056E5" w:rsidRDefault="00DC1494">
      <w:pPr>
        <w:pStyle w:val="AmOrLang"/>
      </w:pPr>
      <w:r w:rsidRPr="004056E5">
        <w:t xml:space="preserve">Or. </w:t>
      </w:r>
      <w:r w:rsidRPr="004056E5">
        <w:rPr>
          <w:rStyle w:val="HideTWBExt"/>
        </w:rPr>
        <w:t>&lt;Original&gt;</w:t>
      </w:r>
      <w:r w:rsidRPr="004056E5">
        <w:rPr>
          <w:rStyle w:val="HideTWBInt"/>
        </w:rPr>
        <w:t>{EN}</w:t>
      </w:r>
      <w:r w:rsidRPr="004056E5">
        <w:t>en</w:t>
      </w:r>
      <w:r w:rsidRPr="004056E5">
        <w:rPr>
          <w:rStyle w:val="HideTWBExt"/>
        </w:rPr>
        <w:t>&lt;/Original&gt;</w:t>
      </w:r>
    </w:p>
    <w:p w:rsidR="00054C55" w:rsidRPr="004056E5" w:rsidRDefault="00DC1494">
      <w:r w:rsidRPr="004056E5">
        <w:rPr>
          <w:rStyle w:val="HideTWBExt"/>
        </w:rPr>
        <w:t>&lt;/Amend&gt;</w:t>
      </w:r>
    </w:p>
    <w:p w:rsidR="00054C55" w:rsidRPr="004056E5" w:rsidRDefault="00DC1494">
      <w:pPr>
        <w:pStyle w:val="AmNumberTabs"/>
      </w:pPr>
      <w:r w:rsidRPr="004056E5">
        <w:rPr>
          <w:rStyle w:val="HideTWBExt"/>
        </w:rPr>
        <w:lastRenderedPageBreak/>
        <w:t>&lt;Amend&gt;</w:t>
      </w:r>
      <w:r w:rsidRPr="004056E5">
        <w:t>Amendamentul</w:t>
      </w:r>
      <w:r w:rsidRPr="004056E5">
        <w:tab/>
      </w:r>
      <w:r w:rsidRPr="004056E5">
        <w:tab/>
      </w:r>
      <w:r w:rsidRPr="004056E5">
        <w:rPr>
          <w:rStyle w:val="HideTWBExt"/>
        </w:rPr>
        <w:t>&lt;NumAm&gt;</w:t>
      </w:r>
      <w:r w:rsidRPr="004056E5">
        <w:t>1522</w:t>
      </w:r>
      <w:r w:rsidRPr="004056E5">
        <w:rPr>
          <w:rStyle w:val="HideTWBExt"/>
        </w:rPr>
        <w:t>&lt;/NumAm&gt;</w:t>
      </w:r>
    </w:p>
    <w:p w:rsidR="00054C55" w:rsidRPr="004056E5" w:rsidRDefault="00DC1494">
      <w:pPr>
        <w:pStyle w:val="NormalBold"/>
      </w:pPr>
      <w:r w:rsidRPr="004056E5">
        <w:rPr>
          <w:rStyle w:val="HideTWBExt"/>
        </w:rPr>
        <w:t>&lt;RepeatBlock-By&gt;&lt;Members&gt;</w:t>
      </w:r>
      <w:r w:rsidRPr="004056E5">
        <w:t>Patrick Breyer</w:t>
      </w:r>
      <w:r w:rsidRPr="004056E5">
        <w:rPr>
          <w:rStyle w:val="HideTWBExt"/>
        </w:rPr>
        <w:t>&lt;/Members&gt;</w:t>
      </w:r>
    </w:p>
    <w:p w:rsidR="00054C55" w:rsidRPr="004056E5" w:rsidRDefault="00DC1494">
      <w:r w:rsidRPr="004056E5">
        <w:rPr>
          <w:rStyle w:val="HideTWBExt"/>
        </w:rPr>
        <w:t>&lt;AuNomDe&gt;</w:t>
      </w:r>
      <w:r w:rsidRPr="004056E5">
        <w:rPr>
          <w:rStyle w:val="HideTWBInt"/>
        </w:rPr>
        <w:t>{Verts/ALE}</w:t>
      </w:r>
      <w:r w:rsidRPr="004056E5">
        <w:t>în numele Grupului Verts/ALE</w:t>
      </w:r>
      <w:r w:rsidRPr="004056E5">
        <w:rPr>
          <w:rStyle w:val="HideTWBExt"/>
        </w:rPr>
        <w:t>&lt;/AuNomDe&gt;</w:t>
      </w:r>
    </w:p>
    <w:p w:rsidR="00054C55" w:rsidRPr="004056E5" w:rsidRDefault="00DC1494">
      <w:pPr>
        <w:pStyle w:val="NormalBold"/>
      </w:pPr>
      <w:r w:rsidRPr="004056E5">
        <w:rPr>
          <w:rStyle w:val="HideTWBExt"/>
        </w:rPr>
        <w:t>&lt;/RepeatBlock-By&gt;</w:t>
      </w:r>
    </w:p>
    <w:p w:rsidR="00054C55" w:rsidRPr="004056E5" w:rsidRDefault="00DC1494">
      <w:pPr>
        <w:pStyle w:val="NormalBold"/>
      </w:pPr>
      <w:r w:rsidRPr="004056E5">
        <w:rPr>
          <w:rStyle w:val="HideTWBExt"/>
        </w:rPr>
        <w:t>&lt;DocAmend&gt;</w:t>
      </w:r>
      <w:r w:rsidRPr="004056E5">
        <w:t>Propunere de regulament</w:t>
      </w:r>
      <w:r w:rsidRPr="004056E5">
        <w:rPr>
          <w:rStyle w:val="HideTWBExt"/>
        </w:rPr>
        <w:t>&lt;/DocAmend&gt;</w:t>
      </w:r>
    </w:p>
    <w:p w:rsidR="00054C55" w:rsidRPr="004056E5" w:rsidRDefault="00DC1494">
      <w:pPr>
        <w:pStyle w:val="NormalBold"/>
      </w:pPr>
      <w:r w:rsidRPr="004056E5">
        <w:rPr>
          <w:rStyle w:val="HideTWBExt"/>
        </w:rPr>
        <w:t>&lt;Article&gt;</w:t>
      </w:r>
      <w:r w:rsidRPr="004056E5">
        <w:t>Articolul 39 – alineatul 3</w:t>
      </w:r>
      <w:r w:rsidRPr="004056E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4C55" w:rsidRPr="004056E5">
        <w:trPr>
          <w:trHeight w:hRule="exact" w:val="240"/>
          <w:jc w:val="center"/>
        </w:trPr>
        <w:tc>
          <w:tcPr>
            <w:tcW w:w="9752" w:type="dxa"/>
            <w:gridSpan w:val="2"/>
          </w:tcPr>
          <w:p w:rsidR="00054C55" w:rsidRPr="004056E5" w:rsidRDefault="00054C55"/>
        </w:tc>
      </w:tr>
      <w:tr w:rsidR="00054C55" w:rsidRPr="004056E5">
        <w:trPr>
          <w:trHeight w:val="240"/>
          <w:jc w:val="center"/>
        </w:trPr>
        <w:tc>
          <w:tcPr>
            <w:tcW w:w="4876" w:type="dxa"/>
          </w:tcPr>
          <w:p w:rsidR="00054C55" w:rsidRPr="004056E5" w:rsidRDefault="00DC1494">
            <w:pPr>
              <w:pStyle w:val="AmColumnHeading"/>
            </w:pPr>
            <w:r w:rsidRPr="004056E5">
              <w:t>Textul propus de Comisie</w:t>
            </w:r>
          </w:p>
        </w:tc>
        <w:tc>
          <w:tcPr>
            <w:tcW w:w="4876" w:type="dxa"/>
          </w:tcPr>
          <w:p w:rsidR="00054C55" w:rsidRPr="004056E5" w:rsidRDefault="00DC1494">
            <w:pPr>
              <w:pStyle w:val="AmColumnHeading"/>
            </w:pPr>
            <w:r w:rsidRPr="004056E5">
              <w:t>Amendamentul</w:t>
            </w:r>
          </w:p>
        </w:tc>
      </w:tr>
      <w:tr w:rsidR="00054C55" w:rsidRPr="004056E5">
        <w:trPr>
          <w:jc w:val="center"/>
        </w:trPr>
        <w:tc>
          <w:tcPr>
            <w:tcW w:w="4876" w:type="dxa"/>
          </w:tcPr>
          <w:p w:rsidR="00054C55" w:rsidRPr="004056E5" w:rsidRDefault="00DC1494">
            <w:pPr>
              <w:pStyle w:val="Normal6a"/>
            </w:pPr>
            <w:r w:rsidRPr="004056E5">
              <w:t>(3)</w:t>
            </w:r>
            <w:r w:rsidRPr="004056E5">
              <w:tab/>
              <w:t>Autoritățile de coordonare, Comisia, Centrul UE, alte agenții relevante ale Uniunii și furnizorii de servicii relevante ale societății informaționale utilizează sistemele de schimb de informații menționate la alineatul (2) pentru toate comunicările relevante în temeiul prezentului regulament.</w:t>
            </w:r>
          </w:p>
        </w:tc>
        <w:tc>
          <w:tcPr>
            <w:tcW w:w="4876" w:type="dxa"/>
          </w:tcPr>
          <w:p w:rsidR="00054C55" w:rsidRPr="004056E5" w:rsidRDefault="00DC1494">
            <w:pPr>
              <w:pStyle w:val="Normal6a"/>
            </w:pPr>
            <w:r w:rsidRPr="004056E5">
              <w:t>(3)</w:t>
            </w:r>
            <w:r w:rsidRPr="004056E5">
              <w:tab/>
              <w:t xml:space="preserve">Autoritățile de coordonare, Comisia, Centrul UE, alte agenții relevante ale Uniunii și furnizorii de servicii relevante ale societății informaționale utilizează sistemele de schimb de informații menționate la alineatul (2) pentru toate comunicările relevante în temeiul prezentului regulament. </w:t>
            </w:r>
            <w:r w:rsidRPr="004056E5">
              <w:rPr>
                <w:b/>
                <w:i/>
              </w:rPr>
              <w:t>Regulamentul (UE) [Platforma de colaborare online a echipelor comune de anchetă] se aplică mutatis mutandis.</w:t>
            </w:r>
          </w:p>
        </w:tc>
      </w:tr>
    </w:tbl>
    <w:p w:rsidR="00054C55" w:rsidRPr="004056E5" w:rsidRDefault="00DC1494">
      <w:pPr>
        <w:pStyle w:val="AmOrLang"/>
      </w:pPr>
      <w:r w:rsidRPr="004056E5">
        <w:t xml:space="preserve">Or. </w:t>
      </w:r>
      <w:r w:rsidRPr="004056E5">
        <w:rPr>
          <w:rStyle w:val="HideTWBExt"/>
        </w:rPr>
        <w:t>&lt;Original&gt;</w:t>
      </w:r>
      <w:r w:rsidRPr="004056E5">
        <w:rPr>
          <w:rStyle w:val="HideTWBInt"/>
        </w:rPr>
        <w:t>{EN}</w:t>
      </w:r>
      <w:r w:rsidRPr="004056E5">
        <w:t>en</w:t>
      </w:r>
      <w:r w:rsidRPr="004056E5">
        <w:rPr>
          <w:rStyle w:val="HideTWBExt"/>
        </w:rPr>
        <w:t>&lt;/Original&gt;</w:t>
      </w:r>
    </w:p>
    <w:p w:rsidR="00054C55" w:rsidRPr="004056E5" w:rsidRDefault="00DC1494">
      <w:r w:rsidRPr="004056E5">
        <w:rPr>
          <w:rStyle w:val="HideTWBExt"/>
        </w:rPr>
        <w:t>&lt;/Amend&gt;</w:t>
      </w:r>
    </w:p>
    <w:p w:rsidR="00054C55" w:rsidRPr="004056E5" w:rsidRDefault="00DC1494">
      <w:pPr>
        <w:pStyle w:val="AmNumberTabs"/>
      </w:pPr>
      <w:r w:rsidRPr="004056E5">
        <w:rPr>
          <w:rStyle w:val="HideTWBExt"/>
        </w:rPr>
        <w:t>&lt;Amend&gt;</w:t>
      </w:r>
      <w:r w:rsidRPr="004056E5">
        <w:t>Amendamentul</w:t>
      </w:r>
      <w:r w:rsidRPr="004056E5">
        <w:tab/>
      </w:r>
      <w:r w:rsidRPr="004056E5">
        <w:tab/>
      </w:r>
      <w:r w:rsidRPr="004056E5">
        <w:rPr>
          <w:rStyle w:val="HideTWBExt"/>
        </w:rPr>
        <w:t>&lt;NumAm&gt;</w:t>
      </w:r>
      <w:r w:rsidRPr="004056E5">
        <w:t>1523</w:t>
      </w:r>
      <w:r w:rsidRPr="004056E5">
        <w:rPr>
          <w:rStyle w:val="HideTWBExt"/>
        </w:rPr>
        <w:t>&lt;/NumAm&gt;</w:t>
      </w:r>
    </w:p>
    <w:p w:rsidR="00054C55" w:rsidRPr="004056E5" w:rsidRDefault="00DC1494">
      <w:pPr>
        <w:pStyle w:val="NormalBold"/>
      </w:pPr>
      <w:r w:rsidRPr="004056E5">
        <w:rPr>
          <w:rStyle w:val="HideTWBExt"/>
        </w:rPr>
        <w:t>&lt;RepeatBlock-By&gt;&lt;Members&gt;</w:t>
      </w:r>
      <w:r w:rsidRPr="004056E5">
        <w:t>Loránt Vincze, Miriam Lexmann, François-Xavier Bellamy</w:t>
      </w:r>
      <w:r w:rsidRPr="004056E5">
        <w:rPr>
          <w:rStyle w:val="HideTWBExt"/>
        </w:rPr>
        <w:t>&lt;/Members&gt;</w:t>
      </w:r>
    </w:p>
    <w:p w:rsidR="00054C55" w:rsidRPr="004056E5" w:rsidRDefault="00DC1494">
      <w:pPr>
        <w:pStyle w:val="NormalBold"/>
      </w:pPr>
      <w:r w:rsidRPr="004056E5">
        <w:rPr>
          <w:rStyle w:val="HideTWBExt"/>
        </w:rPr>
        <w:t>&lt;/RepeatBlock-By&gt;</w:t>
      </w:r>
    </w:p>
    <w:p w:rsidR="00054C55" w:rsidRPr="004056E5" w:rsidRDefault="00DC1494">
      <w:pPr>
        <w:pStyle w:val="NormalBold"/>
      </w:pPr>
      <w:r w:rsidRPr="004056E5">
        <w:rPr>
          <w:rStyle w:val="HideTWBExt"/>
        </w:rPr>
        <w:t>&lt;DocAmend&gt;</w:t>
      </w:r>
      <w:r w:rsidRPr="004056E5">
        <w:t>Propunere de regulament</w:t>
      </w:r>
      <w:r w:rsidRPr="004056E5">
        <w:rPr>
          <w:rStyle w:val="HideTWBExt"/>
        </w:rPr>
        <w:t>&lt;/DocAmend&gt;</w:t>
      </w:r>
    </w:p>
    <w:p w:rsidR="00054C55" w:rsidRPr="004056E5" w:rsidRDefault="00DC1494">
      <w:pPr>
        <w:pStyle w:val="NormalBold"/>
      </w:pPr>
      <w:r w:rsidRPr="004056E5">
        <w:rPr>
          <w:rStyle w:val="HideTWBExt"/>
        </w:rPr>
        <w:t>&lt;Article&gt;</w:t>
      </w:r>
      <w:r w:rsidRPr="004056E5">
        <w:t>Articolul 39 – alineatul 3</w:t>
      </w:r>
      <w:r w:rsidRPr="004056E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4C55" w:rsidRPr="004056E5">
        <w:trPr>
          <w:trHeight w:hRule="exact" w:val="240"/>
          <w:jc w:val="center"/>
        </w:trPr>
        <w:tc>
          <w:tcPr>
            <w:tcW w:w="9752" w:type="dxa"/>
            <w:gridSpan w:val="2"/>
          </w:tcPr>
          <w:p w:rsidR="00054C55" w:rsidRPr="004056E5" w:rsidRDefault="00054C55"/>
        </w:tc>
      </w:tr>
      <w:tr w:rsidR="00054C55" w:rsidRPr="004056E5">
        <w:trPr>
          <w:trHeight w:val="240"/>
          <w:jc w:val="center"/>
        </w:trPr>
        <w:tc>
          <w:tcPr>
            <w:tcW w:w="4876" w:type="dxa"/>
          </w:tcPr>
          <w:p w:rsidR="00054C55" w:rsidRPr="004056E5" w:rsidRDefault="00DC1494">
            <w:pPr>
              <w:pStyle w:val="AmColumnHeading"/>
            </w:pPr>
            <w:r w:rsidRPr="004056E5">
              <w:t>Textul propus de Comisie</w:t>
            </w:r>
          </w:p>
        </w:tc>
        <w:tc>
          <w:tcPr>
            <w:tcW w:w="4876" w:type="dxa"/>
          </w:tcPr>
          <w:p w:rsidR="00054C55" w:rsidRPr="004056E5" w:rsidRDefault="00DC1494">
            <w:pPr>
              <w:pStyle w:val="AmColumnHeading"/>
            </w:pPr>
            <w:r w:rsidRPr="004056E5">
              <w:t>Amendamentul</w:t>
            </w:r>
          </w:p>
        </w:tc>
      </w:tr>
      <w:tr w:rsidR="00054C55" w:rsidRPr="004056E5">
        <w:trPr>
          <w:jc w:val="center"/>
        </w:trPr>
        <w:tc>
          <w:tcPr>
            <w:tcW w:w="4876" w:type="dxa"/>
          </w:tcPr>
          <w:p w:rsidR="00054C55" w:rsidRPr="004056E5" w:rsidRDefault="00DC1494">
            <w:pPr>
              <w:pStyle w:val="Normal6a"/>
            </w:pPr>
            <w:r w:rsidRPr="004056E5">
              <w:t>(3)</w:t>
            </w:r>
            <w:r w:rsidRPr="004056E5">
              <w:tab/>
              <w:t>Autoritățile de coordonare, Comisia, Centrul UE, alte agenții relevante ale Uniunii și furnizorii de servicii relevante ale societății informaționale utilizează sistemele de schimb de informații menționate la alineatul (2) pentru toate comunicările relevante în temeiul prezentului regulament.</w:t>
            </w:r>
          </w:p>
        </w:tc>
        <w:tc>
          <w:tcPr>
            <w:tcW w:w="4876" w:type="dxa"/>
          </w:tcPr>
          <w:p w:rsidR="00054C55" w:rsidRPr="004056E5" w:rsidRDefault="00DC1494">
            <w:pPr>
              <w:pStyle w:val="Normal6a"/>
            </w:pPr>
            <w:r w:rsidRPr="004056E5">
              <w:t>(3)</w:t>
            </w:r>
            <w:r w:rsidRPr="004056E5">
              <w:tab/>
              <w:t xml:space="preserve">Autoritățile de coordonare, Comisia, Centrul UE, </w:t>
            </w:r>
            <w:r w:rsidRPr="004056E5">
              <w:rPr>
                <w:b/>
                <w:i/>
              </w:rPr>
              <w:t>linii de urgență,</w:t>
            </w:r>
            <w:r w:rsidRPr="004056E5">
              <w:t xml:space="preserve"> alte agenții relevante ale Uniunii și furnizorii de servicii relevante ale societății informaționale utilizează sistemele de schimb de informații menționate la alineatul (2) pentru toate comunicările relevante în temeiul prezentului regulament.</w:t>
            </w:r>
          </w:p>
        </w:tc>
      </w:tr>
    </w:tbl>
    <w:p w:rsidR="00054C55" w:rsidRPr="004056E5" w:rsidRDefault="00DC1494">
      <w:pPr>
        <w:pStyle w:val="AmOrLang"/>
      </w:pPr>
      <w:r w:rsidRPr="004056E5">
        <w:t xml:space="preserve">Or. </w:t>
      </w:r>
      <w:r w:rsidRPr="004056E5">
        <w:rPr>
          <w:rStyle w:val="HideTWBExt"/>
        </w:rPr>
        <w:t>&lt;Original&gt;</w:t>
      </w:r>
      <w:r w:rsidRPr="004056E5">
        <w:rPr>
          <w:rStyle w:val="HideTWBInt"/>
        </w:rPr>
        <w:t>{EN}</w:t>
      </w:r>
      <w:r w:rsidRPr="004056E5">
        <w:t>en</w:t>
      </w:r>
      <w:r w:rsidRPr="004056E5">
        <w:rPr>
          <w:rStyle w:val="HideTWBExt"/>
        </w:rPr>
        <w:t>&lt;/Original&gt;</w:t>
      </w:r>
    </w:p>
    <w:p w:rsidR="00054C55" w:rsidRPr="004056E5" w:rsidRDefault="00DC1494">
      <w:r w:rsidRPr="004056E5">
        <w:rPr>
          <w:rStyle w:val="HideTWBExt"/>
        </w:rPr>
        <w:t>&lt;/Amend&gt;</w:t>
      </w:r>
    </w:p>
    <w:p w:rsidR="00054C55" w:rsidRPr="004056E5" w:rsidRDefault="00DC1494">
      <w:pPr>
        <w:pStyle w:val="AmNumberTabs"/>
      </w:pPr>
      <w:r w:rsidRPr="004056E5">
        <w:rPr>
          <w:rStyle w:val="HideTWBExt"/>
        </w:rPr>
        <w:t>&lt;Amend&gt;</w:t>
      </w:r>
      <w:r w:rsidRPr="004056E5">
        <w:t>Amendamentul</w:t>
      </w:r>
      <w:r w:rsidRPr="004056E5">
        <w:tab/>
      </w:r>
      <w:r w:rsidRPr="004056E5">
        <w:tab/>
      </w:r>
      <w:r w:rsidRPr="004056E5">
        <w:rPr>
          <w:rStyle w:val="HideTWBExt"/>
        </w:rPr>
        <w:t>&lt;NumAm&gt;</w:t>
      </w:r>
      <w:r w:rsidRPr="004056E5">
        <w:t>1524</w:t>
      </w:r>
      <w:r w:rsidRPr="004056E5">
        <w:rPr>
          <w:rStyle w:val="HideTWBExt"/>
        </w:rPr>
        <w:t>&lt;/NumAm&gt;</w:t>
      </w:r>
    </w:p>
    <w:p w:rsidR="00054C55" w:rsidRPr="004056E5" w:rsidRDefault="00DC1494">
      <w:pPr>
        <w:pStyle w:val="NormalBold"/>
      </w:pPr>
      <w:r w:rsidRPr="004056E5">
        <w:rPr>
          <w:rStyle w:val="HideTWBExt"/>
        </w:rPr>
        <w:lastRenderedPageBreak/>
        <w:t>&lt;RepeatBlock-By&gt;&lt;Members&gt;</w:t>
      </w:r>
      <w:r w:rsidRPr="004056E5">
        <w:t>Cornelia Ernst, Clare Daly</w:t>
      </w:r>
      <w:r w:rsidRPr="004056E5">
        <w:rPr>
          <w:rStyle w:val="HideTWBExt"/>
        </w:rPr>
        <w:t>&lt;/Members&gt;</w:t>
      </w:r>
    </w:p>
    <w:p w:rsidR="00054C55" w:rsidRPr="004056E5" w:rsidRDefault="00DC1494">
      <w:pPr>
        <w:pStyle w:val="NormalBold"/>
      </w:pPr>
      <w:r w:rsidRPr="004056E5">
        <w:rPr>
          <w:rStyle w:val="HideTWBExt"/>
        </w:rPr>
        <w:t>&lt;/RepeatBlock-By&gt;</w:t>
      </w:r>
    </w:p>
    <w:p w:rsidR="00054C55" w:rsidRPr="004056E5" w:rsidRDefault="00DC1494">
      <w:pPr>
        <w:pStyle w:val="NormalBold"/>
      </w:pPr>
      <w:r w:rsidRPr="004056E5">
        <w:rPr>
          <w:rStyle w:val="HideTWBExt"/>
        </w:rPr>
        <w:t>&lt;DocAmend&gt;</w:t>
      </w:r>
      <w:r w:rsidRPr="004056E5">
        <w:t>Propunere de regulament</w:t>
      </w:r>
      <w:r w:rsidRPr="004056E5">
        <w:rPr>
          <w:rStyle w:val="HideTWBExt"/>
        </w:rPr>
        <w:t>&lt;/DocAmend&gt;</w:t>
      </w:r>
    </w:p>
    <w:p w:rsidR="00054C55" w:rsidRPr="004056E5" w:rsidRDefault="00DC1494">
      <w:pPr>
        <w:pStyle w:val="NormalBold"/>
      </w:pPr>
      <w:r w:rsidRPr="004056E5">
        <w:rPr>
          <w:rStyle w:val="HideTWBExt"/>
        </w:rPr>
        <w:t>&lt;Article&gt;</w:t>
      </w:r>
      <w:r w:rsidRPr="004056E5">
        <w:t>Articolul 39 – alineatul 3</w:t>
      </w:r>
      <w:r w:rsidRPr="004056E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4C55" w:rsidRPr="004056E5">
        <w:trPr>
          <w:trHeight w:hRule="exact" w:val="240"/>
          <w:jc w:val="center"/>
        </w:trPr>
        <w:tc>
          <w:tcPr>
            <w:tcW w:w="9752" w:type="dxa"/>
            <w:gridSpan w:val="2"/>
          </w:tcPr>
          <w:p w:rsidR="00054C55" w:rsidRPr="004056E5" w:rsidRDefault="00054C55"/>
        </w:tc>
      </w:tr>
      <w:tr w:rsidR="00054C55" w:rsidRPr="004056E5">
        <w:trPr>
          <w:trHeight w:val="240"/>
          <w:jc w:val="center"/>
        </w:trPr>
        <w:tc>
          <w:tcPr>
            <w:tcW w:w="4876" w:type="dxa"/>
          </w:tcPr>
          <w:p w:rsidR="00054C55" w:rsidRPr="004056E5" w:rsidRDefault="00DC1494">
            <w:pPr>
              <w:pStyle w:val="AmColumnHeading"/>
            </w:pPr>
            <w:r w:rsidRPr="004056E5">
              <w:t>Textul propus de Comisie</w:t>
            </w:r>
          </w:p>
        </w:tc>
        <w:tc>
          <w:tcPr>
            <w:tcW w:w="4876" w:type="dxa"/>
          </w:tcPr>
          <w:p w:rsidR="00054C55" w:rsidRPr="004056E5" w:rsidRDefault="00DC1494">
            <w:pPr>
              <w:pStyle w:val="AmColumnHeading"/>
            </w:pPr>
            <w:r w:rsidRPr="004056E5">
              <w:t>Amendamentul</w:t>
            </w:r>
          </w:p>
        </w:tc>
      </w:tr>
      <w:tr w:rsidR="00054C55" w:rsidRPr="004056E5">
        <w:trPr>
          <w:jc w:val="center"/>
        </w:trPr>
        <w:tc>
          <w:tcPr>
            <w:tcW w:w="4876" w:type="dxa"/>
          </w:tcPr>
          <w:p w:rsidR="00054C55" w:rsidRPr="004056E5" w:rsidRDefault="00DC1494">
            <w:pPr>
              <w:pStyle w:val="Normal6a"/>
            </w:pPr>
            <w:r w:rsidRPr="004056E5">
              <w:rPr>
                <w:b/>
                <w:i/>
              </w:rPr>
              <w:t>(3)</w:t>
            </w:r>
            <w:r w:rsidRPr="004056E5">
              <w:tab/>
              <w:t>Autoritățile de coordonare</w:t>
            </w:r>
            <w:r w:rsidRPr="004056E5">
              <w:rPr>
                <w:b/>
                <w:i/>
              </w:rPr>
              <w:t>, Comisia</w:t>
            </w:r>
            <w:r w:rsidRPr="004056E5">
              <w:t xml:space="preserve">, Centrul UE, alte agenții relevante ale Uniunii și furnizorii de servicii relevante ale societății informaționale utilizează </w:t>
            </w:r>
            <w:r w:rsidRPr="004056E5">
              <w:rPr>
                <w:b/>
                <w:i/>
              </w:rPr>
              <w:t>sistemele</w:t>
            </w:r>
            <w:r w:rsidRPr="004056E5">
              <w:t xml:space="preserve"> de schimb de informații </w:t>
            </w:r>
            <w:r w:rsidRPr="004056E5">
              <w:rPr>
                <w:b/>
                <w:i/>
              </w:rPr>
              <w:t>menționate</w:t>
            </w:r>
            <w:r w:rsidRPr="004056E5">
              <w:t xml:space="preserve"> la alineatul (2) pentru toate comunicările relevante în temeiul prezentului regulament.</w:t>
            </w:r>
          </w:p>
        </w:tc>
        <w:tc>
          <w:tcPr>
            <w:tcW w:w="4876" w:type="dxa"/>
          </w:tcPr>
          <w:p w:rsidR="00054C55" w:rsidRPr="004056E5" w:rsidRDefault="00DC1494">
            <w:pPr>
              <w:pStyle w:val="Normal6a"/>
            </w:pPr>
            <w:r w:rsidRPr="004056E5">
              <w:rPr>
                <w:b/>
                <w:i/>
              </w:rPr>
              <w:t>3.</w:t>
            </w:r>
            <w:r w:rsidRPr="004056E5">
              <w:tab/>
              <w:t xml:space="preserve">Autoritățile de coordonare, Centrul UE, alte agenții relevante ale Uniunii și furnizorii de servicii relevante ale societății informaționale utilizează </w:t>
            </w:r>
            <w:r w:rsidRPr="004056E5">
              <w:rPr>
                <w:b/>
                <w:i/>
              </w:rPr>
              <w:t>un sistem</w:t>
            </w:r>
            <w:r w:rsidRPr="004056E5">
              <w:t xml:space="preserve"> de schimb de informații </w:t>
            </w:r>
            <w:r w:rsidRPr="004056E5">
              <w:rPr>
                <w:b/>
                <w:i/>
              </w:rPr>
              <w:t>menționat</w:t>
            </w:r>
            <w:r w:rsidRPr="004056E5">
              <w:t xml:space="preserve"> la alineatul (2) pentru toate comunicările relevante în temeiul prezentului regulament.</w:t>
            </w:r>
          </w:p>
        </w:tc>
      </w:tr>
    </w:tbl>
    <w:p w:rsidR="00054C55" w:rsidRPr="004056E5" w:rsidRDefault="00DC1494">
      <w:pPr>
        <w:pStyle w:val="AmOrLang"/>
      </w:pPr>
      <w:r w:rsidRPr="004056E5">
        <w:t xml:space="preserve">Or. </w:t>
      </w:r>
      <w:r w:rsidRPr="004056E5">
        <w:rPr>
          <w:rStyle w:val="HideTWBExt"/>
        </w:rPr>
        <w:t>&lt;Original&gt;</w:t>
      </w:r>
      <w:r w:rsidRPr="004056E5">
        <w:rPr>
          <w:rStyle w:val="HideTWBInt"/>
        </w:rPr>
        <w:t>{EN}</w:t>
      </w:r>
      <w:r w:rsidRPr="004056E5">
        <w:t>en</w:t>
      </w:r>
      <w:r w:rsidRPr="004056E5">
        <w:rPr>
          <w:rStyle w:val="HideTWBExt"/>
        </w:rPr>
        <w:t>&lt;/Original&gt;</w:t>
      </w:r>
    </w:p>
    <w:p w:rsidR="00054C55" w:rsidRPr="004056E5" w:rsidRDefault="00DC1494">
      <w:r w:rsidRPr="004056E5">
        <w:rPr>
          <w:rStyle w:val="HideTWBExt"/>
        </w:rPr>
        <w:t>&lt;/Amend&gt;</w:t>
      </w:r>
    </w:p>
    <w:p w:rsidR="00054C55" w:rsidRPr="004056E5" w:rsidRDefault="00DC1494">
      <w:pPr>
        <w:pStyle w:val="AmNumberTabs"/>
      </w:pPr>
      <w:r w:rsidRPr="004056E5">
        <w:rPr>
          <w:rStyle w:val="HideTWBExt"/>
        </w:rPr>
        <w:t>&lt;Amend&gt;</w:t>
      </w:r>
      <w:r w:rsidRPr="004056E5">
        <w:t>Amendamentul</w:t>
      </w:r>
      <w:r w:rsidRPr="004056E5">
        <w:tab/>
      </w:r>
      <w:r w:rsidRPr="004056E5">
        <w:tab/>
      </w:r>
      <w:r w:rsidRPr="004056E5">
        <w:rPr>
          <w:rStyle w:val="HideTWBExt"/>
        </w:rPr>
        <w:t>&lt;NumAm&gt;</w:t>
      </w:r>
      <w:r w:rsidRPr="004056E5">
        <w:t>1525</w:t>
      </w:r>
      <w:r w:rsidRPr="004056E5">
        <w:rPr>
          <w:rStyle w:val="HideTWBExt"/>
        </w:rPr>
        <w:t>&lt;/NumAm&gt;</w:t>
      </w:r>
    </w:p>
    <w:p w:rsidR="00054C55" w:rsidRPr="004056E5" w:rsidRDefault="00DC1494">
      <w:pPr>
        <w:pStyle w:val="NormalBold"/>
      </w:pPr>
      <w:r w:rsidRPr="004056E5">
        <w:rPr>
          <w:rStyle w:val="HideTWBExt"/>
        </w:rPr>
        <w:t>&lt;RepeatBlock-By&gt;&lt;Members&gt;</w:t>
      </w:r>
      <w:r w:rsidRPr="004056E5">
        <w:t>Paul Tang, Alex Agius Saliba, Birgit Sippel</w:t>
      </w:r>
      <w:r w:rsidRPr="004056E5">
        <w:rPr>
          <w:rStyle w:val="HideTWBExt"/>
        </w:rPr>
        <w:t>&lt;/Members&gt;</w:t>
      </w:r>
    </w:p>
    <w:p w:rsidR="00054C55" w:rsidRPr="004056E5" w:rsidRDefault="00DC1494">
      <w:pPr>
        <w:pStyle w:val="NormalBold"/>
      </w:pPr>
      <w:r w:rsidRPr="004056E5">
        <w:rPr>
          <w:rStyle w:val="HideTWBExt"/>
        </w:rPr>
        <w:t>&lt;/RepeatBlock-By&gt;</w:t>
      </w:r>
    </w:p>
    <w:p w:rsidR="00054C55" w:rsidRPr="004056E5" w:rsidRDefault="00DC1494">
      <w:pPr>
        <w:pStyle w:val="NormalBold"/>
      </w:pPr>
      <w:r w:rsidRPr="004056E5">
        <w:rPr>
          <w:rStyle w:val="HideTWBExt"/>
        </w:rPr>
        <w:t>&lt;DocAmend&gt;</w:t>
      </w:r>
      <w:r w:rsidRPr="004056E5">
        <w:t>Propunere de regulament</w:t>
      </w:r>
      <w:r w:rsidRPr="004056E5">
        <w:rPr>
          <w:rStyle w:val="HideTWBExt"/>
        </w:rPr>
        <w:t>&lt;/DocAmend&gt;</w:t>
      </w:r>
    </w:p>
    <w:p w:rsidR="00054C55" w:rsidRPr="004056E5" w:rsidRDefault="00DC1494">
      <w:pPr>
        <w:pStyle w:val="NormalBold"/>
      </w:pPr>
      <w:r w:rsidRPr="004056E5">
        <w:rPr>
          <w:rStyle w:val="HideTWBExt"/>
        </w:rPr>
        <w:t>&lt;Article&gt;</w:t>
      </w:r>
      <w:r w:rsidRPr="004056E5">
        <w:t>Articolul 39 – alineatul 3 a (nou)</w:t>
      </w:r>
      <w:r w:rsidRPr="004056E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4C55" w:rsidRPr="004056E5">
        <w:trPr>
          <w:trHeight w:hRule="exact" w:val="240"/>
          <w:jc w:val="center"/>
        </w:trPr>
        <w:tc>
          <w:tcPr>
            <w:tcW w:w="9752" w:type="dxa"/>
            <w:gridSpan w:val="2"/>
          </w:tcPr>
          <w:p w:rsidR="00054C55" w:rsidRPr="004056E5" w:rsidRDefault="00054C55"/>
        </w:tc>
      </w:tr>
      <w:tr w:rsidR="00054C55" w:rsidRPr="004056E5">
        <w:trPr>
          <w:trHeight w:val="240"/>
          <w:jc w:val="center"/>
        </w:trPr>
        <w:tc>
          <w:tcPr>
            <w:tcW w:w="4876" w:type="dxa"/>
          </w:tcPr>
          <w:p w:rsidR="00054C55" w:rsidRPr="004056E5" w:rsidRDefault="00DC1494">
            <w:pPr>
              <w:pStyle w:val="AmColumnHeading"/>
            </w:pPr>
            <w:r w:rsidRPr="004056E5">
              <w:t>Textul propus de Comisie</w:t>
            </w:r>
          </w:p>
        </w:tc>
        <w:tc>
          <w:tcPr>
            <w:tcW w:w="4876" w:type="dxa"/>
          </w:tcPr>
          <w:p w:rsidR="00054C55" w:rsidRPr="004056E5" w:rsidRDefault="00DC1494">
            <w:pPr>
              <w:pStyle w:val="AmColumnHeading"/>
            </w:pPr>
            <w:r w:rsidRPr="004056E5">
              <w:t>Amendamentul</w:t>
            </w:r>
          </w:p>
        </w:tc>
      </w:tr>
      <w:tr w:rsidR="00054C55" w:rsidRPr="004056E5">
        <w:trPr>
          <w:jc w:val="center"/>
        </w:trPr>
        <w:tc>
          <w:tcPr>
            <w:tcW w:w="4876" w:type="dxa"/>
          </w:tcPr>
          <w:p w:rsidR="00054C55" w:rsidRPr="004056E5" w:rsidRDefault="00054C55">
            <w:pPr>
              <w:pStyle w:val="Normal6a"/>
            </w:pPr>
          </w:p>
        </w:tc>
        <w:tc>
          <w:tcPr>
            <w:tcW w:w="4876" w:type="dxa"/>
          </w:tcPr>
          <w:p w:rsidR="00054C55" w:rsidRPr="004056E5" w:rsidRDefault="00DC1494">
            <w:pPr>
              <w:pStyle w:val="Normal6a"/>
            </w:pPr>
            <w:r w:rsidRPr="004056E5">
              <w:rPr>
                <w:b/>
                <w:i/>
              </w:rPr>
              <w:t>3a.</w:t>
            </w:r>
            <w:r w:rsidRPr="004056E5">
              <w:tab/>
            </w:r>
            <w:r w:rsidRPr="004056E5">
              <w:rPr>
                <w:b/>
                <w:i/>
              </w:rPr>
              <w:t>În cazul în care Centrul UE primește un raport de la o linie telefonică de urgență sau în cazul în care un furnizor care a transmis raportul Centrului UE a precizat că raportul se bazează pe informațiile primite de la o linie telefonică de urgență, Centrul UE ia legătura cu autoritățile de coordonare competente pentru a evita dubla raportare cu privire la același material care a fost deja raportat autorităților naționale de aplicare a legii de către liniile telefonice de urgență și monitorizează eliminarea materialelor care conțin abuzuri sexuale asupra copiilor sau cooperează cu linia telefonică respectivă pentru a urmări situația.</w:t>
            </w:r>
          </w:p>
        </w:tc>
      </w:tr>
    </w:tbl>
    <w:p w:rsidR="00054C55" w:rsidRPr="004056E5" w:rsidRDefault="00DC1494">
      <w:pPr>
        <w:pStyle w:val="AmOrLang"/>
      </w:pPr>
      <w:r w:rsidRPr="004056E5">
        <w:t xml:space="preserve">Or. </w:t>
      </w:r>
      <w:r w:rsidRPr="004056E5">
        <w:rPr>
          <w:rStyle w:val="HideTWBExt"/>
        </w:rPr>
        <w:t>&lt;Original&gt;</w:t>
      </w:r>
      <w:r w:rsidRPr="004056E5">
        <w:rPr>
          <w:rStyle w:val="HideTWBInt"/>
        </w:rPr>
        <w:t>{EN}</w:t>
      </w:r>
      <w:r w:rsidRPr="004056E5">
        <w:t>en</w:t>
      </w:r>
      <w:r w:rsidRPr="004056E5">
        <w:rPr>
          <w:rStyle w:val="HideTWBExt"/>
        </w:rPr>
        <w:t>&lt;/Original&gt;</w:t>
      </w:r>
    </w:p>
    <w:p w:rsidR="00054C55" w:rsidRPr="004056E5" w:rsidRDefault="00DC1494">
      <w:r w:rsidRPr="004056E5">
        <w:rPr>
          <w:rStyle w:val="HideTWBExt"/>
        </w:rPr>
        <w:t>&lt;/Amend&gt;</w:t>
      </w:r>
    </w:p>
    <w:p w:rsidR="00054C55" w:rsidRPr="004056E5" w:rsidRDefault="00DC1494">
      <w:pPr>
        <w:pStyle w:val="AmNumberTabs"/>
      </w:pPr>
      <w:r w:rsidRPr="004056E5">
        <w:rPr>
          <w:rStyle w:val="HideTWBExt"/>
        </w:rPr>
        <w:lastRenderedPageBreak/>
        <w:t>&lt;Amend&gt;</w:t>
      </w:r>
      <w:r w:rsidRPr="004056E5">
        <w:t>Amendamentul</w:t>
      </w:r>
      <w:r w:rsidRPr="004056E5">
        <w:tab/>
      </w:r>
      <w:r w:rsidRPr="004056E5">
        <w:tab/>
      </w:r>
      <w:r w:rsidRPr="004056E5">
        <w:rPr>
          <w:rStyle w:val="HideTWBExt"/>
        </w:rPr>
        <w:t>&lt;NumAm&gt;</w:t>
      </w:r>
      <w:r w:rsidRPr="004056E5">
        <w:t>1526</w:t>
      </w:r>
      <w:r w:rsidRPr="004056E5">
        <w:rPr>
          <w:rStyle w:val="HideTWBExt"/>
        </w:rPr>
        <w:t>&lt;/NumAm&gt;</w:t>
      </w:r>
    </w:p>
    <w:p w:rsidR="00054C55" w:rsidRPr="004056E5" w:rsidRDefault="00DC1494">
      <w:pPr>
        <w:pStyle w:val="NormalBold"/>
      </w:pPr>
      <w:r w:rsidRPr="004056E5">
        <w:rPr>
          <w:rStyle w:val="HideTWBExt"/>
        </w:rPr>
        <w:t>&lt;RepeatBlock-By&gt;&lt;Members&gt;</w:t>
      </w:r>
      <w:r w:rsidRPr="004056E5">
        <w:t>René Repasi, Tiemo Wölken</w:t>
      </w:r>
      <w:r w:rsidRPr="004056E5">
        <w:rPr>
          <w:rStyle w:val="HideTWBExt"/>
        </w:rPr>
        <w:t>&lt;/Members&gt;</w:t>
      </w:r>
    </w:p>
    <w:p w:rsidR="00054C55" w:rsidRPr="004056E5" w:rsidRDefault="00DC1494">
      <w:r w:rsidRPr="004056E5">
        <w:rPr>
          <w:rStyle w:val="HideTWBExt"/>
        </w:rPr>
        <w:t>&lt;AuNomDe&gt;</w:t>
      </w:r>
      <w:r w:rsidRPr="004056E5">
        <w:rPr>
          <w:rStyle w:val="HideTWBInt"/>
        </w:rPr>
        <w:t>{S&amp;D}</w:t>
      </w:r>
      <w:r w:rsidRPr="004056E5">
        <w:t>în numele Grupului S&amp;D</w:t>
      </w:r>
      <w:r w:rsidRPr="004056E5">
        <w:rPr>
          <w:rStyle w:val="HideTWBExt"/>
        </w:rPr>
        <w:t>&lt;/AuNomDe&gt;</w:t>
      </w:r>
    </w:p>
    <w:p w:rsidR="00054C55" w:rsidRPr="004056E5" w:rsidRDefault="00DC1494">
      <w:pPr>
        <w:pStyle w:val="NormalBold"/>
      </w:pPr>
      <w:r w:rsidRPr="004056E5">
        <w:rPr>
          <w:rStyle w:val="HideTWBExt"/>
        </w:rPr>
        <w:t>&lt;Members&gt;</w:t>
      </w:r>
      <w:r w:rsidRPr="004056E5">
        <w:t>Paul Tang, Petar Vitanov</w:t>
      </w:r>
      <w:r w:rsidRPr="004056E5">
        <w:rPr>
          <w:rStyle w:val="HideTWBExt"/>
        </w:rPr>
        <w:t>&lt;/Members&gt;</w:t>
      </w:r>
    </w:p>
    <w:p w:rsidR="00054C55" w:rsidRPr="004056E5" w:rsidRDefault="00DC1494">
      <w:r w:rsidRPr="004056E5">
        <w:rPr>
          <w:rStyle w:val="HideTWBExt"/>
        </w:rPr>
        <w:t>&lt;AuNomDe&gt;</w:t>
      </w:r>
      <w:r w:rsidRPr="004056E5">
        <w:rPr>
          <w:rStyle w:val="HideTWBInt"/>
        </w:rPr>
        <w:t>{LIBE}</w:t>
      </w:r>
      <w:r w:rsidRPr="004056E5">
        <w:t>în numele Comisiei pentru libertăți civile, justiție și afaceri interne</w:t>
      </w:r>
      <w:r w:rsidRPr="004056E5">
        <w:rPr>
          <w:rStyle w:val="HideTWBExt"/>
        </w:rPr>
        <w:t>&lt;/AuNomDe&gt;</w:t>
      </w:r>
    </w:p>
    <w:p w:rsidR="00054C55" w:rsidRPr="004056E5" w:rsidRDefault="00DC1494">
      <w:pPr>
        <w:pStyle w:val="NormalBold"/>
      </w:pPr>
      <w:r w:rsidRPr="004056E5">
        <w:rPr>
          <w:rStyle w:val="HideTWBExt"/>
        </w:rPr>
        <w:t>&lt;Members&gt;</w:t>
      </w:r>
      <w:r w:rsidRPr="004056E5">
        <w:t>Birgit Sippel</w:t>
      </w:r>
      <w:r w:rsidRPr="004056E5">
        <w:rPr>
          <w:rStyle w:val="HideTWBExt"/>
        </w:rPr>
        <w:t>&lt;/Members&gt;</w:t>
      </w:r>
    </w:p>
    <w:p w:rsidR="00054C55" w:rsidRPr="004056E5" w:rsidRDefault="00DC1494">
      <w:pPr>
        <w:pStyle w:val="NormalBold"/>
      </w:pPr>
      <w:r w:rsidRPr="004056E5">
        <w:rPr>
          <w:rStyle w:val="HideTWBExt"/>
        </w:rPr>
        <w:t>&lt;/RepeatBlock-By&gt;</w:t>
      </w:r>
    </w:p>
    <w:p w:rsidR="00054C55" w:rsidRPr="004056E5" w:rsidRDefault="00DC1494">
      <w:pPr>
        <w:pStyle w:val="NormalBold"/>
      </w:pPr>
      <w:r w:rsidRPr="004056E5">
        <w:rPr>
          <w:rStyle w:val="HideTWBExt"/>
        </w:rPr>
        <w:t>&lt;DocAmend&gt;</w:t>
      </w:r>
      <w:r w:rsidRPr="004056E5">
        <w:t>Propunere de regulament</w:t>
      </w:r>
      <w:r w:rsidRPr="004056E5">
        <w:rPr>
          <w:rStyle w:val="HideTWBExt"/>
        </w:rPr>
        <w:t>&lt;/DocAmend&gt;</w:t>
      </w:r>
    </w:p>
    <w:p w:rsidR="00054C55" w:rsidRPr="004056E5" w:rsidRDefault="00DC1494">
      <w:pPr>
        <w:pStyle w:val="NormalBold"/>
      </w:pPr>
      <w:r w:rsidRPr="004056E5">
        <w:rPr>
          <w:rStyle w:val="HideTWBExt"/>
        </w:rPr>
        <w:t>&lt;Article&gt;</w:t>
      </w:r>
      <w:r w:rsidRPr="004056E5">
        <w:t>Articolul 39 a (nou)</w:t>
      </w:r>
      <w:r w:rsidRPr="004056E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4C55" w:rsidRPr="004056E5">
        <w:trPr>
          <w:trHeight w:hRule="exact" w:val="240"/>
          <w:jc w:val="center"/>
        </w:trPr>
        <w:tc>
          <w:tcPr>
            <w:tcW w:w="9752" w:type="dxa"/>
            <w:gridSpan w:val="2"/>
          </w:tcPr>
          <w:p w:rsidR="00054C55" w:rsidRPr="004056E5" w:rsidRDefault="00054C55"/>
        </w:tc>
      </w:tr>
      <w:tr w:rsidR="00054C55" w:rsidRPr="004056E5">
        <w:trPr>
          <w:trHeight w:val="240"/>
          <w:jc w:val="center"/>
        </w:trPr>
        <w:tc>
          <w:tcPr>
            <w:tcW w:w="4876" w:type="dxa"/>
          </w:tcPr>
          <w:p w:rsidR="00054C55" w:rsidRPr="004056E5" w:rsidRDefault="00DC1494">
            <w:pPr>
              <w:pStyle w:val="AmColumnHeading"/>
            </w:pPr>
            <w:r w:rsidRPr="004056E5">
              <w:t>Textul propus de Comisie</w:t>
            </w:r>
          </w:p>
        </w:tc>
        <w:tc>
          <w:tcPr>
            <w:tcW w:w="4876" w:type="dxa"/>
          </w:tcPr>
          <w:p w:rsidR="00054C55" w:rsidRPr="004056E5" w:rsidRDefault="00DC1494">
            <w:pPr>
              <w:pStyle w:val="AmColumnHeading"/>
            </w:pPr>
            <w:r w:rsidRPr="004056E5">
              <w:t>Amendamentul</w:t>
            </w:r>
          </w:p>
        </w:tc>
      </w:tr>
      <w:tr w:rsidR="00054C55" w:rsidRPr="004056E5">
        <w:trPr>
          <w:jc w:val="center"/>
        </w:trPr>
        <w:tc>
          <w:tcPr>
            <w:tcW w:w="4876" w:type="dxa"/>
          </w:tcPr>
          <w:p w:rsidR="00054C55" w:rsidRPr="004056E5" w:rsidRDefault="00054C55">
            <w:pPr>
              <w:pStyle w:val="Normal6a"/>
            </w:pPr>
          </w:p>
        </w:tc>
        <w:tc>
          <w:tcPr>
            <w:tcW w:w="4876" w:type="dxa"/>
          </w:tcPr>
          <w:p w:rsidR="00054C55" w:rsidRPr="004056E5" w:rsidRDefault="00DC1494">
            <w:pPr>
              <w:pStyle w:val="Normal6a"/>
              <w:jc w:val="center"/>
            </w:pPr>
            <w:r w:rsidRPr="004056E5">
              <w:rPr>
                <w:b/>
                <w:i/>
              </w:rPr>
              <w:t>Articolul 39a</w:t>
            </w:r>
            <w:r w:rsidRPr="004056E5">
              <w:tab/>
            </w:r>
          </w:p>
        </w:tc>
      </w:tr>
      <w:tr w:rsidR="00054C55" w:rsidRPr="004056E5">
        <w:trPr>
          <w:jc w:val="center"/>
        </w:trPr>
        <w:tc>
          <w:tcPr>
            <w:tcW w:w="4876" w:type="dxa"/>
          </w:tcPr>
          <w:p w:rsidR="00054C55" w:rsidRPr="004056E5" w:rsidRDefault="00054C55">
            <w:pPr>
              <w:pStyle w:val="Normal6a"/>
            </w:pPr>
          </w:p>
        </w:tc>
        <w:tc>
          <w:tcPr>
            <w:tcW w:w="4876" w:type="dxa"/>
          </w:tcPr>
          <w:p w:rsidR="00054C55" w:rsidRPr="004056E5" w:rsidRDefault="00DC1494">
            <w:pPr>
              <w:pStyle w:val="Normal6a"/>
              <w:jc w:val="center"/>
            </w:pPr>
            <w:r w:rsidRPr="004056E5">
              <w:rPr>
                <w:b/>
                <w:i/>
              </w:rPr>
              <w:t>Independența</w:t>
            </w:r>
          </w:p>
        </w:tc>
      </w:tr>
      <w:tr w:rsidR="00054C55" w:rsidRPr="004056E5">
        <w:trPr>
          <w:jc w:val="center"/>
        </w:trPr>
        <w:tc>
          <w:tcPr>
            <w:tcW w:w="4876" w:type="dxa"/>
          </w:tcPr>
          <w:p w:rsidR="00054C55" w:rsidRPr="004056E5" w:rsidRDefault="00054C55">
            <w:pPr>
              <w:pStyle w:val="Normal6a"/>
            </w:pPr>
          </w:p>
        </w:tc>
        <w:tc>
          <w:tcPr>
            <w:tcW w:w="4876" w:type="dxa"/>
          </w:tcPr>
          <w:p w:rsidR="00054C55" w:rsidRPr="004056E5" w:rsidRDefault="00DC1494">
            <w:pPr>
              <w:pStyle w:val="Normal6a"/>
            </w:pPr>
            <w:r w:rsidRPr="004056E5">
              <w:rPr>
                <w:b/>
                <w:i/>
              </w:rPr>
              <w:t>Comisia se asigură, în proiectul de buget general al Uniunii, că Comitetului european pentru protecția datelor și Autorității Europene pentru Protecția Datelor li se pun la dispoziție suficiente resurse umane, tehnice și financiare, sedii și infrastructuri necesare pentru îndeplinirea cu eficacitate a sarcinilor care îi revin și pentru exercitarea competențelor sale în temeiul prezentului regulament.</w:t>
            </w:r>
          </w:p>
        </w:tc>
      </w:tr>
    </w:tbl>
    <w:p w:rsidR="00054C55" w:rsidRPr="004056E5" w:rsidRDefault="00DC1494">
      <w:pPr>
        <w:pStyle w:val="AmOrLang"/>
      </w:pPr>
      <w:r w:rsidRPr="004056E5">
        <w:t xml:space="preserve">Or. </w:t>
      </w:r>
      <w:r w:rsidRPr="004056E5">
        <w:rPr>
          <w:rStyle w:val="HideTWBExt"/>
        </w:rPr>
        <w:t>&lt;Original&gt;</w:t>
      </w:r>
      <w:r w:rsidRPr="004056E5">
        <w:rPr>
          <w:rStyle w:val="HideTWBInt"/>
        </w:rPr>
        <w:t>{EN}</w:t>
      </w:r>
      <w:r w:rsidRPr="004056E5">
        <w:t>en</w:t>
      </w:r>
      <w:r w:rsidRPr="004056E5">
        <w:rPr>
          <w:rStyle w:val="HideTWBExt"/>
        </w:rPr>
        <w:t>&lt;/Original&gt;</w:t>
      </w:r>
    </w:p>
    <w:p w:rsidR="00054C55" w:rsidRPr="004056E5" w:rsidRDefault="00DC1494">
      <w:r w:rsidRPr="004056E5">
        <w:rPr>
          <w:rStyle w:val="HideTWBExt"/>
        </w:rPr>
        <w:t>&lt;/Amend&gt;</w:t>
      </w:r>
    </w:p>
    <w:p w:rsidR="00054C55" w:rsidRPr="004056E5" w:rsidRDefault="00DC1494">
      <w:pPr>
        <w:pStyle w:val="AmNumberTabs"/>
      </w:pPr>
      <w:r w:rsidRPr="004056E5">
        <w:rPr>
          <w:rStyle w:val="HideTWBExt"/>
        </w:rPr>
        <w:t>&lt;Amend&gt;</w:t>
      </w:r>
      <w:r w:rsidRPr="004056E5">
        <w:t>Amendamentul</w:t>
      </w:r>
      <w:r w:rsidRPr="004056E5">
        <w:tab/>
      </w:r>
      <w:r w:rsidRPr="004056E5">
        <w:tab/>
      </w:r>
      <w:r w:rsidRPr="004056E5">
        <w:rPr>
          <w:rStyle w:val="HideTWBExt"/>
        </w:rPr>
        <w:t>&lt;NumAm&gt;</w:t>
      </w:r>
      <w:r w:rsidRPr="004056E5">
        <w:t>1527</w:t>
      </w:r>
      <w:r w:rsidRPr="004056E5">
        <w:rPr>
          <w:rStyle w:val="HideTWBExt"/>
        </w:rPr>
        <w:t>&lt;/NumAm&gt;</w:t>
      </w:r>
    </w:p>
    <w:p w:rsidR="00054C55" w:rsidRPr="004056E5" w:rsidRDefault="00DC1494">
      <w:pPr>
        <w:pStyle w:val="NormalBold"/>
      </w:pPr>
      <w:r w:rsidRPr="004056E5">
        <w:rPr>
          <w:rStyle w:val="HideTWBExt"/>
        </w:rPr>
        <w:t>&lt;RepeatBlock-By&gt;&lt;Members&gt;</w:t>
      </w:r>
      <w:r w:rsidRPr="004056E5">
        <w:t>Charlie Weimers, Cristian Terheş, Rob Rooken</w:t>
      </w:r>
      <w:r w:rsidRPr="004056E5">
        <w:rPr>
          <w:rStyle w:val="HideTWBExt"/>
        </w:rPr>
        <w:t>&lt;/Members&gt;</w:t>
      </w:r>
    </w:p>
    <w:p w:rsidR="00054C55" w:rsidRPr="004056E5" w:rsidRDefault="00DC1494">
      <w:pPr>
        <w:pStyle w:val="NormalBold"/>
      </w:pPr>
      <w:r w:rsidRPr="004056E5">
        <w:rPr>
          <w:rStyle w:val="HideTWBExt"/>
        </w:rPr>
        <w:t>&lt;/RepeatBlock-By&gt;</w:t>
      </w:r>
    </w:p>
    <w:p w:rsidR="00054C55" w:rsidRPr="004056E5" w:rsidRDefault="00DC1494">
      <w:pPr>
        <w:pStyle w:val="NormalBold"/>
      </w:pPr>
      <w:r w:rsidRPr="004056E5">
        <w:rPr>
          <w:rStyle w:val="HideTWBExt"/>
        </w:rPr>
        <w:t>&lt;DocAmend&gt;</w:t>
      </w:r>
      <w:r w:rsidRPr="004056E5">
        <w:t>Propunere de regulament</w:t>
      </w:r>
      <w:r w:rsidRPr="004056E5">
        <w:rPr>
          <w:rStyle w:val="HideTWBExt"/>
        </w:rPr>
        <w:t>&lt;/DocAmend&gt;</w:t>
      </w:r>
    </w:p>
    <w:p w:rsidR="00054C55" w:rsidRPr="004056E5" w:rsidRDefault="00DC1494">
      <w:pPr>
        <w:pStyle w:val="NormalBold"/>
      </w:pPr>
      <w:r w:rsidRPr="004056E5">
        <w:rPr>
          <w:rStyle w:val="HideTWBExt"/>
        </w:rPr>
        <w:t>&lt;Article&gt;</w:t>
      </w:r>
      <w:r w:rsidRPr="004056E5">
        <w:t>Capitolul IV – titlu</w:t>
      </w:r>
      <w:r w:rsidRPr="004056E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4C55" w:rsidRPr="004056E5">
        <w:trPr>
          <w:trHeight w:hRule="exact" w:val="240"/>
          <w:jc w:val="center"/>
        </w:trPr>
        <w:tc>
          <w:tcPr>
            <w:tcW w:w="9752" w:type="dxa"/>
            <w:gridSpan w:val="2"/>
          </w:tcPr>
          <w:p w:rsidR="00054C55" w:rsidRPr="004056E5" w:rsidRDefault="00054C55"/>
        </w:tc>
      </w:tr>
      <w:tr w:rsidR="00054C55" w:rsidRPr="004056E5">
        <w:trPr>
          <w:trHeight w:val="240"/>
          <w:jc w:val="center"/>
        </w:trPr>
        <w:tc>
          <w:tcPr>
            <w:tcW w:w="4876" w:type="dxa"/>
          </w:tcPr>
          <w:p w:rsidR="00054C55" w:rsidRPr="004056E5" w:rsidRDefault="00DC1494">
            <w:pPr>
              <w:pStyle w:val="AmColumnHeading"/>
            </w:pPr>
            <w:r w:rsidRPr="004056E5">
              <w:t>Textul propus de Comisie</w:t>
            </w:r>
          </w:p>
        </w:tc>
        <w:tc>
          <w:tcPr>
            <w:tcW w:w="4876" w:type="dxa"/>
          </w:tcPr>
          <w:p w:rsidR="00054C55" w:rsidRPr="004056E5" w:rsidRDefault="00DC1494">
            <w:pPr>
              <w:pStyle w:val="AmColumnHeading"/>
            </w:pPr>
            <w:r w:rsidRPr="004056E5">
              <w:t>Amendamentul</w:t>
            </w:r>
          </w:p>
        </w:tc>
      </w:tr>
      <w:tr w:rsidR="00054C55" w:rsidRPr="004056E5">
        <w:trPr>
          <w:jc w:val="center"/>
        </w:trPr>
        <w:tc>
          <w:tcPr>
            <w:tcW w:w="4876" w:type="dxa"/>
          </w:tcPr>
          <w:p w:rsidR="00054C55" w:rsidRPr="004056E5" w:rsidRDefault="00DC1494">
            <w:pPr>
              <w:pStyle w:val="Normal6a"/>
            </w:pPr>
            <w:r w:rsidRPr="004056E5">
              <w:t>IV</w:t>
            </w:r>
            <w:r w:rsidRPr="004056E5">
              <w:tab/>
              <w:t xml:space="preserve">CENTRUL </w:t>
            </w:r>
            <w:r w:rsidRPr="004056E5">
              <w:rPr>
                <w:b/>
                <w:i/>
              </w:rPr>
              <w:t>UE</w:t>
            </w:r>
            <w:r w:rsidRPr="004056E5">
              <w:t xml:space="preserve"> PENTRU PREVENIREA ȘI COMBATEREA ABUZULUI SEXUAL ASUPRA COPIILOR</w:t>
            </w:r>
          </w:p>
        </w:tc>
        <w:tc>
          <w:tcPr>
            <w:tcW w:w="4876" w:type="dxa"/>
          </w:tcPr>
          <w:p w:rsidR="00054C55" w:rsidRPr="004056E5" w:rsidRDefault="00DC1494">
            <w:pPr>
              <w:pStyle w:val="Normal6a"/>
            </w:pPr>
            <w:r w:rsidRPr="004056E5">
              <w:t>IV</w:t>
            </w:r>
            <w:r w:rsidRPr="004056E5">
              <w:tab/>
              <w:t xml:space="preserve">CENTRUL </w:t>
            </w:r>
            <w:r w:rsidRPr="004056E5">
              <w:rPr>
                <w:b/>
                <w:i/>
              </w:rPr>
              <w:t>COMUN</w:t>
            </w:r>
            <w:r w:rsidRPr="004056E5">
              <w:t xml:space="preserve"> PENTRU PREVENIREA ȘI COMBATEREA ABUZULUI SEXUAL ASUPRA COPIILOR</w:t>
            </w:r>
          </w:p>
        </w:tc>
      </w:tr>
    </w:tbl>
    <w:p w:rsidR="00054C55" w:rsidRPr="004056E5" w:rsidRDefault="00DC1494">
      <w:pPr>
        <w:pStyle w:val="AmOrLang"/>
      </w:pPr>
      <w:r w:rsidRPr="004056E5">
        <w:t xml:space="preserve">Or. </w:t>
      </w:r>
      <w:r w:rsidRPr="004056E5">
        <w:rPr>
          <w:rStyle w:val="HideTWBExt"/>
        </w:rPr>
        <w:t>&lt;Original&gt;</w:t>
      </w:r>
      <w:r w:rsidRPr="004056E5">
        <w:rPr>
          <w:rStyle w:val="HideTWBInt"/>
        </w:rPr>
        <w:t>{EN}</w:t>
      </w:r>
      <w:r w:rsidRPr="004056E5">
        <w:t>en</w:t>
      </w:r>
      <w:r w:rsidRPr="004056E5">
        <w:rPr>
          <w:rStyle w:val="HideTWBExt"/>
        </w:rPr>
        <w:t>&lt;/Original&gt;</w:t>
      </w:r>
    </w:p>
    <w:p w:rsidR="00054C55" w:rsidRPr="004056E5" w:rsidRDefault="00DC1494">
      <w:r w:rsidRPr="004056E5">
        <w:rPr>
          <w:rStyle w:val="HideTWBExt"/>
        </w:rPr>
        <w:t>&lt;/Amend&gt;</w:t>
      </w:r>
    </w:p>
    <w:p w:rsidR="00054C55" w:rsidRPr="004056E5" w:rsidRDefault="00DC1494">
      <w:pPr>
        <w:pStyle w:val="AmNumberTabs"/>
      </w:pPr>
      <w:r w:rsidRPr="004056E5">
        <w:rPr>
          <w:rStyle w:val="HideTWBExt"/>
        </w:rPr>
        <w:lastRenderedPageBreak/>
        <w:t>&lt;Amend&gt;</w:t>
      </w:r>
      <w:r w:rsidRPr="004056E5">
        <w:t>Amendamentul</w:t>
      </w:r>
      <w:r w:rsidRPr="004056E5">
        <w:tab/>
      </w:r>
      <w:r w:rsidRPr="004056E5">
        <w:tab/>
      </w:r>
      <w:r w:rsidRPr="004056E5">
        <w:rPr>
          <w:rStyle w:val="HideTWBExt"/>
        </w:rPr>
        <w:t>&lt;NumAm&gt;</w:t>
      </w:r>
      <w:r w:rsidRPr="004056E5">
        <w:t>1528</w:t>
      </w:r>
      <w:r w:rsidRPr="004056E5">
        <w:rPr>
          <w:rStyle w:val="HideTWBExt"/>
        </w:rPr>
        <w:t>&lt;/NumAm&gt;</w:t>
      </w:r>
    </w:p>
    <w:p w:rsidR="00054C55" w:rsidRPr="004056E5" w:rsidRDefault="00DC1494">
      <w:pPr>
        <w:pStyle w:val="NormalBold"/>
      </w:pPr>
      <w:r w:rsidRPr="004056E5">
        <w:rPr>
          <w:rStyle w:val="HideTWBExt"/>
        </w:rPr>
        <w:t>&lt;RepeatBlock-By&gt;&lt;Members&gt;</w:t>
      </w:r>
      <w:r w:rsidRPr="004056E5">
        <w:t>Patrick Breyer</w:t>
      </w:r>
      <w:r w:rsidRPr="004056E5">
        <w:rPr>
          <w:rStyle w:val="HideTWBExt"/>
        </w:rPr>
        <w:t>&lt;/Members&gt;</w:t>
      </w:r>
    </w:p>
    <w:p w:rsidR="00054C55" w:rsidRPr="004056E5" w:rsidRDefault="00DC1494">
      <w:r w:rsidRPr="004056E5">
        <w:rPr>
          <w:rStyle w:val="HideTWBExt"/>
        </w:rPr>
        <w:t>&lt;AuNomDe&gt;</w:t>
      </w:r>
      <w:r w:rsidRPr="004056E5">
        <w:rPr>
          <w:rStyle w:val="HideTWBInt"/>
        </w:rPr>
        <w:t>{Verts/ALE}</w:t>
      </w:r>
      <w:r w:rsidRPr="004056E5">
        <w:t>în numele Grupului Verts/ALE</w:t>
      </w:r>
      <w:r w:rsidRPr="004056E5">
        <w:rPr>
          <w:rStyle w:val="HideTWBExt"/>
        </w:rPr>
        <w:t>&lt;/AuNomDe&gt;</w:t>
      </w:r>
    </w:p>
    <w:p w:rsidR="00054C55" w:rsidRPr="004056E5" w:rsidRDefault="00DC1494">
      <w:pPr>
        <w:pStyle w:val="NormalBold"/>
      </w:pPr>
      <w:r w:rsidRPr="004056E5">
        <w:rPr>
          <w:rStyle w:val="HideTWBExt"/>
        </w:rPr>
        <w:t>&lt;/RepeatBlock-By&gt;</w:t>
      </w:r>
    </w:p>
    <w:p w:rsidR="00054C55" w:rsidRPr="004056E5" w:rsidRDefault="00DC1494">
      <w:pPr>
        <w:pStyle w:val="NormalBold"/>
      </w:pPr>
      <w:r w:rsidRPr="004056E5">
        <w:rPr>
          <w:rStyle w:val="HideTWBExt"/>
        </w:rPr>
        <w:t>&lt;DocAmend&gt;</w:t>
      </w:r>
      <w:r w:rsidRPr="004056E5">
        <w:t>Propunere de regulament</w:t>
      </w:r>
      <w:r w:rsidRPr="004056E5">
        <w:rPr>
          <w:rStyle w:val="HideTWBExt"/>
        </w:rPr>
        <w:t>&lt;/DocAmend&gt;</w:t>
      </w:r>
    </w:p>
    <w:p w:rsidR="00054C55" w:rsidRPr="004056E5" w:rsidRDefault="00DC1494">
      <w:pPr>
        <w:pStyle w:val="NormalBold"/>
      </w:pPr>
      <w:r w:rsidRPr="004056E5">
        <w:rPr>
          <w:rStyle w:val="HideTWBExt"/>
        </w:rPr>
        <w:t>&lt;Article&gt;</w:t>
      </w:r>
      <w:r w:rsidRPr="004056E5">
        <w:t>Capitolul IV – titlu</w:t>
      </w:r>
      <w:r w:rsidRPr="004056E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4C55" w:rsidRPr="004056E5">
        <w:trPr>
          <w:trHeight w:hRule="exact" w:val="240"/>
          <w:jc w:val="center"/>
        </w:trPr>
        <w:tc>
          <w:tcPr>
            <w:tcW w:w="9752" w:type="dxa"/>
            <w:gridSpan w:val="2"/>
          </w:tcPr>
          <w:p w:rsidR="00054C55" w:rsidRPr="004056E5" w:rsidRDefault="00054C55"/>
        </w:tc>
      </w:tr>
      <w:tr w:rsidR="00054C55" w:rsidRPr="004056E5">
        <w:trPr>
          <w:trHeight w:val="240"/>
          <w:jc w:val="center"/>
        </w:trPr>
        <w:tc>
          <w:tcPr>
            <w:tcW w:w="4876" w:type="dxa"/>
          </w:tcPr>
          <w:p w:rsidR="00054C55" w:rsidRPr="004056E5" w:rsidRDefault="00DC1494">
            <w:pPr>
              <w:pStyle w:val="AmColumnHeading"/>
            </w:pPr>
            <w:r w:rsidRPr="004056E5">
              <w:t>Textul propus de Comisie</w:t>
            </w:r>
          </w:p>
        </w:tc>
        <w:tc>
          <w:tcPr>
            <w:tcW w:w="4876" w:type="dxa"/>
          </w:tcPr>
          <w:p w:rsidR="00054C55" w:rsidRPr="004056E5" w:rsidRDefault="00DC1494">
            <w:pPr>
              <w:pStyle w:val="AmColumnHeading"/>
            </w:pPr>
            <w:r w:rsidRPr="004056E5">
              <w:t>Amendamentul</w:t>
            </w:r>
          </w:p>
        </w:tc>
      </w:tr>
      <w:tr w:rsidR="00054C55" w:rsidRPr="004056E5">
        <w:trPr>
          <w:jc w:val="center"/>
        </w:trPr>
        <w:tc>
          <w:tcPr>
            <w:tcW w:w="4876" w:type="dxa"/>
          </w:tcPr>
          <w:p w:rsidR="00054C55" w:rsidRPr="004056E5" w:rsidRDefault="00DC1494">
            <w:pPr>
              <w:pStyle w:val="Normal6a"/>
            </w:pPr>
            <w:r w:rsidRPr="004056E5">
              <w:t>IV</w:t>
            </w:r>
            <w:r w:rsidRPr="004056E5">
              <w:tab/>
              <w:t xml:space="preserve">CENTRUL UE PENTRU </w:t>
            </w:r>
            <w:r w:rsidRPr="004056E5">
              <w:rPr>
                <w:b/>
                <w:i/>
              </w:rPr>
              <w:t>PREVENIREA ȘI COMBATEREA ABUZULUI SEXUAL ASUPRA</w:t>
            </w:r>
            <w:r w:rsidRPr="004056E5">
              <w:t xml:space="preserve"> COPIILOR</w:t>
            </w:r>
          </w:p>
        </w:tc>
        <w:tc>
          <w:tcPr>
            <w:tcW w:w="4876" w:type="dxa"/>
          </w:tcPr>
          <w:p w:rsidR="00054C55" w:rsidRPr="004056E5" w:rsidRDefault="00DC1494">
            <w:pPr>
              <w:pStyle w:val="Normal6a"/>
            </w:pPr>
            <w:r w:rsidRPr="004056E5">
              <w:t>IV</w:t>
            </w:r>
            <w:r w:rsidRPr="004056E5">
              <w:tab/>
              <w:t xml:space="preserve">CENTRUL UE PENTRU </w:t>
            </w:r>
            <w:r w:rsidRPr="004056E5">
              <w:rPr>
                <w:b/>
                <w:i/>
              </w:rPr>
              <w:t>PROTECȚIA</w:t>
            </w:r>
            <w:r w:rsidRPr="004056E5">
              <w:t xml:space="preserve"> COPIILOR</w:t>
            </w:r>
          </w:p>
        </w:tc>
      </w:tr>
    </w:tbl>
    <w:p w:rsidR="00054C55" w:rsidRPr="004056E5" w:rsidRDefault="00DC1494">
      <w:pPr>
        <w:pStyle w:val="AmOrLang"/>
      </w:pPr>
      <w:r w:rsidRPr="004056E5">
        <w:t xml:space="preserve">Or. </w:t>
      </w:r>
      <w:r w:rsidRPr="004056E5">
        <w:rPr>
          <w:rStyle w:val="HideTWBExt"/>
        </w:rPr>
        <w:t>&lt;Original&gt;</w:t>
      </w:r>
      <w:r w:rsidRPr="004056E5">
        <w:rPr>
          <w:rStyle w:val="HideTWBInt"/>
        </w:rPr>
        <w:t>{EN}</w:t>
      </w:r>
      <w:r w:rsidRPr="004056E5">
        <w:t>en</w:t>
      </w:r>
      <w:r w:rsidRPr="004056E5">
        <w:rPr>
          <w:rStyle w:val="HideTWBExt"/>
        </w:rPr>
        <w:t>&lt;/Original&gt;</w:t>
      </w:r>
    </w:p>
    <w:p w:rsidR="00054C55" w:rsidRPr="004056E5" w:rsidRDefault="00DC1494">
      <w:r w:rsidRPr="004056E5">
        <w:rPr>
          <w:rStyle w:val="HideTWBExt"/>
        </w:rPr>
        <w:t>&lt;/Amend&gt;</w:t>
      </w:r>
    </w:p>
    <w:p w:rsidR="00054C55" w:rsidRPr="004056E5" w:rsidRDefault="00DC1494">
      <w:pPr>
        <w:pStyle w:val="AmNumberTabs"/>
      </w:pPr>
      <w:r w:rsidRPr="004056E5">
        <w:rPr>
          <w:rStyle w:val="HideTWBExt"/>
        </w:rPr>
        <w:t>&lt;Amend&gt;</w:t>
      </w:r>
      <w:r w:rsidRPr="004056E5">
        <w:t>Amendamentul</w:t>
      </w:r>
      <w:r w:rsidRPr="004056E5">
        <w:tab/>
      </w:r>
      <w:r w:rsidRPr="004056E5">
        <w:tab/>
      </w:r>
      <w:r w:rsidRPr="004056E5">
        <w:rPr>
          <w:rStyle w:val="HideTWBExt"/>
        </w:rPr>
        <w:t>&lt;NumAm&gt;</w:t>
      </w:r>
      <w:r w:rsidRPr="004056E5">
        <w:t>1529</w:t>
      </w:r>
      <w:r w:rsidRPr="004056E5">
        <w:rPr>
          <w:rStyle w:val="HideTWBExt"/>
        </w:rPr>
        <w:t>&lt;/NumAm&gt;</w:t>
      </w:r>
    </w:p>
    <w:p w:rsidR="00054C55" w:rsidRPr="004056E5" w:rsidRDefault="00DC1494">
      <w:pPr>
        <w:pStyle w:val="NormalBold"/>
      </w:pPr>
      <w:r w:rsidRPr="004056E5">
        <w:rPr>
          <w:rStyle w:val="HideTWBExt"/>
        </w:rPr>
        <w:t>&lt;RepeatBlock-By&gt;&lt;Members&gt;</w:t>
      </w:r>
      <w:r w:rsidRPr="004056E5">
        <w:t>Charlie Weimers, Cristian Terheş, Rob Rooken</w:t>
      </w:r>
      <w:r w:rsidRPr="004056E5">
        <w:rPr>
          <w:rStyle w:val="HideTWBExt"/>
        </w:rPr>
        <w:t>&lt;/Members&gt;</w:t>
      </w:r>
    </w:p>
    <w:p w:rsidR="00054C55" w:rsidRPr="004056E5" w:rsidRDefault="00DC1494">
      <w:pPr>
        <w:pStyle w:val="NormalBold"/>
      </w:pPr>
      <w:r w:rsidRPr="004056E5">
        <w:rPr>
          <w:rStyle w:val="HideTWBExt"/>
        </w:rPr>
        <w:t>&lt;/RepeatBlock-By&gt;</w:t>
      </w:r>
    </w:p>
    <w:p w:rsidR="00054C55" w:rsidRPr="004056E5" w:rsidRDefault="00DC1494">
      <w:pPr>
        <w:pStyle w:val="NormalBold"/>
      </w:pPr>
      <w:r w:rsidRPr="004056E5">
        <w:rPr>
          <w:rStyle w:val="HideTWBExt"/>
        </w:rPr>
        <w:t>&lt;DocAmend&gt;</w:t>
      </w:r>
      <w:r w:rsidRPr="004056E5">
        <w:t>Propunere de regulament</w:t>
      </w:r>
      <w:r w:rsidRPr="004056E5">
        <w:rPr>
          <w:rStyle w:val="HideTWBExt"/>
        </w:rPr>
        <w:t>&lt;/DocAmend&gt;</w:t>
      </w:r>
    </w:p>
    <w:p w:rsidR="00054C55" w:rsidRPr="004056E5" w:rsidRDefault="00DC1494">
      <w:pPr>
        <w:pStyle w:val="NormalBold"/>
      </w:pPr>
      <w:r w:rsidRPr="004056E5">
        <w:rPr>
          <w:rStyle w:val="HideTWBExt"/>
        </w:rPr>
        <w:t>&lt;Article&gt;</w:t>
      </w:r>
      <w:r w:rsidRPr="004056E5">
        <w:t>Articolul 40 – titlu</w:t>
      </w:r>
      <w:r w:rsidRPr="004056E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4C55" w:rsidRPr="004056E5">
        <w:trPr>
          <w:trHeight w:hRule="exact" w:val="240"/>
          <w:jc w:val="center"/>
        </w:trPr>
        <w:tc>
          <w:tcPr>
            <w:tcW w:w="9752" w:type="dxa"/>
            <w:gridSpan w:val="2"/>
          </w:tcPr>
          <w:p w:rsidR="00054C55" w:rsidRPr="004056E5" w:rsidRDefault="00054C55"/>
        </w:tc>
      </w:tr>
      <w:tr w:rsidR="00054C55" w:rsidRPr="004056E5">
        <w:trPr>
          <w:trHeight w:val="240"/>
          <w:jc w:val="center"/>
        </w:trPr>
        <w:tc>
          <w:tcPr>
            <w:tcW w:w="4876" w:type="dxa"/>
          </w:tcPr>
          <w:p w:rsidR="00054C55" w:rsidRPr="004056E5" w:rsidRDefault="00DC1494">
            <w:pPr>
              <w:pStyle w:val="AmColumnHeading"/>
            </w:pPr>
            <w:r w:rsidRPr="004056E5">
              <w:t>Textul propus de Comisie</w:t>
            </w:r>
          </w:p>
        </w:tc>
        <w:tc>
          <w:tcPr>
            <w:tcW w:w="4876" w:type="dxa"/>
          </w:tcPr>
          <w:p w:rsidR="00054C55" w:rsidRPr="004056E5" w:rsidRDefault="00DC1494">
            <w:pPr>
              <w:pStyle w:val="AmColumnHeading"/>
            </w:pPr>
            <w:r w:rsidRPr="004056E5">
              <w:t>Amendamentul</w:t>
            </w:r>
          </w:p>
        </w:tc>
      </w:tr>
      <w:tr w:rsidR="00054C55" w:rsidRPr="004056E5">
        <w:trPr>
          <w:jc w:val="center"/>
        </w:trPr>
        <w:tc>
          <w:tcPr>
            <w:tcW w:w="4876" w:type="dxa"/>
          </w:tcPr>
          <w:p w:rsidR="00054C55" w:rsidRPr="004056E5" w:rsidRDefault="00DC1494">
            <w:pPr>
              <w:pStyle w:val="Normal6a"/>
            </w:pPr>
            <w:r w:rsidRPr="004056E5">
              <w:t>Instituirea Centrului UE și sfera de acțiune a acestuia</w:t>
            </w:r>
          </w:p>
        </w:tc>
        <w:tc>
          <w:tcPr>
            <w:tcW w:w="4876" w:type="dxa"/>
          </w:tcPr>
          <w:p w:rsidR="00054C55" w:rsidRPr="004056E5" w:rsidRDefault="00DC1494">
            <w:pPr>
              <w:pStyle w:val="Normal6a"/>
            </w:pPr>
            <w:r w:rsidRPr="004056E5">
              <w:t xml:space="preserve">Instituirea Centrului </w:t>
            </w:r>
            <w:r w:rsidRPr="004056E5">
              <w:rPr>
                <w:b/>
                <w:i/>
              </w:rPr>
              <w:t>comun al</w:t>
            </w:r>
            <w:r w:rsidRPr="004056E5">
              <w:t xml:space="preserve"> UE și sfera de acțiune a acestuia</w:t>
            </w:r>
          </w:p>
        </w:tc>
      </w:tr>
    </w:tbl>
    <w:p w:rsidR="00054C55" w:rsidRPr="004056E5" w:rsidRDefault="00DC1494">
      <w:pPr>
        <w:pStyle w:val="AmOrLang"/>
      </w:pPr>
      <w:r w:rsidRPr="004056E5">
        <w:t xml:space="preserve">Or. </w:t>
      </w:r>
      <w:r w:rsidRPr="004056E5">
        <w:rPr>
          <w:rStyle w:val="HideTWBExt"/>
        </w:rPr>
        <w:t>&lt;Original&gt;</w:t>
      </w:r>
      <w:r w:rsidRPr="004056E5">
        <w:rPr>
          <w:rStyle w:val="HideTWBInt"/>
        </w:rPr>
        <w:t>{EN}</w:t>
      </w:r>
      <w:r w:rsidRPr="004056E5">
        <w:t>en</w:t>
      </w:r>
      <w:r w:rsidRPr="004056E5">
        <w:rPr>
          <w:rStyle w:val="HideTWBExt"/>
        </w:rPr>
        <w:t>&lt;/Original&gt;</w:t>
      </w:r>
    </w:p>
    <w:p w:rsidR="00054C55" w:rsidRPr="004056E5" w:rsidRDefault="00DC1494">
      <w:r w:rsidRPr="004056E5">
        <w:rPr>
          <w:rStyle w:val="HideTWBExt"/>
        </w:rPr>
        <w:t>&lt;/Amend&gt;</w:t>
      </w:r>
    </w:p>
    <w:p w:rsidR="00054C55" w:rsidRPr="004056E5" w:rsidRDefault="00DC1494">
      <w:pPr>
        <w:pStyle w:val="AmNumberTabs"/>
      </w:pPr>
      <w:r w:rsidRPr="004056E5">
        <w:rPr>
          <w:rStyle w:val="HideTWBExt"/>
        </w:rPr>
        <w:t>&lt;Amend&gt;</w:t>
      </w:r>
      <w:r w:rsidRPr="004056E5">
        <w:t>Amendamentul</w:t>
      </w:r>
      <w:r w:rsidRPr="004056E5">
        <w:tab/>
      </w:r>
      <w:r w:rsidRPr="004056E5">
        <w:tab/>
      </w:r>
      <w:r w:rsidRPr="004056E5">
        <w:rPr>
          <w:rStyle w:val="HideTWBExt"/>
        </w:rPr>
        <w:t>&lt;NumAm&gt;</w:t>
      </w:r>
      <w:r w:rsidRPr="004056E5">
        <w:t>1530</w:t>
      </w:r>
      <w:r w:rsidRPr="004056E5">
        <w:rPr>
          <w:rStyle w:val="HideTWBExt"/>
        </w:rPr>
        <w:t>&lt;/NumAm&gt;</w:t>
      </w:r>
    </w:p>
    <w:p w:rsidR="00054C55" w:rsidRPr="004056E5" w:rsidRDefault="00DC1494">
      <w:pPr>
        <w:pStyle w:val="NormalBold"/>
      </w:pPr>
      <w:r w:rsidRPr="004056E5">
        <w:rPr>
          <w:rStyle w:val="HideTWBExt"/>
        </w:rPr>
        <w:t>&lt;RepeatBlock-By&gt;&lt;Members&gt;</w:t>
      </w:r>
      <w:r w:rsidRPr="004056E5">
        <w:t>Charlie Weimers, Cristian Terheş, Rob Rooken</w:t>
      </w:r>
      <w:r w:rsidRPr="004056E5">
        <w:rPr>
          <w:rStyle w:val="HideTWBExt"/>
        </w:rPr>
        <w:t>&lt;/Members&gt;</w:t>
      </w:r>
    </w:p>
    <w:p w:rsidR="00054C55" w:rsidRPr="004056E5" w:rsidRDefault="00DC1494">
      <w:pPr>
        <w:pStyle w:val="NormalBold"/>
      </w:pPr>
      <w:r w:rsidRPr="004056E5">
        <w:rPr>
          <w:rStyle w:val="HideTWBExt"/>
        </w:rPr>
        <w:t>&lt;/RepeatBlock-By&gt;</w:t>
      </w:r>
    </w:p>
    <w:p w:rsidR="00054C55" w:rsidRPr="004056E5" w:rsidRDefault="00DC1494">
      <w:pPr>
        <w:pStyle w:val="NormalBold"/>
      </w:pPr>
      <w:r w:rsidRPr="004056E5">
        <w:rPr>
          <w:rStyle w:val="HideTWBExt"/>
        </w:rPr>
        <w:t>&lt;DocAmend&gt;</w:t>
      </w:r>
      <w:r w:rsidRPr="004056E5">
        <w:t>Propunere de regulament</w:t>
      </w:r>
      <w:r w:rsidRPr="004056E5">
        <w:rPr>
          <w:rStyle w:val="HideTWBExt"/>
        </w:rPr>
        <w:t>&lt;/DocAmend&gt;</w:t>
      </w:r>
    </w:p>
    <w:p w:rsidR="00054C55" w:rsidRPr="004056E5" w:rsidRDefault="00DC1494">
      <w:pPr>
        <w:pStyle w:val="NormalBold"/>
      </w:pPr>
      <w:r w:rsidRPr="004056E5">
        <w:rPr>
          <w:rStyle w:val="HideTWBExt"/>
        </w:rPr>
        <w:t>&lt;Article&gt;</w:t>
      </w:r>
      <w:r w:rsidRPr="004056E5">
        <w:t>Articolul 40 – alineatul 1</w:t>
      </w:r>
      <w:r w:rsidRPr="004056E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4C55" w:rsidRPr="004056E5">
        <w:trPr>
          <w:trHeight w:hRule="exact" w:val="240"/>
          <w:jc w:val="center"/>
        </w:trPr>
        <w:tc>
          <w:tcPr>
            <w:tcW w:w="9752" w:type="dxa"/>
            <w:gridSpan w:val="2"/>
          </w:tcPr>
          <w:p w:rsidR="00054C55" w:rsidRPr="004056E5" w:rsidRDefault="00054C55"/>
        </w:tc>
      </w:tr>
      <w:tr w:rsidR="00054C55" w:rsidRPr="004056E5">
        <w:trPr>
          <w:trHeight w:val="240"/>
          <w:jc w:val="center"/>
        </w:trPr>
        <w:tc>
          <w:tcPr>
            <w:tcW w:w="4876" w:type="dxa"/>
          </w:tcPr>
          <w:p w:rsidR="00054C55" w:rsidRPr="004056E5" w:rsidRDefault="00DC1494">
            <w:pPr>
              <w:pStyle w:val="AmColumnHeading"/>
            </w:pPr>
            <w:r w:rsidRPr="004056E5">
              <w:t>Textul propus de Comisie</w:t>
            </w:r>
          </w:p>
        </w:tc>
        <w:tc>
          <w:tcPr>
            <w:tcW w:w="4876" w:type="dxa"/>
          </w:tcPr>
          <w:p w:rsidR="00054C55" w:rsidRPr="004056E5" w:rsidRDefault="00DC1494">
            <w:pPr>
              <w:pStyle w:val="AmColumnHeading"/>
            </w:pPr>
            <w:r w:rsidRPr="004056E5">
              <w:t>Amendamentul</w:t>
            </w:r>
          </w:p>
        </w:tc>
      </w:tr>
      <w:tr w:rsidR="00054C55" w:rsidRPr="004056E5">
        <w:trPr>
          <w:jc w:val="center"/>
        </w:trPr>
        <w:tc>
          <w:tcPr>
            <w:tcW w:w="4876" w:type="dxa"/>
          </w:tcPr>
          <w:p w:rsidR="00054C55" w:rsidRPr="004056E5" w:rsidRDefault="00DC1494">
            <w:pPr>
              <w:pStyle w:val="Normal6a"/>
            </w:pPr>
            <w:r w:rsidRPr="004056E5">
              <w:rPr>
                <w:b/>
                <w:i/>
              </w:rPr>
              <w:t>(1)</w:t>
            </w:r>
            <w:r w:rsidRPr="004056E5">
              <w:tab/>
              <w:t xml:space="preserve">Se instituie o agenție </w:t>
            </w:r>
            <w:r w:rsidRPr="004056E5">
              <w:rPr>
                <w:b/>
                <w:i/>
              </w:rPr>
              <w:t>a Uniunii Europene</w:t>
            </w:r>
            <w:r w:rsidRPr="004056E5">
              <w:t xml:space="preserve"> pentru prevenirea și combaterea abuzului sexual asupra copiilor, Centrul </w:t>
            </w:r>
            <w:r w:rsidRPr="004056E5">
              <w:rPr>
                <w:b/>
                <w:i/>
              </w:rPr>
              <w:t>UE privind</w:t>
            </w:r>
            <w:r w:rsidRPr="004056E5">
              <w:t xml:space="preserve"> abuzul sexual asupra copiilor.</w:t>
            </w:r>
          </w:p>
        </w:tc>
        <w:tc>
          <w:tcPr>
            <w:tcW w:w="4876" w:type="dxa"/>
          </w:tcPr>
          <w:p w:rsidR="00054C55" w:rsidRPr="004056E5" w:rsidRDefault="00DC1494">
            <w:pPr>
              <w:pStyle w:val="Normal6a"/>
            </w:pPr>
            <w:r w:rsidRPr="004056E5">
              <w:rPr>
                <w:b/>
                <w:i/>
              </w:rPr>
              <w:t>1.</w:t>
            </w:r>
            <w:r w:rsidRPr="004056E5">
              <w:tab/>
              <w:t xml:space="preserve">Se instituie o agenție </w:t>
            </w:r>
            <w:r w:rsidRPr="004056E5">
              <w:rPr>
                <w:b/>
                <w:i/>
              </w:rPr>
              <w:t>interguvernamentală</w:t>
            </w:r>
            <w:r w:rsidRPr="004056E5">
              <w:t xml:space="preserve"> pentru prevenirea și combaterea abuzului sexual asupra copiilor, Centrul </w:t>
            </w:r>
            <w:r w:rsidRPr="004056E5">
              <w:rPr>
                <w:b/>
                <w:i/>
              </w:rPr>
              <w:t>comun al UE pentru</w:t>
            </w:r>
            <w:r w:rsidRPr="004056E5">
              <w:t xml:space="preserve"> abuzul sexual asupra copiilor.</w:t>
            </w:r>
          </w:p>
        </w:tc>
      </w:tr>
    </w:tbl>
    <w:p w:rsidR="00054C55" w:rsidRPr="004056E5" w:rsidRDefault="00DC1494">
      <w:pPr>
        <w:pStyle w:val="AmOrLang"/>
      </w:pPr>
      <w:r w:rsidRPr="004056E5">
        <w:t xml:space="preserve">Or. </w:t>
      </w:r>
      <w:r w:rsidRPr="004056E5">
        <w:rPr>
          <w:rStyle w:val="HideTWBExt"/>
        </w:rPr>
        <w:t>&lt;Original&gt;</w:t>
      </w:r>
      <w:r w:rsidRPr="004056E5">
        <w:rPr>
          <w:rStyle w:val="HideTWBInt"/>
        </w:rPr>
        <w:t>{EN}</w:t>
      </w:r>
      <w:r w:rsidRPr="004056E5">
        <w:t>en</w:t>
      </w:r>
      <w:r w:rsidRPr="004056E5">
        <w:rPr>
          <w:rStyle w:val="HideTWBExt"/>
        </w:rPr>
        <w:t>&lt;/Original&gt;</w:t>
      </w:r>
    </w:p>
    <w:p w:rsidR="00054C55" w:rsidRPr="004056E5" w:rsidRDefault="00DC1494">
      <w:r w:rsidRPr="004056E5">
        <w:rPr>
          <w:rStyle w:val="HideTWBExt"/>
        </w:rPr>
        <w:lastRenderedPageBreak/>
        <w:t>&lt;/Amend&gt;</w:t>
      </w:r>
    </w:p>
    <w:p w:rsidR="00054C55" w:rsidRPr="004056E5" w:rsidRDefault="00DC1494">
      <w:pPr>
        <w:pStyle w:val="AmNumberTabs"/>
      </w:pPr>
      <w:r w:rsidRPr="004056E5">
        <w:rPr>
          <w:rStyle w:val="HideTWBExt"/>
        </w:rPr>
        <w:t>&lt;Amend&gt;</w:t>
      </w:r>
      <w:r w:rsidRPr="004056E5">
        <w:t>Amendamentul</w:t>
      </w:r>
      <w:r w:rsidRPr="004056E5">
        <w:tab/>
      </w:r>
      <w:r w:rsidRPr="004056E5">
        <w:tab/>
      </w:r>
      <w:r w:rsidRPr="004056E5">
        <w:rPr>
          <w:rStyle w:val="HideTWBExt"/>
        </w:rPr>
        <w:t>&lt;NumAm&gt;</w:t>
      </w:r>
      <w:r w:rsidRPr="004056E5">
        <w:t>1531</w:t>
      </w:r>
      <w:r w:rsidRPr="004056E5">
        <w:rPr>
          <w:rStyle w:val="HideTWBExt"/>
        </w:rPr>
        <w:t>&lt;/NumAm&gt;</w:t>
      </w:r>
    </w:p>
    <w:p w:rsidR="00054C55" w:rsidRPr="004056E5" w:rsidRDefault="00DC1494">
      <w:pPr>
        <w:pStyle w:val="NormalBold"/>
      </w:pPr>
      <w:r w:rsidRPr="004056E5">
        <w:rPr>
          <w:rStyle w:val="HideTWBExt"/>
        </w:rPr>
        <w:t>&lt;RepeatBlock-By&gt;&lt;Members&gt;</w:t>
      </w:r>
      <w:r w:rsidRPr="004056E5">
        <w:t>Patrick Breyer</w:t>
      </w:r>
      <w:r w:rsidRPr="004056E5">
        <w:rPr>
          <w:rStyle w:val="HideTWBExt"/>
        </w:rPr>
        <w:t>&lt;/Members&gt;</w:t>
      </w:r>
    </w:p>
    <w:p w:rsidR="00054C55" w:rsidRPr="004056E5" w:rsidRDefault="00DC1494">
      <w:r w:rsidRPr="004056E5">
        <w:rPr>
          <w:rStyle w:val="HideTWBExt"/>
        </w:rPr>
        <w:t>&lt;AuNomDe&gt;</w:t>
      </w:r>
      <w:r w:rsidRPr="004056E5">
        <w:rPr>
          <w:rStyle w:val="HideTWBInt"/>
        </w:rPr>
        <w:t>{Verts/ALE}</w:t>
      </w:r>
      <w:r w:rsidRPr="004056E5">
        <w:t>în numele Grupului Verts/ALE</w:t>
      </w:r>
      <w:r w:rsidRPr="004056E5">
        <w:rPr>
          <w:rStyle w:val="HideTWBExt"/>
        </w:rPr>
        <w:t>&lt;/AuNomDe&gt;</w:t>
      </w:r>
    </w:p>
    <w:p w:rsidR="00054C55" w:rsidRPr="004056E5" w:rsidRDefault="00DC1494">
      <w:pPr>
        <w:pStyle w:val="NormalBold"/>
      </w:pPr>
      <w:r w:rsidRPr="004056E5">
        <w:rPr>
          <w:rStyle w:val="HideTWBExt"/>
        </w:rPr>
        <w:t>&lt;/RepeatBlock-By&gt;</w:t>
      </w:r>
    </w:p>
    <w:p w:rsidR="00054C55" w:rsidRPr="004056E5" w:rsidRDefault="00DC1494">
      <w:pPr>
        <w:pStyle w:val="NormalBold"/>
      </w:pPr>
      <w:r w:rsidRPr="004056E5">
        <w:rPr>
          <w:rStyle w:val="HideTWBExt"/>
        </w:rPr>
        <w:t>&lt;DocAmend&gt;</w:t>
      </w:r>
      <w:r w:rsidRPr="004056E5">
        <w:t>Propunere de regulament</w:t>
      </w:r>
      <w:r w:rsidRPr="004056E5">
        <w:rPr>
          <w:rStyle w:val="HideTWBExt"/>
        </w:rPr>
        <w:t>&lt;/DocAmend&gt;</w:t>
      </w:r>
    </w:p>
    <w:p w:rsidR="00054C55" w:rsidRPr="004056E5" w:rsidRDefault="00DC1494">
      <w:pPr>
        <w:pStyle w:val="NormalBold"/>
      </w:pPr>
      <w:r w:rsidRPr="004056E5">
        <w:rPr>
          <w:rStyle w:val="HideTWBExt"/>
        </w:rPr>
        <w:t>&lt;Article&gt;</w:t>
      </w:r>
      <w:r w:rsidRPr="004056E5">
        <w:t>Articolul 40 – alineatul 1</w:t>
      </w:r>
      <w:r w:rsidRPr="004056E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4C55" w:rsidRPr="004056E5">
        <w:trPr>
          <w:trHeight w:hRule="exact" w:val="240"/>
          <w:jc w:val="center"/>
        </w:trPr>
        <w:tc>
          <w:tcPr>
            <w:tcW w:w="9752" w:type="dxa"/>
            <w:gridSpan w:val="2"/>
          </w:tcPr>
          <w:p w:rsidR="00054C55" w:rsidRPr="004056E5" w:rsidRDefault="00054C55"/>
        </w:tc>
      </w:tr>
      <w:tr w:rsidR="00054C55" w:rsidRPr="004056E5">
        <w:trPr>
          <w:trHeight w:val="240"/>
          <w:jc w:val="center"/>
        </w:trPr>
        <w:tc>
          <w:tcPr>
            <w:tcW w:w="4876" w:type="dxa"/>
          </w:tcPr>
          <w:p w:rsidR="00054C55" w:rsidRPr="004056E5" w:rsidRDefault="00DC1494">
            <w:pPr>
              <w:pStyle w:val="AmColumnHeading"/>
            </w:pPr>
            <w:r w:rsidRPr="004056E5">
              <w:t>Textul propus de Comisie</w:t>
            </w:r>
          </w:p>
        </w:tc>
        <w:tc>
          <w:tcPr>
            <w:tcW w:w="4876" w:type="dxa"/>
          </w:tcPr>
          <w:p w:rsidR="00054C55" w:rsidRPr="004056E5" w:rsidRDefault="00DC1494">
            <w:pPr>
              <w:pStyle w:val="AmColumnHeading"/>
            </w:pPr>
            <w:r w:rsidRPr="004056E5">
              <w:t>Amendamentul</w:t>
            </w:r>
          </w:p>
        </w:tc>
      </w:tr>
      <w:tr w:rsidR="00054C55" w:rsidRPr="004056E5">
        <w:trPr>
          <w:jc w:val="center"/>
        </w:trPr>
        <w:tc>
          <w:tcPr>
            <w:tcW w:w="4876" w:type="dxa"/>
          </w:tcPr>
          <w:p w:rsidR="00054C55" w:rsidRPr="004056E5" w:rsidRDefault="00DC1494">
            <w:pPr>
              <w:pStyle w:val="Normal6a"/>
            </w:pPr>
            <w:r w:rsidRPr="004056E5">
              <w:rPr>
                <w:b/>
                <w:i/>
              </w:rPr>
              <w:t>(1)</w:t>
            </w:r>
            <w:r w:rsidRPr="004056E5">
              <w:tab/>
            </w:r>
            <w:r w:rsidRPr="004056E5">
              <w:rPr>
                <w:b/>
                <w:i/>
              </w:rPr>
              <w:t>Se instituie</w:t>
            </w:r>
            <w:r w:rsidRPr="004056E5">
              <w:t xml:space="preserve"> o agenție a Uniunii Europene pentru </w:t>
            </w:r>
            <w:r w:rsidRPr="004056E5">
              <w:rPr>
                <w:b/>
                <w:i/>
              </w:rPr>
              <w:t>prevenirea și combaterea abuzului sexual asupra</w:t>
            </w:r>
            <w:r w:rsidRPr="004056E5">
              <w:t xml:space="preserve"> copiilor, Centrul UE </w:t>
            </w:r>
            <w:r w:rsidRPr="004056E5">
              <w:rPr>
                <w:b/>
                <w:i/>
              </w:rPr>
              <w:t>privind abuzul sexual asupra copiilor</w:t>
            </w:r>
            <w:r w:rsidRPr="004056E5">
              <w:t>.</w:t>
            </w:r>
          </w:p>
        </w:tc>
        <w:tc>
          <w:tcPr>
            <w:tcW w:w="4876" w:type="dxa"/>
          </w:tcPr>
          <w:p w:rsidR="00054C55" w:rsidRPr="004056E5" w:rsidRDefault="00DC1494">
            <w:pPr>
              <w:pStyle w:val="Normal6a"/>
            </w:pPr>
            <w:r w:rsidRPr="004056E5">
              <w:rPr>
                <w:b/>
                <w:i/>
              </w:rPr>
              <w:t>1.</w:t>
            </w:r>
            <w:r w:rsidRPr="004056E5">
              <w:tab/>
            </w:r>
            <w:r w:rsidRPr="004056E5">
              <w:rPr>
                <w:b/>
                <w:i/>
              </w:rPr>
              <w:t>Se înființează</w:t>
            </w:r>
            <w:r w:rsidRPr="004056E5">
              <w:t xml:space="preserve"> o Agenție a Uniunii Europene pentru </w:t>
            </w:r>
            <w:r w:rsidRPr="004056E5">
              <w:rPr>
                <w:b/>
                <w:i/>
              </w:rPr>
              <w:t>protecția</w:t>
            </w:r>
            <w:r w:rsidRPr="004056E5">
              <w:t xml:space="preserve"> copiilor, Centrul UE </w:t>
            </w:r>
            <w:r w:rsidRPr="004056E5">
              <w:rPr>
                <w:b/>
                <w:i/>
              </w:rPr>
              <w:t>pentru protecția copilului</w:t>
            </w:r>
            <w:r w:rsidRPr="004056E5">
              <w:t>.</w:t>
            </w:r>
          </w:p>
        </w:tc>
      </w:tr>
    </w:tbl>
    <w:p w:rsidR="00054C55" w:rsidRPr="004056E5" w:rsidRDefault="00DC1494">
      <w:pPr>
        <w:pStyle w:val="AmOrLang"/>
      </w:pPr>
      <w:r w:rsidRPr="004056E5">
        <w:t xml:space="preserve">Or. </w:t>
      </w:r>
      <w:r w:rsidRPr="004056E5">
        <w:rPr>
          <w:rStyle w:val="HideTWBExt"/>
        </w:rPr>
        <w:t>&lt;Original&gt;</w:t>
      </w:r>
      <w:r w:rsidRPr="004056E5">
        <w:rPr>
          <w:rStyle w:val="HideTWBInt"/>
        </w:rPr>
        <w:t>{EN}</w:t>
      </w:r>
      <w:r w:rsidRPr="004056E5">
        <w:t>en</w:t>
      </w:r>
      <w:r w:rsidRPr="004056E5">
        <w:rPr>
          <w:rStyle w:val="HideTWBExt"/>
        </w:rPr>
        <w:t>&lt;/Original&gt;</w:t>
      </w:r>
    </w:p>
    <w:p w:rsidR="00054C55" w:rsidRPr="004056E5" w:rsidRDefault="00DC1494">
      <w:r w:rsidRPr="004056E5">
        <w:rPr>
          <w:rStyle w:val="HideTWBExt"/>
        </w:rPr>
        <w:t>&lt;/Amend&gt;</w:t>
      </w:r>
    </w:p>
    <w:p w:rsidR="00054C55" w:rsidRPr="004056E5" w:rsidRDefault="00DC1494">
      <w:pPr>
        <w:pStyle w:val="AmNumberTabs"/>
      </w:pPr>
      <w:r w:rsidRPr="004056E5">
        <w:rPr>
          <w:rStyle w:val="HideTWBExt"/>
        </w:rPr>
        <w:t>&lt;Amend&gt;</w:t>
      </w:r>
      <w:r w:rsidRPr="004056E5">
        <w:t>Amendamentul</w:t>
      </w:r>
      <w:r w:rsidRPr="004056E5">
        <w:tab/>
      </w:r>
      <w:r w:rsidRPr="004056E5">
        <w:tab/>
      </w:r>
      <w:r w:rsidRPr="004056E5">
        <w:rPr>
          <w:rStyle w:val="HideTWBExt"/>
        </w:rPr>
        <w:t>&lt;NumAm&gt;</w:t>
      </w:r>
      <w:r w:rsidRPr="004056E5">
        <w:t>1532</w:t>
      </w:r>
      <w:r w:rsidRPr="004056E5">
        <w:rPr>
          <w:rStyle w:val="HideTWBExt"/>
        </w:rPr>
        <w:t>&lt;/NumAm&gt;</w:t>
      </w:r>
    </w:p>
    <w:p w:rsidR="00054C55" w:rsidRPr="004056E5" w:rsidRDefault="00DC1494">
      <w:pPr>
        <w:pStyle w:val="NormalBold"/>
      </w:pPr>
      <w:r w:rsidRPr="004056E5">
        <w:rPr>
          <w:rStyle w:val="HideTWBExt"/>
        </w:rPr>
        <w:t>&lt;RepeatBlock-By&gt;&lt;Members&gt;</w:t>
      </w:r>
      <w:r w:rsidRPr="004056E5">
        <w:t>Cornelia Ernst, Clare Daly</w:t>
      </w:r>
      <w:r w:rsidRPr="004056E5">
        <w:rPr>
          <w:rStyle w:val="HideTWBExt"/>
        </w:rPr>
        <w:t>&lt;/Members&gt;</w:t>
      </w:r>
    </w:p>
    <w:p w:rsidR="00054C55" w:rsidRPr="004056E5" w:rsidRDefault="00DC1494">
      <w:pPr>
        <w:pStyle w:val="NormalBold"/>
      </w:pPr>
      <w:r w:rsidRPr="004056E5">
        <w:rPr>
          <w:rStyle w:val="HideTWBExt"/>
        </w:rPr>
        <w:t>&lt;/RepeatBlock-By&gt;</w:t>
      </w:r>
    </w:p>
    <w:p w:rsidR="00054C55" w:rsidRPr="004056E5" w:rsidRDefault="00DC1494">
      <w:pPr>
        <w:pStyle w:val="NormalBold"/>
      </w:pPr>
      <w:r w:rsidRPr="004056E5">
        <w:rPr>
          <w:rStyle w:val="HideTWBExt"/>
        </w:rPr>
        <w:t>&lt;DocAmend&gt;</w:t>
      </w:r>
      <w:r w:rsidRPr="004056E5">
        <w:t>Propunere de regulament</w:t>
      </w:r>
      <w:r w:rsidRPr="004056E5">
        <w:rPr>
          <w:rStyle w:val="HideTWBExt"/>
        </w:rPr>
        <w:t>&lt;/DocAmend&gt;</w:t>
      </w:r>
    </w:p>
    <w:p w:rsidR="00054C55" w:rsidRPr="004056E5" w:rsidRDefault="00DC1494">
      <w:pPr>
        <w:pStyle w:val="NormalBold"/>
      </w:pPr>
      <w:r w:rsidRPr="004056E5">
        <w:rPr>
          <w:rStyle w:val="HideTWBExt"/>
        </w:rPr>
        <w:t>&lt;Article&gt;</w:t>
      </w:r>
      <w:r w:rsidRPr="004056E5">
        <w:t>Articolul 40 – alineatul 1 a (nou)</w:t>
      </w:r>
      <w:r w:rsidRPr="004056E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4C55" w:rsidRPr="004056E5">
        <w:trPr>
          <w:trHeight w:hRule="exact" w:val="240"/>
          <w:jc w:val="center"/>
        </w:trPr>
        <w:tc>
          <w:tcPr>
            <w:tcW w:w="9752" w:type="dxa"/>
            <w:gridSpan w:val="2"/>
          </w:tcPr>
          <w:p w:rsidR="00054C55" w:rsidRPr="004056E5" w:rsidRDefault="00054C55"/>
        </w:tc>
      </w:tr>
      <w:tr w:rsidR="00054C55" w:rsidRPr="004056E5">
        <w:trPr>
          <w:trHeight w:val="240"/>
          <w:jc w:val="center"/>
        </w:trPr>
        <w:tc>
          <w:tcPr>
            <w:tcW w:w="4876" w:type="dxa"/>
          </w:tcPr>
          <w:p w:rsidR="00054C55" w:rsidRPr="004056E5" w:rsidRDefault="00DC1494">
            <w:pPr>
              <w:pStyle w:val="AmColumnHeading"/>
            </w:pPr>
            <w:r w:rsidRPr="004056E5">
              <w:t>Textul propus de Comisie</w:t>
            </w:r>
          </w:p>
        </w:tc>
        <w:tc>
          <w:tcPr>
            <w:tcW w:w="4876" w:type="dxa"/>
          </w:tcPr>
          <w:p w:rsidR="00054C55" w:rsidRPr="004056E5" w:rsidRDefault="00DC1494">
            <w:pPr>
              <w:pStyle w:val="AmColumnHeading"/>
            </w:pPr>
            <w:r w:rsidRPr="004056E5">
              <w:t>Amendamentul</w:t>
            </w:r>
          </w:p>
        </w:tc>
      </w:tr>
      <w:tr w:rsidR="00054C55" w:rsidRPr="004056E5">
        <w:trPr>
          <w:jc w:val="center"/>
        </w:trPr>
        <w:tc>
          <w:tcPr>
            <w:tcW w:w="4876" w:type="dxa"/>
          </w:tcPr>
          <w:p w:rsidR="00054C55" w:rsidRPr="004056E5" w:rsidRDefault="00054C55">
            <w:pPr>
              <w:pStyle w:val="Normal6a"/>
            </w:pPr>
          </w:p>
        </w:tc>
        <w:tc>
          <w:tcPr>
            <w:tcW w:w="4876" w:type="dxa"/>
          </w:tcPr>
          <w:p w:rsidR="00054C55" w:rsidRPr="004056E5" w:rsidRDefault="00DC1494">
            <w:pPr>
              <w:pStyle w:val="Normal6a"/>
            </w:pPr>
            <w:r w:rsidRPr="004056E5">
              <w:rPr>
                <w:b/>
                <w:i/>
              </w:rPr>
              <w:t>1a.</w:t>
            </w:r>
            <w:r w:rsidRPr="004056E5">
              <w:tab/>
            </w:r>
            <w:r w:rsidRPr="004056E5">
              <w:rPr>
                <w:b/>
                <w:i/>
              </w:rPr>
              <w:t>Centrul UE trebuie să fie complet independent de Europol.</w:t>
            </w:r>
          </w:p>
        </w:tc>
      </w:tr>
    </w:tbl>
    <w:p w:rsidR="00054C55" w:rsidRPr="004056E5" w:rsidRDefault="00DC1494">
      <w:pPr>
        <w:pStyle w:val="AmOrLang"/>
      </w:pPr>
      <w:r w:rsidRPr="004056E5">
        <w:t xml:space="preserve">Or. </w:t>
      </w:r>
      <w:r w:rsidRPr="004056E5">
        <w:rPr>
          <w:rStyle w:val="HideTWBExt"/>
        </w:rPr>
        <w:t>&lt;Original&gt;</w:t>
      </w:r>
      <w:r w:rsidRPr="004056E5">
        <w:rPr>
          <w:rStyle w:val="HideTWBInt"/>
        </w:rPr>
        <w:t>{EN}</w:t>
      </w:r>
      <w:r w:rsidRPr="004056E5">
        <w:t>en</w:t>
      </w:r>
      <w:r w:rsidRPr="004056E5">
        <w:rPr>
          <w:rStyle w:val="HideTWBExt"/>
        </w:rPr>
        <w:t>&lt;/Original&gt;</w:t>
      </w:r>
    </w:p>
    <w:p w:rsidR="00054C55" w:rsidRPr="004056E5" w:rsidRDefault="00DC1494">
      <w:r w:rsidRPr="004056E5">
        <w:rPr>
          <w:rStyle w:val="HideTWBExt"/>
        </w:rPr>
        <w:t>&lt;/Amend&gt;</w:t>
      </w:r>
    </w:p>
    <w:p w:rsidR="00054C55" w:rsidRPr="004056E5" w:rsidRDefault="00DC1494">
      <w:pPr>
        <w:pStyle w:val="AmNumberTabs"/>
      </w:pPr>
      <w:r w:rsidRPr="004056E5">
        <w:rPr>
          <w:rStyle w:val="HideTWBExt"/>
        </w:rPr>
        <w:t>&lt;Amend&gt;</w:t>
      </w:r>
      <w:r w:rsidRPr="004056E5">
        <w:t>Amendamentul</w:t>
      </w:r>
      <w:r w:rsidRPr="004056E5">
        <w:tab/>
      </w:r>
      <w:r w:rsidRPr="004056E5">
        <w:tab/>
      </w:r>
      <w:r w:rsidRPr="004056E5">
        <w:rPr>
          <w:rStyle w:val="HideTWBExt"/>
        </w:rPr>
        <w:t>&lt;NumAm&gt;</w:t>
      </w:r>
      <w:r w:rsidRPr="004056E5">
        <w:t>1533</w:t>
      </w:r>
      <w:r w:rsidRPr="004056E5">
        <w:rPr>
          <w:rStyle w:val="HideTWBExt"/>
        </w:rPr>
        <w:t>&lt;/NumAm&gt;</w:t>
      </w:r>
    </w:p>
    <w:p w:rsidR="00054C55" w:rsidRPr="004056E5" w:rsidRDefault="00DC1494">
      <w:pPr>
        <w:pStyle w:val="NormalBold"/>
      </w:pPr>
      <w:r w:rsidRPr="004056E5">
        <w:rPr>
          <w:rStyle w:val="HideTWBExt"/>
        </w:rPr>
        <w:t>&lt;RepeatBlock-By&gt;&lt;Members&gt;</w:t>
      </w:r>
      <w:r w:rsidRPr="004056E5">
        <w:t>Charlie Weimers, Cristian Terheş, Rob Rooken</w:t>
      </w:r>
      <w:r w:rsidRPr="004056E5">
        <w:rPr>
          <w:rStyle w:val="HideTWBExt"/>
        </w:rPr>
        <w:t>&lt;/Members&gt;</w:t>
      </w:r>
    </w:p>
    <w:p w:rsidR="00054C55" w:rsidRPr="004056E5" w:rsidRDefault="00DC1494">
      <w:pPr>
        <w:pStyle w:val="NormalBold"/>
      </w:pPr>
      <w:r w:rsidRPr="004056E5">
        <w:rPr>
          <w:rStyle w:val="HideTWBExt"/>
        </w:rPr>
        <w:t>&lt;/RepeatBlock-By&gt;</w:t>
      </w:r>
    </w:p>
    <w:p w:rsidR="00054C55" w:rsidRPr="004056E5" w:rsidRDefault="00DC1494">
      <w:pPr>
        <w:pStyle w:val="NormalBold"/>
      </w:pPr>
      <w:r w:rsidRPr="004056E5">
        <w:rPr>
          <w:rStyle w:val="HideTWBExt"/>
        </w:rPr>
        <w:t>&lt;DocAmend&gt;</w:t>
      </w:r>
      <w:r w:rsidRPr="004056E5">
        <w:t>Propunere de regulament</w:t>
      </w:r>
      <w:r w:rsidRPr="004056E5">
        <w:rPr>
          <w:rStyle w:val="HideTWBExt"/>
        </w:rPr>
        <w:t>&lt;/DocAmend&gt;</w:t>
      </w:r>
    </w:p>
    <w:p w:rsidR="00054C55" w:rsidRPr="004056E5" w:rsidRDefault="00DC1494">
      <w:pPr>
        <w:pStyle w:val="NormalBold"/>
      </w:pPr>
      <w:r w:rsidRPr="004056E5">
        <w:rPr>
          <w:rStyle w:val="HideTWBExt"/>
        </w:rPr>
        <w:t>&lt;Article&gt;</w:t>
      </w:r>
      <w:r w:rsidRPr="004056E5">
        <w:t>Articolul 40 – alineatul 2</w:t>
      </w:r>
      <w:r w:rsidRPr="004056E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4C55" w:rsidRPr="004056E5">
        <w:trPr>
          <w:trHeight w:hRule="exact" w:val="240"/>
          <w:jc w:val="center"/>
        </w:trPr>
        <w:tc>
          <w:tcPr>
            <w:tcW w:w="9752" w:type="dxa"/>
            <w:gridSpan w:val="2"/>
          </w:tcPr>
          <w:p w:rsidR="00054C55" w:rsidRPr="004056E5" w:rsidRDefault="00054C55"/>
        </w:tc>
      </w:tr>
      <w:tr w:rsidR="00054C55" w:rsidRPr="004056E5">
        <w:trPr>
          <w:trHeight w:val="240"/>
          <w:jc w:val="center"/>
        </w:trPr>
        <w:tc>
          <w:tcPr>
            <w:tcW w:w="4876" w:type="dxa"/>
          </w:tcPr>
          <w:p w:rsidR="00054C55" w:rsidRPr="004056E5" w:rsidRDefault="00DC1494">
            <w:pPr>
              <w:pStyle w:val="AmColumnHeading"/>
            </w:pPr>
            <w:r w:rsidRPr="004056E5">
              <w:t>Textul propus de Comisie</w:t>
            </w:r>
          </w:p>
        </w:tc>
        <w:tc>
          <w:tcPr>
            <w:tcW w:w="4876" w:type="dxa"/>
          </w:tcPr>
          <w:p w:rsidR="00054C55" w:rsidRPr="004056E5" w:rsidRDefault="00DC1494">
            <w:pPr>
              <w:pStyle w:val="AmColumnHeading"/>
            </w:pPr>
            <w:r w:rsidRPr="004056E5">
              <w:t>Amendamentul</w:t>
            </w:r>
          </w:p>
        </w:tc>
      </w:tr>
      <w:tr w:rsidR="00054C55" w:rsidRPr="004056E5">
        <w:trPr>
          <w:jc w:val="center"/>
        </w:trPr>
        <w:tc>
          <w:tcPr>
            <w:tcW w:w="4876" w:type="dxa"/>
          </w:tcPr>
          <w:p w:rsidR="00054C55" w:rsidRPr="004056E5" w:rsidRDefault="00DC1494">
            <w:pPr>
              <w:pStyle w:val="Normal6a"/>
            </w:pPr>
            <w:r w:rsidRPr="004056E5">
              <w:rPr>
                <w:b/>
                <w:i/>
              </w:rPr>
              <w:t>(2)</w:t>
            </w:r>
            <w:r w:rsidRPr="004056E5">
              <w:tab/>
              <w:t xml:space="preserve">Centrul UE contribuie la realizarea obiectivului prezentului regulament prin sprijinirea și facilitarea punerii în aplicare a dispozițiilor sale referitoare la detectarea, raportarea, eliminarea abuzurilor sexuale online asupra copiilor sau dezactivarea accesului la acestea și blocarea acestora, </w:t>
            </w:r>
            <w:r w:rsidRPr="004056E5">
              <w:lastRenderedPageBreak/>
              <w:t>prin colectarea și schimbul de informații și de cunoștințe de specialitate și prin facilitarea cooperării dintre părțile publice și private relevante în legătură cu prevenirea și combaterea abuzurilor sexuale asupra copiilor, în special în mediul online.</w:t>
            </w:r>
          </w:p>
        </w:tc>
        <w:tc>
          <w:tcPr>
            <w:tcW w:w="4876" w:type="dxa"/>
          </w:tcPr>
          <w:p w:rsidR="00054C55" w:rsidRPr="004056E5" w:rsidRDefault="00DC1494">
            <w:pPr>
              <w:pStyle w:val="Normal6a"/>
            </w:pPr>
            <w:r w:rsidRPr="004056E5">
              <w:rPr>
                <w:b/>
                <w:i/>
              </w:rPr>
              <w:lastRenderedPageBreak/>
              <w:t>2.</w:t>
            </w:r>
            <w:r w:rsidRPr="004056E5">
              <w:tab/>
              <w:t xml:space="preserve">Centrul UE contribuie la realizarea obiectivului prezentului regulament prin sprijinirea și facilitarea punerii în aplicare a dispozițiilor sale referitoare la detectarea, raportarea, eliminarea abuzurilor sexuale online asupra copiilor sau dezactivarea accesului la acestea și blocarea acestora, </w:t>
            </w:r>
            <w:r w:rsidRPr="004056E5">
              <w:lastRenderedPageBreak/>
              <w:t xml:space="preserve">prin colectarea și schimbul de informații și de cunoștințe de specialitate și prin facilitarea cooperării dintre părțile publice și private relevante în legătură cu prevenirea și combaterea abuzurilor sexuale asupra copiilor, în special în mediul online. </w:t>
            </w:r>
            <w:r w:rsidRPr="004056E5">
              <w:rPr>
                <w:b/>
                <w:i/>
              </w:rPr>
              <w:t>Mandatul și competențele sale nu pot fi extinse fără o evaluare prealabilă și fără o decizie unanimă a statelor membre.</w:t>
            </w:r>
          </w:p>
        </w:tc>
      </w:tr>
    </w:tbl>
    <w:p w:rsidR="00054C55" w:rsidRPr="004056E5" w:rsidRDefault="00DC1494">
      <w:pPr>
        <w:pStyle w:val="AmOrLang"/>
      </w:pPr>
      <w:r w:rsidRPr="004056E5">
        <w:lastRenderedPageBreak/>
        <w:t xml:space="preserve">Or. </w:t>
      </w:r>
      <w:r w:rsidRPr="004056E5">
        <w:rPr>
          <w:rStyle w:val="HideTWBExt"/>
        </w:rPr>
        <w:t>&lt;Original&gt;</w:t>
      </w:r>
      <w:r w:rsidRPr="004056E5">
        <w:rPr>
          <w:rStyle w:val="HideTWBInt"/>
        </w:rPr>
        <w:t>{EN}</w:t>
      </w:r>
      <w:r w:rsidRPr="004056E5">
        <w:t>en</w:t>
      </w:r>
      <w:r w:rsidRPr="004056E5">
        <w:rPr>
          <w:rStyle w:val="HideTWBExt"/>
        </w:rPr>
        <w:t>&lt;/Original&gt;</w:t>
      </w:r>
    </w:p>
    <w:p w:rsidR="00054C55" w:rsidRPr="004056E5" w:rsidRDefault="00DC1494">
      <w:r w:rsidRPr="004056E5">
        <w:rPr>
          <w:rStyle w:val="HideTWBExt"/>
        </w:rPr>
        <w:t>&lt;/Amend&gt;</w:t>
      </w:r>
    </w:p>
    <w:p w:rsidR="00054C55" w:rsidRPr="004056E5" w:rsidRDefault="00DC1494">
      <w:pPr>
        <w:pStyle w:val="AmNumberTabs"/>
      </w:pPr>
      <w:r w:rsidRPr="004056E5">
        <w:rPr>
          <w:rStyle w:val="HideTWBExt"/>
        </w:rPr>
        <w:t>&lt;Amend&gt;</w:t>
      </w:r>
      <w:r w:rsidRPr="004056E5">
        <w:t>Amendamentul</w:t>
      </w:r>
      <w:r w:rsidRPr="004056E5">
        <w:tab/>
      </w:r>
      <w:r w:rsidRPr="004056E5">
        <w:tab/>
      </w:r>
      <w:r w:rsidRPr="004056E5">
        <w:rPr>
          <w:rStyle w:val="HideTWBExt"/>
        </w:rPr>
        <w:t>&lt;NumAm&gt;</w:t>
      </w:r>
      <w:r w:rsidRPr="004056E5">
        <w:t>1534</w:t>
      </w:r>
      <w:r w:rsidRPr="004056E5">
        <w:rPr>
          <w:rStyle w:val="HideTWBExt"/>
        </w:rPr>
        <w:t>&lt;/NumAm&gt;</w:t>
      </w:r>
    </w:p>
    <w:p w:rsidR="00054C55" w:rsidRPr="004056E5" w:rsidRDefault="00DC1494">
      <w:pPr>
        <w:pStyle w:val="NormalBold"/>
      </w:pPr>
      <w:r w:rsidRPr="004056E5">
        <w:rPr>
          <w:rStyle w:val="HideTWBExt"/>
        </w:rPr>
        <w:t>&lt;RepeatBlock-By&gt;&lt;Members&gt;</w:t>
      </w:r>
      <w:r w:rsidRPr="004056E5">
        <w:t>Charlie Weimers, Cristian Terheş, Rob Rooken</w:t>
      </w:r>
      <w:r w:rsidRPr="004056E5">
        <w:rPr>
          <w:rStyle w:val="HideTWBExt"/>
        </w:rPr>
        <w:t>&lt;/Members&gt;</w:t>
      </w:r>
    </w:p>
    <w:p w:rsidR="00054C55" w:rsidRPr="004056E5" w:rsidRDefault="00DC1494">
      <w:pPr>
        <w:pStyle w:val="NormalBold"/>
      </w:pPr>
      <w:r w:rsidRPr="004056E5">
        <w:rPr>
          <w:rStyle w:val="HideTWBExt"/>
        </w:rPr>
        <w:t>&lt;/RepeatBlock-By&gt;</w:t>
      </w:r>
    </w:p>
    <w:p w:rsidR="00054C55" w:rsidRPr="004056E5" w:rsidRDefault="00DC1494">
      <w:pPr>
        <w:pStyle w:val="NormalBold"/>
      </w:pPr>
      <w:r w:rsidRPr="004056E5">
        <w:rPr>
          <w:rStyle w:val="HideTWBExt"/>
        </w:rPr>
        <w:t>&lt;DocAmend&gt;</w:t>
      </w:r>
      <w:r w:rsidRPr="004056E5">
        <w:t>Propunere de regulament</w:t>
      </w:r>
      <w:r w:rsidRPr="004056E5">
        <w:rPr>
          <w:rStyle w:val="HideTWBExt"/>
        </w:rPr>
        <w:t>&lt;/DocAmend&gt;</w:t>
      </w:r>
    </w:p>
    <w:p w:rsidR="00054C55" w:rsidRPr="004056E5" w:rsidRDefault="00DC1494">
      <w:pPr>
        <w:pStyle w:val="NormalBold"/>
      </w:pPr>
      <w:r w:rsidRPr="004056E5">
        <w:rPr>
          <w:rStyle w:val="HideTWBExt"/>
        </w:rPr>
        <w:t>&lt;Article&gt;</w:t>
      </w:r>
      <w:r w:rsidRPr="004056E5">
        <w:t>Articolul 40 – alineatul 2</w:t>
      </w:r>
      <w:r w:rsidRPr="004056E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4C55" w:rsidRPr="004056E5">
        <w:trPr>
          <w:trHeight w:hRule="exact" w:val="240"/>
          <w:jc w:val="center"/>
        </w:trPr>
        <w:tc>
          <w:tcPr>
            <w:tcW w:w="9752" w:type="dxa"/>
            <w:gridSpan w:val="2"/>
          </w:tcPr>
          <w:p w:rsidR="00054C55" w:rsidRPr="004056E5" w:rsidRDefault="00054C55"/>
        </w:tc>
      </w:tr>
      <w:tr w:rsidR="00054C55" w:rsidRPr="004056E5">
        <w:trPr>
          <w:trHeight w:val="240"/>
          <w:jc w:val="center"/>
        </w:trPr>
        <w:tc>
          <w:tcPr>
            <w:tcW w:w="4876" w:type="dxa"/>
          </w:tcPr>
          <w:p w:rsidR="00054C55" w:rsidRPr="004056E5" w:rsidRDefault="00DC1494">
            <w:pPr>
              <w:pStyle w:val="AmColumnHeading"/>
            </w:pPr>
            <w:r w:rsidRPr="004056E5">
              <w:t>Textul propus de Comisie</w:t>
            </w:r>
          </w:p>
        </w:tc>
        <w:tc>
          <w:tcPr>
            <w:tcW w:w="4876" w:type="dxa"/>
          </w:tcPr>
          <w:p w:rsidR="00054C55" w:rsidRPr="004056E5" w:rsidRDefault="00DC1494">
            <w:pPr>
              <w:pStyle w:val="AmColumnHeading"/>
            </w:pPr>
            <w:r w:rsidRPr="004056E5">
              <w:t>Amendamentul</w:t>
            </w:r>
          </w:p>
        </w:tc>
      </w:tr>
      <w:tr w:rsidR="00054C55" w:rsidRPr="004056E5">
        <w:trPr>
          <w:jc w:val="center"/>
        </w:trPr>
        <w:tc>
          <w:tcPr>
            <w:tcW w:w="4876" w:type="dxa"/>
          </w:tcPr>
          <w:p w:rsidR="00054C55" w:rsidRPr="004056E5" w:rsidRDefault="00DC1494">
            <w:pPr>
              <w:pStyle w:val="Normal6a"/>
            </w:pPr>
            <w:r w:rsidRPr="004056E5">
              <w:t>(2)</w:t>
            </w:r>
            <w:r w:rsidRPr="004056E5">
              <w:tab/>
              <w:t xml:space="preserve">Centrul </w:t>
            </w:r>
            <w:r w:rsidRPr="004056E5">
              <w:rPr>
                <w:b/>
                <w:i/>
              </w:rPr>
              <w:t>UE</w:t>
            </w:r>
            <w:r w:rsidRPr="004056E5">
              <w:t xml:space="preserve"> contribuie la realizarea obiectivului prezentului regulament prin sprijinirea și facilitarea punerii în aplicare a dispozițiilor sale referitoare la detectarea, raportarea, eliminarea abuzurilor sexuale online asupra copiilor sau dezactivarea accesului la acestea și blocarea acestora, prin colectarea și schimbul de informații și de cunoștințe de specialitate și prin facilitarea cooperării dintre părțile publice și private relevante în legătură cu prevenirea și combaterea abuzurilor sexuale asupra copiilor, în special în mediul online.</w:t>
            </w:r>
          </w:p>
        </w:tc>
        <w:tc>
          <w:tcPr>
            <w:tcW w:w="4876" w:type="dxa"/>
          </w:tcPr>
          <w:p w:rsidR="00054C55" w:rsidRPr="004056E5" w:rsidRDefault="00DC1494">
            <w:pPr>
              <w:pStyle w:val="Normal6a"/>
            </w:pPr>
            <w:r w:rsidRPr="004056E5">
              <w:t>(2)</w:t>
            </w:r>
            <w:r w:rsidRPr="004056E5">
              <w:tab/>
              <w:t xml:space="preserve">Centrul </w:t>
            </w:r>
            <w:r w:rsidRPr="004056E5">
              <w:rPr>
                <w:b/>
                <w:i/>
              </w:rPr>
              <w:t>comun</w:t>
            </w:r>
            <w:r w:rsidRPr="004056E5">
              <w:t xml:space="preserve"> contribuie la realizarea obiectivului prezentului regulament prin sprijinirea și facilitarea punerii în aplicare a dispozițiilor sale referitoare la detectarea, raportarea, eliminarea abuzurilor sexuale online asupra copiilor sau dezactivarea accesului la acestea și blocarea acestora, prin colectarea și schimbul de informații și de cunoștințe de specialitate și prin facilitarea cooperării dintre părțile publice și private relevante în legătură cu prevenirea și combaterea abuzurilor sexuale asupra copiilor, în special în mediul online.</w:t>
            </w:r>
          </w:p>
        </w:tc>
      </w:tr>
    </w:tbl>
    <w:p w:rsidR="00054C55" w:rsidRPr="004056E5" w:rsidRDefault="00DC1494">
      <w:pPr>
        <w:pStyle w:val="AmOrLang"/>
      </w:pPr>
      <w:r w:rsidRPr="004056E5">
        <w:t xml:space="preserve">Or. </w:t>
      </w:r>
      <w:r w:rsidRPr="004056E5">
        <w:rPr>
          <w:rStyle w:val="HideTWBExt"/>
        </w:rPr>
        <w:t>&lt;Original&gt;</w:t>
      </w:r>
      <w:r w:rsidRPr="004056E5">
        <w:rPr>
          <w:rStyle w:val="HideTWBInt"/>
        </w:rPr>
        <w:t>{EN}</w:t>
      </w:r>
      <w:r w:rsidRPr="004056E5">
        <w:t>en</w:t>
      </w:r>
      <w:r w:rsidRPr="004056E5">
        <w:rPr>
          <w:rStyle w:val="HideTWBExt"/>
        </w:rPr>
        <w:t>&lt;/Original&gt;</w:t>
      </w:r>
    </w:p>
    <w:p w:rsidR="00054C55" w:rsidRPr="004056E5" w:rsidRDefault="00DC1494">
      <w:r w:rsidRPr="004056E5">
        <w:rPr>
          <w:rStyle w:val="HideTWBExt"/>
        </w:rPr>
        <w:t>&lt;/Amend&gt;</w:t>
      </w:r>
    </w:p>
    <w:p w:rsidR="00054C55" w:rsidRPr="004056E5" w:rsidRDefault="00DC1494">
      <w:pPr>
        <w:pStyle w:val="AmNumberTabs"/>
      </w:pPr>
      <w:r w:rsidRPr="004056E5">
        <w:rPr>
          <w:rStyle w:val="HideTWBExt"/>
        </w:rPr>
        <w:t>&lt;Amend&gt;</w:t>
      </w:r>
      <w:r w:rsidRPr="004056E5">
        <w:t>Amendamentul</w:t>
      </w:r>
      <w:r w:rsidRPr="004056E5">
        <w:tab/>
      </w:r>
      <w:r w:rsidRPr="004056E5">
        <w:tab/>
      </w:r>
      <w:r w:rsidRPr="004056E5">
        <w:rPr>
          <w:rStyle w:val="HideTWBExt"/>
        </w:rPr>
        <w:t>&lt;NumAm&gt;</w:t>
      </w:r>
      <w:r w:rsidRPr="004056E5">
        <w:t>1535</w:t>
      </w:r>
      <w:r w:rsidRPr="004056E5">
        <w:rPr>
          <w:rStyle w:val="HideTWBExt"/>
        </w:rPr>
        <w:t>&lt;/NumAm&gt;</w:t>
      </w:r>
    </w:p>
    <w:p w:rsidR="00054C55" w:rsidRPr="004056E5" w:rsidRDefault="00DC1494">
      <w:pPr>
        <w:pStyle w:val="NormalBold"/>
      </w:pPr>
      <w:r w:rsidRPr="004056E5">
        <w:rPr>
          <w:rStyle w:val="HideTWBExt"/>
        </w:rPr>
        <w:t>&lt;RepeatBlock-By&gt;&lt;Members&gt;</w:t>
      </w:r>
      <w:r w:rsidRPr="004056E5">
        <w:t>René Repasi, Tiemo Wölken</w:t>
      </w:r>
      <w:r w:rsidRPr="004056E5">
        <w:rPr>
          <w:rStyle w:val="HideTWBExt"/>
        </w:rPr>
        <w:t>&lt;/Members&gt;</w:t>
      </w:r>
    </w:p>
    <w:p w:rsidR="00054C55" w:rsidRPr="004056E5" w:rsidRDefault="00DC1494">
      <w:r w:rsidRPr="004056E5">
        <w:rPr>
          <w:rStyle w:val="HideTWBExt"/>
        </w:rPr>
        <w:t>&lt;AuNomDe&gt;</w:t>
      </w:r>
      <w:r w:rsidRPr="004056E5">
        <w:rPr>
          <w:rStyle w:val="HideTWBInt"/>
        </w:rPr>
        <w:t>{S&amp;D}</w:t>
      </w:r>
      <w:r w:rsidRPr="004056E5">
        <w:t>în numele Grupului S&amp;D</w:t>
      </w:r>
      <w:r w:rsidRPr="004056E5">
        <w:rPr>
          <w:rStyle w:val="HideTWBExt"/>
        </w:rPr>
        <w:t>&lt;/AuNomDe&gt;</w:t>
      </w:r>
    </w:p>
    <w:p w:rsidR="00054C55" w:rsidRPr="004056E5" w:rsidRDefault="00DC1494">
      <w:pPr>
        <w:pStyle w:val="NormalBold"/>
      </w:pPr>
      <w:r w:rsidRPr="004056E5">
        <w:rPr>
          <w:rStyle w:val="HideTWBExt"/>
        </w:rPr>
        <w:t>&lt;Members&gt;</w:t>
      </w:r>
      <w:r w:rsidRPr="004056E5">
        <w:t>Petar Vitanov</w:t>
      </w:r>
      <w:r w:rsidRPr="004056E5">
        <w:rPr>
          <w:rStyle w:val="HideTWBExt"/>
        </w:rPr>
        <w:t>&lt;/Members&gt;</w:t>
      </w:r>
    </w:p>
    <w:p w:rsidR="00054C55" w:rsidRPr="004056E5" w:rsidRDefault="00DC1494">
      <w:r w:rsidRPr="004056E5">
        <w:rPr>
          <w:rStyle w:val="HideTWBExt"/>
        </w:rPr>
        <w:t>&lt;AuNomDe&gt;</w:t>
      </w:r>
      <w:r w:rsidRPr="004056E5">
        <w:rPr>
          <w:rStyle w:val="HideTWBInt"/>
        </w:rPr>
        <w:t>{LIBE}</w:t>
      </w:r>
      <w:r w:rsidRPr="004056E5">
        <w:t>în numele Comisiei pentru libertăți civile, justiție și afaceri interne</w:t>
      </w:r>
      <w:r w:rsidRPr="004056E5">
        <w:rPr>
          <w:rStyle w:val="HideTWBExt"/>
        </w:rPr>
        <w:t>&lt;/AuNomDe&gt;</w:t>
      </w:r>
    </w:p>
    <w:p w:rsidR="00054C55" w:rsidRPr="004056E5" w:rsidRDefault="00DC1494">
      <w:pPr>
        <w:pStyle w:val="NormalBold"/>
      </w:pPr>
      <w:r w:rsidRPr="004056E5">
        <w:rPr>
          <w:rStyle w:val="HideTWBExt"/>
        </w:rPr>
        <w:lastRenderedPageBreak/>
        <w:t>&lt;Members&gt;</w:t>
      </w:r>
      <w:r w:rsidRPr="004056E5">
        <w:t>Birgit Sippel</w:t>
      </w:r>
      <w:r w:rsidRPr="004056E5">
        <w:rPr>
          <w:rStyle w:val="HideTWBExt"/>
        </w:rPr>
        <w:t>&lt;/Members&gt;</w:t>
      </w:r>
    </w:p>
    <w:p w:rsidR="00054C55" w:rsidRPr="004056E5" w:rsidRDefault="00DC1494">
      <w:pPr>
        <w:pStyle w:val="NormalBold"/>
      </w:pPr>
      <w:r w:rsidRPr="004056E5">
        <w:rPr>
          <w:rStyle w:val="HideTWBExt"/>
        </w:rPr>
        <w:t>&lt;/RepeatBlock-By&gt;</w:t>
      </w:r>
    </w:p>
    <w:p w:rsidR="00054C55" w:rsidRPr="004056E5" w:rsidRDefault="00DC1494">
      <w:pPr>
        <w:pStyle w:val="NormalBold"/>
      </w:pPr>
      <w:r w:rsidRPr="004056E5">
        <w:rPr>
          <w:rStyle w:val="HideTWBExt"/>
        </w:rPr>
        <w:t>&lt;DocAmend&gt;</w:t>
      </w:r>
      <w:r w:rsidRPr="004056E5">
        <w:t>Propunere de regulament</w:t>
      </w:r>
      <w:r w:rsidRPr="004056E5">
        <w:rPr>
          <w:rStyle w:val="HideTWBExt"/>
        </w:rPr>
        <w:t>&lt;/DocAmend&gt;</w:t>
      </w:r>
    </w:p>
    <w:p w:rsidR="00054C55" w:rsidRPr="004056E5" w:rsidRDefault="00DC1494">
      <w:pPr>
        <w:pStyle w:val="NormalBold"/>
      </w:pPr>
      <w:r w:rsidRPr="004056E5">
        <w:rPr>
          <w:rStyle w:val="HideTWBExt"/>
        </w:rPr>
        <w:t>&lt;Article&gt;</w:t>
      </w:r>
      <w:r w:rsidRPr="004056E5">
        <w:t>Articolul 40 – alineatul 2</w:t>
      </w:r>
      <w:r w:rsidRPr="004056E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4C55" w:rsidRPr="004056E5">
        <w:trPr>
          <w:trHeight w:hRule="exact" w:val="240"/>
          <w:jc w:val="center"/>
        </w:trPr>
        <w:tc>
          <w:tcPr>
            <w:tcW w:w="9752" w:type="dxa"/>
            <w:gridSpan w:val="2"/>
          </w:tcPr>
          <w:p w:rsidR="00054C55" w:rsidRPr="004056E5" w:rsidRDefault="00054C55"/>
        </w:tc>
      </w:tr>
      <w:tr w:rsidR="00054C55" w:rsidRPr="004056E5">
        <w:trPr>
          <w:trHeight w:val="240"/>
          <w:jc w:val="center"/>
        </w:trPr>
        <w:tc>
          <w:tcPr>
            <w:tcW w:w="4876" w:type="dxa"/>
          </w:tcPr>
          <w:p w:rsidR="00054C55" w:rsidRPr="004056E5" w:rsidRDefault="00DC1494">
            <w:pPr>
              <w:pStyle w:val="AmColumnHeading"/>
            </w:pPr>
            <w:r w:rsidRPr="004056E5">
              <w:t>Textul propus de Comisie</w:t>
            </w:r>
          </w:p>
        </w:tc>
        <w:tc>
          <w:tcPr>
            <w:tcW w:w="4876" w:type="dxa"/>
          </w:tcPr>
          <w:p w:rsidR="00054C55" w:rsidRPr="004056E5" w:rsidRDefault="00DC1494">
            <w:pPr>
              <w:pStyle w:val="AmColumnHeading"/>
            </w:pPr>
            <w:r w:rsidRPr="004056E5">
              <w:t>Amendamentul</w:t>
            </w:r>
          </w:p>
        </w:tc>
      </w:tr>
      <w:tr w:rsidR="00054C55" w:rsidRPr="004056E5">
        <w:trPr>
          <w:jc w:val="center"/>
        </w:trPr>
        <w:tc>
          <w:tcPr>
            <w:tcW w:w="4876" w:type="dxa"/>
          </w:tcPr>
          <w:p w:rsidR="00054C55" w:rsidRPr="004056E5" w:rsidRDefault="00DC1494">
            <w:pPr>
              <w:pStyle w:val="Normal6a"/>
            </w:pPr>
            <w:r w:rsidRPr="004056E5">
              <w:rPr>
                <w:b/>
                <w:i/>
              </w:rPr>
              <w:t>(2)</w:t>
            </w:r>
            <w:r w:rsidRPr="004056E5">
              <w:tab/>
              <w:t>Centrul UE contribuie la realizarea obiectivului prezentului regulament prin sprijinirea și facilitarea punerii în aplicare a dispozițiilor sale referitoare la detectarea, raportarea</w:t>
            </w:r>
            <w:r w:rsidRPr="004056E5">
              <w:rPr>
                <w:b/>
                <w:i/>
              </w:rPr>
              <w:t>,</w:t>
            </w:r>
            <w:r w:rsidRPr="004056E5">
              <w:t xml:space="preserve"> eliminarea abuzurilor sexuale </w:t>
            </w:r>
            <w:r w:rsidRPr="004056E5">
              <w:rPr>
                <w:b/>
                <w:i/>
              </w:rPr>
              <w:t>online</w:t>
            </w:r>
            <w:r w:rsidRPr="004056E5">
              <w:t xml:space="preserve"> asupra copiilor </w:t>
            </w:r>
            <w:r w:rsidRPr="004056E5">
              <w:rPr>
                <w:b/>
                <w:i/>
              </w:rPr>
              <w:t>sau dezactivarea accesului la acestea și blocarea acestora</w:t>
            </w:r>
            <w:r w:rsidRPr="004056E5">
              <w:t>, prin colectarea și schimbul de informații și de cunoștințe de specialitate și prin facilitarea cooperării dintre părțile publice și private relevante în legătură cu prevenirea și combaterea abuzurilor sexuale asupra copiilor, în special în mediul online.</w:t>
            </w:r>
          </w:p>
        </w:tc>
        <w:tc>
          <w:tcPr>
            <w:tcW w:w="4876" w:type="dxa"/>
          </w:tcPr>
          <w:p w:rsidR="00054C55" w:rsidRPr="004056E5" w:rsidRDefault="00DC1494">
            <w:pPr>
              <w:pStyle w:val="Normal6a"/>
            </w:pPr>
            <w:r w:rsidRPr="004056E5">
              <w:rPr>
                <w:b/>
                <w:i/>
              </w:rPr>
              <w:t>2.</w:t>
            </w:r>
            <w:r w:rsidRPr="004056E5">
              <w:tab/>
              <w:t xml:space="preserve">Centrul UE contribuie la realizarea obiectivului prezentului regulament prin sprijinirea și facilitarea punerii în aplicare a dispozițiilor sale referitoare la detectarea, raportarea </w:t>
            </w:r>
            <w:r w:rsidRPr="004056E5">
              <w:rPr>
                <w:b/>
                <w:i/>
              </w:rPr>
              <w:t>și</w:t>
            </w:r>
            <w:r w:rsidRPr="004056E5">
              <w:t xml:space="preserve"> eliminarea </w:t>
            </w:r>
            <w:r w:rsidRPr="004056E5">
              <w:rPr>
                <w:b/>
                <w:i/>
              </w:rPr>
              <w:t>materialelor cu</w:t>
            </w:r>
            <w:r w:rsidRPr="004056E5">
              <w:t xml:space="preserve"> abuzurilor sexuale asupra copiilor, prin colectarea și schimbul de informații și de cunoștințe de specialitate și prin facilitarea cooperării dintre părțile publice și private relevante în legătură cu prevenirea și combaterea abuzurilor sexuale asupra copiilor, în special în mediul online.</w:t>
            </w:r>
          </w:p>
        </w:tc>
      </w:tr>
    </w:tbl>
    <w:p w:rsidR="00054C55" w:rsidRPr="004056E5" w:rsidRDefault="00DC1494">
      <w:pPr>
        <w:pStyle w:val="AmOrLang"/>
      </w:pPr>
      <w:r w:rsidRPr="004056E5">
        <w:t xml:space="preserve">Or. </w:t>
      </w:r>
      <w:r w:rsidRPr="004056E5">
        <w:rPr>
          <w:rStyle w:val="HideTWBExt"/>
        </w:rPr>
        <w:t>&lt;Original&gt;</w:t>
      </w:r>
      <w:r w:rsidRPr="004056E5">
        <w:rPr>
          <w:rStyle w:val="HideTWBInt"/>
        </w:rPr>
        <w:t>{EN}</w:t>
      </w:r>
      <w:r w:rsidRPr="004056E5">
        <w:t>en</w:t>
      </w:r>
      <w:r w:rsidRPr="004056E5">
        <w:rPr>
          <w:rStyle w:val="HideTWBExt"/>
        </w:rPr>
        <w:t>&lt;/Original&gt;</w:t>
      </w:r>
    </w:p>
    <w:p w:rsidR="00054C55" w:rsidRPr="004056E5" w:rsidRDefault="00DC1494">
      <w:r w:rsidRPr="004056E5">
        <w:rPr>
          <w:rStyle w:val="HideTWBExt"/>
        </w:rPr>
        <w:t>&lt;/Amend&gt;</w:t>
      </w:r>
    </w:p>
    <w:p w:rsidR="00054C55" w:rsidRPr="004056E5" w:rsidRDefault="00DC1494">
      <w:pPr>
        <w:pStyle w:val="AmNumberTabs"/>
      </w:pPr>
      <w:r w:rsidRPr="004056E5">
        <w:rPr>
          <w:rStyle w:val="HideTWBExt"/>
        </w:rPr>
        <w:t>&lt;Amend&gt;</w:t>
      </w:r>
      <w:r w:rsidRPr="004056E5">
        <w:t>Amendamentul</w:t>
      </w:r>
      <w:r w:rsidRPr="004056E5">
        <w:tab/>
      </w:r>
      <w:r w:rsidRPr="004056E5">
        <w:tab/>
      </w:r>
      <w:r w:rsidRPr="004056E5">
        <w:rPr>
          <w:rStyle w:val="HideTWBExt"/>
        </w:rPr>
        <w:t>&lt;NumAm&gt;</w:t>
      </w:r>
      <w:r w:rsidRPr="004056E5">
        <w:t>1536</w:t>
      </w:r>
      <w:r w:rsidRPr="004056E5">
        <w:rPr>
          <w:rStyle w:val="HideTWBExt"/>
        </w:rPr>
        <w:t>&lt;/NumAm&gt;</w:t>
      </w:r>
    </w:p>
    <w:p w:rsidR="00054C55" w:rsidRPr="004056E5" w:rsidRDefault="00DC1494">
      <w:pPr>
        <w:pStyle w:val="NormalBold"/>
      </w:pPr>
      <w:r w:rsidRPr="004056E5">
        <w:rPr>
          <w:rStyle w:val="HideTWBExt"/>
        </w:rPr>
        <w:t>&lt;RepeatBlock-By&gt;&lt;Members&gt;</w:t>
      </w:r>
      <w:r w:rsidRPr="004056E5">
        <w:t>Cornelia Ernst, Clare Daly</w:t>
      </w:r>
      <w:r w:rsidRPr="004056E5">
        <w:rPr>
          <w:rStyle w:val="HideTWBExt"/>
        </w:rPr>
        <w:t>&lt;/Members&gt;</w:t>
      </w:r>
    </w:p>
    <w:p w:rsidR="00054C55" w:rsidRPr="004056E5" w:rsidRDefault="00DC1494">
      <w:pPr>
        <w:pStyle w:val="NormalBold"/>
      </w:pPr>
      <w:r w:rsidRPr="004056E5">
        <w:rPr>
          <w:rStyle w:val="HideTWBExt"/>
        </w:rPr>
        <w:t>&lt;/RepeatBlock-By&gt;</w:t>
      </w:r>
    </w:p>
    <w:p w:rsidR="00054C55" w:rsidRPr="004056E5" w:rsidRDefault="00DC1494">
      <w:pPr>
        <w:pStyle w:val="NormalBold"/>
      </w:pPr>
      <w:r w:rsidRPr="004056E5">
        <w:rPr>
          <w:rStyle w:val="HideTWBExt"/>
        </w:rPr>
        <w:t>&lt;DocAmend&gt;</w:t>
      </w:r>
      <w:r w:rsidRPr="004056E5">
        <w:t>Propunere de regulament</w:t>
      </w:r>
      <w:r w:rsidRPr="004056E5">
        <w:rPr>
          <w:rStyle w:val="HideTWBExt"/>
        </w:rPr>
        <w:t>&lt;/DocAmend&gt;</w:t>
      </w:r>
    </w:p>
    <w:p w:rsidR="00054C55" w:rsidRPr="004056E5" w:rsidRDefault="00DC1494">
      <w:pPr>
        <w:pStyle w:val="NormalBold"/>
      </w:pPr>
      <w:r w:rsidRPr="004056E5">
        <w:rPr>
          <w:rStyle w:val="HideTWBExt"/>
        </w:rPr>
        <w:t>&lt;Article&gt;</w:t>
      </w:r>
      <w:r w:rsidRPr="004056E5">
        <w:t>Articolul 40 – alineatul 2</w:t>
      </w:r>
      <w:r w:rsidRPr="004056E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4C55" w:rsidRPr="004056E5">
        <w:trPr>
          <w:trHeight w:hRule="exact" w:val="240"/>
          <w:jc w:val="center"/>
        </w:trPr>
        <w:tc>
          <w:tcPr>
            <w:tcW w:w="9752" w:type="dxa"/>
            <w:gridSpan w:val="2"/>
          </w:tcPr>
          <w:p w:rsidR="00054C55" w:rsidRPr="004056E5" w:rsidRDefault="00054C55"/>
        </w:tc>
      </w:tr>
      <w:tr w:rsidR="00054C55" w:rsidRPr="004056E5">
        <w:trPr>
          <w:trHeight w:val="240"/>
          <w:jc w:val="center"/>
        </w:trPr>
        <w:tc>
          <w:tcPr>
            <w:tcW w:w="4876" w:type="dxa"/>
          </w:tcPr>
          <w:p w:rsidR="00054C55" w:rsidRPr="004056E5" w:rsidRDefault="00DC1494">
            <w:pPr>
              <w:pStyle w:val="AmColumnHeading"/>
            </w:pPr>
            <w:r w:rsidRPr="004056E5">
              <w:t>Textul propus de Comisie</w:t>
            </w:r>
          </w:p>
        </w:tc>
        <w:tc>
          <w:tcPr>
            <w:tcW w:w="4876" w:type="dxa"/>
          </w:tcPr>
          <w:p w:rsidR="00054C55" w:rsidRPr="004056E5" w:rsidRDefault="00DC1494">
            <w:pPr>
              <w:pStyle w:val="AmColumnHeading"/>
            </w:pPr>
            <w:r w:rsidRPr="004056E5">
              <w:t>Amendamentul</w:t>
            </w:r>
          </w:p>
        </w:tc>
      </w:tr>
      <w:tr w:rsidR="00054C55" w:rsidRPr="004056E5">
        <w:trPr>
          <w:jc w:val="center"/>
        </w:trPr>
        <w:tc>
          <w:tcPr>
            <w:tcW w:w="4876" w:type="dxa"/>
          </w:tcPr>
          <w:p w:rsidR="00054C55" w:rsidRPr="004056E5" w:rsidRDefault="00DC1494">
            <w:pPr>
              <w:pStyle w:val="Normal6a"/>
            </w:pPr>
            <w:r w:rsidRPr="004056E5">
              <w:rPr>
                <w:b/>
                <w:i/>
              </w:rPr>
              <w:t>(2)</w:t>
            </w:r>
            <w:r w:rsidRPr="004056E5">
              <w:tab/>
              <w:t xml:space="preserve">Centrul UE contribuie la realizarea </w:t>
            </w:r>
            <w:r w:rsidRPr="004056E5">
              <w:rPr>
                <w:b/>
                <w:i/>
              </w:rPr>
              <w:t>obiectivului</w:t>
            </w:r>
            <w:r w:rsidRPr="004056E5">
              <w:t xml:space="preserve"> prezentului regulament prin sprijinirea și facilitarea punerii în aplicare a dispozițiilor sale referitoare la </w:t>
            </w:r>
            <w:r w:rsidRPr="004056E5">
              <w:rPr>
                <w:b/>
                <w:i/>
              </w:rPr>
              <w:t>detectarea, raportarea,</w:t>
            </w:r>
            <w:r w:rsidRPr="004056E5">
              <w:t xml:space="preserve"> eliminarea abuzurilor sexuale online asupra copiilor </w:t>
            </w:r>
            <w:r w:rsidRPr="004056E5">
              <w:rPr>
                <w:b/>
                <w:i/>
              </w:rPr>
              <w:t>sau dezactivarea accesului la acestea și blocarea acestora, prin colectarea și schimbul de informații</w:t>
            </w:r>
            <w:r w:rsidRPr="004056E5">
              <w:t xml:space="preserve"> și de cunoștințe de specialitate și prin facilitarea cooperării dintre părțile publice și private relevante în legătură cu prevenirea și combaterea abuzurilor sexuale asupra copiilor, în special în mediul online.</w:t>
            </w:r>
          </w:p>
        </w:tc>
        <w:tc>
          <w:tcPr>
            <w:tcW w:w="4876" w:type="dxa"/>
          </w:tcPr>
          <w:p w:rsidR="00054C55" w:rsidRPr="004056E5" w:rsidRDefault="00DC1494">
            <w:pPr>
              <w:pStyle w:val="Normal6a"/>
            </w:pPr>
            <w:r w:rsidRPr="004056E5">
              <w:rPr>
                <w:b/>
                <w:i/>
              </w:rPr>
              <w:t>2.</w:t>
            </w:r>
            <w:r w:rsidRPr="004056E5">
              <w:tab/>
              <w:t xml:space="preserve">Centrul UE contribuie la realizarea </w:t>
            </w:r>
            <w:r w:rsidRPr="004056E5">
              <w:rPr>
                <w:b/>
                <w:i/>
              </w:rPr>
              <w:t>obiectivelor</w:t>
            </w:r>
            <w:r w:rsidRPr="004056E5">
              <w:t xml:space="preserve"> prezentului regulament prin sprijinirea și facilitarea punerii în aplicare a dispozițiilor sale referitoare la </w:t>
            </w:r>
            <w:r w:rsidRPr="004056E5">
              <w:rPr>
                <w:b/>
                <w:i/>
              </w:rPr>
              <w:t>raportarea și</w:t>
            </w:r>
            <w:r w:rsidRPr="004056E5">
              <w:t xml:space="preserve"> eliminarea abuzurilor sexuale online asupra copiilor</w:t>
            </w:r>
            <w:r w:rsidRPr="004056E5">
              <w:rPr>
                <w:b/>
                <w:i/>
              </w:rPr>
              <w:t>, prin colectarea și schimbul de informații, de materiale educative, de bune practici</w:t>
            </w:r>
            <w:r w:rsidRPr="004056E5">
              <w:t xml:space="preserve"> și de cunoștințe de specialitate și prin facilitarea cooperării dintre părțile publice și private relevante în legătură cu prevenirea și combaterea abuzurilor sexuale asupra copiilor, în special în mediul online.</w:t>
            </w:r>
          </w:p>
        </w:tc>
      </w:tr>
    </w:tbl>
    <w:p w:rsidR="00054C55" w:rsidRPr="004056E5" w:rsidRDefault="00DC1494">
      <w:pPr>
        <w:pStyle w:val="AmOrLang"/>
      </w:pPr>
      <w:r w:rsidRPr="004056E5">
        <w:lastRenderedPageBreak/>
        <w:t xml:space="preserve">Or. </w:t>
      </w:r>
      <w:r w:rsidRPr="004056E5">
        <w:rPr>
          <w:rStyle w:val="HideTWBExt"/>
        </w:rPr>
        <w:t>&lt;Original&gt;</w:t>
      </w:r>
      <w:r w:rsidRPr="004056E5">
        <w:rPr>
          <w:rStyle w:val="HideTWBInt"/>
        </w:rPr>
        <w:t>{EN}</w:t>
      </w:r>
      <w:r w:rsidRPr="004056E5">
        <w:t>en</w:t>
      </w:r>
      <w:r w:rsidRPr="004056E5">
        <w:rPr>
          <w:rStyle w:val="HideTWBExt"/>
        </w:rPr>
        <w:t>&lt;/Original&gt;</w:t>
      </w:r>
    </w:p>
    <w:p w:rsidR="00054C55" w:rsidRPr="004056E5" w:rsidRDefault="00DC1494">
      <w:r w:rsidRPr="004056E5">
        <w:rPr>
          <w:rStyle w:val="HideTWBExt"/>
        </w:rPr>
        <w:t>&lt;/Amend&gt;</w:t>
      </w:r>
    </w:p>
    <w:p w:rsidR="00054C55" w:rsidRPr="004056E5" w:rsidRDefault="00DC1494">
      <w:pPr>
        <w:pStyle w:val="AmNumberTabs"/>
      </w:pPr>
      <w:r w:rsidRPr="004056E5">
        <w:rPr>
          <w:rStyle w:val="HideTWBExt"/>
        </w:rPr>
        <w:t>&lt;Amend&gt;</w:t>
      </w:r>
      <w:r w:rsidRPr="004056E5">
        <w:t>Amendamentul</w:t>
      </w:r>
      <w:r w:rsidRPr="004056E5">
        <w:tab/>
      </w:r>
      <w:r w:rsidRPr="004056E5">
        <w:tab/>
      </w:r>
      <w:r w:rsidRPr="004056E5">
        <w:rPr>
          <w:rStyle w:val="HideTWBExt"/>
        </w:rPr>
        <w:t>&lt;NumAm&gt;</w:t>
      </w:r>
      <w:r w:rsidRPr="004056E5">
        <w:t>1537</w:t>
      </w:r>
      <w:r w:rsidRPr="004056E5">
        <w:rPr>
          <w:rStyle w:val="HideTWBExt"/>
        </w:rPr>
        <w:t>&lt;/NumAm&gt;</w:t>
      </w:r>
    </w:p>
    <w:p w:rsidR="00054C55" w:rsidRPr="004056E5" w:rsidRDefault="00DC1494">
      <w:pPr>
        <w:pStyle w:val="NormalBold"/>
      </w:pPr>
      <w:r w:rsidRPr="004056E5">
        <w:rPr>
          <w:rStyle w:val="HideTWBExt"/>
        </w:rPr>
        <w:t>&lt;RepeatBlock-By&gt;&lt;Members&gt;</w:t>
      </w:r>
      <w:r w:rsidRPr="004056E5">
        <w:t>Charlie Weimers, Cristian Terheş, Rob Rooken</w:t>
      </w:r>
      <w:r w:rsidRPr="004056E5">
        <w:rPr>
          <w:rStyle w:val="HideTWBExt"/>
        </w:rPr>
        <w:t>&lt;/Members&gt;</w:t>
      </w:r>
    </w:p>
    <w:p w:rsidR="00054C55" w:rsidRPr="004056E5" w:rsidRDefault="00DC1494">
      <w:pPr>
        <w:pStyle w:val="NormalBold"/>
      </w:pPr>
      <w:r w:rsidRPr="004056E5">
        <w:rPr>
          <w:rStyle w:val="HideTWBExt"/>
        </w:rPr>
        <w:t>&lt;/RepeatBlock-By&gt;</w:t>
      </w:r>
    </w:p>
    <w:p w:rsidR="00054C55" w:rsidRPr="004056E5" w:rsidRDefault="00DC1494">
      <w:pPr>
        <w:pStyle w:val="NormalBold"/>
      </w:pPr>
      <w:r w:rsidRPr="004056E5">
        <w:rPr>
          <w:rStyle w:val="HideTWBExt"/>
        </w:rPr>
        <w:t>&lt;DocAmend&gt;</w:t>
      </w:r>
      <w:r w:rsidRPr="004056E5">
        <w:t>Propunere de regulament</w:t>
      </w:r>
      <w:r w:rsidRPr="004056E5">
        <w:rPr>
          <w:rStyle w:val="HideTWBExt"/>
        </w:rPr>
        <w:t>&lt;/DocAmend&gt;</w:t>
      </w:r>
    </w:p>
    <w:p w:rsidR="00054C55" w:rsidRPr="004056E5" w:rsidRDefault="00DC1494">
      <w:pPr>
        <w:pStyle w:val="NormalBold"/>
      </w:pPr>
      <w:r w:rsidRPr="004056E5">
        <w:rPr>
          <w:rStyle w:val="HideTWBExt"/>
        </w:rPr>
        <w:t>&lt;Article&gt;</w:t>
      </w:r>
      <w:r w:rsidRPr="004056E5">
        <w:t>Articolul 41 – alineatul 1</w:t>
      </w:r>
      <w:r w:rsidRPr="004056E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4C55" w:rsidRPr="004056E5">
        <w:trPr>
          <w:trHeight w:hRule="exact" w:val="240"/>
          <w:jc w:val="center"/>
        </w:trPr>
        <w:tc>
          <w:tcPr>
            <w:tcW w:w="9752" w:type="dxa"/>
            <w:gridSpan w:val="2"/>
          </w:tcPr>
          <w:p w:rsidR="00054C55" w:rsidRPr="004056E5" w:rsidRDefault="00054C55"/>
        </w:tc>
      </w:tr>
      <w:tr w:rsidR="00054C55" w:rsidRPr="004056E5">
        <w:trPr>
          <w:trHeight w:val="240"/>
          <w:jc w:val="center"/>
        </w:trPr>
        <w:tc>
          <w:tcPr>
            <w:tcW w:w="4876" w:type="dxa"/>
          </w:tcPr>
          <w:p w:rsidR="00054C55" w:rsidRPr="004056E5" w:rsidRDefault="00DC1494">
            <w:pPr>
              <w:pStyle w:val="AmColumnHeading"/>
            </w:pPr>
            <w:r w:rsidRPr="004056E5">
              <w:t>Textul propus de Comisie</w:t>
            </w:r>
          </w:p>
        </w:tc>
        <w:tc>
          <w:tcPr>
            <w:tcW w:w="4876" w:type="dxa"/>
          </w:tcPr>
          <w:p w:rsidR="00054C55" w:rsidRPr="004056E5" w:rsidRDefault="00DC1494">
            <w:pPr>
              <w:pStyle w:val="AmColumnHeading"/>
            </w:pPr>
            <w:r w:rsidRPr="004056E5">
              <w:t>Amendamentul</w:t>
            </w:r>
          </w:p>
        </w:tc>
      </w:tr>
      <w:tr w:rsidR="00054C55" w:rsidRPr="004056E5">
        <w:trPr>
          <w:jc w:val="center"/>
        </w:trPr>
        <w:tc>
          <w:tcPr>
            <w:tcW w:w="4876" w:type="dxa"/>
          </w:tcPr>
          <w:p w:rsidR="00054C55" w:rsidRPr="004056E5" w:rsidRDefault="00DC1494">
            <w:pPr>
              <w:pStyle w:val="Normal6a"/>
            </w:pPr>
            <w:r w:rsidRPr="004056E5">
              <w:rPr>
                <w:b/>
                <w:i/>
              </w:rPr>
              <w:t>(1)</w:t>
            </w:r>
            <w:r w:rsidRPr="004056E5">
              <w:tab/>
              <w:t xml:space="preserve">Centrul </w:t>
            </w:r>
            <w:r w:rsidRPr="004056E5">
              <w:rPr>
                <w:b/>
                <w:i/>
              </w:rPr>
              <w:t>UE</w:t>
            </w:r>
            <w:r w:rsidRPr="004056E5">
              <w:t xml:space="preserve"> este un </w:t>
            </w:r>
            <w:r w:rsidRPr="004056E5">
              <w:rPr>
                <w:b/>
                <w:i/>
              </w:rPr>
              <w:t>organ al Uniunii</w:t>
            </w:r>
            <w:r w:rsidRPr="004056E5">
              <w:t xml:space="preserve"> cu personalitate juridică.</w:t>
            </w:r>
          </w:p>
        </w:tc>
        <w:tc>
          <w:tcPr>
            <w:tcW w:w="4876" w:type="dxa"/>
          </w:tcPr>
          <w:p w:rsidR="00054C55" w:rsidRPr="004056E5" w:rsidRDefault="00DC1494">
            <w:pPr>
              <w:pStyle w:val="Normal6a"/>
            </w:pPr>
            <w:r w:rsidRPr="004056E5">
              <w:rPr>
                <w:b/>
                <w:i/>
              </w:rPr>
              <w:t>1.</w:t>
            </w:r>
            <w:r w:rsidRPr="004056E5">
              <w:tab/>
              <w:t xml:space="preserve">Centrul </w:t>
            </w:r>
            <w:r w:rsidRPr="004056E5">
              <w:rPr>
                <w:b/>
                <w:i/>
              </w:rPr>
              <w:t>comun</w:t>
            </w:r>
            <w:r w:rsidRPr="004056E5">
              <w:t xml:space="preserve"> este un </w:t>
            </w:r>
            <w:r w:rsidRPr="004056E5">
              <w:rPr>
                <w:b/>
                <w:i/>
              </w:rPr>
              <w:t>organism interguvernamental</w:t>
            </w:r>
            <w:r w:rsidRPr="004056E5">
              <w:t xml:space="preserve"> cu personalitate juridică </w:t>
            </w:r>
            <w:r w:rsidRPr="004056E5">
              <w:rPr>
                <w:b/>
                <w:i/>
              </w:rPr>
              <w:t>într-un stat membru</w:t>
            </w:r>
            <w:r w:rsidRPr="004056E5">
              <w:t>.</w:t>
            </w:r>
          </w:p>
        </w:tc>
      </w:tr>
    </w:tbl>
    <w:p w:rsidR="00054C55" w:rsidRPr="004056E5" w:rsidRDefault="00DC1494">
      <w:pPr>
        <w:pStyle w:val="AmOrLang"/>
      </w:pPr>
      <w:r w:rsidRPr="004056E5">
        <w:t xml:space="preserve">Or. </w:t>
      </w:r>
      <w:r w:rsidRPr="004056E5">
        <w:rPr>
          <w:rStyle w:val="HideTWBExt"/>
        </w:rPr>
        <w:t>&lt;Original&gt;</w:t>
      </w:r>
      <w:r w:rsidRPr="004056E5">
        <w:rPr>
          <w:rStyle w:val="HideTWBInt"/>
        </w:rPr>
        <w:t>{EN}</w:t>
      </w:r>
      <w:r w:rsidRPr="004056E5">
        <w:t>en</w:t>
      </w:r>
      <w:r w:rsidRPr="004056E5">
        <w:rPr>
          <w:rStyle w:val="HideTWBExt"/>
        </w:rPr>
        <w:t>&lt;/Original&gt;</w:t>
      </w:r>
    </w:p>
    <w:p w:rsidR="00054C55" w:rsidRPr="004056E5" w:rsidRDefault="00DC1494">
      <w:r w:rsidRPr="004056E5">
        <w:rPr>
          <w:rStyle w:val="HideTWBExt"/>
        </w:rPr>
        <w:t>&lt;/Amend&gt;</w:t>
      </w:r>
    </w:p>
    <w:p w:rsidR="00054C55" w:rsidRPr="004056E5" w:rsidRDefault="00DC1494">
      <w:pPr>
        <w:pStyle w:val="AmNumberTabs"/>
      </w:pPr>
      <w:r w:rsidRPr="004056E5">
        <w:rPr>
          <w:rStyle w:val="HideTWBExt"/>
        </w:rPr>
        <w:t>&lt;Amend&gt;</w:t>
      </w:r>
      <w:r w:rsidRPr="004056E5">
        <w:t>Amendamentul</w:t>
      </w:r>
      <w:r w:rsidRPr="004056E5">
        <w:tab/>
      </w:r>
      <w:r w:rsidRPr="004056E5">
        <w:tab/>
      </w:r>
      <w:r w:rsidRPr="004056E5">
        <w:rPr>
          <w:rStyle w:val="HideTWBExt"/>
        </w:rPr>
        <w:t>&lt;NumAm&gt;</w:t>
      </w:r>
      <w:r w:rsidRPr="004056E5">
        <w:t>1538</w:t>
      </w:r>
      <w:r w:rsidRPr="004056E5">
        <w:rPr>
          <w:rStyle w:val="HideTWBExt"/>
        </w:rPr>
        <w:t>&lt;/NumAm&gt;</w:t>
      </w:r>
    </w:p>
    <w:p w:rsidR="00054C55" w:rsidRPr="004056E5" w:rsidRDefault="00DC1494">
      <w:pPr>
        <w:pStyle w:val="NormalBold"/>
      </w:pPr>
      <w:r w:rsidRPr="004056E5">
        <w:rPr>
          <w:rStyle w:val="HideTWBExt"/>
        </w:rPr>
        <w:t>&lt;RepeatBlock-By&gt;&lt;Members&gt;</w:t>
      </w:r>
      <w:r w:rsidRPr="004056E5">
        <w:t>Charlie Weimers, Cristian Terheş, Rob Rooken</w:t>
      </w:r>
      <w:r w:rsidRPr="004056E5">
        <w:rPr>
          <w:rStyle w:val="HideTWBExt"/>
        </w:rPr>
        <w:t>&lt;/Members&gt;</w:t>
      </w:r>
    </w:p>
    <w:p w:rsidR="00054C55" w:rsidRPr="004056E5" w:rsidRDefault="00DC1494">
      <w:pPr>
        <w:pStyle w:val="NormalBold"/>
      </w:pPr>
      <w:r w:rsidRPr="004056E5">
        <w:rPr>
          <w:rStyle w:val="HideTWBExt"/>
        </w:rPr>
        <w:t>&lt;/RepeatBlock-By&gt;</w:t>
      </w:r>
    </w:p>
    <w:p w:rsidR="00054C55" w:rsidRPr="004056E5" w:rsidRDefault="00DC1494">
      <w:pPr>
        <w:pStyle w:val="NormalBold"/>
      </w:pPr>
      <w:r w:rsidRPr="004056E5">
        <w:rPr>
          <w:rStyle w:val="HideTWBExt"/>
        </w:rPr>
        <w:t>&lt;DocAmend&gt;</w:t>
      </w:r>
      <w:r w:rsidRPr="004056E5">
        <w:t>Propunere de regulament</w:t>
      </w:r>
      <w:r w:rsidRPr="004056E5">
        <w:rPr>
          <w:rStyle w:val="HideTWBExt"/>
        </w:rPr>
        <w:t>&lt;/DocAmend&gt;</w:t>
      </w:r>
    </w:p>
    <w:p w:rsidR="00054C55" w:rsidRPr="004056E5" w:rsidRDefault="00DC1494">
      <w:pPr>
        <w:pStyle w:val="NormalBold"/>
      </w:pPr>
      <w:r w:rsidRPr="004056E5">
        <w:rPr>
          <w:rStyle w:val="HideTWBExt"/>
        </w:rPr>
        <w:t>&lt;Article&gt;</w:t>
      </w:r>
      <w:r w:rsidRPr="004056E5">
        <w:t>Articolul 41 – alineatul 2</w:t>
      </w:r>
      <w:r w:rsidRPr="004056E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4C55" w:rsidRPr="004056E5">
        <w:trPr>
          <w:trHeight w:hRule="exact" w:val="240"/>
          <w:jc w:val="center"/>
        </w:trPr>
        <w:tc>
          <w:tcPr>
            <w:tcW w:w="9752" w:type="dxa"/>
            <w:gridSpan w:val="2"/>
          </w:tcPr>
          <w:p w:rsidR="00054C55" w:rsidRPr="004056E5" w:rsidRDefault="00054C55"/>
        </w:tc>
      </w:tr>
      <w:tr w:rsidR="00054C55" w:rsidRPr="004056E5">
        <w:trPr>
          <w:trHeight w:val="240"/>
          <w:jc w:val="center"/>
        </w:trPr>
        <w:tc>
          <w:tcPr>
            <w:tcW w:w="4876" w:type="dxa"/>
          </w:tcPr>
          <w:p w:rsidR="00054C55" w:rsidRPr="004056E5" w:rsidRDefault="00DC1494">
            <w:pPr>
              <w:pStyle w:val="AmColumnHeading"/>
            </w:pPr>
            <w:r w:rsidRPr="004056E5">
              <w:t>Textul propus de Comisie</w:t>
            </w:r>
          </w:p>
        </w:tc>
        <w:tc>
          <w:tcPr>
            <w:tcW w:w="4876" w:type="dxa"/>
          </w:tcPr>
          <w:p w:rsidR="00054C55" w:rsidRPr="004056E5" w:rsidRDefault="00DC1494">
            <w:pPr>
              <w:pStyle w:val="AmColumnHeading"/>
            </w:pPr>
            <w:r w:rsidRPr="004056E5">
              <w:t>Amendamentul</w:t>
            </w:r>
          </w:p>
        </w:tc>
      </w:tr>
      <w:tr w:rsidR="00054C55" w:rsidRPr="004056E5">
        <w:trPr>
          <w:jc w:val="center"/>
        </w:trPr>
        <w:tc>
          <w:tcPr>
            <w:tcW w:w="4876" w:type="dxa"/>
          </w:tcPr>
          <w:p w:rsidR="00054C55" w:rsidRPr="004056E5" w:rsidRDefault="00DC1494">
            <w:pPr>
              <w:pStyle w:val="Normal6a"/>
            </w:pPr>
            <w:r w:rsidRPr="004056E5">
              <w:rPr>
                <w:b/>
                <w:i/>
              </w:rPr>
              <w:t>(2)</w:t>
            </w:r>
            <w:r w:rsidRPr="004056E5">
              <w:tab/>
              <w:t xml:space="preserve">În fiecare </w:t>
            </w:r>
            <w:r w:rsidRPr="004056E5">
              <w:rPr>
                <w:b/>
                <w:i/>
              </w:rPr>
              <w:t>stat membru</w:t>
            </w:r>
            <w:r w:rsidRPr="004056E5">
              <w:t xml:space="preserve">, Centrul UE </w:t>
            </w:r>
            <w:r w:rsidRPr="004056E5">
              <w:rPr>
                <w:b/>
                <w:i/>
              </w:rPr>
              <w:t>are cea mai largă capacitate juridică acordată persoanelor juridice în temeiul legislației naționale</w:t>
            </w:r>
            <w:r w:rsidRPr="004056E5">
              <w:t xml:space="preserve">. Acesta poate, </w:t>
            </w:r>
            <w:r w:rsidRPr="004056E5">
              <w:rPr>
                <w:b/>
                <w:i/>
              </w:rPr>
              <w:t>în special</w:t>
            </w:r>
            <w:r w:rsidRPr="004056E5">
              <w:t>, să achiziționeze sau să înstrăineze bunuri mobile și imobile și să se constituie parte în proceduri judiciare.</w:t>
            </w:r>
          </w:p>
        </w:tc>
        <w:tc>
          <w:tcPr>
            <w:tcW w:w="4876" w:type="dxa"/>
          </w:tcPr>
          <w:p w:rsidR="00054C55" w:rsidRPr="004056E5" w:rsidRDefault="00DC1494">
            <w:pPr>
              <w:pStyle w:val="Normal6a"/>
            </w:pPr>
            <w:r w:rsidRPr="004056E5">
              <w:rPr>
                <w:b/>
                <w:i/>
              </w:rPr>
              <w:t>2.</w:t>
            </w:r>
            <w:r w:rsidRPr="004056E5">
              <w:tab/>
              <w:t xml:space="preserve">În fiecare </w:t>
            </w:r>
            <w:r w:rsidRPr="004056E5">
              <w:rPr>
                <w:b/>
                <w:i/>
              </w:rPr>
              <w:t>dintre statele membre</w:t>
            </w:r>
            <w:r w:rsidRPr="004056E5">
              <w:t xml:space="preserve">, Centrul UE </w:t>
            </w:r>
            <w:r w:rsidRPr="004056E5">
              <w:rPr>
                <w:b/>
                <w:i/>
              </w:rPr>
              <w:t>respectă și respectă pe deplin legislația națională</w:t>
            </w:r>
            <w:r w:rsidRPr="004056E5">
              <w:t xml:space="preserve">. Acesta poate, </w:t>
            </w:r>
            <w:r w:rsidRPr="004056E5">
              <w:rPr>
                <w:b/>
                <w:i/>
              </w:rPr>
              <w:t>cu consimțământul statului membru respectiv</w:t>
            </w:r>
            <w:r w:rsidRPr="004056E5">
              <w:t>, să achiziționeze sau să înstrăineze bunuri mobile și imobile și să se constituie parte în proceduri judiciare.</w:t>
            </w:r>
          </w:p>
        </w:tc>
      </w:tr>
    </w:tbl>
    <w:p w:rsidR="00054C55" w:rsidRPr="004056E5" w:rsidRDefault="00DC1494">
      <w:pPr>
        <w:pStyle w:val="AmOrLang"/>
      </w:pPr>
      <w:r w:rsidRPr="004056E5">
        <w:t xml:space="preserve">Or. </w:t>
      </w:r>
      <w:r w:rsidRPr="004056E5">
        <w:rPr>
          <w:rStyle w:val="HideTWBExt"/>
        </w:rPr>
        <w:t>&lt;Original&gt;</w:t>
      </w:r>
      <w:r w:rsidRPr="004056E5">
        <w:rPr>
          <w:rStyle w:val="HideTWBInt"/>
        </w:rPr>
        <w:t>{EN}</w:t>
      </w:r>
      <w:r w:rsidRPr="004056E5">
        <w:t>en</w:t>
      </w:r>
      <w:r w:rsidRPr="004056E5">
        <w:rPr>
          <w:rStyle w:val="HideTWBExt"/>
        </w:rPr>
        <w:t>&lt;/Original&gt;</w:t>
      </w:r>
    </w:p>
    <w:p w:rsidR="00054C55" w:rsidRPr="004056E5" w:rsidRDefault="00DC1494">
      <w:r w:rsidRPr="004056E5">
        <w:rPr>
          <w:rStyle w:val="HideTWBExt"/>
        </w:rPr>
        <w:t>&lt;/Amend&gt;</w:t>
      </w:r>
    </w:p>
    <w:p w:rsidR="00054C55" w:rsidRPr="004056E5" w:rsidRDefault="00DC1494">
      <w:pPr>
        <w:pStyle w:val="AmNumberTabs"/>
      </w:pPr>
      <w:r w:rsidRPr="004056E5">
        <w:rPr>
          <w:rStyle w:val="HideTWBExt"/>
        </w:rPr>
        <w:t>&lt;Amend&gt;</w:t>
      </w:r>
      <w:r w:rsidRPr="004056E5">
        <w:t>Amendamentul</w:t>
      </w:r>
      <w:r w:rsidRPr="004056E5">
        <w:tab/>
      </w:r>
      <w:r w:rsidRPr="004056E5">
        <w:tab/>
      </w:r>
      <w:r w:rsidRPr="004056E5">
        <w:rPr>
          <w:rStyle w:val="HideTWBExt"/>
        </w:rPr>
        <w:t>&lt;NumAm&gt;</w:t>
      </w:r>
      <w:r w:rsidRPr="004056E5">
        <w:t>1539</w:t>
      </w:r>
      <w:r w:rsidRPr="004056E5">
        <w:rPr>
          <w:rStyle w:val="HideTWBExt"/>
        </w:rPr>
        <w:t>&lt;/NumAm&gt;</w:t>
      </w:r>
    </w:p>
    <w:p w:rsidR="00054C55" w:rsidRPr="004056E5" w:rsidRDefault="00DC1494">
      <w:pPr>
        <w:pStyle w:val="NormalBold"/>
      </w:pPr>
      <w:r w:rsidRPr="004056E5">
        <w:rPr>
          <w:rStyle w:val="HideTWBExt"/>
        </w:rPr>
        <w:t>&lt;RepeatBlock-By&gt;&lt;Members&gt;</w:t>
      </w:r>
      <w:r w:rsidRPr="004056E5">
        <w:t>Paul Tang, Alex Agius Saliba, Theresa Bielowski</w:t>
      </w:r>
      <w:r w:rsidRPr="004056E5">
        <w:rPr>
          <w:rStyle w:val="HideTWBExt"/>
        </w:rPr>
        <w:t>&lt;/Members&gt;</w:t>
      </w:r>
    </w:p>
    <w:p w:rsidR="00054C55" w:rsidRPr="004056E5" w:rsidRDefault="00DC1494">
      <w:pPr>
        <w:pStyle w:val="NormalBold"/>
      </w:pPr>
      <w:r w:rsidRPr="004056E5">
        <w:rPr>
          <w:rStyle w:val="HideTWBExt"/>
        </w:rPr>
        <w:t>&lt;/RepeatBlock-By&gt;</w:t>
      </w:r>
    </w:p>
    <w:p w:rsidR="00054C55" w:rsidRPr="004056E5" w:rsidRDefault="00DC1494">
      <w:pPr>
        <w:pStyle w:val="NormalBold"/>
      </w:pPr>
      <w:r w:rsidRPr="004056E5">
        <w:rPr>
          <w:rStyle w:val="HideTWBExt"/>
        </w:rPr>
        <w:t>&lt;DocAmend&gt;</w:t>
      </w:r>
      <w:r w:rsidRPr="004056E5">
        <w:t>Propunere de regulament</w:t>
      </w:r>
      <w:r w:rsidRPr="004056E5">
        <w:rPr>
          <w:rStyle w:val="HideTWBExt"/>
        </w:rPr>
        <w:t>&lt;/DocAmend&gt;</w:t>
      </w:r>
    </w:p>
    <w:p w:rsidR="00054C55" w:rsidRPr="004056E5" w:rsidRDefault="00DC1494">
      <w:pPr>
        <w:pStyle w:val="NormalBold"/>
      </w:pPr>
      <w:r w:rsidRPr="004056E5">
        <w:rPr>
          <w:rStyle w:val="HideTWBExt"/>
        </w:rPr>
        <w:t>&lt;Article&gt;</w:t>
      </w:r>
      <w:r w:rsidRPr="004056E5">
        <w:t>Articolul 42 – paragraful 1</w:t>
      </w:r>
      <w:r w:rsidRPr="004056E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4C55" w:rsidRPr="004056E5">
        <w:trPr>
          <w:trHeight w:hRule="exact" w:val="240"/>
          <w:jc w:val="center"/>
        </w:trPr>
        <w:tc>
          <w:tcPr>
            <w:tcW w:w="9752" w:type="dxa"/>
            <w:gridSpan w:val="2"/>
          </w:tcPr>
          <w:p w:rsidR="00054C55" w:rsidRPr="004056E5" w:rsidRDefault="00054C55"/>
        </w:tc>
      </w:tr>
      <w:tr w:rsidR="00054C55" w:rsidRPr="004056E5">
        <w:trPr>
          <w:trHeight w:val="240"/>
          <w:jc w:val="center"/>
        </w:trPr>
        <w:tc>
          <w:tcPr>
            <w:tcW w:w="4876" w:type="dxa"/>
          </w:tcPr>
          <w:p w:rsidR="00054C55" w:rsidRPr="004056E5" w:rsidRDefault="00DC1494">
            <w:pPr>
              <w:pStyle w:val="AmColumnHeading"/>
            </w:pPr>
            <w:r w:rsidRPr="004056E5">
              <w:t>Textul propus de Comisie</w:t>
            </w:r>
          </w:p>
        </w:tc>
        <w:tc>
          <w:tcPr>
            <w:tcW w:w="4876" w:type="dxa"/>
          </w:tcPr>
          <w:p w:rsidR="00054C55" w:rsidRPr="004056E5" w:rsidRDefault="00DC1494">
            <w:pPr>
              <w:pStyle w:val="AmColumnHeading"/>
            </w:pPr>
            <w:r w:rsidRPr="004056E5">
              <w:t>Amendamentul</w:t>
            </w:r>
          </w:p>
        </w:tc>
      </w:tr>
      <w:tr w:rsidR="00054C55" w:rsidRPr="004056E5">
        <w:trPr>
          <w:jc w:val="center"/>
        </w:trPr>
        <w:tc>
          <w:tcPr>
            <w:tcW w:w="4876" w:type="dxa"/>
          </w:tcPr>
          <w:p w:rsidR="00054C55" w:rsidRPr="004056E5" w:rsidRDefault="00DC1494">
            <w:pPr>
              <w:pStyle w:val="Normal6a"/>
            </w:pPr>
            <w:r w:rsidRPr="004056E5">
              <w:rPr>
                <w:b/>
                <w:i/>
              </w:rPr>
              <w:t xml:space="preserve">Centrul UE își are sediul la Haga, Țările </w:t>
            </w:r>
            <w:r w:rsidRPr="004056E5">
              <w:rPr>
                <w:b/>
                <w:i/>
              </w:rPr>
              <w:lastRenderedPageBreak/>
              <w:t>de Jos.</w:t>
            </w:r>
          </w:p>
        </w:tc>
        <w:tc>
          <w:tcPr>
            <w:tcW w:w="4876" w:type="dxa"/>
          </w:tcPr>
          <w:p w:rsidR="00054C55" w:rsidRPr="004056E5" w:rsidRDefault="00DC1494">
            <w:pPr>
              <w:pStyle w:val="Normal6a"/>
            </w:pPr>
            <w:r w:rsidRPr="004056E5">
              <w:rPr>
                <w:b/>
                <w:i/>
              </w:rPr>
              <w:lastRenderedPageBreak/>
              <w:t xml:space="preserve">Alegerea sediului Centrului se face în conformitate cu procedura legislativă </w:t>
            </w:r>
            <w:r w:rsidRPr="004056E5">
              <w:rPr>
                <w:b/>
                <w:i/>
              </w:rPr>
              <w:lastRenderedPageBreak/>
              <w:t>ordinară, pe baza următoarelor criterii:</w:t>
            </w:r>
          </w:p>
        </w:tc>
      </w:tr>
      <w:tr w:rsidR="00054C55" w:rsidRPr="004056E5">
        <w:trPr>
          <w:jc w:val="center"/>
        </w:trPr>
        <w:tc>
          <w:tcPr>
            <w:tcW w:w="4876" w:type="dxa"/>
          </w:tcPr>
          <w:p w:rsidR="00054C55" w:rsidRPr="004056E5" w:rsidRDefault="00054C55">
            <w:pPr>
              <w:pStyle w:val="Normal6a"/>
            </w:pPr>
          </w:p>
        </w:tc>
        <w:tc>
          <w:tcPr>
            <w:tcW w:w="4876" w:type="dxa"/>
          </w:tcPr>
          <w:p w:rsidR="00054C55" w:rsidRPr="004056E5" w:rsidRDefault="00DC1494">
            <w:pPr>
              <w:pStyle w:val="Normal6a"/>
            </w:pPr>
            <w:r w:rsidRPr="004056E5">
              <w:rPr>
                <w:b/>
                <w:i/>
              </w:rPr>
              <w:t>(a) nu afectează îndeplinirea sarcinilor și competențelor Centrului, organizarea structurii sale de guvernanță, funcționarea structurii sale organizaționale principale sau finanțarea principală a activităților sale;</w:t>
            </w:r>
          </w:p>
        </w:tc>
      </w:tr>
      <w:tr w:rsidR="00054C55" w:rsidRPr="004056E5">
        <w:trPr>
          <w:jc w:val="center"/>
        </w:trPr>
        <w:tc>
          <w:tcPr>
            <w:tcW w:w="4876" w:type="dxa"/>
          </w:tcPr>
          <w:p w:rsidR="00054C55" w:rsidRPr="004056E5" w:rsidRDefault="00054C55">
            <w:pPr>
              <w:pStyle w:val="Normal6a"/>
            </w:pPr>
          </w:p>
        </w:tc>
        <w:tc>
          <w:tcPr>
            <w:tcW w:w="4876" w:type="dxa"/>
          </w:tcPr>
          <w:p w:rsidR="00054C55" w:rsidRPr="004056E5" w:rsidRDefault="00DC1494">
            <w:pPr>
              <w:pStyle w:val="Normal6a"/>
            </w:pPr>
            <w:r w:rsidRPr="004056E5">
              <w:rPr>
                <w:b/>
                <w:i/>
              </w:rPr>
              <w:t>(b) asigură faptul că Centrul este în măsură să recruteze personalul înalt calificat și specializat de care are nevoie pentru a îndeplini sarcinile și a exercita atribuțiile prevăzute de prezentul regulament;</w:t>
            </w:r>
          </w:p>
        </w:tc>
      </w:tr>
      <w:tr w:rsidR="00054C55" w:rsidRPr="004056E5">
        <w:trPr>
          <w:jc w:val="center"/>
        </w:trPr>
        <w:tc>
          <w:tcPr>
            <w:tcW w:w="4876" w:type="dxa"/>
          </w:tcPr>
          <w:p w:rsidR="00054C55" w:rsidRPr="004056E5" w:rsidRDefault="00054C55">
            <w:pPr>
              <w:pStyle w:val="Normal6a"/>
            </w:pPr>
          </w:p>
        </w:tc>
        <w:tc>
          <w:tcPr>
            <w:tcW w:w="4876" w:type="dxa"/>
          </w:tcPr>
          <w:p w:rsidR="00054C55" w:rsidRPr="004056E5" w:rsidRDefault="00DC1494">
            <w:pPr>
              <w:pStyle w:val="Normal6a"/>
            </w:pPr>
            <w:r w:rsidRPr="004056E5">
              <w:rPr>
                <w:b/>
                <w:i/>
              </w:rPr>
              <w:t>(c) asigură faptul că sediul poate fi organizat la fața locului la data intrării în vigoare a prezentului regulament;</w:t>
            </w:r>
          </w:p>
        </w:tc>
      </w:tr>
      <w:tr w:rsidR="00054C55" w:rsidRPr="004056E5">
        <w:trPr>
          <w:jc w:val="center"/>
        </w:trPr>
        <w:tc>
          <w:tcPr>
            <w:tcW w:w="4876" w:type="dxa"/>
          </w:tcPr>
          <w:p w:rsidR="00054C55" w:rsidRPr="004056E5" w:rsidRDefault="00054C55">
            <w:pPr>
              <w:pStyle w:val="Normal6a"/>
            </w:pPr>
          </w:p>
        </w:tc>
        <w:tc>
          <w:tcPr>
            <w:tcW w:w="4876" w:type="dxa"/>
          </w:tcPr>
          <w:p w:rsidR="00054C55" w:rsidRPr="004056E5" w:rsidRDefault="00DC1494">
            <w:pPr>
              <w:pStyle w:val="Normal6a"/>
            </w:pPr>
            <w:r w:rsidRPr="004056E5">
              <w:rPr>
                <w:b/>
                <w:i/>
              </w:rPr>
              <w:t>(d) asigură accesibilitatea adecvată a sediului, existența unor facilități educaționale adecvate pentru copiii membrilor personalului, accesul adecvat la piața muncii, securitatea socială și asistența medicală atât pentru copiii, cât și pentru soții/soțiile membrilor personalului;</w:t>
            </w:r>
          </w:p>
        </w:tc>
      </w:tr>
      <w:tr w:rsidR="00054C55" w:rsidRPr="004056E5">
        <w:trPr>
          <w:jc w:val="center"/>
        </w:trPr>
        <w:tc>
          <w:tcPr>
            <w:tcW w:w="4876" w:type="dxa"/>
          </w:tcPr>
          <w:p w:rsidR="00054C55" w:rsidRPr="004056E5" w:rsidRDefault="00054C55">
            <w:pPr>
              <w:pStyle w:val="Normal6a"/>
            </w:pPr>
          </w:p>
        </w:tc>
        <w:tc>
          <w:tcPr>
            <w:tcW w:w="4876" w:type="dxa"/>
          </w:tcPr>
          <w:p w:rsidR="00054C55" w:rsidRPr="004056E5" w:rsidRDefault="00DC1494">
            <w:pPr>
              <w:pStyle w:val="Normal6a"/>
            </w:pPr>
            <w:r w:rsidRPr="004056E5">
              <w:rPr>
                <w:b/>
                <w:i/>
              </w:rPr>
              <w:t>(da) asigură o distribuție geografică echilibrată a instituțiilor, organelor și agențiilor UE în întreaga Uniune;</w:t>
            </w:r>
          </w:p>
        </w:tc>
      </w:tr>
      <w:tr w:rsidR="00054C55" w:rsidRPr="004056E5">
        <w:trPr>
          <w:jc w:val="center"/>
        </w:trPr>
        <w:tc>
          <w:tcPr>
            <w:tcW w:w="4876" w:type="dxa"/>
          </w:tcPr>
          <w:p w:rsidR="00054C55" w:rsidRPr="004056E5" w:rsidRDefault="00054C55">
            <w:pPr>
              <w:pStyle w:val="Normal6a"/>
            </w:pPr>
          </w:p>
        </w:tc>
        <w:tc>
          <w:tcPr>
            <w:tcW w:w="4876" w:type="dxa"/>
          </w:tcPr>
          <w:p w:rsidR="00054C55" w:rsidRPr="004056E5" w:rsidRDefault="00DC1494">
            <w:pPr>
              <w:pStyle w:val="Normal6a"/>
            </w:pPr>
            <w:r w:rsidRPr="004056E5">
              <w:rPr>
                <w:b/>
                <w:i/>
              </w:rPr>
              <w:t>(db) se asigură că cadrul său național privind abuzurile sexuale asupra copiilor are o calitate și o reputație dovedite și beneficiază de experiența autorităților naționale;</w:t>
            </w:r>
          </w:p>
        </w:tc>
      </w:tr>
      <w:tr w:rsidR="00054C55" w:rsidRPr="004056E5">
        <w:trPr>
          <w:jc w:val="center"/>
        </w:trPr>
        <w:tc>
          <w:tcPr>
            <w:tcW w:w="4876" w:type="dxa"/>
          </w:tcPr>
          <w:p w:rsidR="00054C55" w:rsidRPr="004056E5" w:rsidRDefault="00054C55">
            <w:pPr>
              <w:pStyle w:val="Normal6a"/>
            </w:pPr>
          </w:p>
        </w:tc>
        <w:tc>
          <w:tcPr>
            <w:tcW w:w="4876" w:type="dxa"/>
          </w:tcPr>
          <w:p w:rsidR="00054C55" w:rsidRPr="004056E5" w:rsidRDefault="00DC1494">
            <w:pPr>
              <w:pStyle w:val="Normal6a"/>
            </w:pPr>
            <w:r w:rsidRPr="004056E5">
              <w:rPr>
                <w:b/>
                <w:i/>
              </w:rPr>
              <w:t>(dc) asigură oportunități adecvate de formare pentru combaterea activităților de abuz sexual asupra copiilor;</w:t>
            </w:r>
          </w:p>
        </w:tc>
      </w:tr>
      <w:tr w:rsidR="00054C55" w:rsidRPr="004056E5">
        <w:trPr>
          <w:jc w:val="center"/>
        </w:trPr>
        <w:tc>
          <w:tcPr>
            <w:tcW w:w="4876" w:type="dxa"/>
          </w:tcPr>
          <w:p w:rsidR="00054C55" w:rsidRPr="004056E5" w:rsidRDefault="00054C55">
            <w:pPr>
              <w:pStyle w:val="Normal6a"/>
            </w:pPr>
          </w:p>
        </w:tc>
        <w:tc>
          <w:tcPr>
            <w:tcW w:w="4876" w:type="dxa"/>
          </w:tcPr>
          <w:p w:rsidR="00054C55" w:rsidRPr="004056E5" w:rsidRDefault="00DC1494">
            <w:pPr>
              <w:pStyle w:val="Normal6a"/>
            </w:pPr>
            <w:r w:rsidRPr="004056E5">
              <w:rPr>
                <w:b/>
                <w:i/>
              </w:rPr>
              <w:t>(dd) permite o cooperare strânsă cu instituțiile, organele și agențiile UE, dar este independent de oricare dintre cele menționate anterior;</w:t>
            </w:r>
          </w:p>
        </w:tc>
      </w:tr>
      <w:tr w:rsidR="00054C55" w:rsidRPr="004056E5">
        <w:trPr>
          <w:jc w:val="center"/>
        </w:trPr>
        <w:tc>
          <w:tcPr>
            <w:tcW w:w="4876" w:type="dxa"/>
          </w:tcPr>
          <w:p w:rsidR="00054C55" w:rsidRPr="004056E5" w:rsidRDefault="00054C55">
            <w:pPr>
              <w:pStyle w:val="Normal6a"/>
            </w:pPr>
          </w:p>
        </w:tc>
        <w:tc>
          <w:tcPr>
            <w:tcW w:w="4876" w:type="dxa"/>
          </w:tcPr>
          <w:p w:rsidR="00054C55" w:rsidRPr="004056E5" w:rsidRDefault="00DC1494">
            <w:pPr>
              <w:pStyle w:val="Normal6a"/>
            </w:pPr>
            <w:r w:rsidRPr="004056E5">
              <w:rPr>
                <w:b/>
                <w:i/>
              </w:rPr>
              <w:t>(de) asigură sustenabilitatea și securitatea și conectivitatea digitale în ceea ce privește infrastructura fizică și IT și condițiile de muncă.</w:t>
            </w:r>
          </w:p>
        </w:tc>
      </w:tr>
    </w:tbl>
    <w:p w:rsidR="00054C55" w:rsidRPr="004056E5" w:rsidRDefault="00DC1494">
      <w:pPr>
        <w:pStyle w:val="AmOrLang"/>
      </w:pPr>
      <w:r w:rsidRPr="004056E5">
        <w:lastRenderedPageBreak/>
        <w:t xml:space="preserve">Or. </w:t>
      </w:r>
      <w:r w:rsidRPr="004056E5">
        <w:rPr>
          <w:rStyle w:val="HideTWBExt"/>
        </w:rPr>
        <w:t>&lt;Original&gt;</w:t>
      </w:r>
      <w:r w:rsidRPr="004056E5">
        <w:rPr>
          <w:rStyle w:val="HideTWBInt"/>
        </w:rPr>
        <w:t>{EN}</w:t>
      </w:r>
      <w:r w:rsidRPr="004056E5">
        <w:t>en</w:t>
      </w:r>
      <w:r w:rsidRPr="004056E5">
        <w:rPr>
          <w:rStyle w:val="HideTWBExt"/>
        </w:rPr>
        <w:t>&lt;/Original&gt;</w:t>
      </w:r>
    </w:p>
    <w:p w:rsidR="00054C55" w:rsidRPr="004056E5" w:rsidRDefault="00DC1494">
      <w:r w:rsidRPr="004056E5">
        <w:rPr>
          <w:rStyle w:val="HideTWBExt"/>
        </w:rPr>
        <w:t>&lt;/Amend&gt;</w:t>
      </w:r>
    </w:p>
    <w:p w:rsidR="00054C55" w:rsidRPr="004056E5" w:rsidRDefault="00DC1494">
      <w:pPr>
        <w:pStyle w:val="AmNumberTabs"/>
      </w:pPr>
      <w:r w:rsidRPr="004056E5">
        <w:rPr>
          <w:rStyle w:val="HideTWBExt"/>
        </w:rPr>
        <w:t>&lt;Amend&gt;</w:t>
      </w:r>
      <w:r w:rsidRPr="004056E5">
        <w:t>Amendamentul</w:t>
      </w:r>
      <w:r w:rsidRPr="004056E5">
        <w:tab/>
      </w:r>
      <w:r w:rsidRPr="004056E5">
        <w:tab/>
      </w:r>
      <w:r w:rsidRPr="004056E5">
        <w:rPr>
          <w:rStyle w:val="HideTWBExt"/>
        </w:rPr>
        <w:t>&lt;NumAm&gt;</w:t>
      </w:r>
      <w:r w:rsidRPr="004056E5">
        <w:t>1540</w:t>
      </w:r>
      <w:r w:rsidRPr="004056E5">
        <w:rPr>
          <w:rStyle w:val="HideTWBExt"/>
        </w:rPr>
        <w:t>&lt;/NumAm&gt;</w:t>
      </w:r>
    </w:p>
    <w:p w:rsidR="00054C55" w:rsidRPr="004056E5" w:rsidRDefault="00DC1494">
      <w:pPr>
        <w:pStyle w:val="NormalBold"/>
      </w:pPr>
      <w:r w:rsidRPr="004056E5">
        <w:rPr>
          <w:rStyle w:val="HideTWBExt"/>
        </w:rPr>
        <w:t>&lt;RepeatBlock-By&gt;&lt;Members&gt;</w:t>
      </w:r>
      <w:r w:rsidRPr="004056E5">
        <w:t>Annalisa Tardino</w:t>
      </w:r>
      <w:r w:rsidRPr="004056E5">
        <w:rPr>
          <w:rStyle w:val="HideTWBExt"/>
        </w:rPr>
        <w:t>&lt;/Members&gt;</w:t>
      </w:r>
    </w:p>
    <w:p w:rsidR="00054C55" w:rsidRPr="004056E5" w:rsidRDefault="00DC1494">
      <w:pPr>
        <w:pStyle w:val="NormalBold"/>
      </w:pPr>
      <w:r w:rsidRPr="004056E5">
        <w:rPr>
          <w:rStyle w:val="HideTWBExt"/>
        </w:rPr>
        <w:t>&lt;/RepeatBlock-By&gt;</w:t>
      </w:r>
    </w:p>
    <w:p w:rsidR="00054C55" w:rsidRPr="004056E5" w:rsidRDefault="00DC1494">
      <w:pPr>
        <w:pStyle w:val="NormalBold"/>
      </w:pPr>
      <w:r w:rsidRPr="004056E5">
        <w:rPr>
          <w:rStyle w:val="HideTWBExt"/>
        </w:rPr>
        <w:t>&lt;DocAmend&gt;</w:t>
      </w:r>
      <w:r w:rsidRPr="004056E5">
        <w:t>Propunere de regulament</w:t>
      </w:r>
      <w:r w:rsidRPr="004056E5">
        <w:rPr>
          <w:rStyle w:val="HideTWBExt"/>
        </w:rPr>
        <w:t>&lt;/DocAmend&gt;</w:t>
      </w:r>
    </w:p>
    <w:p w:rsidR="00054C55" w:rsidRPr="004056E5" w:rsidRDefault="00DC1494">
      <w:pPr>
        <w:pStyle w:val="NormalBold"/>
      </w:pPr>
      <w:r w:rsidRPr="004056E5">
        <w:rPr>
          <w:rStyle w:val="HideTWBExt"/>
        </w:rPr>
        <w:t>&lt;Article&gt;</w:t>
      </w:r>
      <w:r w:rsidRPr="004056E5">
        <w:t>Articolul 42 – paragraful 1</w:t>
      </w:r>
      <w:r w:rsidRPr="004056E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4C55" w:rsidRPr="004056E5">
        <w:trPr>
          <w:trHeight w:hRule="exact" w:val="240"/>
          <w:jc w:val="center"/>
        </w:trPr>
        <w:tc>
          <w:tcPr>
            <w:tcW w:w="9752" w:type="dxa"/>
            <w:gridSpan w:val="2"/>
          </w:tcPr>
          <w:p w:rsidR="00054C55" w:rsidRPr="004056E5" w:rsidRDefault="00054C55"/>
        </w:tc>
      </w:tr>
      <w:tr w:rsidR="00054C55" w:rsidRPr="004056E5">
        <w:trPr>
          <w:trHeight w:val="240"/>
          <w:jc w:val="center"/>
        </w:trPr>
        <w:tc>
          <w:tcPr>
            <w:tcW w:w="4876" w:type="dxa"/>
          </w:tcPr>
          <w:p w:rsidR="00054C55" w:rsidRPr="004056E5" w:rsidRDefault="00DC1494">
            <w:pPr>
              <w:pStyle w:val="AmColumnHeading"/>
            </w:pPr>
            <w:r w:rsidRPr="004056E5">
              <w:t>Textul propus de Comisie</w:t>
            </w:r>
          </w:p>
        </w:tc>
        <w:tc>
          <w:tcPr>
            <w:tcW w:w="4876" w:type="dxa"/>
          </w:tcPr>
          <w:p w:rsidR="00054C55" w:rsidRPr="004056E5" w:rsidRDefault="00DC1494">
            <w:pPr>
              <w:pStyle w:val="AmColumnHeading"/>
            </w:pPr>
            <w:r w:rsidRPr="004056E5">
              <w:t>Amendamentul</w:t>
            </w:r>
          </w:p>
        </w:tc>
      </w:tr>
      <w:tr w:rsidR="00054C55" w:rsidRPr="004056E5">
        <w:trPr>
          <w:jc w:val="center"/>
        </w:trPr>
        <w:tc>
          <w:tcPr>
            <w:tcW w:w="4876" w:type="dxa"/>
          </w:tcPr>
          <w:p w:rsidR="00054C55" w:rsidRPr="004056E5" w:rsidRDefault="00DC1494">
            <w:pPr>
              <w:pStyle w:val="Normal6a"/>
            </w:pPr>
            <w:r w:rsidRPr="004056E5">
              <w:t xml:space="preserve">Centrul UE își are sediul la </w:t>
            </w:r>
            <w:r w:rsidRPr="004056E5">
              <w:rPr>
                <w:b/>
                <w:i/>
              </w:rPr>
              <w:t>Haga, Țările de Jos.</w:t>
            </w:r>
          </w:p>
        </w:tc>
        <w:tc>
          <w:tcPr>
            <w:tcW w:w="4876" w:type="dxa"/>
          </w:tcPr>
          <w:p w:rsidR="00054C55" w:rsidRPr="004056E5" w:rsidRDefault="00DC1494">
            <w:pPr>
              <w:pStyle w:val="Normal6a"/>
            </w:pPr>
            <w:r w:rsidRPr="004056E5">
              <w:t xml:space="preserve">Centrul UE își are sediul la </w:t>
            </w:r>
            <w:r w:rsidRPr="004056E5">
              <w:rPr>
                <w:b/>
                <w:i/>
              </w:rPr>
              <w:t>[…]</w:t>
            </w:r>
          </w:p>
        </w:tc>
      </w:tr>
      <w:tr w:rsidR="00054C55" w:rsidRPr="004056E5">
        <w:trPr>
          <w:jc w:val="center"/>
        </w:trPr>
        <w:tc>
          <w:tcPr>
            <w:tcW w:w="4876" w:type="dxa"/>
          </w:tcPr>
          <w:p w:rsidR="00054C55" w:rsidRPr="004056E5" w:rsidRDefault="00054C55">
            <w:pPr>
              <w:pStyle w:val="Normal6a"/>
            </w:pPr>
          </w:p>
        </w:tc>
        <w:tc>
          <w:tcPr>
            <w:tcW w:w="4876" w:type="dxa"/>
          </w:tcPr>
          <w:p w:rsidR="00054C55" w:rsidRPr="004056E5" w:rsidRDefault="00DC1494">
            <w:pPr>
              <w:pStyle w:val="Normal6a"/>
            </w:pPr>
            <w:r w:rsidRPr="004056E5">
              <w:rPr>
                <w:b/>
                <w:i/>
              </w:rPr>
              <w:t>Alegerea sediului Centrului UE se va face în conformitate cu procedura legislativă ordinară, pe baza următoarelor criterii:</w:t>
            </w:r>
          </w:p>
        </w:tc>
      </w:tr>
      <w:tr w:rsidR="00054C55" w:rsidRPr="004056E5">
        <w:trPr>
          <w:jc w:val="center"/>
        </w:trPr>
        <w:tc>
          <w:tcPr>
            <w:tcW w:w="4876" w:type="dxa"/>
          </w:tcPr>
          <w:p w:rsidR="00054C55" w:rsidRPr="004056E5" w:rsidRDefault="00054C55">
            <w:pPr>
              <w:pStyle w:val="Normal6a"/>
            </w:pPr>
          </w:p>
        </w:tc>
        <w:tc>
          <w:tcPr>
            <w:tcW w:w="4876" w:type="dxa"/>
          </w:tcPr>
          <w:p w:rsidR="00054C55" w:rsidRPr="004056E5" w:rsidRDefault="00DC1494">
            <w:pPr>
              <w:pStyle w:val="Normal6a"/>
            </w:pPr>
            <w:r w:rsidRPr="004056E5">
              <w:rPr>
                <w:b/>
                <w:i/>
              </w:rPr>
              <w:t>(a) nu afectează îndeplinirea sarcinilor și competențelor Centrului UE, organizarea structurii sale de guvernanță, funcționarea structurii sale organizaționale principale sau finanțarea principală a activităților sale;</w:t>
            </w:r>
          </w:p>
        </w:tc>
      </w:tr>
      <w:tr w:rsidR="00054C55" w:rsidRPr="004056E5">
        <w:trPr>
          <w:jc w:val="center"/>
        </w:trPr>
        <w:tc>
          <w:tcPr>
            <w:tcW w:w="4876" w:type="dxa"/>
          </w:tcPr>
          <w:p w:rsidR="00054C55" w:rsidRPr="004056E5" w:rsidRDefault="00054C55">
            <w:pPr>
              <w:pStyle w:val="Normal6a"/>
            </w:pPr>
          </w:p>
        </w:tc>
        <w:tc>
          <w:tcPr>
            <w:tcW w:w="4876" w:type="dxa"/>
          </w:tcPr>
          <w:p w:rsidR="00054C55" w:rsidRPr="004056E5" w:rsidRDefault="00DC1494">
            <w:pPr>
              <w:pStyle w:val="Normal6a"/>
            </w:pPr>
            <w:r w:rsidRPr="004056E5">
              <w:rPr>
                <w:b/>
                <w:i/>
              </w:rPr>
              <w:t>(b) asigură faptul că Centrul UE este în măsură să recruteze personalul înalt calificat și specializat de care are nevoie pentru a îndeplini sarcinile și a exercita atribuțiile prevăzute de prezentul regulament;</w:t>
            </w:r>
          </w:p>
        </w:tc>
      </w:tr>
      <w:tr w:rsidR="00054C55" w:rsidRPr="004056E5">
        <w:trPr>
          <w:jc w:val="center"/>
        </w:trPr>
        <w:tc>
          <w:tcPr>
            <w:tcW w:w="4876" w:type="dxa"/>
          </w:tcPr>
          <w:p w:rsidR="00054C55" w:rsidRPr="004056E5" w:rsidRDefault="00054C55">
            <w:pPr>
              <w:pStyle w:val="Normal6a"/>
            </w:pPr>
          </w:p>
        </w:tc>
        <w:tc>
          <w:tcPr>
            <w:tcW w:w="4876" w:type="dxa"/>
          </w:tcPr>
          <w:p w:rsidR="00054C55" w:rsidRPr="004056E5" w:rsidRDefault="00DC1494">
            <w:pPr>
              <w:pStyle w:val="Normal6a"/>
            </w:pPr>
            <w:r w:rsidRPr="004056E5">
              <w:rPr>
                <w:b/>
                <w:i/>
              </w:rPr>
              <w:t>(c) asigură faptul că sediul poate fi organizat la fața locului la data intrării în vigoare a prezentului regulament;</w:t>
            </w:r>
          </w:p>
        </w:tc>
      </w:tr>
      <w:tr w:rsidR="00054C55" w:rsidRPr="004056E5">
        <w:trPr>
          <w:jc w:val="center"/>
        </w:trPr>
        <w:tc>
          <w:tcPr>
            <w:tcW w:w="4876" w:type="dxa"/>
          </w:tcPr>
          <w:p w:rsidR="00054C55" w:rsidRPr="004056E5" w:rsidRDefault="00054C55">
            <w:pPr>
              <w:pStyle w:val="Normal6a"/>
            </w:pPr>
          </w:p>
        </w:tc>
        <w:tc>
          <w:tcPr>
            <w:tcW w:w="4876" w:type="dxa"/>
          </w:tcPr>
          <w:p w:rsidR="00054C55" w:rsidRPr="004056E5" w:rsidRDefault="00DC1494">
            <w:pPr>
              <w:pStyle w:val="Normal6a"/>
            </w:pPr>
            <w:r w:rsidRPr="004056E5">
              <w:rPr>
                <w:b/>
                <w:i/>
              </w:rPr>
              <w:t>(d) asigură accesibilitatea adecvată a sediului, existența unor facilități educaționale adecvate pentru copiii membrilor personalului, accesul adecvat la piața muncii, securitatea socială și asistența medicală atât pentru copiii, cât și pentru soții/soțiile membrilor personalului;</w:t>
            </w:r>
          </w:p>
        </w:tc>
      </w:tr>
      <w:tr w:rsidR="00054C55" w:rsidRPr="004056E5">
        <w:trPr>
          <w:jc w:val="center"/>
        </w:trPr>
        <w:tc>
          <w:tcPr>
            <w:tcW w:w="4876" w:type="dxa"/>
          </w:tcPr>
          <w:p w:rsidR="00054C55" w:rsidRPr="004056E5" w:rsidRDefault="00054C55">
            <w:pPr>
              <w:pStyle w:val="Normal6a"/>
            </w:pPr>
          </w:p>
        </w:tc>
        <w:tc>
          <w:tcPr>
            <w:tcW w:w="4876" w:type="dxa"/>
          </w:tcPr>
          <w:p w:rsidR="00054C55" w:rsidRPr="004056E5" w:rsidRDefault="00DC1494">
            <w:pPr>
              <w:pStyle w:val="Normal6a"/>
            </w:pPr>
            <w:r w:rsidRPr="004056E5">
              <w:rPr>
                <w:b/>
                <w:i/>
              </w:rPr>
              <w:t>(da) asigură o distribuție geografică echilibrată a instituțiilor, organelor și agențiilor UE în întreaga Uniune;</w:t>
            </w:r>
          </w:p>
        </w:tc>
      </w:tr>
      <w:tr w:rsidR="00054C55" w:rsidRPr="004056E5">
        <w:trPr>
          <w:jc w:val="center"/>
        </w:trPr>
        <w:tc>
          <w:tcPr>
            <w:tcW w:w="4876" w:type="dxa"/>
          </w:tcPr>
          <w:p w:rsidR="00054C55" w:rsidRPr="004056E5" w:rsidRDefault="00054C55">
            <w:pPr>
              <w:pStyle w:val="Normal6a"/>
            </w:pPr>
          </w:p>
        </w:tc>
        <w:tc>
          <w:tcPr>
            <w:tcW w:w="4876" w:type="dxa"/>
          </w:tcPr>
          <w:p w:rsidR="00054C55" w:rsidRPr="004056E5" w:rsidRDefault="00DC1494">
            <w:pPr>
              <w:pStyle w:val="Normal6a"/>
            </w:pPr>
            <w:r w:rsidRPr="004056E5">
              <w:rPr>
                <w:b/>
                <w:i/>
              </w:rPr>
              <w:t xml:space="preserve">(db) se asigură că cadrul său național privind protecția copiilor are o calitate și o reputație dovedite și beneficiază de </w:t>
            </w:r>
            <w:r w:rsidRPr="004056E5">
              <w:rPr>
                <w:b/>
                <w:i/>
              </w:rPr>
              <w:lastRenderedPageBreak/>
              <w:t>experiența autorităților naționale;</w:t>
            </w:r>
          </w:p>
        </w:tc>
      </w:tr>
      <w:tr w:rsidR="00054C55" w:rsidRPr="004056E5">
        <w:trPr>
          <w:jc w:val="center"/>
        </w:trPr>
        <w:tc>
          <w:tcPr>
            <w:tcW w:w="4876" w:type="dxa"/>
          </w:tcPr>
          <w:p w:rsidR="00054C55" w:rsidRPr="004056E5" w:rsidRDefault="00054C55">
            <w:pPr>
              <w:pStyle w:val="Normal6a"/>
            </w:pPr>
          </w:p>
        </w:tc>
        <w:tc>
          <w:tcPr>
            <w:tcW w:w="4876" w:type="dxa"/>
          </w:tcPr>
          <w:p w:rsidR="00054C55" w:rsidRPr="004056E5" w:rsidRDefault="00DC1494">
            <w:pPr>
              <w:pStyle w:val="Normal6a"/>
            </w:pPr>
            <w:r w:rsidRPr="004056E5">
              <w:rPr>
                <w:b/>
                <w:i/>
              </w:rPr>
              <w:t>(dd) permite o cooperare strânsă cu instituțiile, organele și agențiile UE;</w:t>
            </w:r>
          </w:p>
        </w:tc>
      </w:tr>
      <w:tr w:rsidR="00054C55" w:rsidRPr="004056E5">
        <w:trPr>
          <w:jc w:val="center"/>
        </w:trPr>
        <w:tc>
          <w:tcPr>
            <w:tcW w:w="4876" w:type="dxa"/>
          </w:tcPr>
          <w:p w:rsidR="00054C55" w:rsidRPr="004056E5" w:rsidRDefault="00054C55">
            <w:pPr>
              <w:pStyle w:val="Normal6a"/>
            </w:pPr>
          </w:p>
        </w:tc>
        <w:tc>
          <w:tcPr>
            <w:tcW w:w="4876" w:type="dxa"/>
          </w:tcPr>
          <w:p w:rsidR="00054C55" w:rsidRPr="004056E5" w:rsidRDefault="00DC1494">
            <w:pPr>
              <w:pStyle w:val="Normal6a"/>
            </w:pPr>
            <w:r w:rsidRPr="004056E5">
              <w:rPr>
                <w:b/>
                <w:i/>
              </w:rPr>
              <w:t>(de) asigură securitatea digitală și conectivitatea în ceea ce privește infrastructura fizică și IT și condițiile de muncă.</w:t>
            </w:r>
          </w:p>
        </w:tc>
      </w:tr>
    </w:tbl>
    <w:p w:rsidR="00054C55" w:rsidRPr="004056E5" w:rsidRDefault="00DC1494">
      <w:pPr>
        <w:pStyle w:val="AmOrLang"/>
      </w:pPr>
      <w:r w:rsidRPr="004056E5">
        <w:t xml:space="preserve">Or. </w:t>
      </w:r>
      <w:r w:rsidRPr="004056E5">
        <w:rPr>
          <w:rStyle w:val="HideTWBExt"/>
        </w:rPr>
        <w:t>&lt;Original&gt;</w:t>
      </w:r>
      <w:r w:rsidRPr="004056E5">
        <w:rPr>
          <w:rStyle w:val="HideTWBInt"/>
        </w:rPr>
        <w:t>{EN}</w:t>
      </w:r>
      <w:r w:rsidRPr="004056E5">
        <w:t>en</w:t>
      </w:r>
      <w:r w:rsidRPr="004056E5">
        <w:rPr>
          <w:rStyle w:val="HideTWBExt"/>
        </w:rPr>
        <w:t>&lt;/Original&gt;</w:t>
      </w:r>
    </w:p>
    <w:p w:rsidR="00054C55" w:rsidRPr="004056E5" w:rsidRDefault="00DC1494">
      <w:r w:rsidRPr="004056E5">
        <w:rPr>
          <w:rStyle w:val="HideTWBExt"/>
        </w:rPr>
        <w:t>&lt;/Amend&gt;</w:t>
      </w:r>
    </w:p>
    <w:p w:rsidR="00054C55" w:rsidRPr="004056E5" w:rsidRDefault="00DC1494">
      <w:pPr>
        <w:pStyle w:val="AmNumberTabs"/>
      </w:pPr>
      <w:r w:rsidRPr="004056E5">
        <w:rPr>
          <w:rStyle w:val="HideTWBExt"/>
        </w:rPr>
        <w:t>&lt;Amend&gt;</w:t>
      </w:r>
      <w:r w:rsidRPr="004056E5">
        <w:t>Amendamentul</w:t>
      </w:r>
      <w:r w:rsidRPr="004056E5">
        <w:tab/>
      </w:r>
      <w:r w:rsidRPr="004056E5">
        <w:tab/>
      </w:r>
      <w:r w:rsidRPr="004056E5">
        <w:rPr>
          <w:rStyle w:val="HideTWBExt"/>
        </w:rPr>
        <w:t>&lt;NumAm&gt;</w:t>
      </w:r>
      <w:r w:rsidRPr="004056E5">
        <w:t>1541</w:t>
      </w:r>
      <w:r w:rsidRPr="004056E5">
        <w:rPr>
          <w:rStyle w:val="HideTWBExt"/>
        </w:rPr>
        <w:t>&lt;/NumAm&gt;</w:t>
      </w:r>
    </w:p>
    <w:p w:rsidR="00054C55" w:rsidRPr="004056E5" w:rsidRDefault="00DC1494">
      <w:pPr>
        <w:pStyle w:val="NormalBold"/>
      </w:pPr>
      <w:r w:rsidRPr="004056E5">
        <w:rPr>
          <w:rStyle w:val="HideTWBExt"/>
        </w:rPr>
        <w:t>&lt;RepeatBlock-By&gt;&lt;Members&gt;</w:t>
      </w:r>
      <w:r w:rsidRPr="004056E5">
        <w:t>Hilde Vautmans, Fabienne Keller, Olivier Chastel, Maite Pagazaurtundúa</w:t>
      </w:r>
      <w:r w:rsidR="00424CC2">
        <w:t xml:space="preserve">, </w:t>
      </w:r>
      <w:r w:rsidR="00424CC2">
        <w:t>Nathalie Loiseau</w:t>
      </w:r>
      <w:r w:rsidRPr="004056E5">
        <w:rPr>
          <w:rStyle w:val="HideTWBExt"/>
        </w:rPr>
        <w:t>&lt;/Members&gt;</w:t>
      </w:r>
    </w:p>
    <w:p w:rsidR="00054C55" w:rsidRPr="004056E5" w:rsidRDefault="00DC1494">
      <w:pPr>
        <w:pStyle w:val="NormalBold"/>
      </w:pPr>
      <w:r w:rsidRPr="004056E5">
        <w:rPr>
          <w:rStyle w:val="HideTWBExt"/>
        </w:rPr>
        <w:t>&lt;/RepeatBlock-By&gt;</w:t>
      </w:r>
    </w:p>
    <w:p w:rsidR="00054C55" w:rsidRPr="004056E5" w:rsidRDefault="00DC1494">
      <w:pPr>
        <w:pStyle w:val="NormalBold"/>
      </w:pPr>
      <w:r w:rsidRPr="004056E5">
        <w:rPr>
          <w:rStyle w:val="HideTWBExt"/>
        </w:rPr>
        <w:t>&lt;DocAmend&gt;</w:t>
      </w:r>
      <w:r w:rsidRPr="004056E5">
        <w:t>Propunere de regulament</w:t>
      </w:r>
      <w:r w:rsidRPr="004056E5">
        <w:rPr>
          <w:rStyle w:val="HideTWBExt"/>
        </w:rPr>
        <w:t>&lt;/DocAmend&gt;</w:t>
      </w:r>
    </w:p>
    <w:p w:rsidR="00054C55" w:rsidRPr="004056E5" w:rsidRDefault="00DC1494">
      <w:pPr>
        <w:pStyle w:val="NormalBold"/>
      </w:pPr>
      <w:r w:rsidRPr="004056E5">
        <w:rPr>
          <w:rStyle w:val="HideTWBExt"/>
        </w:rPr>
        <w:t>&lt;Article&gt;</w:t>
      </w:r>
      <w:r w:rsidRPr="004056E5">
        <w:t>Articolul 42 – paragraful 1</w:t>
      </w:r>
      <w:r w:rsidRPr="004056E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4C55" w:rsidRPr="004056E5">
        <w:trPr>
          <w:trHeight w:hRule="exact" w:val="240"/>
          <w:jc w:val="center"/>
        </w:trPr>
        <w:tc>
          <w:tcPr>
            <w:tcW w:w="9752" w:type="dxa"/>
            <w:gridSpan w:val="2"/>
          </w:tcPr>
          <w:p w:rsidR="00054C55" w:rsidRPr="004056E5" w:rsidRDefault="00054C55"/>
        </w:tc>
      </w:tr>
      <w:tr w:rsidR="00054C55" w:rsidRPr="004056E5">
        <w:trPr>
          <w:trHeight w:val="240"/>
          <w:jc w:val="center"/>
        </w:trPr>
        <w:tc>
          <w:tcPr>
            <w:tcW w:w="4876" w:type="dxa"/>
          </w:tcPr>
          <w:p w:rsidR="00054C55" w:rsidRPr="004056E5" w:rsidRDefault="00DC1494">
            <w:pPr>
              <w:pStyle w:val="AmColumnHeading"/>
            </w:pPr>
            <w:r w:rsidRPr="004056E5">
              <w:t>Textul propus de Comisie</w:t>
            </w:r>
          </w:p>
        </w:tc>
        <w:tc>
          <w:tcPr>
            <w:tcW w:w="4876" w:type="dxa"/>
          </w:tcPr>
          <w:p w:rsidR="00054C55" w:rsidRPr="004056E5" w:rsidRDefault="00DC1494">
            <w:pPr>
              <w:pStyle w:val="AmColumnHeading"/>
            </w:pPr>
            <w:r w:rsidRPr="004056E5">
              <w:t>Amendamentul</w:t>
            </w:r>
          </w:p>
        </w:tc>
      </w:tr>
      <w:tr w:rsidR="00054C55" w:rsidRPr="004056E5">
        <w:trPr>
          <w:jc w:val="center"/>
        </w:trPr>
        <w:tc>
          <w:tcPr>
            <w:tcW w:w="4876" w:type="dxa"/>
          </w:tcPr>
          <w:p w:rsidR="00054C55" w:rsidRPr="004056E5" w:rsidRDefault="00DC1494">
            <w:pPr>
              <w:pStyle w:val="Normal6a"/>
            </w:pPr>
            <w:r w:rsidRPr="004056E5">
              <w:rPr>
                <w:b/>
                <w:i/>
              </w:rPr>
              <w:t>Centrul UE își are sediul la Haga, Țările de Jos.</w:t>
            </w:r>
          </w:p>
        </w:tc>
        <w:tc>
          <w:tcPr>
            <w:tcW w:w="4876" w:type="dxa"/>
          </w:tcPr>
          <w:p w:rsidR="00054C55" w:rsidRPr="004056E5" w:rsidRDefault="00DC1494">
            <w:pPr>
              <w:pStyle w:val="Normal6a"/>
            </w:pPr>
            <w:r w:rsidRPr="004056E5">
              <w:rPr>
                <w:b/>
                <w:i/>
              </w:rPr>
              <w:t>Alegerea sediului Centrului UE se face în conformitate cu procedura legislativă ordinară, pe baza următoarelor criterii:</w:t>
            </w:r>
          </w:p>
        </w:tc>
      </w:tr>
      <w:tr w:rsidR="00054C55" w:rsidRPr="004056E5">
        <w:trPr>
          <w:jc w:val="center"/>
        </w:trPr>
        <w:tc>
          <w:tcPr>
            <w:tcW w:w="4876" w:type="dxa"/>
          </w:tcPr>
          <w:p w:rsidR="00054C55" w:rsidRPr="004056E5" w:rsidRDefault="00054C55">
            <w:pPr>
              <w:pStyle w:val="Normal6a"/>
            </w:pPr>
          </w:p>
        </w:tc>
        <w:tc>
          <w:tcPr>
            <w:tcW w:w="4876" w:type="dxa"/>
          </w:tcPr>
          <w:p w:rsidR="00054C55" w:rsidRPr="004056E5" w:rsidRDefault="00DC1494">
            <w:pPr>
              <w:pStyle w:val="Normal6a"/>
            </w:pPr>
            <w:r w:rsidRPr="004056E5">
              <w:rPr>
                <w:b/>
                <w:i/>
              </w:rPr>
              <w:t>(a) nu afectează îndeplinirea de către Centrul UE a sarcinilor sale sau organizarea structurii sale de conducere;</w:t>
            </w:r>
          </w:p>
        </w:tc>
      </w:tr>
      <w:tr w:rsidR="00054C55" w:rsidRPr="004056E5">
        <w:trPr>
          <w:jc w:val="center"/>
        </w:trPr>
        <w:tc>
          <w:tcPr>
            <w:tcW w:w="4876" w:type="dxa"/>
          </w:tcPr>
          <w:p w:rsidR="00054C55" w:rsidRPr="004056E5" w:rsidRDefault="00054C55">
            <w:pPr>
              <w:pStyle w:val="Normal6a"/>
            </w:pPr>
          </w:p>
        </w:tc>
        <w:tc>
          <w:tcPr>
            <w:tcW w:w="4876" w:type="dxa"/>
          </w:tcPr>
          <w:p w:rsidR="00054C55" w:rsidRPr="004056E5" w:rsidRDefault="00DC1494">
            <w:pPr>
              <w:pStyle w:val="Normal6a"/>
            </w:pPr>
            <w:r w:rsidRPr="004056E5">
              <w:rPr>
                <w:b/>
                <w:i/>
              </w:rPr>
              <w:t>(b) asigură faptul că Centrul UE este în măsură să recruteze personalul înalt calificat și specializat de care are nevoie pentru a îndeplini sarcinile și a exercita atribuțiile prevăzute de prezentul regulament;</w:t>
            </w:r>
          </w:p>
        </w:tc>
      </w:tr>
      <w:tr w:rsidR="00054C55" w:rsidRPr="004056E5">
        <w:trPr>
          <w:jc w:val="center"/>
        </w:trPr>
        <w:tc>
          <w:tcPr>
            <w:tcW w:w="4876" w:type="dxa"/>
          </w:tcPr>
          <w:p w:rsidR="00054C55" w:rsidRPr="004056E5" w:rsidRDefault="00054C55">
            <w:pPr>
              <w:pStyle w:val="Normal6a"/>
            </w:pPr>
          </w:p>
        </w:tc>
        <w:tc>
          <w:tcPr>
            <w:tcW w:w="4876" w:type="dxa"/>
          </w:tcPr>
          <w:p w:rsidR="00054C55" w:rsidRPr="004056E5" w:rsidRDefault="00DC1494">
            <w:pPr>
              <w:pStyle w:val="Normal6a"/>
            </w:pPr>
            <w:r w:rsidRPr="004056E5">
              <w:rPr>
                <w:b/>
                <w:i/>
              </w:rPr>
              <w:t>(c) asigură faptul că sediul poate fi organizat la fața locului la data intrării în vigoare a prezentului regulament;</w:t>
            </w:r>
          </w:p>
        </w:tc>
      </w:tr>
      <w:tr w:rsidR="00054C55" w:rsidRPr="004056E5">
        <w:trPr>
          <w:jc w:val="center"/>
        </w:trPr>
        <w:tc>
          <w:tcPr>
            <w:tcW w:w="4876" w:type="dxa"/>
          </w:tcPr>
          <w:p w:rsidR="00054C55" w:rsidRPr="004056E5" w:rsidRDefault="00054C55">
            <w:pPr>
              <w:pStyle w:val="Normal6a"/>
            </w:pPr>
          </w:p>
        </w:tc>
        <w:tc>
          <w:tcPr>
            <w:tcW w:w="4876" w:type="dxa"/>
          </w:tcPr>
          <w:p w:rsidR="00054C55" w:rsidRPr="004056E5" w:rsidRDefault="00DC1494">
            <w:pPr>
              <w:pStyle w:val="Normal6a"/>
            </w:pPr>
            <w:r w:rsidRPr="004056E5">
              <w:rPr>
                <w:b/>
                <w:i/>
              </w:rPr>
              <w:t>(d) asigură accesibilitatea adecvată a sediului, existența unor facilități educaționale adecvate pentru copiii membrilor personalului, accesul adecvat la piața muncii, securitatea socială și asistența medicală atât pentru copiii, cât și pentru soții/soțiile membrilor personalului;</w:t>
            </w:r>
          </w:p>
        </w:tc>
      </w:tr>
      <w:tr w:rsidR="00054C55" w:rsidRPr="004056E5">
        <w:trPr>
          <w:jc w:val="center"/>
        </w:trPr>
        <w:tc>
          <w:tcPr>
            <w:tcW w:w="4876" w:type="dxa"/>
          </w:tcPr>
          <w:p w:rsidR="00054C55" w:rsidRPr="004056E5" w:rsidRDefault="00054C55">
            <w:pPr>
              <w:pStyle w:val="Normal6a"/>
            </w:pPr>
          </w:p>
        </w:tc>
        <w:tc>
          <w:tcPr>
            <w:tcW w:w="4876" w:type="dxa"/>
          </w:tcPr>
          <w:p w:rsidR="00054C55" w:rsidRPr="004056E5" w:rsidRDefault="00DC1494">
            <w:pPr>
              <w:pStyle w:val="Normal6a"/>
            </w:pPr>
            <w:r w:rsidRPr="004056E5">
              <w:rPr>
                <w:b/>
                <w:i/>
              </w:rPr>
              <w:t xml:space="preserve">(e) permite o cooperare strânsă cu </w:t>
            </w:r>
            <w:r w:rsidRPr="004056E5">
              <w:rPr>
                <w:b/>
                <w:i/>
              </w:rPr>
              <w:lastRenderedPageBreak/>
              <w:t>instituțiile, organele și agențiile UE;</w:t>
            </w:r>
          </w:p>
        </w:tc>
      </w:tr>
      <w:tr w:rsidR="00054C55" w:rsidRPr="004056E5">
        <w:trPr>
          <w:jc w:val="center"/>
        </w:trPr>
        <w:tc>
          <w:tcPr>
            <w:tcW w:w="4876" w:type="dxa"/>
          </w:tcPr>
          <w:p w:rsidR="00054C55" w:rsidRPr="004056E5" w:rsidRDefault="00054C55">
            <w:pPr>
              <w:pStyle w:val="Normal6a"/>
            </w:pPr>
          </w:p>
        </w:tc>
        <w:tc>
          <w:tcPr>
            <w:tcW w:w="4876" w:type="dxa"/>
          </w:tcPr>
          <w:p w:rsidR="00054C55" w:rsidRPr="004056E5" w:rsidRDefault="00DC1494">
            <w:pPr>
              <w:pStyle w:val="Normal6a"/>
            </w:pPr>
            <w:r w:rsidRPr="004056E5">
              <w:rPr>
                <w:b/>
                <w:i/>
              </w:rPr>
              <w:t>(f) asigură sustenabilitatea și securitatea și conectivitatea digitale în ceea ce privește infrastructura fizică și IT și condițiile de muncă.</w:t>
            </w:r>
          </w:p>
        </w:tc>
      </w:tr>
    </w:tbl>
    <w:p w:rsidR="00054C55" w:rsidRPr="004056E5" w:rsidRDefault="00DC1494">
      <w:pPr>
        <w:pStyle w:val="AmOrLang"/>
      </w:pPr>
      <w:r w:rsidRPr="004056E5">
        <w:t xml:space="preserve">Or. </w:t>
      </w:r>
      <w:r w:rsidRPr="004056E5">
        <w:rPr>
          <w:rStyle w:val="HideTWBExt"/>
        </w:rPr>
        <w:t>&lt;Original&gt;</w:t>
      </w:r>
      <w:r w:rsidRPr="004056E5">
        <w:rPr>
          <w:rStyle w:val="HideTWBInt"/>
        </w:rPr>
        <w:t>{EN}</w:t>
      </w:r>
      <w:r w:rsidRPr="004056E5">
        <w:t>en</w:t>
      </w:r>
      <w:r w:rsidRPr="004056E5">
        <w:rPr>
          <w:rStyle w:val="HideTWBExt"/>
        </w:rPr>
        <w:t>&lt;/Original&gt;</w:t>
      </w:r>
    </w:p>
    <w:p w:rsidR="00054C55" w:rsidRPr="004056E5" w:rsidRDefault="00DC1494">
      <w:r w:rsidRPr="004056E5">
        <w:rPr>
          <w:rStyle w:val="HideTWBExt"/>
        </w:rPr>
        <w:t>&lt;/Amend&gt;</w:t>
      </w:r>
    </w:p>
    <w:p w:rsidR="00054C55" w:rsidRPr="004056E5" w:rsidRDefault="00DC1494">
      <w:pPr>
        <w:pStyle w:val="AmNumberTabs"/>
      </w:pPr>
      <w:r w:rsidRPr="004056E5">
        <w:rPr>
          <w:rStyle w:val="HideTWBExt"/>
        </w:rPr>
        <w:t>&lt;Amend&gt;</w:t>
      </w:r>
      <w:r w:rsidRPr="004056E5">
        <w:t>Amendamentul</w:t>
      </w:r>
      <w:r w:rsidRPr="004056E5">
        <w:tab/>
      </w:r>
      <w:r w:rsidRPr="004056E5">
        <w:tab/>
      </w:r>
      <w:r w:rsidRPr="004056E5">
        <w:rPr>
          <w:rStyle w:val="HideTWBExt"/>
        </w:rPr>
        <w:t>&lt;NumAm&gt;</w:t>
      </w:r>
      <w:r w:rsidRPr="004056E5">
        <w:t>1542</w:t>
      </w:r>
      <w:r w:rsidRPr="004056E5">
        <w:rPr>
          <w:rStyle w:val="HideTWBExt"/>
        </w:rPr>
        <w:t>&lt;/NumAm&gt;</w:t>
      </w:r>
    </w:p>
    <w:p w:rsidR="00054C55" w:rsidRPr="004056E5" w:rsidRDefault="00DC1494">
      <w:pPr>
        <w:pStyle w:val="NormalBold"/>
      </w:pPr>
      <w:r w:rsidRPr="004056E5">
        <w:rPr>
          <w:rStyle w:val="HideTWBExt"/>
        </w:rPr>
        <w:t>&lt;RepeatBlock-By&gt;&lt;Members&gt;</w:t>
      </w:r>
      <w:r w:rsidRPr="004056E5">
        <w:t>Patrick Breyer</w:t>
      </w:r>
      <w:r w:rsidRPr="004056E5">
        <w:rPr>
          <w:rStyle w:val="HideTWBExt"/>
        </w:rPr>
        <w:t>&lt;/Members&gt;</w:t>
      </w:r>
    </w:p>
    <w:p w:rsidR="00054C55" w:rsidRPr="004056E5" w:rsidRDefault="00DC1494">
      <w:r w:rsidRPr="004056E5">
        <w:rPr>
          <w:rStyle w:val="HideTWBExt"/>
        </w:rPr>
        <w:t>&lt;AuNomDe&gt;</w:t>
      </w:r>
      <w:r w:rsidRPr="004056E5">
        <w:rPr>
          <w:rStyle w:val="HideTWBInt"/>
        </w:rPr>
        <w:t>{Verts/ALE}</w:t>
      </w:r>
      <w:r w:rsidRPr="004056E5">
        <w:t>în numele Grupului Verts/ALE</w:t>
      </w:r>
      <w:r w:rsidRPr="004056E5">
        <w:rPr>
          <w:rStyle w:val="HideTWBExt"/>
        </w:rPr>
        <w:t>&lt;/AuNomDe&gt;</w:t>
      </w:r>
    </w:p>
    <w:p w:rsidR="00054C55" w:rsidRPr="004056E5" w:rsidRDefault="00DC1494">
      <w:pPr>
        <w:pStyle w:val="NormalBold"/>
      </w:pPr>
      <w:r w:rsidRPr="004056E5">
        <w:rPr>
          <w:rStyle w:val="HideTWBExt"/>
        </w:rPr>
        <w:t>&lt;/RepeatBlock-By&gt;</w:t>
      </w:r>
    </w:p>
    <w:p w:rsidR="00054C55" w:rsidRPr="004056E5" w:rsidRDefault="00DC1494">
      <w:pPr>
        <w:pStyle w:val="NormalBold"/>
      </w:pPr>
      <w:r w:rsidRPr="004056E5">
        <w:rPr>
          <w:rStyle w:val="HideTWBExt"/>
        </w:rPr>
        <w:t>&lt;DocAmend&gt;</w:t>
      </w:r>
      <w:r w:rsidRPr="004056E5">
        <w:t>Propunere de regulament</w:t>
      </w:r>
      <w:r w:rsidRPr="004056E5">
        <w:rPr>
          <w:rStyle w:val="HideTWBExt"/>
        </w:rPr>
        <w:t>&lt;/DocAmend&gt;</w:t>
      </w:r>
    </w:p>
    <w:p w:rsidR="00054C55" w:rsidRPr="004056E5" w:rsidRDefault="00DC1494">
      <w:pPr>
        <w:pStyle w:val="NormalBold"/>
      </w:pPr>
      <w:r w:rsidRPr="004056E5">
        <w:rPr>
          <w:rStyle w:val="HideTWBExt"/>
        </w:rPr>
        <w:t>&lt;Article&gt;</w:t>
      </w:r>
      <w:r w:rsidRPr="004056E5">
        <w:t>Articolul 42 – paragraful 1</w:t>
      </w:r>
      <w:r w:rsidRPr="004056E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4C55" w:rsidRPr="004056E5">
        <w:trPr>
          <w:trHeight w:hRule="exact" w:val="240"/>
          <w:jc w:val="center"/>
        </w:trPr>
        <w:tc>
          <w:tcPr>
            <w:tcW w:w="9752" w:type="dxa"/>
            <w:gridSpan w:val="2"/>
          </w:tcPr>
          <w:p w:rsidR="00054C55" w:rsidRPr="004056E5" w:rsidRDefault="00054C55"/>
        </w:tc>
      </w:tr>
      <w:tr w:rsidR="00054C55" w:rsidRPr="004056E5">
        <w:trPr>
          <w:trHeight w:val="240"/>
          <w:jc w:val="center"/>
        </w:trPr>
        <w:tc>
          <w:tcPr>
            <w:tcW w:w="4876" w:type="dxa"/>
          </w:tcPr>
          <w:p w:rsidR="00054C55" w:rsidRPr="004056E5" w:rsidRDefault="00DC1494">
            <w:pPr>
              <w:pStyle w:val="AmColumnHeading"/>
            </w:pPr>
            <w:r w:rsidRPr="004056E5">
              <w:t>Textul propus de Comisie</w:t>
            </w:r>
          </w:p>
        </w:tc>
        <w:tc>
          <w:tcPr>
            <w:tcW w:w="4876" w:type="dxa"/>
          </w:tcPr>
          <w:p w:rsidR="00054C55" w:rsidRPr="004056E5" w:rsidRDefault="00DC1494">
            <w:pPr>
              <w:pStyle w:val="AmColumnHeading"/>
            </w:pPr>
            <w:r w:rsidRPr="004056E5">
              <w:t>Amendamentul</w:t>
            </w:r>
          </w:p>
        </w:tc>
      </w:tr>
      <w:tr w:rsidR="00054C55" w:rsidRPr="004056E5">
        <w:trPr>
          <w:jc w:val="center"/>
        </w:trPr>
        <w:tc>
          <w:tcPr>
            <w:tcW w:w="4876" w:type="dxa"/>
          </w:tcPr>
          <w:p w:rsidR="00054C55" w:rsidRPr="004056E5" w:rsidRDefault="00DC1494">
            <w:pPr>
              <w:pStyle w:val="Normal6a"/>
            </w:pPr>
            <w:r w:rsidRPr="004056E5">
              <w:rPr>
                <w:b/>
                <w:i/>
              </w:rPr>
              <w:t>Centrul UE își are sediul la Haga, Țările de Jos</w:t>
            </w:r>
            <w:r w:rsidRPr="004056E5">
              <w:t>.</w:t>
            </w:r>
          </w:p>
        </w:tc>
        <w:tc>
          <w:tcPr>
            <w:tcW w:w="4876" w:type="dxa"/>
          </w:tcPr>
          <w:p w:rsidR="00054C55" w:rsidRPr="004056E5" w:rsidRDefault="00DC1494">
            <w:pPr>
              <w:pStyle w:val="Normal6a"/>
            </w:pPr>
            <w:r w:rsidRPr="004056E5">
              <w:rPr>
                <w:b/>
                <w:i/>
              </w:rPr>
              <w:t>(1)</w:t>
            </w:r>
            <w:r w:rsidRPr="004056E5">
              <w:t xml:space="preserve"> </w:t>
            </w:r>
            <w:r w:rsidRPr="004056E5">
              <w:rPr>
                <w:b/>
                <w:i/>
              </w:rPr>
              <w:t>Alegerea sediului Centrului UE se face în conformitate cu procedura legislativă ordinară</w:t>
            </w:r>
            <w:r w:rsidRPr="004056E5">
              <w:t xml:space="preserve">. </w:t>
            </w:r>
            <w:r w:rsidRPr="004056E5">
              <w:rPr>
                <w:b/>
                <w:i/>
              </w:rPr>
              <w:t>Următoarele criterii trebuie să fie respectate în special atunci când se evaluează posibilele opțiuni de amplasare pentru Centrul UE:</w:t>
            </w:r>
          </w:p>
        </w:tc>
      </w:tr>
      <w:tr w:rsidR="00054C55" w:rsidRPr="004056E5">
        <w:trPr>
          <w:jc w:val="center"/>
        </w:trPr>
        <w:tc>
          <w:tcPr>
            <w:tcW w:w="4876" w:type="dxa"/>
          </w:tcPr>
          <w:p w:rsidR="00054C55" w:rsidRPr="004056E5" w:rsidRDefault="00054C55">
            <w:pPr>
              <w:pStyle w:val="Normal6a"/>
            </w:pPr>
          </w:p>
        </w:tc>
        <w:tc>
          <w:tcPr>
            <w:tcW w:w="4876" w:type="dxa"/>
          </w:tcPr>
          <w:p w:rsidR="00054C55" w:rsidRPr="004056E5" w:rsidRDefault="00DC1494">
            <w:pPr>
              <w:pStyle w:val="Normal6a"/>
            </w:pPr>
            <w:r w:rsidRPr="004056E5">
              <w:rPr>
                <w:b/>
                <w:i/>
              </w:rPr>
              <w:t>(a) nu afectează îndeplinirea de către Centrul UE a sarcinilor sale sau organizarea structurii sale de conducere;</w:t>
            </w:r>
          </w:p>
        </w:tc>
      </w:tr>
      <w:tr w:rsidR="00054C55" w:rsidRPr="004056E5">
        <w:trPr>
          <w:jc w:val="center"/>
        </w:trPr>
        <w:tc>
          <w:tcPr>
            <w:tcW w:w="4876" w:type="dxa"/>
          </w:tcPr>
          <w:p w:rsidR="00054C55" w:rsidRPr="004056E5" w:rsidRDefault="00054C55">
            <w:pPr>
              <w:pStyle w:val="Normal6a"/>
            </w:pPr>
          </w:p>
        </w:tc>
        <w:tc>
          <w:tcPr>
            <w:tcW w:w="4876" w:type="dxa"/>
          </w:tcPr>
          <w:p w:rsidR="00054C55" w:rsidRPr="004056E5" w:rsidRDefault="00DC1494">
            <w:pPr>
              <w:pStyle w:val="Normal6a"/>
            </w:pPr>
            <w:r w:rsidRPr="004056E5">
              <w:rPr>
                <w:b/>
                <w:i/>
              </w:rPr>
              <w:t>(b) aceasta nu cuprinde independența sa față de statele membre ale UE sau față de instituțiile, organele și agențiile UE, în special față de Europol;</w:t>
            </w:r>
          </w:p>
        </w:tc>
      </w:tr>
      <w:tr w:rsidR="00054C55" w:rsidRPr="004056E5">
        <w:trPr>
          <w:jc w:val="center"/>
        </w:trPr>
        <w:tc>
          <w:tcPr>
            <w:tcW w:w="4876" w:type="dxa"/>
          </w:tcPr>
          <w:p w:rsidR="00054C55" w:rsidRPr="004056E5" w:rsidRDefault="00054C55">
            <w:pPr>
              <w:pStyle w:val="Normal6a"/>
            </w:pPr>
          </w:p>
        </w:tc>
        <w:tc>
          <w:tcPr>
            <w:tcW w:w="4876" w:type="dxa"/>
          </w:tcPr>
          <w:p w:rsidR="00054C55" w:rsidRPr="004056E5" w:rsidRDefault="00DC1494">
            <w:pPr>
              <w:pStyle w:val="Normal6a"/>
            </w:pPr>
            <w:r w:rsidRPr="004056E5">
              <w:rPr>
                <w:b/>
                <w:i/>
              </w:rPr>
              <w:t>(c) asigură o distribuție geografică echilibrată a instituțiilor, organelor și agențiilor UE în întreaga Uniune;</w:t>
            </w:r>
          </w:p>
        </w:tc>
      </w:tr>
    </w:tbl>
    <w:p w:rsidR="00054C55" w:rsidRPr="004056E5" w:rsidRDefault="00DC1494">
      <w:pPr>
        <w:pStyle w:val="AmOrLang"/>
      </w:pPr>
      <w:r w:rsidRPr="004056E5">
        <w:t xml:space="preserve">Or. </w:t>
      </w:r>
      <w:r w:rsidRPr="004056E5">
        <w:rPr>
          <w:rStyle w:val="HideTWBExt"/>
        </w:rPr>
        <w:t>&lt;Original&gt;</w:t>
      </w:r>
      <w:r w:rsidRPr="004056E5">
        <w:rPr>
          <w:rStyle w:val="HideTWBInt"/>
        </w:rPr>
        <w:t>{EN}</w:t>
      </w:r>
      <w:r w:rsidRPr="004056E5">
        <w:t>en</w:t>
      </w:r>
      <w:r w:rsidRPr="004056E5">
        <w:rPr>
          <w:rStyle w:val="HideTWBExt"/>
        </w:rPr>
        <w:t>&lt;/Original&gt;</w:t>
      </w:r>
    </w:p>
    <w:p w:rsidR="00054C55" w:rsidRPr="004056E5" w:rsidRDefault="00DC1494">
      <w:r w:rsidRPr="004056E5">
        <w:rPr>
          <w:rStyle w:val="HideTWBExt"/>
        </w:rPr>
        <w:t>&lt;/Amend&gt;</w:t>
      </w:r>
    </w:p>
    <w:p w:rsidR="00054C55" w:rsidRPr="004056E5" w:rsidRDefault="00DC1494">
      <w:pPr>
        <w:pStyle w:val="AmNumberTabs"/>
      </w:pPr>
      <w:r w:rsidRPr="004056E5">
        <w:rPr>
          <w:rStyle w:val="HideTWBExt"/>
        </w:rPr>
        <w:t>&lt;Amend&gt;</w:t>
      </w:r>
      <w:r w:rsidRPr="004056E5">
        <w:t>Amendamentul</w:t>
      </w:r>
      <w:r w:rsidRPr="004056E5">
        <w:tab/>
      </w:r>
      <w:r w:rsidRPr="004056E5">
        <w:tab/>
      </w:r>
      <w:r w:rsidRPr="004056E5">
        <w:rPr>
          <w:rStyle w:val="HideTWBExt"/>
        </w:rPr>
        <w:t>&lt;NumAm&gt;</w:t>
      </w:r>
      <w:r w:rsidRPr="004056E5">
        <w:t>1543</w:t>
      </w:r>
      <w:r w:rsidRPr="004056E5">
        <w:rPr>
          <w:rStyle w:val="HideTWBExt"/>
        </w:rPr>
        <w:t>&lt;/NumAm&gt;</w:t>
      </w:r>
    </w:p>
    <w:p w:rsidR="00054C55" w:rsidRPr="004056E5" w:rsidRDefault="00DC1494">
      <w:pPr>
        <w:pStyle w:val="NormalBold"/>
      </w:pPr>
      <w:r w:rsidRPr="004056E5">
        <w:rPr>
          <w:rStyle w:val="HideTWBExt"/>
        </w:rPr>
        <w:t>&lt;RepeatBlock-By&gt;&lt;Members&gt;</w:t>
      </w:r>
      <w:r w:rsidRPr="004056E5">
        <w:t>Cornelia Ernst, Clare Daly</w:t>
      </w:r>
      <w:r w:rsidRPr="004056E5">
        <w:rPr>
          <w:rStyle w:val="HideTWBExt"/>
        </w:rPr>
        <w:t>&lt;/Members&gt;</w:t>
      </w:r>
    </w:p>
    <w:p w:rsidR="00054C55" w:rsidRPr="004056E5" w:rsidRDefault="00DC1494">
      <w:pPr>
        <w:pStyle w:val="NormalBold"/>
      </w:pPr>
      <w:r w:rsidRPr="004056E5">
        <w:rPr>
          <w:rStyle w:val="HideTWBExt"/>
        </w:rPr>
        <w:t>&lt;/RepeatBlock-By&gt;</w:t>
      </w:r>
    </w:p>
    <w:p w:rsidR="00054C55" w:rsidRPr="004056E5" w:rsidRDefault="00DC1494">
      <w:pPr>
        <w:pStyle w:val="NormalBold"/>
      </w:pPr>
      <w:r w:rsidRPr="004056E5">
        <w:rPr>
          <w:rStyle w:val="HideTWBExt"/>
        </w:rPr>
        <w:t>&lt;DocAmend&gt;</w:t>
      </w:r>
      <w:r w:rsidRPr="004056E5">
        <w:t>Propunere de regulament</w:t>
      </w:r>
      <w:r w:rsidRPr="004056E5">
        <w:rPr>
          <w:rStyle w:val="HideTWBExt"/>
        </w:rPr>
        <w:t>&lt;/DocAmend&gt;</w:t>
      </w:r>
    </w:p>
    <w:p w:rsidR="00054C55" w:rsidRPr="004056E5" w:rsidRDefault="00DC1494">
      <w:pPr>
        <w:pStyle w:val="NormalBold"/>
      </w:pPr>
      <w:r w:rsidRPr="004056E5">
        <w:rPr>
          <w:rStyle w:val="HideTWBExt"/>
        </w:rPr>
        <w:t>&lt;Article&gt;</w:t>
      </w:r>
      <w:r w:rsidRPr="004056E5">
        <w:t>Articolul 42 – paragraful 1</w:t>
      </w:r>
      <w:r w:rsidRPr="004056E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4C55" w:rsidRPr="004056E5">
        <w:trPr>
          <w:trHeight w:hRule="exact" w:val="240"/>
          <w:jc w:val="center"/>
        </w:trPr>
        <w:tc>
          <w:tcPr>
            <w:tcW w:w="9752" w:type="dxa"/>
            <w:gridSpan w:val="2"/>
          </w:tcPr>
          <w:p w:rsidR="00054C55" w:rsidRPr="004056E5" w:rsidRDefault="00054C55"/>
        </w:tc>
      </w:tr>
      <w:tr w:rsidR="00054C55" w:rsidRPr="004056E5">
        <w:trPr>
          <w:trHeight w:val="240"/>
          <w:jc w:val="center"/>
        </w:trPr>
        <w:tc>
          <w:tcPr>
            <w:tcW w:w="4876" w:type="dxa"/>
          </w:tcPr>
          <w:p w:rsidR="00054C55" w:rsidRPr="004056E5" w:rsidRDefault="00DC1494">
            <w:pPr>
              <w:pStyle w:val="AmColumnHeading"/>
            </w:pPr>
            <w:r w:rsidRPr="004056E5">
              <w:lastRenderedPageBreak/>
              <w:t>Textul propus de Comisie</w:t>
            </w:r>
          </w:p>
        </w:tc>
        <w:tc>
          <w:tcPr>
            <w:tcW w:w="4876" w:type="dxa"/>
          </w:tcPr>
          <w:p w:rsidR="00054C55" w:rsidRPr="004056E5" w:rsidRDefault="00DC1494">
            <w:pPr>
              <w:pStyle w:val="AmColumnHeading"/>
            </w:pPr>
            <w:r w:rsidRPr="004056E5">
              <w:t>Amendamentul</w:t>
            </w:r>
          </w:p>
        </w:tc>
      </w:tr>
      <w:tr w:rsidR="00054C55" w:rsidRPr="004056E5">
        <w:trPr>
          <w:jc w:val="center"/>
        </w:trPr>
        <w:tc>
          <w:tcPr>
            <w:tcW w:w="4876" w:type="dxa"/>
          </w:tcPr>
          <w:p w:rsidR="00054C55" w:rsidRPr="004056E5" w:rsidRDefault="00DC1494">
            <w:pPr>
              <w:pStyle w:val="Normal6a"/>
            </w:pPr>
            <w:r w:rsidRPr="004056E5">
              <w:rPr>
                <w:b/>
                <w:i/>
              </w:rPr>
              <w:t>Centrul UE își are sediul la Haga, Țările de Jos</w:t>
            </w:r>
            <w:r w:rsidRPr="004056E5">
              <w:t>.</w:t>
            </w:r>
          </w:p>
        </w:tc>
        <w:tc>
          <w:tcPr>
            <w:tcW w:w="4876" w:type="dxa"/>
          </w:tcPr>
          <w:p w:rsidR="00054C55" w:rsidRPr="004056E5" w:rsidRDefault="00DC1494">
            <w:pPr>
              <w:pStyle w:val="Normal6a"/>
            </w:pPr>
            <w:r w:rsidRPr="004056E5">
              <w:rPr>
                <w:b/>
                <w:i/>
              </w:rPr>
              <w:t>Sediul Centrului UE se află la Bratislava, Slovacia</w:t>
            </w:r>
            <w:r w:rsidRPr="004056E5">
              <w:t>.</w:t>
            </w:r>
          </w:p>
        </w:tc>
      </w:tr>
    </w:tbl>
    <w:p w:rsidR="00054C55" w:rsidRPr="004056E5" w:rsidRDefault="00DC1494">
      <w:pPr>
        <w:pStyle w:val="AmOrLang"/>
      </w:pPr>
      <w:r w:rsidRPr="004056E5">
        <w:t xml:space="preserve">Or. </w:t>
      </w:r>
      <w:r w:rsidRPr="004056E5">
        <w:rPr>
          <w:rStyle w:val="HideTWBExt"/>
        </w:rPr>
        <w:t>&lt;Original&gt;</w:t>
      </w:r>
      <w:r w:rsidRPr="004056E5">
        <w:rPr>
          <w:rStyle w:val="HideTWBInt"/>
        </w:rPr>
        <w:t>{EN}</w:t>
      </w:r>
      <w:r w:rsidRPr="004056E5">
        <w:t>en</w:t>
      </w:r>
      <w:r w:rsidRPr="004056E5">
        <w:rPr>
          <w:rStyle w:val="HideTWBExt"/>
        </w:rPr>
        <w:t>&lt;/Original&gt;</w:t>
      </w:r>
    </w:p>
    <w:p w:rsidR="00054C55" w:rsidRPr="004056E5" w:rsidRDefault="00DC1494">
      <w:r w:rsidRPr="004056E5">
        <w:rPr>
          <w:rStyle w:val="HideTWBExt"/>
        </w:rPr>
        <w:t>&lt;/Amend&gt;</w:t>
      </w:r>
    </w:p>
    <w:p w:rsidR="00054C55" w:rsidRPr="004056E5" w:rsidRDefault="00DC1494">
      <w:pPr>
        <w:pStyle w:val="AmNumberTabs"/>
      </w:pPr>
      <w:r w:rsidRPr="004056E5">
        <w:rPr>
          <w:rStyle w:val="HideTWBExt"/>
        </w:rPr>
        <w:t>&lt;Amend&gt;</w:t>
      </w:r>
      <w:r w:rsidRPr="004056E5">
        <w:t>Amendamentul</w:t>
      </w:r>
      <w:r w:rsidRPr="004056E5">
        <w:tab/>
      </w:r>
      <w:r w:rsidRPr="004056E5">
        <w:tab/>
      </w:r>
      <w:r w:rsidRPr="004056E5">
        <w:rPr>
          <w:rStyle w:val="HideTWBExt"/>
        </w:rPr>
        <w:t>&lt;NumAm&gt;</w:t>
      </w:r>
      <w:r w:rsidRPr="004056E5">
        <w:t>1544</w:t>
      </w:r>
      <w:r w:rsidRPr="004056E5">
        <w:rPr>
          <w:rStyle w:val="HideTWBExt"/>
        </w:rPr>
        <w:t>&lt;/NumAm&gt;</w:t>
      </w:r>
    </w:p>
    <w:p w:rsidR="00054C55" w:rsidRPr="004056E5" w:rsidRDefault="00DC1494">
      <w:pPr>
        <w:pStyle w:val="NormalBold"/>
      </w:pPr>
      <w:r w:rsidRPr="004056E5">
        <w:rPr>
          <w:rStyle w:val="HideTWBExt"/>
        </w:rPr>
        <w:t>&lt;RepeatBlock-By&gt;&lt;Members&gt;</w:t>
      </w:r>
      <w:r w:rsidRPr="004056E5">
        <w:t>René Repasi, Tiemo Wölken</w:t>
      </w:r>
      <w:r w:rsidRPr="004056E5">
        <w:rPr>
          <w:rStyle w:val="HideTWBExt"/>
        </w:rPr>
        <w:t>&lt;/Members&gt;</w:t>
      </w:r>
    </w:p>
    <w:p w:rsidR="00054C55" w:rsidRPr="004056E5" w:rsidRDefault="00DC1494">
      <w:r w:rsidRPr="004056E5">
        <w:rPr>
          <w:rStyle w:val="HideTWBExt"/>
        </w:rPr>
        <w:t>&lt;AuNomDe&gt;</w:t>
      </w:r>
      <w:r w:rsidRPr="004056E5">
        <w:rPr>
          <w:rStyle w:val="HideTWBInt"/>
        </w:rPr>
        <w:t>{S&amp;D}</w:t>
      </w:r>
      <w:r w:rsidRPr="004056E5">
        <w:t>în numele Grupului S&amp;D</w:t>
      </w:r>
      <w:r w:rsidRPr="004056E5">
        <w:rPr>
          <w:rStyle w:val="HideTWBExt"/>
        </w:rPr>
        <w:t>&lt;/AuNomDe&gt;</w:t>
      </w:r>
    </w:p>
    <w:p w:rsidR="00054C55" w:rsidRPr="004056E5" w:rsidRDefault="00DC1494">
      <w:pPr>
        <w:pStyle w:val="NormalBold"/>
      </w:pPr>
      <w:r w:rsidRPr="004056E5">
        <w:rPr>
          <w:rStyle w:val="HideTWBExt"/>
        </w:rPr>
        <w:t>&lt;Members&gt;</w:t>
      </w:r>
      <w:r w:rsidRPr="004056E5">
        <w:t>Petar Vitanov</w:t>
      </w:r>
      <w:r w:rsidRPr="004056E5">
        <w:rPr>
          <w:rStyle w:val="HideTWBExt"/>
        </w:rPr>
        <w:t>&lt;/Members&gt;</w:t>
      </w:r>
    </w:p>
    <w:p w:rsidR="00054C55" w:rsidRPr="004056E5" w:rsidRDefault="00DC1494">
      <w:r w:rsidRPr="004056E5">
        <w:rPr>
          <w:rStyle w:val="HideTWBExt"/>
        </w:rPr>
        <w:t>&lt;AuNomDe&gt;</w:t>
      </w:r>
      <w:r w:rsidRPr="004056E5">
        <w:rPr>
          <w:rStyle w:val="HideTWBInt"/>
        </w:rPr>
        <w:t>{LIBE}</w:t>
      </w:r>
      <w:r w:rsidRPr="004056E5">
        <w:t>în numele Comisiei pentru libertăți civile, justiție și afaceri interne</w:t>
      </w:r>
      <w:r w:rsidRPr="004056E5">
        <w:rPr>
          <w:rStyle w:val="HideTWBExt"/>
        </w:rPr>
        <w:t>&lt;/AuNomDe&gt;</w:t>
      </w:r>
    </w:p>
    <w:p w:rsidR="00054C55" w:rsidRPr="004056E5" w:rsidRDefault="00DC1494">
      <w:pPr>
        <w:pStyle w:val="NormalBold"/>
      </w:pPr>
      <w:r w:rsidRPr="004056E5">
        <w:rPr>
          <w:rStyle w:val="HideTWBExt"/>
        </w:rPr>
        <w:t>&lt;Members&gt;</w:t>
      </w:r>
      <w:r w:rsidRPr="004056E5">
        <w:t>Birgit Sippel</w:t>
      </w:r>
      <w:r w:rsidRPr="004056E5">
        <w:rPr>
          <w:rStyle w:val="HideTWBExt"/>
        </w:rPr>
        <w:t>&lt;/Members&gt;</w:t>
      </w:r>
    </w:p>
    <w:p w:rsidR="00054C55" w:rsidRPr="004056E5" w:rsidRDefault="00DC1494">
      <w:pPr>
        <w:pStyle w:val="NormalBold"/>
      </w:pPr>
      <w:r w:rsidRPr="004056E5">
        <w:rPr>
          <w:rStyle w:val="HideTWBExt"/>
        </w:rPr>
        <w:t>&lt;/RepeatBlock-By&gt;</w:t>
      </w:r>
    </w:p>
    <w:p w:rsidR="00054C55" w:rsidRPr="004056E5" w:rsidRDefault="00DC1494">
      <w:pPr>
        <w:pStyle w:val="NormalBold"/>
      </w:pPr>
      <w:r w:rsidRPr="004056E5">
        <w:rPr>
          <w:rStyle w:val="HideTWBExt"/>
        </w:rPr>
        <w:t>&lt;DocAmend&gt;</w:t>
      </w:r>
      <w:r w:rsidRPr="004056E5">
        <w:t>Propunere de regulament</w:t>
      </w:r>
      <w:r w:rsidRPr="004056E5">
        <w:rPr>
          <w:rStyle w:val="HideTWBExt"/>
        </w:rPr>
        <w:t>&lt;/DocAmend&gt;</w:t>
      </w:r>
    </w:p>
    <w:p w:rsidR="00054C55" w:rsidRPr="004056E5" w:rsidRDefault="00DC1494">
      <w:pPr>
        <w:pStyle w:val="NormalBold"/>
      </w:pPr>
      <w:r w:rsidRPr="004056E5">
        <w:rPr>
          <w:rStyle w:val="HideTWBExt"/>
        </w:rPr>
        <w:t>&lt;Article&gt;</w:t>
      </w:r>
      <w:r w:rsidRPr="004056E5">
        <w:t>Articolul 42 – paragraful 1</w:t>
      </w:r>
      <w:r w:rsidRPr="004056E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4C55" w:rsidRPr="004056E5">
        <w:trPr>
          <w:trHeight w:hRule="exact" w:val="240"/>
          <w:jc w:val="center"/>
        </w:trPr>
        <w:tc>
          <w:tcPr>
            <w:tcW w:w="9752" w:type="dxa"/>
            <w:gridSpan w:val="2"/>
          </w:tcPr>
          <w:p w:rsidR="00054C55" w:rsidRPr="004056E5" w:rsidRDefault="00054C55"/>
        </w:tc>
      </w:tr>
      <w:tr w:rsidR="00054C55" w:rsidRPr="004056E5">
        <w:trPr>
          <w:trHeight w:val="240"/>
          <w:jc w:val="center"/>
        </w:trPr>
        <w:tc>
          <w:tcPr>
            <w:tcW w:w="4876" w:type="dxa"/>
          </w:tcPr>
          <w:p w:rsidR="00054C55" w:rsidRPr="004056E5" w:rsidRDefault="00DC1494">
            <w:pPr>
              <w:pStyle w:val="AmColumnHeading"/>
            </w:pPr>
            <w:r w:rsidRPr="004056E5">
              <w:t>Textul propus de Comisie</w:t>
            </w:r>
          </w:p>
        </w:tc>
        <w:tc>
          <w:tcPr>
            <w:tcW w:w="4876" w:type="dxa"/>
          </w:tcPr>
          <w:p w:rsidR="00054C55" w:rsidRPr="004056E5" w:rsidRDefault="00DC1494">
            <w:pPr>
              <w:pStyle w:val="AmColumnHeading"/>
            </w:pPr>
            <w:r w:rsidRPr="004056E5">
              <w:t>Amendamentul</w:t>
            </w:r>
          </w:p>
        </w:tc>
      </w:tr>
      <w:tr w:rsidR="00054C55" w:rsidRPr="004056E5">
        <w:trPr>
          <w:jc w:val="center"/>
        </w:trPr>
        <w:tc>
          <w:tcPr>
            <w:tcW w:w="4876" w:type="dxa"/>
          </w:tcPr>
          <w:p w:rsidR="00054C55" w:rsidRPr="004056E5" w:rsidRDefault="00DC1494">
            <w:pPr>
              <w:pStyle w:val="Normal6a"/>
            </w:pPr>
            <w:r w:rsidRPr="004056E5">
              <w:t xml:space="preserve">Centrul UE își are sediul la </w:t>
            </w:r>
            <w:r w:rsidRPr="004056E5">
              <w:rPr>
                <w:b/>
                <w:i/>
              </w:rPr>
              <w:t>Haga, Țările de Jos.</w:t>
            </w:r>
          </w:p>
        </w:tc>
        <w:tc>
          <w:tcPr>
            <w:tcW w:w="4876" w:type="dxa"/>
          </w:tcPr>
          <w:p w:rsidR="00054C55" w:rsidRPr="004056E5" w:rsidRDefault="00DC1494">
            <w:pPr>
              <w:pStyle w:val="Normal6a"/>
            </w:pPr>
            <w:r w:rsidRPr="004056E5">
              <w:t xml:space="preserve">Centrul UE își are sediul la </w:t>
            </w:r>
            <w:r w:rsidRPr="004056E5">
              <w:rPr>
                <w:b/>
                <w:i/>
              </w:rPr>
              <w:t>[…]</w:t>
            </w:r>
          </w:p>
        </w:tc>
      </w:tr>
    </w:tbl>
    <w:p w:rsidR="00054C55" w:rsidRPr="004056E5" w:rsidRDefault="00DC1494">
      <w:pPr>
        <w:pStyle w:val="AmOrLang"/>
      </w:pPr>
      <w:r w:rsidRPr="004056E5">
        <w:t xml:space="preserve">Or. </w:t>
      </w:r>
      <w:r w:rsidRPr="004056E5">
        <w:rPr>
          <w:rStyle w:val="HideTWBExt"/>
        </w:rPr>
        <w:t>&lt;Original&gt;</w:t>
      </w:r>
      <w:r w:rsidRPr="004056E5">
        <w:rPr>
          <w:rStyle w:val="HideTWBInt"/>
        </w:rPr>
        <w:t>{EN}</w:t>
      </w:r>
      <w:r w:rsidRPr="004056E5">
        <w:t>en</w:t>
      </w:r>
      <w:r w:rsidRPr="004056E5">
        <w:rPr>
          <w:rStyle w:val="HideTWBExt"/>
        </w:rPr>
        <w:t>&lt;/Original&gt;</w:t>
      </w:r>
    </w:p>
    <w:p w:rsidR="00054C55" w:rsidRPr="004056E5" w:rsidRDefault="00DC1494">
      <w:r w:rsidRPr="004056E5">
        <w:rPr>
          <w:rStyle w:val="HideTWBExt"/>
        </w:rPr>
        <w:t>&lt;/Amend&gt;</w:t>
      </w:r>
    </w:p>
    <w:p w:rsidR="00054C55" w:rsidRPr="004056E5" w:rsidRDefault="00DC1494">
      <w:pPr>
        <w:pStyle w:val="AmNumberTabs"/>
      </w:pPr>
      <w:r w:rsidRPr="004056E5">
        <w:rPr>
          <w:rStyle w:val="HideTWBExt"/>
        </w:rPr>
        <w:t>&lt;Amend&gt;</w:t>
      </w:r>
      <w:r w:rsidRPr="004056E5">
        <w:t>Amendamentul</w:t>
      </w:r>
      <w:r w:rsidRPr="004056E5">
        <w:tab/>
      </w:r>
      <w:r w:rsidRPr="004056E5">
        <w:tab/>
      </w:r>
      <w:r w:rsidRPr="004056E5">
        <w:rPr>
          <w:rStyle w:val="HideTWBExt"/>
        </w:rPr>
        <w:t>&lt;NumAm&gt;</w:t>
      </w:r>
      <w:r w:rsidRPr="004056E5">
        <w:t>1545</w:t>
      </w:r>
      <w:r w:rsidRPr="004056E5">
        <w:rPr>
          <w:rStyle w:val="HideTWBExt"/>
        </w:rPr>
        <w:t>&lt;/NumAm&gt;</w:t>
      </w:r>
    </w:p>
    <w:p w:rsidR="00054C55" w:rsidRPr="004056E5" w:rsidRDefault="00DC1494">
      <w:pPr>
        <w:pStyle w:val="NormalBold"/>
      </w:pPr>
      <w:r w:rsidRPr="004056E5">
        <w:rPr>
          <w:rStyle w:val="HideTWBExt"/>
        </w:rPr>
        <w:t>&lt;RepeatBlock-By&gt;&lt;Members&gt;</w:t>
      </w:r>
      <w:r w:rsidRPr="004056E5">
        <w:t>Patrick Breyer</w:t>
      </w:r>
      <w:r w:rsidRPr="004056E5">
        <w:rPr>
          <w:rStyle w:val="HideTWBExt"/>
        </w:rPr>
        <w:t>&lt;/Members&gt;</w:t>
      </w:r>
    </w:p>
    <w:p w:rsidR="00054C55" w:rsidRPr="004056E5" w:rsidRDefault="00DC1494">
      <w:r w:rsidRPr="004056E5">
        <w:rPr>
          <w:rStyle w:val="HideTWBExt"/>
        </w:rPr>
        <w:t>&lt;AuNomDe&gt;</w:t>
      </w:r>
      <w:r w:rsidRPr="004056E5">
        <w:rPr>
          <w:rStyle w:val="HideTWBInt"/>
        </w:rPr>
        <w:t>{Verts/ALE}</w:t>
      </w:r>
      <w:r w:rsidRPr="004056E5">
        <w:t>în numele Grupului Verts/ALE</w:t>
      </w:r>
      <w:r w:rsidRPr="004056E5">
        <w:rPr>
          <w:rStyle w:val="HideTWBExt"/>
        </w:rPr>
        <w:t>&lt;/AuNomDe&gt;</w:t>
      </w:r>
    </w:p>
    <w:p w:rsidR="00054C55" w:rsidRPr="004056E5" w:rsidRDefault="00DC1494">
      <w:pPr>
        <w:pStyle w:val="NormalBold"/>
      </w:pPr>
      <w:r w:rsidRPr="004056E5">
        <w:rPr>
          <w:rStyle w:val="HideTWBExt"/>
        </w:rPr>
        <w:t>&lt;/RepeatBlock-By&gt;</w:t>
      </w:r>
    </w:p>
    <w:p w:rsidR="00054C55" w:rsidRPr="004056E5" w:rsidRDefault="00DC1494">
      <w:pPr>
        <w:pStyle w:val="NormalBold"/>
      </w:pPr>
      <w:r w:rsidRPr="004056E5">
        <w:rPr>
          <w:rStyle w:val="HideTWBExt"/>
        </w:rPr>
        <w:t>&lt;DocAmend&gt;</w:t>
      </w:r>
      <w:r w:rsidRPr="004056E5">
        <w:t>Propunere de regulament</w:t>
      </w:r>
      <w:r w:rsidRPr="004056E5">
        <w:rPr>
          <w:rStyle w:val="HideTWBExt"/>
        </w:rPr>
        <w:t>&lt;/DocAmend&gt;</w:t>
      </w:r>
    </w:p>
    <w:p w:rsidR="00054C55" w:rsidRPr="004056E5" w:rsidRDefault="00DC1494">
      <w:pPr>
        <w:pStyle w:val="NormalBold"/>
      </w:pPr>
      <w:r w:rsidRPr="004056E5">
        <w:rPr>
          <w:rStyle w:val="HideTWBExt"/>
        </w:rPr>
        <w:t>&lt;Article&gt;</w:t>
      </w:r>
      <w:r w:rsidRPr="004056E5">
        <w:t>Articolul 43 – titlu</w:t>
      </w:r>
      <w:r w:rsidRPr="004056E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4C55" w:rsidRPr="004056E5">
        <w:trPr>
          <w:trHeight w:hRule="exact" w:val="240"/>
          <w:jc w:val="center"/>
        </w:trPr>
        <w:tc>
          <w:tcPr>
            <w:tcW w:w="9752" w:type="dxa"/>
            <w:gridSpan w:val="2"/>
          </w:tcPr>
          <w:p w:rsidR="00054C55" w:rsidRPr="004056E5" w:rsidRDefault="00054C55"/>
        </w:tc>
      </w:tr>
      <w:tr w:rsidR="00054C55" w:rsidRPr="004056E5">
        <w:trPr>
          <w:trHeight w:val="240"/>
          <w:jc w:val="center"/>
        </w:trPr>
        <w:tc>
          <w:tcPr>
            <w:tcW w:w="4876" w:type="dxa"/>
          </w:tcPr>
          <w:p w:rsidR="00054C55" w:rsidRPr="004056E5" w:rsidRDefault="00DC1494">
            <w:pPr>
              <w:pStyle w:val="AmColumnHeading"/>
            </w:pPr>
            <w:r w:rsidRPr="004056E5">
              <w:t>Textul propus de Comisie</w:t>
            </w:r>
          </w:p>
        </w:tc>
        <w:tc>
          <w:tcPr>
            <w:tcW w:w="4876" w:type="dxa"/>
          </w:tcPr>
          <w:p w:rsidR="00054C55" w:rsidRPr="004056E5" w:rsidRDefault="00DC1494">
            <w:pPr>
              <w:pStyle w:val="AmColumnHeading"/>
            </w:pPr>
            <w:r w:rsidRPr="004056E5">
              <w:t>Amendamentul</w:t>
            </w:r>
          </w:p>
        </w:tc>
      </w:tr>
      <w:tr w:rsidR="00054C55" w:rsidRPr="004056E5">
        <w:trPr>
          <w:jc w:val="center"/>
        </w:trPr>
        <w:tc>
          <w:tcPr>
            <w:tcW w:w="4876" w:type="dxa"/>
          </w:tcPr>
          <w:p w:rsidR="00054C55" w:rsidRPr="004056E5" w:rsidRDefault="00DC1494">
            <w:pPr>
              <w:pStyle w:val="Normal6a"/>
            </w:pPr>
            <w:r w:rsidRPr="004056E5">
              <w:t>43</w:t>
            </w:r>
            <w:r w:rsidRPr="004056E5">
              <w:tab/>
              <w:t>Sarcinile Centrului UE</w:t>
            </w:r>
          </w:p>
        </w:tc>
        <w:tc>
          <w:tcPr>
            <w:tcW w:w="4876" w:type="dxa"/>
          </w:tcPr>
          <w:p w:rsidR="00054C55" w:rsidRPr="004056E5" w:rsidRDefault="00DC1494">
            <w:pPr>
              <w:pStyle w:val="Normal6a"/>
            </w:pPr>
            <w:r w:rsidRPr="004056E5">
              <w:t>43</w:t>
            </w:r>
            <w:r w:rsidRPr="004056E5">
              <w:tab/>
              <w:t xml:space="preserve">Sarcinile Centrului UE </w:t>
            </w:r>
            <w:r w:rsidRPr="004056E5">
              <w:rPr>
                <w:b/>
                <w:i/>
              </w:rPr>
              <w:t>pentru protecția copilului</w:t>
            </w:r>
          </w:p>
        </w:tc>
      </w:tr>
    </w:tbl>
    <w:p w:rsidR="00054C55" w:rsidRPr="004056E5" w:rsidRDefault="00DC1494">
      <w:pPr>
        <w:pStyle w:val="AmOrLang"/>
      </w:pPr>
      <w:r w:rsidRPr="004056E5">
        <w:t xml:space="preserve">Or. </w:t>
      </w:r>
      <w:r w:rsidRPr="004056E5">
        <w:rPr>
          <w:rStyle w:val="HideTWBExt"/>
        </w:rPr>
        <w:t>&lt;Original&gt;</w:t>
      </w:r>
      <w:r w:rsidRPr="004056E5">
        <w:rPr>
          <w:rStyle w:val="HideTWBInt"/>
        </w:rPr>
        <w:t>{EN}</w:t>
      </w:r>
      <w:r w:rsidRPr="004056E5">
        <w:t>en</w:t>
      </w:r>
      <w:r w:rsidRPr="004056E5">
        <w:rPr>
          <w:rStyle w:val="HideTWBExt"/>
        </w:rPr>
        <w:t>&lt;/Original&gt;</w:t>
      </w:r>
    </w:p>
    <w:p w:rsidR="00054C55" w:rsidRPr="004056E5" w:rsidRDefault="00DC1494">
      <w:r w:rsidRPr="004056E5">
        <w:rPr>
          <w:rStyle w:val="HideTWBExt"/>
        </w:rPr>
        <w:t>&lt;/Amend&gt;</w:t>
      </w:r>
    </w:p>
    <w:p w:rsidR="00054C55" w:rsidRPr="004056E5" w:rsidRDefault="00DC1494">
      <w:pPr>
        <w:pStyle w:val="AmNumberTabs"/>
      </w:pPr>
      <w:r w:rsidRPr="004056E5">
        <w:rPr>
          <w:rStyle w:val="HideTWBExt"/>
        </w:rPr>
        <w:t>&lt;Amend&gt;</w:t>
      </w:r>
      <w:r w:rsidRPr="004056E5">
        <w:t>Amendamentul</w:t>
      </w:r>
      <w:r w:rsidRPr="004056E5">
        <w:tab/>
      </w:r>
      <w:r w:rsidRPr="004056E5">
        <w:tab/>
      </w:r>
      <w:r w:rsidRPr="004056E5">
        <w:rPr>
          <w:rStyle w:val="HideTWBExt"/>
        </w:rPr>
        <w:t>&lt;NumAm&gt;</w:t>
      </w:r>
      <w:r w:rsidRPr="004056E5">
        <w:t>1546</w:t>
      </w:r>
      <w:r w:rsidRPr="004056E5">
        <w:rPr>
          <w:rStyle w:val="HideTWBExt"/>
        </w:rPr>
        <w:t>&lt;/NumAm&gt;</w:t>
      </w:r>
    </w:p>
    <w:p w:rsidR="00054C55" w:rsidRPr="004056E5" w:rsidRDefault="00DC1494">
      <w:pPr>
        <w:pStyle w:val="NormalBold"/>
      </w:pPr>
      <w:r w:rsidRPr="004056E5">
        <w:rPr>
          <w:rStyle w:val="HideTWBExt"/>
        </w:rPr>
        <w:t>&lt;RepeatBlock-By&gt;&lt;Members&gt;</w:t>
      </w:r>
      <w:r w:rsidRPr="004056E5">
        <w:t>Patrick Breyer</w:t>
      </w:r>
      <w:r w:rsidRPr="004056E5">
        <w:rPr>
          <w:rStyle w:val="HideTWBExt"/>
        </w:rPr>
        <w:t>&lt;/Members&gt;</w:t>
      </w:r>
    </w:p>
    <w:p w:rsidR="00054C55" w:rsidRPr="004056E5" w:rsidRDefault="00DC1494">
      <w:r w:rsidRPr="004056E5">
        <w:rPr>
          <w:rStyle w:val="HideTWBExt"/>
        </w:rPr>
        <w:t>&lt;AuNomDe&gt;</w:t>
      </w:r>
      <w:r w:rsidRPr="004056E5">
        <w:rPr>
          <w:rStyle w:val="HideTWBInt"/>
        </w:rPr>
        <w:t>{Verts/ALE}</w:t>
      </w:r>
      <w:r w:rsidRPr="004056E5">
        <w:t>în numele Grupului Verts/ALE</w:t>
      </w:r>
      <w:r w:rsidRPr="004056E5">
        <w:rPr>
          <w:rStyle w:val="HideTWBExt"/>
        </w:rPr>
        <w:t>&lt;/AuNomDe&gt;</w:t>
      </w:r>
    </w:p>
    <w:p w:rsidR="00054C55" w:rsidRPr="004056E5" w:rsidRDefault="00DC1494">
      <w:pPr>
        <w:pStyle w:val="NormalBold"/>
      </w:pPr>
      <w:r w:rsidRPr="004056E5">
        <w:rPr>
          <w:rStyle w:val="HideTWBExt"/>
        </w:rPr>
        <w:t>&lt;/RepeatBlock-By&gt;</w:t>
      </w:r>
    </w:p>
    <w:p w:rsidR="00054C55" w:rsidRPr="004056E5" w:rsidRDefault="00DC1494">
      <w:pPr>
        <w:pStyle w:val="NormalBold"/>
      </w:pPr>
      <w:r w:rsidRPr="004056E5">
        <w:rPr>
          <w:rStyle w:val="HideTWBExt"/>
        </w:rPr>
        <w:lastRenderedPageBreak/>
        <w:t>&lt;DocAmend&gt;</w:t>
      </w:r>
      <w:r w:rsidRPr="004056E5">
        <w:t>Propunere de regulament</w:t>
      </w:r>
      <w:r w:rsidRPr="004056E5">
        <w:rPr>
          <w:rStyle w:val="HideTWBExt"/>
        </w:rPr>
        <w:t>&lt;/DocAmend&gt;</w:t>
      </w:r>
    </w:p>
    <w:p w:rsidR="00054C55" w:rsidRPr="004056E5" w:rsidRDefault="00DC1494">
      <w:pPr>
        <w:pStyle w:val="NormalBold"/>
      </w:pPr>
      <w:r w:rsidRPr="004056E5">
        <w:rPr>
          <w:rStyle w:val="HideTWBExt"/>
        </w:rPr>
        <w:t>&lt;Article&gt;</w:t>
      </w:r>
      <w:r w:rsidRPr="004056E5">
        <w:t>Articolul 43 – alineatul -1 (nou)</w:t>
      </w:r>
      <w:r w:rsidRPr="004056E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4C55" w:rsidRPr="004056E5">
        <w:trPr>
          <w:trHeight w:hRule="exact" w:val="240"/>
          <w:jc w:val="center"/>
        </w:trPr>
        <w:tc>
          <w:tcPr>
            <w:tcW w:w="9752" w:type="dxa"/>
            <w:gridSpan w:val="2"/>
          </w:tcPr>
          <w:p w:rsidR="00054C55" w:rsidRPr="004056E5" w:rsidRDefault="00054C55"/>
        </w:tc>
      </w:tr>
      <w:tr w:rsidR="00054C55" w:rsidRPr="004056E5">
        <w:trPr>
          <w:trHeight w:val="240"/>
          <w:jc w:val="center"/>
        </w:trPr>
        <w:tc>
          <w:tcPr>
            <w:tcW w:w="4876" w:type="dxa"/>
          </w:tcPr>
          <w:p w:rsidR="00054C55" w:rsidRPr="004056E5" w:rsidRDefault="00DC1494">
            <w:pPr>
              <w:pStyle w:val="AmColumnHeading"/>
            </w:pPr>
            <w:r w:rsidRPr="004056E5">
              <w:t>Textul propus de Comisie</w:t>
            </w:r>
          </w:p>
        </w:tc>
        <w:tc>
          <w:tcPr>
            <w:tcW w:w="4876" w:type="dxa"/>
          </w:tcPr>
          <w:p w:rsidR="00054C55" w:rsidRPr="004056E5" w:rsidRDefault="00DC1494">
            <w:pPr>
              <w:pStyle w:val="AmColumnHeading"/>
            </w:pPr>
            <w:r w:rsidRPr="004056E5">
              <w:t>Amendamentul</w:t>
            </w:r>
          </w:p>
        </w:tc>
      </w:tr>
      <w:tr w:rsidR="00054C55" w:rsidRPr="004056E5">
        <w:trPr>
          <w:jc w:val="center"/>
        </w:trPr>
        <w:tc>
          <w:tcPr>
            <w:tcW w:w="4876" w:type="dxa"/>
          </w:tcPr>
          <w:p w:rsidR="00054C55" w:rsidRPr="004056E5" w:rsidRDefault="00054C55">
            <w:pPr>
              <w:pStyle w:val="Normal6a"/>
            </w:pPr>
          </w:p>
        </w:tc>
        <w:tc>
          <w:tcPr>
            <w:tcW w:w="4876" w:type="dxa"/>
          </w:tcPr>
          <w:p w:rsidR="00054C55" w:rsidRPr="004056E5" w:rsidRDefault="00DC1494">
            <w:pPr>
              <w:pStyle w:val="Normal6a"/>
            </w:pPr>
            <w:r w:rsidRPr="004056E5">
              <w:rPr>
                <w:b/>
                <w:i/>
              </w:rPr>
              <w:t>-1.</w:t>
            </w:r>
            <w:r w:rsidRPr="004056E5">
              <w:tab/>
            </w:r>
            <w:r w:rsidRPr="004056E5">
              <w:rPr>
                <w:b/>
                <w:i/>
              </w:rPr>
              <w:t>Obiectivul agenției este de a oferi instituțiilor, organismelor, oficiilor și agențiilor relevante ale UE și ale statelor sale membre, precum și organizațiilor societății civile și organismelor de cercetare, atunci când sunt implicate în punerea în aplicare a legislației UE, asistență, expertiză și coordonare în ceea ce privește prevenirea și combaterea abuzului sexual asupra copiilor, pentru a le sprijini atunci când iau măsuri sau formulează acțiuni în cadrul domeniilor lor de competență respective, cu respectarea deplină a drepturilor fundamentale.</w:t>
            </w:r>
          </w:p>
        </w:tc>
      </w:tr>
    </w:tbl>
    <w:p w:rsidR="00054C55" w:rsidRPr="004056E5" w:rsidRDefault="00DC1494">
      <w:pPr>
        <w:pStyle w:val="AmOrLang"/>
      </w:pPr>
      <w:r w:rsidRPr="004056E5">
        <w:t xml:space="preserve">Or. </w:t>
      </w:r>
      <w:r w:rsidRPr="004056E5">
        <w:rPr>
          <w:rStyle w:val="HideTWBExt"/>
        </w:rPr>
        <w:t>&lt;Original&gt;</w:t>
      </w:r>
      <w:r w:rsidRPr="004056E5">
        <w:rPr>
          <w:rStyle w:val="HideTWBInt"/>
        </w:rPr>
        <w:t>{EN}</w:t>
      </w:r>
      <w:r w:rsidRPr="004056E5">
        <w:t>en</w:t>
      </w:r>
      <w:r w:rsidRPr="004056E5">
        <w:rPr>
          <w:rStyle w:val="HideTWBExt"/>
        </w:rPr>
        <w:t>&lt;/Original&gt;</w:t>
      </w:r>
    </w:p>
    <w:p w:rsidR="00054C55" w:rsidRPr="004056E5" w:rsidRDefault="00DC1494">
      <w:r w:rsidRPr="004056E5">
        <w:rPr>
          <w:rStyle w:val="HideTWBExt"/>
        </w:rPr>
        <w:t>&lt;/Amend&gt;</w:t>
      </w:r>
    </w:p>
    <w:p w:rsidR="00054C55" w:rsidRPr="004056E5" w:rsidRDefault="00DC1494">
      <w:pPr>
        <w:pStyle w:val="AmNumberTabs"/>
      </w:pPr>
      <w:r w:rsidRPr="004056E5">
        <w:rPr>
          <w:rStyle w:val="HideTWBExt"/>
        </w:rPr>
        <w:t>&lt;Amend&gt;</w:t>
      </w:r>
      <w:r w:rsidRPr="004056E5">
        <w:t>Amendamentul</w:t>
      </w:r>
      <w:r w:rsidRPr="004056E5">
        <w:tab/>
      </w:r>
      <w:r w:rsidRPr="004056E5">
        <w:tab/>
      </w:r>
      <w:r w:rsidRPr="004056E5">
        <w:rPr>
          <w:rStyle w:val="HideTWBExt"/>
        </w:rPr>
        <w:t>&lt;NumAm&gt;</w:t>
      </w:r>
      <w:r w:rsidRPr="004056E5">
        <w:t>1547</w:t>
      </w:r>
      <w:r w:rsidRPr="004056E5">
        <w:rPr>
          <w:rStyle w:val="HideTWBExt"/>
        </w:rPr>
        <w:t>&lt;/NumAm&gt;</w:t>
      </w:r>
    </w:p>
    <w:p w:rsidR="00054C55" w:rsidRPr="004056E5" w:rsidRDefault="00DC1494">
      <w:pPr>
        <w:pStyle w:val="NormalBold"/>
      </w:pPr>
      <w:r w:rsidRPr="004056E5">
        <w:rPr>
          <w:rStyle w:val="HideTWBExt"/>
        </w:rPr>
        <w:t>&lt;RepeatBlock-By&gt;&lt;Members&gt;</w:t>
      </w:r>
      <w:r w:rsidRPr="004056E5">
        <w:t>Patrick Breyer</w:t>
      </w:r>
      <w:r w:rsidRPr="004056E5">
        <w:rPr>
          <w:rStyle w:val="HideTWBExt"/>
        </w:rPr>
        <w:t>&lt;/Members&gt;</w:t>
      </w:r>
    </w:p>
    <w:p w:rsidR="00054C55" w:rsidRPr="004056E5" w:rsidRDefault="00DC1494">
      <w:r w:rsidRPr="004056E5">
        <w:rPr>
          <w:rStyle w:val="HideTWBExt"/>
        </w:rPr>
        <w:t>&lt;AuNomDe&gt;</w:t>
      </w:r>
      <w:r w:rsidRPr="004056E5">
        <w:rPr>
          <w:rStyle w:val="HideTWBInt"/>
        </w:rPr>
        <w:t>{Verts/ALE}</w:t>
      </w:r>
      <w:r w:rsidRPr="004056E5">
        <w:t>în numele Grupului Verts/ALE</w:t>
      </w:r>
      <w:r w:rsidRPr="004056E5">
        <w:rPr>
          <w:rStyle w:val="HideTWBExt"/>
        </w:rPr>
        <w:t>&lt;/AuNomDe&gt;</w:t>
      </w:r>
    </w:p>
    <w:p w:rsidR="00054C55" w:rsidRPr="004056E5" w:rsidRDefault="00DC1494">
      <w:pPr>
        <w:pStyle w:val="NormalBold"/>
      </w:pPr>
      <w:r w:rsidRPr="004056E5">
        <w:rPr>
          <w:rStyle w:val="HideTWBExt"/>
        </w:rPr>
        <w:t>&lt;/RepeatBlock-By&gt;</w:t>
      </w:r>
    </w:p>
    <w:p w:rsidR="00054C55" w:rsidRPr="004056E5" w:rsidRDefault="00DC1494">
      <w:pPr>
        <w:pStyle w:val="NormalBold"/>
      </w:pPr>
      <w:r w:rsidRPr="004056E5">
        <w:rPr>
          <w:rStyle w:val="HideTWBExt"/>
        </w:rPr>
        <w:t>&lt;DocAmend&gt;</w:t>
      </w:r>
      <w:r w:rsidRPr="004056E5">
        <w:t>Propunere de regulament</w:t>
      </w:r>
      <w:r w:rsidRPr="004056E5">
        <w:rPr>
          <w:rStyle w:val="HideTWBExt"/>
        </w:rPr>
        <w:t>&lt;/DocAmend&gt;</w:t>
      </w:r>
    </w:p>
    <w:p w:rsidR="00054C55" w:rsidRPr="004056E5" w:rsidRDefault="00DC1494">
      <w:pPr>
        <w:pStyle w:val="NormalBold"/>
      </w:pPr>
      <w:r w:rsidRPr="004056E5">
        <w:rPr>
          <w:rStyle w:val="HideTWBExt"/>
        </w:rPr>
        <w:t>&lt;Article&gt;</w:t>
      </w:r>
      <w:r w:rsidRPr="004056E5">
        <w:t>Articolul 43 – paragraful 1 – punctul 1 – litera a</w:t>
      </w:r>
      <w:r w:rsidRPr="004056E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4C55" w:rsidRPr="004056E5">
        <w:trPr>
          <w:trHeight w:hRule="exact" w:val="240"/>
          <w:jc w:val="center"/>
        </w:trPr>
        <w:tc>
          <w:tcPr>
            <w:tcW w:w="9752" w:type="dxa"/>
            <w:gridSpan w:val="2"/>
          </w:tcPr>
          <w:p w:rsidR="00054C55" w:rsidRPr="004056E5" w:rsidRDefault="00054C55"/>
        </w:tc>
      </w:tr>
      <w:tr w:rsidR="00054C55" w:rsidRPr="004056E5">
        <w:trPr>
          <w:trHeight w:val="240"/>
          <w:jc w:val="center"/>
        </w:trPr>
        <w:tc>
          <w:tcPr>
            <w:tcW w:w="4876" w:type="dxa"/>
          </w:tcPr>
          <w:p w:rsidR="00054C55" w:rsidRPr="004056E5" w:rsidRDefault="00DC1494">
            <w:pPr>
              <w:pStyle w:val="AmColumnHeading"/>
            </w:pPr>
            <w:r w:rsidRPr="004056E5">
              <w:t>Textul propus de Comisie</w:t>
            </w:r>
          </w:p>
        </w:tc>
        <w:tc>
          <w:tcPr>
            <w:tcW w:w="4876" w:type="dxa"/>
          </w:tcPr>
          <w:p w:rsidR="00054C55" w:rsidRPr="004056E5" w:rsidRDefault="00DC1494">
            <w:pPr>
              <w:pStyle w:val="AmColumnHeading"/>
            </w:pPr>
            <w:r w:rsidRPr="004056E5">
              <w:t>Amendamentul</w:t>
            </w:r>
          </w:p>
        </w:tc>
      </w:tr>
      <w:tr w:rsidR="00054C55" w:rsidRPr="004056E5">
        <w:trPr>
          <w:jc w:val="center"/>
        </w:trPr>
        <w:tc>
          <w:tcPr>
            <w:tcW w:w="4876" w:type="dxa"/>
          </w:tcPr>
          <w:p w:rsidR="00054C55" w:rsidRPr="004056E5" w:rsidRDefault="00DC1494">
            <w:pPr>
              <w:pStyle w:val="Normal6a"/>
            </w:pPr>
            <w:r w:rsidRPr="004056E5">
              <w:t>(a)</w:t>
            </w:r>
            <w:r w:rsidRPr="004056E5">
              <w:tab/>
              <w:t xml:space="preserve">sprijinirea Comisiei în elaborarea orientărilor menționate la articolul 3 alineatul </w:t>
            </w:r>
            <w:r w:rsidRPr="004056E5">
              <w:rPr>
                <w:b/>
                <w:i/>
              </w:rPr>
              <w:t>(8)</w:t>
            </w:r>
            <w:r w:rsidRPr="004056E5">
              <w:t>, articolul 4 alineatul (5)</w:t>
            </w:r>
            <w:r w:rsidRPr="004056E5">
              <w:rPr>
                <w:b/>
                <w:i/>
              </w:rPr>
              <w:t>, articolul 6 alineatul (4)</w:t>
            </w:r>
            <w:r w:rsidRPr="004056E5">
              <w:t xml:space="preserve"> și articolul 11, inclusiv prin colectarea și furnizarea de informații, cunoștințe de specialitate și bune practici relevante, ținând seama de avizul emis de Comitetul pentru tehnologie, menționat la </w:t>
            </w:r>
            <w:r w:rsidRPr="004056E5">
              <w:rPr>
                <w:b/>
                <w:i/>
              </w:rPr>
              <w:t>articolul 66</w:t>
            </w:r>
            <w:r w:rsidRPr="004056E5">
              <w:t>;</w:t>
            </w:r>
          </w:p>
        </w:tc>
        <w:tc>
          <w:tcPr>
            <w:tcW w:w="4876" w:type="dxa"/>
          </w:tcPr>
          <w:p w:rsidR="00054C55" w:rsidRPr="004056E5" w:rsidRDefault="00DC1494">
            <w:pPr>
              <w:pStyle w:val="Normal6a"/>
            </w:pPr>
            <w:r w:rsidRPr="004056E5">
              <w:t>(a)</w:t>
            </w:r>
            <w:r w:rsidRPr="004056E5">
              <w:tab/>
              <w:t>sprijinirea Comisiei în elaborarea orientărilor menționate la articolul 3 alineatul </w:t>
            </w:r>
            <w:r w:rsidRPr="004056E5">
              <w:rPr>
                <w:b/>
                <w:i/>
              </w:rPr>
              <w:t>(6)</w:t>
            </w:r>
            <w:r w:rsidRPr="004056E5">
              <w:t xml:space="preserve">, articolul 4 alineatul (5) și articolul 11, inclusiv prin colectarea și furnizarea de informații, cunoștințe de specialitate și bune practici relevante, ținând seama de avizul emis de Comitetul pentru tehnologie </w:t>
            </w:r>
            <w:r w:rsidRPr="004056E5">
              <w:rPr>
                <w:b/>
                <w:i/>
              </w:rPr>
              <w:t>și Consiliul consultativ al supraviețuitorilor</w:t>
            </w:r>
            <w:r w:rsidRPr="004056E5">
              <w:t xml:space="preserve">, menționat la </w:t>
            </w:r>
            <w:r w:rsidRPr="004056E5">
              <w:rPr>
                <w:b/>
                <w:i/>
              </w:rPr>
              <w:t>articolele 66 și 66a (nou)</w:t>
            </w:r>
            <w:r w:rsidRPr="004056E5">
              <w:t>;</w:t>
            </w:r>
          </w:p>
        </w:tc>
      </w:tr>
    </w:tbl>
    <w:p w:rsidR="00054C55" w:rsidRPr="004056E5" w:rsidRDefault="00DC1494">
      <w:pPr>
        <w:pStyle w:val="AmOrLang"/>
      </w:pPr>
      <w:r w:rsidRPr="004056E5">
        <w:t xml:space="preserve">Or. </w:t>
      </w:r>
      <w:r w:rsidRPr="004056E5">
        <w:rPr>
          <w:rStyle w:val="HideTWBExt"/>
        </w:rPr>
        <w:t>&lt;Original&gt;</w:t>
      </w:r>
      <w:r w:rsidRPr="004056E5">
        <w:rPr>
          <w:rStyle w:val="HideTWBInt"/>
        </w:rPr>
        <w:t>{EN}</w:t>
      </w:r>
      <w:r w:rsidRPr="004056E5">
        <w:t>en</w:t>
      </w:r>
      <w:r w:rsidRPr="004056E5">
        <w:rPr>
          <w:rStyle w:val="HideTWBExt"/>
        </w:rPr>
        <w:t>&lt;/Original&gt;</w:t>
      </w:r>
    </w:p>
    <w:p w:rsidR="00054C55" w:rsidRPr="004056E5" w:rsidRDefault="00DC1494">
      <w:r w:rsidRPr="004056E5">
        <w:rPr>
          <w:rStyle w:val="HideTWBExt"/>
        </w:rPr>
        <w:t>&lt;/Amend&gt;</w:t>
      </w:r>
    </w:p>
    <w:p w:rsidR="00054C55" w:rsidRPr="004056E5" w:rsidRDefault="00DC1494">
      <w:pPr>
        <w:pStyle w:val="AmNumberTabs"/>
      </w:pPr>
      <w:r w:rsidRPr="004056E5">
        <w:rPr>
          <w:rStyle w:val="HideTWBExt"/>
        </w:rPr>
        <w:lastRenderedPageBreak/>
        <w:t>&lt;Amend&gt;</w:t>
      </w:r>
      <w:r w:rsidRPr="004056E5">
        <w:t>Amendamentul</w:t>
      </w:r>
      <w:r w:rsidRPr="004056E5">
        <w:tab/>
      </w:r>
      <w:r w:rsidRPr="004056E5">
        <w:tab/>
      </w:r>
      <w:r w:rsidRPr="004056E5">
        <w:rPr>
          <w:rStyle w:val="HideTWBExt"/>
        </w:rPr>
        <w:t>&lt;NumAm&gt;</w:t>
      </w:r>
      <w:r w:rsidRPr="004056E5">
        <w:t>1548</w:t>
      </w:r>
      <w:r w:rsidRPr="004056E5">
        <w:rPr>
          <w:rStyle w:val="HideTWBExt"/>
        </w:rPr>
        <w:t>&lt;/NumAm&gt;</w:t>
      </w:r>
    </w:p>
    <w:p w:rsidR="00054C55" w:rsidRPr="004056E5" w:rsidRDefault="00DC1494">
      <w:pPr>
        <w:pStyle w:val="NormalBold"/>
      </w:pPr>
      <w:r w:rsidRPr="004056E5">
        <w:rPr>
          <w:rStyle w:val="HideTWBExt"/>
        </w:rPr>
        <w:t>&lt;RepeatBlock-By&gt;&lt;Members&gt;</w:t>
      </w:r>
      <w:r w:rsidRPr="004056E5">
        <w:t>René Repasi, Tiemo Wölken</w:t>
      </w:r>
      <w:r w:rsidRPr="004056E5">
        <w:rPr>
          <w:rStyle w:val="HideTWBExt"/>
        </w:rPr>
        <w:t>&lt;/Members&gt;</w:t>
      </w:r>
    </w:p>
    <w:p w:rsidR="00054C55" w:rsidRPr="004056E5" w:rsidRDefault="00DC1494">
      <w:r w:rsidRPr="004056E5">
        <w:rPr>
          <w:rStyle w:val="HideTWBExt"/>
        </w:rPr>
        <w:t>&lt;AuNomDe&gt;</w:t>
      </w:r>
      <w:r w:rsidRPr="004056E5">
        <w:rPr>
          <w:rStyle w:val="HideTWBInt"/>
        </w:rPr>
        <w:t>{S&amp;D}</w:t>
      </w:r>
      <w:r w:rsidRPr="004056E5">
        <w:t>în numele Grupului S&amp;D</w:t>
      </w:r>
      <w:r w:rsidRPr="004056E5">
        <w:rPr>
          <w:rStyle w:val="HideTWBExt"/>
        </w:rPr>
        <w:t>&lt;/AuNomDe&gt;</w:t>
      </w:r>
    </w:p>
    <w:p w:rsidR="00054C55" w:rsidRPr="004056E5" w:rsidRDefault="00DC1494">
      <w:pPr>
        <w:pStyle w:val="NormalBold"/>
      </w:pPr>
      <w:r w:rsidRPr="004056E5">
        <w:rPr>
          <w:rStyle w:val="HideTWBExt"/>
        </w:rPr>
        <w:t>&lt;Members&gt;</w:t>
      </w:r>
      <w:r w:rsidRPr="004056E5">
        <w:t>Paul Tang, Petar Vitanov</w:t>
      </w:r>
      <w:r w:rsidRPr="004056E5">
        <w:rPr>
          <w:rStyle w:val="HideTWBExt"/>
        </w:rPr>
        <w:t>&lt;/Members&gt;</w:t>
      </w:r>
    </w:p>
    <w:p w:rsidR="00054C55" w:rsidRPr="004056E5" w:rsidRDefault="00DC1494">
      <w:r w:rsidRPr="004056E5">
        <w:rPr>
          <w:rStyle w:val="HideTWBExt"/>
        </w:rPr>
        <w:t>&lt;AuNomDe&gt;</w:t>
      </w:r>
      <w:r w:rsidRPr="004056E5">
        <w:rPr>
          <w:rStyle w:val="HideTWBInt"/>
        </w:rPr>
        <w:t>{LIBE}</w:t>
      </w:r>
      <w:r w:rsidRPr="004056E5">
        <w:t>în numele Comisiei pentru libertăți civile, justiție și afaceri interne</w:t>
      </w:r>
      <w:r w:rsidRPr="004056E5">
        <w:rPr>
          <w:rStyle w:val="HideTWBExt"/>
        </w:rPr>
        <w:t>&lt;/AuNomDe&gt;</w:t>
      </w:r>
    </w:p>
    <w:p w:rsidR="00054C55" w:rsidRPr="004056E5" w:rsidRDefault="00DC1494">
      <w:pPr>
        <w:pStyle w:val="NormalBold"/>
      </w:pPr>
      <w:r w:rsidRPr="004056E5">
        <w:rPr>
          <w:rStyle w:val="HideTWBExt"/>
        </w:rPr>
        <w:t>&lt;Members&gt;</w:t>
      </w:r>
      <w:r w:rsidRPr="004056E5">
        <w:t>Birgit Sippel</w:t>
      </w:r>
      <w:r w:rsidRPr="004056E5">
        <w:rPr>
          <w:rStyle w:val="HideTWBExt"/>
        </w:rPr>
        <w:t>&lt;/Members&gt;</w:t>
      </w:r>
    </w:p>
    <w:p w:rsidR="00054C55" w:rsidRPr="004056E5" w:rsidRDefault="00DC1494">
      <w:pPr>
        <w:pStyle w:val="NormalBold"/>
      </w:pPr>
      <w:r w:rsidRPr="004056E5">
        <w:rPr>
          <w:rStyle w:val="HideTWBExt"/>
        </w:rPr>
        <w:t>&lt;/RepeatBlock-By&gt;</w:t>
      </w:r>
    </w:p>
    <w:p w:rsidR="00054C55" w:rsidRPr="004056E5" w:rsidRDefault="00DC1494">
      <w:pPr>
        <w:pStyle w:val="NormalBold"/>
      </w:pPr>
      <w:r w:rsidRPr="004056E5">
        <w:rPr>
          <w:rStyle w:val="HideTWBExt"/>
        </w:rPr>
        <w:t>&lt;DocAmend&gt;</w:t>
      </w:r>
      <w:r w:rsidRPr="004056E5">
        <w:t>Propunere de regulament</w:t>
      </w:r>
      <w:r w:rsidRPr="004056E5">
        <w:rPr>
          <w:rStyle w:val="HideTWBExt"/>
        </w:rPr>
        <w:t>&lt;/DocAmend&gt;</w:t>
      </w:r>
    </w:p>
    <w:p w:rsidR="00054C55" w:rsidRPr="004056E5" w:rsidRDefault="00DC1494">
      <w:pPr>
        <w:pStyle w:val="NormalBold"/>
      </w:pPr>
      <w:r w:rsidRPr="004056E5">
        <w:rPr>
          <w:rStyle w:val="HideTWBExt"/>
        </w:rPr>
        <w:t>&lt;Article&gt;</w:t>
      </w:r>
      <w:r w:rsidRPr="004056E5">
        <w:t>Articolul 43 – paragraful 1 – punctul 1 – litera a</w:t>
      </w:r>
      <w:r w:rsidRPr="004056E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4C55" w:rsidRPr="004056E5">
        <w:trPr>
          <w:trHeight w:hRule="exact" w:val="240"/>
          <w:jc w:val="center"/>
        </w:trPr>
        <w:tc>
          <w:tcPr>
            <w:tcW w:w="9752" w:type="dxa"/>
            <w:gridSpan w:val="2"/>
          </w:tcPr>
          <w:p w:rsidR="00054C55" w:rsidRPr="004056E5" w:rsidRDefault="00054C55"/>
        </w:tc>
      </w:tr>
      <w:tr w:rsidR="00054C55" w:rsidRPr="004056E5">
        <w:trPr>
          <w:trHeight w:val="240"/>
          <w:jc w:val="center"/>
        </w:trPr>
        <w:tc>
          <w:tcPr>
            <w:tcW w:w="4876" w:type="dxa"/>
          </w:tcPr>
          <w:p w:rsidR="00054C55" w:rsidRPr="004056E5" w:rsidRDefault="00DC1494">
            <w:pPr>
              <w:pStyle w:val="AmColumnHeading"/>
            </w:pPr>
            <w:r w:rsidRPr="004056E5">
              <w:t>Textul propus de Comisie</w:t>
            </w:r>
          </w:p>
        </w:tc>
        <w:tc>
          <w:tcPr>
            <w:tcW w:w="4876" w:type="dxa"/>
          </w:tcPr>
          <w:p w:rsidR="00054C55" w:rsidRPr="004056E5" w:rsidRDefault="00DC1494">
            <w:pPr>
              <w:pStyle w:val="AmColumnHeading"/>
            </w:pPr>
            <w:r w:rsidRPr="004056E5">
              <w:t>Amendamentul</w:t>
            </w:r>
          </w:p>
        </w:tc>
      </w:tr>
      <w:tr w:rsidR="00054C55" w:rsidRPr="004056E5">
        <w:trPr>
          <w:jc w:val="center"/>
        </w:trPr>
        <w:tc>
          <w:tcPr>
            <w:tcW w:w="4876" w:type="dxa"/>
          </w:tcPr>
          <w:p w:rsidR="00054C55" w:rsidRPr="004056E5" w:rsidRDefault="00DC1494">
            <w:pPr>
              <w:pStyle w:val="Normal6a"/>
            </w:pPr>
            <w:r w:rsidRPr="004056E5">
              <w:t>(a)</w:t>
            </w:r>
            <w:r w:rsidRPr="004056E5">
              <w:tab/>
              <w:t>sprijinirea Comisiei în elaborarea orientărilor menționate la articolul 3 alineatul (8), articolul 4 alineatul (5)</w:t>
            </w:r>
            <w:r w:rsidRPr="004056E5">
              <w:rPr>
                <w:b/>
                <w:i/>
              </w:rPr>
              <w:t>, articolul 6 alineatul (4)</w:t>
            </w:r>
            <w:r w:rsidRPr="004056E5">
              <w:t xml:space="preserve"> și articolul 11, inclusiv prin colectarea și furnizarea de informații, cunoștințe de specialitate și bune practici relevante, ținând seama de avizul emis de Comitetul pentru tehnologie, menționat la articolul 66;</w:t>
            </w:r>
          </w:p>
        </w:tc>
        <w:tc>
          <w:tcPr>
            <w:tcW w:w="4876" w:type="dxa"/>
          </w:tcPr>
          <w:p w:rsidR="00054C55" w:rsidRPr="004056E5" w:rsidRDefault="00DC1494">
            <w:pPr>
              <w:pStyle w:val="Normal6a"/>
            </w:pPr>
            <w:r w:rsidRPr="004056E5">
              <w:t>(a)</w:t>
            </w:r>
            <w:r w:rsidRPr="004056E5">
              <w:tab/>
              <w:t xml:space="preserve">sprijinirea Comisiei </w:t>
            </w:r>
            <w:r w:rsidRPr="004056E5">
              <w:rPr>
                <w:b/>
                <w:i/>
              </w:rPr>
              <w:t>și a Comitetului european pentru protecția datelor</w:t>
            </w:r>
            <w:r w:rsidRPr="004056E5">
              <w:t xml:space="preserve"> în elaborarea orientărilor menționate la articolul 3 alineatul (8), articolul 4 alineatul (5) și articolul 11, inclusiv prin colectarea și furnizarea de informații, cunoștințe de specialitate și bune practici relevante, ținând seama de avizul emis de Comitetul pentru tehnologie, menționat la articolul 66;</w:t>
            </w:r>
          </w:p>
        </w:tc>
      </w:tr>
    </w:tbl>
    <w:p w:rsidR="00054C55" w:rsidRPr="004056E5" w:rsidRDefault="00DC1494">
      <w:pPr>
        <w:pStyle w:val="AmOrLang"/>
      </w:pPr>
      <w:r w:rsidRPr="004056E5">
        <w:t xml:space="preserve">Or. </w:t>
      </w:r>
      <w:r w:rsidRPr="004056E5">
        <w:rPr>
          <w:rStyle w:val="HideTWBExt"/>
        </w:rPr>
        <w:t>&lt;Original&gt;</w:t>
      </w:r>
      <w:r w:rsidRPr="004056E5">
        <w:rPr>
          <w:rStyle w:val="HideTWBInt"/>
        </w:rPr>
        <w:t>{EN}</w:t>
      </w:r>
      <w:r w:rsidRPr="004056E5">
        <w:t>en</w:t>
      </w:r>
      <w:r w:rsidRPr="004056E5">
        <w:rPr>
          <w:rStyle w:val="HideTWBExt"/>
        </w:rPr>
        <w:t>&lt;/Original&gt;</w:t>
      </w:r>
    </w:p>
    <w:p w:rsidR="00054C55" w:rsidRPr="004056E5" w:rsidRDefault="00DC1494">
      <w:r w:rsidRPr="004056E5">
        <w:rPr>
          <w:rStyle w:val="HideTWBExt"/>
        </w:rPr>
        <w:t>&lt;/Amend&gt;</w:t>
      </w:r>
    </w:p>
    <w:p w:rsidR="00054C55" w:rsidRPr="004056E5" w:rsidRDefault="00DC1494">
      <w:pPr>
        <w:pStyle w:val="AmNumberTabs"/>
      </w:pPr>
      <w:r w:rsidRPr="004056E5">
        <w:rPr>
          <w:rStyle w:val="HideTWBExt"/>
        </w:rPr>
        <w:t>&lt;Amend&gt;</w:t>
      </w:r>
      <w:r w:rsidRPr="004056E5">
        <w:t>Amendamentul</w:t>
      </w:r>
      <w:r w:rsidRPr="004056E5">
        <w:tab/>
      </w:r>
      <w:r w:rsidRPr="004056E5">
        <w:tab/>
      </w:r>
      <w:r w:rsidRPr="004056E5">
        <w:rPr>
          <w:rStyle w:val="HideTWBExt"/>
        </w:rPr>
        <w:t>&lt;NumAm&gt;</w:t>
      </w:r>
      <w:r w:rsidRPr="004056E5">
        <w:t>1549</w:t>
      </w:r>
      <w:r w:rsidRPr="004056E5">
        <w:rPr>
          <w:rStyle w:val="HideTWBExt"/>
        </w:rPr>
        <w:t>&lt;/NumAm&gt;</w:t>
      </w:r>
    </w:p>
    <w:p w:rsidR="00054C55" w:rsidRPr="004056E5" w:rsidRDefault="00DC1494">
      <w:pPr>
        <w:pStyle w:val="NormalBold"/>
      </w:pPr>
      <w:r w:rsidRPr="004056E5">
        <w:rPr>
          <w:rStyle w:val="HideTWBExt"/>
        </w:rPr>
        <w:t>&lt;RepeatBlock-By&gt;&lt;Members&gt;</w:t>
      </w:r>
      <w:r w:rsidRPr="004056E5">
        <w:t>Cornelia Ernst, Clare Daly</w:t>
      </w:r>
      <w:r w:rsidRPr="004056E5">
        <w:rPr>
          <w:rStyle w:val="HideTWBExt"/>
        </w:rPr>
        <w:t>&lt;/Members&gt;</w:t>
      </w:r>
    </w:p>
    <w:p w:rsidR="00054C55" w:rsidRPr="004056E5" w:rsidRDefault="00DC1494">
      <w:pPr>
        <w:pStyle w:val="NormalBold"/>
      </w:pPr>
      <w:r w:rsidRPr="004056E5">
        <w:rPr>
          <w:rStyle w:val="HideTWBExt"/>
        </w:rPr>
        <w:t>&lt;/RepeatBlock-By&gt;</w:t>
      </w:r>
    </w:p>
    <w:p w:rsidR="00054C55" w:rsidRPr="004056E5" w:rsidRDefault="00DC1494">
      <w:pPr>
        <w:pStyle w:val="NormalBold"/>
      </w:pPr>
      <w:r w:rsidRPr="004056E5">
        <w:rPr>
          <w:rStyle w:val="HideTWBExt"/>
        </w:rPr>
        <w:t>&lt;DocAmend&gt;</w:t>
      </w:r>
      <w:r w:rsidRPr="004056E5">
        <w:t>Propunere de regulament</w:t>
      </w:r>
      <w:r w:rsidRPr="004056E5">
        <w:rPr>
          <w:rStyle w:val="HideTWBExt"/>
        </w:rPr>
        <w:t>&lt;/DocAmend&gt;</w:t>
      </w:r>
    </w:p>
    <w:p w:rsidR="00054C55" w:rsidRPr="004056E5" w:rsidRDefault="00DC1494">
      <w:pPr>
        <w:pStyle w:val="NormalBold"/>
      </w:pPr>
      <w:r w:rsidRPr="004056E5">
        <w:rPr>
          <w:rStyle w:val="HideTWBExt"/>
        </w:rPr>
        <w:t>&lt;Article&gt;</w:t>
      </w:r>
      <w:r w:rsidRPr="004056E5">
        <w:t>Articolul 43 – paragraful 1 – punctul 1 – litera a</w:t>
      </w:r>
      <w:r w:rsidRPr="004056E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4C55" w:rsidRPr="004056E5">
        <w:trPr>
          <w:trHeight w:hRule="exact" w:val="240"/>
          <w:jc w:val="center"/>
        </w:trPr>
        <w:tc>
          <w:tcPr>
            <w:tcW w:w="9752" w:type="dxa"/>
            <w:gridSpan w:val="2"/>
          </w:tcPr>
          <w:p w:rsidR="00054C55" w:rsidRPr="004056E5" w:rsidRDefault="00054C55"/>
        </w:tc>
      </w:tr>
      <w:tr w:rsidR="00054C55" w:rsidRPr="004056E5">
        <w:trPr>
          <w:trHeight w:val="240"/>
          <w:jc w:val="center"/>
        </w:trPr>
        <w:tc>
          <w:tcPr>
            <w:tcW w:w="4876" w:type="dxa"/>
          </w:tcPr>
          <w:p w:rsidR="00054C55" w:rsidRPr="004056E5" w:rsidRDefault="00DC1494">
            <w:pPr>
              <w:pStyle w:val="AmColumnHeading"/>
            </w:pPr>
            <w:r w:rsidRPr="004056E5">
              <w:t>Textul propus de Comisie</w:t>
            </w:r>
          </w:p>
        </w:tc>
        <w:tc>
          <w:tcPr>
            <w:tcW w:w="4876" w:type="dxa"/>
          </w:tcPr>
          <w:p w:rsidR="00054C55" w:rsidRPr="004056E5" w:rsidRDefault="00DC1494">
            <w:pPr>
              <w:pStyle w:val="AmColumnHeading"/>
            </w:pPr>
            <w:r w:rsidRPr="004056E5">
              <w:t>Amendamentul</w:t>
            </w:r>
          </w:p>
        </w:tc>
      </w:tr>
      <w:tr w:rsidR="00054C55" w:rsidRPr="004056E5">
        <w:trPr>
          <w:jc w:val="center"/>
        </w:trPr>
        <w:tc>
          <w:tcPr>
            <w:tcW w:w="4876" w:type="dxa"/>
          </w:tcPr>
          <w:p w:rsidR="00054C55" w:rsidRPr="004056E5" w:rsidRDefault="00DC1494">
            <w:pPr>
              <w:pStyle w:val="Normal6a"/>
            </w:pPr>
            <w:r w:rsidRPr="004056E5">
              <w:t>(a)</w:t>
            </w:r>
            <w:r w:rsidRPr="004056E5">
              <w:tab/>
            </w:r>
            <w:r w:rsidRPr="004056E5">
              <w:rPr>
                <w:b/>
                <w:i/>
              </w:rPr>
              <w:t>sprijinirea Comisiei în elaborarea</w:t>
            </w:r>
            <w:r w:rsidRPr="004056E5">
              <w:t xml:space="preserve"> orientărilor menționate la articolul 3 alineatul (8), articolul 4 alineatul (5), articolul 6 alineatul (4) </w:t>
            </w:r>
            <w:r w:rsidRPr="004056E5">
              <w:rPr>
                <w:b/>
                <w:i/>
              </w:rPr>
              <w:t>și articolul 11</w:t>
            </w:r>
            <w:r w:rsidRPr="004056E5">
              <w:t>, inclusiv prin colectarea și furnizarea de informații, cunoștințe de specialitate și bune practici relevante, ținând seama de avizul emis de Comitetul pentru tehnologie, menționat la articolul 66;</w:t>
            </w:r>
          </w:p>
        </w:tc>
        <w:tc>
          <w:tcPr>
            <w:tcW w:w="4876" w:type="dxa"/>
          </w:tcPr>
          <w:p w:rsidR="00054C55" w:rsidRPr="004056E5" w:rsidRDefault="00DC1494">
            <w:pPr>
              <w:pStyle w:val="Normal6a"/>
            </w:pPr>
            <w:r w:rsidRPr="004056E5">
              <w:t>(a)</w:t>
            </w:r>
            <w:r w:rsidRPr="004056E5">
              <w:tab/>
            </w:r>
            <w:r w:rsidRPr="004056E5">
              <w:rPr>
                <w:b/>
                <w:i/>
              </w:rPr>
              <w:t>pregătirea</w:t>
            </w:r>
            <w:r w:rsidRPr="004056E5">
              <w:t xml:space="preserve"> orientărilor menționate la articolul 3 alineatul (8), articolul 4 alineatul (5), articolul 6 alineatul (4), inclusiv prin colectarea și furnizarea de informații, cunoștințe de specialitate și bune practici relevante, ținând seama de avizul emis de Comitetul pentru tehnologie, menționat la articolul 66;</w:t>
            </w:r>
          </w:p>
        </w:tc>
      </w:tr>
    </w:tbl>
    <w:p w:rsidR="00054C55" w:rsidRPr="004056E5" w:rsidRDefault="00DC1494">
      <w:pPr>
        <w:pStyle w:val="AmOrLang"/>
      </w:pPr>
      <w:r w:rsidRPr="004056E5">
        <w:t xml:space="preserve">Or. </w:t>
      </w:r>
      <w:r w:rsidRPr="004056E5">
        <w:rPr>
          <w:rStyle w:val="HideTWBExt"/>
        </w:rPr>
        <w:t>&lt;Original&gt;</w:t>
      </w:r>
      <w:r w:rsidRPr="004056E5">
        <w:rPr>
          <w:rStyle w:val="HideTWBInt"/>
        </w:rPr>
        <w:t>{EN}</w:t>
      </w:r>
      <w:r w:rsidRPr="004056E5">
        <w:t>en</w:t>
      </w:r>
      <w:r w:rsidRPr="004056E5">
        <w:rPr>
          <w:rStyle w:val="HideTWBExt"/>
        </w:rPr>
        <w:t>&lt;/Original&gt;</w:t>
      </w:r>
    </w:p>
    <w:p w:rsidR="00054C55" w:rsidRPr="004056E5" w:rsidRDefault="00DC1494">
      <w:r w:rsidRPr="004056E5">
        <w:rPr>
          <w:rStyle w:val="HideTWBExt"/>
        </w:rPr>
        <w:t>&lt;/Amend&gt;</w:t>
      </w:r>
    </w:p>
    <w:p w:rsidR="00054C55" w:rsidRPr="004056E5" w:rsidRDefault="00DC1494">
      <w:pPr>
        <w:pStyle w:val="AmNumberTabs"/>
      </w:pPr>
      <w:r w:rsidRPr="004056E5">
        <w:rPr>
          <w:rStyle w:val="HideTWBExt"/>
        </w:rPr>
        <w:lastRenderedPageBreak/>
        <w:t>&lt;Amend&gt;</w:t>
      </w:r>
      <w:r w:rsidRPr="004056E5">
        <w:t>Amendamentul</w:t>
      </w:r>
      <w:r w:rsidRPr="004056E5">
        <w:tab/>
      </w:r>
      <w:r w:rsidRPr="004056E5">
        <w:tab/>
      </w:r>
      <w:r w:rsidRPr="004056E5">
        <w:rPr>
          <w:rStyle w:val="HideTWBExt"/>
        </w:rPr>
        <w:t>&lt;NumAm&gt;</w:t>
      </w:r>
      <w:r w:rsidRPr="004056E5">
        <w:t>1550</w:t>
      </w:r>
      <w:r w:rsidRPr="004056E5">
        <w:rPr>
          <w:rStyle w:val="HideTWBExt"/>
        </w:rPr>
        <w:t>&lt;/NumAm&gt;</w:t>
      </w:r>
    </w:p>
    <w:p w:rsidR="00054C55" w:rsidRPr="004056E5" w:rsidRDefault="00DC1494">
      <w:pPr>
        <w:pStyle w:val="NormalBold"/>
      </w:pPr>
      <w:r w:rsidRPr="004056E5">
        <w:rPr>
          <w:rStyle w:val="HideTWBExt"/>
        </w:rPr>
        <w:t>&lt;RepeatBlock-By&gt;&lt;Members&gt;</w:t>
      </w:r>
      <w:r w:rsidRPr="004056E5">
        <w:t>Patrick Breyer</w:t>
      </w:r>
      <w:r w:rsidRPr="004056E5">
        <w:rPr>
          <w:rStyle w:val="HideTWBExt"/>
        </w:rPr>
        <w:t>&lt;/Members&gt;</w:t>
      </w:r>
    </w:p>
    <w:p w:rsidR="00054C55" w:rsidRPr="004056E5" w:rsidRDefault="00DC1494">
      <w:r w:rsidRPr="004056E5">
        <w:rPr>
          <w:rStyle w:val="HideTWBExt"/>
        </w:rPr>
        <w:t>&lt;AuNomDe&gt;</w:t>
      </w:r>
      <w:r w:rsidRPr="004056E5">
        <w:rPr>
          <w:rStyle w:val="HideTWBInt"/>
        </w:rPr>
        <w:t>{Verts/ALE}</w:t>
      </w:r>
      <w:r w:rsidRPr="004056E5">
        <w:t>în numele Grupului Verts/ALE</w:t>
      </w:r>
      <w:r w:rsidRPr="004056E5">
        <w:rPr>
          <w:rStyle w:val="HideTWBExt"/>
        </w:rPr>
        <w:t>&lt;/AuNomDe&gt;</w:t>
      </w:r>
    </w:p>
    <w:p w:rsidR="00054C55" w:rsidRPr="004056E5" w:rsidRDefault="00DC1494">
      <w:pPr>
        <w:pStyle w:val="NormalBold"/>
      </w:pPr>
      <w:r w:rsidRPr="004056E5">
        <w:rPr>
          <w:rStyle w:val="HideTWBExt"/>
        </w:rPr>
        <w:t>&lt;/RepeatBlock-By&gt;</w:t>
      </w:r>
    </w:p>
    <w:p w:rsidR="00054C55" w:rsidRPr="004056E5" w:rsidRDefault="00DC1494">
      <w:pPr>
        <w:pStyle w:val="NormalBold"/>
      </w:pPr>
      <w:r w:rsidRPr="004056E5">
        <w:rPr>
          <w:rStyle w:val="HideTWBExt"/>
        </w:rPr>
        <w:t>&lt;DocAmend&gt;</w:t>
      </w:r>
      <w:r w:rsidRPr="004056E5">
        <w:t>Propunere de regulament</w:t>
      </w:r>
      <w:r w:rsidRPr="004056E5">
        <w:rPr>
          <w:rStyle w:val="HideTWBExt"/>
        </w:rPr>
        <w:t>&lt;/DocAmend&gt;</w:t>
      </w:r>
    </w:p>
    <w:p w:rsidR="00054C55" w:rsidRPr="004056E5" w:rsidRDefault="00DC1494">
      <w:pPr>
        <w:pStyle w:val="NormalBold"/>
      </w:pPr>
      <w:r w:rsidRPr="004056E5">
        <w:rPr>
          <w:rStyle w:val="HideTWBExt"/>
        </w:rPr>
        <w:t>&lt;Article&gt;</w:t>
      </w:r>
      <w:r w:rsidRPr="004056E5">
        <w:t>Articolul 43 – paragraful 1 – punctul 1 – litera b</w:t>
      </w:r>
      <w:r w:rsidRPr="004056E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4C55" w:rsidRPr="004056E5">
        <w:trPr>
          <w:trHeight w:hRule="exact" w:val="240"/>
          <w:jc w:val="center"/>
        </w:trPr>
        <w:tc>
          <w:tcPr>
            <w:tcW w:w="9752" w:type="dxa"/>
            <w:gridSpan w:val="2"/>
          </w:tcPr>
          <w:p w:rsidR="00054C55" w:rsidRPr="004056E5" w:rsidRDefault="00054C55"/>
        </w:tc>
      </w:tr>
      <w:tr w:rsidR="00054C55" w:rsidRPr="004056E5">
        <w:trPr>
          <w:trHeight w:val="240"/>
          <w:jc w:val="center"/>
        </w:trPr>
        <w:tc>
          <w:tcPr>
            <w:tcW w:w="4876" w:type="dxa"/>
          </w:tcPr>
          <w:p w:rsidR="00054C55" w:rsidRPr="004056E5" w:rsidRDefault="00DC1494">
            <w:pPr>
              <w:pStyle w:val="AmColumnHeading"/>
            </w:pPr>
            <w:r w:rsidRPr="004056E5">
              <w:t>Textul propus de Comisie</w:t>
            </w:r>
          </w:p>
        </w:tc>
        <w:tc>
          <w:tcPr>
            <w:tcW w:w="4876" w:type="dxa"/>
          </w:tcPr>
          <w:p w:rsidR="00054C55" w:rsidRPr="004056E5" w:rsidRDefault="00DC1494">
            <w:pPr>
              <w:pStyle w:val="AmColumnHeading"/>
            </w:pPr>
            <w:r w:rsidRPr="004056E5">
              <w:t>Amendamentul</w:t>
            </w:r>
          </w:p>
        </w:tc>
      </w:tr>
      <w:tr w:rsidR="00054C55" w:rsidRPr="004056E5">
        <w:trPr>
          <w:jc w:val="center"/>
        </w:trPr>
        <w:tc>
          <w:tcPr>
            <w:tcW w:w="4876" w:type="dxa"/>
          </w:tcPr>
          <w:p w:rsidR="00054C55" w:rsidRPr="004056E5" w:rsidRDefault="00DC1494">
            <w:pPr>
              <w:pStyle w:val="Normal6a"/>
            </w:pPr>
            <w:r w:rsidRPr="004056E5">
              <w:rPr>
                <w:b/>
                <w:i/>
              </w:rPr>
              <w:t>(b)</w:t>
            </w:r>
            <w:r w:rsidRPr="004056E5">
              <w:tab/>
            </w:r>
            <w:r w:rsidRPr="004056E5">
              <w:rPr>
                <w:b/>
                <w:i/>
              </w:rPr>
              <w:t>punerea la dispoziție, la cererea unui furnizor de servicii de informații relevante, a unei analize a eșantioanelor de date anonimizate în scopul menționat la articolul 3 alineatul (3);</w:t>
            </w:r>
          </w:p>
        </w:tc>
        <w:tc>
          <w:tcPr>
            <w:tcW w:w="4876" w:type="dxa"/>
          </w:tcPr>
          <w:p w:rsidR="00054C55" w:rsidRPr="004056E5" w:rsidRDefault="00DC1494">
            <w:pPr>
              <w:pStyle w:val="Normal6a"/>
            </w:pPr>
            <w:r w:rsidRPr="004056E5">
              <w:rPr>
                <w:b/>
                <w:i/>
              </w:rPr>
              <w:t>eliminat</w:t>
            </w:r>
          </w:p>
        </w:tc>
      </w:tr>
    </w:tbl>
    <w:p w:rsidR="00054C55" w:rsidRPr="004056E5" w:rsidRDefault="00DC1494">
      <w:pPr>
        <w:pStyle w:val="AmOrLang"/>
      </w:pPr>
      <w:r w:rsidRPr="004056E5">
        <w:t xml:space="preserve">Or. </w:t>
      </w:r>
      <w:r w:rsidRPr="004056E5">
        <w:rPr>
          <w:rStyle w:val="HideTWBExt"/>
        </w:rPr>
        <w:t>&lt;Original&gt;</w:t>
      </w:r>
      <w:r w:rsidRPr="004056E5">
        <w:rPr>
          <w:rStyle w:val="HideTWBInt"/>
        </w:rPr>
        <w:t>{EN}</w:t>
      </w:r>
      <w:r w:rsidRPr="004056E5">
        <w:t>en</w:t>
      </w:r>
      <w:r w:rsidRPr="004056E5">
        <w:rPr>
          <w:rStyle w:val="HideTWBExt"/>
        </w:rPr>
        <w:t>&lt;/Original&gt;</w:t>
      </w:r>
    </w:p>
    <w:p w:rsidR="00054C55" w:rsidRPr="004056E5" w:rsidRDefault="00DC1494">
      <w:r w:rsidRPr="004056E5">
        <w:rPr>
          <w:rStyle w:val="HideTWBExt"/>
        </w:rPr>
        <w:t>&lt;/Amend&gt;</w:t>
      </w:r>
    </w:p>
    <w:p w:rsidR="00054C55" w:rsidRPr="004056E5" w:rsidRDefault="00DC1494">
      <w:pPr>
        <w:pStyle w:val="AmNumberTabs"/>
      </w:pPr>
      <w:r w:rsidRPr="004056E5">
        <w:rPr>
          <w:rStyle w:val="HideTWBExt"/>
        </w:rPr>
        <w:t>&lt;Amend&gt;</w:t>
      </w:r>
      <w:r w:rsidRPr="004056E5">
        <w:t>Amendamentul</w:t>
      </w:r>
      <w:r w:rsidRPr="004056E5">
        <w:tab/>
      </w:r>
      <w:r w:rsidRPr="004056E5">
        <w:tab/>
      </w:r>
      <w:r w:rsidRPr="004056E5">
        <w:rPr>
          <w:rStyle w:val="HideTWBExt"/>
        </w:rPr>
        <w:t>&lt;NumAm&gt;</w:t>
      </w:r>
      <w:r w:rsidRPr="004056E5">
        <w:t>1551</w:t>
      </w:r>
      <w:r w:rsidRPr="004056E5">
        <w:rPr>
          <w:rStyle w:val="HideTWBExt"/>
        </w:rPr>
        <w:t>&lt;/NumAm&gt;</w:t>
      </w:r>
    </w:p>
    <w:p w:rsidR="00054C55" w:rsidRPr="004056E5" w:rsidRDefault="00DC1494">
      <w:pPr>
        <w:pStyle w:val="NormalBold"/>
      </w:pPr>
      <w:r w:rsidRPr="004056E5">
        <w:rPr>
          <w:rStyle w:val="HideTWBExt"/>
        </w:rPr>
        <w:t>&lt;RepeatBlock-By&gt;&lt;Members&gt;</w:t>
      </w:r>
      <w:r w:rsidRPr="004056E5">
        <w:t>Cornelia Ernst, Clare Daly</w:t>
      </w:r>
      <w:r w:rsidRPr="004056E5">
        <w:rPr>
          <w:rStyle w:val="HideTWBExt"/>
        </w:rPr>
        <w:t>&lt;/Members&gt;</w:t>
      </w:r>
    </w:p>
    <w:p w:rsidR="00054C55" w:rsidRPr="004056E5" w:rsidRDefault="00DC1494">
      <w:pPr>
        <w:pStyle w:val="NormalBold"/>
      </w:pPr>
      <w:r w:rsidRPr="004056E5">
        <w:rPr>
          <w:rStyle w:val="HideTWBExt"/>
        </w:rPr>
        <w:t>&lt;/RepeatBlock-By&gt;</w:t>
      </w:r>
    </w:p>
    <w:p w:rsidR="00054C55" w:rsidRPr="004056E5" w:rsidRDefault="00DC1494">
      <w:pPr>
        <w:pStyle w:val="NormalBold"/>
      </w:pPr>
      <w:r w:rsidRPr="004056E5">
        <w:rPr>
          <w:rStyle w:val="HideTWBExt"/>
        </w:rPr>
        <w:t>&lt;DocAmend&gt;</w:t>
      </w:r>
      <w:r w:rsidRPr="004056E5">
        <w:t>Propunere de regulament</w:t>
      </w:r>
      <w:r w:rsidRPr="004056E5">
        <w:rPr>
          <w:rStyle w:val="HideTWBExt"/>
        </w:rPr>
        <w:t>&lt;/DocAmend&gt;</w:t>
      </w:r>
    </w:p>
    <w:p w:rsidR="00054C55" w:rsidRPr="004056E5" w:rsidRDefault="00DC1494">
      <w:pPr>
        <w:pStyle w:val="NormalBold"/>
      </w:pPr>
      <w:r w:rsidRPr="004056E5">
        <w:rPr>
          <w:rStyle w:val="HideTWBExt"/>
        </w:rPr>
        <w:t>&lt;Article&gt;</w:t>
      </w:r>
      <w:r w:rsidRPr="004056E5">
        <w:t>Articolul 43 – paragraful 1 – punctul 1 – litera b</w:t>
      </w:r>
      <w:r w:rsidRPr="004056E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4C55" w:rsidRPr="004056E5">
        <w:trPr>
          <w:trHeight w:hRule="exact" w:val="240"/>
          <w:jc w:val="center"/>
        </w:trPr>
        <w:tc>
          <w:tcPr>
            <w:tcW w:w="9752" w:type="dxa"/>
            <w:gridSpan w:val="2"/>
          </w:tcPr>
          <w:p w:rsidR="00054C55" w:rsidRPr="004056E5" w:rsidRDefault="00054C55"/>
        </w:tc>
      </w:tr>
      <w:tr w:rsidR="00054C55" w:rsidRPr="004056E5">
        <w:trPr>
          <w:trHeight w:val="240"/>
          <w:jc w:val="center"/>
        </w:trPr>
        <w:tc>
          <w:tcPr>
            <w:tcW w:w="4876" w:type="dxa"/>
          </w:tcPr>
          <w:p w:rsidR="00054C55" w:rsidRPr="004056E5" w:rsidRDefault="00DC1494">
            <w:pPr>
              <w:pStyle w:val="AmColumnHeading"/>
            </w:pPr>
            <w:r w:rsidRPr="004056E5">
              <w:t>Textul propus de Comisie</w:t>
            </w:r>
          </w:p>
        </w:tc>
        <w:tc>
          <w:tcPr>
            <w:tcW w:w="4876" w:type="dxa"/>
          </w:tcPr>
          <w:p w:rsidR="00054C55" w:rsidRPr="004056E5" w:rsidRDefault="00DC1494">
            <w:pPr>
              <w:pStyle w:val="AmColumnHeading"/>
            </w:pPr>
            <w:r w:rsidRPr="004056E5">
              <w:t>Amendamentul</w:t>
            </w:r>
          </w:p>
        </w:tc>
      </w:tr>
      <w:tr w:rsidR="00054C55" w:rsidRPr="004056E5">
        <w:trPr>
          <w:jc w:val="center"/>
        </w:trPr>
        <w:tc>
          <w:tcPr>
            <w:tcW w:w="4876" w:type="dxa"/>
          </w:tcPr>
          <w:p w:rsidR="00054C55" w:rsidRPr="004056E5" w:rsidRDefault="00DC1494">
            <w:pPr>
              <w:pStyle w:val="Normal6a"/>
            </w:pPr>
            <w:r w:rsidRPr="004056E5">
              <w:rPr>
                <w:b/>
                <w:i/>
              </w:rPr>
              <w:t>(b)</w:t>
            </w:r>
            <w:r w:rsidRPr="004056E5">
              <w:tab/>
            </w:r>
            <w:r w:rsidRPr="004056E5">
              <w:rPr>
                <w:b/>
                <w:i/>
              </w:rPr>
              <w:t>punerea la dispoziție, la cererea unui furnizor de servicii de informații relevante, a unei analize a eșantioanelor de date anonimizate în scopul menționat la articolul 3 alineatul (3);</w:t>
            </w:r>
          </w:p>
        </w:tc>
        <w:tc>
          <w:tcPr>
            <w:tcW w:w="4876" w:type="dxa"/>
          </w:tcPr>
          <w:p w:rsidR="00054C55" w:rsidRPr="004056E5" w:rsidRDefault="00DC1494">
            <w:pPr>
              <w:pStyle w:val="Normal6a"/>
            </w:pPr>
            <w:r w:rsidRPr="004056E5">
              <w:rPr>
                <w:b/>
                <w:i/>
              </w:rPr>
              <w:t>eliminat</w:t>
            </w:r>
          </w:p>
        </w:tc>
      </w:tr>
    </w:tbl>
    <w:p w:rsidR="00054C55" w:rsidRPr="004056E5" w:rsidRDefault="00DC1494">
      <w:pPr>
        <w:pStyle w:val="AmOrLang"/>
      </w:pPr>
      <w:r w:rsidRPr="004056E5">
        <w:t xml:space="preserve">Or. </w:t>
      </w:r>
      <w:r w:rsidRPr="004056E5">
        <w:rPr>
          <w:rStyle w:val="HideTWBExt"/>
        </w:rPr>
        <w:t>&lt;Original&gt;</w:t>
      </w:r>
      <w:r w:rsidRPr="004056E5">
        <w:rPr>
          <w:rStyle w:val="HideTWBInt"/>
        </w:rPr>
        <w:t>{EN}</w:t>
      </w:r>
      <w:r w:rsidRPr="004056E5">
        <w:t>en</w:t>
      </w:r>
      <w:r w:rsidRPr="004056E5">
        <w:rPr>
          <w:rStyle w:val="HideTWBExt"/>
        </w:rPr>
        <w:t>&lt;/Original&gt;</w:t>
      </w:r>
    </w:p>
    <w:p w:rsidR="00054C55" w:rsidRPr="004056E5" w:rsidRDefault="00DC1494">
      <w:r w:rsidRPr="004056E5">
        <w:rPr>
          <w:rStyle w:val="HideTWBExt"/>
        </w:rPr>
        <w:t>&lt;/Amend&gt;</w:t>
      </w:r>
    </w:p>
    <w:p w:rsidR="00054C55" w:rsidRPr="004056E5" w:rsidRDefault="00DC1494">
      <w:pPr>
        <w:pStyle w:val="AmNumberTabs"/>
      </w:pPr>
      <w:r w:rsidRPr="004056E5">
        <w:rPr>
          <w:rStyle w:val="HideTWBExt"/>
        </w:rPr>
        <w:t>&lt;Amend&gt;</w:t>
      </w:r>
      <w:r w:rsidRPr="004056E5">
        <w:t>Amendamentul</w:t>
      </w:r>
      <w:r w:rsidRPr="004056E5">
        <w:tab/>
      </w:r>
      <w:r w:rsidRPr="004056E5">
        <w:tab/>
      </w:r>
      <w:r w:rsidRPr="004056E5">
        <w:rPr>
          <w:rStyle w:val="HideTWBExt"/>
        </w:rPr>
        <w:t>&lt;NumAm&gt;</w:t>
      </w:r>
      <w:r w:rsidRPr="004056E5">
        <w:t>1552</w:t>
      </w:r>
      <w:r w:rsidRPr="004056E5">
        <w:rPr>
          <w:rStyle w:val="HideTWBExt"/>
        </w:rPr>
        <w:t>&lt;/NumAm&gt;</w:t>
      </w:r>
    </w:p>
    <w:p w:rsidR="00054C55" w:rsidRPr="004056E5" w:rsidRDefault="00DC1494">
      <w:pPr>
        <w:pStyle w:val="NormalBold"/>
      </w:pPr>
      <w:r w:rsidRPr="004056E5">
        <w:rPr>
          <w:rStyle w:val="HideTWBExt"/>
        </w:rPr>
        <w:t>&lt;RepeatBlock-By&gt;&lt;Members&gt;</w:t>
      </w:r>
      <w:r w:rsidRPr="004056E5">
        <w:t>Patrick Breyer</w:t>
      </w:r>
      <w:r w:rsidRPr="004056E5">
        <w:rPr>
          <w:rStyle w:val="HideTWBExt"/>
        </w:rPr>
        <w:t>&lt;/Members&gt;</w:t>
      </w:r>
    </w:p>
    <w:p w:rsidR="00054C55" w:rsidRPr="004056E5" w:rsidRDefault="00DC1494">
      <w:r w:rsidRPr="004056E5">
        <w:rPr>
          <w:rStyle w:val="HideTWBExt"/>
        </w:rPr>
        <w:t>&lt;AuNomDe&gt;</w:t>
      </w:r>
      <w:r w:rsidRPr="004056E5">
        <w:rPr>
          <w:rStyle w:val="HideTWBInt"/>
        </w:rPr>
        <w:t>{Verts/ALE}</w:t>
      </w:r>
      <w:r w:rsidRPr="004056E5">
        <w:t>în numele Grupului Verts/ALE</w:t>
      </w:r>
      <w:r w:rsidRPr="004056E5">
        <w:rPr>
          <w:rStyle w:val="HideTWBExt"/>
        </w:rPr>
        <w:t>&lt;/AuNomDe&gt;</w:t>
      </w:r>
    </w:p>
    <w:p w:rsidR="00054C55" w:rsidRPr="004056E5" w:rsidRDefault="00DC1494">
      <w:pPr>
        <w:pStyle w:val="NormalBold"/>
      </w:pPr>
      <w:r w:rsidRPr="004056E5">
        <w:rPr>
          <w:rStyle w:val="HideTWBExt"/>
        </w:rPr>
        <w:t>&lt;/RepeatBlock-By&gt;</w:t>
      </w:r>
    </w:p>
    <w:p w:rsidR="00054C55" w:rsidRPr="004056E5" w:rsidRDefault="00DC1494">
      <w:pPr>
        <w:pStyle w:val="NormalBold"/>
      </w:pPr>
      <w:r w:rsidRPr="004056E5">
        <w:rPr>
          <w:rStyle w:val="HideTWBExt"/>
        </w:rPr>
        <w:t>&lt;DocAmend&gt;</w:t>
      </w:r>
      <w:r w:rsidRPr="004056E5">
        <w:t>Propunere de regulament</w:t>
      </w:r>
      <w:r w:rsidRPr="004056E5">
        <w:rPr>
          <w:rStyle w:val="HideTWBExt"/>
        </w:rPr>
        <w:t>&lt;/DocAmend&gt;</w:t>
      </w:r>
    </w:p>
    <w:p w:rsidR="00054C55" w:rsidRPr="004056E5" w:rsidRDefault="00DC1494">
      <w:pPr>
        <w:pStyle w:val="NormalBold"/>
      </w:pPr>
      <w:r w:rsidRPr="004056E5">
        <w:rPr>
          <w:rStyle w:val="HideTWBExt"/>
        </w:rPr>
        <w:t>&lt;Article&gt;</w:t>
      </w:r>
      <w:r w:rsidRPr="004056E5">
        <w:t>Articolul 43 – paragraful 1 – punctul 1 – litera ba (nouă)</w:t>
      </w:r>
      <w:r w:rsidRPr="004056E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4C55" w:rsidRPr="004056E5">
        <w:trPr>
          <w:trHeight w:hRule="exact" w:val="240"/>
          <w:jc w:val="center"/>
        </w:trPr>
        <w:tc>
          <w:tcPr>
            <w:tcW w:w="9752" w:type="dxa"/>
            <w:gridSpan w:val="2"/>
          </w:tcPr>
          <w:p w:rsidR="00054C55" w:rsidRPr="004056E5" w:rsidRDefault="00054C55"/>
        </w:tc>
      </w:tr>
      <w:tr w:rsidR="00054C55" w:rsidRPr="004056E5">
        <w:trPr>
          <w:trHeight w:val="240"/>
          <w:jc w:val="center"/>
        </w:trPr>
        <w:tc>
          <w:tcPr>
            <w:tcW w:w="4876" w:type="dxa"/>
          </w:tcPr>
          <w:p w:rsidR="00054C55" w:rsidRPr="004056E5" w:rsidRDefault="00DC1494">
            <w:pPr>
              <w:pStyle w:val="AmColumnHeading"/>
            </w:pPr>
            <w:r w:rsidRPr="004056E5">
              <w:t>Textul propus de Comisie</w:t>
            </w:r>
          </w:p>
        </w:tc>
        <w:tc>
          <w:tcPr>
            <w:tcW w:w="4876" w:type="dxa"/>
          </w:tcPr>
          <w:p w:rsidR="00054C55" w:rsidRPr="004056E5" w:rsidRDefault="00DC1494">
            <w:pPr>
              <w:pStyle w:val="AmColumnHeading"/>
            </w:pPr>
            <w:r w:rsidRPr="004056E5">
              <w:t>Amendamentul</w:t>
            </w:r>
          </w:p>
        </w:tc>
      </w:tr>
      <w:tr w:rsidR="00054C55" w:rsidRPr="004056E5">
        <w:trPr>
          <w:jc w:val="center"/>
        </w:trPr>
        <w:tc>
          <w:tcPr>
            <w:tcW w:w="4876" w:type="dxa"/>
          </w:tcPr>
          <w:p w:rsidR="00054C55" w:rsidRPr="004056E5" w:rsidRDefault="00054C55">
            <w:pPr>
              <w:pStyle w:val="Normal6a"/>
            </w:pPr>
          </w:p>
        </w:tc>
        <w:tc>
          <w:tcPr>
            <w:tcW w:w="4876" w:type="dxa"/>
          </w:tcPr>
          <w:p w:rsidR="00054C55" w:rsidRPr="004056E5" w:rsidRDefault="00DC1494">
            <w:pPr>
              <w:pStyle w:val="Normal6a"/>
            </w:pPr>
            <w:r w:rsidRPr="004056E5">
              <w:rPr>
                <w:b/>
                <w:i/>
              </w:rPr>
              <w:t>(ba)</w:t>
            </w:r>
            <w:r w:rsidRPr="004056E5">
              <w:tab/>
            </w:r>
            <w:r w:rsidRPr="004056E5">
              <w:rPr>
                <w:b/>
                <w:i/>
              </w:rPr>
              <w:t xml:space="preserve">conturile operaționale, inclusiv conturile pentru copii, privind serviciile de comunicații interpersonale accesibile </w:t>
            </w:r>
            <w:r w:rsidRPr="004056E5">
              <w:rPr>
                <w:b/>
                <w:i/>
              </w:rPr>
              <w:lastRenderedPageBreak/>
              <w:t>publicului care nu se bazează pe numere și care raportează constatările relevante privind riscul de ademenire a copiilor către autoritatea coordonatoare de stabilire;</w:t>
            </w:r>
            <w:r w:rsidRPr="004056E5">
              <w:t xml:space="preserve"> </w:t>
            </w:r>
            <w:r w:rsidRPr="004056E5">
              <w:rPr>
                <w:b/>
                <w:i/>
              </w:rPr>
              <w:t>în cazul în care Centrul ia cunoștință de un potențial abuz sexual online asupra copiilor, articolul 48 alineatul (3) din prezentul regulament se aplică mutatis mutandis;</w:t>
            </w:r>
          </w:p>
        </w:tc>
      </w:tr>
    </w:tbl>
    <w:p w:rsidR="00054C55" w:rsidRPr="004056E5" w:rsidRDefault="00DC1494">
      <w:pPr>
        <w:pStyle w:val="AmOrLang"/>
      </w:pPr>
      <w:r w:rsidRPr="004056E5">
        <w:lastRenderedPageBreak/>
        <w:t xml:space="preserve">Or. </w:t>
      </w:r>
      <w:r w:rsidRPr="004056E5">
        <w:rPr>
          <w:rStyle w:val="HideTWBExt"/>
        </w:rPr>
        <w:t>&lt;Original&gt;</w:t>
      </w:r>
      <w:r w:rsidRPr="004056E5">
        <w:rPr>
          <w:rStyle w:val="HideTWBInt"/>
        </w:rPr>
        <w:t>{EN}</w:t>
      </w:r>
      <w:r w:rsidRPr="004056E5">
        <w:t>en</w:t>
      </w:r>
      <w:r w:rsidRPr="004056E5">
        <w:rPr>
          <w:rStyle w:val="HideTWBExt"/>
        </w:rPr>
        <w:t>&lt;/Original&gt;</w:t>
      </w:r>
    </w:p>
    <w:p w:rsidR="00054C55" w:rsidRPr="004056E5" w:rsidRDefault="00DC1494">
      <w:pPr>
        <w:pStyle w:val="AmJustTitle"/>
      </w:pPr>
      <w:r w:rsidRPr="004056E5">
        <w:rPr>
          <w:rStyle w:val="HideTWBExt"/>
        </w:rPr>
        <w:t>&lt;TitreJust&gt;</w:t>
      </w:r>
      <w:r w:rsidRPr="004056E5">
        <w:t>Justificare</w:t>
      </w:r>
      <w:r w:rsidRPr="004056E5">
        <w:rPr>
          <w:rStyle w:val="HideTWBExt"/>
        </w:rPr>
        <w:t>&lt;/TitreJust&gt;</w:t>
      </w:r>
    </w:p>
    <w:p w:rsidR="00054C55" w:rsidRPr="004056E5" w:rsidRDefault="00DC1494">
      <w:pPr>
        <w:pStyle w:val="AmJustText"/>
      </w:pPr>
      <w:r w:rsidRPr="004056E5">
        <w:t>Riscul de ademenire a copiilor poate fi monitorizat prin operarea unor conturi aparente privind copiii în cadrul serviciilor de comunicații și prin raportarea constatărilor relevante către autoritatea competentă pentru supravegherea măsurilor specifice luate de furnizor. Această abordare poate avea, de asemenea, un efect disuasiv asupra ademenirii copiilor. Sarcina conturilor de exploatare pentru monitorizarea riscurilor nu include incitarea la săvârșirea de infracțiuni.</w:t>
      </w:r>
    </w:p>
    <w:p w:rsidR="00054C55" w:rsidRPr="004056E5" w:rsidRDefault="00DC1494">
      <w:r w:rsidRPr="004056E5">
        <w:rPr>
          <w:rStyle w:val="HideTWBExt"/>
        </w:rPr>
        <w:t>&lt;/Amend&gt;</w:t>
      </w:r>
    </w:p>
    <w:p w:rsidR="00054C55" w:rsidRPr="004056E5" w:rsidRDefault="00DC1494">
      <w:pPr>
        <w:pStyle w:val="AmNumberTabs"/>
      </w:pPr>
      <w:r w:rsidRPr="004056E5">
        <w:rPr>
          <w:rStyle w:val="HideTWBExt"/>
        </w:rPr>
        <w:t>&lt;Amend&gt;</w:t>
      </w:r>
      <w:r w:rsidRPr="004056E5">
        <w:t>Amendamentul</w:t>
      </w:r>
      <w:r w:rsidRPr="004056E5">
        <w:tab/>
      </w:r>
      <w:r w:rsidRPr="004056E5">
        <w:tab/>
      </w:r>
      <w:r w:rsidRPr="004056E5">
        <w:rPr>
          <w:rStyle w:val="HideTWBExt"/>
        </w:rPr>
        <w:t>&lt;NumAm&gt;</w:t>
      </w:r>
      <w:r w:rsidRPr="004056E5">
        <w:t>1553</w:t>
      </w:r>
      <w:r w:rsidRPr="004056E5">
        <w:rPr>
          <w:rStyle w:val="HideTWBExt"/>
        </w:rPr>
        <w:t>&lt;/NumAm&gt;</w:t>
      </w:r>
    </w:p>
    <w:p w:rsidR="00054C55" w:rsidRPr="004056E5" w:rsidRDefault="00DC1494">
      <w:pPr>
        <w:pStyle w:val="NormalBold"/>
      </w:pPr>
      <w:r w:rsidRPr="004056E5">
        <w:rPr>
          <w:rStyle w:val="HideTWBExt"/>
        </w:rPr>
        <w:t>&lt;RepeatBlock-By&gt;&lt;Members&gt;</w:t>
      </w:r>
      <w:r w:rsidRPr="004056E5">
        <w:t>Paul Tang, Alex Agius Saliba, Theresa Bielowski</w:t>
      </w:r>
      <w:r w:rsidRPr="004056E5">
        <w:rPr>
          <w:rStyle w:val="HideTWBExt"/>
        </w:rPr>
        <w:t>&lt;/Members&gt;</w:t>
      </w:r>
    </w:p>
    <w:p w:rsidR="00054C55" w:rsidRPr="004056E5" w:rsidRDefault="00DC1494">
      <w:pPr>
        <w:pStyle w:val="NormalBold"/>
      </w:pPr>
      <w:r w:rsidRPr="004056E5">
        <w:rPr>
          <w:rStyle w:val="HideTWBExt"/>
        </w:rPr>
        <w:t>&lt;/RepeatBlock-By&gt;</w:t>
      </w:r>
    </w:p>
    <w:p w:rsidR="00054C55" w:rsidRPr="004056E5" w:rsidRDefault="00DC1494">
      <w:pPr>
        <w:pStyle w:val="NormalBold"/>
      </w:pPr>
      <w:r w:rsidRPr="004056E5">
        <w:rPr>
          <w:rStyle w:val="HideTWBExt"/>
        </w:rPr>
        <w:t>&lt;DocAmend&gt;</w:t>
      </w:r>
      <w:r w:rsidRPr="004056E5">
        <w:t>Propunere de regulament</w:t>
      </w:r>
      <w:r w:rsidRPr="004056E5">
        <w:rPr>
          <w:rStyle w:val="HideTWBExt"/>
        </w:rPr>
        <w:t>&lt;/DocAmend&gt;</w:t>
      </w:r>
    </w:p>
    <w:p w:rsidR="00054C55" w:rsidRPr="004056E5" w:rsidRDefault="00DC1494">
      <w:pPr>
        <w:pStyle w:val="NormalBold"/>
      </w:pPr>
      <w:r w:rsidRPr="004056E5">
        <w:rPr>
          <w:rStyle w:val="HideTWBExt"/>
        </w:rPr>
        <w:t>&lt;Article&gt;</w:t>
      </w:r>
      <w:r w:rsidRPr="004056E5">
        <w:t>Articolul 43 – paragraful 1 – punctul 2</w:t>
      </w:r>
      <w:r w:rsidRPr="004056E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4C55" w:rsidRPr="004056E5">
        <w:trPr>
          <w:trHeight w:hRule="exact" w:val="240"/>
          <w:jc w:val="center"/>
        </w:trPr>
        <w:tc>
          <w:tcPr>
            <w:tcW w:w="9752" w:type="dxa"/>
            <w:gridSpan w:val="2"/>
          </w:tcPr>
          <w:p w:rsidR="00054C55" w:rsidRPr="004056E5" w:rsidRDefault="00054C55"/>
        </w:tc>
      </w:tr>
      <w:tr w:rsidR="00054C55" w:rsidRPr="004056E5">
        <w:trPr>
          <w:trHeight w:val="240"/>
          <w:jc w:val="center"/>
        </w:trPr>
        <w:tc>
          <w:tcPr>
            <w:tcW w:w="4876" w:type="dxa"/>
          </w:tcPr>
          <w:p w:rsidR="00054C55" w:rsidRPr="004056E5" w:rsidRDefault="00DC1494">
            <w:pPr>
              <w:pStyle w:val="AmColumnHeading"/>
            </w:pPr>
            <w:r w:rsidRPr="004056E5">
              <w:t>Textul propus de Comisie</w:t>
            </w:r>
          </w:p>
        </w:tc>
        <w:tc>
          <w:tcPr>
            <w:tcW w:w="4876" w:type="dxa"/>
          </w:tcPr>
          <w:p w:rsidR="00054C55" w:rsidRPr="004056E5" w:rsidRDefault="00DC1494">
            <w:pPr>
              <w:pStyle w:val="AmColumnHeading"/>
            </w:pPr>
            <w:r w:rsidRPr="004056E5">
              <w:t>Amendamentul</w:t>
            </w:r>
          </w:p>
        </w:tc>
      </w:tr>
      <w:tr w:rsidR="00054C55" w:rsidRPr="004056E5">
        <w:trPr>
          <w:jc w:val="center"/>
        </w:trPr>
        <w:tc>
          <w:tcPr>
            <w:tcW w:w="4876" w:type="dxa"/>
          </w:tcPr>
          <w:p w:rsidR="00054C55" w:rsidRPr="004056E5" w:rsidRDefault="00DC1494">
            <w:pPr>
              <w:pStyle w:val="Normal6a"/>
            </w:pPr>
            <w:r w:rsidRPr="004056E5">
              <w:rPr>
                <w:b/>
                <w:i/>
              </w:rPr>
              <w:t>(2)</w:t>
            </w:r>
            <w:r w:rsidRPr="004056E5">
              <w:tab/>
            </w:r>
            <w:r w:rsidRPr="004056E5">
              <w:rPr>
                <w:b/>
                <w:i/>
              </w:rPr>
              <w:t>să faciliteze procesul de detectare menționat în secțiunea 2 a capitolului II prin:</w:t>
            </w:r>
          </w:p>
        </w:tc>
        <w:tc>
          <w:tcPr>
            <w:tcW w:w="4876" w:type="dxa"/>
          </w:tcPr>
          <w:p w:rsidR="00054C55" w:rsidRPr="004056E5" w:rsidRDefault="00DC1494">
            <w:pPr>
              <w:pStyle w:val="Normal6a"/>
            </w:pPr>
            <w:r w:rsidRPr="004056E5">
              <w:rPr>
                <w:b/>
                <w:i/>
              </w:rPr>
              <w:t>eliminat</w:t>
            </w:r>
          </w:p>
        </w:tc>
      </w:tr>
      <w:tr w:rsidR="00054C55" w:rsidRPr="004056E5">
        <w:trPr>
          <w:jc w:val="center"/>
        </w:trPr>
        <w:tc>
          <w:tcPr>
            <w:tcW w:w="4876" w:type="dxa"/>
          </w:tcPr>
          <w:p w:rsidR="00054C55" w:rsidRPr="004056E5" w:rsidRDefault="00DC1494">
            <w:pPr>
              <w:pStyle w:val="Normal6a"/>
            </w:pPr>
            <w:r w:rsidRPr="004056E5">
              <w:rPr>
                <w:b/>
                <w:i/>
              </w:rPr>
              <w:t>(a) emiterea avizelor privind ordinele de detectare avute în vedere menționate la articolul 7 alineatul (3) primul paragraf litera (d);</w:t>
            </w:r>
          </w:p>
        </w:tc>
        <w:tc>
          <w:tcPr>
            <w:tcW w:w="4876" w:type="dxa"/>
          </w:tcPr>
          <w:p w:rsidR="00054C55" w:rsidRPr="004056E5" w:rsidRDefault="00054C55">
            <w:pPr>
              <w:pStyle w:val="Normal6a"/>
            </w:pPr>
          </w:p>
        </w:tc>
      </w:tr>
      <w:tr w:rsidR="00054C55" w:rsidRPr="004056E5">
        <w:trPr>
          <w:jc w:val="center"/>
        </w:trPr>
        <w:tc>
          <w:tcPr>
            <w:tcW w:w="4876" w:type="dxa"/>
          </w:tcPr>
          <w:p w:rsidR="00054C55" w:rsidRPr="004056E5" w:rsidRDefault="00DC1494">
            <w:pPr>
              <w:pStyle w:val="Normal6a"/>
            </w:pPr>
            <w:r w:rsidRPr="004056E5">
              <w:rPr>
                <w:b/>
                <w:i/>
              </w:rPr>
              <w:t>(b) asigurarea mentenanței și operarea bazelor de date conținând indicatori menționate la articolul 44;</w:t>
            </w:r>
          </w:p>
        </w:tc>
        <w:tc>
          <w:tcPr>
            <w:tcW w:w="4876" w:type="dxa"/>
          </w:tcPr>
          <w:p w:rsidR="00054C55" w:rsidRPr="004056E5" w:rsidRDefault="00054C55">
            <w:pPr>
              <w:pStyle w:val="Normal6a"/>
            </w:pPr>
          </w:p>
        </w:tc>
      </w:tr>
      <w:tr w:rsidR="00054C55" w:rsidRPr="004056E5">
        <w:trPr>
          <w:jc w:val="center"/>
        </w:trPr>
        <w:tc>
          <w:tcPr>
            <w:tcW w:w="4876" w:type="dxa"/>
          </w:tcPr>
          <w:p w:rsidR="00054C55" w:rsidRPr="004056E5" w:rsidRDefault="00DC1494">
            <w:pPr>
              <w:pStyle w:val="Normal6a"/>
            </w:pPr>
            <w:r w:rsidRPr="004056E5">
              <w:rPr>
                <w:b/>
                <w:i/>
              </w:rPr>
              <w:t>(c) asigurarea accesului furnizorilor de servicii de găzduire și al furnizorilor de servicii de comunicații interpersonale care au primit un ordin de detectare la bazele de date relevante conținând indicatori, în conformitate cu articolul 46;</w:t>
            </w:r>
          </w:p>
        </w:tc>
        <w:tc>
          <w:tcPr>
            <w:tcW w:w="4876" w:type="dxa"/>
          </w:tcPr>
          <w:p w:rsidR="00054C55" w:rsidRPr="004056E5" w:rsidRDefault="00054C55">
            <w:pPr>
              <w:pStyle w:val="Normal6a"/>
            </w:pPr>
          </w:p>
        </w:tc>
      </w:tr>
      <w:tr w:rsidR="00054C55" w:rsidRPr="004056E5">
        <w:trPr>
          <w:jc w:val="center"/>
        </w:trPr>
        <w:tc>
          <w:tcPr>
            <w:tcW w:w="4876" w:type="dxa"/>
          </w:tcPr>
          <w:p w:rsidR="00054C55" w:rsidRPr="004056E5" w:rsidRDefault="00DC1494">
            <w:pPr>
              <w:pStyle w:val="Normal6a"/>
            </w:pPr>
            <w:r w:rsidRPr="004056E5">
              <w:rPr>
                <w:b/>
                <w:i/>
              </w:rPr>
              <w:lastRenderedPageBreak/>
              <w:t>(d) punerea la dispoziția furnizorilor a tehnologiilor necesare pentru executarea ordinelor de detectare care le sunt adresate, în conformitate cu articolul 50 alineatul (1);</w:t>
            </w:r>
          </w:p>
        </w:tc>
        <w:tc>
          <w:tcPr>
            <w:tcW w:w="4876" w:type="dxa"/>
          </w:tcPr>
          <w:p w:rsidR="00054C55" w:rsidRPr="004056E5" w:rsidRDefault="00054C55">
            <w:pPr>
              <w:pStyle w:val="Normal6a"/>
            </w:pPr>
          </w:p>
        </w:tc>
      </w:tr>
    </w:tbl>
    <w:p w:rsidR="00054C55" w:rsidRPr="004056E5" w:rsidRDefault="00DC1494">
      <w:pPr>
        <w:pStyle w:val="AmOrLang"/>
      </w:pPr>
      <w:r w:rsidRPr="004056E5">
        <w:t xml:space="preserve">Or. </w:t>
      </w:r>
      <w:r w:rsidRPr="004056E5">
        <w:rPr>
          <w:rStyle w:val="HideTWBExt"/>
        </w:rPr>
        <w:t>&lt;Original&gt;</w:t>
      </w:r>
      <w:r w:rsidRPr="004056E5">
        <w:rPr>
          <w:rStyle w:val="HideTWBInt"/>
        </w:rPr>
        <w:t>{EN}</w:t>
      </w:r>
      <w:r w:rsidRPr="004056E5">
        <w:t>en</w:t>
      </w:r>
      <w:r w:rsidRPr="004056E5">
        <w:rPr>
          <w:rStyle w:val="HideTWBExt"/>
        </w:rPr>
        <w:t>&lt;/Original&gt;</w:t>
      </w:r>
    </w:p>
    <w:p w:rsidR="00054C55" w:rsidRPr="004056E5" w:rsidRDefault="00DC1494">
      <w:r w:rsidRPr="004056E5">
        <w:rPr>
          <w:rStyle w:val="HideTWBExt"/>
        </w:rPr>
        <w:t>&lt;/Amend&gt;</w:t>
      </w:r>
    </w:p>
    <w:p w:rsidR="00054C55" w:rsidRPr="004056E5" w:rsidRDefault="00DC1494">
      <w:pPr>
        <w:pStyle w:val="AmNumberTabs"/>
      </w:pPr>
      <w:r w:rsidRPr="004056E5">
        <w:rPr>
          <w:rStyle w:val="HideTWBExt"/>
        </w:rPr>
        <w:t>&lt;Amend&gt;</w:t>
      </w:r>
      <w:r w:rsidRPr="004056E5">
        <w:t>Amendamentul</w:t>
      </w:r>
      <w:r w:rsidRPr="004056E5">
        <w:tab/>
      </w:r>
      <w:r w:rsidRPr="004056E5">
        <w:tab/>
      </w:r>
      <w:r w:rsidRPr="004056E5">
        <w:rPr>
          <w:rStyle w:val="HideTWBExt"/>
        </w:rPr>
        <w:t>&lt;NumAm&gt;</w:t>
      </w:r>
      <w:r w:rsidRPr="004056E5">
        <w:t>1554</w:t>
      </w:r>
      <w:r w:rsidRPr="004056E5">
        <w:rPr>
          <w:rStyle w:val="HideTWBExt"/>
        </w:rPr>
        <w:t>&lt;/NumAm&gt;</w:t>
      </w:r>
    </w:p>
    <w:p w:rsidR="00054C55" w:rsidRPr="004056E5" w:rsidRDefault="00DC1494">
      <w:pPr>
        <w:pStyle w:val="NormalBold"/>
      </w:pPr>
      <w:r w:rsidRPr="004056E5">
        <w:rPr>
          <w:rStyle w:val="HideTWBExt"/>
        </w:rPr>
        <w:t>&lt;RepeatBlock-By&gt;&lt;Members&gt;</w:t>
      </w:r>
      <w:r w:rsidRPr="004056E5">
        <w:t>Cornelia Ernst, Clare Daly</w:t>
      </w:r>
      <w:r w:rsidRPr="004056E5">
        <w:rPr>
          <w:rStyle w:val="HideTWBExt"/>
        </w:rPr>
        <w:t>&lt;/Members&gt;</w:t>
      </w:r>
    </w:p>
    <w:p w:rsidR="00054C55" w:rsidRPr="004056E5" w:rsidRDefault="00DC1494">
      <w:pPr>
        <w:pStyle w:val="NormalBold"/>
      </w:pPr>
      <w:r w:rsidRPr="004056E5">
        <w:rPr>
          <w:rStyle w:val="HideTWBExt"/>
        </w:rPr>
        <w:t>&lt;/RepeatBlock-By&gt;</w:t>
      </w:r>
    </w:p>
    <w:p w:rsidR="00054C55" w:rsidRPr="004056E5" w:rsidRDefault="00DC1494">
      <w:pPr>
        <w:pStyle w:val="NormalBold"/>
      </w:pPr>
      <w:r w:rsidRPr="004056E5">
        <w:rPr>
          <w:rStyle w:val="HideTWBExt"/>
        </w:rPr>
        <w:t>&lt;DocAmend&gt;</w:t>
      </w:r>
      <w:r w:rsidRPr="004056E5">
        <w:t>Propunere de regulament</w:t>
      </w:r>
      <w:r w:rsidRPr="004056E5">
        <w:rPr>
          <w:rStyle w:val="HideTWBExt"/>
        </w:rPr>
        <w:t>&lt;/DocAmend&gt;</w:t>
      </w:r>
    </w:p>
    <w:p w:rsidR="00054C55" w:rsidRPr="004056E5" w:rsidRDefault="00DC1494">
      <w:pPr>
        <w:pStyle w:val="NormalBold"/>
      </w:pPr>
      <w:r w:rsidRPr="004056E5">
        <w:rPr>
          <w:rStyle w:val="HideTWBExt"/>
        </w:rPr>
        <w:t>&lt;Article&gt;</w:t>
      </w:r>
      <w:r w:rsidRPr="004056E5">
        <w:t>Articolul 43 – paragraful 1 – punctul 2</w:t>
      </w:r>
      <w:r w:rsidRPr="004056E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4C55" w:rsidRPr="004056E5">
        <w:trPr>
          <w:trHeight w:hRule="exact" w:val="240"/>
          <w:jc w:val="center"/>
        </w:trPr>
        <w:tc>
          <w:tcPr>
            <w:tcW w:w="9752" w:type="dxa"/>
            <w:gridSpan w:val="2"/>
          </w:tcPr>
          <w:p w:rsidR="00054C55" w:rsidRPr="004056E5" w:rsidRDefault="00054C55"/>
        </w:tc>
      </w:tr>
      <w:tr w:rsidR="00054C55" w:rsidRPr="004056E5">
        <w:trPr>
          <w:trHeight w:val="240"/>
          <w:jc w:val="center"/>
        </w:trPr>
        <w:tc>
          <w:tcPr>
            <w:tcW w:w="4876" w:type="dxa"/>
          </w:tcPr>
          <w:p w:rsidR="00054C55" w:rsidRPr="004056E5" w:rsidRDefault="00DC1494">
            <w:pPr>
              <w:pStyle w:val="AmColumnHeading"/>
            </w:pPr>
            <w:r w:rsidRPr="004056E5">
              <w:t>Textul propus de Comisie</w:t>
            </w:r>
          </w:p>
        </w:tc>
        <w:tc>
          <w:tcPr>
            <w:tcW w:w="4876" w:type="dxa"/>
          </w:tcPr>
          <w:p w:rsidR="00054C55" w:rsidRPr="004056E5" w:rsidRDefault="00DC1494">
            <w:pPr>
              <w:pStyle w:val="AmColumnHeading"/>
            </w:pPr>
            <w:r w:rsidRPr="004056E5">
              <w:t>Amendamentul</w:t>
            </w:r>
          </w:p>
        </w:tc>
      </w:tr>
      <w:tr w:rsidR="00054C55" w:rsidRPr="004056E5">
        <w:trPr>
          <w:jc w:val="center"/>
        </w:trPr>
        <w:tc>
          <w:tcPr>
            <w:tcW w:w="4876" w:type="dxa"/>
          </w:tcPr>
          <w:p w:rsidR="00054C55" w:rsidRPr="004056E5" w:rsidRDefault="00DC1494">
            <w:pPr>
              <w:pStyle w:val="Normal6a"/>
            </w:pPr>
            <w:r w:rsidRPr="004056E5">
              <w:rPr>
                <w:b/>
                <w:i/>
              </w:rPr>
              <w:t>(2)</w:t>
            </w:r>
            <w:r w:rsidRPr="004056E5">
              <w:tab/>
            </w:r>
            <w:r w:rsidRPr="004056E5">
              <w:rPr>
                <w:b/>
                <w:i/>
              </w:rPr>
              <w:t>să faciliteze procesul de detectare menționat în secțiunea 2 a capitolului II prin:</w:t>
            </w:r>
          </w:p>
        </w:tc>
        <w:tc>
          <w:tcPr>
            <w:tcW w:w="4876" w:type="dxa"/>
          </w:tcPr>
          <w:p w:rsidR="00054C55" w:rsidRPr="004056E5" w:rsidRDefault="00DC1494">
            <w:pPr>
              <w:pStyle w:val="Normal6a"/>
            </w:pPr>
            <w:r w:rsidRPr="004056E5">
              <w:rPr>
                <w:b/>
                <w:i/>
              </w:rPr>
              <w:t>eliminat</w:t>
            </w:r>
          </w:p>
        </w:tc>
      </w:tr>
      <w:tr w:rsidR="00054C55" w:rsidRPr="004056E5">
        <w:trPr>
          <w:jc w:val="center"/>
        </w:trPr>
        <w:tc>
          <w:tcPr>
            <w:tcW w:w="4876" w:type="dxa"/>
          </w:tcPr>
          <w:p w:rsidR="00054C55" w:rsidRPr="004056E5" w:rsidRDefault="00DC1494">
            <w:pPr>
              <w:pStyle w:val="Normal6a"/>
            </w:pPr>
            <w:r w:rsidRPr="004056E5">
              <w:rPr>
                <w:b/>
                <w:i/>
              </w:rPr>
              <w:t>(a) emiterea avizelor privind ordinele de detectare avute în vedere menționate la articolul 7 alineatul (3) primul paragraf litera (d);</w:t>
            </w:r>
          </w:p>
        </w:tc>
        <w:tc>
          <w:tcPr>
            <w:tcW w:w="4876" w:type="dxa"/>
          </w:tcPr>
          <w:p w:rsidR="00054C55" w:rsidRPr="004056E5" w:rsidRDefault="00054C55">
            <w:pPr>
              <w:pStyle w:val="Normal6a"/>
            </w:pPr>
          </w:p>
        </w:tc>
      </w:tr>
      <w:tr w:rsidR="00054C55" w:rsidRPr="004056E5">
        <w:trPr>
          <w:jc w:val="center"/>
        </w:trPr>
        <w:tc>
          <w:tcPr>
            <w:tcW w:w="4876" w:type="dxa"/>
          </w:tcPr>
          <w:p w:rsidR="00054C55" w:rsidRPr="004056E5" w:rsidRDefault="00DC1494">
            <w:pPr>
              <w:pStyle w:val="Normal6a"/>
            </w:pPr>
            <w:r w:rsidRPr="004056E5">
              <w:rPr>
                <w:b/>
                <w:i/>
              </w:rPr>
              <w:t>(b) asigurarea mentenanței și operarea bazelor de date conținând indicatori menționate la articolul 44;</w:t>
            </w:r>
          </w:p>
        </w:tc>
        <w:tc>
          <w:tcPr>
            <w:tcW w:w="4876" w:type="dxa"/>
          </w:tcPr>
          <w:p w:rsidR="00054C55" w:rsidRPr="004056E5" w:rsidRDefault="00054C55">
            <w:pPr>
              <w:pStyle w:val="Normal6a"/>
            </w:pPr>
          </w:p>
        </w:tc>
      </w:tr>
      <w:tr w:rsidR="00054C55" w:rsidRPr="004056E5">
        <w:trPr>
          <w:jc w:val="center"/>
        </w:trPr>
        <w:tc>
          <w:tcPr>
            <w:tcW w:w="4876" w:type="dxa"/>
          </w:tcPr>
          <w:p w:rsidR="00054C55" w:rsidRPr="004056E5" w:rsidRDefault="00DC1494">
            <w:pPr>
              <w:pStyle w:val="Normal6a"/>
            </w:pPr>
            <w:r w:rsidRPr="004056E5">
              <w:rPr>
                <w:b/>
                <w:i/>
              </w:rPr>
              <w:t>(c) asigurarea accesului furnizorilor de servicii de găzduire și al furnizorilor de servicii de comunicații interpersonale care au primit un ordin de detectare la bazele de date relevante conținând indicatori, în conformitate cu articolul 46;</w:t>
            </w:r>
          </w:p>
        </w:tc>
        <w:tc>
          <w:tcPr>
            <w:tcW w:w="4876" w:type="dxa"/>
          </w:tcPr>
          <w:p w:rsidR="00054C55" w:rsidRPr="004056E5" w:rsidRDefault="00054C55">
            <w:pPr>
              <w:pStyle w:val="Normal6a"/>
            </w:pPr>
          </w:p>
        </w:tc>
      </w:tr>
      <w:tr w:rsidR="00054C55" w:rsidRPr="004056E5">
        <w:trPr>
          <w:jc w:val="center"/>
        </w:trPr>
        <w:tc>
          <w:tcPr>
            <w:tcW w:w="4876" w:type="dxa"/>
          </w:tcPr>
          <w:p w:rsidR="00054C55" w:rsidRPr="004056E5" w:rsidRDefault="00DC1494">
            <w:pPr>
              <w:pStyle w:val="Normal6a"/>
            </w:pPr>
            <w:r w:rsidRPr="004056E5">
              <w:rPr>
                <w:b/>
                <w:i/>
              </w:rPr>
              <w:t>(d) punerea la dispoziția furnizorilor a tehnologiilor necesare pentru executarea ordinelor de detectare care le sunt adresate, în conformitate cu articolul 50 alineatul (1);</w:t>
            </w:r>
          </w:p>
        </w:tc>
        <w:tc>
          <w:tcPr>
            <w:tcW w:w="4876" w:type="dxa"/>
          </w:tcPr>
          <w:p w:rsidR="00054C55" w:rsidRPr="004056E5" w:rsidRDefault="00054C55">
            <w:pPr>
              <w:pStyle w:val="Normal6a"/>
            </w:pPr>
          </w:p>
        </w:tc>
      </w:tr>
    </w:tbl>
    <w:p w:rsidR="00054C55" w:rsidRPr="004056E5" w:rsidRDefault="00DC1494">
      <w:pPr>
        <w:pStyle w:val="AmOrLang"/>
      </w:pPr>
      <w:r w:rsidRPr="004056E5">
        <w:t xml:space="preserve">Or. </w:t>
      </w:r>
      <w:r w:rsidRPr="004056E5">
        <w:rPr>
          <w:rStyle w:val="HideTWBExt"/>
        </w:rPr>
        <w:t>&lt;Original&gt;</w:t>
      </w:r>
      <w:r w:rsidRPr="004056E5">
        <w:rPr>
          <w:rStyle w:val="HideTWBInt"/>
        </w:rPr>
        <w:t>{EN}</w:t>
      </w:r>
      <w:r w:rsidRPr="004056E5">
        <w:t>en</w:t>
      </w:r>
      <w:r w:rsidRPr="004056E5">
        <w:rPr>
          <w:rStyle w:val="HideTWBExt"/>
        </w:rPr>
        <w:t>&lt;/Original&gt;</w:t>
      </w:r>
    </w:p>
    <w:p w:rsidR="00054C55" w:rsidRPr="004056E5" w:rsidRDefault="00DC1494">
      <w:r w:rsidRPr="004056E5">
        <w:rPr>
          <w:rStyle w:val="HideTWBExt"/>
        </w:rPr>
        <w:t>&lt;/Amend&gt;</w:t>
      </w:r>
    </w:p>
    <w:p w:rsidR="00054C55" w:rsidRPr="004056E5" w:rsidRDefault="00DC1494">
      <w:pPr>
        <w:pStyle w:val="AmNumberTabs"/>
      </w:pPr>
      <w:r w:rsidRPr="004056E5">
        <w:rPr>
          <w:rStyle w:val="HideTWBExt"/>
        </w:rPr>
        <w:t>&lt;Amend&gt;</w:t>
      </w:r>
      <w:r w:rsidRPr="004056E5">
        <w:t>Amendamentul</w:t>
      </w:r>
      <w:r w:rsidRPr="004056E5">
        <w:tab/>
      </w:r>
      <w:r w:rsidRPr="004056E5">
        <w:tab/>
      </w:r>
      <w:r w:rsidRPr="004056E5">
        <w:rPr>
          <w:rStyle w:val="HideTWBExt"/>
        </w:rPr>
        <w:t>&lt;NumAm&gt;</w:t>
      </w:r>
      <w:r w:rsidRPr="004056E5">
        <w:t>1555</w:t>
      </w:r>
      <w:r w:rsidRPr="004056E5">
        <w:rPr>
          <w:rStyle w:val="HideTWBExt"/>
        </w:rPr>
        <w:t>&lt;/NumAm&gt;</w:t>
      </w:r>
    </w:p>
    <w:p w:rsidR="00054C55" w:rsidRPr="004056E5" w:rsidRDefault="00DC1494">
      <w:pPr>
        <w:pStyle w:val="NormalBold"/>
      </w:pPr>
      <w:r w:rsidRPr="004056E5">
        <w:rPr>
          <w:rStyle w:val="HideTWBExt"/>
        </w:rPr>
        <w:t>&lt;RepeatBlock-By&gt;&lt;Members&gt;</w:t>
      </w:r>
      <w:r w:rsidRPr="004056E5">
        <w:t>Patrick Breyer</w:t>
      </w:r>
      <w:r w:rsidRPr="004056E5">
        <w:rPr>
          <w:rStyle w:val="HideTWBExt"/>
        </w:rPr>
        <w:t>&lt;/Members&gt;</w:t>
      </w:r>
    </w:p>
    <w:p w:rsidR="00054C55" w:rsidRPr="004056E5" w:rsidRDefault="00DC1494">
      <w:r w:rsidRPr="004056E5">
        <w:rPr>
          <w:rStyle w:val="HideTWBExt"/>
        </w:rPr>
        <w:t>&lt;AuNomDe&gt;</w:t>
      </w:r>
      <w:r w:rsidRPr="004056E5">
        <w:rPr>
          <w:rStyle w:val="HideTWBInt"/>
        </w:rPr>
        <w:t>{Verts/ALE}</w:t>
      </w:r>
      <w:r w:rsidRPr="004056E5">
        <w:t>în numele Grupului Verts/ALE</w:t>
      </w:r>
      <w:r w:rsidRPr="004056E5">
        <w:rPr>
          <w:rStyle w:val="HideTWBExt"/>
        </w:rPr>
        <w:t>&lt;/AuNomDe&gt;</w:t>
      </w:r>
    </w:p>
    <w:p w:rsidR="00054C55" w:rsidRPr="004056E5" w:rsidRDefault="00DC1494">
      <w:pPr>
        <w:pStyle w:val="NormalBold"/>
      </w:pPr>
      <w:r w:rsidRPr="004056E5">
        <w:rPr>
          <w:rStyle w:val="HideTWBExt"/>
        </w:rPr>
        <w:lastRenderedPageBreak/>
        <w:t>&lt;/RepeatBlock-By&gt;</w:t>
      </w:r>
    </w:p>
    <w:p w:rsidR="00054C55" w:rsidRPr="004056E5" w:rsidRDefault="00DC1494">
      <w:pPr>
        <w:pStyle w:val="NormalBold"/>
      </w:pPr>
      <w:r w:rsidRPr="004056E5">
        <w:rPr>
          <w:rStyle w:val="HideTWBExt"/>
        </w:rPr>
        <w:t>&lt;DocAmend&gt;</w:t>
      </w:r>
      <w:r w:rsidRPr="004056E5">
        <w:t>Propunere de regulament</w:t>
      </w:r>
      <w:r w:rsidRPr="004056E5">
        <w:rPr>
          <w:rStyle w:val="HideTWBExt"/>
        </w:rPr>
        <w:t>&lt;/DocAmend&gt;</w:t>
      </w:r>
    </w:p>
    <w:p w:rsidR="00054C55" w:rsidRPr="004056E5" w:rsidRDefault="00DC1494">
      <w:pPr>
        <w:pStyle w:val="NormalBold"/>
      </w:pPr>
      <w:r w:rsidRPr="004056E5">
        <w:rPr>
          <w:rStyle w:val="HideTWBExt"/>
        </w:rPr>
        <w:t>&lt;Article&gt;</w:t>
      </w:r>
      <w:r w:rsidRPr="004056E5">
        <w:t>Articolul 43 – paragraful 1 – punctul 2 – litera b</w:t>
      </w:r>
      <w:r w:rsidRPr="004056E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4C55" w:rsidRPr="004056E5">
        <w:trPr>
          <w:trHeight w:hRule="exact" w:val="240"/>
          <w:jc w:val="center"/>
        </w:trPr>
        <w:tc>
          <w:tcPr>
            <w:tcW w:w="9752" w:type="dxa"/>
            <w:gridSpan w:val="2"/>
          </w:tcPr>
          <w:p w:rsidR="00054C55" w:rsidRPr="004056E5" w:rsidRDefault="00054C55"/>
        </w:tc>
      </w:tr>
      <w:tr w:rsidR="00054C55" w:rsidRPr="004056E5">
        <w:trPr>
          <w:trHeight w:val="240"/>
          <w:jc w:val="center"/>
        </w:trPr>
        <w:tc>
          <w:tcPr>
            <w:tcW w:w="4876" w:type="dxa"/>
          </w:tcPr>
          <w:p w:rsidR="00054C55" w:rsidRPr="004056E5" w:rsidRDefault="00DC1494">
            <w:pPr>
              <w:pStyle w:val="AmColumnHeading"/>
            </w:pPr>
            <w:r w:rsidRPr="004056E5">
              <w:t>Textul propus de Comisie</w:t>
            </w:r>
          </w:p>
        </w:tc>
        <w:tc>
          <w:tcPr>
            <w:tcW w:w="4876" w:type="dxa"/>
          </w:tcPr>
          <w:p w:rsidR="00054C55" w:rsidRPr="004056E5" w:rsidRDefault="00DC1494">
            <w:pPr>
              <w:pStyle w:val="AmColumnHeading"/>
            </w:pPr>
            <w:r w:rsidRPr="004056E5">
              <w:t>Amendamentul</w:t>
            </w:r>
          </w:p>
        </w:tc>
      </w:tr>
      <w:tr w:rsidR="00054C55" w:rsidRPr="004056E5">
        <w:trPr>
          <w:jc w:val="center"/>
        </w:trPr>
        <w:tc>
          <w:tcPr>
            <w:tcW w:w="4876" w:type="dxa"/>
          </w:tcPr>
          <w:p w:rsidR="00054C55" w:rsidRPr="004056E5" w:rsidRDefault="00DC1494">
            <w:pPr>
              <w:pStyle w:val="Normal6a"/>
            </w:pPr>
            <w:r w:rsidRPr="004056E5">
              <w:t>(b)</w:t>
            </w:r>
            <w:r w:rsidRPr="004056E5">
              <w:tab/>
            </w:r>
            <w:r w:rsidRPr="004056E5">
              <w:rPr>
                <w:b/>
                <w:i/>
              </w:rPr>
              <w:t>asigurarea mentenanței</w:t>
            </w:r>
            <w:r w:rsidRPr="004056E5">
              <w:t xml:space="preserve"> și operarea bazelor de date </w:t>
            </w:r>
            <w:r w:rsidRPr="004056E5">
              <w:rPr>
                <w:b/>
                <w:i/>
              </w:rPr>
              <w:t>conținând</w:t>
            </w:r>
            <w:r w:rsidRPr="004056E5">
              <w:t xml:space="preserve"> indicatori </w:t>
            </w:r>
            <w:r w:rsidRPr="004056E5">
              <w:rPr>
                <w:b/>
                <w:i/>
              </w:rPr>
              <w:t>menționate la articolul 44</w:t>
            </w:r>
            <w:r w:rsidRPr="004056E5">
              <w:t>;</w:t>
            </w:r>
          </w:p>
        </w:tc>
        <w:tc>
          <w:tcPr>
            <w:tcW w:w="4876" w:type="dxa"/>
          </w:tcPr>
          <w:p w:rsidR="00054C55" w:rsidRPr="004056E5" w:rsidRDefault="00DC1494">
            <w:pPr>
              <w:pStyle w:val="Normal6a"/>
            </w:pPr>
            <w:r w:rsidRPr="004056E5">
              <w:t>(b)</w:t>
            </w:r>
            <w:r w:rsidRPr="004056E5">
              <w:tab/>
            </w:r>
            <w:r w:rsidRPr="004056E5">
              <w:rPr>
                <w:b/>
                <w:i/>
              </w:rPr>
              <w:t>întreținerea</w:t>
            </w:r>
            <w:r w:rsidRPr="004056E5">
              <w:t xml:space="preserve"> și operarea bazelor de date </w:t>
            </w:r>
            <w:r w:rsidRPr="004056E5">
              <w:rPr>
                <w:b/>
                <w:i/>
              </w:rPr>
              <w:t>cu</w:t>
            </w:r>
            <w:r w:rsidRPr="004056E5">
              <w:t xml:space="preserve"> indicatori </w:t>
            </w:r>
            <w:r w:rsidRPr="004056E5">
              <w:rPr>
                <w:b/>
                <w:i/>
              </w:rPr>
              <w:t>ai materialelor cunoscute care conțin abuzuri sexuale asupra copiilor</w:t>
            </w:r>
            <w:r w:rsidRPr="004056E5">
              <w:t>;</w:t>
            </w:r>
          </w:p>
        </w:tc>
      </w:tr>
    </w:tbl>
    <w:p w:rsidR="00054C55" w:rsidRPr="004056E5" w:rsidRDefault="00DC1494">
      <w:pPr>
        <w:pStyle w:val="AmOrLang"/>
      </w:pPr>
      <w:r w:rsidRPr="004056E5">
        <w:t xml:space="preserve">Or. </w:t>
      </w:r>
      <w:r w:rsidRPr="004056E5">
        <w:rPr>
          <w:rStyle w:val="HideTWBExt"/>
        </w:rPr>
        <w:t>&lt;Original&gt;</w:t>
      </w:r>
      <w:r w:rsidRPr="004056E5">
        <w:rPr>
          <w:rStyle w:val="HideTWBInt"/>
        </w:rPr>
        <w:t>{EN}</w:t>
      </w:r>
      <w:r w:rsidRPr="004056E5">
        <w:t>en</w:t>
      </w:r>
      <w:r w:rsidRPr="004056E5">
        <w:rPr>
          <w:rStyle w:val="HideTWBExt"/>
        </w:rPr>
        <w:t>&lt;/Original&gt;</w:t>
      </w:r>
    </w:p>
    <w:p w:rsidR="00054C55" w:rsidRPr="004056E5" w:rsidRDefault="00DC1494">
      <w:r w:rsidRPr="004056E5">
        <w:rPr>
          <w:rStyle w:val="HideTWBExt"/>
        </w:rPr>
        <w:t>&lt;/Amend&gt;</w:t>
      </w:r>
    </w:p>
    <w:p w:rsidR="00054C55" w:rsidRPr="004056E5" w:rsidRDefault="00DC1494">
      <w:pPr>
        <w:pStyle w:val="AmNumberTabs"/>
      </w:pPr>
      <w:r w:rsidRPr="004056E5">
        <w:rPr>
          <w:rStyle w:val="HideTWBExt"/>
        </w:rPr>
        <w:t>&lt;Amend&gt;</w:t>
      </w:r>
      <w:r w:rsidRPr="004056E5">
        <w:t>Amendamentul</w:t>
      </w:r>
      <w:r w:rsidRPr="004056E5">
        <w:tab/>
      </w:r>
      <w:r w:rsidRPr="004056E5">
        <w:tab/>
      </w:r>
      <w:r w:rsidRPr="004056E5">
        <w:rPr>
          <w:rStyle w:val="HideTWBExt"/>
        </w:rPr>
        <w:t>&lt;NumAm&gt;</w:t>
      </w:r>
      <w:r w:rsidRPr="004056E5">
        <w:t>1556</w:t>
      </w:r>
      <w:r w:rsidRPr="004056E5">
        <w:rPr>
          <w:rStyle w:val="HideTWBExt"/>
        </w:rPr>
        <w:t>&lt;/NumAm&gt;</w:t>
      </w:r>
    </w:p>
    <w:p w:rsidR="00054C55" w:rsidRPr="004056E5" w:rsidRDefault="00DC1494">
      <w:pPr>
        <w:pStyle w:val="NormalBold"/>
      </w:pPr>
      <w:r w:rsidRPr="004056E5">
        <w:rPr>
          <w:rStyle w:val="HideTWBExt"/>
        </w:rPr>
        <w:t>&lt;RepeatBlock-By&gt;&lt;Members&gt;</w:t>
      </w:r>
      <w:r w:rsidRPr="004056E5">
        <w:t>René Repasi, Tiemo Wölken</w:t>
      </w:r>
      <w:r w:rsidRPr="004056E5">
        <w:rPr>
          <w:rStyle w:val="HideTWBExt"/>
        </w:rPr>
        <w:t>&lt;/Members&gt;</w:t>
      </w:r>
    </w:p>
    <w:p w:rsidR="00054C55" w:rsidRPr="004056E5" w:rsidRDefault="00DC1494">
      <w:r w:rsidRPr="004056E5">
        <w:rPr>
          <w:rStyle w:val="HideTWBExt"/>
        </w:rPr>
        <w:t>&lt;AuNomDe&gt;</w:t>
      </w:r>
      <w:r w:rsidRPr="004056E5">
        <w:rPr>
          <w:rStyle w:val="HideTWBInt"/>
        </w:rPr>
        <w:t>{S&amp;D}</w:t>
      </w:r>
      <w:r w:rsidRPr="004056E5">
        <w:t>în numele Grupului S&amp;D</w:t>
      </w:r>
      <w:r w:rsidRPr="004056E5">
        <w:rPr>
          <w:rStyle w:val="HideTWBExt"/>
        </w:rPr>
        <w:t>&lt;/AuNomDe&gt;</w:t>
      </w:r>
    </w:p>
    <w:p w:rsidR="00054C55" w:rsidRPr="004056E5" w:rsidRDefault="00DC1494">
      <w:pPr>
        <w:pStyle w:val="NormalBold"/>
      </w:pPr>
      <w:r w:rsidRPr="004056E5">
        <w:rPr>
          <w:rStyle w:val="HideTWBExt"/>
        </w:rPr>
        <w:t>&lt;Members&gt;</w:t>
      </w:r>
      <w:r w:rsidRPr="004056E5">
        <w:t>Petar Vitanov</w:t>
      </w:r>
      <w:r w:rsidRPr="004056E5">
        <w:rPr>
          <w:rStyle w:val="HideTWBExt"/>
        </w:rPr>
        <w:t>&lt;/Members&gt;</w:t>
      </w:r>
    </w:p>
    <w:p w:rsidR="00054C55" w:rsidRPr="004056E5" w:rsidRDefault="00DC1494">
      <w:r w:rsidRPr="004056E5">
        <w:rPr>
          <w:rStyle w:val="HideTWBExt"/>
        </w:rPr>
        <w:t>&lt;AuNomDe&gt;</w:t>
      </w:r>
      <w:r w:rsidRPr="004056E5">
        <w:rPr>
          <w:rStyle w:val="HideTWBInt"/>
        </w:rPr>
        <w:t>{LIBE}</w:t>
      </w:r>
      <w:r w:rsidRPr="004056E5">
        <w:t>în numele Comisiei pentru libertăți civile, justiție și afaceri interne</w:t>
      </w:r>
      <w:r w:rsidRPr="004056E5">
        <w:rPr>
          <w:rStyle w:val="HideTWBExt"/>
        </w:rPr>
        <w:t>&lt;/AuNomDe&gt;</w:t>
      </w:r>
    </w:p>
    <w:p w:rsidR="00054C55" w:rsidRPr="004056E5" w:rsidRDefault="00DC1494">
      <w:pPr>
        <w:pStyle w:val="NormalBold"/>
      </w:pPr>
      <w:r w:rsidRPr="004056E5">
        <w:rPr>
          <w:rStyle w:val="HideTWBExt"/>
        </w:rPr>
        <w:t>&lt;Members&gt;</w:t>
      </w:r>
      <w:r w:rsidRPr="004056E5">
        <w:t>Birgit Sippel</w:t>
      </w:r>
      <w:r w:rsidRPr="004056E5">
        <w:rPr>
          <w:rStyle w:val="HideTWBExt"/>
        </w:rPr>
        <w:t>&lt;/Members&gt;</w:t>
      </w:r>
    </w:p>
    <w:p w:rsidR="00054C55" w:rsidRPr="004056E5" w:rsidRDefault="00DC1494">
      <w:pPr>
        <w:pStyle w:val="NormalBold"/>
      </w:pPr>
      <w:r w:rsidRPr="004056E5">
        <w:rPr>
          <w:rStyle w:val="HideTWBExt"/>
        </w:rPr>
        <w:t>&lt;/RepeatBlock-By&gt;</w:t>
      </w:r>
    </w:p>
    <w:p w:rsidR="00054C55" w:rsidRPr="004056E5" w:rsidRDefault="00DC1494">
      <w:pPr>
        <w:pStyle w:val="NormalBold"/>
      </w:pPr>
      <w:r w:rsidRPr="004056E5">
        <w:rPr>
          <w:rStyle w:val="HideTWBExt"/>
        </w:rPr>
        <w:t>&lt;DocAmend&gt;</w:t>
      </w:r>
      <w:r w:rsidRPr="004056E5">
        <w:t>Propunere de regulament</w:t>
      </w:r>
      <w:r w:rsidRPr="004056E5">
        <w:rPr>
          <w:rStyle w:val="HideTWBExt"/>
        </w:rPr>
        <w:t>&lt;/DocAmend&gt;</w:t>
      </w:r>
    </w:p>
    <w:p w:rsidR="00054C55" w:rsidRPr="004056E5" w:rsidRDefault="00DC1494">
      <w:pPr>
        <w:pStyle w:val="NormalBold"/>
      </w:pPr>
      <w:r w:rsidRPr="004056E5">
        <w:rPr>
          <w:rStyle w:val="HideTWBExt"/>
        </w:rPr>
        <w:t>&lt;Article&gt;</w:t>
      </w:r>
      <w:r w:rsidRPr="004056E5">
        <w:t>Articolul 43 – paragraful 1 – punctul 2 – litera c</w:t>
      </w:r>
      <w:r w:rsidRPr="004056E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4C55" w:rsidRPr="004056E5">
        <w:trPr>
          <w:trHeight w:hRule="exact" w:val="240"/>
          <w:jc w:val="center"/>
        </w:trPr>
        <w:tc>
          <w:tcPr>
            <w:tcW w:w="9752" w:type="dxa"/>
            <w:gridSpan w:val="2"/>
          </w:tcPr>
          <w:p w:rsidR="00054C55" w:rsidRPr="004056E5" w:rsidRDefault="00054C55"/>
        </w:tc>
      </w:tr>
      <w:tr w:rsidR="00054C55" w:rsidRPr="004056E5">
        <w:trPr>
          <w:trHeight w:val="240"/>
          <w:jc w:val="center"/>
        </w:trPr>
        <w:tc>
          <w:tcPr>
            <w:tcW w:w="4876" w:type="dxa"/>
          </w:tcPr>
          <w:p w:rsidR="00054C55" w:rsidRPr="004056E5" w:rsidRDefault="00DC1494">
            <w:pPr>
              <w:pStyle w:val="AmColumnHeading"/>
            </w:pPr>
            <w:r w:rsidRPr="004056E5">
              <w:t>Textul propus de Comisie</w:t>
            </w:r>
          </w:p>
        </w:tc>
        <w:tc>
          <w:tcPr>
            <w:tcW w:w="4876" w:type="dxa"/>
          </w:tcPr>
          <w:p w:rsidR="00054C55" w:rsidRPr="004056E5" w:rsidRDefault="00DC1494">
            <w:pPr>
              <w:pStyle w:val="AmColumnHeading"/>
            </w:pPr>
            <w:r w:rsidRPr="004056E5">
              <w:t>Amendamentul</w:t>
            </w:r>
          </w:p>
        </w:tc>
      </w:tr>
      <w:tr w:rsidR="00054C55" w:rsidRPr="004056E5">
        <w:trPr>
          <w:jc w:val="center"/>
        </w:trPr>
        <w:tc>
          <w:tcPr>
            <w:tcW w:w="4876" w:type="dxa"/>
          </w:tcPr>
          <w:p w:rsidR="00054C55" w:rsidRPr="004056E5" w:rsidRDefault="00DC1494">
            <w:pPr>
              <w:pStyle w:val="Normal6a"/>
            </w:pPr>
            <w:r w:rsidRPr="004056E5">
              <w:t>(c)</w:t>
            </w:r>
            <w:r w:rsidRPr="004056E5">
              <w:tab/>
              <w:t>asigurarea accesului furnizorilor de servicii de găzduire și al furnizorilor de servicii de comunicații interpersonale care au primit un ordin de detectare la bazele de date relevante conținând indicatori, în conformitate cu articolul 46;</w:t>
            </w:r>
          </w:p>
        </w:tc>
        <w:tc>
          <w:tcPr>
            <w:tcW w:w="4876" w:type="dxa"/>
          </w:tcPr>
          <w:p w:rsidR="00054C55" w:rsidRPr="004056E5" w:rsidRDefault="00DC1494">
            <w:pPr>
              <w:pStyle w:val="Normal6a"/>
            </w:pPr>
            <w:r w:rsidRPr="004056E5">
              <w:t>(c)</w:t>
            </w:r>
            <w:r w:rsidRPr="004056E5">
              <w:tab/>
              <w:t xml:space="preserve">asigurarea accesului furnizorilor de servicii de găzduire și al furnizorilor de servicii de comunicații interpersonale care </w:t>
            </w:r>
            <w:r w:rsidRPr="004056E5">
              <w:rPr>
                <w:b/>
                <w:i/>
              </w:rPr>
              <w:t>nu se bazează pe numere care</w:t>
            </w:r>
            <w:r w:rsidRPr="004056E5">
              <w:t xml:space="preserve"> au primit un ordin de detectare la bazele de date relevante conținând indicatori, în conformitate cu articolul 46;</w:t>
            </w:r>
          </w:p>
        </w:tc>
      </w:tr>
    </w:tbl>
    <w:p w:rsidR="00054C55" w:rsidRPr="004056E5" w:rsidRDefault="00DC1494">
      <w:pPr>
        <w:pStyle w:val="AmOrLang"/>
      </w:pPr>
      <w:r w:rsidRPr="004056E5">
        <w:t xml:space="preserve">Or. </w:t>
      </w:r>
      <w:r w:rsidRPr="004056E5">
        <w:rPr>
          <w:rStyle w:val="HideTWBExt"/>
        </w:rPr>
        <w:t>&lt;Original&gt;</w:t>
      </w:r>
      <w:r w:rsidRPr="004056E5">
        <w:rPr>
          <w:rStyle w:val="HideTWBInt"/>
        </w:rPr>
        <w:t>{EN}</w:t>
      </w:r>
      <w:r w:rsidRPr="004056E5">
        <w:t>en</w:t>
      </w:r>
      <w:r w:rsidRPr="004056E5">
        <w:rPr>
          <w:rStyle w:val="HideTWBExt"/>
        </w:rPr>
        <w:t>&lt;/Original&gt;</w:t>
      </w:r>
    </w:p>
    <w:p w:rsidR="00054C55" w:rsidRPr="004056E5" w:rsidRDefault="00DC1494">
      <w:r w:rsidRPr="004056E5">
        <w:rPr>
          <w:rStyle w:val="HideTWBExt"/>
        </w:rPr>
        <w:t>&lt;/Amend&gt;</w:t>
      </w:r>
    </w:p>
    <w:p w:rsidR="00054C55" w:rsidRPr="004056E5" w:rsidRDefault="00DC1494">
      <w:pPr>
        <w:pStyle w:val="AmNumberTabs"/>
      </w:pPr>
      <w:r w:rsidRPr="004056E5">
        <w:rPr>
          <w:rStyle w:val="HideTWBExt"/>
        </w:rPr>
        <w:t>&lt;Amend&gt;</w:t>
      </w:r>
      <w:r w:rsidRPr="004056E5">
        <w:t>Amendamentul</w:t>
      </w:r>
      <w:r w:rsidRPr="004056E5">
        <w:tab/>
      </w:r>
      <w:r w:rsidRPr="004056E5">
        <w:tab/>
      </w:r>
      <w:r w:rsidRPr="004056E5">
        <w:rPr>
          <w:rStyle w:val="HideTWBExt"/>
        </w:rPr>
        <w:t>&lt;NumAm&gt;</w:t>
      </w:r>
      <w:r w:rsidRPr="004056E5">
        <w:t>1557</w:t>
      </w:r>
      <w:r w:rsidRPr="004056E5">
        <w:rPr>
          <w:rStyle w:val="HideTWBExt"/>
        </w:rPr>
        <w:t>&lt;/NumAm&gt;</w:t>
      </w:r>
    </w:p>
    <w:p w:rsidR="00054C55" w:rsidRPr="004056E5" w:rsidRDefault="00DC1494">
      <w:pPr>
        <w:pStyle w:val="NormalBold"/>
      </w:pPr>
      <w:r w:rsidRPr="004056E5">
        <w:rPr>
          <w:rStyle w:val="HideTWBExt"/>
        </w:rPr>
        <w:t>&lt;RepeatBlock-By&gt;&lt;Members&gt;</w:t>
      </w:r>
      <w:r w:rsidRPr="004056E5">
        <w:t>Rob Rooken</w:t>
      </w:r>
      <w:r w:rsidRPr="004056E5">
        <w:rPr>
          <w:rStyle w:val="HideTWBExt"/>
        </w:rPr>
        <w:t>&lt;/Members&gt;</w:t>
      </w:r>
    </w:p>
    <w:p w:rsidR="00054C55" w:rsidRPr="004056E5" w:rsidRDefault="00DC1494">
      <w:pPr>
        <w:pStyle w:val="NormalBold"/>
      </w:pPr>
      <w:r w:rsidRPr="004056E5">
        <w:rPr>
          <w:rStyle w:val="HideTWBExt"/>
        </w:rPr>
        <w:t>&lt;/RepeatBlock-By&gt;</w:t>
      </w:r>
    </w:p>
    <w:p w:rsidR="00054C55" w:rsidRPr="004056E5" w:rsidRDefault="00DC1494">
      <w:pPr>
        <w:pStyle w:val="NormalBold"/>
      </w:pPr>
      <w:r w:rsidRPr="004056E5">
        <w:rPr>
          <w:rStyle w:val="HideTWBExt"/>
        </w:rPr>
        <w:t>&lt;DocAmend&gt;</w:t>
      </w:r>
      <w:r w:rsidRPr="004056E5">
        <w:t>Propunere de regulament</w:t>
      </w:r>
      <w:r w:rsidRPr="004056E5">
        <w:rPr>
          <w:rStyle w:val="HideTWBExt"/>
        </w:rPr>
        <w:t>&lt;/DocAmend&gt;</w:t>
      </w:r>
    </w:p>
    <w:p w:rsidR="00054C55" w:rsidRPr="004056E5" w:rsidRDefault="00DC1494">
      <w:pPr>
        <w:pStyle w:val="NormalBold"/>
      </w:pPr>
      <w:r w:rsidRPr="004056E5">
        <w:rPr>
          <w:rStyle w:val="HideTWBExt"/>
        </w:rPr>
        <w:t>&lt;Article&gt;</w:t>
      </w:r>
      <w:r w:rsidRPr="004056E5">
        <w:t>Articolul 43 – paragraful 1 – punctul 2 – litera c</w:t>
      </w:r>
      <w:r w:rsidRPr="004056E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4C55" w:rsidRPr="004056E5">
        <w:trPr>
          <w:trHeight w:hRule="exact" w:val="240"/>
          <w:jc w:val="center"/>
        </w:trPr>
        <w:tc>
          <w:tcPr>
            <w:tcW w:w="9752" w:type="dxa"/>
            <w:gridSpan w:val="2"/>
          </w:tcPr>
          <w:p w:rsidR="00054C55" w:rsidRPr="004056E5" w:rsidRDefault="00054C55"/>
        </w:tc>
      </w:tr>
      <w:tr w:rsidR="00054C55" w:rsidRPr="004056E5">
        <w:trPr>
          <w:trHeight w:val="240"/>
          <w:jc w:val="center"/>
        </w:trPr>
        <w:tc>
          <w:tcPr>
            <w:tcW w:w="4876" w:type="dxa"/>
          </w:tcPr>
          <w:p w:rsidR="00054C55" w:rsidRPr="004056E5" w:rsidRDefault="00DC1494">
            <w:pPr>
              <w:pStyle w:val="AmColumnHeading"/>
            </w:pPr>
            <w:r w:rsidRPr="004056E5">
              <w:t>Textul propus de Comisie</w:t>
            </w:r>
          </w:p>
        </w:tc>
        <w:tc>
          <w:tcPr>
            <w:tcW w:w="4876" w:type="dxa"/>
          </w:tcPr>
          <w:p w:rsidR="00054C55" w:rsidRPr="004056E5" w:rsidRDefault="00DC1494">
            <w:pPr>
              <w:pStyle w:val="AmColumnHeading"/>
            </w:pPr>
            <w:r w:rsidRPr="004056E5">
              <w:t>Amendamentul</w:t>
            </w:r>
          </w:p>
        </w:tc>
      </w:tr>
      <w:tr w:rsidR="00054C55" w:rsidRPr="004056E5">
        <w:trPr>
          <w:jc w:val="center"/>
        </w:trPr>
        <w:tc>
          <w:tcPr>
            <w:tcW w:w="4876" w:type="dxa"/>
          </w:tcPr>
          <w:p w:rsidR="00054C55" w:rsidRPr="004056E5" w:rsidRDefault="00DC1494">
            <w:pPr>
              <w:pStyle w:val="Normal6a"/>
            </w:pPr>
            <w:r w:rsidRPr="004056E5">
              <w:t>(c)</w:t>
            </w:r>
            <w:r w:rsidRPr="004056E5">
              <w:tab/>
              <w:t xml:space="preserve">asigurarea accesului furnizorilor de </w:t>
            </w:r>
            <w:r w:rsidRPr="004056E5">
              <w:lastRenderedPageBreak/>
              <w:t>servicii de găzduire și al furnizorilor de servicii de comunicații interpersonale care au primit un ordin de detectare la bazele de date relevante conținând indicatori, în conformitate cu articolul 46;</w:t>
            </w:r>
          </w:p>
        </w:tc>
        <w:tc>
          <w:tcPr>
            <w:tcW w:w="4876" w:type="dxa"/>
          </w:tcPr>
          <w:p w:rsidR="00054C55" w:rsidRPr="004056E5" w:rsidRDefault="00DC1494">
            <w:pPr>
              <w:pStyle w:val="Normal6a"/>
            </w:pPr>
            <w:r w:rsidRPr="004056E5">
              <w:lastRenderedPageBreak/>
              <w:t>(c)</w:t>
            </w:r>
            <w:r w:rsidRPr="004056E5">
              <w:tab/>
              <w:t xml:space="preserve">asigurarea accesului furnizorilor de </w:t>
            </w:r>
            <w:r w:rsidRPr="004056E5">
              <w:lastRenderedPageBreak/>
              <w:t xml:space="preserve">servicii de găzduire și al furnizorilor de servicii de comunicații interpersonale care </w:t>
            </w:r>
            <w:r w:rsidRPr="004056E5">
              <w:rPr>
                <w:b/>
                <w:i/>
              </w:rPr>
              <w:t>nu se bazează pe numere și care</w:t>
            </w:r>
            <w:r w:rsidRPr="004056E5">
              <w:t xml:space="preserve"> au primit un ordin de detectare la bazele de date relevante conținând indicatori, în conformitate cu articolul 46;</w:t>
            </w:r>
          </w:p>
        </w:tc>
      </w:tr>
    </w:tbl>
    <w:p w:rsidR="00054C55" w:rsidRPr="004056E5" w:rsidRDefault="00DC1494">
      <w:pPr>
        <w:pStyle w:val="AmOrLang"/>
      </w:pPr>
      <w:r w:rsidRPr="004056E5">
        <w:lastRenderedPageBreak/>
        <w:t xml:space="preserve">Or. </w:t>
      </w:r>
      <w:r w:rsidRPr="004056E5">
        <w:rPr>
          <w:rStyle w:val="HideTWBExt"/>
        </w:rPr>
        <w:t>&lt;Original&gt;</w:t>
      </w:r>
      <w:r w:rsidRPr="004056E5">
        <w:rPr>
          <w:rStyle w:val="HideTWBInt"/>
        </w:rPr>
        <w:t>{EN}</w:t>
      </w:r>
      <w:r w:rsidRPr="004056E5">
        <w:t>en</w:t>
      </w:r>
      <w:r w:rsidRPr="004056E5">
        <w:rPr>
          <w:rStyle w:val="HideTWBExt"/>
        </w:rPr>
        <w:t>&lt;/Original&gt;</w:t>
      </w:r>
    </w:p>
    <w:p w:rsidR="00054C55" w:rsidRPr="004056E5" w:rsidRDefault="00DC1494">
      <w:r w:rsidRPr="004056E5">
        <w:rPr>
          <w:rStyle w:val="HideTWBExt"/>
        </w:rPr>
        <w:t>&lt;/Amend&gt;</w:t>
      </w:r>
    </w:p>
    <w:p w:rsidR="00054C55" w:rsidRPr="004056E5" w:rsidRDefault="00DC1494">
      <w:pPr>
        <w:pStyle w:val="AmNumberTabs"/>
      </w:pPr>
      <w:r w:rsidRPr="004056E5">
        <w:rPr>
          <w:rStyle w:val="HideTWBExt"/>
        </w:rPr>
        <w:t>&lt;Amend&gt;</w:t>
      </w:r>
      <w:r w:rsidRPr="004056E5">
        <w:t>Amendamentul</w:t>
      </w:r>
      <w:r w:rsidRPr="004056E5">
        <w:tab/>
      </w:r>
      <w:r w:rsidRPr="004056E5">
        <w:tab/>
      </w:r>
      <w:r w:rsidRPr="004056E5">
        <w:rPr>
          <w:rStyle w:val="HideTWBExt"/>
        </w:rPr>
        <w:t>&lt;NumAm&gt;</w:t>
      </w:r>
      <w:r w:rsidRPr="004056E5">
        <w:t>1558</w:t>
      </w:r>
      <w:r w:rsidRPr="004056E5">
        <w:rPr>
          <w:rStyle w:val="HideTWBExt"/>
        </w:rPr>
        <w:t>&lt;/NumAm&gt;</w:t>
      </w:r>
    </w:p>
    <w:p w:rsidR="00054C55" w:rsidRPr="004056E5" w:rsidRDefault="00DC1494">
      <w:pPr>
        <w:pStyle w:val="NormalBold"/>
      </w:pPr>
      <w:r w:rsidRPr="004056E5">
        <w:rPr>
          <w:rStyle w:val="HideTWBExt"/>
        </w:rPr>
        <w:t>&lt;RepeatBlock-By&gt;&lt;Members&gt;</w:t>
      </w:r>
      <w:r w:rsidRPr="004056E5">
        <w:t>Cornelia Ernst, Clare Daly</w:t>
      </w:r>
      <w:r w:rsidRPr="004056E5">
        <w:rPr>
          <w:rStyle w:val="HideTWBExt"/>
        </w:rPr>
        <w:t>&lt;/Members&gt;</w:t>
      </w:r>
    </w:p>
    <w:p w:rsidR="00054C55" w:rsidRPr="004056E5" w:rsidRDefault="00DC1494">
      <w:pPr>
        <w:pStyle w:val="NormalBold"/>
      </w:pPr>
      <w:r w:rsidRPr="004056E5">
        <w:rPr>
          <w:rStyle w:val="HideTWBExt"/>
        </w:rPr>
        <w:t>&lt;/RepeatBlock-By&gt;</w:t>
      </w:r>
    </w:p>
    <w:p w:rsidR="00054C55" w:rsidRPr="004056E5" w:rsidRDefault="00DC1494">
      <w:pPr>
        <w:pStyle w:val="NormalBold"/>
      </w:pPr>
      <w:r w:rsidRPr="004056E5">
        <w:rPr>
          <w:rStyle w:val="HideTWBExt"/>
        </w:rPr>
        <w:t>&lt;DocAmend&gt;</w:t>
      </w:r>
      <w:r w:rsidRPr="004056E5">
        <w:t>Propunere de regulament</w:t>
      </w:r>
      <w:r w:rsidRPr="004056E5">
        <w:rPr>
          <w:rStyle w:val="HideTWBExt"/>
        </w:rPr>
        <w:t>&lt;/DocAmend&gt;</w:t>
      </w:r>
    </w:p>
    <w:p w:rsidR="00054C55" w:rsidRPr="004056E5" w:rsidRDefault="00DC1494">
      <w:pPr>
        <w:pStyle w:val="NormalBold"/>
      </w:pPr>
      <w:r w:rsidRPr="004056E5">
        <w:rPr>
          <w:rStyle w:val="HideTWBExt"/>
        </w:rPr>
        <w:t>&lt;Article&gt;</w:t>
      </w:r>
      <w:r w:rsidRPr="004056E5">
        <w:t>Articolul 43 – paragraful 1 – punctul 4 – partea introductivă</w:t>
      </w:r>
      <w:r w:rsidRPr="004056E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4C55" w:rsidRPr="004056E5">
        <w:trPr>
          <w:trHeight w:hRule="exact" w:val="240"/>
          <w:jc w:val="center"/>
        </w:trPr>
        <w:tc>
          <w:tcPr>
            <w:tcW w:w="9752" w:type="dxa"/>
            <w:gridSpan w:val="2"/>
          </w:tcPr>
          <w:p w:rsidR="00054C55" w:rsidRPr="004056E5" w:rsidRDefault="00054C55"/>
        </w:tc>
      </w:tr>
      <w:tr w:rsidR="00054C55" w:rsidRPr="004056E5">
        <w:trPr>
          <w:trHeight w:val="240"/>
          <w:jc w:val="center"/>
        </w:trPr>
        <w:tc>
          <w:tcPr>
            <w:tcW w:w="4876" w:type="dxa"/>
          </w:tcPr>
          <w:p w:rsidR="00054C55" w:rsidRPr="004056E5" w:rsidRDefault="00DC1494">
            <w:pPr>
              <w:pStyle w:val="AmColumnHeading"/>
            </w:pPr>
            <w:r w:rsidRPr="004056E5">
              <w:t>Textul propus de Comisie</w:t>
            </w:r>
          </w:p>
        </w:tc>
        <w:tc>
          <w:tcPr>
            <w:tcW w:w="4876" w:type="dxa"/>
          </w:tcPr>
          <w:p w:rsidR="00054C55" w:rsidRPr="004056E5" w:rsidRDefault="00DC1494">
            <w:pPr>
              <w:pStyle w:val="AmColumnHeading"/>
            </w:pPr>
            <w:r w:rsidRPr="004056E5">
              <w:t>Amendamentul</w:t>
            </w:r>
          </w:p>
        </w:tc>
      </w:tr>
      <w:tr w:rsidR="00054C55" w:rsidRPr="004056E5">
        <w:trPr>
          <w:jc w:val="center"/>
        </w:trPr>
        <w:tc>
          <w:tcPr>
            <w:tcW w:w="4876" w:type="dxa"/>
          </w:tcPr>
          <w:p w:rsidR="00054C55" w:rsidRPr="004056E5" w:rsidRDefault="00DC1494">
            <w:pPr>
              <w:pStyle w:val="Normal6a"/>
            </w:pPr>
            <w:r w:rsidRPr="004056E5">
              <w:rPr>
                <w:b/>
                <w:i/>
              </w:rPr>
              <w:t>(4)</w:t>
            </w:r>
            <w:r w:rsidRPr="004056E5">
              <w:tab/>
              <w:t xml:space="preserve">să faciliteze </w:t>
            </w:r>
            <w:r w:rsidRPr="004056E5">
              <w:rPr>
                <w:b/>
                <w:i/>
              </w:rPr>
              <w:t>procesul de eliminare</w:t>
            </w:r>
            <w:r w:rsidRPr="004056E5">
              <w:t xml:space="preserve"> menționat în secțiunea 4 a capitolului II </w:t>
            </w:r>
            <w:r w:rsidRPr="004056E5">
              <w:rPr>
                <w:b/>
                <w:i/>
              </w:rPr>
              <w:t>și celelalte procese menționate în secțiunile 5 și 6 ale respectivului capitol</w:t>
            </w:r>
            <w:r w:rsidRPr="004056E5">
              <w:t xml:space="preserve"> prin:</w:t>
            </w:r>
          </w:p>
        </w:tc>
        <w:tc>
          <w:tcPr>
            <w:tcW w:w="4876" w:type="dxa"/>
          </w:tcPr>
          <w:p w:rsidR="00054C55" w:rsidRPr="004056E5" w:rsidRDefault="00DC1494">
            <w:pPr>
              <w:pStyle w:val="Normal6a"/>
            </w:pPr>
            <w:r w:rsidRPr="004056E5">
              <w:rPr>
                <w:b/>
                <w:i/>
              </w:rPr>
              <w:t>4.</w:t>
            </w:r>
            <w:r w:rsidRPr="004056E5">
              <w:tab/>
              <w:t xml:space="preserve">să faciliteze </w:t>
            </w:r>
            <w:r w:rsidRPr="004056E5">
              <w:rPr>
                <w:b/>
                <w:i/>
              </w:rPr>
              <w:t>eliminarea procesului</w:t>
            </w:r>
            <w:r w:rsidRPr="004056E5">
              <w:t xml:space="preserve"> menționat în secțiunea 4 a capitolului II prin:</w:t>
            </w:r>
          </w:p>
        </w:tc>
      </w:tr>
    </w:tbl>
    <w:p w:rsidR="00054C55" w:rsidRPr="004056E5" w:rsidRDefault="00DC1494">
      <w:pPr>
        <w:pStyle w:val="AmOrLang"/>
      </w:pPr>
      <w:r w:rsidRPr="004056E5">
        <w:t xml:space="preserve">Or. </w:t>
      </w:r>
      <w:r w:rsidRPr="004056E5">
        <w:rPr>
          <w:rStyle w:val="HideTWBExt"/>
        </w:rPr>
        <w:t>&lt;Original&gt;</w:t>
      </w:r>
      <w:r w:rsidRPr="004056E5">
        <w:rPr>
          <w:rStyle w:val="HideTWBInt"/>
        </w:rPr>
        <w:t>{EN}</w:t>
      </w:r>
      <w:r w:rsidRPr="004056E5">
        <w:t>en</w:t>
      </w:r>
      <w:r w:rsidRPr="004056E5">
        <w:rPr>
          <w:rStyle w:val="HideTWBExt"/>
        </w:rPr>
        <w:t>&lt;/Original&gt;</w:t>
      </w:r>
    </w:p>
    <w:p w:rsidR="00054C55" w:rsidRPr="004056E5" w:rsidRDefault="00DC1494">
      <w:r w:rsidRPr="004056E5">
        <w:rPr>
          <w:rStyle w:val="HideTWBExt"/>
        </w:rPr>
        <w:t>&lt;/Amend&gt;</w:t>
      </w:r>
    </w:p>
    <w:p w:rsidR="00054C55" w:rsidRPr="004056E5" w:rsidRDefault="00DC1494">
      <w:pPr>
        <w:pStyle w:val="AmNumberTabs"/>
      </w:pPr>
      <w:r w:rsidRPr="004056E5">
        <w:rPr>
          <w:rStyle w:val="HideTWBExt"/>
        </w:rPr>
        <w:t>&lt;Amend&gt;</w:t>
      </w:r>
      <w:r w:rsidRPr="004056E5">
        <w:t>Amendamentul</w:t>
      </w:r>
      <w:r w:rsidRPr="004056E5">
        <w:tab/>
      </w:r>
      <w:r w:rsidRPr="004056E5">
        <w:tab/>
      </w:r>
      <w:r w:rsidRPr="004056E5">
        <w:rPr>
          <w:rStyle w:val="HideTWBExt"/>
        </w:rPr>
        <w:t>&lt;NumAm&gt;</w:t>
      </w:r>
      <w:r w:rsidRPr="004056E5">
        <w:t>1559</w:t>
      </w:r>
      <w:r w:rsidRPr="004056E5">
        <w:rPr>
          <w:rStyle w:val="HideTWBExt"/>
        </w:rPr>
        <w:t>&lt;/NumAm&gt;</w:t>
      </w:r>
    </w:p>
    <w:p w:rsidR="00054C55" w:rsidRPr="004056E5" w:rsidRDefault="00DC1494">
      <w:pPr>
        <w:pStyle w:val="NormalBold"/>
      </w:pPr>
      <w:r w:rsidRPr="004056E5">
        <w:rPr>
          <w:rStyle w:val="HideTWBExt"/>
        </w:rPr>
        <w:t>&lt;RepeatBlock-By&gt;&lt;Members&gt;</w:t>
      </w:r>
      <w:r w:rsidRPr="004056E5">
        <w:t>Patrick Breyer</w:t>
      </w:r>
      <w:r w:rsidRPr="004056E5">
        <w:rPr>
          <w:rStyle w:val="HideTWBExt"/>
        </w:rPr>
        <w:t>&lt;/Members&gt;</w:t>
      </w:r>
    </w:p>
    <w:p w:rsidR="00054C55" w:rsidRPr="004056E5" w:rsidRDefault="00DC1494">
      <w:r w:rsidRPr="004056E5">
        <w:rPr>
          <w:rStyle w:val="HideTWBExt"/>
        </w:rPr>
        <w:t>&lt;AuNomDe&gt;</w:t>
      </w:r>
      <w:r w:rsidRPr="004056E5">
        <w:rPr>
          <w:rStyle w:val="HideTWBInt"/>
        </w:rPr>
        <w:t>{Verts/ALE}</w:t>
      </w:r>
      <w:r w:rsidRPr="004056E5">
        <w:t>în numele Grupului Verts/ALE</w:t>
      </w:r>
      <w:r w:rsidRPr="004056E5">
        <w:rPr>
          <w:rStyle w:val="HideTWBExt"/>
        </w:rPr>
        <w:t>&lt;/AuNomDe&gt;</w:t>
      </w:r>
    </w:p>
    <w:p w:rsidR="00054C55" w:rsidRPr="004056E5" w:rsidRDefault="00DC1494">
      <w:pPr>
        <w:pStyle w:val="NormalBold"/>
      </w:pPr>
      <w:r w:rsidRPr="004056E5">
        <w:rPr>
          <w:rStyle w:val="HideTWBExt"/>
        </w:rPr>
        <w:t>&lt;/RepeatBlock-By&gt;</w:t>
      </w:r>
    </w:p>
    <w:p w:rsidR="00054C55" w:rsidRPr="004056E5" w:rsidRDefault="00DC1494">
      <w:pPr>
        <w:pStyle w:val="NormalBold"/>
      </w:pPr>
      <w:r w:rsidRPr="004056E5">
        <w:rPr>
          <w:rStyle w:val="HideTWBExt"/>
        </w:rPr>
        <w:t>&lt;DocAmend&gt;</w:t>
      </w:r>
      <w:r w:rsidRPr="004056E5">
        <w:t>Propunere de regulament</w:t>
      </w:r>
      <w:r w:rsidRPr="004056E5">
        <w:rPr>
          <w:rStyle w:val="HideTWBExt"/>
        </w:rPr>
        <w:t>&lt;/DocAmend&gt;</w:t>
      </w:r>
    </w:p>
    <w:p w:rsidR="00054C55" w:rsidRPr="004056E5" w:rsidRDefault="00DC1494">
      <w:pPr>
        <w:pStyle w:val="NormalBold"/>
      </w:pPr>
      <w:r w:rsidRPr="004056E5">
        <w:rPr>
          <w:rStyle w:val="HideTWBExt"/>
        </w:rPr>
        <w:t>&lt;Article&gt;</w:t>
      </w:r>
      <w:r w:rsidRPr="004056E5">
        <w:t>Articolul 43 – paragraful 1 – punctul 4 – partea introductivă</w:t>
      </w:r>
      <w:r w:rsidRPr="004056E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4C55" w:rsidRPr="004056E5">
        <w:trPr>
          <w:trHeight w:hRule="exact" w:val="240"/>
          <w:jc w:val="center"/>
        </w:trPr>
        <w:tc>
          <w:tcPr>
            <w:tcW w:w="9752" w:type="dxa"/>
            <w:gridSpan w:val="2"/>
          </w:tcPr>
          <w:p w:rsidR="00054C55" w:rsidRPr="004056E5" w:rsidRDefault="00054C55"/>
        </w:tc>
      </w:tr>
      <w:tr w:rsidR="00054C55" w:rsidRPr="004056E5">
        <w:trPr>
          <w:trHeight w:val="240"/>
          <w:jc w:val="center"/>
        </w:trPr>
        <w:tc>
          <w:tcPr>
            <w:tcW w:w="4876" w:type="dxa"/>
          </w:tcPr>
          <w:p w:rsidR="00054C55" w:rsidRPr="004056E5" w:rsidRDefault="00DC1494">
            <w:pPr>
              <w:pStyle w:val="AmColumnHeading"/>
            </w:pPr>
            <w:r w:rsidRPr="004056E5">
              <w:t>Textul propus de Comisie</w:t>
            </w:r>
          </w:p>
        </w:tc>
        <w:tc>
          <w:tcPr>
            <w:tcW w:w="4876" w:type="dxa"/>
          </w:tcPr>
          <w:p w:rsidR="00054C55" w:rsidRPr="004056E5" w:rsidRDefault="00DC1494">
            <w:pPr>
              <w:pStyle w:val="AmColumnHeading"/>
            </w:pPr>
            <w:r w:rsidRPr="004056E5">
              <w:t>Amendamentul</w:t>
            </w:r>
          </w:p>
        </w:tc>
      </w:tr>
      <w:tr w:rsidR="00054C55" w:rsidRPr="004056E5">
        <w:trPr>
          <w:jc w:val="center"/>
        </w:trPr>
        <w:tc>
          <w:tcPr>
            <w:tcW w:w="4876" w:type="dxa"/>
          </w:tcPr>
          <w:p w:rsidR="00054C55" w:rsidRPr="004056E5" w:rsidRDefault="00DC1494">
            <w:pPr>
              <w:pStyle w:val="Normal6a"/>
            </w:pPr>
            <w:r w:rsidRPr="004056E5">
              <w:rPr>
                <w:b/>
                <w:i/>
              </w:rPr>
              <w:t>(4)</w:t>
            </w:r>
            <w:r w:rsidRPr="004056E5">
              <w:tab/>
              <w:t xml:space="preserve">să faciliteze procesul de eliminare menționat în secțiunea 4 a capitolului II și celelalte procese menționate în </w:t>
            </w:r>
            <w:r w:rsidRPr="004056E5">
              <w:rPr>
                <w:b/>
                <w:i/>
              </w:rPr>
              <w:t>secțiunile 5 și</w:t>
            </w:r>
            <w:r w:rsidRPr="004056E5">
              <w:t xml:space="preserve"> 6 ale respectivului capitol prin:</w:t>
            </w:r>
          </w:p>
        </w:tc>
        <w:tc>
          <w:tcPr>
            <w:tcW w:w="4876" w:type="dxa"/>
          </w:tcPr>
          <w:p w:rsidR="00054C55" w:rsidRPr="004056E5" w:rsidRDefault="00DC1494">
            <w:pPr>
              <w:pStyle w:val="Normal6a"/>
            </w:pPr>
            <w:r w:rsidRPr="004056E5">
              <w:rPr>
                <w:b/>
                <w:i/>
              </w:rPr>
              <w:t>4.</w:t>
            </w:r>
            <w:r w:rsidRPr="004056E5">
              <w:tab/>
              <w:t xml:space="preserve">să faciliteze procesul de eliminare menționat în secțiunea 4 a capitolului II și celelalte procese menționate în </w:t>
            </w:r>
            <w:r w:rsidRPr="004056E5">
              <w:rPr>
                <w:b/>
                <w:i/>
              </w:rPr>
              <w:t>secțiunea</w:t>
            </w:r>
            <w:r w:rsidRPr="004056E5">
              <w:t xml:space="preserve"> 6 ale respectivului capitol prin:</w:t>
            </w:r>
          </w:p>
        </w:tc>
      </w:tr>
    </w:tbl>
    <w:p w:rsidR="00054C55" w:rsidRPr="004056E5" w:rsidRDefault="00DC1494">
      <w:pPr>
        <w:pStyle w:val="AmOrLang"/>
      </w:pPr>
      <w:r w:rsidRPr="004056E5">
        <w:t xml:space="preserve">Or. </w:t>
      </w:r>
      <w:r w:rsidRPr="004056E5">
        <w:rPr>
          <w:rStyle w:val="HideTWBExt"/>
        </w:rPr>
        <w:t>&lt;Original&gt;</w:t>
      </w:r>
      <w:r w:rsidRPr="004056E5">
        <w:rPr>
          <w:rStyle w:val="HideTWBInt"/>
        </w:rPr>
        <w:t>{EN}</w:t>
      </w:r>
      <w:r w:rsidRPr="004056E5">
        <w:t>en</w:t>
      </w:r>
      <w:r w:rsidRPr="004056E5">
        <w:rPr>
          <w:rStyle w:val="HideTWBExt"/>
        </w:rPr>
        <w:t>&lt;/Original&gt;</w:t>
      </w:r>
    </w:p>
    <w:p w:rsidR="00054C55" w:rsidRPr="004056E5" w:rsidRDefault="00DC1494">
      <w:r w:rsidRPr="004056E5">
        <w:rPr>
          <w:rStyle w:val="HideTWBExt"/>
        </w:rPr>
        <w:t>&lt;/Amend&gt;</w:t>
      </w:r>
    </w:p>
    <w:p w:rsidR="00054C55" w:rsidRPr="004056E5" w:rsidRDefault="00DC1494">
      <w:pPr>
        <w:pStyle w:val="AmNumberTabs"/>
      </w:pPr>
      <w:r w:rsidRPr="004056E5">
        <w:rPr>
          <w:rStyle w:val="HideTWBExt"/>
        </w:rPr>
        <w:t>&lt;Amend&gt;</w:t>
      </w:r>
      <w:r w:rsidRPr="004056E5">
        <w:t>Amendamentul</w:t>
      </w:r>
      <w:r w:rsidRPr="004056E5">
        <w:tab/>
      </w:r>
      <w:r w:rsidRPr="004056E5">
        <w:tab/>
      </w:r>
      <w:r w:rsidRPr="004056E5">
        <w:rPr>
          <w:rStyle w:val="HideTWBExt"/>
        </w:rPr>
        <w:t>&lt;NumAm&gt;</w:t>
      </w:r>
      <w:r w:rsidRPr="004056E5">
        <w:t>1560</w:t>
      </w:r>
      <w:r w:rsidRPr="004056E5">
        <w:rPr>
          <w:rStyle w:val="HideTWBExt"/>
        </w:rPr>
        <w:t>&lt;/NumAm&gt;</w:t>
      </w:r>
    </w:p>
    <w:p w:rsidR="00054C55" w:rsidRPr="004056E5" w:rsidRDefault="00DC1494">
      <w:pPr>
        <w:pStyle w:val="NormalBold"/>
      </w:pPr>
      <w:r w:rsidRPr="004056E5">
        <w:rPr>
          <w:rStyle w:val="HideTWBExt"/>
        </w:rPr>
        <w:t>&lt;RepeatBlock-By&gt;&lt;Members&gt;</w:t>
      </w:r>
      <w:r w:rsidRPr="004056E5">
        <w:t>René Repasi, Tiemo Wölken</w:t>
      </w:r>
      <w:r w:rsidRPr="004056E5">
        <w:rPr>
          <w:rStyle w:val="HideTWBExt"/>
        </w:rPr>
        <w:t>&lt;/Members&gt;</w:t>
      </w:r>
    </w:p>
    <w:p w:rsidR="00054C55" w:rsidRPr="004056E5" w:rsidRDefault="00DC1494">
      <w:r w:rsidRPr="004056E5">
        <w:rPr>
          <w:rStyle w:val="HideTWBExt"/>
        </w:rPr>
        <w:t>&lt;AuNomDe&gt;</w:t>
      </w:r>
      <w:r w:rsidRPr="004056E5">
        <w:rPr>
          <w:rStyle w:val="HideTWBInt"/>
        </w:rPr>
        <w:t>{S&amp;D}</w:t>
      </w:r>
      <w:r w:rsidRPr="004056E5">
        <w:t>în numele Grupului S&amp;D</w:t>
      </w:r>
      <w:r w:rsidRPr="004056E5">
        <w:rPr>
          <w:rStyle w:val="HideTWBExt"/>
        </w:rPr>
        <w:t>&lt;/AuNomDe&gt;</w:t>
      </w:r>
    </w:p>
    <w:p w:rsidR="00054C55" w:rsidRPr="004056E5" w:rsidRDefault="00DC1494">
      <w:pPr>
        <w:pStyle w:val="NormalBold"/>
      </w:pPr>
      <w:r w:rsidRPr="004056E5">
        <w:rPr>
          <w:rStyle w:val="HideTWBExt"/>
        </w:rPr>
        <w:lastRenderedPageBreak/>
        <w:t>&lt;Members&gt;</w:t>
      </w:r>
      <w:r w:rsidRPr="004056E5">
        <w:t>Petar Vitanov</w:t>
      </w:r>
      <w:r w:rsidRPr="004056E5">
        <w:rPr>
          <w:rStyle w:val="HideTWBExt"/>
        </w:rPr>
        <w:t>&lt;/Members&gt;</w:t>
      </w:r>
    </w:p>
    <w:p w:rsidR="00054C55" w:rsidRPr="004056E5" w:rsidRDefault="00DC1494">
      <w:r w:rsidRPr="004056E5">
        <w:rPr>
          <w:rStyle w:val="HideTWBExt"/>
        </w:rPr>
        <w:t>&lt;AuNomDe&gt;</w:t>
      </w:r>
      <w:r w:rsidRPr="004056E5">
        <w:rPr>
          <w:rStyle w:val="HideTWBInt"/>
        </w:rPr>
        <w:t>{LIBE}</w:t>
      </w:r>
      <w:r w:rsidRPr="004056E5">
        <w:t>în numele Comisiei pentru libertăți civile, justiție și afaceri interne</w:t>
      </w:r>
      <w:r w:rsidRPr="004056E5">
        <w:rPr>
          <w:rStyle w:val="HideTWBExt"/>
        </w:rPr>
        <w:t>&lt;/AuNomDe&gt;</w:t>
      </w:r>
    </w:p>
    <w:p w:rsidR="00054C55" w:rsidRPr="004056E5" w:rsidRDefault="00DC1494">
      <w:pPr>
        <w:pStyle w:val="NormalBold"/>
      </w:pPr>
      <w:r w:rsidRPr="004056E5">
        <w:rPr>
          <w:rStyle w:val="HideTWBExt"/>
        </w:rPr>
        <w:t>&lt;Members&gt;</w:t>
      </w:r>
      <w:r w:rsidRPr="004056E5">
        <w:t>Birgit Sippel</w:t>
      </w:r>
      <w:r w:rsidRPr="004056E5">
        <w:rPr>
          <w:rStyle w:val="HideTWBExt"/>
        </w:rPr>
        <w:t>&lt;/Members&gt;</w:t>
      </w:r>
    </w:p>
    <w:p w:rsidR="00054C55" w:rsidRPr="004056E5" w:rsidRDefault="00DC1494">
      <w:pPr>
        <w:pStyle w:val="NormalBold"/>
      </w:pPr>
      <w:r w:rsidRPr="004056E5">
        <w:rPr>
          <w:rStyle w:val="HideTWBExt"/>
        </w:rPr>
        <w:t>&lt;/RepeatBlock-By&gt;</w:t>
      </w:r>
    </w:p>
    <w:p w:rsidR="00054C55" w:rsidRPr="004056E5" w:rsidRDefault="00DC1494">
      <w:pPr>
        <w:pStyle w:val="NormalBold"/>
      </w:pPr>
      <w:r w:rsidRPr="004056E5">
        <w:rPr>
          <w:rStyle w:val="HideTWBExt"/>
        </w:rPr>
        <w:t>&lt;DocAmend&gt;</w:t>
      </w:r>
      <w:r w:rsidRPr="004056E5">
        <w:t>Propunere de regulament</w:t>
      </w:r>
      <w:r w:rsidRPr="004056E5">
        <w:rPr>
          <w:rStyle w:val="HideTWBExt"/>
        </w:rPr>
        <w:t>&lt;/DocAmend&gt;</w:t>
      </w:r>
    </w:p>
    <w:p w:rsidR="00054C55" w:rsidRPr="004056E5" w:rsidRDefault="00DC1494">
      <w:pPr>
        <w:pStyle w:val="NormalBold"/>
      </w:pPr>
      <w:r w:rsidRPr="004056E5">
        <w:rPr>
          <w:rStyle w:val="HideTWBExt"/>
        </w:rPr>
        <w:t>&lt;Article&gt;</w:t>
      </w:r>
      <w:r w:rsidRPr="004056E5">
        <w:t>Articolul 43 – paragraful 1 – punctul 4 – litera b</w:t>
      </w:r>
      <w:r w:rsidRPr="004056E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4C55" w:rsidRPr="004056E5">
        <w:trPr>
          <w:trHeight w:hRule="exact" w:val="240"/>
          <w:jc w:val="center"/>
        </w:trPr>
        <w:tc>
          <w:tcPr>
            <w:tcW w:w="9752" w:type="dxa"/>
            <w:gridSpan w:val="2"/>
          </w:tcPr>
          <w:p w:rsidR="00054C55" w:rsidRPr="004056E5" w:rsidRDefault="00054C55"/>
        </w:tc>
      </w:tr>
      <w:tr w:rsidR="00054C55" w:rsidRPr="004056E5">
        <w:trPr>
          <w:trHeight w:val="240"/>
          <w:jc w:val="center"/>
        </w:trPr>
        <w:tc>
          <w:tcPr>
            <w:tcW w:w="4876" w:type="dxa"/>
          </w:tcPr>
          <w:p w:rsidR="00054C55" w:rsidRPr="004056E5" w:rsidRDefault="00DC1494">
            <w:pPr>
              <w:pStyle w:val="AmColumnHeading"/>
            </w:pPr>
            <w:r w:rsidRPr="004056E5">
              <w:t>Textul propus de Comisie</w:t>
            </w:r>
          </w:p>
        </w:tc>
        <w:tc>
          <w:tcPr>
            <w:tcW w:w="4876" w:type="dxa"/>
          </w:tcPr>
          <w:p w:rsidR="00054C55" w:rsidRPr="004056E5" w:rsidRDefault="00DC1494">
            <w:pPr>
              <w:pStyle w:val="AmColumnHeading"/>
            </w:pPr>
            <w:r w:rsidRPr="004056E5">
              <w:t>Amendamentul</w:t>
            </w:r>
          </w:p>
        </w:tc>
      </w:tr>
      <w:tr w:rsidR="00054C55" w:rsidRPr="004056E5">
        <w:trPr>
          <w:jc w:val="center"/>
        </w:trPr>
        <w:tc>
          <w:tcPr>
            <w:tcW w:w="4876" w:type="dxa"/>
          </w:tcPr>
          <w:p w:rsidR="00054C55" w:rsidRPr="004056E5" w:rsidRDefault="00DC1494">
            <w:pPr>
              <w:pStyle w:val="Normal6a"/>
            </w:pPr>
            <w:r w:rsidRPr="004056E5">
              <w:rPr>
                <w:b/>
                <w:i/>
              </w:rPr>
              <w:t>(b)</w:t>
            </w:r>
            <w:r w:rsidRPr="004056E5">
              <w:tab/>
            </w:r>
            <w:r w:rsidRPr="004056E5">
              <w:rPr>
                <w:b/>
                <w:i/>
              </w:rPr>
              <w:t>cooperarea cu autoritățile de coordonare și oferirea de răspunsuri la cererile formulate de acestea în legătură cu ordinele de blocare avute în vedere, astfel cum se menționează la articolul 16 alineatul (2);</w:t>
            </w:r>
          </w:p>
        </w:tc>
        <w:tc>
          <w:tcPr>
            <w:tcW w:w="4876" w:type="dxa"/>
          </w:tcPr>
          <w:p w:rsidR="00054C55" w:rsidRPr="004056E5" w:rsidRDefault="00DC1494">
            <w:pPr>
              <w:pStyle w:val="Normal6a"/>
            </w:pPr>
            <w:r w:rsidRPr="004056E5">
              <w:rPr>
                <w:b/>
                <w:i/>
              </w:rPr>
              <w:t>eliminat</w:t>
            </w:r>
          </w:p>
        </w:tc>
      </w:tr>
    </w:tbl>
    <w:p w:rsidR="00054C55" w:rsidRPr="004056E5" w:rsidRDefault="00DC1494">
      <w:pPr>
        <w:pStyle w:val="AmOrLang"/>
      </w:pPr>
      <w:r w:rsidRPr="004056E5">
        <w:t xml:space="preserve">Or. </w:t>
      </w:r>
      <w:r w:rsidRPr="004056E5">
        <w:rPr>
          <w:rStyle w:val="HideTWBExt"/>
        </w:rPr>
        <w:t>&lt;Original&gt;</w:t>
      </w:r>
      <w:r w:rsidRPr="004056E5">
        <w:rPr>
          <w:rStyle w:val="HideTWBInt"/>
        </w:rPr>
        <w:t>{EN}</w:t>
      </w:r>
      <w:r w:rsidRPr="004056E5">
        <w:t>en</w:t>
      </w:r>
      <w:r w:rsidRPr="004056E5">
        <w:rPr>
          <w:rStyle w:val="HideTWBExt"/>
        </w:rPr>
        <w:t>&lt;/Original&gt;</w:t>
      </w:r>
    </w:p>
    <w:p w:rsidR="00054C55" w:rsidRPr="004056E5" w:rsidRDefault="00DC1494">
      <w:r w:rsidRPr="004056E5">
        <w:rPr>
          <w:rStyle w:val="HideTWBExt"/>
        </w:rPr>
        <w:t>&lt;/Amend&gt;</w:t>
      </w:r>
    </w:p>
    <w:p w:rsidR="00054C55" w:rsidRPr="004056E5" w:rsidRDefault="00DC1494">
      <w:pPr>
        <w:pStyle w:val="AmNumberTabs"/>
      </w:pPr>
      <w:r w:rsidRPr="004056E5">
        <w:rPr>
          <w:rStyle w:val="HideTWBExt"/>
        </w:rPr>
        <w:t>&lt;Amend&gt;</w:t>
      </w:r>
      <w:r w:rsidRPr="004056E5">
        <w:t>Amendamentul</w:t>
      </w:r>
      <w:r w:rsidRPr="004056E5">
        <w:tab/>
      </w:r>
      <w:r w:rsidRPr="004056E5">
        <w:tab/>
      </w:r>
      <w:r w:rsidRPr="004056E5">
        <w:rPr>
          <w:rStyle w:val="HideTWBExt"/>
        </w:rPr>
        <w:t>&lt;NumAm&gt;</w:t>
      </w:r>
      <w:r w:rsidRPr="004056E5">
        <w:t>1561</w:t>
      </w:r>
      <w:r w:rsidRPr="004056E5">
        <w:rPr>
          <w:rStyle w:val="HideTWBExt"/>
        </w:rPr>
        <w:t>&lt;/NumAm&gt;</w:t>
      </w:r>
    </w:p>
    <w:p w:rsidR="00054C55" w:rsidRPr="004056E5" w:rsidRDefault="00DC1494">
      <w:pPr>
        <w:pStyle w:val="NormalBold"/>
      </w:pPr>
      <w:r w:rsidRPr="004056E5">
        <w:rPr>
          <w:rStyle w:val="HideTWBExt"/>
        </w:rPr>
        <w:t>&lt;RepeatBlock-By&gt;&lt;Members&gt;</w:t>
      </w:r>
      <w:r w:rsidRPr="004056E5">
        <w:t>Cornelia Ernst, Clare Daly</w:t>
      </w:r>
      <w:r w:rsidRPr="004056E5">
        <w:rPr>
          <w:rStyle w:val="HideTWBExt"/>
        </w:rPr>
        <w:t>&lt;/Members&gt;</w:t>
      </w:r>
    </w:p>
    <w:p w:rsidR="00054C55" w:rsidRPr="004056E5" w:rsidRDefault="00DC1494">
      <w:pPr>
        <w:pStyle w:val="NormalBold"/>
      </w:pPr>
      <w:r w:rsidRPr="004056E5">
        <w:rPr>
          <w:rStyle w:val="HideTWBExt"/>
        </w:rPr>
        <w:t>&lt;/RepeatBlock-By&gt;</w:t>
      </w:r>
    </w:p>
    <w:p w:rsidR="00054C55" w:rsidRPr="004056E5" w:rsidRDefault="00DC1494">
      <w:pPr>
        <w:pStyle w:val="NormalBold"/>
      </w:pPr>
      <w:r w:rsidRPr="004056E5">
        <w:rPr>
          <w:rStyle w:val="HideTWBExt"/>
        </w:rPr>
        <w:t>&lt;DocAmend&gt;</w:t>
      </w:r>
      <w:r w:rsidRPr="004056E5">
        <w:t>Propunere de regulament</w:t>
      </w:r>
      <w:r w:rsidRPr="004056E5">
        <w:rPr>
          <w:rStyle w:val="HideTWBExt"/>
        </w:rPr>
        <w:t>&lt;/DocAmend&gt;</w:t>
      </w:r>
    </w:p>
    <w:p w:rsidR="00054C55" w:rsidRPr="004056E5" w:rsidRDefault="00DC1494">
      <w:pPr>
        <w:pStyle w:val="NormalBold"/>
      </w:pPr>
      <w:r w:rsidRPr="004056E5">
        <w:rPr>
          <w:rStyle w:val="HideTWBExt"/>
        </w:rPr>
        <w:t>&lt;Article&gt;</w:t>
      </w:r>
      <w:r w:rsidRPr="004056E5">
        <w:t>Articolul 43 – paragraful 1 – punctul 4 – litera b</w:t>
      </w:r>
      <w:r w:rsidRPr="004056E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4C55" w:rsidRPr="004056E5">
        <w:trPr>
          <w:trHeight w:hRule="exact" w:val="240"/>
          <w:jc w:val="center"/>
        </w:trPr>
        <w:tc>
          <w:tcPr>
            <w:tcW w:w="9752" w:type="dxa"/>
            <w:gridSpan w:val="2"/>
          </w:tcPr>
          <w:p w:rsidR="00054C55" w:rsidRPr="004056E5" w:rsidRDefault="00054C55"/>
        </w:tc>
      </w:tr>
      <w:tr w:rsidR="00054C55" w:rsidRPr="004056E5">
        <w:trPr>
          <w:trHeight w:val="240"/>
          <w:jc w:val="center"/>
        </w:trPr>
        <w:tc>
          <w:tcPr>
            <w:tcW w:w="4876" w:type="dxa"/>
          </w:tcPr>
          <w:p w:rsidR="00054C55" w:rsidRPr="004056E5" w:rsidRDefault="00DC1494">
            <w:pPr>
              <w:pStyle w:val="AmColumnHeading"/>
            </w:pPr>
            <w:r w:rsidRPr="004056E5">
              <w:t>Textul propus de Comisie</w:t>
            </w:r>
          </w:p>
        </w:tc>
        <w:tc>
          <w:tcPr>
            <w:tcW w:w="4876" w:type="dxa"/>
          </w:tcPr>
          <w:p w:rsidR="00054C55" w:rsidRPr="004056E5" w:rsidRDefault="00DC1494">
            <w:pPr>
              <w:pStyle w:val="AmColumnHeading"/>
            </w:pPr>
            <w:r w:rsidRPr="004056E5">
              <w:t>Amendamentul</w:t>
            </w:r>
          </w:p>
        </w:tc>
      </w:tr>
      <w:tr w:rsidR="00054C55" w:rsidRPr="004056E5">
        <w:trPr>
          <w:jc w:val="center"/>
        </w:trPr>
        <w:tc>
          <w:tcPr>
            <w:tcW w:w="4876" w:type="dxa"/>
          </w:tcPr>
          <w:p w:rsidR="00054C55" w:rsidRPr="004056E5" w:rsidRDefault="00DC1494">
            <w:pPr>
              <w:pStyle w:val="Normal6a"/>
            </w:pPr>
            <w:r w:rsidRPr="004056E5">
              <w:rPr>
                <w:b/>
                <w:i/>
              </w:rPr>
              <w:t>(b)</w:t>
            </w:r>
            <w:r w:rsidRPr="004056E5">
              <w:tab/>
            </w:r>
            <w:r w:rsidRPr="004056E5">
              <w:rPr>
                <w:b/>
                <w:i/>
              </w:rPr>
              <w:t>cooperarea cu autoritățile de coordonare și oferirea de răspunsuri la cererile formulate de acestea în legătură cu ordinele de blocare avute în vedere, astfel cum se menționează la articolul 16 alineatul (2);</w:t>
            </w:r>
          </w:p>
        </w:tc>
        <w:tc>
          <w:tcPr>
            <w:tcW w:w="4876" w:type="dxa"/>
          </w:tcPr>
          <w:p w:rsidR="00054C55" w:rsidRPr="004056E5" w:rsidRDefault="00DC1494">
            <w:pPr>
              <w:pStyle w:val="Normal6a"/>
            </w:pPr>
            <w:r w:rsidRPr="004056E5">
              <w:rPr>
                <w:b/>
                <w:i/>
              </w:rPr>
              <w:t>eliminat</w:t>
            </w:r>
          </w:p>
        </w:tc>
      </w:tr>
    </w:tbl>
    <w:p w:rsidR="00054C55" w:rsidRPr="004056E5" w:rsidRDefault="00DC1494">
      <w:pPr>
        <w:pStyle w:val="AmOrLang"/>
      </w:pPr>
      <w:r w:rsidRPr="004056E5">
        <w:t xml:space="preserve">Or. </w:t>
      </w:r>
      <w:r w:rsidRPr="004056E5">
        <w:rPr>
          <w:rStyle w:val="HideTWBExt"/>
        </w:rPr>
        <w:t>&lt;Original&gt;</w:t>
      </w:r>
      <w:r w:rsidRPr="004056E5">
        <w:rPr>
          <w:rStyle w:val="HideTWBInt"/>
        </w:rPr>
        <w:t>{EN}</w:t>
      </w:r>
      <w:r w:rsidRPr="004056E5">
        <w:t>en</w:t>
      </w:r>
      <w:r w:rsidRPr="004056E5">
        <w:rPr>
          <w:rStyle w:val="HideTWBExt"/>
        </w:rPr>
        <w:t>&lt;/Original&gt;</w:t>
      </w:r>
    </w:p>
    <w:p w:rsidR="00054C55" w:rsidRPr="004056E5" w:rsidRDefault="00DC1494">
      <w:r w:rsidRPr="004056E5">
        <w:rPr>
          <w:rStyle w:val="HideTWBExt"/>
        </w:rPr>
        <w:t>&lt;/Amend&gt;</w:t>
      </w:r>
    </w:p>
    <w:p w:rsidR="00054C55" w:rsidRPr="004056E5" w:rsidRDefault="00DC1494">
      <w:pPr>
        <w:pStyle w:val="AmNumberTabs"/>
      </w:pPr>
      <w:r w:rsidRPr="004056E5">
        <w:rPr>
          <w:rStyle w:val="HideTWBExt"/>
        </w:rPr>
        <w:t>&lt;Amend&gt;</w:t>
      </w:r>
      <w:r w:rsidRPr="004056E5">
        <w:t>Amendamentul</w:t>
      </w:r>
      <w:r w:rsidRPr="004056E5">
        <w:tab/>
      </w:r>
      <w:r w:rsidRPr="004056E5">
        <w:tab/>
      </w:r>
      <w:r w:rsidRPr="004056E5">
        <w:rPr>
          <w:rStyle w:val="HideTWBExt"/>
        </w:rPr>
        <w:t>&lt;NumAm&gt;</w:t>
      </w:r>
      <w:r w:rsidRPr="004056E5">
        <w:t>1562</w:t>
      </w:r>
      <w:r w:rsidRPr="004056E5">
        <w:rPr>
          <w:rStyle w:val="HideTWBExt"/>
        </w:rPr>
        <w:t>&lt;/NumAm&gt;</w:t>
      </w:r>
    </w:p>
    <w:p w:rsidR="00054C55" w:rsidRPr="004056E5" w:rsidRDefault="00DC1494">
      <w:pPr>
        <w:pStyle w:val="NormalBold"/>
      </w:pPr>
      <w:r w:rsidRPr="004056E5">
        <w:rPr>
          <w:rStyle w:val="HideTWBExt"/>
        </w:rPr>
        <w:t>&lt;RepeatBlock-By&gt;&lt;Members&gt;</w:t>
      </w:r>
      <w:r w:rsidRPr="004056E5">
        <w:t>Patrick Breyer</w:t>
      </w:r>
      <w:r w:rsidRPr="004056E5">
        <w:rPr>
          <w:rStyle w:val="HideTWBExt"/>
        </w:rPr>
        <w:t>&lt;/Members&gt;</w:t>
      </w:r>
    </w:p>
    <w:p w:rsidR="00054C55" w:rsidRPr="004056E5" w:rsidRDefault="00DC1494">
      <w:r w:rsidRPr="004056E5">
        <w:rPr>
          <w:rStyle w:val="HideTWBExt"/>
        </w:rPr>
        <w:t>&lt;AuNomDe&gt;</w:t>
      </w:r>
      <w:r w:rsidRPr="004056E5">
        <w:rPr>
          <w:rStyle w:val="HideTWBInt"/>
        </w:rPr>
        <w:t>{Verts/ALE}</w:t>
      </w:r>
      <w:r w:rsidRPr="004056E5">
        <w:t>în numele Grupului Verts/ALE</w:t>
      </w:r>
      <w:r w:rsidRPr="004056E5">
        <w:rPr>
          <w:rStyle w:val="HideTWBExt"/>
        </w:rPr>
        <w:t>&lt;/AuNomDe&gt;</w:t>
      </w:r>
    </w:p>
    <w:p w:rsidR="00054C55" w:rsidRPr="004056E5" w:rsidRDefault="00DC1494">
      <w:pPr>
        <w:pStyle w:val="NormalBold"/>
      </w:pPr>
      <w:r w:rsidRPr="004056E5">
        <w:rPr>
          <w:rStyle w:val="HideTWBExt"/>
        </w:rPr>
        <w:t>&lt;/RepeatBlock-By&gt;</w:t>
      </w:r>
    </w:p>
    <w:p w:rsidR="00054C55" w:rsidRPr="004056E5" w:rsidRDefault="00DC1494">
      <w:pPr>
        <w:pStyle w:val="NormalBold"/>
      </w:pPr>
      <w:r w:rsidRPr="004056E5">
        <w:rPr>
          <w:rStyle w:val="HideTWBExt"/>
        </w:rPr>
        <w:t>&lt;DocAmend&gt;</w:t>
      </w:r>
      <w:r w:rsidRPr="004056E5">
        <w:t>Propunere de regulament</w:t>
      </w:r>
      <w:r w:rsidRPr="004056E5">
        <w:rPr>
          <w:rStyle w:val="HideTWBExt"/>
        </w:rPr>
        <w:t>&lt;/DocAmend&gt;</w:t>
      </w:r>
    </w:p>
    <w:p w:rsidR="00054C55" w:rsidRPr="004056E5" w:rsidRDefault="00DC1494">
      <w:pPr>
        <w:pStyle w:val="NormalBold"/>
      </w:pPr>
      <w:r w:rsidRPr="004056E5">
        <w:rPr>
          <w:rStyle w:val="HideTWBExt"/>
        </w:rPr>
        <w:t>&lt;Article&gt;</w:t>
      </w:r>
      <w:r w:rsidRPr="004056E5">
        <w:t>Articolul 43 – paragraful 1 – punctul 4 – litera b</w:t>
      </w:r>
      <w:r w:rsidRPr="004056E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4C55" w:rsidRPr="004056E5">
        <w:trPr>
          <w:trHeight w:hRule="exact" w:val="240"/>
          <w:jc w:val="center"/>
        </w:trPr>
        <w:tc>
          <w:tcPr>
            <w:tcW w:w="9752" w:type="dxa"/>
            <w:gridSpan w:val="2"/>
          </w:tcPr>
          <w:p w:rsidR="00054C55" w:rsidRPr="004056E5" w:rsidRDefault="00054C55"/>
        </w:tc>
      </w:tr>
      <w:tr w:rsidR="00054C55" w:rsidRPr="004056E5">
        <w:trPr>
          <w:trHeight w:val="240"/>
          <w:jc w:val="center"/>
        </w:trPr>
        <w:tc>
          <w:tcPr>
            <w:tcW w:w="4876" w:type="dxa"/>
          </w:tcPr>
          <w:p w:rsidR="00054C55" w:rsidRPr="004056E5" w:rsidRDefault="00DC1494">
            <w:pPr>
              <w:pStyle w:val="AmColumnHeading"/>
            </w:pPr>
            <w:r w:rsidRPr="004056E5">
              <w:t>Textul propus de Comisie</w:t>
            </w:r>
          </w:p>
        </w:tc>
        <w:tc>
          <w:tcPr>
            <w:tcW w:w="4876" w:type="dxa"/>
          </w:tcPr>
          <w:p w:rsidR="00054C55" w:rsidRPr="004056E5" w:rsidRDefault="00DC1494">
            <w:pPr>
              <w:pStyle w:val="AmColumnHeading"/>
            </w:pPr>
            <w:r w:rsidRPr="004056E5">
              <w:t>Amendamentul</w:t>
            </w:r>
          </w:p>
        </w:tc>
      </w:tr>
      <w:tr w:rsidR="00054C55" w:rsidRPr="004056E5">
        <w:trPr>
          <w:jc w:val="center"/>
        </w:trPr>
        <w:tc>
          <w:tcPr>
            <w:tcW w:w="4876" w:type="dxa"/>
          </w:tcPr>
          <w:p w:rsidR="00054C55" w:rsidRPr="004056E5" w:rsidRDefault="00DC1494">
            <w:pPr>
              <w:pStyle w:val="Normal6a"/>
            </w:pPr>
            <w:r w:rsidRPr="004056E5">
              <w:rPr>
                <w:b/>
                <w:i/>
              </w:rPr>
              <w:lastRenderedPageBreak/>
              <w:t>(b)</w:t>
            </w:r>
            <w:r w:rsidRPr="004056E5">
              <w:tab/>
            </w:r>
            <w:r w:rsidRPr="004056E5">
              <w:rPr>
                <w:b/>
                <w:i/>
              </w:rPr>
              <w:t>cooperarea cu autoritățile de coordonare și oferirea de răspunsuri la cererile formulate de acestea în legătură cu ordinele de blocare avute în vedere, astfel cum se menționează la articolul 16 alineatul (2);</w:t>
            </w:r>
          </w:p>
        </w:tc>
        <w:tc>
          <w:tcPr>
            <w:tcW w:w="4876" w:type="dxa"/>
          </w:tcPr>
          <w:p w:rsidR="00054C55" w:rsidRPr="004056E5" w:rsidRDefault="00DC1494">
            <w:pPr>
              <w:pStyle w:val="Normal6a"/>
            </w:pPr>
            <w:r w:rsidRPr="004056E5">
              <w:rPr>
                <w:b/>
                <w:i/>
              </w:rPr>
              <w:t>eliminat</w:t>
            </w:r>
          </w:p>
        </w:tc>
      </w:tr>
    </w:tbl>
    <w:p w:rsidR="00054C55" w:rsidRPr="004056E5" w:rsidRDefault="00DC1494">
      <w:pPr>
        <w:pStyle w:val="AmOrLang"/>
      </w:pPr>
      <w:r w:rsidRPr="004056E5">
        <w:t xml:space="preserve">Or. </w:t>
      </w:r>
      <w:r w:rsidRPr="004056E5">
        <w:rPr>
          <w:rStyle w:val="HideTWBExt"/>
        </w:rPr>
        <w:t>&lt;Original&gt;</w:t>
      </w:r>
      <w:r w:rsidRPr="004056E5">
        <w:rPr>
          <w:rStyle w:val="HideTWBInt"/>
        </w:rPr>
        <w:t>{EN}</w:t>
      </w:r>
      <w:r w:rsidRPr="004056E5">
        <w:t>en</w:t>
      </w:r>
      <w:r w:rsidRPr="004056E5">
        <w:rPr>
          <w:rStyle w:val="HideTWBExt"/>
        </w:rPr>
        <w:t>&lt;/Original&gt;</w:t>
      </w:r>
    </w:p>
    <w:p w:rsidR="00054C55" w:rsidRPr="004056E5" w:rsidRDefault="00DC1494">
      <w:r w:rsidRPr="004056E5">
        <w:rPr>
          <w:rStyle w:val="HideTWBExt"/>
        </w:rPr>
        <w:t>&lt;/Amend&gt;</w:t>
      </w:r>
    </w:p>
    <w:p w:rsidR="00054C55" w:rsidRPr="004056E5" w:rsidRDefault="00DC1494">
      <w:pPr>
        <w:pStyle w:val="AmNumberTabs"/>
      </w:pPr>
      <w:r w:rsidRPr="004056E5">
        <w:rPr>
          <w:rStyle w:val="HideTWBExt"/>
        </w:rPr>
        <w:t>&lt;Amend&gt;</w:t>
      </w:r>
      <w:r w:rsidRPr="004056E5">
        <w:t>Amendamentul</w:t>
      </w:r>
      <w:r w:rsidRPr="004056E5">
        <w:tab/>
      </w:r>
      <w:r w:rsidRPr="004056E5">
        <w:tab/>
      </w:r>
      <w:r w:rsidRPr="004056E5">
        <w:rPr>
          <w:rStyle w:val="HideTWBExt"/>
        </w:rPr>
        <w:t>&lt;NumAm&gt;</w:t>
      </w:r>
      <w:r w:rsidRPr="004056E5">
        <w:t>1563</w:t>
      </w:r>
      <w:r w:rsidRPr="004056E5">
        <w:rPr>
          <w:rStyle w:val="HideTWBExt"/>
        </w:rPr>
        <w:t>&lt;/NumAm&gt;</w:t>
      </w:r>
    </w:p>
    <w:p w:rsidR="00054C55" w:rsidRPr="004056E5" w:rsidRDefault="00DC1494">
      <w:pPr>
        <w:pStyle w:val="NormalBold"/>
      </w:pPr>
      <w:r w:rsidRPr="004056E5">
        <w:rPr>
          <w:rStyle w:val="HideTWBExt"/>
        </w:rPr>
        <w:t>&lt;RepeatBlock-By&gt;&lt;Members&gt;</w:t>
      </w:r>
      <w:r w:rsidRPr="004056E5">
        <w:t>Cornelia Ernst, Clare Daly</w:t>
      </w:r>
      <w:r w:rsidRPr="004056E5">
        <w:rPr>
          <w:rStyle w:val="HideTWBExt"/>
        </w:rPr>
        <w:t>&lt;/Members&gt;</w:t>
      </w:r>
    </w:p>
    <w:p w:rsidR="00054C55" w:rsidRPr="004056E5" w:rsidRDefault="00DC1494">
      <w:pPr>
        <w:pStyle w:val="NormalBold"/>
      </w:pPr>
      <w:r w:rsidRPr="004056E5">
        <w:rPr>
          <w:rStyle w:val="HideTWBExt"/>
        </w:rPr>
        <w:t>&lt;/RepeatBlock-By&gt;</w:t>
      </w:r>
    </w:p>
    <w:p w:rsidR="00054C55" w:rsidRPr="004056E5" w:rsidRDefault="00DC1494">
      <w:pPr>
        <w:pStyle w:val="NormalBold"/>
      </w:pPr>
      <w:r w:rsidRPr="004056E5">
        <w:rPr>
          <w:rStyle w:val="HideTWBExt"/>
        </w:rPr>
        <w:t>&lt;DocAmend&gt;</w:t>
      </w:r>
      <w:r w:rsidRPr="004056E5">
        <w:t>Propunere de regulament</w:t>
      </w:r>
      <w:r w:rsidRPr="004056E5">
        <w:rPr>
          <w:rStyle w:val="HideTWBExt"/>
        </w:rPr>
        <w:t>&lt;/DocAmend&gt;</w:t>
      </w:r>
    </w:p>
    <w:p w:rsidR="00054C55" w:rsidRPr="004056E5" w:rsidRDefault="00DC1494">
      <w:pPr>
        <w:pStyle w:val="NormalBold"/>
      </w:pPr>
      <w:r w:rsidRPr="004056E5">
        <w:rPr>
          <w:rStyle w:val="HideTWBExt"/>
        </w:rPr>
        <w:t>&lt;Article&gt;</w:t>
      </w:r>
      <w:r w:rsidRPr="004056E5">
        <w:t>Articolul 43 – paragraful 1 – punctul 4 – litera c</w:t>
      </w:r>
      <w:r w:rsidRPr="004056E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4C55" w:rsidRPr="004056E5">
        <w:trPr>
          <w:trHeight w:hRule="exact" w:val="240"/>
          <w:jc w:val="center"/>
        </w:trPr>
        <w:tc>
          <w:tcPr>
            <w:tcW w:w="9752" w:type="dxa"/>
            <w:gridSpan w:val="2"/>
          </w:tcPr>
          <w:p w:rsidR="00054C55" w:rsidRPr="004056E5" w:rsidRDefault="00054C55"/>
        </w:tc>
      </w:tr>
      <w:tr w:rsidR="00054C55" w:rsidRPr="004056E5">
        <w:trPr>
          <w:trHeight w:val="240"/>
          <w:jc w:val="center"/>
        </w:trPr>
        <w:tc>
          <w:tcPr>
            <w:tcW w:w="4876" w:type="dxa"/>
          </w:tcPr>
          <w:p w:rsidR="00054C55" w:rsidRPr="004056E5" w:rsidRDefault="00DC1494">
            <w:pPr>
              <w:pStyle w:val="AmColumnHeading"/>
            </w:pPr>
            <w:r w:rsidRPr="004056E5">
              <w:t>Textul propus de Comisie</w:t>
            </w:r>
          </w:p>
        </w:tc>
        <w:tc>
          <w:tcPr>
            <w:tcW w:w="4876" w:type="dxa"/>
          </w:tcPr>
          <w:p w:rsidR="00054C55" w:rsidRPr="004056E5" w:rsidRDefault="00DC1494">
            <w:pPr>
              <w:pStyle w:val="AmColumnHeading"/>
            </w:pPr>
            <w:r w:rsidRPr="004056E5">
              <w:t>Amendamentul</w:t>
            </w:r>
          </w:p>
        </w:tc>
      </w:tr>
      <w:tr w:rsidR="00054C55" w:rsidRPr="004056E5">
        <w:trPr>
          <w:jc w:val="center"/>
        </w:trPr>
        <w:tc>
          <w:tcPr>
            <w:tcW w:w="4876" w:type="dxa"/>
          </w:tcPr>
          <w:p w:rsidR="00054C55" w:rsidRPr="004056E5" w:rsidRDefault="00DC1494">
            <w:pPr>
              <w:pStyle w:val="Normal6a"/>
            </w:pPr>
            <w:r w:rsidRPr="004056E5">
              <w:rPr>
                <w:b/>
                <w:i/>
              </w:rPr>
              <w:t>(c)</w:t>
            </w:r>
            <w:r w:rsidRPr="004056E5">
              <w:tab/>
            </w:r>
            <w:r w:rsidRPr="004056E5">
              <w:rPr>
                <w:b/>
                <w:i/>
              </w:rPr>
              <w:t>primirea și prelucrarea ordinelor de blocare care i-au fost transmise în temeiul articolului 17 alineatul (3);</w:t>
            </w:r>
          </w:p>
        </w:tc>
        <w:tc>
          <w:tcPr>
            <w:tcW w:w="4876" w:type="dxa"/>
          </w:tcPr>
          <w:p w:rsidR="00054C55" w:rsidRPr="004056E5" w:rsidRDefault="00DC1494">
            <w:pPr>
              <w:pStyle w:val="Normal6a"/>
            </w:pPr>
            <w:r w:rsidRPr="004056E5">
              <w:rPr>
                <w:b/>
                <w:i/>
              </w:rPr>
              <w:t>eliminat</w:t>
            </w:r>
          </w:p>
        </w:tc>
      </w:tr>
    </w:tbl>
    <w:p w:rsidR="00054C55" w:rsidRPr="004056E5" w:rsidRDefault="00DC1494">
      <w:pPr>
        <w:pStyle w:val="AmOrLang"/>
      </w:pPr>
      <w:r w:rsidRPr="004056E5">
        <w:t xml:space="preserve">Or. </w:t>
      </w:r>
      <w:r w:rsidRPr="004056E5">
        <w:rPr>
          <w:rStyle w:val="HideTWBExt"/>
        </w:rPr>
        <w:t>&lt;Original&gt;</w:t>
      </w:r>
      <w:r w:rsidRPr="004056E5">
        <w:rPr>
          <w:rStyle w:val="HideTWBInt"/>
        </w:rPr>
        <w:t>{EN}</w:t>
      </w:r>
      <w:r w:rsidRPr="004056E5">
        <w:t>en</w:t>
      </w:r>
      <w:r w:rsidRPr="004056E5">
        <w:rPr>
          <w:rStyle w:val="HideTWBExt"/>
        </w:rPr>
        <w:t>&lt;/Original&gt;</w:t>
      </w:r>
    </w:p>
    <w:p w:rsidR="00054C55" w:rsidRPr="004056E5" w:rsidRDefault="00DC1494">
      <w:r w:rsidRPr="004056E5">
        <w:rPr>
          <w:rStyle w:val="HideTWBExt"/>
        </w:rPr>
        <w:t>&lt;/Amend&gt;</w:t>
      </w:r>
    </w:p>
    <w:p w:rsidR="00054C55" w:rsidRPr="004056E5" w:rsidRDefault="00DC1494">
      <w:pPr>
        <w:pStyle w:val="AmNumberTabs"/>
      </w:pPr>
      <w:r w:rsidRPr="004056E5">
        <w:rPr>
          <w:rStyle w:val="HideTWBExt"/>
        </w:rPr>
        <w:t>&lt;Amend&gt;</w:t>
      </w:r>
      <w:r w:rsidRPr="004056E5">
        <w:t>Amendamentul</w:t>
      </w:r>
      <w:r w:rsidRPr="004056E5">
        <w:tab/>
      </w:r>
      <w:r w:rsidRPr="004056E5">
        <w:tab/>
      </w:r>
      <w:r w:rsidRPr="004056E5">
        <w:rPr>
          <w:rStyle w:val="HideTWBExt"/>
        </w:rPr>
        <w:t>&lt;NumAm&gt;</w:t>
      </w:r>
      <w:r w:rsidRPr="004056E5">
        <w:t>1564</w:t>
      </w:r>
      <w:r w:rsidRPr="004056E5">
        <w:rPr>
          <w:rStyle w:val="HideTWBExt"/>
        </w:rPr>
        <w:t>&lt;/NumAm&gt;</w:t>
      </w:r>
    </w:p>
    <w:p w:rsidR="00054C55" w:rsidRPr="004056E5" w:rsidRDefault="00DC1494">
      <w:pPr>
        <w:pStyle w:val="NormalBold"/>
      </w:pPr>
      <w:r w:rsidRPr="004056E5">
        <w:rPr>
          <w:rStyle w:val="HideTWBExt"/>
        </w:rPr>
        <w:t>&lt;RepeatBlock-By&gt;&lt;Members&gt;</w:t>
      </w:r>
      <w:r w:rsidRPr="004056E5">
        <w:t>René Repasi, Tiemo Wölken</w:t>
      </w:r>
      <w:r w:rsidRPr="004056E5">
        <w:rPr>
          <w:rStyle w:val="HideTWBExt"/>
        </w:rPr>
        <w:t>&lt;/Members&gt;</w:t>
      </w:r>
    </w:p>
    <w:p w:rsidR="00054C55" w:rsidRPr="004056E5" w:rsidRDefault="00DC1494">
      <w:r w:rsidRPr="004056E5">
        <w:rPr>
          <w:rStyle w:val="HideTWBExt"/>
        </w:rPr>
        <w:t>&lt;AuNomDe&gt;</w:t>
      </w:r>
      <w:r w:rsidRPr="004056E5">
        <w:rPr>
          <w:rStyle w:val="HideTWBInt"/>
        </w:rPr>
        <w:t>{S&amp;D}</w:t>
      </w:r>
      <w:r w:rsidRPr="004056E5">
        <w:t>în numele Grupului S&amp;D</w:t>
      </w:r>
      <w:r w:rsidRPr="004056E5">
        <w:rPr>
          <w:rStyle w:val="HideTWBExt"/>
        </w:rPr>
        <w:t>&lt;/AuNomDe&gt;</w:t>
      </w:r>
    </w:p>
    <w:p w:rsidR="00054C55" w:rsidRPr="004056E5" w:rsidRDefault="00DC1494">
      <w:pPr>
        <w:pStyle w:val="NormalBold"/>
      </w:pPr>
      <w:r w:rsidRPr="004056E5">
        <w:rPr>
          <w:rStyle w:val="HideTWBExt"/>
        </w:rPr>
        <w:t>&lt;Members&gt;</w:t>
      </w:r>
      <w:r w:rsidRPr="004056E5">
        <w:t>Petar Vitanov</w:t>
      </w:r>
      <w:r w:rsidRPr="004056E5">
        <w:rPr>
          <w:rStyle w:val="HideTWBExt"/>
        </w:rPr>
        <w:t>&lt;/Members&gt;</w:t>
      </w:r>
    </w:p>
    <w:p w:rsidR="00054C55" w:rsidRPr="004056E5" w:rsidRDefault="00DC1494">
      <w:r w:rsidRPr="004056E5">
        <w:rPr>
          <w:rStyle w:val="HideTWBExt"/>
        </w:rPr>
        <w:t>&lt;AuNomDe&gt;</w:t>
      </w:r>
      <w:r w:rsidRPr="004056E5">
        <w:rPr>
          <w:rStyle w:val="HideTWBInt"/>
        </w:rPr>
        <w:t>{LIBE}</w:t>
      </w:r>
      <w:r w:rsidRPr="004056E5">
        <w:t>în numele Comisiei pentru libertăți civile, justiție și afaceri interne</w:t>
      </w:r>
      <w:r w:rsidRPr="004056E5">
        <w:rPr>
          <w:rStyle w:val="HideTWBExt"/>
        </w:rPr>
        <w:t>&lt;/AuNomDe&gt;</w:t>
      </w:r>
    </w:p>
    <w:p w:rsidR="00054C55" w:rsidRPr="004056E5" w:rsidRDefault="00DC1494">
      <w:pPr>
        <w:pStyle w:val="NormalBold"/>
      </w:pPr>
      <w:r w:rsidRPr="004056E5">
        <w:rPr>
          <w:rStyle w:val="HideTWBExt"/>
        </w:rPr>
        <w:t>&lt;Members&gt;</w:t>
      </w:r>
      <w:r w:rsidRPr="004056E5">
        <w:t>Birgit Sippel</w:t>
      </w:r>
      <w:r w:rsidRPr="004056E5">
        <w:rPr>
          <w:rStyle w:val="HideTWBExt"/>
        </w:rPr>
        <w:t>&lt;/Members&gt;</w:t>
      </w:r>
    </w:p>
    <w:p w:rsidR="00054C55" w:rsidRPr="004056E5" w:rsidRDefault="00DC1494">
      <w:pPr>
        <w:pStyle w:val="NormalBold"/>
      </w:pPr>
      <w:r w:rsidRPr="004056E5">
        <w:rPr>
          <w:rStyle w:val="HideTWBExt"/>
        </w:rPr>
        <w:t>&lt;/RepeatBlock-By&gt;</w:t>
      </w:r>
    </w:p>
    <w:p w:rsidR="00054C55" w:rsidRPr="004056E5" w:rsidRDefault="00DC1494">
      <w:pPr>
        <w:pStyle w:val="NormalBold"/>
      </w:pPr>
      <w:r w:rsidRPr="004056E5">
        <w:rPr>
          <w:rStyle w:val="HideTWBExt"/>
        </w:rPr>
        <w:t>&lt;DocAmend&gt;</w:t>
      </w:r>
      <w:r w:rsidRPr="004056E5">
        <w:t>Propunere de regulament</w:t>
      </w:r>
      <w:r w:rsidRPr="004056E5">
        <w:rPr>
          <w:rStyle w:val="HideTWBExt"/>
        </w:rPr>
        <w:t>&lt;/DocAmend&gt;</w:t>
      </w:r>
    </w:p>
    <w:p w:rsidR="00054C55" w:rsidRPr="004056E5" w:rsidRDefault="00DC1494">
      <w:pPr>
        <w:pStyle w:val="NormalBold"/>
      </w:pPr>
      <w:r w:rsidRPr="004056E5">
        <w:rPr>
          <w:rStyle w:val="HideTWBExt"/>
        </w:rPr>
        <w:t>&lt;Article&gt;</w:t>
      </w:r>
      <w:r w:rsidRPr="004056E5">
        <w:t>Articolul 43 – paragraful 1 – punctul 4 – litera c</w:t>
      </w:r>
      <w:r w:rsidRPr="004056E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4C55" w:rsidRPr="004056E5">
        <w:trPr>
          <w:trHeight w:hRule="exact" w:val="240"/>
          <w:jc w:val="center"/>
        </w:trPr>
        <w:tc>
          <w:tcPr>
            <w:tcW w:w="9752" w:type="dxa"/>
            <w:gridSpan w:val="2"/>
          </w:tcPr>
          <w:p w:rsidR="00054C55" w:rsidRPr="004056E5" w:rsidRDefault="00054C55"/>
        </w:tc>
      </w:tr>
      <w:tr w:rsidR="00054C55" w:rsidRPr="004056E5">
        <w:trPr>
          <w:trHeight w:val="240"/>
          <w:jc w:val="center"/>
        </w:trPr>
        <w:tc>
          <w:tcPr>
            <w:tcW w:w="4876" w:type="dxa"/>
          </w:tcPr>
          <w:p w:rsidR="00054C55" w:rsidRPr="004056E5" w:rsidRDefault="00DC1494">
            <w:pPr>
              <w:pStyle w:val="AmColumnHeading"/>
            </w:pPr>
            <w:r w:rsidRPr="004056E5">
              <w:t>Textul propus de Comisie</w:t>
            </w:r>
          </w:p>
        </w:tc>
        <w:tc>
          <w:tcPr>
            <w:tcW w:w="4876" w:type="dxa"/>
          </w:tcPr>
          <w:p w:rsidR="00054C55" w:rsidRPr="004056E5" w:rsidRDefault="00DC1494">
            <w:pPr>
              <w:pStyle w:val="AmColumnHeading"/>
            </w:pPr>
            <w:r w:rsidRPr="004056E5">
              <w:t>Amendamentul</w:t>
            </w:r>
          </w:p>
        </w:tc>
      </w:tr>
      <w:tr w:rsidR="00054C55" w:rsidRPr="004056E5">
        <w:trPr>
          <w:jc w:val="center"/>
        </w:trPr>
        <w:tc>
          <w:tcPr>
            <w:tcW w:w="4876" w:type="dxa"/>
          </w:tcPr>
          <w:p w:rsidR="00054C55" w:rsidRPr="004056E5" w:rsidRDefault="00DC1494">
            <w:pPr>
              <w:pStyle w:val="Normal6a"/>
            </w:pPr>
            <w:r w:rsidRPr="004056E5">
              <w:rPr>
                <w:b/>
                <w:i/>
              </w:rPr>
              <w:t>(c)</w:t>
            </w:r>
            <w:r w:rsidRPr="004056E5">
              <w:tab/>
            </w:r>
            <w:r w:rsidRPr="004056E5">
              <w:rPr>
                <w:b/>
                <w:i/>
              </w:rPr>
              <w:t>primirea și prelucrarea ordinelor de blocare care i-au fost transmise în temeiul articolului 17 alineatul (3);</w:t>
            </w:r>
          </w:p>
        </w:tc>
        <w:tc>
          <w:tcPr>
            <w:tcW w:w="4876" w:type="dxa"/>
          </w:tcPr>
          <w:p w:rsidR="00054C55" w:rsidRPr="004056E5" w:rsidRDefault="00DC1494">
            <w:pPr>
              <w:pStyle w:val="Normal6a"/>
            </w:pPr>
            <w:r w:rsidRPr="004056E5">
              <w:rPr>
                <w:b/>
                <w:i/>
              </w:rPr>
              <w:t>eliminat</w:t>
            </w:r>
          </w:p>
        </w:tc>
      </w:tr>
    </w:tbl>
    <w:p w:rsidR="00054C55" w:rsidRPr="004056E5" w:rsidRDefault="00DC1494">
      <w:pPr>
        <w:pStyle w:val="AmOrLang"/>
      </w:pPr>
      <w:r w:rsidRPr="004056E5">
        <w:t xml:space="preserve">Or. </w:t>
      </w:r>
      <w:r w:rsidRPr="004056E5">
        <w:rPr>
          <w:rStyle w:val="HideTWBExt"/>
        </w:rPr>
        <w:t>&lt;Original&gt;</w:t>
      </w:r>
      <w:r w:rsidRPr="004056E5">
        <w:rPr>
          <w:rStyle w:val="HideTWBInt"/>
        </w:rPr>
        <w:t>{EN}</w:t>
      </w:r>
      <w:r w:rsidRPr="004056E5">
        <w:t>en</w:t>
      </w:r>
      <w:r w:rsidRPr="004056E5">
        <w:rPr>
          <w:rStyle w:val="HideTWBExt"/>
        </w:rPr>
        <w:t>&lt;/Original&gt;</w:t>
      </w:r>
    </w:p>
    <w:p w:rsidR="00054C55" w:rsidRPr="004056E5" w:rsidRDefault="00DC1494">
      <w:r w:rsidRPr="004056E5">
        <w:rPr>
          <w:rStyle w:val="HideTWBExt"/>
        </w:rPr>
        <w:t>&lt;/Amend&gt;</w:t>
      </w:r>
    </w:p>
    <w:p w:rsidR="00054C55" w:rsidRPr="004056E5" w:rsidRDefault="00DC1494">
      <w:pPr>
        <w:pStyle w:val="AmNumberTabs"/>
      </w:pPr>
      <w:r w:rsidRPr="004056E5">
        <w:rPr>
          <w:rStyle w:val="HideTWBExt"/>
        </w:rPr>
        <w:t>&lt;Amend&gt;</w:t>
      </w:r>
      <w:r w:rsidRPr="004056E5">
        <w:t>Amendamentul</w:t>
      </w:r>
      <w:r w:rsidRPr="004056E5">
        <w:tab/>
      </w:r>
      <w:r w:rsidRPr="004056E5">
        <w:tab/>
      </w:r>
      <w:r w:rsidRPr="004056E5">
        <w:rPr>
          <w:rStyle w:val="HideTWBExt"/>
        </w:rPr>
        <w:t>&lt;NumAm&gt;</w:t>
      </w:r>
      <w:r w:rsidRPr="004056E5">
        <w:t>1565</w:t>
      </w:r>
      <w:r w:rsidRPr="004056E5">
        <w:rPr>
          <w:rStyle w:val="HideTWBExt"/>
        </w:rPr>
        <w:t>&lt;/NumAm&gt;</w:t>
      </w:r>
    </w:p>
    <w:p w:rsidR="00054C55" w:rsidRPr="004056E5" w:rsidRDefault="00DC1494">
      <w:pPr>
        <w:pStyle w:val="NormalBold"/>
      </w:pPr>
      <w:r w:rsidRPr="004056E5">
        <w:rPr>
          <w:rStyle w:val="HideTWBExt"/>
        </w:rPr>
        <w:lastRenderedPageBreak/>
        <w:t>&lt;RepeatBlock-By&gt;&lt;Members&gt;</w:t>
      </w:r>
      <w:r w:rsidRPr="004056E5">
        <w:t>Patrick Breyer</w:t>
      </w:r>
      <w:r w:rsidRPr="004056E5">
        <w:rPr>
          <w:rStyle w:val="HideTWBExt"/>
        </w:rPr>
        <w:t>&lt;/Members&gt;</w:t>
      </w:r>
    </w:p>
    <w:p w:rsidR="00054C55" w:rsidRPr="004056E5" w:rsidRDefault="00DC1494">
      <w:r w:rsidRPr="004056E5">
        <w:rPr>
          <w:rStyle w:val="HideTWBExt"/>
        </w:rPr>
        <w:t>&lt;AuNomDe&gt;</w:t>
      </w:r>
      <w:r w:rsidRPr="004056E5">
        <w:rPr>
          <w:rStyle w:val="HideTWBInt"/>
        </w:rPr>
        <w:t>{Verts/ALE}</w:t>
      </w:r>
      <w:r w:rsidRPr="004056E5">
        <w:t>în numele Grupului Verts/ALE</w:t>
      </w:r>
      <w:r w:rsidRPr="004056E5">
        <w:rPr>
          <w:rStyle w:val="HideTWBExt"/>
        </w:rPr>
        <w:t>&lt;/AuNomDe&gt;</w:t>
      </w:r>
    </w:p>
    <w:p w:rsidR="00054C55" w:rsidRPr="004056E5" w:rsidRDefault="00DC1494">
      <w:pPr>
        <w:pStyle w:val="NormalBold"/>
      </w:pPr>
      <w:r w:rsidRPr="004056E5">
        <w:rPr>
          <w:rStyle w:val="HideTWBExt"/>
        </w:rPr>
        <w:t>&lt;/RepeatBlock-By&gt;</w:t>
      </w:r>
    </w:p>
    <w:p w:rsidR="00054C55" w:rsidRPr="004056E5" w:rsidRDefault="00DC1494">
      <w:pPr>
        <w:pStyle w:val="NormalBold"/>
      </w:pPr>
      <w:r w:rsidRPr="004056E5">
        <w:rPr>
          <w:rStyle w:val="HideTWBExt"/>
        </w:rPr>
        <w:t>&lt;DocAmend&gt;</w:t>
      </w:r>
      <w:r w:rsidRPr="004056E5">
        <w:t>Propunere de regulament</w:t>
      </w:r>
      <w:r w:rsidRPr="004056E5">
        <w:rPr>
          <w:rStyle w:val="HideTWBExt"/>
        </w:rPr>
        <w:t>&lt;/DocAmend&gt;</w:t>
      </w:r>
    </w:p>
    <w:p w:rsidR="00054C55" w:rsidRPr="004056E5" w:rsidRDefault="00DC1494">
      <w:pPr>
        <w:pStyle w:val="NormalBold"/>
      </w:pPr>
      <w:r w:rsidRPr="004056E5">
        <w:rPr>
          <w:rStyle w:val="HideTWBExt"/>
        </w:rPr>
        <w:t>&lt;Article&gt;</w:t>
      </w:r>
      <w:r w:rsidRPr="004056E5">
        <w:t>Articolul 43 – paragraful 1 – punctul 4 – litera c</w:t>
      </w:r>
      <w:r w:rsidRPr="004056E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4C55" w:rsidRPr="004056E5">
        <w:trPr>
          <w:trHeight w:hRule="exact" w:val="240"/>
          <w:jc w:val="center"/>
        </w:trPr>
        <w:tc>
          <w:tcPr>
            <w:tcW w:w="9752" w:type="dxa"/>
            <w:gridSpan w:val="2"/>
          </w:tcPr>
          <w:p w:rsidR="00054C55" w:rsidRPr="004056E5" w:rsidRDefault="00054C55"/>
        </w:tc>
      </w:tr>
      <w:tr w:rsidR="00054C55" w:rsidRPr="004056E5">
        <w:trPr>
          <w:trHeight w:val="240"/>
          <w:jc w:val="center"/>
        </w:trPr>
        <w:tc>
          <w:tcPr>
            <w:tcW w:w="4876" w:type="dxa"/>
          </w:tcPr>
          <w:p w:rsidR="00054C55" w:rsidRPr="004056E5" w:rsidRDefault="00DC1494">
            <w:pPr>
              <w:pStyle w:val="AmColumnHeading"/>
            </w:pPr>
            <w:r w:rsidRPr="004056E5">
              <w:t>Textul propus de Comisie</w:t>
            </w:r>
          </w:p>
        </w:tc>
        <w:tc>
          <w:tcPr>
            <w:tcW w:w="4876" w:type="dxa"/>
          </w:tcPr>
          <w:p w:rsidR="00054C55" w:rsidRPr="004056E5" w:rsidRDefault="00DC1494">
            <w:pPr>
              <w:pStyle w:val="AmColumnHeading"/>
            </w:pPr>
            <w:r w:rsidRPr="004056E5">
              <w:t>Amendamentul</w:t>
            </w:r>
          </w:p>
        </w:tc>
      </w:tr>
      <w:tr w:rsidR="00054C55" w:rsidRPr="004056E5">
        <w:trPr>
          <w:jc w:val="center"/>
        </w:trPr>
        <w:tc>
          <w:tcPr>
            <w:tcW w:w="4876" w:type="dxa"/>
          </w:tcPr>
          <w:p w:rsidR="00054C55" w:rsidRPr="004056E5" w:rsidRDefault="00DC1494">
            <w:pPr>
              <w:pStyle w:val="Normal6a"/>
            </w:pPr>
            <w:r w:rsidRPr="004056E5">
              <w:rPr>
                <w:b/>
                <w:i/>
              </w:rPr>
              <w:t>(c)</w:t>
            </w:r>
            <w:r w:rsidRPr="004056E5">
              <w:tab/>
            </w:r>
            <w:r w:rsidRPr="004056E5">
              <w:rPr>
                <w:b/>
                <w:i/>
              </w:rPr>
              <w:t>primirea și prelucrarea ordinelor de blocare care i-au fost transmise în temeiul articolului 17 alineatul (3);</w:t>
            </w:r>
          </w:p>
        </w:tc>
        <w:tc>
          <w:tcPr>
            <w:tcW w:w="4876" w:type="dxa"/>
          </w:tcPr>
          <w:p w:rsidR="00054C55" w:rsidRPr="004056E5" w:rsidRDefault="00DC1494">
            <w:pPr>
              <w:pStyle w:val="Normal6a"/>
            </w:pPr>
            <w:r w:rsidRPr="004056E5">
              <w:rPr>
                <w:b/>
                <w:i/>
              </w:rPr>
              <w:t>eliminat</w:t>
            </w:r>
          </w:p>
        </w:tc>
      </w:tr>
    </w:tbl>
    <w:p w:rsidR="00054C55" w:rsidRPr="004056E5" w:rsidRDefault="00DC1494">
      <w:pPr>
        <w:pStyle w:val="AmOrLang"/>
      </w:pPr>
      <w:r w:rsidRPr="004056E5">
        <w:t xml:space="preserve">Or. </w:t>
      </w:r>
      <w:r w:rsidRPr="004056E5">
        <w:rPr>
          <w:rStyle w:val="HideTWBExt"/>
        </w:rPr>
        <w:t>&lt;Original&gt;</w:t>
      </w:r>
      <w:r w:rsidRPr="004056E5">
        <w:rPr>
          <w:rStyle w:val="HideTWBInt"/>
        </w:rPr>
        <w:t>{EN}</w:t>
      </w:r>
      <w:r w:rsidRPr="004056E5">
        <w:t>en</w:t>
      </w:r>
      <w:r w:rsidRPr="004056E5">
        <w:rPr>
          <w:rStyle w:val="HideTWBExt"/>
        </w:rPr>
        <w:t>&lt;/Original&gt;</w:t>
      </w:r>
    </w:p>
    <w:p w:rsidR="00054C55" w:rsidRPr="004056E5" w:rsidRDefault="00DC1494">
      <w:r w:rsidRPr="004056E5">
        <w:rPr>
          <w:rStyle w:val="HideTWBExt"/>
        </w:rPr>
        <w:t>&lt;/Amend&gt;</w:t>
      </w:r>
    </w:p>
    <w:p w:rsidR="00054C55" w:rsidRPr="004056E5" w:rsidRDefault="00DC1494">
      <w:pPr>
        <w:pStyle w:val="AmNumberTabs"/>
      </w:pPr>
      <w:r w:rsidRPr="004056E5">
        <w:rPr>
          <w:rStyle w:val="HideTWBExt"/>
        </w:rPr>
        <w:t>&lt;Amend&gt;</w:t>
      </w:r>
      <w:r w:rsidRPr="004056E5">
        <w:t>Amendamentul</w:t>
      </w:r>
      <w:r w:rsidRPr="004056E5">
        <w:tab/>
      </w:r>
      <w:r w:rsidRPr="004056E5">
        <w:tab/>
      </w:r>
      <w:r w:rsidRPr="004056E5">
        <w:rPr>
          <w:rStyle w:val="HideTWBExt"/>
        </w:rPr>
        <w:t>&lt;NumAm&gt;</w:t>
      </w:r>
      <w:r w:rsidRPr="004056E5">
        <w:t>1566</w:t>
      </w:r>
      <w:r w:rsidRPr="004056E5">
        <w:rPr>
          <w:rStyle w:val="HideTWBExt"/>
        </w:rPr>
        <w:t>&lt;/NumAm&gt;</w:t>
      </w:r>
    </w:p>
    <w:p w:rsidR="00054C55" w:rsidRPr="004056E5" w:rsidRDefault="00DC1494">
      <w:pPr>
        <w:pStyle w:val="NormalBold"/>
      </w:pPr>
      <w:r w:rsidRPr="004056E5">
        <w:rPr>
          <w:rStyle w:val="HideTWBExt"/>
        </w:rPr>
        <w:t>&lt;RepeatBlock-By&gt;&lt;Members&gt;</w:t>
      </w:r>
      <w:r w:rsidRPr="004056E5">
        <w:t>Cornelia Ernst, Clare Daly</w:t>
      </w:r>
      <w:r w:rsidRPr="004056E5">
        <w:rPr>
          <w:rStyle w:val="HideTWBExt"/>
        </w:rPr>
        <w:t>&lt;/Members&gt;</w:t>
      </w:r>
    </w:p>
    <w:p w:rsidR="00054C55" w:rsidRPr="004056E5" w:rsidRDefault="00DC1494">
      <w:pPr>
        <w:pStyle w:val="NormalBold"/>
      </w:pPr>
      <w:r w:rsidRPr="004056E5">
        <w:rPr>
          <w:rStyle w:val="HideTWBExt"/>
        </w:rPr>
        <w:t>&lt;/RepeatBlock-By&gt;</w:t>
      </w:r>
    </w:p>
    <w:p w:rsidR="00054C55" w:rsidRPr="004056E5" w:rsidRDefault="00DC1494">
      <w:pPr>
        <w:pStyle w:val="NormalBold"/>
      </w:pPr>
      <w:r w:rsidRPr="004056E5">
        <w:rPr>
          <w:rStyle w:val="HideTWBExt"/>
        </w:rPr>
        <w:t>&lt;DocAmend&gt;</w:t>
      </w:r>
      <w:r w:rsidRPr="004056E5">
        <w:t>Propunere de regulament</w:t>
      </w:r>
      <w:r w:rsidRPr="004056E5">
        <w:rPr>
          <w:rStyle w:val="HideTWBExt"/>
        </w:rPr>
        <w:t>&lt;/DocAmend&gt;</w:t>
      </w:r>
    </w:p>
    <w:p w:rsidR="00054C55" w:rsidRPr="004056E5" w:rsidRDefault="00DC1494">
      <w:pPr>
        <w:pStyle w:val="NormalBold"/>
      </w:pPr>
      <w:r w:rsidRPr="004056E5">
        <w:rPr>
          <w:rStyle w:val="HideTWBExt"/>
        </w:rPr>
        <w:t>&lt;Article&gt;</w:t>
      </w:r>
      <w:r w:rsidRPr="004056E5">
        <w:t>Articolul 43 – paragraful 1 – punctul 4 – litera d</w:t>
      </w:r>
      <w:r w:rsidRPr="004056E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4C55" w:rsidRPr="004056E5">
        <w:trPr>
          <w:trHeight w:hRule="exact" w:val="240"/>
          <w:jc w:val="center"/>
        </w:trPr>
        <w:tc>
          <w:tcPr>
            <w:tcW w:w="9752" w:type="dxa"/>
            <w:gridSpan w:val="2"/>
          </w:tcPr>
          <w:p w:rsidR="00054C55" w:rsidRPr="004056E5" w:rsidRDefault="00054C55"/>
        </w:tc>
      </w:tr>
      <w:tr w:rsidR="00054C55" w:rsidRPr="004056E5">
        <w:trPr>
          <w:trHeight w:val="240"/>
          <w:jc w:val="center"/>
        </w:trPr>
        <w:tc>
          <w:tcPr>
            <w:tcW w:w="4876" w:type="dxa"/>
          </w:tcPr>
          <w:p w:rsidR="00054C55" w:rsidRPr="004056E5" w:rsidRDefault="00DC1494">
            <w:pPr>
              <w:pStyle w:val="AmColumnHeading"/>
            </w:pPr>
            <w:r w:rsidRPr="004056E5">
              <w:t>Textul propus de Comisie</w:t>
            </w:r>
          </w:p>
        </w:tc>
        <w:tc>
          <w:tcPr>
            <w:tcW w:w="4876" w:type="dxa"/>
          </w:tcPr>
          <w:p w:rsidR="00054C55" w:rsidRPr="004056E5" w:rsidRDefault="00DC1494">
            <w:pPr>
              <w:pStyle w:val="AmColumnHeading"/>
            </w:pPr>
            <w:r w:rsidRPr="004056E5">
              <w:t>Amendamentul</w:t>
            </w:r>
          </w:p>
        </w:tc>
      </w:tr>
      <w:tr w:rsidR="00054C55" w:rsidRPr="004056E5">
        <w:trPr>
          <w:jc w:val="center"/>
        </w:trPr>
        <w:tc>
          <w:tcPr>
            <w:tcW w:w="4876" w:type="dxa"/>
          </w:tcPr>
          <w:p w:rsidR="00054C55" w:rsidRPr="004056E5" w:rsidRDefault="00DC1494">
            <w:pPr>
              <w:pStyle w:val="Normal6a"/>
            </w:pPr>
            <w:r w:rsidRPr="004056E5">
              <w:t>(d)</w:t>
            </w:r>
            <w:r w:rsidRPr="004056E5">
              <w:tab/>
              <w:t xml:space="preserve">furnizarea de informații și sprijin </w:t>
            </w:r>
            <w:r w:rsidRPr="004056E5">
              <w:rPr>
                <w:b/>
                <w:i/>
              </w:rPr>
              <w:t>victimelor</w:t>
            </w:r>
            <w:r w:rsidRPr="004056E5">
              <w:t xml:space="preserve"> în conformitate cu articolele 20 și 21;</w:t>
            </w:r>
          </w:p>
        </w:tc>
        <w:tc>
          <w:tcPr>
            <w:tcW w:w="4876" w:type="dxa"/>
          </w:tcPr>
          <w:p w:rsidR="00054C55" w:rsidRPr="004056E5" w:rsidRDefault="00DC1494">
            <w:pPr>
              <w:pStyle w:val="Normal6a"/>
            </w:pPr>
            <w:r w:rsidRPr="004056E5">
              <w:t>(d)</w:t>
            </w:r>
            <w:r w:rsidRPr="004056E5">
              <w:tab/>
              <w:t xml:space="preserve">furnizarea de informații și sprijin </w:t>
            </w:r>
            <w:r w:rsidRPr="004056E5">
              <w:rPr>
                <w:b/>
                <w:i/>
              </w:rPr>
              <w:t>supraviețuitorilor</w:t>
            </w:r>
            <w:r w:rsidRPr="004056E5">
              <w:t xml:space="preserve"> în conformitate cu articolele 20 și 21;</w:t>
            </w:r>
          </w:p>
        </w:tc>
      </w:tr>
    </w:tbl>
    <w:p w:rsidR="00054C55" w:rsidRPr="004056E5" w:rsidRDefault="00DC1494">
      <w:pPr>
        <w:pStyle w:val="AmOrLang"/>
      </w:pPr>
      <w:r w:rsidRPr="004056E5">
        <w:t xml:space="preserve">Or. </w:t>
      </w:r>
      <w:r w:rsidRPr="004056E5">
        <w:rPr>
          <w:rStyle w:val="HideTWBExt"/>
        </w:rPr>
        <w:t>&lt;Original&gt;</w:t>
      </w:r>
      <w:r w:rsidRPr="004056E5">
        <w:rPr>
          <w:rStyle w:val="HideTWBInt"/>
        </w:rPr>
        <w:t>{EN}</w:t>
      </w:r>
      <w:r w:rsidRPr="004056E5">
        <w:t>en</w:t>
      </w:r>
      <w:r w:rsidRPr="004056E5">
        <w:rPr>
          <w:rStyle w:val="HideTWBExt"/>
        </w:rPr>
        <w:t>&lt;/Original&gt;</w:t>
      </w:r>
    </w:p>
    <w:p w:rsidR="00054C55" w:rsidRPr="004056E5" w:rsidRDefault="00DC1494">
      <w:r w:rsidRPr="004056E5">
        <w:rPr>
          <w:rStyle w:val="HideTWBExt"/>
        </w:rPr>
        <w:t>&lt;/Amend&gt;</w:t>
      </w:r>
    </w:p>
    <w:p w:rsidR="00054C55" w:rsidRPr="004056E5" w:rsidRDefault="00DC1494">
      <w:pPr>
        <w:pStyle w:val="AmNumberTabs"/>
      </w:pPr>
      <w:r w:rsidRPr="004056E5">
        <w:rPr>
          <w:rStyle w:val="HideTWBExt"/>
        </w:rPr>
        <w:t>&lt;Amend&gt;</w:t>
      </w:r>
      <w:r w:rsidRPr="004056E5">
        <w:t>Amendamentul</w:t>
      </w:r>
      <w:r w:rsidRPr="004056E5">
        <w:tab/>
      </w:r>
      <w:r w:rsidRPr="004056E5">
        <w:tab/>
      </w:r>
      <w:r w:rsidRPr="004056E5">
        <w:rPr>
          <w:rStyle w:val="HideTWBExt"/>
        </w:rPr>
        <w:t>&lt;NumAm&gt;</w:t>
      </w:r>
      <w:r w:rsidRPr="004056E5">
        <w:t>1567</w:t>
      </w:r>
      <w:r w:rsidRPr="004056E5">
        <w:rPr>
          <w:rStyle w:val="HideTWBExt"/>
        </w:rPr>
        <w:t>&lt;/NumAm&gt;</w:t>
      </w:r>
    </w:p>
    <w:p w:rsidR="00054C55" w:rsidRPr="004056E5" w:rsidRDefault="00DC1494">
      <w:pPr>
        <w:pStyle w:val="NormalBold"/>
      </w:pPr>
      <w:r w:rsidRPr="004056E5">
        <w:rPr>
          <w:rStyle w:val="HideTWBExt"/>
        </w:rPr>
        <w:t>&lt;RepeatBlock-By&gt;&lt;Members&gt;</w:t>
      </w:r>
      <w:r w:rsidRPr="004056E5">
        <w:t>Patrick Breyer</w:t>
      </w:r>
      <w:r w:rsidRPr="004056E5">
        <w:rPr>
          <w:rStyle w:val="HideTWBExt"/>
        </w:rPr>
        <w:t>&lt;/Members&gt;</w:t>
      </w:r>
    </w:p>
    <w:p w:rsidR="00054C55" w:rsidRPr="004056E5" w:rsidRDefault="00DC1494">
      <w:r w:rsidRPr="004056E5">
        <w:rPr>
          <w:rStyle w:val="HideTWBExt"/>
        </w:rPr>
        <w:t>&lt;AuNomDe&gt;</w:t>
      </w:r>
      <w:r w:rsidRPr="004056E5">
        <w:rPr>
          <w:rStyle w:val="HideTWBInt"/>
        </w:rPr>
        <w:t>{Verts/ALE}</w:t>
      </w:r>
      <w:r w:rsidRPr="004056E5">
        <w:t>în numele Grupului Verts/ALE</w:t>
      </w:r>
      <w:r w:rsidRPr="004056E5">
        <w:rPr>
          <w:rStyle w:val="HideTWBExt"/>
        </w:rPr>
        <w:t>&lt;/AuNomDe&gt;</w:t>
      </w:r>
    </w:p>
    <w:p w:rsidR="00054C55" w:rsidRPr="004056E5" w:rsidRDefault="00DC1494">
      <w:pPr>
        <w:pStyle w:val="NormalBold"/>
      </w:pPr>
      <w:r w:rsidRPr="004056E5">
        <w:rPr>
          <w:rStyle w:val="HideTWBExt"/>
        </w:rPr>
        <w:t>&lt;/RepeatBlock-By&gt;</w:t>
      </w:r>
    </w:p>
    <w:p w:rsidR="00054C55" w:rsidRPr="004056E5" w:rsidRDefault="00DC1494">
      <w:pPr>
        <w:pStyle w:val="NormalBold"/>
      </w:pPr>
      <w:r w:rsidRPr="004056E5">
        <w:rPr>
          <w:rStyle w:val="HideTWBExt"/>
        </w:rPr>
        <w:t>&lt;DocAmend&gt;</w:t>
      </w:r>
      <w:r w:rsidRPr="004056E5">
        <w:t>Propunere de regulament</w:t>
      </w:r>
      <w:r w:rsidRPr="004056E5">
        <w:rPr>
          <w:rStyle w:val="HideTWBExt"/>
        </w:rPr>
        <w:t>&lt;/DocAmend&gt;</w:t>
      </w:r>
    </w:p>
    <w:p w:rsidR="00054C55" w:rsidRPr="004056E5" w:rsidRDefault="00DC1494">
      <w:pPr>
        <w:pStyle w:val="NormalBold"/>
      </w:pPr>
      <w:r w:rsidRPr="004056E5">
        <w:rPr>
          <w:rStyle w:val="HideTWBExt"/>
        </w:rPr>
        <w:t>&lt;Article&gt;</w:t>
      </w:r>
      <w:r w:rsidRPr="004056E5">
        <w:t>Articolul 43 – paragraful 1 – punctul 4 a (nou)</w:t>
      </w:r>
      <w:r w:rsidRPr="004056E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4C55" w:rsidRPr="004056E5">
        <w:trPr>
          <w:trHeight w:hRule="exact" w:val="240"/>
          <w:jc w:val="center"/>
        </w:trPr>
        <w:tc>
          <w:tcPr>
            <w:tcW w:w="9752" w:type="dxa"/>
            <w:gridSpan w:val="2"/>
          </w:tcPr>
          <w:p w:rsidR="00054C55" w:rsidRPr="004056E5" w:rsidRDefault="00054C55"/>
        </w:tc>
      </w:tr>
      <w:tr w:rsidR="00054C55" w:rsidRPr="004056E5">
        <w:trPr>
          <w:trHeight w:val="240"/>
          <w:jc w:val="center"/>
        </w:trPr>
        <w:tc>
          <w:tcPr>
            <w:tcW w:w="4876" w:type="dxa"/>
          </w:tcPr>
          <w:p w:rsidR="00054C55" w:rsidRPr="004056E5" w:rsidRDefault="00DC1494">
            <w:pPr>
              <w:pStyle w:val="AmColumnHeading"/>
            </w:pPr>
            <w:r w:rsidRPr="004056E5">
              <w:t>Textul propus de Comisie</w:t>
            </w:r>
          </w:p>
        </w:tc>
        <w:tc>
          <w:tcPr>
            <w:tcW w:w="4876" w:type="dxa"/>
          </w:tcPr>
          <w:p w:rsidR="00054C55" w:rsidRPr="004056E5" w:rsidRDefault="00DC1494">
            <w:pPr>
              <w:pStyle w:val="AmColumnHeading"/>
            </w:pPr>
            <w:r w:rsidRPr="004056E5">
              <w:t>Amendamentul</w:t>
            </w:r>
          </w:p>
        </w:tc>
      </w:tr>
      <w:tr w:rsidR="00054C55" w:rsidRPr="004056E5">
        <w:trPr>
          <w:jc w:val="center"/>
        </w:trPr>
        <w:tc>
          <w:tcPr>
            <w:tcW w:w="4876" w:type="dxa"/>
          </w:tcPr>
          <w:p w:rsidR="00054C55" w:rsidRPr="004056E5" w:rsidRDefault="00054C55">
            <w:pPr>
              <w:pStyle w:val="Normal6a"/>
            </w:pPr>
          </w:p>
        </w:tc>
        <w:tc>
          <w:tcPr>
            <w:tcW w:w="4876" w:type="dxa"/>
          </w:tcPr>
          <w:p w:rsidR="00054C55" w:rsidRPr="004056E5" w:rsidRDefault="00DC1494">
            <w:pPr>
              <w:pStyle w:val="Normal6a"/>
            </w:pPr>
            <w:r w:rsidRPr="004056E5">
              <w:rPr>
                <w:b/>
                <w:i/>
              </w:rPr>
              <w:t>4a.</w:t>
            </w:r>
            <w:r w:rsidRPr="004056E5">
              <w:tab/>
            </w:r>
            <w:r w:rsidRPr="004056E5">
              <w:rPr>
                <w:b/>
                <w:i/>
              </w:rPr>
              <w:t>efectuează căutări proactive de conținut accesibil publicului în cadrul serviciilor de găzduire pentru materialele cunoscute care conțin abuzuri sexuale asupra copiilor, în conformitate cu articolul 49;</w:t>
            </w:r>
          </w:p>
        </w:tc>
      </w:tr>
    </w:tbl>
    <w:p w:rsidR="00054C55" w:rsidRPr="004056E5" w:rsidRDefault="00DC1494">
      <w:pPr>
        <w:pStyle w:val="AmOrLang"/>
      </w:pPr>
      <w:r w:rsidRPr="004056E5">
        <w:t xml:space="preserve">Or. </w:t>
      </w:r>
      <w:r w:rsidRPr="004056E5">
        <w:rPr>
          <w:rStyle w:val="HideTWBExt"/>
        </w:rPr>
        <w:t>&lt;Original&gt;</w:t>
      </w:r>
      <w:r w:rsidRPr="004056E5">
        <w:rPr>
          <w:rStyle w:val="HideTWBInt"/>
        </w:rPr>
        <w:t>{EN}</w:t>
      </w:r>
      <w:r w:rsidRPr="004056E5">
        <w:t>en</w:t>
      </w:r>
      <w:r w:rsidRPr="004056E5">
        <w:rPr>
          <w:rStyle w:val="HideTWBExt"/>
        </w:rPr>
        <w:t>&lt;/Original&gt;</w:t>
      </w:r>
    </w:p>
    <w:p w:rsidR="00054C55" w:rsidRPr="004056E5" w:rsidRDefault="00DC1494">
      <w:r w:rsidRPr="004056E5">
        <w:rPr>
          <w:rStyle w:val="HideTWBExt"/>
        </w:rPr>
        <w:lastRenderedPageBreak/>
        <w:t>&lt;/Amend&gt;</w:t>
      </w:r>
    </w:p>
    <w:p w:rsidR="00054C55" w:rsidRPr="004056E5" w:rsidRDefault="00DC1494">
      <w:pPr>
        <w:pStyle w:val="AmNumberTabs"/>
      </w:pPr>
      <w:r w:rsidRPr="004056E5">
        <w:rPr>
          <w:rStyle w:val="HideTWBExt"/>
        </w:rPr>
        <w:t>&lt;Amend&gt;</w:t>
      </w:r>
      <w:r w:rsidRPr="004056E5">
        <w:t>Amendamentul</w:t>
      </w:r>
      <w:r w:rsidRPr="004056E5">
        <w:tab/>
      </w:r>
      <w:r w:rsidRPr="004056E5">
        <w:tab/>
      </w:r>
      <w:r w:rsidRPr="004056E5">
        <w:rPr>
          <w:rStyle w:val="HideTWBExt"/>
        </w:rPr>
        <w:t>&lt;NumAm&gt;</w:t>
      </w:r>
      <w:r w:rsidRPr="004056E5">
        <w:t>1568</w:t>
      </w:r>
      <w:r w:rsidRPr="004056E5">
        <w:rPr>
          <w:rStyle w:val="HideTWBExt"/>
        </w:rPr>
        <w:t>&lt;/NumAm&gt;</w:t>
      </w:r>
    </w:p>
    <w:p w:rsidR="00054C55" w:rsidRPr="004056E5" w:rsidRDefault="00DC1494">
      <w:pPr>
        <w:pStyle w:val="NormalBold"/>
      </w:pPr>
      <w:r w:rsidRPr="004056E5">
        <w:rPr>
          <w:rStyle w:val="HideTWBExt"/>
        </w:rPr>
        <w:t>&lt;RepeatBlock-By&gt;&lt;Members&gt;</w:t>
      </w:r>
      <w:r w:rsidRPr="004056E5">
        <w:t>Cornelia Ernst, Clare Daly</w:t>
      </w:r>
      <w:r w:rsidRPr="004056E5">
        <w:rPr>
          <w:rStyle w:val="HideTWBExt"/>
        </w:rPr>
        <w:t>&lt;/Members&gt;</w:t>
      </w:r>
    </w:p>
    <w:p w:rsidR="00054C55" w:rsidRPr="004056E5" w:rsidRDefault="00DC1494">
      <w:pPr>
        <w:pStyle w:val="NormalBold"/>
      </w:pPr>
      <w:r w:rsidRPr="004056E5">
        <w:rPr>
          <w:rStyle w:val="HideTWBExt"/>
        </w:rPr>
        <w:t>&lt;/RepeatBlock-By&gt;</w:t>
      </w:r>
    </w:p>
    <w:p w:rsidR="00054C55" w:rsidRPr="004056E5" w:rsidRDefault="00DC1494">
      <w:pPr>
        <w:pStyle w:val="NormalBold"/>
      </w:pPr>
      <w:r w:rsidRPr="004056E5">
        <w:rPr>
          <w:rStyle w:val="HideTWBExt"/>
        </w:rPr>
        <w:t>&lt;DocAmend&gt;</w:t>
      </w:r>
      <w:r w:rsidRPr="004056E5">
        <w:t>Propunere de regulament</w:t>
      </w:r>
      <w:r w:rsidRPr="004056E5">
        <w:rPr>
          <w:rStyle w:val="HideTWBExt"/>
        </w:rPr>
        <w:t>&lt;/DocAmend&gt;</w:t>
      </w:r>
    </w:p>
    <w:p w:rsidR="00054C55" w:rsidRPr="004056E5" w:rsidRDefault="00DC1494">
      <w:pPr>
        <w:pStyle w:val="NormalBold"/>
      </w:pPr>
      <w:r w:rsidRPr="004056E5">
        <w:rPr>
          <w:rStyle w:val="HideTWBExt"/>
        </w:rPr>
        <w:t>&lt;Article&gt;</w:t>
      </w:r>
      <w:r w:rsidRPr="004056E5">
        <w:t>Articolul 43 – paragraful 1 – punctul 5 – partea introductivă</w:t>
      </w:r>
      <w:r w:rsidRPr="004056E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4C55" w:rsidRPr="004056E5">
        <w:trPr>
          <w:trHeight w:hRule="exact" w:val="240"/>
          <w:jc w:val="center"/>
        </w:trPr>
        <w:tc>
          <w:tcPr>
            <w:tcW w:w="9752" w:type="dxa"/>
            <w:gridSpan w:val="2"/>
          </w:tcPr>
          <w:p w:rsidR="00054C55" w:rsidRPr="004056E5" w:rsidRDefault="00054C55"/>
        </w:tc>
      </w:tr>
      <w:tr w:rsidR="00054C55" w:rsidRPr="004056E5">
        <w:trPr>
          <w:trHeight w:val="240"/>
          <w:jc w:val="center"/>
        </w:trPr>
        <w:tc>
          <w:tcPr>
            <w:tcW w:w="4876" w:type="dxa"/>
          </w:tcPr>
          <w:p w:rsidR="00054C55" w:rsidRPr="004056E5" w:rsidRDefault="00DC1494">
            <w:pPr>
              <w:pStyle w:val="AmColumnHeading"/>
            </w:pPr>
            <w:r w:rsidRPr="004056E5">
              <w:t>Textul propus de Comisie</w:t>
            </w:r>
          </w:p>
        </w:tc>
        <w:tc>
          <w:tcPr>
            <w:tcW w:w="4876" w:type="dxa"/>
          </w:tcPr>
          <w:p w:rsidR="00054C55" w:rsidRPr="004056E5" w:rsidRDefault="00DC1494">
            <w:pPr>
              <w:pStyle w:val="AmColumnHeading"/>
            </w:pPr>
            <w:r w:rsidRPr="004056E5">
              <w:t>Amendamentul</w:t>
            </w:r>
          </w:p>
        </w:tc>
      </w:tr>
      <w:tr w:rsidR="00054C55" w:rsidRPr="004056E5">
        <w:trPr>
          <w:jc w:val="center"/>
        </w:trPr>
        <w:tc>
          <w:tcPr>
            <w:tcW w:w="4876" w:type="dxa"/>
          </w:tcPr>
          <w:p w:rsidR="00054C55" w:rsidRPr="004056E5" w:rsidRDefault="00DC1494">
            <w:pPr>
              <w:pStyle w:val="Normal6a"/>
            </w:pPr>
            <w:r w:rsidRPr="004056E5">
              <w:rPr>
                <w:b/>
                <w:i/>
              </w:rPr>
              <w:t>(5)</w:t>
            </w:r>
            <w:r w:rsidRPr="004056E5">
              <w:tab/>
              <w:t xml:space="preserve">să sprijine autoritățile de coordonare </w:t>
            </w:r>
            <w:r w:rsidRPr="004056E5">
              <w:rPr>
                <w:b/>
                <w:i/>
              </w:rPr>
              <w:t>și Comisia</w:t>
            </w:r>
            <w:r w:rsidRPr="004056E5">
              <w:t xml:space="preserve"> în îndeplinirea sarcinilor care le revin în temeiul prezentului regulament și să faciliteze cooperarea, coordonarea și comunicarea în legătură cu aspectele care intră sub incidența prezentului regulament prin:</w:t>
            </w:r>
          </w:p>
        </w:tc>
        <w:tc>
          <w:tcPr>
            <w:tcW w:w="4876" w:type="dxa"/>
          </w:tcPr>
          <w:p w:rsidR="00054C55" w:rsidRPr="004056E5" w:rsidRDefault="00DC1494">
            <w:pPr>
              <w:pStyle w:val="Normal6a"/>
            </w:pPr>
            <w:r w:rsidRPr="004056E5">
              <w:rPr>
                <w:b/>
                <w:i/>
              </w:rPr>
              <w:t>5.</w:t>
            </w:r>
            <w:r w:rsidRPr="004056E5">
              <w:tab/>
              <w:t>să sprijine autoritățile de coordonare în îndeplinirea sarcinilor care le revin în temeiul prezentului regulament și să faciliteze cooperarea, coordonarea și comunicarea în legătură cu aspectele care intră sub incidența prezentului regulament prin:</w:t>
            </w:r>
          </w:p>
        </w:tc>
      </w:tr>
    </w:tbl>
    <w:p w:rsidR="00054C55" w:rsidRPr="004056E5" w:rsidRDefault="00DC1494">
      <w:pPr>
        <w:pStyle w:val="AmOrLang"/>
      </w:pPr>
      <w:r w:rsidRPr="004056E5">
        <w:t xml:space="preserve">Or. </w:t>
      </w:r>
      <w:r w:rsidRPr="004056E5">
        <w:rPr>
          <w:rStyle w:val="HideTWBExt"/>
        </w:rPr>
        <w:t>&lt;Original&gt;</w:t>
      </w:r>
      <w:r w:rsidRPr="004056E5">
        <w:rPr>
          <w:rStyle w:val="HideTWBInt"/>
        </w:rPr>
        <w:t>{EN}</w:t>
      </w:r>
      <w:r w:rsidRPr="004056E5">
        <w:t>en</w:t>
      </w:r>
      <w:r w:rsidRPr="004056E5">
        <w:rPr>
          <w:rStyle w:val="HideTWBExt"/>
        </w:rPr>
        <w:t>&lt;/Original&gt;</w:t>
      </w:r>
    </w:p>
    <w:p w:rsidR="00054C55" w:rsidRPr="004056E5" w:rsidRDefault="00DC1494">
      <w:r w:rsidRPr="004056E5">
        <w:rPr>
          <w:rStyle w:val="HideTWBExt"/>
        </w:rPr>
        <w:t>&lt;/Amend&gt;</w:t>
      </w:r>
    </w:p>
    <w:p w:rsidR="00054C55" w:rsidRPr="004056E5" w:rsidRDefault="00DC1494">
      <w:pPr>
        <w:pStyle w:val="AmNumberTabs"/>
      </w:pPr>
      <w:r w:rsidRPr="004056E5">
        <w:rPr>
          <w:rStyle w:val="HideTWBExt"/>
        </w:rPr>
        <w:t>&lt;Amend&gt;</w:t>
      </w:r>
      <w:r w:rsidRPr="004056E5">
        <w:t>Amendamentul</w:t>
      </w:r>
      <w:r w:rsidRPr="004056E5">
        <w:tab/>
      </w:r>
      <w:r w:rsidRPr="004056E5">
        <w:tab/>
      </w:r>
      <w:r w:rsidRPr="004056E5">
        <w:rPr>
          <w:rStyle w:val="HideTWBExt"/>
        </w:rPr>
        <w:t>&lt;NumAm&gt;</w:t>
      </w:r>
      <w:r w:rsidRPr="004056E5">
        <w:t>1569</w:t>
      </w:r>
      <w:r w:rsidRPr="004056E5">
        <w:rPr>
          <w:rStyle w:val="HideTWBExt"/>
        </w:rPr>
        <w:t>&lt;/NumAm&gt;</w:t>
      </w:r>
    </w:p>
    <w:p w:rsidR="00054C55" w:rsidRPr="004056E5" w:rsidRDefault="00DC1494">
      <w:pPr>
        <w:pStyle w:val="NormalBold"/>
      </w:pPr>
      <w:r w:rsidRPr="004056E5">
        <w:rPr>
          <w:rStyle w:val="HideTWBExt"/>
        </w:rPr>
        <w:t>&lt;RepeatBlock-By&gt;&lt;Members&gt;</w:t>
      </w:r>
      <w:r w:rsidRPr="004056E5">
        <w:t>Cornelia Ernst, Clare Daly</w:t>
      </w:r>
      <w:r w:rsidRPr="004056E5">
        <w:rPr>
          <w:rStyle w:val="HideTWBExt"/>
        </w:rPr>
        <w:t>&lt;/Members&gt;</w:t>
      </w:r>
    </w:p>
    <w:p w:rsidR="00054C55" w:rsidRPr="004056E5" w:rsidRDefault="00DC1494">
      <w:pPr>
        <w:pStyle w:val="NormalBold"/>
      </w:pPr>
      <w:r w:rsidRPr="004056E5">
        <w:rPr>
          <w:rStyle w:val="HideTWBExt"/>
        </w:rPr>
        <w:t>&lt;/RepeatBlock-By&gt;</w:t>
      </w:r>
    </w:p>
    <w:p w:rsidR="00054C55" w:rsidRPr="004056E5" w:rsidRDefault="00DC1494">
      <w:pPr>
        <w:pStyle w:val="NormalBold"/>
      </w:pPr>
      <w:r w:rsidRPr="004056E5">
        <w:rPr>
          <w:rStyle w:val="HideTWBExt"/>
        </w:rPr>
        <w:t>&lt;DocAmend&gt;</w:t>
      </w:r>
      <w:r w:rsidRPr="004056E5">
        <w:t>Propunere de regulament</w:t>
      </w:r>
      <w:r w:rsidRPr="004056E5">
        <w:rPr>
          <w:rStyle w:val="HideTWBExt"/>
        </w:rPr>
        <w:t>&lt;/DocAmend&gt;</w:t>
      </w:r>
    </w:p>
    <w:p w:rsidR="00054C55" w:rsidRPr="004056E5" w:rsidRDefault="00DC1494">
      <w:pPr>
        <w:pStyle w:val="NormalBold"/>
      </w:pPr>
      <w:r w:rsidRPr="004056E5">
        <w:rPr>
          <w:rStyle w:val="HideTWBExt"/>
        </w:rPr>
        <w:t>&lt;Article&gt;</w:t>
      </w:r>
      <w:r w:rsidRPr="004056E5">
        <w:t>Articolul 43 – paragraful 1 – punctul 5 – litera c</w:t>
      </w:r>
      <w:r w:rsidRPr="004056E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4C55" w:rsidRPr="004056E5">
        <w:trPr>
          <w:trHeight w:hRule="exact" w:val="240"/>
          <w:jc w:val="center"/>
        </w:trPr>
        <w:tc>
          <w:tcPr>
            <w:tcW w:w="9752" w:type="dxa"/>
            <w:gridSpan w:val="2"/>
          </w:tcPr>
          <w:p w:rsidR="00054C55" w:rsidRPr="004056E5" w:rsidRDefault="00054C55"/>
        </w:tc>
      </w:tr>
      <w:tr w:rsidR="00054C55" w:rsidRPr="004056E5">
        <w:trPr>
          <w:trHeight w:val="240"/>
          <w:jc w:val="center"/>
        </w:trPr>
        <w:tc>
          <w:tcPr>
            <w:tcW w:w="4876" w:type="dxa"/>
          </w:tcPr>
          <w:p w:rsidR="00054C55" w:rsidRPr="004056E5" w:rsidRDefault="00DC1494">
            <w:pPr>
              <w:pStyle w:val="AmColumnHeading"/>
            </w:pPr>
            <w:r w:rsidRPr="004056E5">
              <w:t>Textul propus de Comisie</w:t>
            </w:r>
          </w:p>
        </w:tc>
        <w:tc>
          <w:tcPr>
            <w:tcW w:w="4876" w:type="dxa"/>
          </w:tcPr>
          <w:p w:rsidR="00054C55" w:rsidRPr="004056E5" w:rsidRDefault="00DC1494">
            <w:pPr>
              <w:pStyle w:val="AmColumnHeading"/>
            </w:pPr>
            <w:r w:rsidRPr="004056E5">
              <w:t>Amendamentul</w:t>
            </w:r>
          </w:p>
        </w:tc>
      </w:tr>
      <w:tr w:rsidR="00054C55" w:rsidRPr="004056E5">
        <w:trPr>
          <w:jc w:val="center"/>
        </w:trPr>
        <w:tc>
          <w:tcPr>
            <w:tcW w:w="4876" w:type="dxa"/>
          </w:tcPr>
          <w:p w:rsidR="00054C55" w:rsidRPr="004056E5" w:rsidRDefault="00DC1494">
            <w:pPr>
              <w:pStyle w:val="Normal6a"/>
            </w:pPr>
            <w:r w:rsidRPr="004056E5">
              <w:rPr>
                <w:b/>
                <w:i/>
              </w:rPr>
              <w:t>(c)</w:t>
            </w:r>
            <w:r w:rsidRPr="004056E5">
              <w:tab/>
            </w:r>
            <w:r w:rsidRPr="004056E5">
              <w:rPr>
                <w:b/>
                <w:i/>
              </w:rPr>
              <w:t>acordarea de asistență Comisiei, la cererea acesteia, în legătură cu sarcinile care îi revin în temeiul mecanismului de cooperare menționat la articolul 37;</w:t>
            </w:r>
          </w:p>
        </w:tc>
        <w:tc>
          <w:tcPr>
            <w:tcW w:w="4876" w:type="dxa"/>
          </w:tcPr>
          <w:p w:rsidR="00054C55" w:rsidRPr="004056E5" w:rsidRDefault="00DC1494">
            <w:pPr>
              <w:pStyle w:val="Normal6a"/>
            </w:pPr>
            <w:r w:rsidRPr="004056E5">
              <w:rPr>
                <w:b/>
                <w:i/>
              </w:rPr>
              <w:t>eliminat</w:t>
            </w:r>
          </w:p>
        </w:tc>
      </w:tr>
    </w:tbl>
    <w:p w:rsidR="00054C55" w:rsidRPr="004056E5" w:rsidRDefault="00DC1494">
      <w:pPr>
        <w:pStyle w:val="AmOrLang"/>
      </w:pPr>
      <w:r w:rsidRPr="004056E5">
        <w:t xml:space="preserve">Or. </w:t>
      </w:r>
      <w:r w:rsidRPr="004056E5">
        <w:rPr>
          <w:rStyle w:val="HideTWBExt"/>
        </w:rPr>
        <w:t>&lt;Original&gt;</w:t>
      </w:r>
      <w:r w:rsidRPr="004056E5">
        <w:rPr>
          <w:rStyle w:val="HideTWBInt"/>
        </w:rPr>
        <w:t>{EN}</w:t>
      </w:r>
      <w:r w:rsidRPr="004056E5">
        <w:t>en</w:t>
      </w:r>
      <w:r w:rsidRPr="004056E5">
        <w:rPr>
          <w:rStyle w:val="HideTWBExt"/>
        </w:rPr>
        <w:t>&lt;/Original&gt;</w:t>
      </w:r>
    </w:p>
    <w:p w:rsidR="00054C55" w:rsidRPr="004056E5" w:rsidRDefault="00DC1494">
      <w:r w:rsidRPr="004056E5">
        <w:rPr>
          <w:rStyle w:val="HideTWBExt"/>
        </w:rPr>
        <w:t>&lt;/Amend&gt;</w:t>
      </w:r>
    </w:p>
    <w:p w:rsidR="00054C55" w:rsidRPr="004056E5" w:rsidRDefault="00DC1494">
      <w:pPr>
        <w:pStyle w:val="AmNumberTabs"/>
      </w:pPr>
      <w:r w:rsidRPr="004056E5">
        <w:rPr>
          <w:rStyle w:val="HideTWBExt"/>
        </w:rPr>
        <w:t>&lt;Amend&gt;</w:t>
      </w:r>
      <w:r w:rsidRPr="004056E5">
        <w:t>Amendamentul</w:t>
      </w:r>
      <w:r w:rsidRPr="004056E5">
        <w:tab/>
      </w:r>
      <w:r w:rsidRPr="004056E5">
        <w:tab/>
      </w:r>
      <w:r w:rsidRPr="004056E5">
        <w:rPr>
          <w:rStyle w:val="HideTWBExt"/>
        </w:rPr>
        <w:t>&lt;NumAm&gt;</w:t>
      </w:r>
      <w:r w:rsidRPr="004056E5">
        <w:t>1570</w:t>
      </w:r>
      <w:r w:rsidRPr="004056E5">
        <w:rPr>
          <w:rStyle w:val="HideTWBExt"/>
        </w:rPr>
        <w:t>&lt;/NumAm&gt;</w:t>
      </w:r>
    </w:p>
    <w:p w:rsidR="00054C55" w:rsidRPr="004056E5" w:rsidRDefault="00DC1494">
      <w:pPr>
        <w:pStyle w:val="NormalBold"/>
      </w:pPr>
      <w:r w:rsidRPr="004056E5">
        <w:rPr>
          <w:rStyle w:val="HideTWBExt"/>
        </w:rPr>
        <w:t>&lt;RepeatBlock-By&gt;&lt;Members&gt;</w:t>
      </w:r>
      <w:r w:rsidRPr="004056E5">
        <w:t>Cornelia Ernst, Clare Daly</w:t>
      </w:r>
      <w:r w:rsidRPr="004056E5">
        <w:rPr>
          <w:rStyle w:val="HideTWBExt"/>
        </w:rPr>
        <w:t>&lt;/Members&gt;</w:t>
      </w:r>
    </w:p>
    <w:p w:rsidR="00054C55" w:rsidRPr="004056E5" w:rsidRDefault="00DC1494">
      <w:pPr>
        <w:pStyle w:val="NormalBold"/>
      </w:pPr>
      <w:r w:rsidRPr="004056E5">
        <w:rPr>
          <w:rStyle w:val="HideTWBExt"/>
        </w:rPr>
        <w:t>&lt;/RepeatBlock-By&gt;</w:t>
      </w:r>
    </w:p>
    <w:p w:rsidR="00054C55" w:rsidRPr="004056E5" w:rsidRDefault="00DC1494">
      <w:pPr>
        <w:pStyle w:val="NormalBold"/>
      </w:pPr>
      <w:r w:rsidRPr="004056E5">
        <w:rPr>
          <w:rStyle w:val="HideTWBExt"/>
        </w:rPr>
        <w:t>&lt;DocAmend&gt;</w:t>
      </w:r>
      <w:r w:rsidRPr="004056E5">
        <w:t>Propunere de regulament</w:t>
      </w:r>
      <w:r w:rsidRPr="004056E5">
        <w:rPr>
          <w:rStyle w:val="HideTWBExt"/>
        </w:rPr>
        <w:t>&lt;/DocAmend&gt;</w:t>
      </w:r>
    </w:p>
    <w:p w:rsidR="00054C55" w:rsidRPr="004056E5" w:rsidRDefault="00DC1494">
      <w:pPr>
        <w:pStyle w:val="NormalBold"/>
      </w:pPr>
      <w:r w:rsidRPr="004056E5">
        <w:rPr>
          <w:rStyle w:val="HideTWBExt"/>
        </w:rPr>
        <w:t>&lt;Article&gt;</w:t>
      </w:r>
      <w:r w:rsidRPr="004056E5">
        <w:t>Articolul 43 – paragraful 1 – punctul 5 – litera e</w:t>
      </w:r>
      <w:r w:rsidRPr="004056E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4C55" w:rsidRPr="004056E5">
        <w:trPr>
          <w:trHeight w:hRule="exact" w:val="240"/>
          <w:jc w:val="center"/>
        </w:trPr>
        <w:tc>
          <w:tcPr>
            <w:tcW w:w="9752" w:type="dxa"/>
            <w:gridSpan w:val="2"/>
          </w:tcPr>
          <w:p w:rsidR="00054C55" w:rsidRPr="004056E5" w:rsidRDefault="00054C55"/>
        </w:tc>
      </w:tr>
      <w:tr w:rsidR="00054C55" w:rsidRPr="004056E5">
        <w:trPr>
          <w:trHeight w:val="240"/>
          <w:jc w:val="center"/>
        </w:trPr>
        <w:tc>
          <w:tcPr>
            <w:tcW w:w="4876" w:type="dxa"/>
          </w:tcPr>
          <w:p w:rsidR="00054C55" w:rsidRPr="004056E5" w:rsidRDefault="00DC1494">
            <w:pPr>
              <w:pStyle w:val="AmColumnHeading"/>
            </w:pPr>
            <w:r w:rsidRPr="004056E5">
              <w:t>Textul propus de Comisie</w:t>
            </w:r>
          </w:p>
        </w:tc>
        <w:tc>
          <w:tcPr>
            <w:tcW w:w="4876" w:type="dxa"/>
          </w:tcPr>
          <w:p w:rsidR="00054C55" w:rsidRPr="004056E5" w:rsidRDefault="00DC1494">
            <w:pPr>
              <w:pStyle w:val="AmColumnHeading"/>
            </w:pPr>
            <w:r w:rsidRPr="004056E5">
              <w:t>Amendamentul</w:t>
            </w:r>
          </w:p>
        </w:tc>
      </w:tr>
      <w:tr w:rsidR="00054C55" w:rsidRPr="004056E5">
        <w:trPr>
          <w:jc w:val="center"/>
        </w:trPr>
        <w:tc>
          <w:tcPr>
            <w:tcW w:w="4876" w:type="dxa"/>
          </w:tcPr>
          <w:p w:rsidR="00054C55" w:rsidRPr="004056E5" w:rsidRDefault="00DC1494">
            <w:pPr>
              <w:pStyle w:val="Normal6a"/>
            </w:pPr>
            <w:r w:rsidRPr="004056E5">
              <w:t>(e)</w:t>
            </w:r>
            <w:r w:rsidRPr="004056E5">
              <w:tab/>
              <w:t>acordarea de asistență Comisiei în elaborarea actelor delegate și de punere în aplicare</w:t>
            </w:r>
            <w:r w:rsidRPr="004056E5">
              <w:rPr>
                <w:b/>
                <w:i/>
              </w:rPr>
              <w:t>, precum și a orientărilor</w:t>
            </w:r>
            <w:r w:rsidRPr="004056E5">
              <w:t xml:space="preserve"> pe care </w:t>
            </w:r>
            <w:r w:rsidRPr="004056E5">
              <w:lastRenderedPageBreak/>
              <w:t>Comisia le adoptă în temeiul prezentului regulament;</w:t>
            </w:r>
          </w:p>
        </w:tc>
        <w:tc>
          <w:tcPr>
            <w:tcW w:w="4876" w:type="dxa"/>
          </w:tcPr>
          <w:p w:rsidR="00054C55" w:rsidRPr="004056E5" w:rsidRDefault="00DC1494">
            <w:pPr>
              <w:pStyle w:val="Normal6a"/>
            </w:pPr>
            <w:r w:rsidRPr="004056E5">
              <w:lastRenderedPageBreak/>
              <w:t>(e)</w:t>
            </w:r>
            <w:r w:rsidRPr="004056E5">
              <w:tab/>
              <w:t xml:space="preserve">acordarea de asistență Comisiei în elaborarea actelor delegate și de punere în aplicare pe care Comisia le adoptă în </w:t>
            </w:r>
            <w:r w:rsidRPr="004056E5">
              <w:lastRenderedPageBreak/>
              <w:t>temeiul prezentului regulament;</w:t>
            </w:r>
          </w:p>
        </w:tc>
      </w:tr>
    </w:tbl>
    <w:p w:rsidR="00054C55" w:rsidRPr="004056E5" w:rsidRDefault="00DC1494">
      <w:pPr>
        <w:pStyle w:val="AmOrLang"/>
      </w:pPr>
      <w:r w:rsidRPr="004056E5">
        <w:lastRenderedPageBreak/>
        <w:t xml:space="preserve">Or. </w:t>
      </w:r>
      <w:r w:rsidRPr="004056E5">
        <w:rPr>
          <w:rStyle w:val="HideTWBExt"/>
        </w:rPr>
        <w:t>&lt;Original&gt;</w:t>
      </w:r>
      <w:r w:rsidRPr="004056E5">
        <w:rPr>
          <w:rStyle w:val="HideTWBInt"/>
        </w:rPr>
        <w:t>{EN}</w:t>
      </w:r>
      <w:r w:rsidRPr="004056E5">
        <w:t>en</w:t>
      </w:r>
      <w:r w:rsidRPr="004056E5">
        <w:rPr>
          <w:rStyle w:val="HideTWBExt"/>
        </w:rPr>
        <w:t>&lt;/Original&gt;</w:t>
      </w:r>
    </w:p>
    <w:p w:rsidR="00054C55" w:rsidRPr="004056E5" w:rsidRDefault="00DC1494">
      <w:r w:rsidRPr="004056E5">
        <w:rPr>
          <w:rStyle w:val="HideTWBExt"/>
        </w:rPr>
        <w:t>&lt;/Amend&gt;</w:t>
      </w:r>
    </w:p>
    <w:p w:rsidR="00054C55" w:rsidRPr="004056E5" w:rsidRDefault="00DC1494">
      <w:pPr>
        <w:pStyle w:val="AmNumberTabs"/>
      </w:pPr>
      <w:r w:rsidRPr="004056E5">
        <w:rPr>
          <w:rStyle w:val="HideTWBExt"/>
        </w:rPr>
        <w:t>&lt;Amend&gt;</w:t>
      </w:r>
      <w:r w:rsidRPr="004056E5">
        <w:t>Amendamentul</w:t>
      </w:r>
      <w:r w:rsidRPr="004056E5">
        <w:tab/>
      </w:r>
      <w:r w:rsidRPr="004056E5">
        <w:tab/>
      </w:r>
      <w:r w:rsidRPr="004056E5">
        <w:rPr>
          <w:rStyle w:val="HideTWBExt"/>
        </w:rPr>
        <w:t>&lt;NumAm&gt;</w:t>
      </w:r>
      <w:r w:rsidRPr="004056E5">
        <w:t>1571</w:t>
      </w:r>
      <w:r w:rsidRPr="004056E5">
        <w:rPr>
          <w:rStyle w:val="HideTWBExt"/>
        </w:rPr>
        <w:t>&lt;/NumAm&gt;</w:t>
      </w:r>
    </w:p>
    <w:p w:rsidR="00054C55" w:rsidRPr="004056E5" w:rsidRDefault="00DC1494">
      <w:pPr>
        <w:pStyle w:val="NormalBold"/>
      </w:pPr>
      <w:r w:rsidRPr="004056E5">
        <w:rPr>
          <w:rStyle w:val="HideTWBExt"/>
        </w:rPr>
        <w:t>&lt;RepeatBlock-By&gt;&lt;Members&gt;</w:t>
      </w:r>
      <w:r w:rsidRPr="004056E5">
        <w:t>Patrick Breyer</w:t>
      </w:r>
      <w:r w:rsidRPr="004056E5">
        <w:rPr>
          <w:rStyle w:val="HideTWBExt"/>
        </w:rPr>
        <w:t>&lt;/Members&gt;</w:t>
      </w:r>
    </w:p>
    <w:p w:rsidR="00054C55" w:rsidRPr="004056E5" w:rsidRDefault="00DC1494">
      <w:r w:rsidRPr="004056E5">
        <w:rPr>
          <w:rStyle w:val="HideTWBExt"/>
        </w:rPr>
        <w:t>&lt;AuNomDe&gt;</w:t>
      </w:r>
      <w:r w:rsidRPr="004056E5">
        <w:rPr>
          <w:rStyle w:val="HideTWBInt"/>
        </w:rPr>
        <w:t>{Verts/ALE}</w:t>
      </w:r>
      <w:r w:rsidRPr="004056E5">
        <w:t>în numele Grupului Verts/ALE</w:t>
      </w:r>
      <w:r w:rsidRPr="004056E5">
        <w:rPr>
          <w:rStyle w:val="HideTWBExt"/>
        </w:rPr>
        <w:t>&lt;/AuNomDe&gt;</w:t>
      </w:r>
    </w:p>
    <w:p w:rsidR="00054C55" w:rsidRPr="004056E5" w:rsidRDefault="00DC1494">
      <w:pPr>
        <w:pStyle w:val="NormalBold"/>
      </w:pPr>
      <w:r w:rsidRPr="004056E5">
        <w:rPr>
          <w:rStyle w:val="HideTWBExt"/>
        </w:rPr>
        <w:t>&lt;/RepeatBlock-By&gt;</w:t>
      </w:r>
    </w:p>
    <w:p w:rsidR="00054C55" w:rsidRPr="004056E5" w:rsidRDefault="00DC1494">
      <w:pPr>
        <w:pStyle w:val="NormalBold"/>
      </w:pPr>
      <w:r w:rsidRPr="004056E5">
        <w:rPr>
          <w:rStyle w:val="HideTWBExt"/>
        </w:rPr>
        <w:t>&lt;DocAmend&gt;</w:t>
      </w:r>
      <w:r w:rsidRPr="004056E5">
        <w:t>Propunere de regulament</w:t>
      </w:r>
      <w:r w:rsidRPr="004056E5">
        <w:rPr>
          <w:rStyle w:val="HideTWBExt"/>
        </w:rPr>
        <w:t>&lt;/DocAmend&gt;</w:t>
      </w:r>
    </w:p>
    <w:p w:rsidR="00054C55" w:rsidRPr="004056E5" w:rsidRDefault="00DC1494">
      <w:pPr>
        <w:pStyle w:val="NormalBold"/>
      </w:pPr>
      <w:r w:rsidRPr="004056E5">
        <w:rPr>
          <w:rStyle w:val="HideTWBExt"/>
        </w:rPr>
        <w:t>&lt;Article&gt;</w:t>
      </w:r>
      <w:r w:rsidRPr="004056E5">
        <w:t>Articolul 43 – paragraful 1 – punctul 6 – litera a</w:t>
      </w:r>
      <w:r w:rsidRPr="004056E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4C55" w:rsidRPr="004056E5">
        <w:trPr>
          <w:trHeight w:hRule="exact" w:val="240"/>
          <w:jc w:val="center"/>
        </w:trPr>
        <w:tc>
          <w:tcPr>
            <w:tcW w:w="9752" w:type="dxa"/>
            <w:gridSpan w:val="2"/>
          </w:tcPr>
          <w:p w:rsidR="00054C55" w:rsidRPr="004056E5" w:rsidRDefault="00054C55"/>
        </w:tc>
      </w:tr>
      <w:tr w:rsidR="00054C55" w:rsidRPr="004056E5">
        <w:trPr>
          <w:trHeight w:val="240"/>
          <w:jc w:val="center"/>
        </w:trPr>
        <w:tc>
          <w:tcPr>
            <w:tcW w:w="4876" w:type="dxa"/>
          </w:tcPr>
          <w:p w:rsidR="00054C55" w:rsidRPr="004056E5" w:rsidRDefault="00DC1494">
            <w:pPr>
              <w:pStyle w:val="AmColumnHeading"/>
            </w:pPr>
            <w:r w:rsidRPr="004056E5">
              <w:t>Textul propus de Comisie</w:t>
            </w:r>
          </w:p>
        </w:tc>
        <w:tc>
          <w:tcPr>
            <w:tcW w:w="4876" w:type="dxa"/>
          </w:tcPr>
          <w:p w:rsidR="00054C55" w:rsidRPr="004056E5" w:rsidRDefault="00DC1494">
            <w:pPr>
              <w:pStyle w:val="AmColumnHeading"/>
            </w:pPr>
            <w:r w:rsidRPr="004056E5">
              <w:t>Amendamentul</w:t>
            </w:r>
          </w:p>
        </w:tc>
      </w:tr>
      <w:tr w:rsidR="00054C55" w:rsidRPr="004056E5">
        <w:trPr>
          <w:jc w:val="center"/>
        </w:trPr>
        <w:tc>
          <w:tcPr>
            <w:tcW w:w="4876" w:type="dxa"/>
          </w:tcPr>
          <w:p w:rsidR="00054C55" w:rsidRPr="004056E5" w:rsidRDefault="00DC1494">
            <w:pPr>
              <w:pStyle w:val="Normal6a"/>
            </w:pPr>
            <w:r w:rsidRPr="004056E5">
              <w:t>(a)</w:t>
            </w:r>
            <w:r w:rsidRPr="004056E5">
              <w:tab/>
              <w:t>colectarea, înregistrarea, analizarea și oferirea de informații, furnizarea de analize pe baza colectării de date anonimizate și fără caracter personal și punerea la dispoziție de cunoștințe de specialitate privind aspecte legate de prevenirea și combaterea abuzurilor sexuale online asupra copiilor, în conformitate cu articolul 51;</w:t>
            </w:r>
          </w:p>
        </w:tc>
        <w:tc>
          <w:tcPr>
            <w:tcW w:w="4876" w:type="dxa"/>
          </w:tcPr>
          <w:p w:rsidR="00054C55" w:rsidRPr="004056E5" w:rsidRDefault="00DC1494">
            <w:pPr>
              <w:pStyle w:val="Normal6a"/>
            </w:pPr>
            <w:r w:rsidRPr="004056E5">
              <w:t>(a)</w:t>
            </w:r>
            <w:r w:rsidRPr="004056E5">
              <w:tab/>
              <w:t>colectarea, înregistrarea, analizarea și oferirea de informații, furnizarea de analize pe baza colectării de date anonimizate și fără caracter personal și punerea la dispoziție de cunoștințe de specialitate privind aspecte legate de prevenirea și combaterea abuzurilor sexuale online asupra copiilor, în conformitate cu articolul 51</w:t>
            </w:r>
            <w:r w:rsidRPr="004056E5">
              <w:rPr>
                <w:b/>
                <w:i/>
              </w:rPr>
              <w:t>, inclusiv educația, programe de conștientizare și intervenții, facilitarea redactării de recomandări și orientări legate de prevenire și atenuare pentru combaterea abuzului sexual asupra copiilor, mai ales în spațiul digital și ținând seama de evoluțiile tehnologice</w:t>
            </w:r>
            <w:r w:rsidRPr="004056E5">
              <w:t>;</w:t>
            </w:r>
          </w:p>
        </w:tc>
      </w:tr>
    </w:tbl>
    <w:p w:rsidR="00054C55" w:rsidRPr="004056E5" w:rsidRDefault="00DC1494">
      <w:pPr>
        <w:pStyle w:val="AmOrLang"/>
      </w:pPr>
      <w:r w:rsidRPr="004056E5">
        <w:t xml:space="preserve">Or. </w:t>
      </w:r>
      <w:r w:rsidRPr="004056E5">
        <w:rPr>
          <w:rStyle w:val="HideTWBExt"/>
        </w:rPr>
        <w:t>&lt;Original&gt;</w:t>
      </w:r>
      <w:r w:rsidRPr="004056E5">
        <w:rPr>
          <w:rStyle w:val="HideTWBInt"/>
        </w:rPr>
        <w:t>{EN}</w:t>
      </w:r>
      <w:r w:rsidRPr="004056E5">
        <w:t>en</w:t>
      </w:r>
      <w:r w:rsidRPr="004056E5">
        <w:rPr>
          <w:rStyle w:val="HideTWBExt"/>
        </w:rPr>
        <w:t>&lt;/Original&gt;</w:t>
      </w:r>
    </w:p>
    <w:p w:rsidR="00054C55" w:rsidRPr="004056E5" w:rsidRDefault="00DC1494">
      <w:r w:rsidRPr="004056E5">
        <w:rPr>
          <w:rStyle w:val="HideTWBExt"/>
        </w:rPr>
        <w:t>&lt;/Amend&gt;</w:t>
      </w:r>
    </w:p>
    <w:p w:rsidR="00054C55" w:rsidRPr="004056E5" w:rsidRDefault="00DC1494">
      <w:pPr>
        <w:pStyle w:val="AmNumberTabs"/>
      </w:pPr>
      <w:r w:rsidRPr="004056E5">
        <w:rPr>
          <w:rStyle w:val="HideTWBExt"/>
        </w:rPr>
        <w:t>&lt;Amend&gt;</w:t>
      </w:r>
      <w:r w:rsidRPr="004056E5">
        <w:t>Amendamentul</w:t>
      </w:r>
      <w:r w:rsidRPr="004056E5">
        <w:tab/>
      </w:r>
      <w:r w:rsidRPr="004056E5">
        <w:tab/>
      </w:r>
      <w:r w:rsidRPr="004056E5">
        <w:rPr>
          <w:rStyle w:val="HideTWBExt"/>
        </w:rPr>
        <w:t>&lt;NumAm&gt;</w:t>
      </w:r>
      <w:r w:rsidRPr="004056E5">
        <w:t>1572</w:t>
      </w:r>
      <w:r w:rsidRPr="004056E5">
        <w:rPr>
          <w:rStyle w:val="HideTWBExt"/>
        </w:rPr>
        <w:t>&lt;/NumAm&gt;</w:t>
      </w:r>
    </w:p>
    <w:p w:rsidR="00054C55" w:rsidRPr="004056E5" w:rsidRDefault="00DC1494">
      <w:pPr>
        <w:pStyle w:val="NormalBold"/>
      </w:pPr>
      <w:r w:rsidRPr="004056E5">
        <w:rPr>
          <w:rStyle w:val="HideTWBExt"/>
        </w:rPr>
        <w:t>&lt;RepeatBlock-By&gt;&lt;Members&gt;</w:t>
      </w:r>
      <w:r w:rsidRPr="004056E5">
        <w:t>Paul Tang, Alex Agius Saliba, Theresa Bielowski</w:t>
      </w:r>
      <w:r w:rsidRPr="004056E5">
        <w:rPr>
          <w:rStyle w:val="HideTWBExt"/>
        </w:rPr>
        <w:t>&lt;/Members&gt;</w:t>
      </w:r>
    </w:p>
    <w:p w:rsidR="00054C55" w:rsidRPr="004056E5" w:rsidRDefault="00DC1494">
      <w:pPr>
        <w:pStyle w:val="NormalBold"/>
      </w:pPr>
      <w:r w:rsidRPr="004056E5">
        <w:rPr>
          <w:rStyle w:val="HideTWBExt"/>
        </w:rPr>
        <w:t>&lt;/RepeatBlock-By&gt;</w:t>
      </w:r>
    </w:p>
    <w:p w:rsidR="00054C55" w:rsidRPr="004056E5" w:rsidRDefault="00DC1494">
      <w:pPr>
        <w:pStyle w:val="NormalBold"/>
      </w:pPr>
      <w:r w:rsidRPr="004056E5">
        <w:rPr>
          <w:rStyle w:val="HideTWBExt"/>
        </w:rPr>
        <w:t>&lt;DocAmend&gt;</w:t>
      </w:r>
      <w:r w:rsidRPr="004056E5">
        <w:t>Propunere de regulament</w:t>
      </w:r>
      <w:r w:rsidRPr="004056E5">
        <w:rPr>
          <w:rStyle w:val="HideTWBExt"/>
        </w:rPr>
        <w:t>&lt;/DocAmend&gt;</w:t>
      </w:r>
    </w:p>
    <w:p w:rsidR="00054C55" w:rsidRPr="004056E5" w:rsidRDefault="00DC1494">
      <w:pPr>
        <w:pStyle w:val="NormalBold"/>
      </w:pPr>
      <w:r w:rsidRPr="004056E5">
        <w:rPr>
          <w:rStyle w:val="HideTWBExt"/>
        </w:rPr>
        <w:t>&lt;Article&gt;</w:t>
      </w:r>
      <w:r w:rsidRPr="004056E5">
        <w:t>Articolul 43 – paragraful 1 – punctul 6 – litera a</w:t>
      </w:r>
      <w:r w:rsidRPr="004056E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4C55" w:rsidRPr="004056E5">
        <w:trPr>
          <w:trHeight w:hRule="exact" w:val="240"/>
          <w:jc w:val="center"/>
        </w:trPr>
        <w:tc>
          <w:tcPr>
            <w:tcW w:w="9752" w:type="dxa"/>
            <w:gridSpan w:val="2"/>
          </w:tcPr>
          <w:p w:rsidR="00054C55" w:rsidRPr="004056E5" w:rsidRDefault="00054C55"/>
        </w:tc>
      </w:tr>
      <w:tr w:rsidR="00054C55" w:rsidRPr="004056E5">
        <w:trPr>
          <w:trHeight w:val="240"/>
          <w:jc w:val="center"/>
        </w:trPr>
        <w:tc>
          <w:tcPr>
            <w:tcW w:w="4876" w:type="dxa"/>
          </w:tcPr>
          <w:p w:rsidR="00054C55" w:rsidRPr="004056E5" w:rsidRDefault="00DC1494">
            <w:pPr>
              <w:pStyle w:val="AmColumnHeading"/>
            </w:pPr>
            <w:r w:rsidRPr="004056E5">
              <w:t>Textul propus de Comisie</w:t>
            </w:r>
          </w:p>
        </w:tc>
        <w:tc>
          <w:tcPr>
            <w:tcW w:w="4876" w:type="dxa"/>
          </w:tcPr>
          <w:p w:rsidR="00054C55" w:rsidRPr="004056E5" w:rsidRDefault="00DC1494">
            <w:pPr>
              <w:pStyle w:val="AmColumnHeading"/>
            </w:pPr>
            <w:r w:rsidRPr="004056E5">
              <w:t>Amendamentul</w:t>
            </w:r>
          </w:p>
        </w:tc>
      </w:tr>
      <w:tr w:rsidR="00054C55" w:rsidRPr="004056E5">
        <w:trPr>
          <w:jc w:val="center"/>
        </w:trPr>
        <w:tc>
          <w:tcPr>
            <w:tcW w:w="4876" w:type="dxa"/>
          </w:tcPr>
          <w:p w:rsidR="00054C55" w:rsidRPr="004056E5" w:rsidRDefault="00DC1494">
            <w:pPr>
              <w:pStyle w:val="Normal6a"/>
            </w:pPr>
            <w:r w:rsidRPr="004056E5">
              <w:t>(a)</w:t>
            </w:r>
            <w:r w:rsidRPr="004056E5">
              <w:tab/>
              <w:t xml:space="preserve">colectarea, înregistrarea, analizarea și oferirea de informații, furnizarea de analize pe baza colectării de date anonimizate și fără caracter personal și </w:t>
            </w:r>
            <w:r w:rsidRPr="004056E5">
              <w:lastRenderedPageBreak/>
              <w:t>punerea la dispoziție de cunoștințe de specialitate privind aspecte legate de prevenirea și combaterea abuzurilor sexuale online asupra copiilor, în conformitate cu articolul 51;</w:t>
            </w:r>
          </w:p>
        </w:tc>
        <w:tc>
          <w:tcPr>
            <w:tcW w:w="4876" w:type="dxa"/>
          </w:tcPr>
          <w:p w:rsidR="00054C55" w:rsidRPr="004056E5" w:rsidRDefault="00DC1494">
            <w:pPr>
              <w:pStyle w:val="Normal6a"/>
            </w:pPr>
            <w:r w:rsidRPr="004056E5">
              <w:lastRenderedPageBreak/>
              <w:t>(a)</w:t>
            </w:r>
            <w:r w:rsidRPr="004056E5">
              <w:tab/>
              <w:t xml:space="preserve">colectarea, înregistrarea, analizarea și oferirea de informații </w:t>
            </w:r>
            <w:r w:rsidRPr="004056E5">
              <w:rPr>
                <w:b/>
                <w:i/>
              </w:rPr>
              <w:t>specifice de gen și vârstă</w:t>
            </w:r>
            <w:r w:rsidRPr="004056E5">
              <w:t xml:space="preserve">, furnizarea de analize pe baza colectării de date anonimizate și fără </w:t>
            </w:r>
            <w:r w:rsidRPr="004056E5">
              <w:lastRenderedPageBreak/>
              <w:t>caracter personal</w:t>
            </w:r>
            <w:r w:rsidRPr="004056E5">
              <w:rPr>
                <w:b/>
                <w:i/>
              </w:rPr>
              <w:t>, inclusiv date defalcate în funcție de gen și vârstă,</w:t>
            </w:r>
            <w:r w:rsidRPr="004056E5">
              <w:t xml:space="preserve"> și punerea la dispoziție de cunoștințe de specialitate privind aspecte legate de prevenirea și combaterea abuzurilor sexuale online asupra copiilor, în conformitate cu articolul 51;</w:t>
            </w:r>
          </w:p>
        </w:tc>
      </w:tr>
    </w:tbl>
    <w:p w:rsidR="00054C55" w:rsidRPr="004056E5" w:rsidRDefault="00DC1494">
      <w:pPr>
        <w:pStyle w:val="AmOrLang"/>
      </w:pPr>
      <w:r w:rsidRPr="004056E5">
        <w:lastRenderedPageBreak/>
        <w:t xml:space="preserve">Or. </w:t>
      </w:r>
      <w:r w:rsidRPr="004056E5">
        <w:rPr>
          <w:rStyle w:val="HideTWBExt"/>
        </w:rPr>
        <w:t>&lt;Original&gt;</w:t>
      </w:r>
      <w:r w:rsidRPr="004056E5">
        <w:rPr>
          <w:rStyle w:val="HideTWBInt"/>
        </w:rPr>
        <w:t>{EN}</w:t>
      </w:r>
      <w:r w:rsidRPr="004056E5">
        <w:t>en</w:t>
      </w:r>
      <w:r w:rsidRPr="004056E5">
        <w:rPr>
          <w:rStyle w:val="HideTWBExt"/>
        </w:rPr>
        <w:t>&lt;/Original&gt;</w:t>
      </w:r>
    </w:p>
    <w:p w:rsidR="00054C55" w:rsidRPr="004056E5" w:rsidRDefault="00DC1494">
      <w:r w:rsidRPr="004056E5">
        <w:rPr>
          <w:rStyle w:val="HideTWBExt"/>
        </w:rPr>
        <w:t>&lt;/Amend&gt;</w:t>
      </w:r>
    </w:p>
    <w:p w:rsidR="00054C55" w:rsidRPr="004056E5" w:rsidRDefault="00DC1494">
      <w:pPr>
        <w:pStyle w:val="AmNumberTabs"/>
      </w:pPr>
      <w:r w:rsidRPr="004056E5">
        <w:rPr>
          <w:rStyle w:val="HideTWBExt"/>
        </w:rPr>
        <w:t>&lt;Amend&gt;</w:t>
      </w:r>
      <w:r w:rsidRPr="004056E5">
        <w:t>Amendamentul</w:t>
      </w:r>
      <w:r w:rsidRPr="004056E5">
        <w:tab/>
      </w:r>
      <w:r w:rsidRPr="004056E5">
        <w:tab/>
      </w:r>
      <w:r w:rsidRPr="004056E5">
        <w:rPr>
          <w:rStyle w:val="HideTWBExt"/>
        </w:rPr>
        <w:t>&lt;NumAm&gt;</w:t>
      </w:r>
      <w:r w:rsidRPr="004056E5">
        <w:t>1573</w:t>
      </w:r>
      <w:r w:rsidRPr="004056E5">
        <w:rPr>
          <w:rStyle w:val="HideTWBExt"/>
        </w:rPr>
        <w:t>&lt;/NumAm&gt;</w:t>
      </w:r>
    </w:p>
    <w:p w:rsidR="00054C55" w:rsidRPr="004056E5" w:rsidRDefault="00DC1494">
      <w:pPr>
        <w:pStyle w:val="NormalBold"/>
      </w:pPr>
      <w:r w:rsidRPr="004056E5">
        <w:rPr>
          <w:rStyle w:val="HideTWBExt"/>
        </w:rPr>
        <w:t>&lt;RepeatBlock-By&gt;&lt;Members&gt;</w:t>
      </w:r>
      <w:r w:rsidRPr="004056E5">
        <w:t>Patrick Breyer</w:t>
      </w:r>
      <w:r w:rsidRPr="004056E5">
        <w:rPr>
          <w:rStyle w:val="HideTWBExt"/>
        </w:rPr>
        <w:t>&lt;/Members&gt;</w:t>
      </w:r>
    </w:p>
    <w:p w:rsidR="00054C55" w:rsidRPr="004056E5" w:rsidRDefault="00DC1494">
      <w:r w:rsidRPr="004056E5">
        <w:rPr>
          <w:rStyle w:val="HideTWBExt"/>
        </w:rPr>
        <w:t>&lt;AuNomDe&gt;</w:t>
      </w:r>
      <w:r w:rsidRPr="004056E5">
        <w:rPr>
          <w:rStyle w:val="HideTWBInt"/>
        </w:rPr>
        <w:t>{Verts/ALE}</w:t>
      </w:r>
      <w:r w:rsidRPr="004056E5">
        <w:t>în numele Grupului Verts/ALE</w:t>
      </w:r>
      <w:r w:rsidRPr="004056E5">
        <w:rPr>
          <w:rStyle w:val="HideTWBExt"/>
        </w:rPr>
        <w:t>&lt;/AuNomDe&gt;</w:t>
      </w:r>
    </w:p>
    <w:p w:rsidR="00054C55" w:rsidRPr="004056E5" w:rsidRDefault="00DC1494">
      <w:pPr>
        <w:pStyle w:val="NormalBold"/>
      </w:pPr>
      <w:r w:rsidRPr="004056E5">
        <w:rPr>
          <w:rStyle w:val="HideTWBExt"/>
        </w:rPr>
        <w:t>&lt;/RepeatBlock-By&gt;</w:t>
      </w:r>
    </w:p>
    <w:p w:rsidR="00054C55" w:rsidRPr="004056E5" w:rsidRDefault="00DC1494">
      <w:pPr>
        <w:pStyle w:val="NormalBold"/>
      </w:pPr>
      <w:r w:rsidRPr="004056E5">
        <w:rPr>
          <w:rStyle w:val="HideTWBExt"/>
        </w:rPr>
        <w:t>&lt;DocAmend&gt;</w:t>
      </w:r>
      <w:r w:rsidRPr="004056E5">
        <w:t>Propunere de regulament</w:t>
      </w:r>
      <w:r w:rsidRPr="004056E5">
        <w:rPr>
          <w:rStyle w:val="HideTWBExt"/>
        </w:rPr>
        <w:t>&lt;/DocAmend&gt;</w:t>
      </w:r>
    </w:p>
    <w:p w:rsidR="00054C55" w:rsidRPr="004056E5" w:rsidRDefault="00DC1494">
      <w:pPr>
        <w:pStyle w:val="NormalBold"/>
      </w:pPr>
      <w:r w:rsidRPr="004056E5">
        <w:rPr>
          <w:rStyle w:val="HideTWBExt"/>
        </w:rPr>
        <w:t>&lt;Article&gt;</w:t>
      </w:r>
      <w:r w:rsidRPr="004056E5">
        <w:t>Articolul 43 – paragraful 1 – punctul 6 – litera aa (nouă)</w:t>
      </w:r>
      <w:r w:rsidRPr="004056E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4C55" w:rsidRPr="004056E5">
        <w:trPr>
          <w:trHeight w:hRule="exact" w:val="240"/>
          <w:jc w:val="center"/>
        </w:trPr>
        <w:tc>
          <w:tcPr>
            <w:tcW w:w="9752" w:type="dxa"/>
            <w:gridSpan w:val="2"/>
          </w:tcPr>
          <w:p w:rsidR="00054C55" w:rsidRPr="004056E5" w:rsidRDefault="00054C55"/>
        </w:tc>
      </w:tr>
      <w:tr w:rsidR="00054C55" w:rsidRPr="004056E5">
        <w:trPr>
          <w:trHeight w:val="240"/>
          <w:jc w:val="center"/>
        </w:trPr>
        <w:tc>
          <w:tcPr>
            <w:tcW w:w="4876" w:type="dxa"/>
          </w:tcPr>
          <w:p w:rsidR="00054C55" w:rsidRPr="004056E5" w:rsidRDefault="00DC1494">
            <w:pPr>
              <w:pStyle w:val="AmColumnHeading"/>
            </w:pPr>
            <w:r w:rsidRPr="004056E5">
              <w:t>Textul propus de Comisie</w:t>
            </w:r>
          </w:p>
        </w:tc>
        <w:tc>
          <w:tcPr>
            <w:tcW w:w="4876" w:type="dxa"/>
          </w:tcPr>
          <w:p w:rsidR="00054C55" w:rsidRPr="004056E5" w:rsidRDefault="00DC1494">
            <w:pPr>
              <w:pStyle w:val="AmColumnHeading"/>
            </w:pPr>
            <w:r w:rsidRPr="004056E5">
              <w:t>Amendamentul</w:t>
            </w:r>
          </w:p>
        </w:tc>
      </w:tr>
      <w:tr w:rsidR="00054C55" w:rsidRPr="004056E5">
        <w:trPr>
          <w:jc w:val="center"/>
        </w:trPr>
        <w:tc>
          <w:tcPr>
            <w:tcW w:w="4876" w:type="dxa"/>
          </w:tcPr>
          <w:p w:rsidR="00054C55" w:rsidRPr="004056E5" w:rsidRDefault="00054C55">
            <w:pPr>
              <w:pStyle w:val="Normal6a"/>
            </w:pPr>
          </w:p>
        </w:tc>
        <w:tc>
          <w:tcPr>
            <w:tcW w:w="4876" w:type="dxa"/>
          </w:tcPr>
          <w:p w:rsidR="00054C55" w:rsidRPr="004056E5" w:rsidRDefault="00DC1494">
            <w:pPr>
              <w:pStyle w:val="Normal6a"/>
            </w:pPr>
            <w:r w:rsidRPr="004056E5">
              <w:rPr>
                <w:b/>
                <w:i/>
              </w:rPr>
              <w:t>(aa)</w:t>
            </w:r>
            <w:r w:rsidRPr="004056E5">
              <w:tab/>
            </w:r>
            <w:r w:rsidRPr="004056E5">
              <w:rPr>
                <w:b/>
                <w:i/>
              </w:rPr>
              <w:t>sprijinirea campaniilor de conștientizare și de prevenire în Uniune desfășurate de organisme publice și private, de părți interesate și de instituții de învățământ și elaborarea celor mai bune practici în acest sens;</w:t>
            </w:r>
          </w:p>
        </w:tc>
      </w:tr>
    </w:tbl>
    <w:p w:rsidR="00054C55" w:rsidRPr="004056E5" w:rsidRDefault="00DC1494">
      <w:pPr>
        <w:pStyle w:val="AmOrLang"/>
      </w:pPr>
      <w:r w:rsidRPr="004056E5">
        <w:t xml:space="preserve">Or. </w:t>
      </w:r>
      <w:r w:rsidRPr="004056E5">
        <w:rPr>
          <w:rStyle w:val="HideTWBExt"/>
        </w:rPr>
        <w:t>&lt;Original&gt;</w:t>
      </w:r>
      <w:r w:rsidRPr="004056E5">
        <w:rPr>
          <w:rStyle w:val="HideTWBInt"/>
        </w:rPr>
        <w:t>{EN}</w:t>
      </w:r>
      <w:r w:rsidRPr="004056E5">
        <w:t>en</w:t>
      </w:r>
      <w:r w:rsidRPr="004056E5">
        <w:rPr>
          <w:rStyle w:val="HideTWBExt"/>
        </w:rPr>
        <w:t>&lt;/Original&gt;</w:t>
      </w:r>
    </w:p>
    <w:p w:rsidR="00054C55" w:rsidRPr="004056E5" w:rsidRDefault="00DC1494">
      <w:r w:rsidRPr="004056E5">
        <w:rPr>
          <w:rStyle w:val="HideTWBExt"/>
        </w:rPr>
        <w:t>&lt;/Amend&gt;</w:t>
      </w:r>
    </w:p>
    <w:p w:rsidR="00054C55" w:rsidRPr="004056E5" w:rsidRDefault="00DC1494">
      <w:pPr>
        <w:pStyle w:val="AmNumberTabs"/>
      </w:pPr>
      <w:r w:rsidRPr="004056E5">
        <w:rPr>
          <w:rStyle w:val="HideTWBExt"/>
        </w:rPr>
        <w:t>&lt;Amend&gt;</w:t>
      </w:r>
      <w:r w:rsidRPr="004056E5">
        <w:t>Amendamentul</w:t>
      </w:r>
      <w:r w:rsidRPr="004056E5">
        <w:tab/>
      </w:r>
      <w:r w:rsidRPr="004056E5">
        <w:tab/>
      </w:r>
      <w:r w:rsidRPr="004056E5">
        <w:rPr>
          <w:rStyle w:val="HideTWBExt"/>
        </w:rPr>
        <w:t>&lt;NumAm&gt;</w:t>
      </w:r>
      <w:r w:rsidRPr="004056E5">
        <w:t>1574</w:t>
      </w:r>
      <w:r w:rsidRPr="004056E5">
        <w:rPr>
          <w:rStyle w:val="HideTWBExt"/>
        </w:rPr>
        <w:t>&lt;/NumAm&gt;</w:t>
      </w:r>
    </w:p>
    <w:p w:rsidR="00054C55" w:rsidRPr="004056E5" w:rsidRDefault="00DC1494">
      <w:pPr>
        <w:pStyle w:val="NormalBold"/>
      </w:pPr>
      <w:r w:rsidRPr="004056E5">
        <w:rPr>
          <w:rStyle w:val="HideTWBExt"/>
        </w:rPr>
        <w:t>&lt;RepeatBlock-By&gt;&lt;Members&gt;</w:t>
      </w:r>
      <w:r w:rsidRPr="004056E5">
        <w:t>Patrick Breyer</w:t>
      </w:r>
      <w:r w:rsidRPr="004056E5">
        <w:rPr>
          <w:rStyle w:val="HideTWBExt"/>
        </w:rPr>
        <w:t>&lt;/Members&gt;</w:t>
      </w:r>
    </w:p>
    <w:p w:rsidR="00054C55" w:rsidRPr="004056E5" w:rsidRDefault="00DC1494">
      <w:r w:rsidRPr="004056E5">
        <w:rPr>
          <w:rStyle w:val="HideTWBExt"/>
        </w:rPr>
        <w:t>&lt;AuNomDe&gt;</w:t>
      </w:r>
      <w:r w:rsidRPr="004056E5">
        <w:rPr>
          <w:rStyle w:val="HideTWBInt"/>
        </w:rPr>
        <w:t>{Verts/ALE}</w:t>
      </w:r>
      <w:r w:rsidRPr="004056E5">
        <w:t>în numele Grupului Verts/ALE</w:t>
      </w:r>
      <w:r w:rsidRPr="004056E5">
        <w:rPr>
          <w:rStyle w:val="HideTWBExt"/>
        </w:rPr>
        <w:t>&lt;/AuNomDe&gt;</w:t>
      </w:r>
    </w:p>
    <w:p w:rsidR="00054C55" w:rsidRPr="004056E5" w:rsidRDefault="00DC1494">
      <w:pPr>
        <w:pStyle w:val="NormalBold"/>
      </w:pPr>
      <w:r w:rsidRPr="004056E5">
        <w:rPr>
          <w:rStyle w:val="HideTWBExt"/>
        </w:rPr>
        <w:t>&lt;/RepeatBlock-By&gt;</w:t>
      </w:r>
    </w:p>
    <w:p w:rsidR="00054C55" w:rsidRPr="004056E5" w:rsidRDefault="00DC1494">
      <w:pPr>
        <w:pStyle w:val="NormalBold"/>
      </w:pPr>
      <w:r w:rsidRPr="004056E5">
        <w:rPr>
          <w:rStyle w:val="HideTWBExt"/>
        </w:rPr>
        <w:t>&lt;DocAmend&gt;</w:t>
      </w:r>
      <w:r w:rsidRPr="004056E5">
        <w:t>Propunere de regulament</w:t>
      </w:r>
      <w:r w:rsidRPr="004056E5">
        <w:rPr>
          <w:rStyle w:val="HideTWBExt"/>
        </w:rPr>
        <w:t>&lt;/DocAmend&gt;</w:t>
      </w:r>
    </w:p>
    <w:p w:rsidR="00054C55" w:rsidRPr="004056E5" w:rsidRDefault="00DC1494">
      <w:pPr>
        <w:pStyle w:val="NormalBold"/>
      </w:pPr>
      <w:r w:rsidRPr="004056E5">
        <w:rPr>
          <w:rStyle w:val="HideTWBExt"/>
        </w:rPr>
        <w:t>&lt;Article&gt;</w:t>
      </w:r>
      <w:r w:rsidRPr="004056E5">
        <w:t>Articolul 43 – paragraful 1 – punctul 6 – litera b</w:t>
      </w:r>
      <w:r w:rsidRPr="004056E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4C55" w:rsidRPr="004056E5">
        <w:trPr>
          <w:trHeight w:hRule="exact" w:val="240"/>
          <w:jc w:val="center"/>
        </w:trPr>
        <w:tc>
          <w:tcPr>
            <w:tcW w:w="9752" w:type="dxa"/>
            <w:gridSpan w:val="2"/>
          </w:tcPr>
          <w:p w:rsidR="00054C55" w:rsidRPr="004056E5" w:rsidRDefault="00054C55"/>
        </w:tc>
      </w:tr>
      <w:tr w:rsidR="00054C55" w:rsidRPr="004056E5">
        <w:trPr>
          <w:trHeight w:val="240"/>
          <w:jc w:val="center"/>
        </w:trPr>
        <w:tc>
          <w:tcPr>
            <w:tcW w:w="4876" w:type="dxa"/>
          </w:tcPr>
          <w:p w:rsidR="00054C55" w:rsidRPr="004056E5" w:rsidRDefault="00DC1494">
            <w:pPr>
              <w:pStyle w:val="AmColumnHeading"/>
            </w:pPr>
            <w:r w:rsidRPr="004056E5">
              <w:t>Textul propus de Comisie</w:t>
            </w:r>
          </w:p>
        </w:tc>
        <w:tc>
          <w:tcPr>
            <w:tcW w:w="4876" w:type="dxa"/>
          </w:tcPr>
          <w:p w:rsidR="00054C55" w:rsidRPr="004056E5" w:rsidRDefault="00DC1494">
            <w:pPr>
              <w:pStyle w:val="AmColumnHeading"/>
            </w:pPr>
            <w:r w:rsidRPr="004056E5">
              <w:t>Amendamentul</w:t>
            </w:r>
          </w:p>
        </w:tc>
      </w:tr>
      <w:tr w:rsidR="00054C55" w:rsidRPr="004056E5">
        <w:trPr>
          <w:jc w:val="center"/>
        </w:trPr>
        <w:tc>
          <w:tcPr>
            <w:tcW w:w="4876" w:type="dxa"/>
          </w:tcPr>
          <w:p w:rsidR="00054C55" w:rsidRPr="004056E5" w:rsidRDefault="00DC1494">
            <w:pPr>
              <w:pStyle w:val="Normal6a"/>
            </w:pPr>
            <w:r w:rsidRPr="004056E5">
              <w:t>(b)</w:t>
            </w:r>
            <w:r w:rsidRPr="004056E5">
              <w:tab/>
              <w:t>sprijinirea dezvoltării și a diseminării activității de cercetare și a cunoștințelor de specialitate cu privire la aceste aspecte și la asistența acordată victimelor, inclusiv servind drept centru de expertiză pentru a sprijini o politică bazată pe date concrete;</w:t>
            </w:r>
          </w:p>
        </w:tc>
        <w:tc>
          <w:tcPr>
            <w:tcW w:w="4876" w:type="dxa"/>
          </w:tcPr>
          <w:p w:rsidR="00054C55" w:rsidRPr="004056E5" w:rsidRDefault="00DC1494">
            <w:pPr>
              <w:pStyle w:val="Normal6a"/>
            </w:pPr>
            <w:r w:rsidRPr="004056E5">
              <w:t>(b)</w:t>
            </w:r>
            <w:r w:rsidRPr="004056E5">
              <w:tab/>
              <w:t xml:space="preserve">sprijinirea dezvoltării și a diseminării activității de cercetare și a cunoștințelor de specialitate cu privire la aceste aspecte și la asistența acordată victimelor, inclusiv servind drept centru de expertiză pentru a sprijini o politică bazată pe date concrete </w:t>
            </w:r>
            <w:r w:rsidRPr="004056E5">
              <w:rPr>
                <w:b/>
                <w:i/>
              </w:rPr>
              <w:t xml:space="preserve">și conectând cercetătorii </w:t>
            </w:r>
            <w:r w:rsidRPr="004056E5">
              <w:rPr>
                <w:b/>
                <w:i/>
              </w:rPr>
              <w:lastRenderedPageBreak/>
              <w:t>și practicienii</w:t>
            </w:r>
            <w:r w:rsidRPr="004056E5">
              <w:t>;</w:t>
            </w:r>
          </w:p>
        </w:tc>
      </w:tr>
    </w:tbl>
    <w:p w:rsidR="00054C55" w:rsidRPr="004056E5" w:rsidRDefault="00DC1494">
      <w:pPr>
        <w:pStyle w:val="AmOrLang"/>
      </w:pPr>
      <w:r w:rsidRPr="004056E5">
        <w:lastRenderedPageBreak/>
        <w:t xml:space="preserve">Or. </w:t>
      </w:r>
      <w:r w:rsidRPr="004056E5">
        <w:rPr>
          <w:rStyle w:val="HideTWBExt"/>
        </w:rPr>
        <w:t>&lt;Original&gt;</w:t>
      </w:r>
      <w:r w:rsidRPr="004056E5">
        <w:rPr>
          <w:rStyle w:val="HideTWBInt"/>
        </w:rPr>
        <w:t>{EN}</w:t>
      </w:r>
      <w:r w:rsidRPr="004056E5">
        <w:t>en</w:t>
      </w:r>
      <w:r w:rsidRPr="004056E5">
        <w:rPr>
          <w:rStyle w:val="HideTWBExt"/>
        </w:rPr>
        <w:t>&lt;/Original&gt;</w:t>
      </w:r>
    </w:p>
    <w:p w:rsidR="00054C55" w:rsidRPr="004056E5" w:rsidRDefault="00DC1494">
      <w:r w:rsidRPr="004056E5">
        <w:rPr>
          <w:rStyle w:val="HideTWBExt"/>
        </w:rPr>
        <w:t>&lt;/Amend&gt;</w:t>
      </w:r>
    </w:p>
    <w:p w:rsidR="00054C55" w:rsidRPr="004056E5" w:rsidRDefault="00DC1494">
      <w:pPr>
        <w:pStyle w:val="AmNumberTabs"/>
      </w:pPr>
      <w:r w:rsidRPr="004056E5">
        <w:rPr>
          <w:rStyle w:val="HideTWBExt"/>
        </w:rPr>
        <w:t>&lt;Amend&gt;</w:t>
      </w:r>
      <w:r w:rsidRPr="004056E5">
        <w:t>Amendamentul</w:t>
      </w:r>
      <w:r w:rsidRPr="004056E5">
        <w:tab/>
      </w:r>
      <w:r w:rsidRPr="004056E5">
        <w:tab/>
      </w:r>
      <w:r w:rsidRPr="004056E5">
        <w:rPr>
          <w:rStyle w:val="HideTWBExt"/>
        </w:rPr>
        <w:t>&lt;NumAm&gt;</w:t>
      </w:r>
      <w:r w:rsidRPr="004056E5">
        <w:t>1575</w:t>
      </w:r>
      <w:r w:rsidRPr="004056E5">
        <w:rPr>
          <w:rStyle w:val="HideTWBExt"/>
        </w:rPr>
        <w:t>&lt;/NumAm&gt;</w:t>
      </w:r>
    </w:p>
    <w:p w:rsidR="00054C55" w:rsidRPr="004056E5" w:rsidRDefault="00DC1494">
      <w:pPr>
        <w:pStyle w:val="NormalBold"/>
      </w:pPr>
      <w:r w:rsidRPr="004056E5">
        <w:rPr>
          <w:rStyle w:val="HideTWBExt"/>
        </w:rPr>
        <w:t>&lt;RepeatBlock-By&gt;&lt;Members&gt;</w:t>
      </w:r>
      <w:r w:rsidRPr="004056E5">
        <w:t>Paul Tang, Alex Agius Saliba, Theresa Bielowski</w:t>
      </w:r>
      <w:r w:rsidRPr="004056E5">
        <w:rPr>
          <w:rStyle w:val="HideTWBExt"/>
        </w:rPr>
        <w:t>&lt;/Members&gt;</w:t>
      </w:r>
    </w:p>
    <w:p w:rsidR="00054C55" w:rsidRPr="004056E5" w:rsidRDefault="00DC1494">
      <w:pPr>
        <w:pStyle w:val="NormalBold"/>
      </w:pPr>
      <w:r w:rsidRPr="004056E5">
        <w:rPr>
          <w:rStyle w:val="HideTWBExt"/>
        </w:rPr>
        <w:t>&lt;/RepeatBlock-By&gt;</w:t>
      </w:r>
    </w:p>
    <w:p w:rsidR="00054C55" w:rsidRPr="004056E5" w:rsidRDefault="00DC1494">
      <w:pPr>
        <w:pStyle w:val="NormalBold"/>
      </w:pPr>
      <w:r w:rsidRPr="004056E5">
        <w:rPr>
          <w:rStyle w:val="HideTWBExt"/>
        </w:rPr>
        <w:t>&lt;DocAmend&gt;</w:t>
      </w:r>
      <w:r w:rsidRPr="004056E5">
        <w:t>Propunere de regulament</w:t>
      </w:r>
      <w:r w:rsidRPr="004056E5">
        <w:rPr>
          <w:rStyle w:val="HideTWBExt"/>
        </w:rPr>
        <w:t>&lt;/DocAmend&gt;</w:t>
      </w:r>
    </w:p>
    <w:p w:rsidR="00054C55" w:rsidRPr="004056E5" w:rsidRDefault="00DC1494">
      <w:pPr>
        <w:pStyle w:val="NormalBold"/>
      </w:pPr>
      <w:r w:rsidRPr="004056E5">
        <w:rPr>
          <w:rStyle w:val="HideTWBExt"/>
        </w:rPr>
        <w:t>&lt;Article&gt;</w:t>
      </w:r>
      <w:r w:rsidRPr="004056E5">
        <w:t>Articolul 43 – paragraful 1 – punctul 6 – litera b</w:t>
      </w:r>
      <w:r w:rsidRPr="004056E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4C55" w:rsidRPr="004056E5">
        <w:trPr>
          <w:trHeight w:hRule="exact" w:val="240"/>
          <w:jc w:val="center"/>
        </w:trPr>
        <w:tc>
          <w:tcPr>
            <w:tcW w:w="9752" w:type="dxa"/>
            <w:gridSpan w:val="2"/>
          </w:tcPr>
          <w:p w:rsidR="00054C55" w:rsidRPr="004056E5" w:rsidRDefault="00054C55"/>
        </w:tc>
      </w:tr>
      <w:tr w:rsidR="00054C55" w:rsidRPr="004056E5">
        <w:trPr>
          <w:trHeight w:val="240"/>
          <w:jc w:val="center"/>
        </w:trPr>
        <w:tc>
          <w:tcPr>
            <w:tcW w:w="4876" w:type="dxa"/>
          </w:tcPr>
          <w:p w:rsidR="00054C55" w:rsidRPr="004056E5" w:rsidRDefault="00DC1494">
            <w:pPr>
              <w:pStyle w:val="AmColumnHeading"/>
            </w:pPr>
            <w:r w:rsidRPr="004056E5">
              <w:t>Textul propus de Comisie</w:t>
            </w:r>
          </w:p>
        </w:tc>
        <w:tc>
          <w:tcPr>
            <w:tcW w:w="4876" w:type="dxa"/>
          </w:tcPr>
          <w:p w:rsidR="00054C55" w:rsidRPr="004056E5" w:rsidRDefault="00DC1494">
            <w:pPr>
              <w:pStyle w:val="AmColumnHeading"/>
            </w:pPr>
            <w:r w:rsidRPr="004056E5">
              <w:t>Amendamentul</w:t>
            </w:r>
          </w:p>
        </w:tc>
      </w:tr>
      <w:tr w:rsidR="00054C55" w:rsidRPr="004056E5">
        <w:trPr>
          <w:jc w:val="center"/>
        </w:trPr>
        <w:tc>
          <w:tcPr>
            <w:tcW w:w="4876" w:type="dxa"/>
          </w:tcPr>
          <w:p w:rsidR="00054C55" w:rsidRPr="004056E5" w:rsidRDefault="00DC1494">
            <w:pPr>
              <w:pStyle w:val="Normal6a"/>
            </w:pPr>
            <w:r w:rsidRPr="004056E5">
              <w:t>(b)</w:t>
            </w:r>
            <w:r w:rsidRPr="004056E5">
              <w:tab/>
              <w:t xml:space="preserve">sprijinirea dezvoltării și a diseminării activității de cercetare și a cunoștințelor de specialitate cu privire la aceste aspecte și la asistența acordată </w:t>
            </w:r>
            <w:r w:rsidRPr="004056E5">
              <w:rPr>
                <w:b/>
                <w:i/>
              </w:rPr>
              <w:t>victimelor</w:t>
            </w:r>
            <w:r w:rsidRPr="004056E5">
              <w:t>, inclusiv servind drept centru de expertiză pentru a sprijini o politică bazată pe date concrete;</w:t>
            </w:r>
          </w:p>
        </w:tc>
        <w:tc>
          <w:tcPr>
            <w:tcW w:w="4876" w:type="dxa"/>
          </w:tcPr>
          <w:p w:rsidR="00054C55" w:rsidRPr="004056E5" w:rsidRDefault="00DC1494">
            <w:pPr>
              <w:pStyle w:val="Normal6a"/>
            </w:pPr>
            <w:r w:rsidRPr="004056E5">
              <w:t>(b)</w:t>
            </w:r>
            <w:r w:rsidRPr="004056E5">
              <w:tab/>
              <w:t xml:space="preserve">sprijinirea dezvoltării și a diseminării activității de cercetare și a cunoștințelor de specialitate cu privire la aceste aspecte și la asistența acordată </w:t>
            </w:r>
            <w:r w:rsidRPr="004056E5">
              <w:rPr>
                <w:b/>
                <w:i/>
              </w:rPr>
              <w:t>supraviețuitorilor, ținând seama de dimensiunea de gen</w:t>
            </w:r>
            <w:r w:rsidRPr="004056E5">
              <w:t>, inclusiv servind drept centru de expertiză pentru a sprijini o politică bazată pe date concrete;</w:t>
            </w:r>
          </w:p>
        </w:tc>
      </w:tr>
    </w:tbl>
    <w:p w:rsidR="00054C55" w:rsidRPr="004056E5" w:rsidRDefault="00DC1494">
      <w:pPr>
        <w:pStyle w:val="AmOrLang"/>
      </w:pPr>
      <w:r w:rsidRPr="004056E5">
        <w:t xml:space="preserve">Or. </w:t>
      </w:r>
      <w:r w:rsidRPr="004056E5">
        <w:rPr>
          <w:rStyle w:val="HideTWBExt"/>
        </w:rPr>
        <w:t>&lt;Original&gt;</w:t>
      </w:r>
      <w:r w:rsidRPr="004056E5">
        <w:rPr>
          <w:rStyle w:val="HideTWBInt"/>
        </w:rPr>
        <w:t>{EN}</w:t>
      </w:r>
      <w:r w:rsidRPr="004056E5">
        <w:t>en</w:t>
      </w:r>
      <w:r w:rsidRPr="004056E5">
        <w:rPr>
          <w:rStyle w:val="HideTWBExt"/>
        </w:rPr>
        <w:t>&lt;/Original&gt;</w:t>
      </w:r>
    </w:p>
    <w:p w:rsidR="00054C55" w:rsidRPr="004056E5" w:rsidRDefault="00DC1494">
      <w:r w:rsidRPr="004056E5">
        <w:rPr>
          <w:rStyle w:val="HideTWBExt"/>
        </w:rPr>
        <w:t>&lt;/Amend&gt;</w:t>
      </w:r>
    </w:p>
    <w:p w:rsidR="00054C55" w:rsidRPr="004056E5" w:rsidRDefault="00DC1494">
      <w:pPr>
        <w:pStyle w:val="AmNumberTabs"/>
      </w:pPr>
      <w:r w:rsidRPr="004056E5">
        <w:rPr>
          <w:rStyle w:val="HideTWBExt"/>
        </w:rPr>
        <w:t>&lt;Amend&gt;</w:t>
      </w:r>
      <w:r w:rsidRPr="004056E5">
        <w:t>Amendamentul</w:t>
      </w:r>
      <w:r w:rsidRPr="004056E5">
        <w:tab/>
      </w:r>
      <w:r w:rsidRPr="004056E5">
        <w:tab/>
      </w:r>
      <w:r w:rsidRPr="004056E5">
        <w:rPr>
          <w:rStyle w:val="HideTWBExt"/>
        </w:rPr>
        <w:t>&lt;NumAm&gt;</w:t>
      </w:r>
      <w:r w:rsidRPr="004056E5">
        <w:t>1576</w:t>
      </w:r>
      <w:r w:rsidRPr="004056E5">
        <w:rPr>
          <w:rStyle w:val="HideTWBExt"/>
        </w:rPr>
        <w:t>&lt;/NumAm&gt;</w:t>
      </w:r>
    </w:p>
    <w:p w:rsidR="00054C55" w:rsidRPr="004056E5" w:rsidRDefault="00DC1494">
      <w:pPr>
        <w:pStyle w:val="NormalBold"/>
      </w:pPr>
      <w:r w:rsidRPr="004056E5">
        <w:rPr>
          <w:rStyle w:val="HideTWBExt"/>
        </w:rPr>
        <w:t>&lt;RepeatBlock-By&gt;&lt;Members&gt;</w:t>
      </w:r>
      <w:r w:rsidRPr="004056E5">
        <w:t>Cornelia Ernst, Clare Daly</w:t>
      </w:r>
      <w:r w:rsidRPr="004056E5">
        <w:rPr>
          <w:rStyle w:val="HideTWBExt"/>
        </w:rPr>
        <w:t>&lt;/Members&gt;</w:t>
      </w:r>
    </w:p>
    <w:p w:rsidR="00054C55" w:rsidRPr="004056E5" w:rsidRDefault="00DC1494">
      <w:pPr>
        <w:pStyle w:val="NormalBold"/>
      </w:pPr>
      <w:r w:rsidRPr="004056E5">
        <w:rPr>
          <w:rStyle w:val="HideTWBExt"/>
        </w:rPr>
        <w:t>&lt;/RepeatBlock-By&gt;</w:t>
      </w:r>
    </w:p>
    <w:p w:rsidR="00054C55" w:rsidRPr="004056E5" w:rsidRDefault="00DC1494">
      <w:pPr>
        <w:pStyle w:val="NormalBold"/>
      </w:pPr>
      <w:r w:rsidRPr="004056E5">
        <w:rPr>
          <w:rStyle w:val="HideTWBExt"/>
        </w:rPr>
        <w:t>&lt;DocAmend&gt;</w:t>
      </w:r>
      <w:r w:rsidRPr="004056E5">
        <w:t>Propunere de regulament</w:t>
      </w:r>
      <w:r w:rsidRPr="004056E5">
        <w:rPr>
          <w:rStyle w:val="HideTWBExt"/>
        </w:rPr>
        <w:t>&lt;/DocAmend&gt;</w:t>
      </w:r>
    </w:p>
    <w:p w:rsidR="00054C55" w:rsidRPr="004056E5" w:rsidRDefault="00DC1494">
      <w:pPr>
        <w:pStyle w:val="NormalBold"/>
      </w:pPr>
      <w:r w:rsidRPr="004056E5">
        <w:rPr>
          <w:rStyle w:val="HideTWBExt"/>
        </w:rPr>
        <w:t>&lt;Article&gt;</w:t>
      </w:r>
      <w:r w:rsidRPr="004056E5">
        <w:t>Articolul 43 – paragraful 1 – punctul 6 – litera b</w:t>
      </w:r>
      <w:r w:rsidRPr="004056E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4C55" w:rsidRPr="004056E5">
        <w:trPr>
          <w:trHeight w:hRule="exact" w:val="240"/>
          <w:jc w:val="center"/>
        </w:trPr>
        <w:tc>
          <w:tcPr>
            <w:tcW w:w="9752" w:type="dxa"/>
            <w:gridSpan w:val="2"/>
          </w:tcPr>
          <w:p w:rsidR="00054C55" w:rsidRPr="004056E5" w:rsidRDefault="00054C55"/>
        </w:tc>
      </w:tr>
      <w:tr w:rsidR="00054C55" w:rsidRPr="004056E5">
        <w:trPr>
          <w:trHeight w:val="240"/>
          <w:jc w:val="center"/>
        </w:trPr>
        <w:tc>
          <w:tcPr>
            <w:tcW w:w="4876" w:type="dxa"/>
          </w:tcPr>
          <w:p w:rsidR="00054C55" w:rsidRPr="004056E5" w:rsidRDefault="00DC1494">
            <w:pPr>
              <w:pStyle w:val="AmColumnHeading"/>
            </w:pPr>
            <w:r w:rsidRPr="004056E5">
              <w:t>Textul propus de Comisie</w:t>
            </w:r>
          </w:p>
        </w:tc>
        <w:tc>
          <w:tcPr>
            <w:tcW w:w="4876" w:type="dxa"/>
          </w:tcPr>
          <w:p w:rsidR="00054C55" w:rsidRPr="004056E5" w:rsidRDefault="00DC1494">
            <w:pPr>
              <w:pStyle w:val="AmColumnHeading"/>
            </w:pPr>
            <w:r w:rsidRPr="004056E5">
              <w:t>Amendamentul</w:t>
            </w:r>
          </w:p>
        </w:tc>
      </w:tr>
      <w:tr w:rsidR="00054C55" w:rsidRPr="004056E5">
        <w:trPr>
          <w:jc w:val="center"/>
        </w:trPr>
        <w:tc>
          <w:tcPr>
            <w:tcW w:w="4876" w:type="dxa"/>
          </w:tcPr>
          <w:p w:rsidR="00054C55" w:rsidRPr="004056E5" w:rsidRDefault="00DC1494">
            <w:pPr>
              <w:pStyle w:val="Normal6a"/>
            </w:pPr>
            <w:r w:rsidRPr="004056E5">
              <w:t>(b)</w:t>
            </w:r>
            <w:r w:rsidRPr="004056E5">
              <w:tab/>
              <w:t xml:space="preserve">sprijinirea dezvoltării și a diseminării activității de cercetare și a cunoștințelor de specialitate cu privire la aceste aspecte și la asistența acordată </w:t>
            </w:r>
            <w:r w:rsidRPr="004056E5">
              <w:rPr>
                <w:b/>
                <w:i/>
              </w:rPr>
              <w:t>victimelor</w:t>
            </w:r>
            <w:r w:rsidRPr="004056E5">
              <w:t>, inclusiv servind drept centru de expertiză pentru a sprijini o politică bazată pe date concrete;</w:t>
            </w:r>
          </w:p>
        </w:tc>
        <w:tc>
          <w:tcPr>
            <w:tcW w:w="4876" w:type="dxa"/>
          </w:tcPr>
          <w:p w:rsidR="00054C55" w:rsidRPr="004056E5" w:rsidRDefault="00DC1494">
            <w:pPr>
              <w:pStyle w:val="Normal6a"/>
            </w:pPr>
            <w:r w:rsidRPr="004056E5">
              <w:t>(b)</w:t>
            </w:r>
            <w:r w:rsidRPr="004056E5">
              <w:tab/>
              <w:t xml:space="preserve">sprijinirea dezvoltării și a diseminării activității de cercetare și a cunoștințelor de specialitate cu privire la aceste aspecte și la asistența acordată </w:t>
            </w:r>
            <w:r w:rsidRPr="004056E5">
              <w:rPr>
                <w:b/>
                <w:i/>
              </w:rPr>
              <w:t>supraviețuitorilor</w:t>
            </w:r>
            <w:r w:rsidRPr="004056E5">
              <w:t>, inclusiv servind drept centru de expertiză pentru a sprijini o politică bazată pe date concrete;</w:t>
            </w:r>
          </w:p>
        </w:tc>
      </w:tr>
    </w:tbl>
    <w:p w:rsidR="00054C55" w:rsidRPr="004056E5" w:rsidRDefault="00DC1494">
      <w:pPr>
        <w:pStyle w:val="AmOrLang"/>
      </w:pPr>
      <w:r w:rsidRPr="004056E5">
        <w:t xml:space="preserve">Or. </w:t>
      </w:r>
      <w:r w:rsidRPr="004056E5">
        <w:rPr>
          <w:rStyle w:val="HideTWBExt"/>
        </w:rPr>
        <w:t>&lt;Original&gt;</w:t>
      </w:r>
      <w:r w:rsidRPr="004056E5">
        <w:rPr>
          <w:rStyle w:val="HideTWBInt"/>
        </w:rPr>
        <w:t>{EN}</w:t>
      </w:r>
      <w:r w:rsidRPr="004056E5">
        <w:t>en</w:t>
      </w:r>
      <w:r w:rsidRPr="004056E5">
        <w:rPr>
          <w:rStyle w:val="HideTWBExt"/>
        </w:rPr>
        <w:t>&lt;/Original&gt;</w:t>
      </w:r>
    </w:p>
    <w:p w:rsidR="00054C55" w:rsidRPr="004056E5" w:rsidRDefault="00DC1494">
      <w:r w:rsidRPr="004056E5">
        <w:rPr>
          <w:rStyle w:val="HideTWBExt"/>
        </w:rPr>
        <w:t>&lt;/Amend&gt;</w:t>
      </w:r>
    </w:p>
    <w:p w:rsidR="00054C55" w:rsidRPr="004056E5" w:rsidRDefault="00DC1494">
      <w:pPr>
        <w:pStyle w:val="AmNumberTabs"/>
      </w:pPr>
      <w:r w:rsidRPr="004056E5">
        <w:rPr>
          <w:rStyle w:val="HideTWBExt"/>
        </w:rPr>
        <w:t>&lt;Amend&gt;</w:t>
      </w:r>
      <w:r w:rsidRPr="004056E5">
        <w:t>Amendamentul</w:t>
      </w:r>
      <w:r w:rsidRPr="004056E5">
        <w:tab/>
      </w:r>
      <w:r w:rsidRPr="004056E5">
        <w:tab/>
      </w:r>
      <w:r w:rsidRPr="004056E5">
        <w:rPr>
          <w:rStyle w:val="HideTWBExt"/>
        </w:rPr>
        <w:t>&lt;NumAm&gt;</w:t>
      </w:r>
      <w:r w:rsidRPr="004056E5">
        <w:t>1577</w:t>
      </w:r>
      <w:r w:rsidRPr="004056E5">
        <w:rPr>
          <w:rStyle w:val="HideTWBExt"/>
        </w:rPr>
        <w:t>&lt;/NumAm&gt;</w:t>
      </w:r>
    </w:p>
    <w:p w:rsidR="00054C55" w:rsidRPr="004056E5" w:rsidRDefault="00DC1494">
      <w:pPr>
        <w:pStyle w:val="NormalBold"/>
      </w:pPr>
      <w:r w:rsidRPr="004056E5">
        <w:rPr>
          <w:rStyle w:val="HideTWBExt"/>
        </w:rPr>
        <w:t>&lt;RepeatBlock-By&gt;&lt;Members&gt;</w:t>
      </w:r>
      <w:r w:rsidRPr="004056E5">
        <w:t xml:space="preserve">Paul Tang, Alex Agius Saliba, Marcos Ros Sempere, Birgit </w:t>
      </w:r>
      <w:r w:rsidRPr="004056E5">
        <w:lastRenderedPageBreak/>
        <w:t>Sippel, Theresa Bielowski</w:t>
      </w:r>
      <w:r w:rsidRPr="004056E5">
        <w:rPr>
          <w:rStyle w:val="HideTWBExt"/>
        </w:rPr>
        <w:t>&lt;/Members&gt;</w:t>
      </w:r>
    </w:p>
    <w:p w:rsidR="00054C55" w:rsidRPr="004056E5" w:rsidRDefault="00DC1494">
      <w:pPr>
        <w:pStyle w:val="NormalBold"/>
      </w:pPr>
      <w:r w:rsidRPr="004056E5">
        <w:rPr>
          <w:rStyle w:val="HideTWBExt"/>
        </w:rPr>
        <w:t>&lt;/RepeatBlock-By&gt;</w:t>
      </w:r>
    </w:p>
    <w:p w:rsidR="00054C55" w:rsidRPr="004056E5" w:rsidRDefault="00DC1494">
      <w:pPr>
        <w:pStyle w:val="NormalBold"/>
      </w:pPr>
      <w:r w:rsidRPr="004056E5">
        <w:rPr>
          <w:rStyle w:val="HideTWBExt"/>
        </w:rPr>
        <w:t>&lt;DocAmend&gt;</w:t>
      </w:r>
      <w:r w:rsidRPr="004056E5">
        <w:t>Propunere de regulament</w:t>
      </w:r>
      <w:r w:rsidRPr="004056E5">
        <w:rPr>
          <w:rStyle w:val="HideTWBExt"/>
        </w:rPr>
        <w:t>&lt;/DocAmend&gt;</w:t>
      </w:r>
    </w:p>
    <w:p w:rsidR="00054C55" w:rsidRPr="004056E5" w:rsidRDefault="00DC1494">
      <w:pPr>
        <w:pStyle w:val="NormalBold"/>
      </w:pPr>
      <w:r w:rsidRPr="004056E5">
        <w:rPr>
          <w:rStyle w:val="HideTWBExt"/>
        </w:rPr>
        <w:t>&lt;Article&gt;</w:t>
      </w:r>
      <w:r w:rsidRPr="004056E5">
        <w:t>Articolul 43 – paragraful 1 – punctul 6 – litera ba (nouă)</w:t>
      </w:r>
      <w:r w:rsidRPr="004056E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4C55" w:rsidRPr="004056E5">
        <w:trPr>
          <w:trHeight w:hRule="exact" w:val="240"/>
          <w:jc w:val="center"/>
        </w:trPr>
        <w:tc>
          <w:tcPr>
            <w:tcW w:w="9752" w:type="dxa"/>
            <w:gridSpan w:val="2"/>
          </w:tcPr>
          <w:p w:rsidR="00054C55" w:rsidRPr="004056E5" w:rsidRDefault="00054C55"/>
        </w:tc>
      </w:tr>
      <w:tr w:rsidR="00054C55" w:rsidRPr="004056E5">
        <w:trPr>
          <w:trHeight w:val="240"/>
          <w:jc w:val="center"/>
        </w:trPr>
        <w:tc>
          <w:tcPr>
            <w:tcW w:w="4876" w:type="dxa"/>
          </w:tcPr>
          <w:p w:rsidR="00054C55" w:rsidRPr="004056E5" w:rsidRDefault="00DC1494">
            <w:pPr>
              <w:pStyle w:val="AmColumnHeading"/>
            </w:pPr>
            <w:r w:rsidRPr="004056E5">
              <w:t>Textul propus de Comisie</w:t>
            </w:r>
          </w:p>
        </w:tc>
        <w:tc>
          <w:tcPr>
            <w:tcW w:w="4876" w:type="dxa"/>
          </w:tcPr>
          <w:p w:rsidR="00054C55" w:rsidRPr="004056E5" w:rsidRDefault="00DC1494">
            <w:pPr>
              <w:pStyle w:val="AmColumnHeading"/>
            </w:pPr>
            <w:r w:rsidRPr="004056E5">
              <w:t>Amendamentul</w:t>
            </w:r>
          </w:p>
        </w:tc>
      </w:tr>
      <w:tr w:rsidR="00054C55" w:rsidRPr="004056E5">
        <w:trPr>
          <w:jc w:val="center"/>
        </w:trPr>
        <w:tc>
          <w:tcPr>
            <w:tcW w:w="4876" w:type="dxa"/>
          </w:tcPr>
          <w:p w:rsidR="00054C55" w:rsidRPr="004056E5" w:rsidRDefault="00054C55">
            <w:pPr>
              <w:pStyle w:val="Normal6a"/>
            </w:pPr>
          </w:p>
        </w:tc>
        <w:tc>
          <w:tcPr>
            <w:tcW w:w="4876" w:type="dxa"/>
          </w:tcPr>
          <w:p w:rsidR="00054C55" w:rsidRPr="004056E5" w:rsidRDefault="00DC1494">
            <w:pPr>
              <w:pStyle w:val="Normal6a"/>
            </w:pPr>
            <w:r w:rsidRPr="004056E5">
              <w:rPr>
                <w:b/>
                <w:i/>
              </w:rPr>
              <w:t>(ba)</w:t>
            </w:r>
            <w:r w:rsidRPr="004056E5">
              <w:tab/>
            </w:r>
            <w:r w:rsidRPr="004056E5">
              <w:rPr>
                <w:b/>
                <w:i/>
              </w:rPr>
              <w:t>furnizarea de cunoștințe tehnice de specialitate și promovarea schimbului de bune practici între statele membre în ceea ce privește conștientizarea cu privire la prevenirea abuzului sexual asupra copiilor pe internet în cadrul educației formale și non-formale.</w:t>
            </w:r>
            <w:r w:rsidRPr="004056E5">
              <w:t xml:space="preserve"> </w:t>
            </w:r>
            <w:r w:rsidRPr="004056E5">
              <w:rPr>
                <w:b/>
                <w:i/>
              </w:rPr>
              <w:t>Aceste eforturi sunt adecvate vârstei și iau în considerare dimensiunea de gen;</w:t>
            </w:r>
          </w:p>
        </w:tc>
      </w:tr>
    </w:tbl>
    <w:p w:rsidR="00054C55" w:rsidRPr="004056E5" w:rsidRDefault="00DC1494">
      <w:pPr>
        <w:pStyle w:val="AmOrLang"/>
      </w:pPr>
      <w:r w:rsidRPr="004056E5">
        <w:t xml:space="preserve">Or. </w:t>
      </w:r>
      <w:r w:rsidRPr="004056E5">
        <w:rPr>
          <w:rStyle w:val="HideTWBExt"/>
        </w:rPr>
        <w:t>&lt;Original&gt;</w:t>
      </w:r>
      <w:r w:rsidRPr="004056E5">
        <w:rPr>
          <w:rStyle w:val="HideTWBInt"/>
        </w:rPr>
        <w:t>{EN}</w:t>
      </w:r>
      <w:r w:rsidRPr="004056E5">
        <w:t>en</w:t>
      </w:r>
      <w:r w:rsidRPr="004056E5">
        <w:rPr>
          <w:rStyle w:val="HideTWBExt"/>
        </w:rPr>
        <w:t>&lt;/Original&gt;</w:t>
      </w:r>
    </w:p>
    <w:p w:rsidR="00054C55" w:rsidRPr="004056E5" w:rsidRDefault="00DC1494">
      <w:r w:rsidRPr="004056E5">
        <w:rPr>
          <w:rStyle w:val="HideTWBExt"/>
        </w:rPr>
        <w:t>&lt;/Amend&gt;</w:t>
      </w:r>
    </w:p>
    <w:p w:rsidR="00054C55" w:rsidRPr="004056E5" w:rsidRDefault="00DC1494">
      <w:pPr>
        <w:pStyle w:val="AmNumberTabs"/>
      </w:pPr>
      <w:r w:rsidRPr="004056E5">
        <w:rPr>
          <w:rStyle w:val="HideTWBExt"/>
        </w:rPr>
        <w:t>&lt;Amend&gt;</w:t>
      </w:r>
      <w:r w:rsidRPr="004056E5">
        <w:t>Amendamentul</w:t>
      </w:r>
      <w:r w:rsidRPr="004056E5">
        <w:tab/>
      </w:r>
      <w:r w:rsidRPr="004056E5">
        <w:tab/>
      </w:r>
      <w:r w:rsidRPr="004056E5">
        <w:rPr>
          <w:rStyle w:val="HideTWBExt"/>
        </w:rPr>
        <w:t>&lt;NumAm&gt;</w:t>
      </w:r>
      <w:r w:rsidRPr="004056E5">
        <w:t>1578</w:t>
      </w:r>
      <w:r w:rsidRPr="004056E5">
        <w:rPr>
          <w:rStyle w:val="HideTWBExt"/>
        </w:rPr>
        <w:t>&lt;/NumAm&gt;</w:t>
      </w:r>
    </w:p>
    <w:p w:rsidR="00054C55" w:rsidRPr="004056E5" w:rsidRDefault="00DC1494">
      <w:pPr>
        <w:pStyle w:val="NormalBold"/>
      </w:pPr>
      <w:r w:rsidRPr="004056E5">
        <w:rPr>
          <w:rStyle w:val="HideTWBExt"/>
        </w:rPr>
        <w:t>&lt;RepeatBlock-By&gt;&lt;Members&gt;</w:t>
      </w:r>
      <w:r w:rsidRPr="004056E5">
        <w:t>Patrick Breyer</w:t>
      </w:r>
      <w:r w:rsidRPr="004056E5">
        <w:rPr>
          <w:rStyle w:val="HideTWBExt"/>
        </w:rPr>
        <w:t>&lt;/Members&gt;</w:t>
      </w:r>
    </w:p>
    <w:p w:rsidR="00054C55" w:rsidRPr="004056E5" w:rsidRDefault="00DC1494">
      <w:r w:rsidRPr="004056E5">
        <w:rPr>
          <w:rStyle w:val="HideTWBExt"/>
        </w:rPr>
        <w:t>&lt;AuNomDe&gt;</w:t>
      </w:r>
      <w:r w:rsidRPr="004056E5">
        <w:rPr>
          <w:rStyle w:val="HideTWBInt"/>
        </w:rPr>
        <w:t>{Verts/ALE}</w:t>
      </w:r>
      <w:r w:rsidRPr="004056E5">
        <w:t>în numele Grupului Verts/ALE</w:t>
      </w:r>
      <w:r w:rsidRPr="004056E5">
        <w:rPr>
          <w:rStyle w:val="HideTWBExt"/>
        </w:rPr>
        <w:t>&lt;/AuNomDe&gt;</w:t>
      </w:r>
    </w:p>
    <w:p w:rsidR="00054C55" w:rsidRPr="004056E5" w:rsidRDefault="00DC1494">
      <w:pPr>
        <w:pStyle w:val="NormalBold"/>
      </w:pPr>
      <w:r w:rsidRPr="004056E5">
        <w:rPr>
          <w:rStyle w:val="HideTWBExt"/>
        </w:rPr>
        <w:t>&lt;/RepeatBlock-By&gt;</w:t>
      </w:r>
    </w:p>
    <w:p w:rsidR="00054C55" w:rsidRPr="004056E5" w:rsidRDefault="00DC1494">
      <w:pPr>
        <w:pStyle w:val="NormalBold"/>
      </w:pPr>
      <w:r w:rsidRPr="004056E5">
        <w:rPr>
          <w:rStyle w:val="HideTWBExt"/>
        </w:rPr>
        <w:t>&lt;DocAmend&gt;</w:t>
      </w:r>
      <w:r w:rsidRPr="004056E5">
        <w:t>Propunere de regulament</w:t>
      </w:r>
      <w:r w:rsidRPr="004056E5">
        <w:rPr>
          <w:rStyle w:val="HideTWBExt"/>
        </w:rPr>
        <w:t>&lt;/DocAmend&gt;</w:t>
      </w:r>
    </w:p>
    <w:p w:rsidR="00054C55" w:rsidRPr="004056E5" w:rsidRDefault="00DC1494">
      <w:pPr>
        <w:pStyle w:val="NormalBold"/>
      </w:pPr>
      <w:r w:rsidRPr="004056E5">
        <w:rPr>
          <w:rStyle w:val="HideTWBExt"/>
        </w:rPr>
        <w:t>&lt;Article&gt;</w:t>
      </w:r>
      <w:r w:rsidRPr="004056E5">
        <w:t>Articolul 43 – paragraful 1 – punctul 6 – litera ba (nouă)</w:t>
      </w:r>
      <w:r w:rsidRPr="004056E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4C55" w:rsidRPr="004056E5">
        <w:trPr>
          <w:trHeight w:hRule="exact" w:val="240"/>
          <w:jc w:val="center"/>
        </w:trPr>
        <w:tc>
          <w:tcPr>
            <w:tcW w:w="9752" w:type="dxa"/>
            <w:gridSpan w:val="2"/>
          </w:tcPr>
          <w:p w:rsidR="00054C55" w:rsidRPr="004056E5" w:rsidRDefault="00054C55"/>
        </w:tc>
      </w:tr>
      <w:tr w:rsidR="00054C55" w:rsidRPr="004056E5">
        <w:trPr>
          <w:trHeight w:val="240"/>
          <w:jc w:val="center"/>
        </w:trPr>
        <w:tc>
          <w:tcPr>
            <w:tcW w:w="4876" w:type="dxa"/>
          </w:tcPr>
          <w:p w:rsidR="00054C55" w:rsidRPr="004056E5" w:rsidRDefault="00DC1494">
            <w:pPr>
              <w:pStyle w:val="AmColumnHeading"/>
            </w:pPr>
            <w:r w:rsidRPr="004056E5">
              <w:t>Textul propus de Comisie</w:t>
            </w:r>
          </w:p>
        </w:tc>
        <w:tc>
          <w:tcPr>
            <w:tcW w:w="4876" w:type="dxa"/>
          </w:tcPr>
          <w:p w:rsidR="00054C55" w:rsidRPr="004056E5" w:rsidRDefault="00DC1494">
            <w:pPr>
              <w:pStyle w:val="AmColumnHeading"/>
            </w:pPr>
            <w:r w:rsidRPr="004056E5">
              <w:t>Amendamentul</w:t>
            </w:r>
          </w:p>
        </w:tc>
      </w:tr>
      <w:tr w:rsidR="00054C55" w:rsidRPr="004056E5">
        <w:trPr>
          <w:jc w:val="center"/>
        </w:trPr>
        <w:tc>
          <w:tcPr>
            <w:tcW w:w="4876" w:type="dxa"/>
          </w:tcPr>
          <w:p w:rsidR="00054C55" w:rsidRPr="004056E5" w:rsidRDefault="00054C55">
            <w:pPr>
              <w:pStyle w:val="Normal6a"/>
            </w:pPr>
          </w:p>
        </w:tc>
        <w:tc>
          <w:tcPr>
            <w:tcW w:w="4876" w:type="dxa"/>
          </w:tcPr>
          <w:p w:rsidR="00054C55" w:rsidRPr="004056E5" w:rsidRDefault="00DC1494">
            <w:pPr>
              <w:pStyle w:val="Normal6a"/>
            </w:pPr>
            <w:r w:rsidRPr="004056E5">
              <w:rPr>
                <w:b/>
                <w:i/>
              </w:rPr>
              <w:t>(ba)</w:t>
            </w:r>
            <w:r w:rsidRPr="004056E5">
              <w:tab/>
            </w:r>
            <w:r w:rsidRPr="004056E5">
              <w:rPr>
                <w:b/>
                <w:i/>
              </w:rPr>
              <w:t>să contribuie la desfășurarea unor campanii de conștientizare în funcție de riscurile potențiale pe care mediul online le prezintă pentru copii, cu scopul de a-i dota cu competențele adecvate pentru a detecta potențialele înșelăciuni și racolări ale minorilor în scopuri sexuale, pentru a asigura utilizarea în condiții de siguranță a internetului de către copii;</w:t>
            </w:r>
          </w:p>
        </w:tc>
      </w:tr>
    </w:tbl>
    <w:p w:rsidR="00054C55" w:rsidRPr="004056E5" w:rsidRDefault="00DC1494">
      <w:pPr>
        <w:pStyle w:val="AmOrLang"/>
      </w:pPr>
      <w:r w:rsidRPr="004056E5">
        <w:t xml:space="preserve">Or. </w:t>
      </w:r>
      <w:r w:rsidRPr="004056E5">
        <w:rPr>
          <w:rStyle w:val="HideTWBExt"/>
        </w:rPr>
        <w:t>&lt;Original&gt;</w:t>
      </w:r>
      <w:r w:rsidRPr="004056E5">
        <w:rPr>
          <w:rStyle w:val="HideTWBInt"/>
        </w:rPr>
        <w:t>{EN}</w:t>
      </w:r>
      <w:r w:rsidRPr="004056E5">
        <w:t>en</w:t>
      </w:r>
      <w:r w:rsidRPr="004056E5">
        <w:rPr>
          <w:rStyle w:val="HideTWBExt"/>
        </w:rPr>
        <w:t>&lt;/Original&gt;</w:t>
      </w:r>
    </w:p>
    <w:p w:rsidR="00054C55" w:rsidRPr="004056E5" w:rsidRDefault="00DC1494">
      <w:r w:rsidRPr="004056E5">
        <w:rPr>
          <w:rStyle w:val="HideTWBExt"/>
        </w:rPr>
        <w:t>&lt;/Amend&gt;</w:t>
      </w:r>
    </w:p>
    <w:p w:rsidR="00054C55" w:rsidRPr="004056E5" w:rsidRDefault="00DC1494">
      <w:pPr>
        <w:pStyle w:val="AmNumberTabs"/>
      </w:pPr>
      <w:r w:rsidRPr="004056E5">
        <w:rPr>
          <w:rStyle w:val="HideTWBExt"/>
        </w:rPr>
        <w:t>&lt;Amend&gt;</w:t>
      </w:r>
      <w:r w:rsidRPr="004056E5">
        <w:t>Amendamentul</w:t>
      </w:r>
      <w:r w:rsidRPr="004056E5">
        <w:tab/>
      </w:r>
      <w:r w:rsidRPr="004056E5">
        <w:tab/>
      </w:r>
      <w:r w:rsidRPr="004056E5">
        <w:rPr>
          <w:rStyle w:val="HideTWBExt"/>
        </w:rPr>
        <w:t>&lt;NumAm&gt;</w:t>
      </w:r>
      <w:r w:rsidRPr="004056E5">
        <w:t>1579</w:t>
      </w:r>
      <w:r w:rsidRPr="004056E5">
        <w:rPr>
          <w:rStyle w:val="HideTWBExt"/>
        </w:rPr>
        <w:t>&lt;/NumAm&gt;</w:t>
      </w:r>
    </w:p>
    <w:p w:rsidR="00054C55" w:rsidRPr="004056E5" w:rsidRDefault="00DC1494">
      <w:pPr>
        <w:pStyle w:val="NormalBold"/>
      </w:pPr>
      <w:r w:rsidRPr="004056E5">
        <w:rPr>
          <w:rStyle w:val="HideTWBExt"/>
        </w:rPr>
        <w:t>&lt;RepeatBlock-By&gt;&lt;Members&gt;</w:t>
      </w:r>
      <w:r w:rsidRPr="004056E5">
        <w:t>Annalisa Tardino</w:t>
      </w:r>
      <w:r w:rsidRPr="004056E5">
        <w:rPr>
          <w:rStyle w:val="HideTWBExt"/>
        </w:rPr>
        <w:t>&lt;/Members&gt;</w:t>
      </w:r>
    </w:p>
    <w:p w:rsidR="00054C55" w:rsidRPr="004056E5" w:rsidRDefault="00DC1494">
      <w:pPr>
        <w:pStyle w:val="NormalBold"/>
      </w:pPr>
      <w:r w:rsidRPr="004056E5">
        <w:rPr>
          <w:rStyle w:val="HideTWBExt"/>
        </w:rPr>
        <w:t>&lt;/RepeatBlock-By&gt;</w:t>
      </w:r>
    </w:p>
    <w:p w:rsidR="00054C55" w:rsidRPr="004056E5" w:rsidRDefault="00DC1494">
      <w:pPr>
        <w:pStyle w:val="NormalBold"/>
      </w:pPr>
      <w:r w:rsidRPr="004056E5">
        <w:rPr>
          <w:rStyle w:val="HideTWBExt"/>
        </w:rPr>
        <w:t>&lt;DocAmend&gt;</w:t>
      </w:r>
      <w:r w:rsidRPr="004056E5">
        <w:t>Propunere de regulament</w:t>
      </w:r>
      <w:r w:rsidRPr="004056E5">
        <w:rPr>
          <w:rStyle w:val="HideTWBExt"/>
        </w:rPr>
        <w:t>&lt;/DocAmend&gt;</w:t>
      </w:r>
    </w:p>
    <w:p w:rsidR="00054C55" w:rsidRPr="004056E5" w:rsidRDefault="00DC1494">
      <w:pPr>
        <w:pStyle w:val="NormalBold"/>
      </w:pPr>
      <w:r w:rsidRPr="004056E5">
        <w:rPr>
          <w:rStyle w:val="HideTWBExt"/>
        </w:rPr>
        <w:t>&lt;Article&gt;</w:t>
      </w:r>
      <w:r w:rsidRPr="004056E5">
        <w:t>Articolul 43 – paragraful 1 – punctul 6 – litera ba (nouă)</w:t>
      </w:r>
      <w:r w:rsidRPr="004056E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4C55" w:rsidRPr="004056E5">
        <w:trPr>
          <w:trHeight w:hRule="exact" w:val="240"/>
          <w:jc w:val="center"/>
        </w:trPr>
        <w:tc>
          <w:tcPr>
            <w:tcW w:w="9752" w:type="dxa"/>
            <w:gridSpan w:val="2"/>
          </w:tcPr>
          <w:p w:rsidR="00054C55" w:rsidRPr="004056E5" w:rsidRDefault="00054C55"/>
        </w:tc>
      </w:tr>
      <w:tr w:rsidR="00054C55" w:rsidRPr="004056E5">
        <w:trPr>
          <w:trHeight w:val="240"/>
          <w:jc w:val="center"/>
        </w:trPr>
        <w:tc>
          <w:tcPr>
            <w:tcW w:w="4876" w:type="dxa"/>
          </w:tcPr>
          <w:p w:rsidR="00054C55" w:rsidRPr="004056E5" w:rsidRDefault="00DC1494">
            <w:pPr>
              <w:pStyle w:val="AmColumnHeading"/>
            </w:pPr>
            <w:r w:rsidRPr="004056E5">
              <w:t>Textul propus de Comisie</w:t>
            </w:r>
          </w:p>
        </w:tc>
        <w:tc>
          <w:tcPr>
            <w:tcW w:w="4876" w:type="dxa"/>
          </w:tcPr>
          <w:p w:rsidR="00054C55" w:rsidRPr="004056E5" w:rsidRDefault="00DC1494">
            <w:pPr>
              <w:pStyle w:val="AmColumnHeading"/>
            </w:pPr>
            <w:r w:rsidRPr="004056E5">
              <w:t>Amendamentul</w:t>
            </w:r>
          </w:p>
        </w:tc>
      </w:tr>
      <w:tr w:rsidR="00054C55" w:rsidRPr="004056E5">
        <w:trPr>
          <w:jc w:val="center"/>
        </w:trPr>
        <w:tc>
          <w:tcPr>
            <w:tcW w:w="4876" w:type="dxa"/>
          </w:tcPr>
          <w:p w:rsidR="00054C55" w:rsidRPr="004056E5" w:rsidRDefault="00054C55">
            <w:pPr>
              <w:pStyle w:val="Normal6a"/>
            </w:pPr>
          </w:p>
        </w:tc>
        <w:tc>
          <w:tcPr>
            <w:tcW w:w="4876" w:type="dxa"/>
          </w:tcPr>
          <w:p w:rsidR="00054C55" w:rsidRPr="004056E5" w:rsidRDefault="00DC1494">
            <w:pPr>
              <w:pStyle w:val="Normal6a"/>
            </w:pPr>
            <w:r w:rsidRPr="004056E5">
              <w:rPr>
                <w:b/>
                <w:i/>
              </w:rPr>
              <w:t>(ba)</w:t>
            </w:r>
            <w:r w:rsidRPr="004056E5">
              <w:tab/>
            </w:r>
            <w:r w:rsidRPr="004056E5">
              <w:rPr>
                <w:b/>
                <w:i/>
              </w:rPr>
              <w:t>Sprijinirea autorităților naționale în elaborarea de materiale de conștientizare adecvate vârstei pentru minori, inclusiv campanii specifice privind modul de evitare a riscurilor în timpul navigării pe internet.</w:t>
            </w:r>
          </w:p>
        </w:tc>
      </w:tr>
    </w:tbl>
    <w:p w:rsidR="00054C55" w:rsidRPr="004056E5" w:rsidRDefault="00DC1494">
      <w:pPr>
        <w:pStyle w:val="AmOrLang"/>
      </w:pPr>
      <w:r w:rsidRPr="004056E5">
        <w:t xml:space="preserve">Or. </w:t>
      </w:r>
      <w:r w:rsidRPr="004056E5">
        <w:rPr>
          <w:rStyle w:val="HideTWBExt"/>
        </w:rPr>
        <w:t>&lt;Original&gt;</w:t>
      </w:r>
      <w:r w:rsidRPr="004056E5">
        <w:rPr>
          <w:rStyle w:val="HideTWBInt"/>
        </w:rPr>
        <w:t>{EN}</w:t>
      </w:r>
      <w:r w:rsidRPr="004056E5">
        <w:t>en</w:t>
      </w:r>
      <w:r w:rsidRPr="004056E5">
        <w:rPr>
          <w:rStyle w:val="HideTWBExt"/>
        </w:rPr>
        <w:t>&lt;/Original&gt;</w:t>
      </w:r>
    </w:p>
    <w:p w:rsidR="00054C55" w:rsidRPr="004056E5" w:rsidRDefault="00DC1494">
      <w:r w:rsidRPr="004056E5">
        <w:rPr>
          <w:rStyle w:val="HideTWBExt"/>
        </w:rPr>
        <w:t>&lt;/Amend&gt;</w:t>
      </w:r>
    </w:p>
    <w:p w:rsidR="00054C55" w:rsidRPr="004056E5" w:rsidRDefault="00DC1494">
      <w:pPr>
        <w:pStyle w:val="AmNumberTabs"/>
      </w:pPr>
      <w:r w:rsidRPr="004056E5">
        <w:rPr>
          <w:rStyle w:val="HideTWBExt"/>
        </w:rPr>
        <w:t>&lt;Amend&gt;</w:t>
      </w:r>
      <w:r w:rsidRPr="004056E5">
        <w:t>Amendamentul</w:t>
      </w:r>
      <w:r w:rsidRPr="004056E5">
        <w:tab/>
      </w:r>
      <w:r w:rsidRPr="004056E5">
        <w:tab/>
      </w:r>
      <w:r w:rsidRPr="004056E5">
        <w:rPr>
          <w:rStyle w:val="HideTWBExt"/>
        </w:rPr>
        <w:t>&lt;NumAm&gt;</w:t>
      </w:r>
      <w:r w:rsidRPr="004056E5">
        <w:t>1580</w:t>
      </w:r>
      <w:r w:rsidRPr="004056E5">
        <w:rPr>
          <w:rStyle w:val="HideTWBExt"/>
        </w:rPr>
        <w:t>&lt;/NumAm&gt;</w:t>
      </w:r>
    </w:p>
    <w:p w:rsidR="00054C55" w:rsidRPr="004056E5" w:rsidRDefault="00DC1494">
      <w:pPr>
        <w:pStyle w:val="NormalBold"/>
      </w:pPr>
      <w:r w:rsidRPr="004056E5">
        <w:rPr>
          <w:rStyle w:val="HideTWBExt"/>
        </w:rPr>
        <w:t>&lt;RepeatBlock-By&gt;&lt;Members&gt;</w:t>
      </w:r>
      <w:r w:rsidRPr="004056E5">
        <w:t>Hilde Vautmans, Abir Al-Sahlani, Maite Pagazaurtundúa, Olivier Chastel, Fabienne Keller, Lucia Ďuriš Nicholsonová</w:t>
      </w:r>
      <w:r w:rsidR="00424CC2">
        <w:t xml:space="preserve">, </w:t>
      </w:r>
      <w:r w:rsidR="00424CC2">
        <w:t>Nathalie Loiseau</w:t>
      </w:r>
      <w:r w:rsidRPr="004056E5">
        <w:rPr>
          <w:rStyle w:val="HideTWBExt"/>
        </w:rPr>
        <w:t>&lt;/Members&gt;</w:t>
      </w:r>
    </w:p>
    <w:p w:rsidR="00054C55" w:rsidRPr="004056E5" w:rsidRDefault="00DC1494">
      <w:pPr>
        <w:pStyle w:val="NormalBold"/>
      </w:pPr>
      <w:r w:rsidRPr="004056E5">
        <w:rPr>
          <w:rStyle w:val="HideTWBExt"/>
        </w:rPr>
        <w:t>&lt;/RepeatBlock-By&gt;</w:t>
      </w:r>
    </w:p>
    <w:p w:rsidR="00054C55" w:rsidRPr="004056E5" w:rsidRDefault="00DC1494">
      <w:pPr>
        <w:pStyle w:val="NormalBold"/>
      </w:pPr>
      <w:r w:rsidRPr="004056E5">
        <w:rPr>
          <w:rStyle w:val="HideTWBExt"/>
        </w:rPr>
        <w:t>&lt;DocAmend&gt;</w:t>
      </w:r>
      <w:r w:rsidRPr="004056E5">
        <w:t>Propunere de regulament</w:t>
      </w:r>
      <w:r w:rsidRPr="004056E5">
        <w:rPr>
          <w:rStyle w:val="HideTWBExt"/>
        </w:rPr>
        <w:t>&lt;/DocAmend&gt;</w:t>
      </w:r>
    </w:p>
    <w:p w:rsidR="00054C55" w:rsidRPr="004056E5" w:rsidRDefault="00DC1494">
      <w:pPr>
        <w:pStyle w:val="NormalBold"/>
      </w:pPr>
      <w:r w:rsidRPr="004056E5">
        <w:rPr>
          <w:rStyle w:val="HideTWBExt"/>
        </w:rPr>
        <w:t>&lt;Article&gt;</w:t>
      </w:r>
      <w:r w:rsidRPr="004056E5">
        <w:t>Articolul 43 – paragraful 1 – punctul 6 – litera ba (nouă)</w:t>
      </w:r>
      <w:r w:rsidRPr="004056E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4C55" w:rsidRPr="004056E5">
        <w:trPr>
          <w:trHeight w:hRule="exact" w:val="240"/>
          <w:jc w:val="center"/>
        </w:trPr>
        <w:tc>
          <w:tcPr>
            <w:tcW w:w="9752" w:type="dxa"/>
            <w:gridSpan w:val="2"/>
          </w:tcPr>
          <w:p w:rsidR="00054C55" w:rsidRPr="004056E5" w:rsidRDefault="00054C55"/>
        </w:tc>
      </w:tr>
      <w:tr w:rsidR="00054C55" w:rsidRPr="004056E5">
        <w:trPr>
          <w:trHeight w:val="240"/>
          <w:jc w:val="center"/>
        </w:trPr>
        <w:tc>
          <w:tcPr>
            <w:tcW w:w="4876" w:type="dxa"/>
          </w:tcPr>
          <w:p w:rsidR="00054C55" w:rsidRPr="004056E5" w:rsidRDefault="00DC1494">
            <w:pPr>
              <w:pStyle w:val="AmColumnHeading"/>
            </w:pPr>
            <w:r w:rsidRPr="004056E5">
              <w:t>Textul propus de Comisie</w:t>
            </w:r>
          </w:p>
        </w:tc>
        <w:tc>
          <w:tcPr>
            <w:tcW w:w="4876" w:type="dxa"/>
          </w:tcPr>
          <w:p w:rsidR="00054C55" w:rsidRPr="004056E5" w:rsidRDefault="00DC1494">
            <w:pPr>
              <w:pStyle w:val="AmColumnHeading"/>
            </w:pPr>
            <w:r w:rsidRPr="004056E5">
              <w:t>Amendamentul</w:t>
            </w:r>
          </w:p>
        </w:tc>
      </w:tr>
      <w:tr w:rsidR="00054C55" w:rsidRPr="004056E5">
        <w:trPr>
          <w:jc w:val="center"/>
        </w:trPr>
        <w:tc>
          <w:tcPr>
            <w:tcW w:w="4876" w:type="dxa"/>
          </w:tcPr>
          <w:p w:rsidR="00054C55" w:rsidRPr="004056E5" w:rsidRDefault="00054C55">
            <w:pPr>
              <w:pStyle w:val="Normal6a"/>
            </w:pPr>
          </w:p>
        </w:tc>
        <w:tc>
          <w:tcPr>
            <w:tcW w:w="4876" w:type="dxa"/>
          </w:tcPr>
          <w:p w:rsidR="00054C55" w:rsidRPr="004056E5" w:rsidRDefault="00DC1494">
            <w:pPr>
              <w:pStyle w:val="Normal6a"/>
            </w:pPr>
            <w:r w:rsidRPr="004056E5">
              <w:rPr>
                <w:b/>
                <w:i/>
              </w:rPr>
              <w:t>(ba)</w:t>
            </w:r>
            <w:r w:rsidRPr="004056E5">
              <w:tab/>
            </w:r>
            <w:r w:rsidRPr="004056E5">
              <w:rPr>
                <w:b/>
                <w:i/>
              </w:rPr>
              <w:t>orientarea victimelor către servicii adecvate de protecție a copilului;</w:t>
            </w:r>
          </w:p>
        </w:tc>
      </w:tr>
    </w:tbl>
    <w:p w:rsidR="00054C55" w:rsidRPr="004056E5" w:rsidRDefault="00DC1494">
      <w:pPr>
        <w:pStyle w:val="AmOrLang"/>
      </w:pPr>
      <w:r w:rsidRPr="004056E5">
        <w:t xml:space="preserve">Or. </w:t>
      </w:r>
      <w:r w:rsidRPr="004056E5">
        <w:rPr>
          <w:rStyle w:val="HideTWBExt"/>
        </w:rPr>
        <w:t>&lt;Original&gt;</w:t>
      </w:r>
      <w:r w:rsidRPr="004056E5">
        <w:rPr>
          <w:rStyle w:val="HideTWBInt"/>
        </w:rPr>
        <w:t>{EN}</w:t>
      </w:r>
      <w:r w:rsidRPr="004056E5">
        <w:t>en</w:t>
      </w:r>
      <w:r w:rsidRPr="004056E5">
        <w:rPr>
          <w:rStyle w:val="HideTWBExt"/>
        </w:rPr>
        <w:t>&lt;/Original&gt;</w:t>
      </w:r>
    </w:p>
    <w:p w:rsidR="00054C55" w:rsidRPr="004056E5" w:rsidRDefault="00DC1494">
      <w:r w:rsidRPr="004056E5">
        <w:rPr>
          <w:rStyle w:val="HideTWBExt"/>
        </w:rPr>
        <w:t>&lt;/Amend&gt;</w:t>
      </w:r>
    </w:p>
    <w:p w:rsidR="00054C55" w:rsidRPr="004056E5" w:rsidRDefault="00DC1494">
      <w:pPr>
        <w:pStyle w:val="AmNumberTabs"/>
      </w:pPr>
      <w:r w:rsidRPr="004056E5">
        <w:rPr>
          <w:rStyle w:val="HideTWBExt"/>
        </w:rPr>
        <w:t>&lt;Amend&gt;</w:t>
      </w:r>
      <w:r w:rsidRPr="004056E5">
        <w:t>Amendamentul</w:t>
      </w:r>
      <w:r w:rsidRPr="004056E5">
        <w:tab/>
      </w:r>
      <w:r w:rsidRPr="004056E5">
        <w:tab/>
      </w:r>
      <w:r w:rsidRPr="004056E5">
        <w:rPr>
          <w:rStyle w:val="HideTWBExt"/>
        </w:rPr>
        <w:t>&lt;NumAm&gt;</w:t>
      </w:r>
      <w:r w:rsidRPr="004056E5">
        <w:t>1581</w:t>
      </w:r>
      <w:r w:rsidRPr="004056E5">
        <w:rPr>
          <w:rStyle w:val="HideTWBExt"/>
        </w:rPr>
        <w:t>&lt;/NumAm&gt;</w:t>
      </w:r>
    </w:p>
    <w:p w:rsidR="00054C55" w:rsidRPr="004056E5" w:rsidRDefault="00DC1494">
      <w:pPr>
        <w:pStyle w:val="NormalBold"/>
      </w:pPr>
      <w:r w:rsidRPr="004056E5">
        <w:rPr>
          <w:rStyle w:val="HideTWBExt"/>
        </w:rPr>
        <w:t>&lt;RepeatBlock-By&gt;&lt;Members&gt;</w:t>
      </w:r>
      <w:r w:rsidRPr="004056E5">
        <w:t>Patrick Breyer</w:t>
      </w:r>
      <w:r w:rsidRPr="004056E5">
        <w:rPr>
          <w:rStyle w:val="HideTWBExt"/>
        </w:rPr>
        <w:t>&lt;/Members&gt;</w:t>
      </w:r>
    </w:p>
    <w:p w:rsidR="00054C55" w:rsidRPr="004056E5" w:rsidRDefault="00DC1494">
      <w:r w:rsidRPr="004056E5">
        <w:rPr>
          <w:rStyle w:val="HideTWBExt"/>
        </w:rPr>
        <w:t>&lt;AuNomDe&gt;</w:t>
      </w:r>
      <w:r w:rsidRPr="004056E5">
        <w:rPr>
          <w:rStyle w:val="HideTWBInt"/>
        </w:rPr>
        <w:t>{Verts/ALE}</w:t>
      </w:r>
      <w:r w:rsidRPr="004056E5">
        <w:t>în numele Grupului Verts/ALE</w:t>
      </w:r>
      <w:r w:rsidRPr="004056E5">
        <w:rPr>
          <w:rStyle w:val="HideTWBExt"/>
        </w:rPr>
        <w:t>&lt;/AuNomDe&gt;</w:t>
      </w:r>
    </w:p>
    <w:p w:rsidR="00054C55" w:rsidRPr="004056E5" w:rsidRDefault="00DC1494">
      <w:pPr>
        <w:pStyle w:val="NormalBold"/>
      </w:pPr>
      <w:r w:rsidRPr="004056E5">
        <w:rPr>
          <w:rStyle w:val="HideTWBExt"/>
        </w:rPr>
        <w:t>&lt;/RepeatBlock-By&gt;</w:t>
      </w:r>
    </w:p>
    <w:p w:rsidR="00054C55" w:rsidRPr="004056E5" w:rsidRDefault="00DC1494">
      <w:pPr>
        <w:pStyle w:val="NormalBold"/>
      </w:pPr>
      <w:r w:rsidRPr="004056E5">
        <w:rPr>
          <w:rStyle w:val="HideTWBExt"/>
        </w:rPr>
        <w:t>&lt;DocAmend&gt;</w:t>
      </w:r>
      <w:r w:rsidRPr="004056E5">
        <w:t>Propunere de regulament</w:t>
      </w:r>
      <w:r w:rsidRPr="004056E5">
        <w:rPr>
          <w:rStyle w:val="HideTWBExt"/>
        </w:rPr>
        <w:t>&lt;/DocAmend&gt;</w:t>
      </w:r>
    </w:p>
    <w:p w:rsidR="00054C55" w:rsidRPr="004056E5" w:rsidRDefault="00DC1494">
      <w:pPr>
        <w:pStyle w:val="NormalBold"/>
      </w:pPr>
      <w:r w:rsidRPr="004056E5">
        <w:rPr>
          <w:rStyle w:val="HideTWBExt"/>
        </w:rPr>
        <w:t>&lt;Article&gt;</w:t>
      </w:r>
      <w:r w:rsidRPr="004056E5">
        <w:t>Articolul 43 – paragraful 1 – punctul 6 – litera bb (nouă)</w:t>
      </w:r>
      <w:r w:rsidRPr="004056E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4C55" w:rsidRPr="004056E5">
        <w:trPr>
          <w:trHeight w:hRule="exact" w:val="240"/>
          <w:jc w:val="center"/>
        </w:trPr>
        <w:tc>
          <w:tcPr>
            <w:tcW w:w="9752" w:type="dxa"/>
            <w:gridSpan w:val="2"/>
          </w:tcPr>
          <w:p w:rsidR="00054C55" w:rsidRPr="004056E5" w:rsidRDefault="00054C55"/>
        </w:tc>
      </w:tr>
      <w:tr w:rsidR="00054C55" w:rsidRPr="004056E5">
        <w:trPr>
          <w:trHeight w:val="240"/>
          <w:jc w:val="center"/>
        </w:trPr>
        <w:tc>
          <w:tcPr>
            <w:tcW w:w="4876" w:type="dxa"/>
          </w:tcPr>
          <w:p w:rsidR="00054C55" w:rsidRPr="004056E5" w:rsidRDefault="00DC1494">
            <w:pPr>
              <w:pStyle w:val="AmColumnHeading"/>
            </w:pPr>
            <w:r w:rsidRPr="004056E5">
              <w:t>Textul propus de Comisie</w:t>
            </w:r>
          </w:p>
        </w:tc>
        <w:tc>
          <w:tcPr>
            <w:tcW w:w="4876" w:type="dxa"/>
          </w:tcPr>
          <w:p w:rsidR="00054C55" w:rsidRPr="004056E5" w:rsidRDefault="00DC1494">
            <w:pPr>
              <w:pStyle w:val="AmColumnHeading"/>
            </w:pPr>
            <w:r w:rsidRPr="004056E5">
              <w:t>Amendamentul</w:t>
            </w:r>
          </w:p>
        </w:tc>
      </w:tr>
      <w:tr w:rsidR="00054C55" w:rsidRPr="004056E5">
        <w:trPr>
          <w:jc w:val="center"/>
        </w:trPr>
        <w:tc>
          <w:tcPr>
            <w:tcW w:w="4876" w:type="dxa"/>
          </w:tcPr>
          <w:p w:rsidR="00054C55" w:rsidRPr="004056E5" w:rsidRDefault="00054C55">
            <w:pPr>
              <w:pStyle w:val="Normal6a"/>
            </w:pPr>
          </w:p>
        </w:tc>
        <w:tc>
          <w:tcPr>
            <w:tcW w:w="4876" w:type="dxa"/>
          </w:tcPr>
          <w:p w:rsidR="00054C55" w:rsidRPr="004056E5" w:rsidRDefault="00DC1494">
            <w:pPr>
              <w:pStyle w:val="Normal6a"/>
            </w:pPr>
            <w:r w:rsidRPr="004056E5">
              <w:rPr>
                <w:b/>
                <w:i/>
              </w:rPr>
              <w:t>(bb)</w:t>
            </w:r>
            <w:r w:rsidRPr="004056E5">
              <w:tab/>
            </w:r>
            <w:r w:rsidRPr="004056E5">
              <w:rPr>
                <w:b/>
                <w:i/>
              </w:rPr>
              <w:t xml:space="preserve">contribuirea cu competențe de specialitate și cunoștințe în dezvoltarea și punerea în aplicare a formării cadrelor didactice în întreaga Uniune, cu scopul de a le dota cu competențele necesare pentru a îndruma copiii să utilizeze în condiții de siguranță serviciile societății informaționale și să detecteze comportamentele potențial răuvoitoare </w:t>
            </w:r>
            <w:r w:rsidRPr="004056E5">
              <w:rPr>
                <w:b/>
                <w:i/>
              </w:rPr>
              <w:lastRenderedPageBreak/>
              <w:t>online;</w:t>
            </w:r>
          </w:p>
        </w:tc>
      </w:tr>
    </w:tbl>
    <w:p w:rsidR="00054C55" w:rsidRPr="004056E5" w:rsidRDefault="00DC1494">
      <w:pPr>
        <w:pStyle w:val="AmOrLang"/>
      </w:pPr>
      <w:r w:rsidRPr="004056E5">
        <w:lastRenderedPageBreak/>
        <w:t xml:space="preserve">Or. </w:t>
      </w:r>
      <w:r w:rsidRPr="004056E5">
        <w:rPr>
          <w:rStyle w:val="HideTWBExt"/>
        </w:rPr>
        <w:t>&lt;Original&gt;</w:t>
      </w:r>
      <w:r w:rsidRPr="004056E5">
        <w:rPr>
          <w:rStyle w:val="HideTWBInt"/>
        </w:rPr>
        <w:t>{EN}</w:t>
      </w:r>
      <w:r w:rsidRPr="004056E5">
        <w:t>en</w:t>
      </w:r>
      <w:r w:rsidRPr="004056E5">
        <w:rPr>
          <w:rStyle w:val="HideTWBExt"/>
        </w:rPr>
        <w:t>&lt;/Original&gt;</w:t>
      </w:r>
    </w:p>
    <w:p w:rsidR="00054C55" w:rsidRPr="004056E5" w:rsidRDefault="00DC1494">
      <w:r w:rsidRPr="004056E5">
        <w:rPr>
          <w:rStyle w:val="HideTWBExt"/>
        </w:rPr>
        <w:t>&lt;/Amend&gt;</w:t>
      </w:r>
    </w:p>
    <w:p w:rsidR="00054C55" w:rsidRPr="004056E5" w:rsidRDefault="00DC1494">
      <w:pPr>
        <w:pStyle w:val="AmNumberTabs"/>
      </w:pPr>
      <w:r w:rsidRPr="004056E5">
        <w:rPr>
          <w:rStyle w:val="HideTWBExt"/>
        </w:rPr>
        <w:t>&lt;Amend&gt;</w:t>
      </w:r>
      <w:r w:rsidRPr="004056E5">
        <w:t>Amendamentul</w:t>
      </w:r>
      <w:r w:rsidRPr="004056E5">
        <w:tab/>
      </w:r>
      <w:r w:rsidRPr="004056E5">
        <w:tab/>
      </w:r>
      <w:r w:rsidRPr="004056E5">
        <w:rPr>
          <w:rStyle w:val="HideTWBExt"/>
        </w:rPr>
        <w:t>&lt;NumAm&gt;</w:t>
      </w:r>
      <w:r w:rsidRPr="004056E5">
        <w:t>1582</w:t>
      </w:r>
      <w:r w:rsidRPr="004056E5">
        <w:rPr>
          <w:rStyle w:val="HideTWBExt"/>
        </w:rPr>
        <w:t>&lt;/NumAm&gt;</w:t>
      </w:r>
    </w:p>
    <w:p w:rsidR="00054C55" w:rsidRPr="004056E5" w:rsidRDefault="00DC1494">
      <w:pPr>
        <w:pStyle w:val="NormalBold"/>
      </w:pPr>
      <w:r w:rsidRPr="004056E5">
        <w:rPr>
          <w:rStyle w:val="HideTWBExt"/>
        </w:rPr>
        <w:t>&lt;RepeatBlock-By&gt;&lt;Members&gt;</w:t>
      </w:r>
      <w:r w:rsidRPr="004056E5">
        <w:t>Paul Tang, Alex Agius Saliba, Birgit Sippel, Theresa Bielowski</w:t>
      </w:r>
      <w:r w:rsidRPr="004056E5">
        <w:rPr>
          <w:rStyle w:val="HideTWBExt"/>
        </w:rPr>
        <w:t>&lt;/Members&gt;</w:t>
      </w:r>
    </w:p>
    <w:p w:rsidR="00054C55" w:rsidRPr="004056E5" w:rsidRDefault="00DC1494">
      <w:pPr>
        <w:pStyle w:val="NormalBold"/>
      </w:pPr>
      <w:r w:rsidRPr="004056E5">
        <w:rPr>
          <w:rStyle w:val="HideTWBExt"/>
        </w:rPr>
        <w:t>&lt;/RepeatBlock-By&gt;</w:t>
      </w:r>
    </w:p>
    <w:p w:rsidR="00054C55" w:rsidRPr="004056E5" w:rsidRDefault="00DC1494">
      <w:pPr>
        <w:pStyle w:val="NormalBold"/>
      </w:pPr>
      <w:r w:rsidRPr="004056E5">
        <w:rPr>
          <w:rStyle w:val="HideTWBExt"/>
        </w:rPr>
        <w:t>&lt;DocAmend&gt;</w:t>
      </w:r>
      <w:r w:rsidRPr="004056E5">
        <w:t>Propunere de regulament</w:t>
      </w:r>
      <w:r w:rsidRPr="004056E5">
        <w:rPr>
          <w:rStyle w:val="HideTWBExt"/>
        </w:rPr>
        <w:t>&lt;/DocAmend&gt;</w:t>
      </w:r>
    </w:p>
    <w:p w:rsidR="00054C55" w:rsidRPr="004056E5" w:rsidRDefault="00DC1494">
      <w:pPr>
        <w:pStyle w:val="NormalBold"/>
      </w:pPr>
      <w:r w:rsidRPr="004056E5">
        <w:rPr>
          <w:rStyle w:val="HideTWBExt"/>
        </w:rPr>
        <w:t>&lt;Article&gt;</w:t>
      </w:r>
      <w:r w:rsidRPr="004056E5">
        <w:t>Articolul 43 – paragraful 1 – punctul 6 – litera bb (nouă)</w:t>
      </w:r>
      <w:r w:rsidRPr="004056E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4C55" w:rsidRPr="004056E5">
        <w:trPr>
          <w:trHeight w:hRule="exact" w:val="240"/>
          <w:jc w:val="center"/>
        </w:trPr>
        <w:tc>
          <w:tcPr>
            <w:tcW w:w="9752" w:type="dxa"/>
            <w:gridSpan w:val="2"/>
          </w:tcPr>
          <w:p w:rsidR="00054C55" w:rsidRPr="004056E5" w:rsidRDefault="00054C55"/>
        </w:tc>
      </w:tr>
      <w:tr w:rsidR="00054C55" w:rsidRPr="004056E5">
        <w:trPr>
          <w:trHeight w:val="240"/>
          <w:jc w:val="center"/>
        </w:trPr>
        <w:tc>
          <w:tcPr>
            <w:tcW w:w="4876" w:type="dxa"/>
          </w:tcPr>
          <w:p w:rsidR="00054C55" w:rsidRPr="004056E5" w:rsidRDefault="00DC1494">
            <w:pPr>
              <w:pStyle w:val="AmColumnHeading"/>
            </w:pPr>
            <w:r w:rsidRPr="004056E5">
              <w:t>Textul propus de Comisie</w:t>
            </w:r>
          </w:p>
        </w:tc>
        <w:tc>
          <w:tcPr>
            <w:tcW w:w="4876" w:type="dxa"/>
          </w:tcPr>
          <w:p w:rsidR="00054C55" w:rsidRPr="004056E5" w:rsidRDefault="00DC1494">
            <w:pPr>
              <w:pStyle w:val="AmColumnHeading"/>
            </w:pPr>
            <w:r w:rsidRPr="004056E5">
              <w:t>Amendamentul</w:t>
            </w:r>
          </w:p>
        </w:tc>
      </w:tr>
      <w:tr w:rsidR="00054C55" w:rsidRPr="004056E5">
        <w:trPr>
          <w:jc w:val="center"/>
        </w:trPr>
        <w:tc>
          <w:tcPr>
            <w:tcW w:w="4876" w:type="dxa"/>
          </w:tcPr>
          <w:p w:rsidR="00054C55" w:rsidRPr="004056E5" w:rsidRDefault="00054C55">
            <w:pPr>
              <w:pStyle w:val="Normal6a"/>
            </w:pPr>
          </w:p>
        </w:tc>
        <w:tc>
          <w:tcPr>
            <w:tcW w:w="4876" w:type="dxa"/>
          </w:tcPr>
          <w:p w:rsidR="00054C55" w:rsidRPr="004056E5" w:rsidRDefault="00DC1494">
            <w:pPr>
              <w:pStyle w:val="Normal6a"/>
            </w:pPr>
            <w:r w:rsidRPr="004056E5">
              <w:rPr>
                <w:b/>
                <w:i/>
              </w:rPr>
              <w:t>(bb)</w:t>
            </w:r>
            <w:r w:rsidRPr="004056E5">
              <w:tab/>
            </w:r>
            <w:r w:rsidRPr="004056E5">
              <w:rPr>
                <w:b/>
                <w:i/>
              </w:rPr>
              <w:t>schimbul de bune practici între autoritățile de coordonare cu privire la instrumentele disponibile pentru a reduce riscul ca copiii să devină victime ale abuzului sexual și pentru a oferi asistență specializată supraviețuitorilor, într-un mod adaptat vârstei și care ține seama de dimensiunea de gen.</w:t>
            </w:r>
          </w:p>
        </w:tc>
      </w:tr>
    </w:tbl>
    <w:p w:rsidR="00054C55" w:rsidRPr="004056E5" w:rsidRDefault="00DC1494">
      <w:pPr>
        <w:pStyle w:val="AmOrLang"/>
      </w:pPr>
      <w:r w:rsidRPr="004056E5">
        <w:t xml:space="preserve">Or. </w:t>
      </w:r>
      <w:r w:rsidRPr="004056E5">
        <w:rPr>
          <w:rStyle w:val="HideTWBExt"/>
        </w:rPr>
        <w:t>&lt;Original&gt;</w:t>
      </w:r>
      <w:r w:rsidRPr="004056E5">
        <w:rPr>
          <w:rStyle w:val="HideTWBInt"/>
        </w:rPr>
        <w:t>{EN}</w:t>
      </w:r>
      <w:r w:rsidRPr="004056E5">
        <w:t>en</w:t>
      </w:r>
      <w:r w:rsidRPr="004056E5">
        <w:rPr>
          <w:rStyle w:val="HideTWBExt"/>
        </w:rPr>
        <w:t>&lt;/Original&gt;</w:t>
      </w:r>
    </w:p>
    <w:p w:rsidR="00054C55" w:rsidRPr="004056E5" w:rsidRDefault="00DC1494">
      <w:r w:rsidRPr="004056E5">
        <w:rPr>
          <w:rStyle w:val="HideTWBExt"/>
        </w:rPr>
        <w:t>&lt;/Amend&gt;</w:t>
      </w:r>
    </w:p>
    <w:p w:rsidR="00054C55" w:rsidRPr="004056E5" w:rsidRDefault="00DC1494">
      <w:pPr>
        <w:pStyle w:val="AmNumberTabs"/>
      </w:pPr>
      <w:r w:rsidRPr="004056E5">
        <w:rPr>
          <w:rStyle w:val="HideTWBExt"/>
        </w:rPr>
        <w:t>&lt;Amend&gt;</w:t>
      </w:r>
      <w:r w:rsidRPr="004056E5">
        <w:t>Amendamentul</w:t>
      </w:r>
      <w:r w:rsidRPr="004056E5">
        <w:tab/>
      </w:r>
      <w:r w:rsidRPr="004056E5">
        <w:tab/>
      </w:r>
      <w:r w:rsidRPr="004056E5">
        <w:rPr>
          <w:rStyle w:val="HideTWBExt"/>
        </w:rPr>
        <w:t>&lt;NumAm&gt;</w:t>
      </w:r>
      <w:r w:rsidRPr="004056E5">
        <w:t>1583</w:t>
      </w:r>
      <w:r w:rsidRPr="004056E5">
        <w:rPr>
          <w:rStyle w:val="HideTWBExt"/>
        </w:rPr>
        <w:t>&lt;/NumAm&gt;</w:t>
      </w:r>
    </w:p>
    <w:p w:rsidR="00054C55" w:rsidRPr="004056E5" w:rsidRDefault="00DC1494">
      <w:pPr>
        <w:pStyle w:val="NormalBold"/>
      </w:pPr>
      <w:r w:rsidRPr="004056E5">
        <w:rPr>
          <w:rStyle w:val="HideTWBExt"/>
        </w:rPr>
        <w:t>&lt;RepeatBlock-By&gt;&lt;Members&gt;</w:t>
      </w:r>
      <w:r w:rsidRPr="004056E5">
        <w:t>Annalisa Tardino</w:t>
      </w:r>
      <w:r w:rsidRPr="004056E5">
        <w:rPr>
          <w:rStyle w:val="HideTWBExt"/>
        </w:rPr>
        <w:t>&lt;/Members&gt;</w:t>
      </w:r>
    </w:p>
    <w:p w:rsidR="00054C55" w:rsidRPr="004056E5" w:rsidRDefault="00DC1494">
      <w:pPr>
        <w:pStyle w:val="NormalBold"/>
      </w:pPr>
      <w:r w:rsidRPr="004056E5">
        <w:rPr>
          <w:rStyle w:val="HideTWBExt"/>
        </w:rPr>
        <w:t>&lt;/RepeatBlock-By&gt;</w:t>
      </w:r>
    </w:p>
    <w:p w:rsidR="00054C55" w:rsidRPr="004056E5" w:rsidRDefault="00DC1494">
      <w:pPr>
        <w:pStyle w:val="NormalBold"/>
      </w:pPr>
      <w:r w:rsidRPr="004056E5">
        <w:rPr>
          <w:rStyle w:val="HideTWBExt"/>
        </w:rPr>
        <w:t>&lt;DocAmend&gt;</w:t>
      </w:r>
      <w:r w:rsidRPr="004056E5">
        <w:t>Propunere de regulament</w:t>
      </w:r>
      <w:r w:rsidRPr="004056E5">
        <w:rPr>
          <w:rStyle w:val="HideTWBExt"/>
        </w:rPr>
        <w:t>&lt;/DocAmend&gt;</w:t>
      </w:r>
    </w:p>
    <w:p w:rsidR="00054C55" w:rsidRPr="004056E5" w:rsidRDefault="00DC1494">
      <w:pPr>
        <w:pStyle w:val="NormalBold"/>
      </w:pPr>
      <w:r w:rsidRPr="004056E5">
        <w:rPr>
          <w:rStyle w:val="HideTWBExt"/>
        </w:rPr>
        <w:t>&lt;Article&gt;</w:t>
      </w:r>
      <w:r w:rsidRPr="004056E5">
        <w:t>Articolul 43 – paragraful 1 – punctul 6 – litera bb (nouă)</w:t>
      </w:r>
      <w:r w:rsidRPr="004056E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4C55" w:rsidRPr="004056E5">
        <w:trPr>
          <w:trHeight w:hRule="exact" w:val="240"/>
          <w:jc w:val="center"/>
        </w:trPr>
        <w:tc>
          <w:tcPr>
            <w:tcW w:w="9752" w:type="dxa"/>
            <w:gridSpan w:val="2"/>
          </w:tcPr>
          <w:p w:rsidR="00054C55" w:rsidRPr="004056E5" w:rsidRDefault="00054C55"/>
        </w:tc>
      </w:tr>
      <w:tr w:rsidR="00054C55" w:rsidRPr="004056E5">
        <w:trPr>
          <w:trHeight w:val="240"/>
          <w:jc w:val="center"/>
        </w:trPr>
        <w:tc>
          <w:tcPr>
            <w:tcW w:w="4876" w:type="dxa"/>
          </w:tcPr>
          <w:p w:rsidR="00054C55" w:rsidRPr="004056E5" w:rsidRDefault="00DC1494">
            <w:pPr>
              <w:pStyle w:val="AmColumnHeading"/>
            </w:pPr>
            <w:r w:rsidRPr="004056E5">
              <w:t>Textul propus de Comisie</w:t>
            </w:r>
          </w:p>
        </w:tc>
        <w:tc>
          <w:tcPr>
            <w:tcW w:w="4876" w:type="dxa"/>
          </w:tcPr>
          <w:p w:rsidR="00054C55" w:rsidRPr="004056E5" w:rsidRDefault="00DC1494">
            <w:pPr>
              <w:pStyle w:val="AmColumnHeading"/>
            </w:pPr>
            <w:r w:rsidRPr="004056E5">
              <w:t>Amendamentul</w:t>
            </w:r>
          </w:p>
        </w:tc>
      </w:tr>
      <w:tr w:rsidR="00054C55" w:rsidRPr="004056E5">
        <w:trPr>
          <w:jc w:val="center"/>
        </w:trPr>
        <w:tc>
          <w:tcPr>
            <w:tcW w:w="4876" w:type="dxa"/>
          </w:tcPr>
          <w:p w:rsidR="00054C55" w:rsidRPr="004056E5" w:rsidRDefault="00054C55">
            <w:pPr>
              <w:pStyle w:val="Normal6a"/>
            </w:pPr>
          </w:p>
        </w:tc>
        <w:tc>
          <w:tcPr>
            <w:tcW w:w="4876" w:type="dxa"/>
          </w:tcPr>
          <w:p w:rsidR="00054C55" w:rsidRPr="004056E5" w:rsidRDefault="00DC1494">
            <w:pPr>
              <w:pStyle w:val="Normal6a"/>
            </w:pPr>
            <w:r w:rsidRPr="004056E5">
              <w:rPr>
                <w:b/>
                <w:i/>
              </w:rPr>
              <w:t>(bb)</w:t>
            </w:r>
            <w:r w:rsidRPr="004056E5">
              <w:tab/>
            </w:r>
            <w:r w:rsidRPr="004056E5">
              <w:rPr>
                <w:b/>
                <w:i/>
              </w:rPr>
              <w:t>Sprijinirea autorităților naționale în vederea elaborării de materiale de conștientizare destinate adulților, inclusiv părinților și educatorilor.</w:t>
            </w:r>
          </w:p>
        </w:tc>
      </w:tr>
    </w:tbl>
    <w:p w:rsidR="00054C55" w:rsidRPr="004056E5" w:rsidRDefault="00DC1494">
      <w:pPr>
        <w:pStyle w:val="AmOrLang"/>
      </w:pPr>
      <w:r w:rsidRPr="004056E5">
        <w:t xml:space="preserve">Or. </w:t>
      </w:r>
      <w:r w:rsidRPr="004056E5">
        <w:rPr>
          <w:rStyle w:val="HideTWBExt"/>
        </w:rPr>
        <w:t>&lt;Original&gt;</w:t>
      </w:r>
      <w:r w:rsidRPr="004056E5">
        <w:rPr>
          <w:rStyle w:val="HideTWBInt"/>
        </w:rPr>
        <w:t>{EN}</w:t>
      </w:r>
      <w:r w:rsidRPr="004056E5">
        <w:t>en</w:t>
      </w:r>
      <w:r w:rsidRPr="004056E5">
        <w:rPr>
          <w:rStyle w:val="HideTWBExt"/>
        </w:rPr>
        <w:t>&lt;/Original&gt;</w:t>
      </w:r>
    </w:p>
    <w:p w:rsidR="00054C55" w:rsidRPr="004056E5" w:rsidRDefault="00DC1494">
      <w:r w:rsidRPr="004056E5">
        <w:rPr>
          <w:rStyle w:val="HideTWBExt"/>
        </w:rPr>
        <w:t>&lt;/Amend&gt;</w:t>
      </w:r>
    </w:p>
    <w:p w:rsidR="00054C55" w:rsidRPr="004056E5" w:rsidRDefault="00DC1494">
      <w:pPr>
        <w:pStyle w:val="AmNumberTabs"/>
      </w:pPr>
      <w:r w:rsidRPr="004056E5">
        <w:rPr>
          <w:rStyle w:val="HideTWBExt"/>
        </w:rPr>
        <w:t>&lt;Amend&gt;</w:t>
      </w:r>
      <w:r w:rsidRPr="004056E5">
        <w:t>Amendamentul</w:t>
      </w:r>
      <w:r w:rsidRPr="004056E5">
        <w:tab/>
      </w:r>
      <w:r w:rsidRPr="004056E5">
        <w:tab/>
      </w:r>
      <w:r w:rsidRPr="004056E5">
        <w:rPr>
          <w:rStyle w:val="HideTWBExt"/>
        </w:rPr>
        <w:t>&lt;NumAm&gt;</w:t>
      </w:r>
      <w:r w:rsidRPr="004056E5">
        <w:t>1584</w:t>
      </w:r>
      <w:r w:rsidRPr="004056E5">
        <w:rPr>
          <w:rStyle w:val="HideTWBExt"/>
        </w:rPr>
        <w:t>&lt;/NumAm&gt;</w:t>
      </w:r>
    </w:p>
    <w:p w:rsidR="00054C55" w:rsidRPr="004056E5" w:rsidRDefault="00DC1494">
      <w:pPr>
        <w:pStyle w:val="NormalBold"/>
      </w:pPr>
      <w:r w:rsidRPr="004056E5">
        <w:rPr>
          <w:rStyle w:val="HideTWBExt"/>
        </w:rPr>
        <w:t>&lt;RepeatBlock-By&gt;&lt;Members&gt;</w:t>
      </w:r>
      <w:r w:rsidRPr="004056E5">
        <w:t>Patrick Breyer</w:t>
      </w:r>
      <w:r w:rsidRPr="004056E5">
        <w:rPr>
          <w:rStyle w:val="HideTWBExt"/>
        </w:rPr>
        <w:t>&lt;/Members&gt;</w:t>
      </w:r>
    </w:p>
    <w:p w:rsidR="00054C55" w:rsidRPr="004056E5" w:rsidRDefault="00DC1494">
      <w:r w:rsidRPr="004056E5">
        <w:rPr>
          <w:rStyle w:val="HideTWBExt"/>
        </w:rPr>
        <w:t>&lt;AuNomDe&gt;</w:t>
      </w:r>
      <w:r w:rsidRPr="004056E5">
        <w:rPr>
          <w:rStyle w:val="HideTWBInt"/>
        </w:rPr>
        <w:t>{Verts/ALE}</w:t>
      </w:r>
      <w:r w:rsidRPr="004056E5">
        <w:t>în numele Grupului Verts/ALE</w:t>
      </w:r>
      <w:r w:rsidRPr="004056E5">
        <w:rPr>
          <w:rStyle w:val="HideTWBExt"/>
        </w:rPr>
        <w:t>&lt;/AuNomDe&gt;</w:t>
      </w:r>
    </w:p>
    <w:p w:rsidR="00054C55" w:rsidRPr="004056E5" w:rsidRDefault="00DC1494">
      <w:pPr>
        <w:pStyle w:val="NormalBold"/>
      </w:pPr>
      <w:r w:rsidRPr="004056E5">
        <w:rPr>
          <w:rStyle w:val="HideTWBExt"/>
        </w:rPr>
        <w:t>&lt;/RepeatBlock-By&gt;</w:t>
      </w:r>
    </w:p>
    <w:p w:rsidR="00054C55" w:rsidRPr="004056E5" w:rsidRDefault="00DC1494">
      <w:pPr>
        <w:pStyle w:val="NormalBold"/>
      </w:pPr>
      <w:r w:rsidRPr="004056E5">
        <w:rPr>
          <w:rStyle w:val="HideTWBExt"/>
        </w:rPr>
        <w:lastRenderedPageBreak/>
        <w:t>&lt;DocAmend&gt;</w:t>
      </w:r>
      <w:r w:rsidRPr="004056E5">
        <w:t>Propunere de regulament</w:t>
      </w:r>
      <w:r w:rsidRPr="004056E5">
        <w:rPr>
          <w:rStyle w:val="HideTWBExt"/>
        </w:rPr>
        <w:t>&lt;/DocAmend&gt;</w:t>
      </w:r>
    </w:p>
    <w:p w:rsidR="00054C55" w:rsidRPr="004056E5" w:rsidRDefault="00DC1494">
      <w:pPr>
        <w:pStyle w:val="NormalBold"/>
      </w:pPr>
      <w:r w:rsidRPr="004056E5">
        <w:rPr>
          <w:rStyle w:val="HideTWBExt"/>
        </w:rPr>
        <w:t>&lt;Article&gt;</w:t>
      </w:r>
      <w:r w:rsidRPr="004056E5">
        <w:t>Articolul 43 – paragraful 1 – punctul 6 – litera bc (nouă)</w:t>
      </w:r>
      <w:r w:rsidRPr="004056E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4C55" w:rsidRPr="004056E5">
        <w:trPr>
          <w:trHeight w:hRule="exact" w:val="240"/>
          <w:jc w:val="center"/>
        </w:trPr>
        <w:tc>
          <w:tcPr>
            <w:tcW w:w="9752" w:type="dxa"/>
            <w:gridSpan w:val="2"/>
          </w:tcPr>
          <w:p w:rsidR="00054C55" w:rsidRPr="004056E5" w:rsidRDefault="00054C55"/>
        </w:tc>
      </w:tr>
      <w:tr w:rsidR="00054C55" w:rsidRPr="004056E5">
        <w:trPr>
          <w:trHeight w:val="240"/>
          <w:jc w:val="center"/>
        </w:trPr>
        <w:tc>
          <w:tcPr>
            <w:tcW w:w="4876" w:type="dxa"/>
          </w:tcPr>
          <w:p w:rsidR="00054C55" w:rsidRPr="004056E5" w:rsidRDefault="00DC1494">
            <w:pPr>
              <w:pStyle w:val="AmColumnHeading"/>
            </w:pPr>
            <w:r w:rsidRPr="004056E5">
              <w:t>Textul propus de Comisie</w:t>
            </w:r>
          </w:p>
        </w:tc>
        <w:tc>
          <w:tcPr>
            <w:tcW w:w="4876" w:type="dxa"/>
          </w:tcPr>
          <w:p w:rsidR="00054C55" w:rsidRPr="004056E5" w:rsidRDefault="00DC1494">
            <w:pPr>
              <w:pStyle w:val="AmColumnHeading"/>
            </w:pPr>
            <w:r w:rsidRPr="004056E5">
              <w:t>Amendamentul</w:t>
            </w:r>
          </w:p>
        </w:tc>
      </w:tr>
      <w:tr w:rsidR="00054C55" w:rsidRPr="004056E5">
        <w:trPr>
          <w:jc w:val="center"/>
        </w:trPr>
        <w:tc>
          <w:tcPr>
            <w:tcW w:w="4876" w:type="dxa"/>
          </w:tcPr>
          <w:p w:rsidR="00054C55" w:rsidRPr="004056E5" w:rsidRDefault="00054C55">
            <w:pPr>
              <w:pStyle w:val="Normal6a"/>
            </w:pPr>
          </w:p>
        </w:tc>
        <w:tc>
          <w:tcPr>
            <w:tcW w:w="4876" w:type="dxa"/>
          </w:tcPr>
          <w:p w:rsidR="00054C55" w:rsidRPr="004056E5" w:rsidRDefault="00DC1494">
            <w:pPr>
              <w:pStyle w:val="Normal6a"/>
            </w:pPr>
            <w:r w:rsidRPr="004056E5">
              <w:rPr>
                <w:b/>
                <w:i/>
              </w:rPr>
              <w:t>(bc)</w:t>
            </w:r>
            <w:r w:rsidRPr="004056E5">
              <w:tab/>
            </w:r>
            <w:r w:rsidRPr="004056E5">
              <w:rPr>
                <w:b/>
                <w:i/>
              </w:rPr>
              <w:t>sprijinirea colaborării dintre serviciile de sprijinire a victimelor și elaborarea celor mai bune practici;</w:t>
            </w:r>
          </w:p>
        </w:tc>
      </w:tr>
    </w:tbl>
    <w:p w:rsidR="00054C55" w:rsidRPr="004056E5" w:rsidRDefault="00DC1494">
      <w:pPr>
        <w:pStyle w:val="AmOrLang"/>
      </w:pPr>
      <w:r w:rsidRPr="004056E5">
        <w:t xml:space="preserve">Or. </w:t>
      </w:r>
      <w:r w:rsidRPr="004056E5">
        <w:rPr>
          <w:rStyle w:val="HideTWBExt"/>
        </w:rPr>
        <w:t>&lt;Original&gt;</w:t>
      </w:r>
      <w:r w:rsidRPr="004056E5">
        <w:rPr>
          <w:rStyle w:val="HideTWBInt"/>
        </w:rPr>
        <w:t>{EN}</w:t>
      </w:r>
      <w:r w:rsidRPr="004056E5">
        <w:t>en</w:t>
      </w:r>
      <w:r w:rsidRPr="004056E5">
        <w:rPr>
          <w:rStyle w:val="HideTWBExt"/>
        </w:rPr>
        <w:t>&lt;/Original&gt;</w:t>
      </w:r>
    </w:p>
    <w:p w:rsidR="00054C55" w:rsidRPr="004056E5" w:rsidRDefault="00DC1494">
      <w:r w:rsidRPr="004056E5">
        <w:rPr>
          <w:rStyle w:val="HideTWBExt"/>
        </w:rPr>
        <w:t>&lt;/Amend&gt;</w:t>
      </w:r>
    </w:p>
    <w:p w:rsidR="00054C55" w:rsidRPr="004056E5" w:rsidRDefault="00DC1494">
      <w:pPr>
        <w:pStyle w:val="AmNumberTabs"/>
      </w:pPr>
      <w:r w:rsidRPr="004056E5">
        <w:rPr>
          <w:rStyle w:val="HideTWBExt"/>
        </w:rPr>
        <w:t>&lt;Amend&gt;</w:t>
      </w:r>
      <w:r w:rsidRPr="004056E5">
        <w:t>Amendamentul</w:t>
      </w:r>
      <w:r w:rsidRPr="004056E5">
        <w:tab/>
      </w:r>
      <w:r w:rsidRPr="004056E5">
        <w:tab/>
      </w:r>
      <w:r w:rsidRPr="004056E5">
        <w:rPr>
          <w:rStyle w:val="HideTWBExt"/>
        </w:rPr>
        <w:t>&lt;NumAm&gt;</w:t>
      </w:r>
      <w:r w:rsidRPr="004056E5">
        <w:t>1585</w:t>
      </w:r>
      <w:r w:rsidRPr="004056E5">
        <w:rPr>
          <w:rStyle w:val="HideTWBExt"/>
        </w:rPr>
        <w:t>&lt;/NumAm&gt;</w:t>
      </w:r>
    </w:p>
    <w:p w:rsidR="00054C55" w:rsidRPr="004056E5" w:rsidRDefault="00DC1494">
      <w:pPr>
        <w:pStyle w:val="NormalBold"/>
      </w:pPr>
      <w:r w:rsidRPr="004056E5">
        <w:rPr>
          <w:rStyle w:val="HideTWBExt"/>
        </w:rPr>
        <w:t>&lt;RepeatBlock-By&gt;&lt;Members&gt;</w:t>
      </w:r>
      <w:r w:rsidRPr="004056E5">
        <w:t>Paul Tang, Alex Agius Saliba, Theresa Bielowski</w:t>
      </w:r>
      <w:r w:rsidRPr="004056E5">
        <w:rPr>
          <w:rStyle w:val="HideTWBExt"/>
        </w:rPr>
        <w:t>&lt;/Members&gt;</w:t>
      </w:r>
    </w:p>
    <w:p w:rsidR="00054C55" w:rsidRPr="004056E5" w:rsidRDefault="00DC1494">
      <w:pPr>
        <w:pStyle w:val="NormalBold"/>
      </w:pPr>
      <w:r w:rsidRPr="004056E5">
        <w:rPr>
          <w:rStyle w:val="HideTWBExt"/>
        </w:rPr>
        <w:t>&lt;/RepeatBlock-By&gt;</w:t>
      </w:r>
    </w:p>
    <w:p w:rsidR="00054C55" w:rsidRPr="004056E5" w:rsidRDefault="00DC1494">
      <w:pPr>
        <w:pStyle w:val="NormalBold"/>
      </w:pPr>
      <w:r w:rsidRPr="004056E5">
        <w:rPr>
          <w:rStyle w:val="HideTWBExt"/>
        </w:rPr>
        <w:t>&lt;DocAmend&gt;</w:t>
      </w:r>
      <w:r w:rsidRPr="004056E5">
        <w:t>Propunere de regulament</w:t>
      </w:r>
      <w:r w:rsidRPr="004056E5">
        <w:rPr>
          <w:rStyle w:val="HideTWBExt"/>
        </w:rPr>
        <w:t>&lt;/DocAmend&gt;</w:t>
      </w:r>
    </w:p>
    <w:p w:rsidR="00054C55" w:rsidRPr="004056E5" w:rsidRDefault="00DC1494">
      <w:pPr>
        <w:pStyle w:val="NormalBold"/>
      </w:pPr>
      <w:r w:rsidRPr="004056E5">
        <w:rPr>
          <w:rStyle w:val="HideTWBExt"/>
        </w:rPr>
        <w:t>&lt;Article&gt;</w:t>
      </w:r>
      <w:r w:rsidRPr="004056E5">
        <w:t>Articolul 43 – paragraful 1 – punctul 6 – litera bc (nouă)</w:t>
      </w:r>
      <w:r w:rsidRPr="004056E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4C55" w:rsidRPr="004056E5">
        <w:trPr>
          <w:trHeight w:hRule="exact" w:val="240"/>
          <w:jc w:val="center"/>
        </w:trPr>
        <w:tc>
          <w:tcPr>
            <w:tcW w:w="9752" w:type="dxa"/>
            <w:gridSpan w:val="2"/>
          </w:tcPr>
          <w:p w:rsidR="00054C55" w:rsidRPr="004056E5" w:rsidRDefault="00054C55"/>
        </w:tc>
      </w:tr>
      <w:tr w:rsidR="00054C55" w:rsidRPr="004056E5">
        <w:trPr>
          <w:trHeight w:val="240"/>
          <w:jc w:val="center"/>
        </w:trPr>
        <w:tc>
          <w:tcPr>
            <w:tcW w:w="4876" w:type="dxa"/>
          </w:tcPr>
          <w:p w:rsidR="00054C55" w:rsidRPr="004056E5" w:rsidRDefault="00DC1494">
            <w:pPr>
              <w:pStyle w:val="AmColumnHeading"/>
            </w:pPr>
            <w:r w:rsidRPr="004056E5">
              <w:t>Textul propus de Comisie</w:t>
            </w:r>
          </w:p>
        </w:tc>
        <w:tc>
          <w:tcPr>
            <w:tcW w:w="4876" w:type="dxa"/>
          </w:tcPr>
          <w:p w:rsidR="00054C55" w:rsidRPr="004056E5" w:rsidRDefault="00DC1494">
            <w:pPr>
              <w:pStyle w:val="AmColumnHeading"/>
            </w:pPr>
            <w:r w:rsidRPr="004056E5">
              <w:t>Amendamentul</w:t>
            </w:r>
          </w:p>
        </w:tc>
      </w:tr>
      <w:tr w:rsidR="00054C55" w:rsidRPr="004056E5">
        <w:trPr>
          <w:jc w:val="center"/>
        </w:trPr>
        <w:tc>
          <w:tcPr>
            <w:tcW w:w="4876" w:type="dxa"/>
          </w:tcPr>
          <w:p w:rsidR="00054C55" w:rsidRPr="004056E5" w:rsidRDefault="00054C55">
            <w:pPr>
              <w:pStyle w:val="Normal6a"/>
            </w:pPr>
          </w:p>
        </w:tc>
        <w:tc>
          <w:tcPr>
            <w:tcW w:w="4876" w:type="dxa"/>
          </w:tcPr>
          <w:p w:rsidR="00054C55" w:rsidRPr="004056E5" w:rsidRDefault="00DC1494">
            <w:pPr>
              <w:pStyle w:val="Normal6a"/>
            </w:pPr>
            <w:r w:rsidRPr="004056E5">
              <w:rPr>
                <w:b/>
                <w:i/>
              </w:rPr>
              <w:t>(bc)</w:t>
            </w:r>
            <w:r w:rsidRPr="004056E5">
              <w:tab/>
            </w:r>
            <w:r w:rsidRPr="004056E5">
              <w:rPr>
                <w:b/>
                <w:i/>
              </w:rPr>
              <w:t>orientarea supraviețuitorilor către servicii adecvate de protecție a copilului;</w:t>
            </w:r>
          </w:p>
        </w:tc>
      </w:tr>
    </w:tbl>
    <w:p w:rsidR="00054C55" w:rsidRPr="004056E5" w:rsidRDefault="00DC1494">
      <w:pPr>
        <w:pStyle w:val="AmOrLang"/>
      </w:pPr>
      <w:r w:rsidRPr="004056E5">
        <w:t xml:space="preserve">Or. </w:t>
      </w:r>
      <w:r w:rsidRPr="004056E5">
        <w:rPr>
          <w:rStyle w:val="HideTWBExt"/>
        </w:rPr>
        <w:t>&lt;Original&gt;</w:t>
      </w:r>
      <w:r w:rsidRPr="004056E5">
        <w:rPr>
          <w:rStyle w:val="HideTWBInt"/>
        </w:rPr>
        <w:t>{EN}</w:t>
      </w:r>
      <w:r w:rsidRPr="004056E5">
        <w:t>en</w:t>
      </w:r>
      <w:r w:rsidRPr="004056E5">
        <w:rPr>
          <w:rStyle w:val="HideTWBExt"/>
        </w:rPr>
        <w:t>&lt;/Original&gt;</w:t>
      </w:r>
    </w:p>
    <w:p w:rsidR="00054C55" w:rsidRPr="004056E5" w:rsidRDefault="00DC1494">
      <w:r w:rsidRPr="004056E5">
        <w:rPr>
          <w:rStyle w:val="HideTWBExt"/>
        </w:rPr>
        <w:t>&lt;/Amend&gt;</w:t>
      </w:r>
    </w:p>
    <w:p w:rsidR="00054C55" w:rsidRPr="004056E5" w:rsidRDefault="00DC1494">
      <w:pPr>
        <w:pStyle w:val="AmNumberTabs"/>
      </w:pPr>
      <w:r w:rsidRPr="004056E5">
        <w:rPr>
          <w:rStyle w:val="HideTWBExt"/>
        </w:rPr>
        <w:t>&lt;Amend&gt;</w:t>
      </w:r>
      <w:r w:rsidRPr="004056E5">
        <w:t>Amendamentul</w:t>
      </w:r>
      <w:r w:rsidRPr="004056E5">
        <w:tab/>
      </w:r>
      <w:r w:rsidRPr="004056E5">
        <w:tab/>
      </w:r>
      <w:r w:rsidRPr="004056E5">
        <w:rPr>
          <w:rStyle w:val="HideTWBExt"/>
        </w:rPr>
        <w:t>&lt;NumAm&gt;</w:t>
      </w:r>
      <w:r w:rsidRPr="004056E5">
        <w:t>1586</w:t>
      </w:r>
      <w:r w:rsidRPr="004056E5">
        <w:rPr>
          <w:rStyle w:val="HideTWBExt"/>
        </w:rPr>
        <w:t>&lt;/NumAm&gt;</w:t>
      </w:r>
    </w:p>
    <w:p w:rsidR="00054C55" w:rsidRPr="004056E5" w:rsidRDefault="00DC1494">
      <w:pPr>
        <w:pStyle w:val="NormalBold"/>
      </w:pPr>
      <w:r w:rsidRPr="004056E5">
        <w:rPr>
          <w:rStyle w:val="HideTWBExt"/>
        </w:rPr>
        <w:t>&lt;RepeatBlock-By&gt;&lt;Members&gt;</w:t>
      </w:r>
      <w:r w:rsidRPr="004056E5">
        <w:t>Patrick Breyer</w:t>
      </w:r>
      <w:r w:rsidRPr="004056E5">
        <w:rPr>
          <w:rStyle w:val="HideTWBExt"/>
        </w:rPr>
        <w:t>&lt;/Members&gt;</w:t>
      </w:r>
    </w:p>
    <w:p w:rsidR="00054C55" w:rsidRPr="004056E5" w:rsidRDefault="00DC1494">
      <w:r w:rsidRPr="004056E5">
        <w:rPr>
          <w:rStyle w:val="HideTWBExt"/>
        </w:rPr>
        <w:t>&lt;AuNomDe&gt;</w:t>
      </w:r>
      <w:r w:rsidRPr="004056E5">
        <w:rPr>
          <w:rStyle w:val="HideTWBInt"/>
        </w:rPr>
        <w:t>{Verts/ALE}</w:t>
      </w:r>
      <w:r w:rsidRPr="004056E5">
        <w:t>în numele Grupului Verts/ALE</w:t>
      </w:r>
      <w:r w:rsidRPr="004056E5">
        <w:rPr>
          <w:rStyle w:val="HideTWBExt"/>
        </w:rPr>
        <w:t>&lt;/AuNomDe&gt;</w:t>
      </w:r>
    </w:p>
    <w:p w:rsidR="00054C55" w:rsidRPr="004056E5" w:rsidRDefault="00DC1494">
      <w:pPr>
        <w:pStyle w:val="NormalBold"/>
      </w:pPr>
      <w:r w:rsidRPr="004056E5">
        <w:rPr>
          <w:rStyle w:val="HideTWBExt"/>
        </w:rPr>
        <w:t>&lt;/RepeatBlock-By&gt;</w:t>
      </w:r>
    </w:p>
    <w:p w:rsidR="00054C55" w:rsidRPr="004056E5" w:rsidRDefault="00DC1494">
      <w:pPr>
        <w:pStyle w:val="NormalBold"/>
      </w:pPr>
      <w:r w:rsidRPr="004056E5">
        <w:rPr>
          <w:rStyle w:val="HideTWBExt"/>
        </w:rPr>
        <w:t>&lt;DocAmend&gt;</w:t>
      </w:r>
      <w:r w:rsidRPr="004056E5">
        <w:t>Propunere de regulament</w:t>
      </w:r>
      <w:r w:rsidRPr="004056E5">
        <w:rPr>
          <w:rStyle w:val="HideTWBExt"/>
        </w:rPr>
        <w:t>&lt;/DocAmend&gt;</w:t>
      </w:r>
    </w:p>
    <w:p w:rsidR="00054C55" w:rsidRPr="004056E5" w:rsidRDefault="00DC1494">
      <w:pPr>
        <w:pStyle w:val="NormalBold"/>
      </w:pPr>
      <w:r w:rsidRPr="004056E5">
        <w:rPr>
          <w:rStyle w:val="HideTWBExt"/>
        </w:rPr>
        <w:t>&lt;Article&gt;</w:t>
      </w:r>
      <w:r w:rsidRPr="004056E5">
        <w:t>Articolul 43 – paragraful 1 – punctul 6 – litera bd (nouă)</w:t>
      </w:r>
      <w:r w:rsidRPr="004056E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4C55" w:rsidRPr="004056E5">
        <w:trPr>
          <w:trHeight w:hRule="exact" w:val="240"/>
          <w:jc w:val="center"/>
        </w:trPr>
        <w:tc>
          <w:tcPr>
            <w:tcW w:w="9752" w:type="dxa"/>
            <w:gridSpan w:val="2"/>
          </w:tcPr>
          <w:p w:rsidR="00054C55" w:rsidRPr="004056E5" w:rsidRDefault="00054C55"/>
        </w:tc>
      </w:tr>
      <w:tr w:rsidR="00054C55" w:rsidRPr="004056E5">
        <w:trPr>
          <w:trHeight w:val="240"/>
          <w:jc w:val="center"/>
        </w:trPr>
        <w:tc>
          <w:tcPr>
            <w:tcW w:w="4876" w:type="dxa"/>
          </w:tcPr>
          <w:p w:rsidR="00054C55" w:rsidRPr="004056E5" w:rsidRDefault="00DC1494">
            <w:pPr>
              <w:pStyle w:val="AmColumnHeading"/>
            </w:pPr>
            <w:r w:rsidRPr="004056E5">
              <w:t>Textul propus de Comisie</w:t>
            </w:r>
          </w:p>
        </w:tc>
        <w:tc>
          <w:tcPr>
            <w:tcW w:w="4876" w:type="dxa"/>
          </w:tcPr>
          <w:p w:rsidR="00054C55" w:rsidRPr="004056E5" w:rsidRDefault="00DC1494">
            <w:pPr>
              <w:pStyle w:val="AmColumnHeading"/>
            </w:pPr>
            <w:r w:rsidRPr="004056E5">
              <w:t>Amendamentul</w:t>
            </w:r>
          </w:p>
        </w:tc>
      </w:tr>
      <w:tr w:rsidR="00054C55" w:rsidRPr="004056E5">
        <w:trPr>
          <w:jc w:val="center"/>
        </w:trPr>
        <w:tc>
          <w:tcPr>
            <w:tcW w:w="4876" w:type="dxa"/>
          </w:tcPr>
          <w:p w:rsidR="00054C55" w:rsidRPr="004056E5" w:rsidRDefault="00054C55">
            <w:pPr>
              <w:pStyle w:val="Normal6a"/>
            </w:pPr>
          </w:p>
        </w:tc>
        <w:tc>
          <w:tcPr>
            <w:tcW w:w="4876" w:type="dxa"/>
          </w:tcPr>
          <w:p w:rsidR="00054C55" w:rsidRPr="004056E5" w:rsidRDefault="00DC1494">
            <w:pPr>
              <w:pStyle w:val="Normal6a"/>
            </w:pPr>
            <w:r w:rsidRPr="004056E5">
              <w:rPr>
                <w:b/>
                <w:i/>
              </w:rPr>
              <w:t>(bd)</w:t>
            </w:r>
            <w:r w:rsidRPr="004056E5">
              <w:tab/>
            </w:r>
            <w:r w:rsidRPr="004056E5">
              <w:rPr>
                <w:b/>
                <w:i/>
              </w:rPr>
              <w:t>sprijinirea schimbului de agenții și furnizori de aplicare a legii și elaborarea celor mai bune practici;</w:t>
            </w:r>
          </w:p>
        </w:tc>
      </w:tr>
    </w:tbl>
    <w:p w:rsidR="00054C55" w:rsidRPr="004056E5" w:rsidRDefault="00DC1494">
      <w:pPr>
        <w:pStyle w:val="AmOrLang"/>
      </w:pPr>
      <w:r w:rsidRPr="004056E5">
        <w:t xml:space="preserve">Or. </w:t>
      </w:r>
      <w:r w:rsidRPr="004056E5">
        <w:rPr>
          <w:rStyle w:val="HideTWBExt"/>
        </w:rPr>
        <w:t>&lt;Original&gt;</w:t>
      </w:r>
      <w:r w:rsidRPr="004056E5">
        <w:rPr>
          <w:rStyle w:val="HideTWBInt"/>
        </w:rPr>
        <w:t>{EN}</w:t>
      </w:r>
      <w:r w:rsidRPr="004056E5">
        <w:t>en</w:t>
      </w:r>
      <w:r w:rsidRPr="004056E5">
        <w:rPr>
          <w:rStyle w:val="HideTWBExt"/>
        </w:rPr>
        <w:t>&lt;/Original&gt;</w:t>
      </w:r>
    </w:p>
    <w:p w:rsidR="00054C55" w:rsidRPr="004056E5" w:rsidRDefault="00DC1494">
      <w:r w:rsidRPr="004056E5">
        <w:rPr>
          <w:rStyle w:val="HideTWBExt"/>
        </w:rPr>
        <w:t>&lt;/Amend&gt;</w:t>
      </w:r>
    </w:p>
    <w:p w:rsidR="00054C55" w:rsidRPr="004056E5" w:rsidRDefault="00DC1494">
      <w:pPr>
        <w:pStyle w:val="AmNumberTabs"/>
      </w:pPr>
      <w:r w:rsidRPr="004056E5">
        <w:rPr>
          <w:rStyle w:val="HideTWBExt"/>
        </w:rPr>
        <w:t>&lt;Amend&gt;</w:t>
      </w:r>
      <w:r w:rsidRPr="004056E5">
        <w:t>Amendamentul</w:t>
      </w:r>
      <w:r w:rsidRPr="004056E5">
        <w:tab/>
      </w:r>
      <w:r w:rsidRPr="004056E5">
        <w:tab/>
      </w:r>
      <w:r w:rsidRPr="004056E5">
        <w:rPr>
          <w:rStyle w:val="HideTWBExt"/>
        </w:rPr>
        <w:t>&lt;NumAm&gt;</w:t>
      </w:r>
      <w:r w:rsidRPr="004056E5">
        <w:t>1587</w:t>
      </w:r>
      <w:r w:rsidRPr="004056E5">
        <w:rPr>
          <w:rStyle w:val="HideTWBExt"/>
        </w:rPr>
        <w:t>&lt;/NumAm&gt;</w:t>
      </w:r>
    </w:p>
    <w:p w:rsidR="00054C55" w:rsidRPr="004056E5" w:rsidRDefault="00DC1494">
      <w:pPr>
        <w:pStyle w:val="NormalBold"/>
      </w:pPr>
      <w:r w:rsidRPr="004056E5">
        <w:rPr>
          <w:rStyle w:val="HideTWBExt"/>
        </w:rPr>
        <w:t>&lt;RepeatBlock-By&gt;&lt;Members&gt;</w:t>
      </w:r>
      <w:r w:rsidRPr="004056E5">
        <w:t>Paul Tang, Alex Agius Saliba, Theresa Bielowski</w:t>
      </w:r>
      <w:r w:rsidRPr="004056E5">
        <w:rPr>
          <w:rStyle w:val="HideTWBExt"/>
        </w:rPr>
        <w:t>&lt;/Members&gt;</w:t>
      </w:r>
    </w:p>
    <w:p w:rsidR="00054C55" w:rsidRPr="004056E5" w:rsidRDefault="00DC1494">
      <w:pPr>
        <w:pStyle w:val="NormalBold"/>
      </w:pPr>
      <w:r w:rsidRPr="004056E5">
        <w:rPr>
          <w:rStyle w:val="HideTWBExt"/>
        </w:rPr>
        <w:t>&lt;/RepeatBlock-By&gt;</w:t>
      </w:r>
    </w:p>
    <w:p w:rsidR="00054C55" w:rsidRPr="004056E5" w:rsidRDefault="00DC1494">
      <w:pPr>
        <w:pStyle w:val="NormalBold"/>
      </w:pPr>
      <w:r w:rsidRPr="004056E5">
        <w:rPr>
          <w:rStyle w:val="HideTWBExt"/>
        </w:rPr>
        <w:t>&lt;DocAmend&gt;</w:t>
      </w:r>
      <w:r w:rsidRPr="004056E5">
        <w:t>Propunere de regulament</w:t>
      </w:r>
      <w:r w:rsidRPr="004056E5">
        <w:rPr>
          <w:rStyle w:val="HideTWBExt"/>
        </w:rPr>
        <w:t>&lt;/DocAmend&gt;</w:t>
      </w:r>
    </w:p>
    <w:p w:rsidR="00054C55" w:rsidRPr="004056E5" w:rsidRDefault="00DC1494">
      <w:pPr>
        <w:pStyle w:val="NormalBold"/>
      </w:pPr>
      <w:r w:rsidRPr="004056E5">
        <w:rPr>
          <w:rStyle w:val="HideTWBExt"/>
        </w:rPr>
        <w:lastRenderedPageBreak/>
        <w:t>&lt;Article&gt;</w:t>
      </w:r>
      <w:r w:rsidRPr="004056E5">
        <w:t>Articolul 43 – paragraful 1 – punctul 6 – litera ca (nouă)</w:t>
      </w:r>
      <w:r w:rsidRPr="004056E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4C55" w:rsidRPr="004056E5">
        <w:trPr>
          <w:trHeight w:hRule="exact" w:val="240"/>
          <w:jc w:val="center"/>
        </w:trPr>
        <w:tc>
          <w:tcPr>
            <w:tcW w:w="9752" w:type="dxa"/>
            <w:gridSpan w:val="2"/>
          </w:tcPr>
          <w:p w:rsidR="00054C55" w:rsidRPr="004056E5" w:rsidRDefault="00054C55"/>
        </w:tc>
      </w:tr>
      <w:tr w:rsidR="00054C55" w:rsidRPr="004056E5">
        <w:trPr>
          <w:trHeight w:val="240"/>
          <w:jc w:val="center"/>
        </w:trPr>
        <w:tc>
          <w:tcPr>
            <w:tcW w:w="4876" w:type="dxa"/>
          </w:tcPr>
          <w:p w:rsidR="00054C55" w:rsidRPr="004056E5" w:rsidRDefault="00DC1494">
            <w:pPr>
              <w:pStyle w:val="AmColumnHeading"/>
            </w:pPr>
            <w:r w:rsidRPr="004056E5">
              <w:t>Textul propus de Comisie</w:t>
            </w:r>
          </w:p>
        </w:tc>
        <w:tc>
          <w:tcPr>
            <w:tcW w:w="4876" w:type="dxa"/>
          </w:tcPr>
          <w:p w:rsidR="00054C55" w:rsidRPr="004056E5" w:rsidRDefault="00DC1494">
            <w:pPr>
              <w:pStyle w:val="AmColumnHeading"/>
            </w:pPr>
            <w:r w:rsidRPr="004056E5">
              <w:t>Amendamentul</w:t>
            </w:r>
          </w:p>
        </w:tc>
      </w:tr>
      <w:tr w:rsidR="00054C55" w:rsidRPr="004056E5">
        <w:trPr>
          <w:jc w:val="center"/>
        </w:trPr>
        <w:tc>
          <w:tcPr>
            <w:tcW w:w="4876" w:type="dxa"/>
          </w:tcPr>
          <w:p w:rsidR="00054C55" w:rsidRPr="004056E5" w:rsidRDefault="00054C55">
            <w:pPr>
              <w:pStyle w:val="Normal6a"/>
            </w:pPr>
          </w:p>
        </w:tc>
        <w:tc>
          <w:tcPr>
            <w:tcW w:w="4876" w:type="dxa"/>
          </w:tcPr>
          <w:p w:rsidR="00054C55" w:rsidRPr="004056E5" w:rsidRDefault="00DC1494">
            <w:pPr>
              <w:pStyle w:val="Normal6a"/>
            </w:pPr>
            <w:r w:rsidRPr="004056E5">
              <w:rPr>
                <w:b/>
                <w:i/>
              </w:rPr>
              <w:t>(ca)</w:t>
            </w:r>
            <w:r w:rsidRPr="004056E5">
              <w:tab/>
            </w:r>
            <w:r w:rsidRPr="004056E5">
              <w:rPr>
                <w:b/>
                <w:i/>
              </w:rPr>
              <w:t>în relația sa cu victimele sau în orice decizie care afectează supraviețuitorii, Centrul UE acționează astfel încât să reducă la minimum riscurile la care sunt expuse supraviețuitorii, în special copiii, să abordeze prejudiciile cauzate supraviețuitorii și să răspundă nevoilor acestora într-un mod adecvat vârstei lor și care ține seama de dimensiunea de gen și de statutul lor de victime.</w:t>
            </w:r>
          </w:p>
        </w:tc>
      </w:tr>
    </w:tbl>
    <w:p w:rsidR="00054C55" w:rsidRPr="004056E5" w:rsidRDefault="00DC1494">
      <w:pPr>
        <w:pStyle w:val="AmOrLang"/>
      </w:pPr>
      <w:r w:rsidRPr="004056E5">
        <w:t xml:space="preserve">Or. </w:t>
      </w:r>
      <w:r w:rsidRPr="004056E5">
        <w:rPr>
          <w:rStyle w:val="HideTWBExt"/>
        </w:rPr>
        <w:t>&lt;Original&gt;</w:t>
      </w:r>
      <w:r w:rsidRPr="004056E5">
        <w:rPr>
          <w:rStyle w:val="HideTWBInt"/>
        </w:rPr>
        <w:t>{EN}</w:t>
      </w:r>
      <w:r w:rsidRPr="004056E5">
        <w:t>en</w:t>
      </w:r>
      <w:r w:rsidRPr="004056E5">
        <w:rPr>
          <w:rStyle w:val="HideTWBExt"/>
        </w:rPr>
        <w:t>&lt;/Original&gt;</w:t>
      </w:r>
    </w:p>
    <w:p w:rsidR="00054C55" w:rsidRPr="004056E5" w:rsidRDefault="00DC1494">
      <w:r w:rsidRPr="004056E5">
        <w:rPr>
          <w:rStyle w:val="HideTWBExt"/>
        </w:rPr>
        <w:t>&lt;/Amend&gt;</w:t>
      </w:r>
    </w:p>
    <w:p w:rsidR="00054C55" w:rsidRPr="004056E5" w:rsidRDefault="00DC1494">
      <w:pPr>
        <w:pStyle w:val="AmNumberTabs"/>
      </w:pPr>
      <w:r w:rsidRPr="004056E5">
        <w:rPr>
          <w:rStyle w:val="HideTWBExt"/>
        </w:rPr>
        <w:t>&lt;Amend&gt;</w:t>
      </w:r>
      <w:r w:rsidRPr="004056E5">
        <w:t>Amendamentul</w:t>
      </w:r>
      <w:r w:rsidRPr="004056E5">
        <w:tab/>
      </w:r>
      <w:r w:rsidRPr="004056E5">
        <w:tab/>
      </w:r>
      <w:r w:rsidRPr="004056E5">
        <w:rPr>
          <w:rStyle w:val="HideTWBExt"/>
        </w:rPr>
        <w:t>&lt;NumAm&gt;</w:t>
      </w:r>
      <w:r w:rsidRPr="004056E5">
        <w:t>1588</w:t>
      </w:r>
      <w:r w:rsidRPr="004056E5">
        <w:rPr>
          <w:rStyle w:val="HideTWBExt"/>
        </w:rPr>
        <w:t>&lt;/NumAm&gt;</w:t>
      </w:r>
    </w:p>
    <w:p w:rsidR="00054C55" w:rsidRPr="004056E5" w:rsidRDefault="00DC1494">
      <w:pPr>
        <w:pStyle w:val="NormalBold"/>
      </w:pPr>
      <w:r w:rsidRPr="004056E5">
        <w:rPr>
          <w:rStyle w:val="HideTWBExt"/>
        </w:rPr>
        <w:t>&lt;RepeatBlock-By&gt;&lt;Members&gt;</w:t>
      </w:r>
      <w:r w:rsidRPr="004056E5">
        <w:t>Paul Tang, Alex Agius Saliba, Theresa Bielowski</w:t>
      </w:r>
      <w:r w:rsidRPr="004056E5">
        <w:rPr>
          <w:rStyle w:val="HideTWBExt"/>
        </w:rPr>
        <w:t>&lt;/Members&gt;</w:t>
      </w:r>
    </w:p>
    <w:p w:rsidR="00054C55" w:rsidRPr="004056E5" w:rsidRDefault="00DC1494">
      <w:pPr>
        <w:pStyle w:val="NormalBold"/>
      </w:pPr>
      <w:r w:rsidRPr="004056E5">
        <w:rPr>
          <w:rStyle w:val="HideTWBExt"/>
        </w:rPr>
        <w:t>&lt;/RepeatBlock-By&gt;</w:t>
      </w:r>
    </w:p>
    <w:p w:rsidR="00054C55" w:rsidRPr="004056E5" w:rsidRDefault="00DC1494">
      <w:pPr>
        <w:pStyle w:val="NormalBold"/>
      </w:pPr>
      <w:r w:rsidRPr="004056E5">
        <w:rPr>
          <w:rStyle w:val="HideTWBExt"/>
        </w:rPr>
        <w:t>&lt;DocAmend&gt;</w:t>
      </w:r>
      <w:r w:rsidRPr="004056E5">
        <w:t>Propunere de regulament</w:t>
      </w:r>
      <w:r w:rsidRPr="004056E5">
        <w:rPr>
          <w:rStyle w:val="HideTWBExt"/>
        </w:rPr>
        <w:t>&lt;/DocAmend&gt;</w:t>
      </w:r>
    </w:p>
    <w:p w:rsidR="00054C55" w:rsidRPr="004056E5" w:rsidRDefault="00DC1494">
      <w:pPr>
        <w:pStyle w:val="NormalBold"/>
      </w:pPr>
      <w:r w:rsidRPr="004056E5">
        <w:rPr>
          <w:rStyle w:val="HideTWBExt"/>
        </w:rPr>
        <w:t>&lt;Article&gt;</w:t>
      </w:r>
      <w:r w:rsidRPr="004056E5">
        <w:t>Articolul 43 – paragraful 1 – punctul 6 – litera cb (nouă)</w:t>
      </w:r>
      <w:r w:rsidRPr="004056E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4C55" w:rsidRPr="004056E5">
        <w:trPr>
          <w:trHeight w:hRule="exact" w:val="240"/>
          <w:jc w:val="center"/>
        </w:trPr>
        <w:tc>
          <w:tcPr>
            <w:tcW w:w="9752" w:type="dxa"/>
            <w:gridSpan w:val="2"/>
          </w:tcPr>
          <w:p w:rsidR="00054C55" w:rsidRPr="004056E5" w:rsidRDefault="00054C55"/>
        </w:tc>
      </w:tr>
      <w:tr w:rsidR="00054C55" w:rsidRPr="004056E5">
        <w:trPr>
          <w:trHeight w:val="240"/>
          <w:jc w:val="center"/>
        </w:trPr>
        <w:tc>
          <w:tcPr>
            <w:tcW w:w="4876" w:type="dxa"/>
          </w:tcPr>
          <w:p w:rsidR="00054C55" w:rsidRPr="004056E5" w:rsidRDefault="00DC1494">
            <w:pPr>
              <w:pStyle w:val="AmColumnHeading"/>
            </w:pPr>
            <w:r w:rsidRPr="004056E5">
              <w:t>Textul propus de Comisie</w:t>
            </w:r>
          </w:p>
        </w:tc>
        <w:tc>
          <w:tcPr>
            <w:tcW w:w="4876" w:type="dxa"/>
          </w:tcPr>
          <w:p w:rsidR="00054C55" w:rsidRPr="004056E5" w:rsidRDefault="00DC1494">
            <w:pPr>
              <w:pStyle w:val="AmColumnHeading"/>
            </w:pPr>
            <w:r w:rsidRPr="004056E5">
              <w:t>Amendamentul</w:t>
            </w:r>
          </w:p>
        </w:tc>
      </w:tr>
      <w:tr w:rsidR="00054C55" w:rsidRPr="004056E5">
        <w:trPr>
          <w:jc w:val="center"/>
        </w:trPr>
        <w:tc>
          <w:tcPr>
            <w:tcW w:w="4876" w:type="dxa"/>
          </w:tcPr>
          <w:p w:rsidR="00054C55" w:rsidRPr="004056E5" w:rsidRDefault="00054C55">
            <w:pPr>
              <w:pStyle w:val="Normal6a"/>
            </w:pPr>
          </w:p>
        </w:tc>
        <w:tc>
          <w:tcPr>
            <w:tcW w:w="4876" w:type="dxa"/>
          </w:tcPr>
          <w:p w:rsidR="00054C55" w:rsidRPr="004056E5" w:rsidRDefault="00DC1494">
            <w:pPr>
              <w:pStyle w:val="Normal6a"/>
            </w:pPr>
            <w:r w:rsidRPr="004056E5">
              <w:rPr>
                <w:b/>
                <w:i/>
              </w:rPr>
              <w:t>(cb)</w:t>
            </w:r>
            <w:r w:rsidRPr="004056E5">
              <w:tab/>
            </w:r>
            <w:r w:rsidRPr="004056E5">
              <w:rPr>
                <w:b/>
                <w:i/>
              </w:rPr>
              <w:t>crearea și supravegherea unei „liste hashing a UE a materialelor cunoscute care conțin abuzuri sexuale asupra copiilor” și modificarea conținutului listei respective, în mod independent și autonom și fără influențe sau interferențe politice, guvernamentale sau industriale;</w:t>
            </w:r>
          </w:p>
        </w:tc>
      </w:tr>
    </w:tbl>
    <w:p w:rsidR="00054C55" w:rsidRPr="004056E5" w:rsidRDefault="00DC1494">
      <w:pPr>
        <w:pStyle w:val="AmOrLang"/>
      </w:pPr>
      <w:r w:rsidRPr="004056E5">
        <w:t xml:space="preserve">Or. </w:t>
      </w:r>
      <w:r w:rsidRPr="004056E5">
        <w:rPr>
          <w:rStyle w:val="HideTWBExt"/>
        </w:rPr>
        <w:t>&lt;Original&gt;</w:t>
      </w:r>
      <w:r w:rsidRPr="004056E5">
        <w:rPr>
          <w:rStyle w:val="HideTWBInt"/>
        </w:rPr>
        <w:t>{EN}</w:t>
      </w:r>
      <w:r w:rsidRPr="004056E5">
        <w:t>en</w:t>
      </w:r>
      <w:r w:rsidRPr="004056E5">
        <w:rPr>
          <w:rStyle w:val="HideTWBExt"/>
        </w:rPr>
        <w:t>&lt;/Original&gt;</w:t>
      </w:r>
    </w:p>
    <w:p w:rsidR="00054C55" w:rsidRPr="004056E5" w:rsidRDefault="00DC1494">
      <w:r w:rsidRPr="004056E5">
        <w:rPr>
          <w:rStyle w:val="HideTWBExt"/>
        </w:rPr>
        <w:t>&lt;/Amend&gt;</w:t>
      </w:r>
    </w:p>
    <w:p w:rsidR="00054C55" w:rsidRPr="004056E5" w:rsidRDefault="00DC1494">
      <w:pPr>
        <w:pStyle w:val="AmNumberTabs"/>
      </w:pPr>
      <w:r w:rsidRPr="004056E5">
        <w:rPr>
          <w:rStyle w:val="HideTWBExt"/>
        </w:rPr>
        <w:t>&lt;Amend&gt;</w:t>
      </w:r>
      <w:r w:rsidRPr="004056E5">
        <w:t>Amendamentul</w:t>
      </w:r>
      <w:r w:rsidRPr="004056E5">
        <w:tab/>
      </w:r>
      <w:r w:rsidRPr="004056E5">
        <w:tab/>
      </w:r>
      <w:r w:rsidRPr="004056E5">
        <w:rPr>
          <w:rStyle w:val="HideTWBExt"/>
        </w:rPr>
        <w:t>&lt;NumAm&gt;</w:t>
      </w:r>
      <w:r w:rsidRPr="004056E5">
        <w:t>1589</w:t>
      </w:r>
      <w:r w:rsidRPr="004056E5">
        <w:rPr>
          <w:rStyle w:val="HideTWBExt"/>
        </w:rPr>
        <w:t>&lt;/NumAm&gt;</w:t>
      </w:r>
    </w:p>
    <w:p w:rsidR="00054C55" w:rsidRPr="004056E5" w:rsidRDefault="00DC1494">
      <w:pPr>
        <w:pStyle w:val="NormalBold"/>
      </w:pPr>
      <w:r w:rsidRPr="004056E5">
        <w:rPr>
          <w:rStyle w:val="HideTWBExt"/>
        </w:rPr>
        <w:t>&lt;RepeatBlock-By&gt;&lt;Members&gt;</w:t>
      </w:r>
      <w:r w:rsidRPr="004056E5">
        <w:t>Paul Tang, Alex Agius Saliba, Theresa Bielowski</w:t>
      </w:r>
      <w:r w:rsidRPr="004056E5">
        <w:rPr>
          <w:rStyle w:val="HideTWBExt"/>
        </w:rPr>
        <w:t>&lt;/Members&gt;</w:t>
      </w:r>
    </w:p>
    <w:p w:rsidR="00054C55" w:rsidRPr="004056E5" w:rsidRDefault="00DC1494">
      <w:pPr>
        <w:pStyle w:val="NormalBold"/>
      </w:pPr>
      <w:r w:rsidRPr="004056E5">
        <w:rPr>
          <w:rStyle w:val="HideTWBExt"/>
        </w:rPr>
        <w:t>&lt;/RepeatBlock-By&gt;</w:t>
      </w:r>
    </w:p>
    <w:p w:rsidR="00054C55" w:rsidRPr="004056E5" w:rsidRDefault="00DC1494">
      <w:pPr>
        <w:pStyle w:val="NormalBold"/>
      </w:pPr>
      <w:r w:rsidRPr="004056E5">
        <w:rPr>
          <w:rStyle w:val="HideTWBExt"/>
        </w:rPr>
        <w:t>&lt;DocAmend&gt;</w:t>
      </w:r>
      <w:r w:rsidRPr="004056E5">
        <w:t>Propunere de regulament</w:t>
      </w:r>
      <w:r w:rsidRPr="004056E5">
        <w:rPr>
          <w:rStyle w:val="HideTWBExt"/>
        </w:rPr>
        <w:t>&lt;/DocAmend&gt;</w:t>
      </w:r>
    </w:p>
    <w:p w:rsidR="00054C55" w:rsidRPr="004056E5" w:rsidRDefault="00DC1494">
      <w:pPr>
        <w:pStyle w:val="NormalBold"/>
      </w:pPr>
      <w:r w:rsidRPr="004056E5">
        <w:rPr>
          <w:rStyle w:val="HideTWBExt"/>
        </w:rPr>
        <w:t>&lt;Article&gt;</w:t>
      </w:r>
      <w:r w:rsidRPr="004056E5">
        <w:t>Articolul 43 – paragraful 1 – punctul 6 – litera cc (nouă)</w:t>
      </w:r>
      <w:r w:rsidRPr="004056E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4C55" w:rsidRPr="004056E5">
        <w:trPr>
          <w:trHeight w:hRule="exact" w:val="240"/>
          <w:jc w:val="center"/>
        </w:trPr>
        <w:tc>
          <w:tcPr>
            <w:tcW w:w="9752" w:type="dxa"/>
            <w:gridSpan w:val="2"/>
          </w:tcPr>
          <w:p w:rsidR="00054C55" w:rsidRPr="004056E5" w:rsidRDefault="00054C55"/>
        </w:tc>
      </w:tr>
      <w:tr w:rsidR="00054C55" w:rsidRPr="004056E5">
        <w:trPr>
          <w:trHeight w:val="240"/>
          <w:jc w:val="center"/>
        </w:trPr>
        <w:tc>
          <w:tcPr>
            <w:tcW w:w="4876" w:type="dxa"/>
          </w:tcPr>
          <w:p w:rsidR="00054C55" w:rsidRPr="004056E5" w:rsidRDefault="00DC1494">
            <w:pPr>
              <w:pStyle w:val="AmColumnHeading"/>
            </w:pPr>
            <w:r w:rsidRPr="004056E5">
              <w:t>Textul propus de Comisie</w:t>
            </w:r>
          </w:p>
        </w:tc>
        <w:tc>
          <w:tcPr>
            <w:tcW w:w="4876" w:type="dxa"/>
          </w:tcPr>
          <w:p w:rsidR="00054C55" w:rsidRPr="004056E5" w:rsidRDefault="00DC1494">
            <w:pPr>
              <w:pStyle w:val="AmColumnHeading"/>
            </w:pPr>
            <w:r w:rsidRPr="004056E5">
              <w:t>Amendamentul</w:t>
            </w:r>
          </w:p>
        </w:tc>
      </w:tr>
      <w:tr w:rsidR="00054C55" w:rsidRPr="004056E5">
        <w:trPr>
          <w:jc w:val="center"/>
        </w:trPr>
        <w:tc>
          <w:tcPr>
            <w:tcW w:w="4876" w:type="dxa"/>
          </w:tcPr>
          <w:p w:rsidR="00054C55" w:rsidRPr="004056E5" w:rsidRDefault="00054C55">
            <w:pPr>
              <w:pStyle w:val="Normal6a"/>
            </w:pPr>
          </w:p>
        </w:tc>
        <w:tc>
          <w:tcPr>
            <w:tcW w:w="4876" w:type="dxa"/>
          </w:tcPr>
          <w:p w:rsidR="00054C55" w:rsidRPr="004056E5" w:rsidRDefault="00DC1494">
            <w:pPr>
              <w:pStyle w:val="Normal6a"/>
            </w:pPr>
            <w:r w:rsidRPr="004056E5">
              <w:rPr>
                <w:b/>
                <w:i/>
              </w:rPr>
              <w:t>(cc)</w:t>
            </w:r>
            <w:r w:rsidRPr="004056E5">
              <w:tab/>
            </w:r>
            <w:r w:rsidRPr="004056E5">
              <w:rPr>
                <w:b/>
                <w:i/>
              </w:rPr>
              <w:t>să dezvolte, în conformitate cu actul de punere în aplicare menționat la articolul 43a, linia telefonică de asistență centralizată europeană pentru abuzul asupra adolescenților (eCHAT), interconectând prin interoperabilitate efectivă liniile telefonice de urgență naționale, permițând copiilor să ajungă la 24/7 prin intermediul unei linii telefonice centrale de asistență ușor de recunoscut, într-un mod anonim, în propria lor limbă și gratuit;</w:t>
            </w:r>
          </w:p>
        </w:tc>
      </w:tr>
    </w:tbl>
    <w:p w:rsidR="00054C55" w:rsidRPr="004056E5" w:rsidRDefault="00DC1494">
      <w:pPr>
        <w:pStyle w:val="AmOrLang"/>
      </w:pPr>
      <w:r w:rsidRPr="004056E5">
        <w:t xml:space="preserve">Or. </w:t>
      </w:r>
      <w:r w:rsidRPr="004056E5">
        <w:rPr>
          <w:rStyle w:val="HideTWBExt"/>
        </w:rPr>
        <w:t>&lt;Original&gt;</w:t>
      </w:r>
      <w:r w:rsidRPr="004056E5">
        <w:rPr>
          <w:rStyle w:val="HideTWBInt"/>
        </w:rPr>
        <w:t>{EN}</w:t>
      </w:r>
      <w:r w:rsidRPr="004056E5">
        <w:t>en</w:t>
      </w:r>
      <w:r w:rsidRPr="004056E5">
        <w:rPr>
          <w:rStyle w:val="HideTWBExt"/>
        </w:rPr>
        <w:t>&lt;/Original&gt;</w:t>
      </w:r>
    </w:p>
    <w:p w:rsidR="00054C55" w:rsidRPr="004056E5" w:rsidRDefault="00DC1494">
      <w:r w:rsidRPr="004056E5">
        <w:rPr>
          <w:rStyle w:val="HideTWBExt"/>
        </w:rPr>
        <w:t>&lt;/Amend&gt;</w:t>
      </w:r>
    </w:p>
    <w:p w:rsidR="00054C55" w:rsidRPr="004056E5" w:rsidRDefault="00DC1494">
      <w:pPr>
        <w:pStyle w:val="AmNumberTabs"/>
      </w:pPr>
      <w:r w:rsidRPr="004056E5">
        <w:rPr>
          <w:rStyle w:val="HideTWBExt"/>
        </w:rPr>
        <w:t>&lt;Amend&gt;</w:t>
      </w:r>
      <w:r w:rsidRPr="004056E5">
        <w:t>Amendamentul</w:t>
      </w:r>
      <w:r w:rsidRPr="004056E5">
        <w:tab/>
      </w:r>
      <w:r w:rsidRPr="004056E5">
        <w:tab/>
      </w:r>
      <w:r w:rsidRPr="004056E5">
        <w:rPr>
          <w:rStyle w:val="HideTWBExt"/>
        </w:rPr>
        <w:t>&lt;NumAm&gt;</w:t>
      </w:r>
      <w:r w:rsidRPr="004056E5">
        <w:t>1590</w:t>
      </w:r>
      <w:r w:rsidRPr="004056E5">
        <w:rPr>
          <w:rStyle w:val="HideTWBExt"/>
        </w:rPr>
        <w:t>&lt;/NumAm&gt;</w:t>
      </w:r>
    </w:p>
    <w:p w:rsidR="00054C55" w:rsidRPr="004056E5" w:rsidRDefault="00DC1494">
      <w:pPr>
        <w:pStyle w:val="NormalBold"/>
      </w:pPr>
      <w:r w:rsidRPr="004056E5">
        <w:rPr>
          <w:rStyle w:val="HideTWBExt"/>
        </w:rPr>
        <w:t>&lt;RepeatBlock-By&gt;&lt;Members&gt;</w:t>
      </w:r>
      <w:r w:rsidRPr="004056E5">
        <w:t>Paul Tang, Alex Agius Saliba, Theresa Bielowski</w:t>
      </w:r>
      <w:r w:rsidRPr="004056E5">
        <w:rPr>
          <w:rStyle w:val="HideTWBExt"/>
        </w:rPr>
        <w:t>&lt;/Members&gt;</w:t>
      </w:r>
    </w:p>
    <w:p w:rsidR="00054C55" w:rsidRPr="004056E5" w:rsidRDefault="00DC1494">
      <w:pPr>
        <w:pStyle w:val="NormalBold"/>
      </w:pPr>
      <w:r w:rsidRPr="004056E5">
        <w:rPr>
          <w:rStyle w:val="HideTWBExt"/>
        </w:rPr>
        <w:t>&lt;/RepeatBlock-By&gt;</w:t>
      </w:r>
    </w:p>
    <w:p w:rsidR="00054C55" w:rsidRPr="004056E5" w:rsidRDefault="00DC1494">
      <w:pPr>
        <w:pStyle w:val="NormalBold"/>
      </w:pPr>
      <w:r w:rsidRPr="004056E5">
        <w:rPr>
          <w:rStyle w:val="HideTWBExt"/>
        </w:rPr>
        <w:t>&lt;DocAmend&gt;</w:t>
      </w:r>
      <w:r w:rsidRPr="004056E5">
        <w:t>Propunere de regulament</w:t>
      </w:r>
      <w:r w:rsidRPr="004056E5">
        <w:rPr>
          <w:rStyle w:val="HideTWBExt"/>
        </w:rPr>
        <w:t>&lt;/DocAmend&gt;</w:t>
      </w:r>
    </w:p>
    <w:p w:rsidR="00054C55" w:rsidRPr="004056E5" w:rsidRDefault="00DC1494">
      <w:pPr>
        <w:pStyle w:val="NormalBold"/>
      </w:pPr>
      <w:r w:rsidRPr="004056E5">
        <w:rPr>
          <w:rStyle w:val="HideTWBExt"/>
        </w:rPr>
        <w:t>&lt;Article&gt;</w:t>
      </w:r>
      <w:r w:rsidRPr="004056E5">
        <w:t>Articolul 43 – paragraful 1 – punctul 6 – litera cd (nouă)</w:t>
      </w:r>
      <w:r w:rsidRPr="004056E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4C55" w:rsidRPr="004056E5">
        <w:trPr>
          <w:trHeight w:hRule="exact" w:val="240"/>
          <w:jc w:val="center"/>
        </w:trPr>
        <w:tc>
          <w:tcPr>
            <w:tcW w:w="9752" w:type="dxa"/>
            <w:gridSpan w:val="2"/>
          </w:tcPr>
          <w:p w:rsidR="00054C55" w:rsidRPr="004056E5" w:rsidRDefault="00054C55"/>
        </w:tc>
      </w:tr>
      <w:tr w:rsidR="00054C55" w:rsidRPr="004056E5">
        <w:trPr>
          <w:trHeight w:val="240"/>
          <w:jc w:val="center"/>
        </w:trPr>
        <w:tc>
          <w:tcPr>
            <w:tcW w:w="4876" w:type="dxa"/>
          </w:tcPr>
          <w:p w:rsidR="00054C55" w:rsidRPr="004056E5" w:rsidRDefault="00DC1494">
            <w:pPr>
              <w:pStyle w:val="AmColumnHeading"/>
            </w:pPr>
            <w:r w:rsidRPr="004056E5">
              <w:t>Textul propus de Comisie</w:t>
            </w:r>
          </w:p>
        </w:tc>
        <w:tc>
          <w:tcPr>
            <w:tcW w:w="4876" w:type="dxa"/>
          </w:tcPr>
          <w:p w:rsidR="00054C55" w:rsidRPr="004056E5" w:rsidRDefault="00DC1494">
            <w:pPr>
              <w:pStyle w:val="AmColumnHeading"/>
            </w:pPr>
            <w:r w:rsidRPr="004056E5">
              <w:t>Amendamentul</w:t>
            </w:r>
          </w:p>
        </w:tc>
      </w:tr>
      <w:tr w:rsidR="00054C55" w:rsidRPr="004056E5">
        <w:trPr>
          <w:jc w:val="center"/>
        </w:trPr>
        <w:tc>
          <w:tcPr>
            <w:tcW w:w="4876" w:type="dxa"/>
          </w:tcPr>
          <w:p w:rsidR="00054C55" w:rsidRPr="004056E5" w:rsidRDefault="00054C55">
            <w:pPr>
              <w:pStyle w:val="Normal6a"/>
            </w:pPr>
          </w:p>
        </w:tc>
        <w:tc>
          <w:tcPr>
            <w:tcW w:w="4876" w:type="dxa"/>
          </w:tcPr>
          <w:p w:rsidR="00054C55" w:rsidRPr="004056E5" w:rsidRDefault="00DC1494">
            <w:pPr>
              <w:pStyle w:val="Normal6a"/>
            </w:pPr>
            <w:r w:rsidRPr="004056E5">
              <w:rPr>
                <w:b/>
                <w:i/>
              </w:rPr>
              <w:t>(cd)</w:t>
            </w:r>
            <w:r w:rsidRPr="004056E5">
              <w:tab/>
            </w:r>
            <w:r w:rsidRPr="004056E5">
              <w:rPr>
                <w:b/>
                <w:i/>
              </w:rPr>
              <w:t>să dispună de resursele necesare pentru a dezvolta, acolo unde este posibil, instrumente tehnologice cu sursă deschisă și hashing pentru serviciile relevante ale societății informaționale de dimensiuni mici și mijlocii, pentru a preveni diseminarea materialelor cunoscute care conțin abuzuri sexuale asupra copiilor în conținutul accesibil publicului.</w:t>
            </w:r>
          </w:p>
        </w:tc>
      </w:tr>
    </w:tbl>
    <w:p w:rsidR="00054C55" w:rsidRPr="004056E5" w:rsidRDefault="00DC1494">
      <w:pPr>
        <w:pStyle w:val="AmOrLang"/>
      </w:pPr>
      <w:r w:rsidRPr="004056E5">
        <w:t xml:space="preserve">Or. </w:t>
      </w:r>
      <w:r w:rsidRPr="004056E5">
        <w:rPr>
          <w:rStyle w:val="HideTWBExt"/>
        </w:rPr>
        <w:t>&lt;Original&gt;</w:t>
      </w:r>
      <w:r w:rsidRPr="004056E5">
        <w:rPr>
          <w:rStyle w:val="HideTWBInt"/>
        </w:rPr>
        <w:t>{EN}</w:t>
      </w:r>
      <w:r w:rsidRPr="004056E5">
        <w:t>en</w:t>
      </w:r>
      <w:r w:rsidRPr="004056E5">
        <w:rPr>
          <w:rStyle w:val="HideTWBExt"/>
        </w:rPr>
        <w:t>&lt;/Original&gt;</w:t>
      </w:r>
    </w:p>
    <w:p w:rsidR="00054C55" w:rsidRPr="004056E5" w:rsidRDefault="00DC1494">
      <w:r w:rsidRPr="004056E5">
        <w:rPr>
          <w:rStyle w:val="HideTWBExt"/>
        </w:rPr>
        <w:t>&lt;/Amend&gt;</w:t>
      </w:r>
    </w:p>
    <w:p w:rsidR="00054C55" w:rsidRPr="004056E5" w:rsidRDefault="00DC1494">
      <w:pPr>
        <w:pStyle w:val="AmNumberTabs"/>
      </w:pPr>
      <w:r w:rsidRPr="004056E5">
        <w:rPr>
          <w:rStyle w:val="HideTWBExt"/>
        </w:rPr>
        <w:t>&lt;Amend&gt;</w:t>
      </w:r>
      <w:r w:rsidRPr="004056E5">
        <w:t>Amendamentul</w:t>
      </w:r>
      <w:r w:rsidRPr="004056E5">
        <w:tab/>
      </w:r>
      <w:r w:rsidRPr="004056E5">
        <w:tab/>
      </w:r>
      <w:r w:rsidRPr="004056E5">
        <w:rPr>
          <w:rStyle w:val="HideTWBExt"/>
        </w:rPr>
        <w:t>&lt;NumAm&gt;</w:t>
      </w:r>
      <w:r w:rsidRPr="004056E5">
        <w:t>1591</w:t>
      </w:r>
      <w:r w:rsidRPr="004056E5">
        <w:rPr>
          <w:rStyle w:val="HideTWBExt"/>
        </w:rPr>
        <w:t>&lt;/NumAm&gt;</w:t>
      </w:r>
    </w:p>
    <w:p w:rsidR="00054C55" w:rsidRPr="004056E5" w:rsidRDefault="00DC1494">
      <w:pPr>
        <w:pStyle w:val="NormalBold"/>
      </w:pPr>
      <w:r w:rsidRPr="004056E5">
        <w:rPr>
          <w:rStyle w:val="HideTWBExt"/>
        </w:rPr>
        <w:t>&lt;RepeatBlock-By&gt;&lt;Members&gt;</w:t>
      </w:r>
      <w:r w:rsidRPr="004056E5">
        <w:t>Paul Tang, Alex Agius Saliba, Theresa Bielowski</w:t>
      </w:r>
      <w:r w:rsidRPr="004056E5">
        <w:rPr>
          <w:rStyle w:val="HideTWBExt"/>
        </w:rPr>
        <w:t>&lt;/Members&gt;</w:t>
      </w:r>
    </w:p>
    <w:p w:rsidR="00054C55" w:rsidRPr="004056E5" w:rsidRDefault="00DC1494">
      <w:pPr>
        <w:pStyle w:val="NormalBold"/>
      </w:pPr>
      <w:r w:rsidRPr="004056E5">
        <w:rPr>
          <w:rStyle w:val="HideTWBExt"/>
        </w:rPr>
        <w:t>&lt;/RepeatBlock-By&gt;</w:t>
      </w:r>
    </w:p>
    <w:p w:rsidR="00054C55" w:rsidRPr="004056E5" w:rsidRDefault="00DC1494">
      <w:pPr>
        <w:pStyle w:val="NormalBold"/>
      </w:pPr>
      <w:r w:rsidRPr="004056E5">
        <w:rPr>
          <w:rStyle w:val="HideTWBExt"/>
        </w:rPr>
        <w:t>&lt;DocAmend&gt;</w:t>
      </w:r>
      <w:r w:rsidRPr="004056E5">
        <w:t>Propunere de regulament</w:t>
      </w:r>
      <w:r w:rsidRPr="004056E5">
        <w:rPr>
          <w:rStyle w:val="HideTWBExt"/>
        </w:rPr>
        <w:t>&lt;/DocAmend&gt;</w:t>
      </w:r>
    </w:p>
    <w:p w:rsidR="00054C55" w:rsidRPr="004056E5" w:rsidRDefault="00DC1494">
      <w:pPr>
        <w:pStyle w:val="NormalBold"/>
      </w:pPr>
      <w:r w:rsidRPr="004056E5">
        <w:rPr>
          <w:rStyle w:val="HideTWBExt"/>
        </w:rPr>
        <w:t>&lt;Article&gt;</w:t>
      </w:r>
      <w:r w:rsidRPr="004056E5">
        <w:t>Articolul 43 – paragraful 1 – punctul 6 – litera ce (nouă)</w:t>
      </w:r>
      <w:r w:rsidRPr="004056E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4C55" w:rsidRPr="004056E5">
        <w:trPr>
          <w:trHeight w:hRule="exact" w:val="240"/>
          <w:jc w:val="center"/>
        </w:trPr>
        <w:tc>
          <w:tcPr>
            <w:tcW w:w="9752" w:type="dxa"/>
            <w:gridSpan w:val="2"/>
          </w:tcPr>
          <w:p w:rsidR="00054C55" w:rsidRPr="004056E5" w:rsidRDefault="00054C55"/>
        </w:tc>
      </w:tr>
      <w:tr w:rsidR="00054C55" w:rsidRPr="004056E5">
        <w:trPr>
          <w:trHeight w:val="240"/>
          <w:jc w:val="center"/>
        </w:trPr>
        <w:tc>
          <w:tcPr>
            <w:tcW w:w="4876" w:type="dxa"/>
          </w:tcPr>
          <w:p w:rsidR="00054C55" w:rsidRPr="004056E5" w:rsidRDefault="00DC1494">
            <w:pPr>
              <w:pStyle w:val="AmColumnHeading"/>
            </w:pPr>
            <w:r w:rsidRPr="004056E5">
              <w:t>Textul propus de Comisie</w:t>
            </w:r>
          </w:p>
        </w:tc>
        <w:tc>
          <w:tcPr>
            <w:tcW w:w="4876" w:type="dxa"/>
          </w:tcPr>
          <w:p w:rsidR="00054C55" w:rsidRPr="004056E5" w:rsidRDefault="00DC1494">
            <w:pPr>
              <w:pStyle w:val="AmColumnHeading"/>
            </w:pPr>
            <w:r w:rsidRPr="004056E5">
              <w:t>Amendamentul</w:t>
            </w:r>
          </w:p>
        </w:tc>
      </w:tr>
      <w:tr w:rsidR="00054C55" w:rsidRPr="004056E5">
        <w:trPr>
          <w:jc w:val="center"/>
        </w:trPr>
        <w:tc>
          <w:tcPr>
            <w:tcW w:w="4876" w:type="dxa"/>
          </w:tcPr>
          <w:p w:rsidR="00054C55" w:rsidRPr="004056E5" w:rsidRDefault="00054C55">
            <w:pPr>
              <w:pStyle w:val="Normal6a"/>
            </w:pPr>
          </w:p>
        </w:tc>
        <w:tc>
          <w:tcPr>
            <w:tcW w:w="4876" w:type="dxa"/>
          </w:tcPr>
          <w:p w:rsidR="00054C55" w:rsidRPr="004056E5" w:rsidRDefault="00DC1494">
            <w:pPr>
              <w:pStyle w:val="Normal6a"/>
            </w:pPr>
            <w:r w:rsidRPr="004056E5">
              <w:rPr>
                <w:b/>
                <w:i/>
              </w:rPr>
              <w:t>(ce)</w:t>
            </w:r>
            <w:r w:rsidRPr="004056E5">
              <w:tab/>
            </w:r>
            <w:r w:rsidRPr="004056E5">
              <w:rPr>
                <w:b/>
                <w:i/>
              </w:rPr>
              <w:t xml:space="preserve">coordonarea partajării și filtrării rapoartelor de activitate suspecte privind </w:t>
            </w:r>
            <w:r w:rsidRPr="004056E5">
              <w:rPr>
                <w:b/>
                <w:i/>
              </w:rPr>
              <w:lastRenderedPageBreak/>
              <w:t>presupusele „materiale cunoscute care conțin abuzuri sexuale asupra copiilor”, care funcționează independent, autonom, fără influențe sau interferențe politice, guvernamentale sau industriale și cu respectarea deplină a drepturilor fundamentale, inclusiv a vieții private și a protecției datelor.</w:t>
            </w:r>
          </w:p>
        </w:tc>
      </w:tr>
      <w:tr w:rsidR="00054C55" w:rsidRPr="004056E5">
        <w:trPr>
          <w:jc w:val="center"/>
        </w:trPr>
        <w:tc>
          <w:tcPr>
            <w:tcW w:w="4876" w:type="dxa"/>
          </w:tcPr>
          <w:p w:rsidR="00054C55" w:rsidRPr="004056E5" w:rsidRDefault="00054C55">
            <w:pPr>
              <w:pStyle w:val="Normal6a"/>
            </w:pPr>
          </w:p>
        </w:tc>
        <w:tc>
          <w:tcPr>
            <w:tcW w:w="4876" w:type="dxa"/>
          </w:tcPr>
          <w:p w:rsidR="00054C55" w:rsidRPr="004056E5" w:rsidRDefault="00DC1494">
            <w:pPr>
              <w:pStyle w:val="Normal6a"/>
            </w:pPr>
            <w:r w:rsidRPr="004056E5">
              <w:rPr>
                <w:b/>
                <w:i/>
              </w:rPr>
              <w:t>[Până la un an de la intrarea în vigoare], Comisia adoptă un act delegat de stabilire a cerințelor privind formatul rapoartelor de activitate suspecte, astfel cum se menționează la prezentul alineat, precum și a diferențierii între rapoartele privind activitățile suspecte care pot fi acționate și cele care nu fac obiectul unei acțiuni.</w:t>
            </w:r>
            <w:r w:rsidRPr="004056E5">
              <w:t xml:space="preserve"> </w:t>
            </w:r>
            <w:r w:rsidRPr="004056E5">
              <w:rPr>
                <w:b/>
                <w:i/>
              </w:rPr>
              <w:t>Acest act delegat nu interzice, slăbește sau subminează criptarea de la un capăt la altul, nu interzice furnizorilor de servicii ale societății informaționale să își furnizeze serviciile aplicând criptarea de la un capăt la altul sau nu trebuie interpretată în acest mod.</w:t>
            </w:r>
          </w:p>
        </w:tc>
      </w:tr>
    </w:tbl>
    <w:p w:rsidR="00054C55" w:rsidRPr="004056E5" w:rsidRDefault="00DC1494">
      <w:pPr>
        <w:pStyle w:val="AmOrLang"/>
      </w:pPr>
      <w:r w:rsidRPr="004056E5">
        <w:t xml:space="preserve">Or. </w:t>
      </w:r>
      <w:r w:rsidRPr="004056E5">
        <w:rPr>
          <w:rStyle w:val="HideTWBExt"/>
        </w:rPr>
        <w:t>&lt;Original&gt;</w:t>
      </w:r>
      <w:r w:rsidRPr="004056E5">
        <w:rPr>
          <w:rStyle w:val="HideTWBInt"/>
        </w:rPr>
        <w:t>{EN}</w:t>
      </w:r>
      <w:r w:rsidRPr="004056E5">
        <w:t>en</w:t>
      </w:r>
      <w:r w:rsidRPr="004056E5">
        <w:rPr>
          <w:rStyle w:val="HideTWBExt"/>
        </w:rPr>
        <w:t>&lt;/Original&gt;</w:t>
      </w:r>
    </w:p>
    <w:p w:rsidR="00054C55" w:rsidRPr="004056E5" w:rsidRDefault="00DC1494">
      <w:pPr>
        <w:pStyle w:val="AmJustTitle"/>
      </w:pPr>
      <w:r w:rsidRPr="004056E5">
        <w:rPr>
          <w:rStyle w:val="HideTWBExt"/>
        </w:rPr>
        <w:t>&lt;TitreJust&gt;</w:t>
      </w:r>
      <w:r w:rsidRPr="004056E5">
        <w:t>Justificare</w:t>
      </w:r>
      <w:r w:rsidRPr="004056E5">
        <w:rPr>
          <w:rStyle w:val="HideTWBExt"/>
        </w:rPr>
        <w:t>&lt;/TitreJust&gt;</w:t>
      </w:r>
    </w:p>
    <w:p w:rsidR="00054C55" w:rsidRPr="004056E5" w:rsidRDefault="00DC1494">
      <w:pPr>
        <w:pStyle w:val="AmJustText"/>
      </w:pPr>
      <w:r w:rsidRPr="004056E5">
        <w:t>Coordonarea și filtrarea eficientă a rapoartelor de activitate suspecte reduc în mod semnificativ volumul de muncă al agențiilor de aplicare a legii. Prin simplificarea schimbului de informații, acestea își pot dedica resursele într-un mod mai eficient investigării cazurilor care pot face obiectul unei acțiuni și reținerii infractorilor. În plus, acesta împuternicește Centrul UE să elaboreze rapoarte privind tendințele, să identifice modelele emergente și să adauge rapid conținut nou în baza sa de date de hashing.</w:t>
      </w:r>
    </w:p>
    <w:p w:rsidR="00054C55" w:rsidRPr="004056E5" w:rsidRDefault="00DC1494">
      <w:r w:rsidRPr="004056E5">
        <w:rPr>
          <w:rStyle w:val="HideTWBExt"/>
        </w:rPr>
        <w:t>&lt;/Amend&gt;</w:t>
      </w:r>
    </w:p>
    <w:p w:rsidR="00054C55" w:rsidRPr="004056E5" w:rsidRDefault="00DC1494">
      <w:pPr>
        <w:pStyle w:val="AmNumberTabs"/>
      </w:pPr>
      <w:r w:rsidRPr="004056E5">
        <w:rPr>
          <w:rStyle w:val="HideTWBExt"/>
        </w:rPr>
        <w:t>&lt;Amend&gt;</w:t>
      </w:r>
      <w:r w:rsidRPr="004056E5">
        <w:t>Amendamentul</w:t>
      </w:r>
      <w:r w:rsidRPr="004056E5">
        <w:tab/>
      </w:r>
      <w:r w:rsidRPr="004056E5">
        <w:tab/>
      </w:r>
      <w:r w:rsidRPr="004056E5">
        <w:rPr>
          <w:rStyle w:val="HideTWBExt"/>
        </w:rPr>
        <w:t>&lt;NumAm&gt;</w:t>
      </w:r>
      <w:r w:rsidRPr="004056E5">
        <w:t>1592</w:t>
      </w:r>
      <w:r w:rsidRPr="004056E5">
        <w:rPr>
          <w:rStyle w:val="HideTWBExt"/>
        </w:rPr>
        <w:t>&lt;/NumAm&gt;</w:t>
      </w:r>
    </w:p>
    <w:p w:rsidR="00054C55" w:rsidRPr="004056E5" w:rsidRDefault="00DC1494">
      <w:pPr>
        <w:pStyle w:val="NormalBold"/>
      </w:pPr>
      <w:r w:rsidRPr="004056E5">
        <w:rPr>
          <w:rStyle w:val="HideTWBExt"/>
        </w:rPr>
        <w:t>&lt;RepeatBlock-By&gt;&lt;Members&gt;</w:t>
      </w:r>
      <w:r w:rsidRPr="004056E5">
        <w:t>Paul Tang, Alex Agius Saliba, Theresa Bielowski</w:t>
      </w:r>
      <w:r w:rsidRPr="004056E5">
        <w:rPr>
          <w:rStyle w:val="HideTWBExt"/>
        </w:rPr>
        <w:t>&lt;/Members&gt;</w:t>
      </w:r>
    </w:p>
    <w:p w:rsidR="00054C55" w:rsidRPr="004056E5" w:rsidRDefault="00DC1494">
      <w:pPr>
        <w:pStyle w:val="NormalBold"/>
      </w:pPr>
      <w:r w:rsidRPr="004056E5">
        <w:rPr>
          <w:rStyle w:val="HideTWBExt"/>
        </w:rPr>
        <w:t>&lt;/RepeatBlock-By&gt;</w:t>
      </w:r>
    </w:p>
    <w:p w:rsidR="00054C55" w:rsidRPr="004056E5" w:rsidRDefault="00DC1494">
      <w:pPr>
        <w:pStyle w:val="NormalBold"/>
      </w:pPr>
      <w:r w:rsidRPr="004056E5">
        <w:rPr>
          <w:rStyle w:val="HideTWBExt"/>
        </w:rPr>
        <w:t>&lt;DocAmend&gt;</w:t>
      </w:r>
      <w:r w:rsidRPr="004056E5">
        <w:t>Propunere de regulament</w:t>
      </w:r>
      <w:r w:rsidRPr="004056E5">
        <w:rPr>
          <w:rStyle w:val="HideTWBExt"/>
        </w:rPr>
        <w:t>&lt;/DocAmend&gt;</w:t>
      </w:r>
    </w:p>
    <w:p w:rsidR="00054C55" w:rsidRPr="004056E5" w:rsidRDefault="00DC1494">
      <w:pPr>
        <w:pStyle w:val="NormalBold"/>
      </w:pPr>
      <w:r w:rsidRPr="004056E5">
        <w:rPr>
          <w:rStyle w:val="HideTWBExt"/>
        </w:rPr>
        <w:t>&lt;Article&gt;</w:t>
      </w:r>
      <w:r w:rsidRPr="004056E5">
        <w:t>Articolul 43 – paragraful 1 – punctul 6 – litera cf (nouă)</w:t>
      </w:r>
      <w:r w:rsidRPr="004056E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4C55" w:rsidRPr="004056E5">
        <w:trPr>
          <w:trHeight w:hRule="exact" w:val="240"/>
          <w:jc w:val="center"/>
        </w:trPr>
        <w:tc>
          <w:tcPr>
            <w:tcW w:w="9752" w:type="dxa"/>
            <w:gridSpan w:val="2"/>
          </w:tcPr>
          <w:p w:rsidR="00054C55" w:rsidRPr="004056E5" w:rsidRDefault="00054C55"/>
        </w:tc>
      </w:tr>
      <w:tr w:rsidR="00054C55" w:rsidRPr="004056E5">
        <w:trPr>
          <w:trHeight w:val="240"/>
          <w:jc w:val="center"/>
        </w:trPr>
        <w:tc>
          <w:tcPr>
            <w:tcW w:w="4876" w:type="dxa"/>
          </w:tcPr>
          <w:p w:rsidR="00054C55" w:rsidRPr="004056E5" w:rsidRDefault="00DC1494">
            <w:pPr>
              <w:pStyle w:val="AmColumnHeading"/>
            </w:pPr>
            <w:r w:rsidRPr="004056E5">
              <w:t>Textul propus de Comisie</w:t>
            </w:r>
          </w:p>
        </w:tc>
        <w:tc>
          <w:tcPr>
            <w:tcW w:w="4876" w:type="dxa"/>
          </w:tcPr>
          <w:p w:rsidR="00054C55" w:rsidRPr="004056E5" w:rsidRDefault="00DC1494">
            <w:pPr>
              <w:pStyle w:val="AmColumnHeading"/>
            </w:pPr>
            <w:r w:rsidRPr="004056E5">
              <w:t>Amendamentul</w:t>
            </w:r>
          </w:p>
        </w:tc>
      </w:tr>
      <w:tr w:rsidR="00054C55" w:rsidRPr="004056E5">
        <w:trPr>
          <w:jc w:val="center"/>
        </w:trPr>
        <w:tc>
          <w:tcPr>
            <w:tcW w:w="4876" w:type="dxa"/>
          </w:tcPr>
          <w:p w:rsidR="00054C55" w:rsidRPr="004056E5" w:rsidRDefault="00054C55">
            <w:pPr>
              <w:pStyle w:val="Normal6a"/>
            </w:pPr>
          </w:p>
        </w:tc>
        <w:tc>
          <w:tcPr>
            <w:tcW w:w="4876" w:type="dxa"/>
          </w:tcPr>
          <w:p w:rsidR="00054C55" w:rsidRPr="004056E5" w:rsidRDefault="00DC1494">
            <w:pPr>
              <w:pStyle w:val="Normal6a"/>
            </w:pPr>
            <w:r w:rsidRPr="004056E5">
              <w:rPr>
                <w:b/>
                <w:i/>
              </w:rPr>
              <w:t>(cf)</w:t>
            </w:r>
            <w:r w:rsidRPr="004056E5">
              <w:tab/>
            </w:r>
            <w:r w:rsidRPr="004056E5">
              <w:rPr>
                <w:b/>
                <w:i/>
              </w:rPr>
              <w:t xml:space="preserve">scanează serverele publice și canalele de comunicații publice pentru materialele cunoscute care conțin abuzuri </w:t>
            </w:r>
            <w:r w:rsidRPr="004056E5">
              <w:rPr>
                <w:b/>
                <w:i/>
              </w:rPr>
              <w:lastRenderedPageBreak/>
              <w:t>sexuale asupra copiilor, cu tehnologie dovedită, exclusiv în scopul modificării listei UE privind hashingul și al semnalării conținutului în vederea eliminării către furnizorul de servicii al serverului public sau al canalului de comunicații public specific, fără a aduce atingere articolului -3.</w:t>
            </w:r>
          </w:p>
        </w:tc>
      </w:tr>
      <w:tr w:rsidR="00054C55" w:rsidRPr="004056E5">
        <w:trPr>
          <w:jc w:val="center"/>
        </w:trPr>
        <w:tc>
          <w:tcPr>
            <w:tcW w:w="4876" w:type="dxa"/>
          </w:tcPr>
          <w:p w:rsidR="00054C55" w:rsidRPr="004056E5" w:rsidRDefault="00054C55">
            <w:pPr>
              <w:pStyle w:val="Normal6a"/>
            </w:pPr>
          </w:p>
        </w:tc>
        <w:tc>
          <w:tcPr>
            <w:tcW w:w="4876" w:type="dxa"/>
          </w:tcPr>
          <w:p w:rsidR="00054C55" w:rsidRPr="004056E5" w:rsidRDefault="00DC1494">
            <w:pPr>
              <w:pStyle w:val="Normal6a"/>
            </w:pPr>
            <w:r w:rsidRPr="004056E5">
              <w:rPr>
                <w:b/>
                <w:i/>
              </w:rPr>
              <w:t>Comitetul european pentru protecția datelor emite orientări privind conformitatea cu Regulamentul (UE) 2016/679 a tehnologiilor existente și viitoare care sunt utilizate în scopul scanării.</w:t>
            </w:r>
          </w:p>
        </w:tc>
      </w:tr>
    </w:tbl>
    <w:p w:rsidR="00054C55" w:rsidRPr="004056E5" w:rsidRDefault="00DC1494">
      <w:pPr>
        <w:pStyle w:val="AmOrLang"/>
      </w:pPr>
      <w:r w:rsidRPr="004056E5">
        <w:t xml:space="preserve">Or. </w:t>
      </w:r>
      <w:r w:rsidRPr="004056E5">
        <w:rPr>
          <w:rStyle w:val="HideTWBExt"/>
        </w:rPr>
        <w:t>&lt;Original&gt;</w:t>
      </w:r>
      <w:r w:rsidRPr="004056E5">
        <w:rPr>
          <w:rStyle w:val="HideTWBInt"/>
        </w:rPr>
        <w:t>{EN}</w:t>
      </w:r>
      <w:r w:rsidRPr="004056E5">
        <w:t>en</w:t>
      </w:r>
      <w:r w:rsidRPr="004056E5">
        <w:rPr>
          <w:rStyle w:val="HideTWBExt"/>
        </w:rPr>
        <w:t>&lt;/Original&gt;</w:t>
      </w:r>
    </w:p>
    <w:p w:rsidR="00054C55" w:rsidRPr="004056E5" w:rsidRDefault="00DC1494">
      <w:r w:rsidRPr="004056E5">
        <w:rPr>
          <w:rStyle w:val="HideTWBExt"/>
        </w:rPr>
        <w:t>&lt;/Amend&gt;</w:t>
      </w:r>
    </w:p>
    <w:p w:rsidR="00054C55" w:rsidRPr="004056E5" w:rsidRDefault="00DC1494">
      <w:pPr>
        <w:pStyle w:val="AmNumberTabs"/>
      </w:pPr>
      <w:r w:rsidRPr="004056E5">
        <w:rPr>
          <w:rStyle w:val="HideTWBExt"/>
        </w:rPr>
        <w:t>&lt;Amend&gt;</w:t>
      </w:r>
      <w:r w:rsidRPr="004056E5">
        <w:t>Amendamentul</w:t>
      </w:r>
      <w:r w:rsidRPr="004056E5">
        <w:tab/>
      </w:r>
      <w:r w:rsidRPr="004056E5">
        <w:tab/>
      </w:r>
      <w:r w:rsidRPr="004056E5">
        <w:rPr>
          <w:rStyle w:val="HideTWBExt"/>
        </w:rPr>
        <w:t>&lt;NumAm&gt;</w:t>
      </w:r>
      <w:r w:rsidRPr="004056E5">
        <w:t>1593</w:t>
      </w:r>
      <w:r w:rsidRPr="004056E5">
        <w:rPr>
          <w:rStyle w:val="HideTWBExt"/>
        </w:rPr>
        <w:t>&lt;/NumAm&gt;</w:t>
      </w:r>
    </w:p>
    <w:p w:rsidR="00054C55" w:rsidRPr="004056E5" w:rsidRDefault="00DC1494">
      <w:pPr>
        <w:pStyle w:val="NormalBold"/>
      </w:pPr>
      <w:r w:rsidRPr="004056E5">
        <w:rPr>
          <w:rStyle w:val="HideTWBExt"/>
        </w:rPr>
        <w:t>&lt;RepeatBlock-By&gt;&lt;Members&gt;</w:t>
      </w:r>
      <w:r w:rsidRPr="004056E5">
        <w:t>Hilde Vautmans, Abir Al-Sahlani, Maite Pagazaurtundúa, Olivier Chastel, Fabienne Keller, Lucia Ďuriš Nicholsonová</w:t>
      </w:r>
      <w:r w:rsidR="00424CC2">
        <w:t xml:space="preserve">, </w:t>
      </w:r>
      <w:r w:rsidR="00424CC2">
        <w:t>Nathalie Loiseau</w:t>
      </w:r>
      <w:r w:rsidRPr="004056E5">
        <w:rPr>
          <w:rStyle w:val="HideTWBExt"/>
        </w:rPr>
        <w:t>&lt;/Members&gt;</w:t>
      </w:r>
    </w:p>
    <w:p w:rsidR="00054C55" w:rsidRPr="004056E5" w:rsidRDefault="00DC1494">
      <w:pPr>
        <w:pStyle w:val="NormalBold"/>
      </w:pPr>
      <w:r w:rsidRPr="004056E5">
        <w:rPr>
          <w:rStyle w:val="HideTWBExt"/>
        </w:rPr>
        <w:t>&lt;/RepeatBlock-By&gt;</w:t>
      </w:r>
    </w:p>
    <w:p w:rsidR="00054C55" w:rsidRPr="004056E5" w:rsidRDefault="00DC1494">
      <w:pPr>
        <w:pStyle w:val="NormalBold"/>
      </w:pPr>
      <w:r w:rsidRPr="004056E5">
        <w:rPr>
          <w:rStyle w:val="HideTWBExt"/>
        </w:rPr>
        <w:t>&lt;DocAmend&gt;</w:t>
      </w:r>
      <w:r w:rsidRPr="004056E5">
        <w:t>Propunere de regulament</w:t>
      </w:r>
      <w:r w:rsidRPr="004056E5">
        <w:rPr>
          <w:rStyle w:val="HideTWBExt"/>
        </w:rPr>
        <w:t>&lt;/DocAmend&gt;</w:t>
      </w:r>
    </w:p>
    <w:p w:rsidR="00054C55" w:rsidRPr="004056E5" w:rsidRDefault="00DC1494">
      <w:pPr>
        <w:pStyle w:val="NormalBold"/>
      </w:pPr>
      <w:r w:rsidRPr="004056E5">
        <w:rPr>
          <w:rStyle w:val="HideTWBExt"/>
        </w:rPr>
        <w:t>&lt;Article&gt;</w:t>
      </w:r>
      <w:r w:rsidRPr="004056E5">
        <w:t>Articolul 43 – paragraful 1 – punctul 6 a (nou)</w:t>
      </w:r>
      <w:r w:rsidRPr="004056E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4C55" w:rsidRPr="004056E5">
        <w:trPr>
          <w:trHeight w:hRule="exact" w:val="240"/>
          <w:jc w:val="center"/>
        </w:trPr>
        <w:tc>
          <w:tcPr>
            <w:tcW w:w="9752" w:type="dxa"/>
            <w:gridSpan w:val="2"/>
          </w:tcPr>
          <w:p w:rsidR="00054C55" w:rsidRPr="004056E5" w:rsidRDefault="00054C55"/>
        </w:tc>
      </w:tr>
      <w:tr w:rsidR="00054C55" w:rsidRPr="004056E5">
        <w:trPr>
          <w:trHeight w:val="240"/>
          <w:jc w:val="center"/>
        </w:trPr>
        <w:tc>
          <w:tcPr>
            <w:tcW w:w="4876" w:type="dxa"/>
          </w:tcPr>
          <w:p w:rsidR="00054C55" w:rsidRPr="004056E5" w:rsidRDefault="00DC1494">
            <w:pPr>
              <w:pStyle w:val="AmColumnHeading"/>
            </w:pPr>
            <w:r w:rsidRPr="004056E5">
              <w:t>Textul propus de Comisie</w:t>
            </w:r>
          </w:p>
        </w:tc>
        <w:tc>
          <w:tcPr>
            <w:tcW w:w="4876" w:type="dxa"/>
          </w:tcPr>
          <w:p w:rsidR="00054C55" w:rsidRPr="004056E5" w:rsidRDefault="00DC1494">
            <w:pPr>
              <w:pStyle w:val="AmColumnHeading"/>
            </w:pPr>
            <w:r w:rsidRPr="004056E5">
              <w:t>Amendamentul</w:t>
            </w:r>
          </w:p>
        </w:tc>
      </w:tr>
      <w:tr w:rsidR="00054C55" w:rsidRPr="004056E5">
        <w:trPr>
          <w:jc w:val="center"/>
        </w:trPr>
        <w:tc>
          <w:tcPr>
            <w:tcW w:w="4876" w:type="dxa"/>
          </w:tcPr>
          <w:p w:rsidR="00054C55" w:rsidRPr="004056E5" w:rsidRDefault="00054C55">
            <w:pPr>
              <w:pStyle w:val="Normal6a"/>
            </w:pPr>
          </w:p>
        </w:tc>
        <w:tc>
          <w:tcPr>
            <w:tcW w:w="4876" w:type="dxa"/>
          </w:tcPr>
          <w:p w:rsidR="00054C55" w:rsidRPr="004056E5" w:rsidRDefault="00DC1494">
            <w:pPr>
              <w:pStyle w:val="Normal6a"/>
            </w:pPr>
            <w:r w:rsidRPr="004056E5">
              <w:rPr>
                <w:b/>
                <w:i/>
              </w:rPr>
              <w:t>6a.</w:t>
            </w:r>
            <w:r w:rsidRPr="004056E5">
              <w:tab/>
            </w:r>
            <w:r w:rsidRPr="004056E5">
              <w:rPr>
                <w:b/>
                <w:i/>
              </w:rPr>
              <w:t>să sprijine statele membre în elaborarea de măsuri preventive, cum ar fi campanii de conștientizare pentru combaterea abuzului sexual asupra copiilor, cu un accent special pe fete și pe alte elemente demografice predominante, inclusiv prin:</w:t>
            </w:r>
          </w:p>
        </w:tc>
      </w:tr>
      <w:tr w:rsidR="00054C55" w:rsidRPr="004056E5">
        <w:trPr>
          <w:jc w:val="center"/>
        </w:trPr>
        <w:tc>
          <w:tcPr>
            <w:tcW w:w="4876" w:type="dxa"/>
          </w:tcPr>
          <w:p w:rsidR="00054C55" w:rsidRPr="004056E5" w:rsidRDefault="00054C55">
            <w:pPr>
              <w:pStyle w:val="Normal6a"/>
            </w:pPr>
          </w:p>
        </w:tc>
        <w:tc>
          <w:tcPr>
            <w:tcW w:w="4876" w:type="dxa"/>
          </w:tcPr>
          <w:p w:rsidR="00054C55" w:rsidRPr="004056E5" w:rsidRDefault="00DC1494">
            <w:pPr>
              <w:pStyle w:val="Normal6a"/>
            </w:pPr>
            <w:r w:rsidRPr="004056E5">
              <w:rPr>
                <w:b/>
                <w:i/>
              </w:rPr>
              <w:t>(a) acțiuni în numele victimelor, în colaborare cu alte autorități relevante ale statelor membre pentru reparații și cu toate celelalte programe de sprijinire a victimelor;</w:t>
            </w:r>
          </w:p>
        </w:tc>
      </w:tr>
      <w:tr w:rsidR="00054C55" w:rsidRPr="004056E5">
        <w:trPr>
          <w:jc w:val="center"/>
        </w:trPr>
        <w:tc>
          <w:tcPr>
            <w:tcW w:w="4876" w:type="dxa"/>
          </w:tcPr>
          <w:p w:rsidR="00054C55" w:rsidRPr="004056E5" w:rsidRDefault="00054C55">
            <w:pPr>
              <w:pStyle w:val="Normal6a"/>
            </w:pPr>
          </w:p>
        </w:tc>
        <w:tc>
          <w:tcPr>
            <w:tcW w:w="4876" w:type="dxa"/>
          </w:tcPr>
          <w:p w:rsidR="00054C55" w:rsidRPr="004056E5" w:rsidRDefault="00DC1494">
            <w:pPr>
              <w:pStyle w:val="Normal6a"/>
            </w:pPr>
            <w:r w:rsidRPr="004056E5">
              <w:rPr>
                <w:b/>
                <w:i/>
              </w:rPr>
              <w:t>(b) direcționarea victimelor către serviciile adecvate de protecție a copilului și către serviciile de asistență juridică pro bono.</w:t>
            </w:r>
          </w:p>
        </w:tc>
      </w:tr>
      <w:tr w:rsidR="00054C55" w:rsidRPr="004056E5">
        <w:trPr>
          <w:jc w:val="center"/>
        </w:trPr>
        <w:tc>
          <w:tcPr>
            <w:tcW w:w="4876" w:type="dxa"/>
          </w:tcPr>
          <w:p w:rsidR="00054C55" w:rsidRPr="004056E5" w:rsidRDefault="00054C55">
            <w:pPr>
              <w:pStyle w:val="Normal6a"/>
            </w:pPr>
          </w:p>
        </w:tc>
        <w:tc>
          <w:tcPr>
            <w:tcW w:w="4876" w:type="dxa"/>
          </w:tcPr>
          <w:p w:rsidR="00054C55" w:rsidRPr="004056E5" w:rsidRDefault="00DC1494">
            <w:pPr>
              <w:pStyle w:val="Normal6a"/>
            </w:pPr>
            <w:r w:rsidRPr="004056E5">
              <w:rPr>
                <w:b/>
                <w:i/>
              </w:rPr>
              <w:t xml:space="preserve">(c) facilitarea accesului la servicii de asistență medicală calificate, inclusiv la </w:t>
            </w:r>
            <w:r w:rsidRPr="004056E5">
              <w:rPr>
                <w:b/>
                <w:i/>
              </w:rPr>
              <w:lastRenderedPageBreak/>
              <w:t>sprijin psihologic și la sănătate mintală;</w:t>
            </w:r>
          </w:p>
        </w:tc>
      </w:tr>
    </w:tbl>
    <w:p w:rsidR="00054C55" w:rsidRPr="004056E5" w:rsidRDefault="00DC1494">
      <w:pPr>
        <w:pStyle w:val="AmOrLang"/>
      </w:pPr>
      <w:r w:rsidRPr="004056E5">
        <w:lastRenderedPageBreak/>
        <w:t xml:space="preserve">Or. </w:t>
      </w:r>
      <w:r w:rsidRPr="004056E5">
        <w:rPr>
          <w:rStyle w:val="HideTWBExt"/>
        </w:rPr>
        <w:t>&lt;Original&gt;</w:t>
      </w:r>
      <w:r w:rsidRPr="004056E5">
        <w:rPr>
          <w:rStyle w:val="HideTWBInt"/>
        </w:rPr>
        <w:t>{EN}</w:t>
      </w:r>
      <w:r w:rsidRPr="004056E5">
        <w:t>en</w:t>
      </w:r>
      <w:r w:rsidRPr="004056E5">
        <w:rPr>
          <w:rStyle w:val="HideTWBExt"/>
        </w:rPr>
        <w:t>&lt;/Original&gt;</w:t>
      </w:r>
    </w:p>
    <w:p w:rsidR="00054C55" w:rsidRPr="004056E5" w:rsidRDefault="00DC1494">
      <w:r w:rsidRPr="004056E5">
        <w:rPr>
          <w:rStyle w:val="HideTWBExt"/>
        </w:rPr>
        <w:t>&lt;/Amend&gt;</w:t>
      </w:r>
    </w:p>
    <w:p w:rsidR="00054C55" w:rsidRPr="004056E5" w:rsidRDefault="00DC1494">
      <w:pPr>
        <w:pStyle w:val="AmNumberTabs"/>
      </w:pPr>
      <w:r w:rsidRPr="004056E5">
        <w:rPr>
          <w:rStyle w:val="HideTWBExt"/>
        </w:rPr>
        <w:t>&lt;Amend&gt;</w:t>
      </w:r>
      <w:r w:rsidRPr="004056E5">
        <w:t>Amendamentul</w:t>
      </w:r>
      <w:r w:rsidRPr="004056E5">
        <w:tab/>
      </w:r>
      <w:r w:rsidRPr="004056E5">
        <w:tab/>
      </w:r>
      <w:r w:rsidRPr="004056E5">
        <w:rPr>
          <w:rStyle w:val="HideTWBExt"/>
        </w:rPr>
        <w:t>&lt;NumAm&gt;</w:t>
      </w:r>
      <w:r w:rsidRPr="004056E5">
        <w:t>1594</w:t>
      </w:r>
      <w:r w:rsidRPr="004056E5">
        <w:rPr>
          <w:rStyle w:val="HideTWBExt"/>
        </w:rPr>
        <w:t>&lt;/NumAm&gt;</w:t>
      </w:r>
    </w:p>
    <w:p w:rsidR="00054C55" w:rsidRPr="004056E5" w:rsidRDefault="00DC1494">
      <w:pPr>
        <w:pStyle w:val="NormalBold"/>
      </w:pPr>
      <w:r w:rsidRPr="004056E5">
        <w:rPr>
          <w:rStyle w:val="HideTWBExt"/>
        </w:rPr>
        <w:t>&lt;RepeatBlock-By&gt;&lt;Members&gt;</w:t>
      </w:r>
      <w:r w:rsidRPr="004056E5">
        <w:t>Javier Moreno Sánchez, Juan Fernando López Aguilar, Domènec Ruiz Devesa, Pietro Bartolo, Hilde Vautmans, Antonio López-Istúriz White, Milan Brglez, Heléne Fritzon, Estrella Durá Ferrandis, Evin Incir, Carina Ohlsson, Caterina Chinnici, Cyrus Engerer</w:t>
      </w:r>
      <w:r w:rsidRPr="004056E5">
        <w:rPr>
          <w:rStyle w:val="HideTWBExt"/>
        </w:rPr>
        <w:t>&lt;/Members&gt;</w:t>
      </w:r>
    </w:p>
    <w:p w:rsidR="00054C55" w:rsidRPr="004056E5" w:rsidRDefault="00DC1494">
      <w:pPr>
        <w:pStyle w:val="NormalBold"/>
      </w:pPr>
      <w:r w:rsidRPr="004056E5">
        <w:rPr>
          <w:rStyle w:val="HideTWBExt"/>
        </w:rPr>
        <w:t>&lt;/RepeatBlock-By&gt;</w:t>
      </w:r>
    </w:p>
    <w:p w:rsidR="00054C55" w:rsidRPr="004056E5" w:rsidRDefault="00DC1494">
      <w:pPr>
        <w:pStyle w:val="NormalBold"/>
      </w:pPr>
      <w:r w:rsidRPr="004056E5">
        <w:rPr>
          <w:rStyle w:val="HideTWBExt"/>
        </w:rPr>
        <w:t>&lt;DocAmend&gt;</w:t>
      </w:r>
      <w:r w:rsidRPr="004056E5">
        <w:t>Propunere de regulament</w:t>
      </w:r>
      <w:r w:rsidRPr="004056E5">
        <w:rPr>
          <w:rStyle w:val="HideTWBExt"/>
        </w:rPr>
        <w:t>&lt;/DocAmend&gt;</w:t>
      </w:r>
    </w:p>
    <w:p w:rsidR="00054C55" w:rsidRPr="004056E5" w:rsidRDefault="00DC1494">
      <w:pPr>
        <w:pStyle w:val="NormalBold"/>
      </w:pPr>
      <w:r w:rsidRPr="004056E5">
        <w:rPr>
          <w:rStyle w:val="HideTWBExt"/>
        </w:rPr>
        <w:t>&lt;Article&gt;</w:t>
      </w:r>
      <w:r w:rsidRPr="004056E5">
        <w:t>Articolul 43 – paragraful 1 – punctul 6 a (nou)</w:t>
      </w:r>
      <w:r w:rsidRPr="004056E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4C55" w:rsidRPr="004056E5">
        <w:trPr>
          <w:trHeight w:hRule="exact" w:val="240"/>
          <w:jc w:val="center"/>
        </w:trPr>
        <w:tc>
          <w:tcPr>
            <w:tcW w:w="9752" w:type="dxa"/>
            <w:gridSpan w:val="2"/>
          </w:tcPr>
          <w:p w:rsidR="00054C55" w:rsidRPr="004056E5" w:rsidRDefault="00054C55"/>
        </w:tc>
      </w:tr>
      <w:tr w:rsidR="00054C55" w:rsidRPr="004056E5">
        <w:trPr>
          <w:trHeight w:val="240"/>
          <w:jc w:val="center"/>
        </w:trPr>
        <w:tc>
          <w:tcPr>
            <w:tcW w:w="4876" w:type="dxa"/>
          </w:tcPr>
          <w:p w:rsidR="00054C55" w:rsidRPr="004056E5" w:rsidRDefault="00DC1494">
            <w:pPr>
              <w:pStyle w:val="AmColumnHeading"/>
            </w:pPr>
            <w:r w:rsidRPr="004056E5">
              <w:t>Textul propus de Comisie</w:t>
            </w:r>
          </w:p>
        </w:tc>
        <w:tc>
          <w:tcPr>
            <w:tcW w:w="4876" w:type="dxa"/>
          </w:tcPr>
          <w:p w:rsidR="00054C55" w:rsidRPr="004056E5" w:rsidRDefault="00DC1494">
            <w:pPr>
              <w:pStyle w:val="AmColumnHeading"/>
            </w:pPr>
            <w:r w:rsidRPr="004056E5">
              <w:t>Amendamentul</w:t>
            </w:r>
          </w:p>
        </w:tc>
      </w:tr>
      <w:tr w:rsidR="00054C55" w:rsidRPr="004056E5">
        <w:trPr>
          <w:jc w:val="center"/>
        </w:trPr>
        <w:tc>
          <w:tcPr>
            <w:tcW w:w="4876" w:type="dxa"/>
          </w:tcPr>
          <w:p w:rsidR="00054C55" w:rsidRPr="004056E5" w:rsidRDefault="00054C55">
            <w:pPr>
              <w:pStyle w:val="Normal6a"/>
            </w:pPr>
          </w:p>
        </w:tc>
        <w:tc>
          <w:tcPr>
            <w:tcW w:w="4876" w:type="dxa"/>
          </w:tcPr>
          <w:p w:rsidR="00054C55" w:rsidRPr="004056E5" w:rsidRDefault="00DC1494">
            <w:pPr>
              <w:pStyle w:val="Normal6a"/>
            </w:pPr>
            <w:r w:rsidRPr="004056E5">
              <w:rPr>
                <w:b/>
                <w:i/>
              </w:rPr>
              <w:t>6a.</w:t>
            </w:r>
            <w:r w:rsidRPr="004056E5">
              <w:tab/>
            </w:r>
            <w:r w:rsidRPr="004056E5">
              <w:rPr>
                <w:b/>
                <w:i/>
              </w:rPr>
              <w:t>să sprijine statele membre în elaborarea de măsuri preventive, cum ar fi campanii de conștientizare pentru combaterea abuzului sexual asupra copiilor, cu un accent special pe fete și pe alte elemente demografice predominante, inclusiv prin:</w:t>
            </w:r>
          </w:p>
        </w:tc>
      </w:tr>
      <w:tr w:rsidR="00054C55" w:rsidRPr="004056E5">
        <w:trPr>
          <w:jc w:val="center"/>
        </w:trPr>
        <w:tc>
          <w:tcPr>
            <w:tcW w:w="4876" w:type="dxa"/>
          </w:tcPr>
          <w:p w:rsidR="00054C55" w:rsidRPr="004056E5" w:rsidRDefault="00054C55">
            <w:pPr>
              <w:pStyle w:val="Normal6a"/>
            </w:pPr>
          </w:p>
        </w:tc>
        <w:tc>
          <w:tcPr>
            <w:tcW w:w="4876" w:type="dxa"/>
          </w:tcPr>
          <w:p w:rsidR="00054C55" w:rsidRPr="004056E5" w:rsidRDefault="00DC1494">
            <w:pPr>
              <w:pStyle w:val="Normal6a"/>
            </w:pPr>
            <w:r w:rsidRPr="004056E5">
              <w:rPr>
                <w:b/>
                <w:i/>
              </w:rPr>
              <w:t>(a) acțiuni în numele victimelor, în colaborare cu alte autorități relevante ale statelor membre pentru reparații și cu toate celelalte programe de sprijinire a victimelor;</w:t>
            </w:r>
          </w:p>
        </w:tc>
      </w:tr>
      <w:tr w:rsidR="00054C55" w:rsidRPr="004056E5">
        <w:trPr>
          <w:jc w:val="center"/>
        </w:trPr>
        <w:tc>
          <w:tcPr>
            <w:tcW w:w="4876" w:type="dxa"/>
          </w:tcPr>
          <w:p w:rsidR="00054C55" w:rsidRPr="004056E5" w:rsidRDefault="00054C55">
            <w:pPr>
              <w:pStyle w:val="Normal6a"/>
            </w:pPr>
          </w:p>
        </w:tc>
        <w:tc>
          <w:tcPr>
            <w:tcW w:w="4876" w:type="dxa"/>
          </w:tcPr>
          <w:p w:rsidR="00054C55" w:rsidRPr="004056E5" w:rsidRDefault="00DC1494">
            <w:pPr>
              <w:pStyle w:val="Normal6a"/>
            </w:pPr>
            <w:r w:rsidRPr="004056E5">
              <w:rPr>
                <w:b/>
                <w:i/>
              </w:rPr>
              <w:t>(b) direcționarea victimelor către serviciile adecvate de protecție a copilului și către serviciile de asistență juridică pro bono.</w:t>
            </w:r>
          </w:p>
        </w:tc>
      </w:tr>
    </w:tbl>
    <w:p w:rsidR="00054C55" w:rsidRPr="004056E5" w:rsidRDefault="00DC1494">
      <w:pPr>
        <w:pStyle w:val="AmOrLang"/>
      </w:pPr>
      <w:r w:rsidRPr="004056E5">
        <w:t xml:space="preserve">Or. </w:t>
      </w:r>
      <w:r w:rsidRPr="004056E5">
        <w:rPr>
          <w:rStyle w:val="HideTWBExt"/>
        </w:rPr>
        <w:t>&lt;Original&gt;</w:t>
      </w:r>
      <w:r w:rsidRPr="004056E5">
        <w:rPr>
          <w:rStyle w:val="HideTWBInt"/>
        </w:rPr>
        <w:t>{EN}</w:t>
      </w:r>
      <w:r w:rsidRPr="004056E5">
        <w:t>en</w:t>
      </w:r>
      <w:r w:rsidRPr="004056E5">
        <w:rPr>
          <w:rStyle w:val="HideTWBExt"/>
        </w:rPr>
        <w:t>&lt;/Original&gt;</w:t>
      </w:r>
    </w:p>
    <w:p w:rsidR="00054C55" w:rsidRPr="004056E5" w:rsidRDefault="00DC1494">
      <w:r w:rsidRPr="004056E5">
        <w:rPr>
          <w:rStyle w:val="HideTWBExt"/>
        </w:rPr>
        <w:t>&lt;/Amend&gt;</w:t>
      </w:r>
    </w:p>
    <w:p w:rsidR="00054C55" w:rsidRPr="004056E5" w:rsidRDefault="00DC1494">
      <w:pPr>
        <w:pStyle w:val="AmNumberTabs"/>
      </w:pPr>
      <w:r w:rsidRPr="004056E5">
        <w:rPr>
          <w:rStyle w:val="HideTWBExt"/>
        </w:rPr>
        <w:t>&lt;Amend&gt;</w:t>
      </w:r>
      <w:r w:rsidRPr="004056E5">
        <w:t>Amendamentul</w:t>
      </w:r>
      <w:r w:rsidRPr="004056E5">
        <w:tab/>
      </w:r>
      <w:r w:rsidRPr="004056E5">
        <w:tab/>
      </w:r>
      <w:r w:rsidRPr="004056E5">
        <w:rPr>
          <w:rStyle w:val="HideTWBExt"/>
        </w:rPr>
        <w:t>&lt;NumAm&gt;</w:t>
      </w:r>
      <w:r w:rsidRPr="004056E5">
        <w:t>1595</w:t>
      </w:r>
      <w:r w:rsidRPr="004056E5">
        <w:rPr>
          <w:rStyle w:val="HideTWBExt"/>
        </w:rPr>
        <w:t>&lt;/NumAm&gt;</w:t>
      </w:r>
    </w:p>
    <w:p w:rsidR="00054C55" w:rsidRPr="004056E5" w:rsidRDefault="00DC1494">
      <w:pPr>
        <w:pStyle w:val="NormalBold"/>
      </w:pPr>
      <w:r w:rsidRPr="004056E5">
        <w:rPr>
          <w:rStyle w:val="HideTWBExt"/>
        </w:rPr>
        <w:t>&lt;RepeatBlock-By&gt;&lt;Members&gt;</w:t>
      </w:r>
      <w:r w:rsidRPr="004056E5">
        <w:t>Karolin Braunsberger-Reinhold</w:t>
      </w:r>
      <w:r w:rsidRPr="004056E5">
        <w:rPr>
          <w:rStyle w:val="HideTWBExt"/>
        </w:rPr>
        <w:t>&lt;/Members&gt;</w:t>
      </w:r>
    </w:p>
    <w:p w:rsidR="00054C55" w:rsidRPr="004056E5" w:rsidRDefault="00DC1494">
      <w:pPr>
        <w:pStyle w:val="NormalBold"/>
      </w:pPr>
      <w:r w:rsidRPr="004056E5">
        <w:rPr>
          <w:rStyle w:val="HideTWBExt"/>
        </w:rPr>
        <w:t>&lt;/RepeatBlock-By&gt;</w:t>
      </w:r>
    </w:p>
    <w:p w:rsidR="00054C55" w:rsidRPr="004056E5" w:rsidRDefault="00DC1494">
      <w:pPr>
        <w:pStyle w:val="NormalBold"/>
      </w:pPr>
      <w:r w:rsidRPr="004056E5">
        <w:rPr>
          <w:rStyle w:val="HideTWBExt"/>
        </w:rPr>
        <w:t>&lt;DocAmend&gt;</w:t>
      </w:r>
      <w:r w:rsidRPr="004056E5">
        <w:t>Propunere de regulament</w:t>
      </w:r>
      <w:r w:rsidRPr="004056E5">
        <w:rPr>
          <w:rStyle w:val="HideTWBExt"/>
        </w:rPr>
        <w:t>&lt;/DocAmend&gt;</w:t>
      </w:r>
    </w:p>
    <w:p w:rsidR="00054C55" w:rsidRPr="004056E5" w:rsidRDefault="00DC1494">
      <w:pPr>
        <w:pStyle w:val="NormalBold"/>
      </w:pPr>
      <w:r w:rsidRPr="004056E5">
        <w:rPr>
          <w:rStyle w:val="HideTWBExt"/>
        </w:rPr>
        <w:t>&lt;Article&gt;</w:t>
      </w:r>
      <w:r w:rsidRPr="004056E5">
        <w:t>Articolul 43 – paragraful 1 – punctul 6 a (nou)</w:t>
      </w:r>
      <w:r w:rsidRPr="004056E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4C55" w:rsidRPr="004056E5">
        <w:trPr>
          <w:trHeight w:hRule="exact" w:val="240"/>
          <w:jc w:val="center"/>
        </w:trPr>
        <w:tc>
          <w:tcPr>
            <w:tcW w:w="9752" w:type="dxa"/>
            <w:gridSpan w:val="2"/>
          </w:tcPr>
          <w:p w:rsidR="00054C55" w:rsidRPr="004056E5" w:rsidRDefault="00054C55"/>
        </w:tc>
      </w:tr>
      <w:tr w:rsidR="00054C55" w:rsidRPr="004056E5">
        <w:trPr>
          <w:trHeight w:val="240"/>
          <w:jc w:val="center"/>
        </w:trPr>
        <w:tc>
          <w:tcPr>
            <w:tcW w:w="4876" w:type="dxa"/>
          </w:tcPr>
          <w:p w:rsidR="00054C55" w:rsidRPr="004056E5" w:rsidRDefault="00DC1494">
            <w:pPr>
              <w:pStyle w:val="AmColumnHeading"/>
            </w:pPr>
            <w:r w:rsidRPr="004056E5">
              <w:t>Textul propus de Comisie</w:t>
            </w:r>
          </w:p>
        </w:tc>
        <w:tc>
          <w:tcPr>
            <w:tcW w:w="4876" w:type="dxa"/>
          </w:tcPr>
          <w:p w:rsidR="00054C55" w:rsidRPr="004056E5" w:rsidRDefault="00DC1494">
            <w:pPr>
              <w:pStyle w:val="AmColumnHeading"/>
            </w:pPr>
            <w:r w:rsidRPr="004056E5">
              <w:t>Amendamentul</w:t>
            </w:r>
          </w:p>
        </w:tc>
      </w:tr>
      <w:tr w:rsidR="00054C55" w:rsidRPr="004056E5">
        <w:trPr>
          <w:jc w:val="center"/>
        </w:trPr>
        <w:tc>
          <w:tcPr>
            <w:tcW w:w="4876" w:type="dxa"/>
          </w:tcPr>
          <w:p w:rsidR="00054C55" w:rsidRPr="004056E5" w:rsidRDefault="00054C55">
            <w:pPr>
              <w:pStyle w:val="Normal6a"/>
            </w:pPr>
          </w:p>
        </w:tc>
        <w:tc>
          <w:tcPr>
            <w:tcW w:w="4876" w:type="dxa"/>
          </w:tcPr>
          <w:p w:rsidR="00054C55" w:rsidRPr="004056E5" w:rsidRDefault="00DC1494">
            <w:pPr>
              <w:pStyle w:val="Normal6a"/>
            </w:pPr>
            <w:r w:rsidRPr="004056E5">
              <w:rPr>
                <w:b/>
                <w:i/>
              </w:rPr>
              <w:t>6a.</w:t>
            </w:r>
            <w:r w:rsidRPr="004056E5">
              <w:tab/>
            </w:r>
            <w:r w:rsidRPr="004056E5">
              <w:rPr>
                <w:b/>
                <w:i/>
              </w:rPr>
              <w:t xml:space="preserve">să creeze mecanisme de ascultare și de integrare a opiniilor copiilor în </w:t>
            </w:r>
            <w:r w:rsidRPr="004056E5">
              <w:rPr>
                <w:b/>
                <w:i/>
              </w:rPr>
              <w:lastRenderedPageBreak/>
              <w:t>activitatea sa, în conformitate cu Directiva 2012/29/UE și cu Carta drepturilor fundamentale a Uniunii Europene.</w:t>
            </w:r>
          </w:p>
        </w:tc>
      </w:tr>
    </w:tbl>
    <w:p w:rsidR="00054C55" w:rsidRPr="004056E5" w:rsidRDefault="00DC1494">
      <w:pPr>
        <w:pStyle w:val="AmOrLang"/>
      </w:pPr>
      <w:r w:rsidRPr="004056E5">
        <w:lastRenderedPageBreak/>
        <w:t xml:space="preserve">Or. </w:t>
      </w:r>
      <w:r w:rsidRPr="004056E5">
        <w:rPr>
          <w:rStyle w:val="HideTWBExt"/>
        </w:rPr>
        <w:t>&lt;Original&gt;</w:t>
      </w:r>
      <w:r w:rsidRPr="004056E5">
        <w:rPr>
          <w:rStyle w:val="HideTWBInt"/>
        </w:rPr>
        <w:t>{EN}</w:t>
      </w:r>
      <w:r w:rsidRPr="004056E5">
        <w:t>en</w:t>
      </w:r>
      <w:r w:rsidRPr="004056E5">
        <w:rPr>
          <w:rStyle w:val="HideTWBExt"/>
        </w:rPr>
        <w:t>&lt;/Original&gt;</w:t>
      </w:r>
    </w:p>
    <w:p w:rsidR="00054C55" w:rsidRPr="004056E5" w:rsidRDefault="00DC1494">
      <w:r w:rsidRPr="004056E5">
        <w:rPr>
          <w:rStyle w:val="HideTWBExt"/>
        </w:rPr>
        <w:t>&lt;/Amend&gt;</w:t>
      </w:r>
    </w:p>
    <w:p w:rsidR="00054C55" w:rsidRPr="004056E5" w:rsidRDefault="00DC1494">
      <w:pPr>
        <w:pStyle w:val="AmNumberTabs"/>
      </w:pPr>
      <w:r w:rsidRPr="004056E5">
        <w:rPr>
          <w:rStyle w:val="HideTWBExt"/>
        </w:rPr>
        <w:t>&lt;Amend&gt;</w:t>
      </w:r>
      <w:r w:rsidRPr="004056E5">
        <w:t>Amendamentul</w:t>
      </w:r>
      <w:r w:rsidRPr="004056E5">
        <w:tab/>
      </w:r>
      <w:r w:rsidRPr="004056E5">
        <w:tab/>
      </w:r>
      <w:r w:rsidRPr="004056E5">
        <w:rPr>
          <w:rStyle w:val="HideTWBExt"/>
        </w:rPr>
        <w:t>&lt;NumAm&gt;</w:t>
      </w:r>
      <w:r w:rsidRPr="004056E5">
        <w:t>1596</w:t>
      </w:r>
      <w:r w:rsidRPr="004056E5">
        <w:rPr>
          <w:rStyle w:val="HideTWBExt"/>
        </w:rPr>
        <w:t>&lt;/NumAm&gt;</w:t>
      </w:r>
    </w:p>
    <w:p w:rsidR="00054C55" w:rsidRPr="004056E5" w:rsidRDefault="00DC1494">
      <w:pPr>
        <w:pStyle w:val="NormalBold"/>
      </w:pPr>
      <w:r w:rsidRPr="004056E5">
        <w:rPr>
          <w:rStyle w:val="HideTWBExt"/>
        </w:rPr>
        <w:t>&lt;RepeatBlock-By&gt;&lt;Members&gt;</w:t>
      </w:r>
      <w:r w:rsidRPr="004056E5">
        <w:t>Karolin Braunsberger-Reinhold</w:t>
      </w:r>
      <w:r w:rsidRPr="004056E5">
        <w:rPr>
          <w:rStyle w:val="HideTWBExt"/>
        </w:rPr>
        <w:t>&lt;/Members&gt;</w:t>
      </w:r>
    </w:p>
    <w:p w:rsidR="00054C55" w:rsidRPr="004056E5" w:rsidRDefault="00DC1494">
      <w:pPr>
        <w:pStyle w:val="NormalBold"/>
      </w:pPr>
      <w:r w:rsidRPr="004056E5">
        <w:rPr>
          <w:rStyle w:val="HideTWBExt"/>
        </w:rPr>
        <w:t>&lt;/RepeatBlock-By&gt;</w:t>
      </w:r>
    </w:p>
    <w:p w:rsidR="00054C55" w:rsidRPr="004056E5" w:rsidRDefault="00DC1494">
      <w:pPr>
        <w:pStyle w:val="NormalBold"/>
      </w:pPr>
      <w:r w:rsidRPr="004056E5">
        <w:rPr>
          <w:rStyle w:val="HideTWBExt"/>
        </w:rPr>
        <w:t>&lt;DocAmend&gt;</w:t>
      </w:r>
      <w:r w:rsidRPr="004056E5">
        <w:t>Propunere de regulament</w:t>
      </w:r>
      <w:r w:rsidRPr="004056E5">
        <w:rPr>
          <w:rStyle w:val="HideTWBExt"/>
        </w:rPr>
        <w:t>&lt;/DocAmend&gt;</w:t>
      </w:r>
    </w:p>
    <w:p w:rsidR="00054C55" w:rsidRPr="004056E5" w:rsidRDefault="00DC1494">
      <w:pPr>
        <w:pStyle w:val="NormalBold"/>
      </w:pPr>
      <w:r w:rsidRPr="004056E5">
        <w:rPr>
          <w:rStyle w:val="HideTWBExt"/>
        </w:rPr>
        <w:t>&lt;Article&gt;</w:t>
      </w:r>
      <w:r w:rsidRPr="004056E5">
        <w:t>Articolul 43 – paragraful 1 – punctul 6 b (nou)</w:t>
      </w:r>
      <w:r w:rsidRPr="004056E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4C55" w:rsidRPr="004056E5">
        <w:trPr>
          <w:trHeight w:hRule="exact" w:val="240"/>
          <w:jc w:val="center"/>
        </w:trPr>
        <w:tc>
          <w:tcPr>
            <w:tcW w:w="9752" w:type="dxa"/>
            <w:gridSpan w:val="2"/>
          </w:tcPr>
          <w:p w:rsidR="00054C55" w:rsidRPr="004056E5" w:rsidRDefault="00054C55"/>
        </w:tc>
      </w:tr>
      <w:tr w:rsidR="00054C55" w:rsidRPr="004056E5">
        <w:trPr>
          <w:trHeight w:val="240"/>
          <w:jc w:val="center"/>
        </w:trPr>
        <w:tc>
          <w:tcPr>
            <w:tcW w:w="4876" w:type="dxa"/>
          </w:tcPr>
          <w:p w:rsidR="00054C55" w:rsidRPr="004056E5" w:rsidRDefault="00DC1494">
            <w:pPr>
              <w:pStyle w:val="AmColumnHeading"/>
            </w:pPr>
            <w:r w:rsidRPr="004056E5">
              <w:t>Textul propus de Comisie</w:t>
            </w:r>
          </w:p>
        </w:tc>
        <w:tc>
          <w:tcPr>
            <w:tcW w:w="4876" w:type="dxa"/>
          </w:tcPr>
          <w:p w:rsidR="00054C55" w:rsidRPr="004056E5" w:rsidRDefault="00DC1494">
            <w:pPr>
              <w:pStyle w:val="AmColumnHeading"/>
            </w:pPr>
            <w:r w:rsidRPr="004056E5">
              <w:t>Amendamentul</w:t>
            </w:r>
          </w:p>
        </w:tc>
      </w:tr>
      <w:tr w:rsidR="00054C55" w:rsidRPr="004056E5">
        <w:trPr>
          <w:jc w:val="center"/>
        </w:trPr>
        <w:tc>
          <w:tcPr>
            <w:tcW w:w="4876" w:type="dxa"/>
          </w:tcPr>
          <w:p w:rsidR="00054C55" w:rsidRPr="004056E5" w:rsidRDefault="00054C55">
            <w:pPr>
              <w:pStyle w:val="Normal6a"/>
            </w:pPr>
          </w:p>
        </w:tc>
        <w:tc>
          <w:tcPr>
            <w:tcW w:w="4876" w:type="dxa"/>
          </w:tcPr>
          <w:p w:rsidR="00054C55" w:rsidRPr="004056E5" w:rsidRDefault="00DC1494">
            <w:pPr>
              <w:pStyle w:val="Normal6a"/>
            </w:pPr>
            <w:r w:rsidRPr="004056E5">
              <w:rPr>
                <w:b/>
                <w:i/>
              </w:rPr>
              <w:t>6b.</w:t>
            </w:r>
            <w:r w:rsidRPr="004056E5">
              <w:tab/>
            </w:r>
            <w:r w:rsidRPr="004056E5">
              <w:rPr>
                <w:b/>
                <w:i/>
              </w:rPr>
              <w:t>acționează într-un mod care reduce la minimum riscurile pentru victime, în special pentru copii, atunci când interacționează cu victimele sau în orice decizie care afectează victimele;</w:t>
            </w:r>
          </w:p>
        </w:tc>
      </w:tr>
    </w:tbl>
    <w:p w:rsidR="00054C55" w:rsidRPr="004056E5" w:rsidRDefault="00DC1494">
      <w:pPr>
        <w:pStyle w:val="AmOrLang"/>
      </w:pPr>
      <w:r w:rsidRPr="004056E5">
        <w:t xml:space="preserve">Or. </w:t>
      </w:r>
      <w:r w:rsidRPr="004056E5">
        <w:rPr>
          <w:rStyle w:val="HideTWBExt"/>
        </w:rPr>
        <w:t>&lt;Original&gt;</w:t>
      </w:r>
      <w:r w:rsidRPr="004056E5">
        <w:rPr>
          <w:rStyle w:val="HideTWBInt"/>
        </w:rPr>
        <w:t>{EN}</w:t>
      </w:r>
      <w:r w:rsidRPr="004056E5">
        <w:t>en</w:t>
      </w:r>
      <w:r w:rsidRPr="004056E5">
        <w:rPr>
          <w:rStyle w:val="HideTWBExt"/>
        </w:rPr>
        <w:t>&lt;/Original&gt;</w:t>
      </w:r>
    </w:p>
    <w:p w:rsidR="00054C55" w:rsidRPr="004056E5" w:rsidRDefault="00DC1494">
      <w:r w:rsidRPr="004056E5">
        <w:rPr>
          <w:rStyle w:val="HideTWBExt"/>
        </w:rPr>
        <w:t>&lt;/Amend&gt;</w:t>
      </w:r>
    </w:p>
    <w:p w:rsidR="00054C55" w:rsidRPr="004056E5" w:rsidRDefault="00DC1494">
      <w:pPr>
        <w:pStyle w:val="AmNumberTabs"/>
      </w:pPr>
      <w:r w:rsidRPr="004056E5">
        <w:rPr>
          <w:rStyle w:val="HideTWBExt"/>
        </w:rPr>
        <w:t>&lt;Amend&gt;</w:t>
      </w:r>
      <w:r w:rsidRPr="004056E5">
        <w:t>Amendamentul</w:t>
      </w:r>
      <w:r w:rsidRPr="004056E5">
        <w:tab/>
      </w:r>
      <w:r w:rsidRPr="004056E5">
        <w:tab/>
      </w:r>
      <w:r w:rsidRPr="004056E5">
        <w:rPr>
          <w:rStyle w:val="HideTWBExt"/>
        </w:rPr>
        <w:t>&lt;NumAm&gt;</w:t>
      </w:r>
      <w:r w:rsidRPr="004056E5">
        <w:t>1597</w:t>
      </w:r>
      <w:r w:rsidRPr="004056E5">
        <w:rPr>
          <w:rStyle w:val="HideTWBExt"/>
        </w:rPr>
        <w:t>&lt;/NumAm&gt;</w:t>
      </w:r>
    </w:p>
    <w:p w:rsidR="00054C55" w:rsidRPr="004056E5" w:rsidRDefault="00DC1494">
      <w:pPr>
        <w:pStyle w:val="NormalBold"/>
      </w:pPr>
      <w:r w:rsidRPr="004056E5">
        <w:rPr>
          <w:rStyle w:val="HideTWBExt"/>
        </w:rPr>
        <w:t>&lt;RepeatBlock-By&gt;&lt;Members&gt;</w:t>
      </w:r>
      <w:r w:rsidRPr="004056E5">
        <w:t>Paul Tang, Alex Agius Saliba, Theresa Bielowski</w:t>
      </w:r>
      <w:r w:rsidRPr="004056E5">
        <w:rPr>
          <w:rStyle w:val="HideTWBExt"/>
        </w:rPr>
        <w:t>&lt;/Members&gt;</w:t>
      </w:r>
    </w:p>
    <w:p w:rsidR="00054C55" w:rsidRPr="004056E5" w:rsidRDefault="00DC1494">
      <w:pPr>
        <w:pStyle w:val="NormalBold"/>
      </w:pPr>
      <w:r w:rsidRPr="004056E5">
        <w:rPr>
          <w:rStyle w:val="HideTWBExt"/>
        </w:rPr>
        <w:t>&lt;/RepeatBlock-By&gt;</w:t>
      </w:r>
    </w:p>
    <w:p w:rsidR="00054C55" w:rsidRPr="004056E5" w:rsidRDefault="00DC1494">
      <w:pPr>
        <w:pStyle w:val="NormalBold"/>
      </w:pPr>
      <w:r w:rsidRPr="004056E5">
        <w:rPr>
          <w:rStyle w:val="HideTWBExt"/>
        </w:rPr>
        <w:t>&lt;DocAmend&gt;</w:t>
      </w:r>
      <w:r w:rsidRPr="004056E5">
        <w:t>Propunere de regulament</w:t>
      </w:r>
      <w:r w:rsidRPr="004056E5">
        <w:rPr>
          <w:rStyle w:val="HideTWBExt"/>
        </w:rPr>
        <w:t>&lt;/DocAmend&gt;</w:t>
      </w:r>
    </w:p>
    <w:p w:rsidR="00054C55" w:rsidRPr="004056E5" w:rsidRDefault="00DC1494">
      <w:pPr>
        <w:pStyle w:val="NormalBold"/>
      </w:pPr>
      <w:r w:rsidRPr="004056E5">
        <w:rPr>
          <w:rStyle w:val="HideTWBExt"/>
        </w:rPr>
        <w:t>&lt;Article&gt;</w:t>
      </w:r>
      <w:r w:rsidRPr="004056E5">
        <w:t>Articolul 43 a (nou)</w:t>
      </w:r>
      <w:r w:rsidRPr="004056E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4C55" w:rsidRPr="004056E5">
        <w:trPr>
          <w:trHeight w:hRule="exact" w:val="240"/>
          <w:jc w:val="center"/>
        </w:trPr>
        <w:tc>
          <w:tcPr>
            <w:tcW w:w="9752" w:type="dxa"/>
            <w:gridSpan w:val="2"/>
          </w:tcPr>
          <w:p w:rsidR="00054C55" w:rsidRPr="004056E5" w:rsidRDefault="00054C55"/>
        </w:tc>
      </w:tr>
      <w:tr w:rsidR="00054C55" w:rsidRPr="004056E5">
        <w:trPr>
          <w:trHeight w:val="240"/>
          <w:jc w:val="center"/>
        </w:trPr>
        <w:tc>
          <w:tcPr>
            <w:tcW w:w="4876" w:type="dxa"/>
          </w:tcPr>
          <w:p w:rsidR="00054C55" w:rsidRPr="004056E5" w:rsidRDefault="00DC1494">
            <w:pPr>
              <w:pStyle w:val="AmColumnHeading"/>
            </w:pPr>
            <w:r w:rsidRPr="004056E5">
              <w:t>Textul propus de Comisie</w:t>
            </w:r>
          </w:p>
        </w:tc>
        <w:tc>
          <w:tcPr>
            <w:tcW w:w="4876" w:type="dxa"/>
          </w:tcPr>
          <w:p w:rsidR="00054C55" w:rsidRPr="004056E5" w:rsidRDefault="00DC1494">
            <w:pPr>
              <w:pStyle w:val="AmColumnHeading"/>
            </w:pPr>
            <w:r w:rsidRPr="004056E5">
              <w:t>Amendamentul</w:t>
            </w:r>
          </w:p>
        </w:tc>
      </w:tr>
      <w:tr w:rsidR="00054C55" w:rsidRPr="004056E5">
        <w:trPr>
          <w:jc w:val="center"/>
        </w:trPr>
        <w:tc>
          <w:tcPr>
            <w:tcW w:w="4876" w:type="dxa"/>
          </w:tcPr>
          <w:p w:rsidR="00054C55" w:rsidRPr="004056E5" w:rsidRDefault="00054C55">
            <w:pPr>
              <w:pStyle w:val="Normal6a"/>
            </w:pPr>
          </w:p>
        </w:tc>
        <w:tc>
          <w:tcPr>
            <w:tcW w:w="4876" w:type="dxa"/>
          </w:tcPr>
          <w:p w:rsidR="00054C55" w:rsidRPr="004056E5" w:rsidRDefault="00DC1494">
            <w:pPr>
              <w:pStyle w:val="Normal6a"/>
              <w:jc w:val="center"/>
            </w:pPr>
            <w:r w:rsidRPr="004056E5">
              <w:rPr>
                <w:b/>
                <w:i/>
              </w:rPr>
              <w:t>Articolul 43a</w:t>
            </w:r>
            <w:r w:rsidRPr="004056E5">
              <w:tab/>
            </w:r>
          </w:p>
        </w:tc>
      </w:tr>
      <w:tr w:rsidR="00054C55" w:rsidRPr="004056E5">
        <w:trPr>
          <w:jc w:val="center"/>
        </w:trPr>
        <w:tc>
          <w:tcPr>
            <w:tcW w:w="4876" w:type="dxa"/>
          </w:tcPr>
          <w:p w:rsidR="00054C55" w:rsidRPr="004056E5" w:rsidRDefault="00054C55">
            <w:pPr>
              <w:pStyle w:val="Normal6a"/>
            </w:pPr>
          </w:p>
        </w:tc>
        <w:tc>
          <w:tcPr>
            <w:tcW w:w="4876" w:type="dxa"/>
          </w:tcPr>
          <w:p w:rsidR="00054C55" w:rsidRPr="004056E5" w:rsidRDefault="00DC1494">
            <w:pPr>
              <w:pStyle w:val="Normal6a"/>
              <w:jc w:val="center"/>
            </w:pPr>
            <w:r w:rsidRPr="004056E5">
              <w:rPr>
                <w:b/>
                <w:i/>
              </w:rPr>
              <w:t>Act de punere în aplicare pentru interconectarea liniilor de urgență</w:t>
            </w:r>
          </w:p>
        </w:tc>
      </w:tr>
      <w:tr w:rsidR="00054C55" w:rsidRPr="004056E5">
        <w:trPr>
          <w:jc w:val="center"/>
        </w:trPr>
        <w:tc>
          <w:tcPr>
            <w:tcW w:w="4876" w:type="dxa"/>
          </w:tcPr>
          <w:p w:rsidR="00054C55" w:rsidRPr="004056E5" w:rsidRDefault="00054C55">
            <w:pPr>
              <w:pStyle w:val="Normal6a"/>
            </w:pPr>
          </w:p>
        </w:tc>
        <w:tc>
          <w:tcPr>
            <w:tcW w:w="4876" w:type="dxa"/>
          </w:tcPr>
          <w:p w:rsidR="00054C55" w:rsidRPr="004056E5" w:rsidRDefault="00DC1494">
            <w:pPr>
              <w:pStyle w:val="Normal6a"/>
            </w:pPr>
            <w:r w:rsidRPr="004056E5">
              <w:rPr>
                <w:b/>
                <w:i/>
              </w:rPr>
              <w:t>1.</w:t>
            </w:r>
            <w:r w:rsidRPr="004056E5">
              <w:t xml:space="preserve"> </w:t>
            </w:r>
            <w:r w:rsidRPr="004056E5">
              <w:rPr>
                <w:b/>
                <w:i/>
              </w:rPr>
              <w:t>Linia națională de asistență menționată la articolul 43 este interconectată prin intermediul liniei europene centralizate de asistență pentru abuzul asupra adolescenților (eCHAT), care urmează să fie dezvoltată și operată de Centrul UE până la ... [doi ani de la data intrării în vigoare a prezentului regulament].</w:t>
            </w:r>
          </w:p>
        </w:tc>
      </w:tr>
      <w:tr w:rsidR="00054C55" w:rsidRPr="004056E5">
        <w:trPr>
          <w:jc w:val="center"/>
        </w:trPr>
        <w:tc>
          <w:tcPr>
            <w:tcW w:w="4876" w:type="dxa"/>
          </w:tcPr>
          <w:p w:rsidR="00054C55" w:rsidRPr="004056E5" w:rsidRDefault="00054C55">
            <w:pPr>
              <w:pStyle w:val="Normal6a"/>
            </w:pPr>
          </w:p>
        </w:tc>
        <w:tc>
          <w:tcPr>
            <w:tcW w:w="4876" w:type="dxa"/>
          </w:tcPr>
          <w:p w:rsidR="00054C55" w:rsidRPr="004056E5" w:rsidRDefault="00DC1494">
            <w:pPr>
              <w:pStyle w:val="Normal6a"/>
            </w:pPr>
            <w:r w:rsidRPr="004056E5">
              <w:rPr>
                <w:b/>
                <w:i/>
              </w:rPr>
              <w:t>2.</w:t>
            </w:r>
            <w:r w:rsidRPr="004056E5">
              <w:t xml:space="preserve"> </w:t>
            </w:r>
            <w:r w:rsidRPr="004056E5">
              <w:rPr>
                <w:b/>
                <w:i/>
              </w:rPr>
              <w:t xml:space="preserve">Comisia este împuternicită să adopte, prin intermediul unor acte de punere în </w:t>
            </w:r>
            <w:r w:rsidRPr="004056E5">
              <w:rPr>
                <w:b/>
                <w:i/>
              </w:rPr>
              <w:lastRenderedPageBreak/>
              <w:t>aplicare, specificațiile tehnice și procedurile necesare pentru a asigura interconectarea sistemelor de conversații online ale liniilor naționale de urgență prin intermediul eCHAT, în conformitate cu articolul 16, în ceea ce privește:</w:t>
            </w:r>
          </w:p>
        </w:tc>
      </w:tr>
      <w:tr w:rsidR="00054C55" w:rsidRPr="004056E5">
        <w:trPr>
          <w:jc w:val="center"/>
        </w:trPr>
        <w:tc>
          <w:tcPr>
            <w:tcW w:w="4876" w:type="dxa"/>
          </w:tcPr>
          <w:p w:rsidR="00054C55" w:rsidRPr="004056E5" w:rsidRDefault="00054C55">
            <w:pPr>
              <w:pStyle w:val="Normal6a"/>
            </w:pPr>
          </w:p>
        </w:tc>
        <w:tc>
          <w:tcPr>
            <w:tcW w:w="4876" w:type="dxa"/>
          </w:tcPr>
          <w:p w:rsidR="00054C55" w:rsidRPr="004056E5" w:rsidRDefault="00DC1494">
            <w:pPr>
              <w:pStyle w:val="Normal6a"/>
            </w:pPr>
            <w:r w:rsidRPr="004056E5">
              <w:rPr>
                <w:b/>
                <w:i/>
              </w:rPr>
              <w:t>(a) datele tehnice necesare pentru ca sistemul eCHAT să își îndeplinească funcțiile și metoda de stocare, utilizare și protecție a datelor tehnice respective;</w:t>
            </w:r>
          </w:p>
        </w:tc>
      </w:tr>
      <w:tr w:rsidR="00054C55" w:rsidRPr="004056E5">
        <w:trPr>
          <w:jc w:val="center"/>
        </w:trPr>
        <w:tc>
          <w:tcPr>
            <w:tcW w:w="4876" w:type="dxa"/>
          </w:tcPr>
          <w:p w:rsidR="00054C55" w:rsidRPr="004056E5" w:rsidRDefault="00054C55">
            <w:pPr>
              <w:pStyle w:val="Normal6a"/>
            </w:pPr>
          </w:p>
        </w:tc>
        <w:tc>
          <w:tcPr>
            <w:tcW w:w="4876" w:type="dxa"/>
          </w:tcPr>
          <w:p w:rsidR="00054C55" w:rsidRPr="004056E5" w:rsidRDefault="00DC1494">
            <w:pPr>
              <w:pStyle w:val="Normal6a"/>
            </w:pPr>
            <w:r w:rsidRPr="004056E5">
              <w:rPr>
                <w:b/>
                <w:i/>
              </w:rPr>
              <w:t>(b) criteriile comune conform cărora informațiile privind liniile naționale de asistență sunt disponibile prin intermediul sistemului de interconectare a liniilor de asistență;</w:t>
            </w:r>
          </w:p>
        </w:tc>
      </w:tr>
      <w:tr w:rsidR="00054C55" w:rsidRPr="004056E5">
        <w:trPr>
          <w:jc w:val="center"/>
        </w:trPr>
        <w:tc>
          <w:tcPr>
            <w:tcW w:w="4876" w:type="dxa"/>
          </w:tcPr>
          <w:p w:rsidR="00054C55" w:rsidRPr="004056E5" w:rsidRDefault="00054C55">
            <w:pPr>
              <w:pStyle w:val="Normal6a"/>
            </w:pPr>
          </w:p>
        </w:tc>
        <w:tc>
          <w:tcPr>
            <w:tcW w:w="4876" w:type="dxa"/>
          </w:tcPr>
          <w:p w:rsidR="00054C55" w:rsidRPr="004056E5" w:rsidRDefault="00DC1494">
            <w:pPr>
              <w:pStyle w:val="Normal6a"/>
            </w:pPr>
            <w:r w:rsidRPr="004056E5">
              <w:rPr>
                <w:b/>
                <w:i/>
              </w:rPr>
              <w:t>(c) detaliile tehnice privind modul în care sunt disponibile liniile de asistență telefonică;</w:t>
            </w:r>
          </w:p>
        </w:tc>
      </w:tr>
      <w:tr w:rsidR="00054C55" w:rsidRPr="004056E5">
        <w:trPr>
          <w:jc w:val="center"/>
        </w:trPr>
        <w:tc>
          <w:tcPr>
            <w:tcW w:w="4876" w:type="dxa"/>
          </w:tcPr>
          <w:p w:rsidR="00054C55" w:rsidRPr="004056E5" w:rsidRDefault="00054C55">
            <w:pPr>
              <w:pStyle w:val="Normal6a"/>
            </w:pPr>
          </w:p>
        </w:tc>
        <w:tc>
          <w:tcPr>
            <w:tcW w:w="4876" w:type="dxa"/>
          </w:tcPr>
          <w:p w:rsidR="00054C55" w:rsidRPr="004056E5" w:rsidRDefault="00DC1494">
            <w:pPr>
              <w:pStyle w:val="Normal6a"/>
            </w:pPr>
            <w:r w:rsidRPr="004056E5">
              <w:rPr>
                <w:b/>
                <w:i/>
              </w:rPr>
              <w:t>(d) condițiile tehnice de disponibilitate a serviciilor furnizate de sistemul de interconectare a liniilor de asistență telefonică;</w:t>
            </w:r>
          </w:p>
        </w:tc>
      </w:tr>
      <w:tr w:rsidR="00054C55" w:rsidRPr="004056E5">
        <w:trPr>
          <w:jc w:val="center"/>
        </w:trPr>
        <w:tc>
          <w:tcPr>
            <w:tcW w:w="4876" w:type="dxa"/>
          </w:tcPr>
          <w:p w:rsidR="00054C55" w:rsidRPr="004056E5" w:rsidRDefault="00054C55">
            <w:pPr>
              <w:pStyle w:val="Normal6a"/>
            </w:pPr>
          </w:p>
        </w:tc>
        <w:tc>
          <w:tcPr>
            <w:tcW w:w="4876" w:type="dxa"/>
          </w:tcPr>
          <w:p w:rsidR="00054C55" w:rsidRPr="004056E5" w:rsidRDefault="00DC1494">
            <w:pPr>
              <w:pStyle w:val="Normal6a"/>
            </w:pPr>
            <w:r w:rsidRPr="004056E5">
              <w:rPr>
                <w:b/>
                <w:i/>
              </w:rPr>
              <w:t>Respectivele actele de punere în aplicare se adoptă în conformitate cu procedura de examinare menționată la articolul 5 din Regulamentul (UE) 182/2011.</w:t>
            </w:r>
          </w:p>
        </w:tc>
      </w:tr>
      <w:tr w:rsidR="00054C55" w:rsidRPr="004056E5">
        <w:trPr>
          <w:jc w:val="center"/>
        </w:trPr>
        <w:tc>
          <w:tcPr>
            <w:tcW w:w="4876" w:type="dxa"/>
          </w:tcPr>
          <w:p w:rsidR="00054C55" w:rsidRPr="004056E5" w:rsidRDefault="00054C55">
            <w:pPr>
              <w:pStyle w:val="Normal6a"/>
            </w:pPr>
          </w:p>
        </w:tc>
        <w:tc>
          <w:tcPr>
            <w:tcW w:w="4876" w:type="dxa"/>
          </w:tcPr>
          <w:p w:rsidR="00054C55" w:rsidRPr="004056E5" w:rsidRDefault="00DC1494">
            <w:pPr>
              <w:pStyle w:val="Normal6a"/>
            </w:pPr>
            <w:r w:rsidRPr="004056E5">
              <w:rPr>
                <w:b/>
                <w:i/>
              </w:rPr>
              <w:t>3.</w:t>
            </w:r>
            <w:r w:rsidRPr="004056E5">
              <w:t xml:space="preserve"> </w:t>
            </w:r>
            <w:r w:rsidRPr="004056E5">
              <w:rPr>
                <w:b/>
                <w:i/>
              </w:rPr>
              <w:t>La adoptarea actelor de punere în aplicare menționate la alineatul (2), Comisia ține seama de tehnologiile consacrate și de practicile existente.</w:t>
            </w:r>
          </w:p>
        </w:tc>
      </w:tr>
    </w:tbl>
    <w:p w:rsidR="00054C55" w:rsidRPr="004056E5" w:rsidRDefault="00DC1494">
      <w:pPr>
        <w:pStyle w:val="AmOrLang"/>
      </w:pPr>
      <w:r w:rsidRPr="004056E5">
        <w:t xml:space="preserve">Or. </w:t>
      </w:r>
      <w:r w:rsidRPr="004056E5">
        <w:rPr>
          <w:rStyle w:val="HideTWBExt"/>
        </w:rPr>
        <w:t>&lt;Original&gt;</w:t>
      </w:r>
      <w:r w:rsidRPr="004056E5">
        <w:rPr>
          <w:rStyle w:val="HideTWBInt"/>
        </w:rPr>
        <w:t>{EN}</w:t>
      </w:r>
      <w:r w:rsidRPr="004056E5">
        <w:t>en</w:t>
      </w:r>
      <w:r w:rsidRPr="004056E5">
        <w:rPr>
          <w:rStyle w:val="HideTWBExt"/>
        </w:rPr>
        <w:t>&lt;/Original&gt;</w:t>
      </w:r>
    </w:p>
    <w:p w:rsidR="00054C55" w:rsidRPr="004056E5" w:rsidRDefault="00DC1494">
      <w:r w:rsidRPr="004056E5">
        <w:rPr>
          <w:rStyle w:val="HideTWBExt"/>
        </w:rPr>
        <w:t>&lt;/Amend&gt;</w:t>
      </w:r>
    </w:p>
    <w:p w:rsidR="00054C55" w:rsidRPr="004056E5" w:rsidRDefault="00DC1494">
      <w:pPr>
        <w:pStyle w:val="AmNumberTabs"/>
      </w:pPr>
      <w:r w:rsidRPr="004056E5">
        <w:rPr>
          <w:rStyle w:val="HideTWBExt"/>
        </w:rPr>
        <w:t>&lt;Amend&gt;</w:t>
      </w:r>
      <w:r w:rsidRPr="004056E5">
        <w:t>Amendamentul</w:t>
      </w:r>
      <w:r w:rsidRPr="004056E5">
        <w:tab/>
      </w:r>
      <w:r w:rsidRPr="004056E5">
        <w:tab/>
      </w:r>
      <w:r w:rsidRPr="004056E5">
        <w:rPr>
          <w:rStyle w:val="HideTWBExt"/>
        </w:rPr>
        <w:t>&lt;NumAm&gt;</w:t>
      </w:r>
      <w:r w:rsidRPr="004056E5">
        <w:t>1598</w:t>
      </w:r>
      <w:r w:rsidRPr="004056E5">
        <w:rPr>
          <w:rStyle w:val="HideTWBExt"/>
        </w:rPr>
        <w:t>&lt;/NumAm&gt;</w:t>
      </w:r>
    </w:p>
    <w:p w:rsidR="00054C55" w:rsidRPr="004056E5" w:rsidRDefault="00DC1494">
      <w:pPr>
        <w:pStyle w:val="NormalBold"/>
      </w:pPr>
      <w:r w:rsidRPr="004056E5">
        <w:rPr>
          <w:rStyle w:val="HideTWBExt"/>
        </w:rPr>
        <w:t>&lt;RepeatBlock-By&gt;&lt;Members&gt;</w:t>
      </w:r>
      <w:r w:rsidRPr="004056E5">
        <w:t>Cornelia Ernst, Clare Daly</w:t>
      </w:r>
      <w:r w:rsidRPr="004056E5">
        <w:rPr>
          <w:rStyle w:val="HideTWBExt"/>
        </w:rPr>
        <w:t>&lt;/Members&gt;</w:t>
      </w:r>
    </w:p>
    <w:p w:rsidR="00054C55" w:rsidRPr="004056E5" w:rsidRDefault="00DC1494">
      <w:pPr>
        <w:pStyle w:val="NormalBold"/>
      </w:pPr>
      <w:r w:rsidRPr="004056E5">
        <w:rPr>
          <w:rStyle w:val="HideTWBExt"/>
        </w:rPr>
        <w:t>&lt;/RepeatBlock-By&gt;</w:t>
      </w:r>
    </w:p>
    <w:p w:rsidR="00054C55" w:rsidRPr="004056E5" w:rsidRDefault="00DC1494">
      <w:pPr>
        <w:pStyle w:val="NormalBold"/>
      </w:pPr>
      <w:r w:rsidRPr="004056E5">
        <w:rPr>
          <w:rStyle w:val="HideTWBExt"/>
        </w:rPr>
        <w:t>&lt;DocAmend&gt;</w:t>
      </w:r>
      <w:r w:rsidRPr="004056E5">
        <w:t>Propunere de regulament</w:t>
      </w:r>
      <w:r w:rsidRPr="004056E5">
        <w:rPr>
          <w:rStyle w:val="HideTWBExt"/>
        </w:rPr>
        <w:t>&lt;/DocAmend&gt;</w:t>
      </w:r>
    </w:p>
    <w:p w:rsidR="00054C55" w:rsidRPr="004056E5" w:rsidRDefault="00DC1494">
      <w:pPr>
        <w:pStyle w:val="NormalBold"/>
      </w:pPr>
      <w:r w:rsidRPr="004056E5">
        <w:rPr>
          <w:rStyle w:val="HideTWBExt"/>
        </w:rPr>
        <w:t>&lt;Article&gt;</w:t>
      </w:r>
      <w:r w:rsidRPr="004056E5">
        <w:t>Articolul 44</w:t>
      </w:r>
      <w:r w:rsidRPr="004056E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4C55" w:rsidRPr="004056E5">
        <w:trPr>
          <w:trHeight w:hRule="exact" w:val="240"/>
          <w:jc w:val="center"/>
        </w:trPr>
        <w:tc>
          <w:tcPr>
            <w:tcW w:w="9752" w:type="dxa"/>
            <w:gridSpan w:val="2"/>
          </w:tcPr>
          <w:p w:rsidR="00054C55" w:rsidRPr="004056E5" w:rsidRDefault="00054C55"/>
        </w:tc>
      </w:tr>
      <w:tr w:rsidR="00054C55" w:rsidRPr="004056E5">
        <w:trPr>
          <w:trHeight w:val="240"/>
          <w:jc w:val="center"/>
        </w:trPr>
        <w:tc>
          <w:tcPr>
            <w:tcW w:w="4876" w:type="dxa"/>
          </w:tcPr>
          <w:p w:rsidR="00054C55" w:rsidRPr="004056E5" w:rsidRDefault="00DC1494">
            <w:pPr>
              <w:pStyle w:val="AmColumnHeading"/>
            </w:pPr>
            <w:r w:rsidRPr="004056E5">
              <w:t>Textul propus de Comisie</w:t>
            </w:r>
          </w:p>
        </w:tc>
        <w:tc>
          <w:tcPr>
            <w:tcW w:w="4876" w:type="dxa"/>
          </w:tcPr>
          <w:p w:rsidR="00054C55" w:rsidRPr="004056E5" w:rsidRDefault="00DC1494">
            <w:pPr>
              <w:pStyle w:val="AmColumnHeading"/>
            </w:pPr>
            <w:r w:rsidRPr="004056E5">
              <w:t>Amendamentul</w:t>
            </w:r>
          </w:p>
        </w:tc>
      </w:tr>
      <w:tr w:rsidR="00054C55" w:rsidRPr="004056E5">
        <w:trPr>
          <w:jc w:val="center"/>
        </w:trPr>
        <w:tc>
          <w:tcPr>
            <w:tcW w:w="4876" w:type="dxa"/>
          </w:tcPr>
          <w:p w:rsidR="00054C55" w:rsidRPr="004056E5" w:rsidRDefault="00DC1494">
            <w:pPr>
              <w:pStyle w:val="Normal6a"/>
              <w:jc w:val="center"/>
            </w:pPr>
            <w:r w:rsidRPr="004056E5">
              <w:rPr>
                <w:b/>
                <w:i/>
              </w:rPr>
              <w:t>Articolul 44</w:t>
            </w:r>
            <w:r w:rsidRPr="004056E5">
              <w:tab/>
            </w:r>
          </w:p>
        </w:tc>
        <w:tc>
          <w:tcPr>
            <w:tcW w:w="4876" w:type="dxa"/>
          </w:tcPr>
          <w:p w:rsidR="00054C55" w:rsidRPr="004056E5" w:rsidRDefault="00DC1494">
            <w:pPr>
              <w:pStyle w:val="Normal6a"/>
            </w:pPr>
            <w:r w:rsidRPr="004056E5">
              <w:rPr>
                <w:b/>
                <w:i/>
              </w:rPr>
              <w:t>eliminat</w:t>
            </w:r>
          </w:p>
        </w:tc>
      </w:tr>
      <w:tr w:rsidR="00054C55" w:rsidRPr="004056E5">
        <w:trPr>
          <w:jc w:val="center"/>
        </w:trPr>
        <w:tc>
          <w:tcPr>
            <w:tcW w:w="4876" w:type="dxa"/>
          </w:tcPr>
          <w:p w:rsidR="00054C55" w:rsidRPr="004056E5" w:rsidRDefault="00DC1494">
            <w:pPr>
              <w:pStyle w:val="Normal6a"/>
              <w:jc w:val="center"/>
            </w:pPr>
            <w:r w:rsidRPr="004056E5">
              <w:rPr>
                <w:b/>
                <w:i/>
              </w:rPr>
              <w:t>Bazele de date conținând indicatori</w:t>
            </w:r>
          </w:p>
        </w:tc>
        <w:tc>
          <w:tcPr>
            <w:tcW w:w="4876" w:type="dxa"/>
          </w:tcPr>
          <w:p w:rsidR="00054C55" w:rsidRPr="004056E5" w:rsidRDefault="00054C55">
            <w:pPr>
              <w:pStyle w:val="Normal6a"/>
            </w:pPr>
          </w:p>
        </w:tc>
      </w:tr>
      <w:tr w:rsidR="00054C55" w:rsidRPr="004056E5">
        <w:trPr>
          <w:jc w:val="center"/>
        </w:trPr>
        <w:tc>
          <w:tcPr>
            <w:tcW w:w="4876" w:type="dxa"/>
          </w:tcPr>
          <w:p w:rsidR="00054C55" w:rsidRPr="004056E5" w:rsidRDefault="00DC1494">
            <w:pPr>
              <w:pStyle w:val="Normal6a"/>
            </w:pPr>
            <w:r w:rsidRPr="004056E5">
              <w:rPr>
                <w:b/>
                <w:i/>
              </w:rPr>
              <w:lastRenderedPageBreak/>
              <w:t>(1) Centrul UE trebuie să creeze baze de date conținând următoarele trei tipuri de indicatori de abuz sexual online asupra copiilor și să asigure mentenanța și operarea acestora:</w:t>
            </w:r>
          </w:p>
        </w:tc>
        <w:tc>
          <w:tcPr>
            <w:tcW w:w="4876" w:type="dxa"/>
          </w:tcPr>
          <w:p w:rsidR="00054C55" w:rsidRPr="004056E5" w:rsidRDefault="00054C55">
            <w:pPr>
              <w:pStyle w:val="Normal6a"/>
            </w:pPr>
          </w:p>
        </w:tc>
      </w:tr>
      <w:tr w:rsidR="00054C55" w:rsidRPr="004056E5">
        <w:trPr>
          <w:jc w:val="center"/>
        </w:trPr>
        <w:tc>
          <w:tcPr>
            <w:tcW w:w="4876" w:type="dxa"/>
          </w:tcPr>
          <w:p w:rsidR="00054C55" w:rsidRPr="004056E5" w:rsidRDefault="00DC1494">
            <w:pPr>
              <w:pStyle w:val="Normal6a"/>
            </w:pPr>
            <w:r w:rsidRPr="004056E5">
              <w:rPr>
                <w:b/>
                <w:i/>
              </w:rPr>
              <w:t>(a) indicatori pentru detectarea diseminării de materiale care conțin abuzuri sexuale asupra copiilor detectate și identificate anterior ca reprezentând materiale care conțin abuzuri sexuale asupra copiilor, în conformitate cu articolul 36 alineatul (1);</w:t>
            </w:r>
          </w:p>
        </w:tc>
        <w:tc>
          <w:tcPr>
            <w:tcW w:w="4876" w:type="dxa"/>
          </w:tcPr>
          <w:p w:rsidR="00054C55" w:rsidRPr="004056E5" w:rsidRDefault="00054C55">
            <w:pPr>
              <w:pStyle w:val="Normal6a"/>
            </w:pPr>
          </w:p>
        </w:tc>
      </w:tr>
      <w:tr w:rsidR="00054C55" w:rsidRPr="004056E5">
        <w:trPr>
          <w:jc w:val="center"/>
        </w:trPr>
        <w:tc>
          <w:tcPr>
            <w:tcW w:w="4876" w:type="dxa"/>
          </w:tcPr>
          <w:p w:rsidR="00054C55" w:rsidRPr="004056E5" w:rsidRDefault="00DC1494">
            <w:pPr>
              <w:pStyle w:val="Normal6a"/>
            </w:pPr>
            <w:r w:rsidRPr="004056E5">
              <w:rPr>
                <w:b/>
                <w:i/>
              </w:rPr>
              <w:t>(b) indicatori pentru detectarea diseminării de materiale care conțin abuzuri sexuale asupra copiilor care nu au fost detectate și identificate anterior ca reprezentând materiale care conțin abuzuri sexuale asupra copiilor, în conformitate cu articolul 36 alineatul (1);</w:t>
            </w:r>
          </w:p>
        </w:tc>
        <w:tc>
          <w:tcPr>
            <w:tcW w:w="4876" w:type="dxa"/>
          </w:tcPr>
          <w:p w:rsidR="00054C55" w:rsidRPr="004056E5" w:rsidRDefault="00054C55">
            <w:pPr>
              <w:pStyle w:val="Normal6a"/>
            </w:pPr>
          </w:p>
        </w:tc>
      </w:tr>
      <w:tr w:rsidR="00054C55" w:rsidRPr="004056E5">
        <w:trPr>
          <w:jc w:val="center"/>
        </w:trPr>
        <w:tc>
          <w:tcPr>
            <w:tcW w:w="4876" w:type="dxa"/>
          </w:tcPr>
          <w:p w:rsidR="00054C55" w:rsidRPr="004056E5" w:rsidRDefault="00DC1494">
            <w:pPr>
              <w:pStyle w:val="Normal6a"/>
            </w:pPr>
            <w:r w:rsidRPr="004056E5">
              <w:rPr>
                <w:b/>
                <w:i/>
              </w:rPr>
              <w:t>(c) indicatori pentru detectarea ademenirii copiilor.</w:t>
            </w:r>
          </w:p>
        </w:tc>
        <w:tc>
          <w:tcPr>
            <w:tcW w:w="4876" w:type="dxa"/>
          </w:tcPr>
          <w:p w:rsidR="00054C55" w:rsidRPr="004056E5" w:rsidRDefault="00054C55">
            <w:pPr>
              <w:pStyle w:val="Normal6a"/>
            </w:pPr>
          </w:p>
        </w:tc>
      </w:tr>
      <w:tr w:rsidR="00054C55" w:rsidRPr="004056E5">
        <w:trPr>
          <w:jc w:val="center"/>
        </w:trPr>
        <w:tc>
          <w:tcPr>
            <w:tcW w:w="4876" w:type="dxa"/>
          </w:tcPr>
          <w:p w:rsidR="00054C55" w:rsidRPr="004056E5" w:rsidRDefault="00DC1494">
            <w:pPr>
              <w:pStyle w:val="Normal6a"/>
            </w:pPr>
            <w:r w:rsidRPr="004056E5">
              <w:rPr>
                <w:b/>
                <w:i/>
              </w:rPr>
              <w:t>(2) Bazele de date conținând indicatori sunt alcătuite exclusiv din:</w:t>
            </w:r>
          </w:p>
        </w:tc>
        <w:tc>
          <w:tcPr>
            <w:tcW w:w="4876" w:type="dxa"/>
          </w:tcPr>
          <w:p w:rsidR="00054C55" w:rsidRPr="004056E5" w:rsidRDefault="00054C55">
            <w:pPr>
              <w:pStyle w:val="Normal6a"/>
            </w:pPr>
          </w:p>
        </w:tc>
      </w:tr>
      <w:tr w:rsidR="00054C55" w:rsidRPr="004056E5">
        <w:trPr>
          <w:jc w:val="center"/>
        </w:trPr>
        <w:tc>
          <w:tcPr>
            <w:tcW w:w="4876" w:type="dxa"/>
          </w:tcPr>
          <w:p w:rsidR="00054C55" w:rsidRPr="004056E5" w:rsidRDefault="00DC1494">
            <w:pPr>
              <w:pStyle w:val="Normal6a"/>
            </w:pPr>
            <w:r w:rsidRPr="004056E5">
              <w:rPr>
                <w:b/>
                <w:i/>
              </w:rPr>
              <w:t>(a) indicatorii relevanți, constând în identificatori digitali care trebuie să fie utilizați pentru a detecta diseminarea de materiale cunoscute sau noi care conțin abuzuri sexuale asupra copiilor sau ademenirea copiilor, după caz, în cadrul serviciilor de găzduire și al serviciilor de comunicații interpersonale, generați de Centrul UE în conformitate cu alineatul (3);</w:t>
            </w:r>
          </w:p>
        </w:tc>
        <w:tc>
          <w:tcPr>
            <w:tcW w:w="4876" w:type="dxa"/>
          </w:tcPr>
          <w:p w:rsidR="00054C55" w:rsidRPr="004056E5" w:rsidRDefault="00054C55">
            <w:pPr>
              <w:pStyle w:val="Normal6a"/>
            </w:pPr>
          </w:p>
        </w:tc>
      </w:tr>
      <w:tr w:rsidR="00054C55" w:rsidRPr="004056E5">
        <w:trPr>
          <w:jc w:val="center"/>
        </w:trPr>
        <w:tc>
          <w:tcPr>
            <w:tcW w:w="4876" w:type="dxa"/>
          </w:tcPr>
          <w:p w:rsidR="00054C55" w:rsidRPr="004056E5" w:rsidRDefault="00DC1494">
            <w:pPr>
              <w:pStyle w:val="Normal6a"/>
            </w:pPr>
            <w:r w:rsidRPr="004056E5">
              <w:rPr>
                <w:b/>
                <w:i/>
              </w:rPr>
              <w:t>(b) în ceea ce privește alineatul (1) litera (a), indicatorii relevanți includ o listă a localizatorilor uniformi de resurse întocmită de Centrul UE în conformitate cu alineatul (3);</w:t>
            </w:r>
          </w:p>
        </w:tc>
        <w:tc>
          <w:tcPr>
            <w:tcW w:w="4876" w:type="dxa"/>
          </w:tcPr>
          <w:p w:rsidR="00054C55" w:rsidRPr="004056E5" w:rsidRDefault="00054C55">
            <w:pPr>
              <w:pStyle w:val="Normal6a"/>
            </w:pPr>
          </w:p>
        </w:tc>
      </w:tr>
      <w:tr w:rsidR="00054C55" w:rsidRPr="004056E5">
        <w:trPr>
          <w:jc w:val="center"/>
        </w:trPr>
        <w:tc>
          <w:tcPr>
            <w:tcW w:w="4876" w:type="dxa"/>
          </w:tcPr>
          <w:p w:rsidR="00054C55" w:rsidRPr="004056E5" w:rsidRDefault="00DC1494">
            <w:pPr>
              <w:pStyle w:val="Normal6a"/>
            </w:pPr>
            <w:r w:rsidRPr="004056E5">
              <w:rPr>
                <w:b/>
                <w:i/>
              </w:rPr>
              <w:t xml:space="preserve">(c) informațiile suplimentare necesare pentru a facilita utilizarea indicatorilor în conformitate cu prezentul regulament, inclusiv identificatorii care să permită o distincție între imagini, materiale video și, după caz, alte tipuri de materiale pentru detectarea diseminării de materiale </w:t>
            </w:r>
            <w:r w:rsidRPr="004056E5">
              <w:rPr>
                <w:b/>
                <w:i/>
              </w:rPr>
              <w:lastRenderedPageBreak/>
              <w:t>cunoscute și noi care conțin abuzuri sexuale asupra copiilor și identificatorii de limbaj pentru detectarea ademenirii copiilor.</w:t>
            </w:r>
          </w:p>
        </w:tc>
        <w:tc>
          <w:tcPr>
            <w:tcW w:w="4876" w:type="dxa"/>
          </w:tcPr>
          <w:p w:rsidR="00054C55" w:rsidRPr="004056E5" w:rsidRDefault="00054C55">
            <w:pPr>
              <w:pStyle w:val="Normal6a"/>
            </w:pPr>
          </w:p>
        </w:tc>
      </w:tr>
      <w:tr w:rsidR="00054C55" w:rsidRPr="004056E5">
        <w:trPr>
          <w:jc w:val="center"/>
        </w:trPr>
        <w:tc>
          <w:tcPr>
            <w:tcW w:w="4876" w:type="dxa"/>
          </w:tcPr>
          <w:p w:rsidR="00054C55" w:rsidRPr="004056E5" w:rsidRDefault="00DC1494">
            <w:pPr>
              <w:pStyle w:val="Normal6a"/>
            </w:pPr>
            <w:r w:rsidRPr="004056E5">
              <w:rPr>
                <w:b/>
                <w:i/>
              </w:rPr>
              <w:t>(3)</w:t>
            </w:r>
          </w:p>
        </w:tc>
        <w:tc>
          <w:tcPr>
            <w:tcW w:w="4876" w:type="dxa"/>
          </w:tcPr>
          <w:p w:rsidR="00054C55" w:rsidRPr="004056E5" w:rsidRDefault="00054C55">
            <w:pPr>
              <w:pStyle w:val="Normal6a"/>
            </w:pPr>
          </w:p>
        </w:tc>
      </w:tr>
      <w:tr w:rsidR="00054C55" w:rsidRPr="004056E5">
        <w:trPr>
          <w:jc w:val="center"/>
        </w:trPr>
        <w:tc>
          <w:tcPr>
            <w:tcW w:w="4876" w:type="dxa"/>
          </w:tcPr>
          <w:p w:rsidR="00054C55" w:rsidRPr="004056E5" w:rsidRDefault="00DC1494">
            <w:pPr>
              <w:pStyle w:val="Normal6a"/>
            </w:pPr>
            <w:r w:rsidRPr="004056E5">
              <w:rPr>
                <w:b/>
                <w:i/>
              </w:rPr>
              <w:t>Centrul UE generează indicatorii menționați la alineatul (2) litera (a) exclusiv pe baza materialelor care conțin abuzuri sexuale asupra copiilor și a cazurilor de ademenire a copiilor identificate ca atare de autoritățile de coordonare sau de instanțele ori de alte autorități independente ale statelor membre, care i-au fost transmise de către autoritățile de coordonare în temeiul articolului 36 alineatul (1) litera (a).</w:t>
            </w:r>
          </w:p>
        </w:tc>
        <w:tc>
          <w:tcPr>
            <w:tcW w:w="4876" w:type="dxa"/>
          </w:tcPr>
          <w:p w:rsidR="00054C55" w:rsidRPr="004056E5" w:rsidRDefault="00054C55">
            <w:pPr>
              <w:pStyle w:val="Normal6a"/>
            </w:pPr>
          </w:p>
        </w:tc>
      </w:tr>
      <w:tr w:rsidR="00054C55" w:rsidRPr="004056E5">
        <w:trPr>
          <w:jc w:val="center"/>
        </w:trPr>
        <w:tc>
          <w:tcPr>
            <w:tcW w:w="4876" w:type="dxa"/>
          </w:tcPr>
          <w:p w:rsidR="00054C55" w:rsidRPr="004056E5" w:rsidRDefault="00DC1494">
            <w:pPr>
              <w:pStyle w:val="Normal6a"/>
            </w:pPr>
            <w:r w:rsidRPr="004056E5">
              <w:rPr>
                <w:b/>
                <w:i/>
              </w:rPr>
              <w:t>Centrul UE compilează lista localizatorilor uniformi de resurse menționată la alineatul (2) litera (b) exclusiv pe baza localizatorilor uniformi de resurse care i-au fost transmiși în temeiul articolului 36 alineatul (1) litera (b).</w:t>
            </w:r>
          </w:p>
        </w:tc>
        <w:tc>
          <w:tcPr>
            <w:tcW w:w="4876" w:type="dxa"/>
          </w:tcPr>
          <w:p w:rsidR="00054C55" w:rsidRPr="004056E5" w:rsidRDefault="00054C55">
            <w:pPr>
              <w:pStyle w:val="Normal6a"/>
            </w:pPr>
          </w:p>
        </w:tc>
      </w:tr>
      <w:tr w:rsidR="00054C55" w:rsidRPr="004056E5">
        <w:trPr>
          <w:jc w:val="center"/>
        </w:trPr>
        <w:tc>
          <w:tcPr>
            <w:tcW w:w="4876" w:type="dxa"/>
          </w:tcPr>
          <w:p w:rsidR="00054C55" w:rsidRPr="004056E5" w:rsidRDefault="00DC1494">
            <w:pPr>
              <w:pStyle w:val="Normal6a"/>
            </w:pPr>
            <w:r w:rsidRPr="004056E5">
              <w:rPr>
                <w:b/>
                <w:i/>
              </w:rPr>
              <w:t>(4) Centrul UE ține evidența materialelor care i-au fost transmise și a procesului utilizat pentru generarea indicatorilor și întocmește lista menționată la primul și al doilea paragraf. Acesta păstrează respectivele evidențe atât timp cât indicatorii, inclusiv localizatorii uniformi de resurse cărora le corespund, sunt incluși în cadrul bazelor de date conținând indicatori menționate la alineatul (1).</w:t>
            </w:r>
          </w:p>
        </w:tc>
        <w:tc>
          <w:tcPr>
            <w:tcW w:w="4876" w:type="dxa"/>
          </w:tcPr>
          <w:p w:rsidR="00054C55" w:rsidRPr="004056E5" w:rsidRDefault="00054C55">
            <w:pPr>
              <w:pStyle w:val="Normal6a"/>
            </w:pPr>
          </w:p>
        </w:tc>
      </w:tr>
    </w:tbl>
    <w:p w:rsidR="00054C55" w:rsidRPr="004056E5" w:rsidRDefault="00DC1494">
      <w:pPr>
        <w:pStyle w:val="AmOrLang"/>
      </w:pPr>
      <w:r w:rsidRPr="004056E5">
        <w:t xml:space="preserve">Or. </w:t>
      </w:r>
      <w:r w:rsidRPr="004056E5">
        <w:rPr>
          <w:rStyle w:val="HideTWBExt"/>
        </w:rPr>
        <w:t>&lt;Original&gt;</w:t>
      </w:r>
      <w:r w:rsidRPr="004056E5">
        <w:rPr>
          <w:rStyle w:val="HideTWBInt"/>
        </w:rPr>
        <w:t>{EN}</w:t>
      </w:r>
      <w:r w:rsidRPr="004056E5">
        <w:t>en</w:t>
      </w:r>
      <w:r w:rsidRPr="004056E5">
        <w:rPr>
          <w:rStyle w:val="HideTWBExt"/>
        </w:rPr>
        <w:t>&lt;/Original&gt;</w:t>
      </w:r>
    </w:p>
    <w:p w:rsidR="00054C55" w:rsidRPr="004056E5" w:rsidRDefault="00DC1494">
      <w:r w:rsidRPr="004056E5">
        <w:rPr>
          <w:rStyle w:val="HideTWBExt"/>
        </w:rPr>
        <w:t>&lt;/Amend&gt;</w:t>
      </w:r>
    </w:p>
    <w:p w:rsidR="00054C55" w:rsidRPr="004056E5" w:rsidRDefault="00DC1494">
      <w:pPr>
        <w:pStyle w:val="AmNumberTabs"/>
      </w:pPr>
      <w:r w:rsidRPr="004056E5">
        <w:rPr>
          <w:rStyle w:val="HideTWBExt"/>
        </w:rPr>
        <w:t>&lt;Amend&gt;</w:t>
      </w:r>
      <w:r w:rsidRPr="004056E5">
        <w:t>Amendamentul</w:t>
      </w:r>
      <w:r w:rsidRPr="004056E5">
        <w:tab/>
      </w:r>
      <w:r w:rsidRPr="004056E5">
        <w:tab/>
      </w:r>
      <w:r w:rsidRPr="004056E5">
        <w:rPr>
          <w:rStyle w:val="HideTWBExt"/>
        </w:rPr>
        <w:t>&lt;NumAm&gt;</w:t>
      </w:r>
      <w:r w:rsidRPr="004056E5">
        <w:t>1599</w:t>
      </w:r>
      <w:r w:rsidRPr="004056E5">
        <w:rPr>
          <w:rStyle w:val="HideTWBExt"/>
        </w:rPr>
        <w:t>&lt;/NumAm&gt;</w:t>
      </w:r>
    </w:p>
    <w:p w:rsidR="00054C55" w:rsidRPr="004056E5" w:rsidRDefault="00DC1494">
      <w:pPr>
        <w:pStyle w:val="NormalBold"/>
      </w:pPr>
      <w:r w:rsidRPr="004056E5">
        <w:rPr>
          <w:rStyle w:val="HideTWBExt"/>
        </w:rPr>
        <w:t>&lt;RepeatBlock-By&gt;&lt;Members&gt;</w:t>
      </w:r>
      <w:r w:rsidRPr="004056E5">
        <w:t>Patrick Breyer</w:t>
      </w:r>
      <w:r w:rsidRPr="004056E5">
        <w:rPr>
          <w:rStyle w:val="HideTWBExt"/>
        </w:rPr>
        <w:t>&lt;/Members&gt;</w:t>
      </w:r>
    </w:p>
    <w:p w:rsidR="00054C55" w:rsidRPr="004056E5" w:rsidRDefault="00DC1494">
      <w:r w:rsidRPr="004056E5">
        <w:rPr>
          <w:rStyle w:val="HideTWBExt"/>
        </w:rPr>
        <w:t>&lt;AuNomDe&gt;</w:t>
      </w:r>
      <w:r w:rsidRPr="004056E5">
        <w:rPr>
          <w:rStyle w:val="HideTWBInt"/>
        </w:rPr>
        <w:t>{Verts/ALE}</w:t>
      </w:r>
      <w:r w:rsidRPr="004056E5">
        <w:t>în numele Grupului Verts/ALE</w:t>
      </w:r>
      <w:r w:rsidRPr="004056E5">
        <w:rPr>
          <w:rStyle w:val="HideTWBExt"/>
        </w:rPr>
        <w:t>&lt;/AuNomDe&gt;</w:t>
      </w:r>
    </w:p>
    <w:p w:rsidR="00054C55" w:rsidRPr="004056E5" w:rsidRDefault="00DC1494">
      <w:pPr>
        <w:pStyle w:val="NormalBold"/>
      </w:pPr>
      <w:r w:rsidRPr="004056E5">
        <w:rPr>
          <w:rStyle w:val="HideTWBExt"/>
        </w:rPr>
        <w:t>&lt;/RepeatBlock-By&gt;</w:t>
      </w:r>
    </w:p>
    <w:p w:rsidR="00054C55" w:rsidRPr="004056E5" w:rsidRDefault="00DC1494">
      <w:pPr>
        <w:pStyle w:val="NormalBold"/>
      </w:pPr>
      <w:r w:rsidRPr="004056E5">
        <w:rPr>
          <w:rStyle w:val="HideTWBExt"/>
        </w:rPr>
        <w:t>&lt;DocAmend&gt;</w:t>
      </w:r>
      <w:r w:rsidRPr="004056E5">
        <w:t>Propunere de regulament</w:t>
      </w:r>
      <w:r w:rsidRPr="004056E5">
        <w:rPr>
          <w:rStyle w:val="HideTWBExt"/>
        </w:rPr>
        <w:t>&lt;/DocAmend&gt;</w:t>
      </w:r>
    </w:p>
    <w:p w:rsidR="00054C55" w:rsidRPr="004056E5" w:rsidRDefault="00DC1494">
      <w:pPr>
        <w:pStyle w:val="NormalBold"/>
      </w:pPr>
      <w:r w:rsidRPr="004056E5">
        <w:rPr>
          <w:rStyle w:val="HideTWBExt"/>
        </w:rPr>
        <w:t>&lt;Article&gt;</w:t>
      </w:r>
      <w:r w:rsidRPr="004056E5">
        <w:t>Articolul 44 – alineatul 1 – partea introductivă</w:t>
      </w:r>
      <w:r w:rsidRPr="004056E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4C55" w:rsidRPr="004056E5">
        <w:trPr>
          <w:trHeight w:hRule="exact" w:val="240"/>
          <w:jc w:val="center"/>
        </w:trPr>
        <w:tc>
          <w:tcPr>
            <w:tcW w:w="9752" w:type="dxa"/>
            <w:gridSpan w:val="2"/>
          </w:tcPr>
          <w:p w:rsidR="00054C55" w:rsidRPr="004056E5" w:rsidRDefault="00054C55"/>
        </w:tc>
      </w:tr>
      <w:tr w:rsidR="00054C55" w:rsidRPr="004056E5">
        <w:trPr>
          <w:trHeight w:val="240"/>
          <w:jc w:val="center"/>
        </w:trPr>
        <w:tc>
          <w:tcPr>
            <w:tcW w:w="4876" w:type="dxa"/>
          </w:tcPr>
          <w:p w:rsidR="00054C55" w:rsidRPr="004056E5" w:rsidRDefault="00DC1494">
            <w:pPr>
              <w:pStyle w:val="AmColumnHeading"/>
            </w:pPr>
            <w:r w:rsidRPr="004056E5">
              <w:lastRenderedPageBreak/>
              <w:t>Textul propus de Comisie</w:t>
            </w:r>
          </w:p>
        </w:tc>
        <w:tc>
          <w:tcPr>
            <w:tcW w:w="4876" w:type="dxa"/>
          </w:tcPr>
          <w:p w:rsidR="00054C55" w:rsidRPr="004056E5" w:rsidRDefault="00DC1494">
            <w:pPr>
              <w:pStyle w:val="AmColumnHeading"/>
            </w:pPr>
            <w:r w:rsidRPr="004056E5">
              <w:t>Amendamentul</w:t>
            </w:r>
          </w:p>
        </w:tc>
      </w:tr>
      <w:tr w:rsidR="00054C55" w:rsidRPr="004056E5">
        <w:trPr>
          <w:jc w:val="center"/>
        </w:trPr>
        <w:tc>
          <w:tcPr>
            <w:tcW w:w="4876" w:type="dxa"/>
          </w:tcPr>
          <w:p w:rsidR="00054C55" w:rsidRPr="004056E5" w:rsidRDefault="00DC1494">
            <w:pPr>
              <w:pStyle w:val="Normal6a"/>
            </w:pPr>
            <w:r w:rsidRPr="004056E5">
              <w:rPr>
                <w:b/>
                <w:i/>
              </w:rPr>
              <w:t>(1)</w:t>
            </w:r>
            <w:r w:rsidRPr="004056E5">
              <w:tab/>
              <w:t xml:space="preserve">Centrul UE trebuie să creeze baze de date conținând următoarele </w:t>
            </w:r>
            <w:r w:rsidRPr="004056E5">
              <w:rPr>
                <w:b/>
                <w:i/>
              </w:rPr>
              <w:t>trei</w:t>
            </w:r>
            <w:r w:rsidRPr="004056E5">
              <w:t xml:space="preserve"> tipuri de indicatori de abuz sexual </w:t>
            </w:r>
            <w:r w:rsidRPr="004056E5">
              <w:rPr>
                <w:b/>
                <w:i/>
              </w:rPr>
              <w:t>online</w:t>
            </w:r>
            <w:r w:rsidRPr="004056E5">
              <w:t xml:space="preserve"> asupra copiilor </w:t>
            </w:r>
            <w:r w:rsidRPr="004056E5">
              <w:rPr>
                <w:b/>
                <w:i/>
              </w:rPr>
              <w:t>și să asigure mentenanța și operarea acestora</w:t>
            </w:r>
            <w:r w:rsidRPr="004056E5">
              <w:t>:</w:t>
            </w:r>
          </w:p>
        </w:tc>
        <w:tc>
          <w:tcPr>
            <w:tcW w:w="4876" w:type="dxa"/>
          </w:tcPr>
          <w:p w:rsidR="00054C55" w:rsidRPr="004056E5" w:rsidRDefault="00DC1494">
            <w:pPr>
              <w:pStyle w:val="Normal6a"/>
            </w:pPr>
            <w:r w:rsidRPr="004056E5">
              <w:rPr>
                <w:b/>
                <w:i/>
              </w:rPr>
              <w:t>1.</w:t>
            </w:r>
            <w:r w:rsidRPr="004056E5">
              <w:tab/>
              <w:t xml:space="preserve">Centrul UE trebuie să creeze baze de date conținând următoarele tipuri de indicatori de </w:t>
            </w:r>
            <w:r w:rsidRPr="004056E5">
              <w:rPr>
                <w:b/>
                <w:i/>
              </w:rPr>
              <w:t>material vizând</w:t>
            </w:r>
            <w:r w:rsidRPr="004056E5">
              <w:t xml:space="preserve"> abuz sexual asupra copiilor:</w:t>
            </w:r>
          </w:p>
        </w:tc>
      </w:tr>
    </w:tbl>
    <w:p w:rsidR="00054C55" w:rsidRPr="004056E5" w:rsidRDefault="00DC1494">
      <w:pPr>
        <w:pStyle w:val="AmOrLang"/>
      </w:pPr>
      <w:r w:rsidRPr="004056E5">
        <w:t xml:space="preserve">Or. </w:t>
      </w:r>
      <w:r w:rsidRPr="004056E5">
        <w:rPr>
          <w:rStyle w:val="HideTWBExt"/>
        </w:rPr>
        <w:t>&lt;Original&gt;</w:t>
      </w:r>
      <w:r w:rsidRPr="004056E5">
        <w:rPr>
          <w:rStyle w:val="HideTWBInt"/>
        </w:rPr>
        <w:t>{EN}</w:t>
      </w:r>
      <w:r w:rsidRPr="004056E5">
        <w:t>en</w:t>
      </w:r>
      <w:r w:rsidRPr="004056E5">
        <w:rPr>
          <w:rStyle w:val="HideTWBExt"/>
        </w:rPr>
        <w:t>&lt;/Original&gt;</w:t>
      </w:r>
    </w:p>
    <w:p w:rsidR="00054C55" w:rsidRPr="004056E5" w:rsidRDefault="00DC1494">
      <w:r w:rsidRPr="004056E5">
        <w:rPr>
          <w:rStyle w:val="HideTWBExt"/>
        </w:rPr>
        <w:t>&lt;/Amend&gt;</w:t>
      </w:r>
    </w:p>
    <w:p w:rsidR="00054C55" w:rsidRPr="004056E5" w:rsidRDefault="00DC1494">
      <w:pPr>
        <w:pStyle w:val="AmNumberTabs"/>
      </w:pPr>
      <w:r w:rsidRPr="004056E5">
        <w:rPr>
          <w:rStyle w:val="HideTWBExt"/>
        </w:rPr>
        <w:t>&lt;Amend&gt;</w:t>
      </w:r>
      <w:r w:rsidRPr="004056E5">
        <w:t>Amendamentul</w:t>
      </w:r>
      <w:r w:rsidRPr="004056E5">
        <w:tab/>
      </w:r>
      <w:r w:rsidRPr="004056E5">
        <w:tab/>
      </w:r>
      <w:r w:rsidRPr="004056E5">
        <w:rPr>
          <w:rStyle w:val="HideTWBExt"/>
        </w:rPr>
        <w:t>&lt;NumAm&gt;</w:t>
      </w:r>
      <w:r w:rsidRPr="004056E5">
        <w:t>1600</w:t>
      </w:r>
      <w:r w:rsidRPr="004056E5">
        <w:rPr>
          <w:rStyle w:val="HideTWBExt"/>
        </w:rPr>
        <w:t>&lt;/NumAm&gt;</w:t>
      </w:r>
    </w:p>
    <w:p w:rsidR="00054C55" w:rsidRPr="004056E5" w:rsidRDefault="00DC1494">
      <w:pPr>
        <w:pStyle w:val="NormalBold"/>
      </w:pPr>
      <w:r w:rsidRPr="004056E5">
        <w:rPr>
          <w:rStyle w:val="HideTWBExt"/>
        </w:rPr>
        <w:t>&lt;RepeatBlock-By&gt;&lt;Members&gt;</w:t>
      </w:r>
      <w:r w:rsidRPr="004056E5">
        <w:t>René Repasi, Tiemo Wölken</w:t>
      </w:r>
      <w:r w:rsidRPr="004056E5">
        <w:rPr>
          <w:rStyle w:val="HideTWBExt"/>
        </w:rPr>
        <w:t>&lt;/Members&gt;</w:t>
      </w:r>
    </w:p>
    <w:p w:rsidR="00054C55" w:rsidRPr="004056E5" w:rsidRDefault="00DC1494">
      <w:r w:rsidRPr="004056E5">
        <w:rPr>
          <w:rStyle w:val="HideTWBExt"/>
        </w:rPr>
        <w:t>&lt;AuNomDe&gt;</w:t>
      </w:r>
      <w:r w:rsidRPr="004056E5">
        <w:rPr>
          <w:rStyle w:val="HideTWBInt"/>
        </w:rPr>
        <w:t>{S&amp;D}</w:t>
      </w:r>
      <w:r w:rsidRPr="004056E5">
        <w:t>în numele Grupului S&amp;D</w:t>
      </w:r>
      <w:r w:rsidRPr="004056E5">
        <w:rPr>
          <w:rStyle w:val="HideTWBExt"/>
        </w:rPr>
        <w:t>&lt;/AuNomDe&gt;</w:t>
      </w:r>
    </w:p>
    <w:p w:rsidR="00054C55" w:rsidRPr="004056E5" w:rsidRDefault="00DC1494">
      <w:pPr>
        <w:pStyle w:val="NormalBold"/>
      </w:pPr>
      <w:r w:rsidRPr="004056E5">
        <w:rPr>
          <w:rStyle w:val="HideTWBExt"/>
        </w:rPr>
        <w:t>&lt;Members&gt;</w:t>
      </w:r>
      <w:r w:rsidRPr="004056E5">
        <w:t>Petar Vitanov</w:t>
      </w:r>
      <w:r w:rsidRPr="004056E5">
        <w:rPr>
          <w:rStyle w:val="HideTWBExt"/>
        </w:rPr>
        <w:t>&lt;/Members&gt;</w:t>
      </w:r>
    </w:p>
    <w:p w:rsidR="00054C55" w:rsidRPr="004056E5" w:rsidRDefault="00DC1494">
      <w:r w:rsidRPr="004056E5">
        <w:rPr>
          <w:rStyle w:val="HideTWBExt"/>
        </w:rPr>
        <w:t>&lt;AuNomDe&gt;</w:t>
      </w:r>
      <w:r w:rsidRPr="004056E5">
        <w:rPr>
          <w:rStyle w:val="HideTWBInt"/>
        </w:rPr>
        <w:t>{LIBE}</w:t>
      </w:r>
      <w:r w:rsidRPr="004056E5">
        <w:t>în numele Comisiei pentru libertăți civile, justiție și afaceri interne</w:t>
      </w:r>
      <w:r w:rsidRPr="004056E5">
        <w:rPr>
          <w:rStyle w:val="HideTWBExt"/>
        </w:rPr>
        <w:t>&lt;/AuNomDe&gt;</w:t>
      </w:r>
    </w:p>
    <w:p w:rsidR="00054C55" w:rsidRPr="004056E5" w:rsidRDefault="00DC1494">
      <w:pPr>
        <w:pStyle w:val="NormalBold"/>
      </w:pPr>
      <w:r w:rsidRPr="004056E5">
        <w:rPr>
          <w:rStyle w:val="HideTWBExt"/>
        </w:rPr>
        <w:t>&lt;Members&gt;</w:t>
      </w:r>
      <w:r w:rsidRPr="004056E5">
        <w:t>Birgit Sippel</w:t>
      </w:r>
      <w:r w:rsidRPr="004056E5">
        <w:rPr>
          <w:rStyle w:val="HideTWBExt"/>
        </w:rPr>
        <w:t>&lt;/Members&gt;</w:t>
      </w:r>
    </w:p>
    <w:p w:rsidR="00054C55" w:rsidRPr="004056E5" w:rsidRDefault="00DC1494">
      <w:pPr>
        <w:pStyle w:val="NormalBold"/>
      </w:pPr>
      <w:r w:rsidRPr="004056E5">
        <w:rPr>
          <w:rStyle w:val="HideTWBExt"/>
        </w:rPr>
        <w:t>&lt;/RepeatBlock-By&gt;</w:t>
      </w:r>
    </w:p>
    <w:p w:rsidR="00054C55" w:rsidRPr="004056E5" w:rsidRDefault="00DC1494">
      <w:pPr>
        <w:pStyle w:val="NormalBold"/>
      </w:pPr>
      <w:r w:rsidRPr="004056E5">
        <w:rPr>
          <w:rStyle w:val="HideTWBExt"/>
        </w:rPr>
        <w:t>&lt;DocAmend&gt;</w:t>
      </w:r>
      <w:r w:rsidRPr="004056E5">
        <w:t>Propunere de regulament</w:t>
      </w:r>
      <w:r w:rsidRPr="004056E5">
        <w:rPr>
          <w:rStyle w:val="HideTWBExt"/>
        </w:rPr>
        <w:t>&lt;/DocAmend&gt;</w:t>
      </w:r>
    </w:p>
    <w:p w:rsidR="00054C55" w:rsidRPr="004056E5" w:rsidRDefault="00DC1494">
      <w:pPr>
        <w:pStyle w:val="NormalBold"/>
      </w:pPr>
      <w:r w:rsidRPr="004056E5">
        <w:rPr>
          <w:rStyle w:val="HideTWBExt"/>
        </w:rPr>
        <w:t>&lt;Article&gt;</w:t>
      </w:r>
      <w:r w:rsidRPr="004056E5">
        <w:t>Articolul 44 – alineatul 1 – partea introductivă</w:t>
      </w:r>
      <w:r w:rsidRPr="004056E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4C55" w:rsidRPr="004056E5">
        <w:trPr>
          <w:trHeight w:hRule="exact" w:val="240"/>
          <w:jc w:val="center"/>
        </w:trPr>
        <w:tc>
          <w:tcPr>
            <w:tcW w:w="9752" w:type="dxa"/>
            <w:gridSpan w:val="2"/>
          </w:tcPr>
          <w:p w:rsidR="00054C55" w:rsidRPr="004056E5" w:rsidRDefault="00054C55"/>
        </w:tc>
      </w:tr>
      <w:tr w:rsidR="00054C55" w:rsidRPr="004056E5">
        <w:trPr>
          <w:trHeight w:val="240"/>
          <w:jc w:val="center"/>
        </w:trPr>
        <w:tc>
          <w:tcPr>
            <w:tcW w:w="4876" w:type="dxa"/>
          </w:tcPr>
          <w:p w:rsidR="00054C55" w:rsidRPr="004056E5" w:rsidRDefault="00DC1494">
            <w:pPr>
              <w:pStyle w:val="AmColumnHeading"/>
            </w:pPr>
            <w:r w:rsidRPr="004056E5">
              <w:t>Textul propus de Comisie</w:t>
            </w:r>
          </w:p>
        </w:tc>
        <w:tc>
          <w:tcPr>
            <w:tcW w:w="4876" w:type="dxa"/>
          </w:tcPr>
          <w:p w:rsidR="00054C55" w:rsidRPr="004056E5" w:rsidRDefault="00DC1494">
            <w:pPr>
              <w:pStyle w:val="AmColumnHeading"/>
            </w:pPr>
            <w:r w:rsidRPr="004056E5">
              <w:t>Amendamentul</w:t>
            </w:r>
          </w:p>
        </w:tc>
      </w:tr>
      <w:tr w:rsidR="00054C55" w:rsidRPr="004056E5">
        <w:trPr>
          <w:jc w:val="center"/>
        </w:trPr>
        <w:tc>
          <w:tcPr>
            <w:tcW w:w="4876" w:type="dxa"/>
          </w:tcPr>
          <w:p w:rsidR="00054C55" w:rsidRPr="004056E5" w:rsidRDefault="00DC1494">
            <w:pPr>
              <w:pStyle w:val="Normal6a"/>
            </w:pPr>
            <w:r w:rsidRPr="004056E5">
              <w:rPr>
                <w:b/>
                <w:i/>
              </w:rPr>
              <w:t>(1)</w:t>
            </w:r>
            <w:r w:rsidRPr="004056E5">
              <w:tab/>
              <w:t xml:space="preserve">Centrul UE trebuie să creeze baze de date conținând următoarele trei tipuri de indicatori de abuz sexual </w:t>
            </w:r>
            <w:r w:rsidRPr="004056E5">
              <w:rPr>
                <w:b/>
                <w:i/>
              </w:rPr>
              <w:t>online</w:t>
            </w:r>
            <w:r w:rsidRPr="004056E5">
              <w:t xml:space="preserve"> asupra copiilor </w:t>
            </w:r>
            <w:r w:rsidRPr="004056E5">
              <w:rPr>
                <w:b/>
                <w:i/>
              </w:rPr>
              <w:t>și să asigure mentenanța și operarea acestora</w:t>
            </w:r>
            <w:r w:rsidRPr="004056E5">
              <w:t>:</w:t>
            </w:r>
          </w:p>
        </w:tc>
        <w:tc>
          <w:tcPr>
            <w:tcW w:w="4876" w:type="dxa"/>
          </w:tcPr>
          <w:p w:rsidR="00054C55" w:rsidRPr="004056E5" w:rsidRDefault="00DC1494">
            <w:pPr>
              <w:pStyle w:val="Normal6a"/>
            </w:pPr>
            <w:r w:rsidRPr="004056E5">
              <w:rPr>
                <w:b/>
                <w:i/>
              </w:rPr>
              <w:t>1.</w:t>
            </w:r>
            <w:r w:rsidRPr="004056E5">
              <w:tab/>
              <w:t xml:space="preserve">Centrul UE trebuie să creeze baze de date conținând următoarele trei tipuri de indicatori de </w:t>
            </w:r>
            <w:r w:rsidRPr="004056E5">
              <w:rPr>
                <w:b/>
                <w:i/>
              </w:rPr>
              <w:t>material vizând</w:t>
            </w:r>
            <w:r w:rsidRPr="004056E5">
              <w:t xml:space="preserve"> abuz sexual asupra copiilor:</w:t>
            </w:r>
          </w:p>
        </w:tc>
      </w:tr>
    </w:tbl>
    <w:p w:rsidR="00054C55" w:rsidRPr="004056E5" w:rsidRDefault="00DC1494">
      <w:pPr>
        <w:pStyle w:val="AmOrLang"/>
      </w:pPr>
      <w:r w:rsidRPr="004056E5">
        <w:t xml:space="preserve">Or. </w:t>
      </w:r>
      <w:r w:rsidRPr="004056E5">
        <w:rPr>
          <w:rStyle w:val="HideTWBExt"/>
        </w:rPr>
        <w:t>&lt;Original&gt;</w:t>
      </w:r>
      <w:r w:rsidRPr="004056E5">
        <w:rPr>
          <w:rStyle w:val="HideTWBInt"/>
        </w:rPr>
        <w:t>{EN}</w:t>
      </w:r>
      <w:r w:rsidRPr="004056E5">
        <w:t>en</w:t>
      </w:r>
      <w:r w:rsidRPr="004056E5">
        <w:rPr>
          <w:rStyle w:val="HideTWBExt"/>
        </w:rPr>
        <w:t>&lt;/Original&gt;</w:t>
      </w:r>
    </w:p>
    <w:p w:rsidR="00054C55" w:rsidRPr="004056E5" w:rsidRDefault="00DC1494">
      <w:r w:rsidRPr="004056E5">
        <w:rPr>
          <w:rStyle w:val="HideTWBExt"/>
        </w:rPr>
        <w:t>&lt;/Amend&gt;</w:t>
      </w:r>
    </w:p>
    <w:p w:rsidR="00054C55" w:rsidRPr="004056E5" w:rsidRDefault="00DC1494">
      <w:pPr>
        <w:pStyle w:val="AmNumberTabs"/>
      </w:pPr>
      <w:r w:rsidRPr="004056E5">
        <w:rPr>
          <w:rStyle w:val="HideTWBExt"/>
        </w:rPr>
        <w:t>&lt;Amend&gt;</w:t>
      </w:r>
      <w:r w:rsidRPr="004056E5">
        <w:t>Amendamentul</w:t>
      </w:r>
      <w:r w:rsidRPr="004056E5">
        <w:tab/>
      </w:r>
      <w:r w:rsidRPr="004056E5">
        <w:tab/>
      </w:r>
      <w:r w:rsidRPr="004056E5">
        <w:rPr>
          <w:rStyle w:val="HideTWBExt"/>
        </w:rPr>
        <w:t>&lt;NumAm&gt;</w:t>
      </w:r>
      <w:r w:rsidRPr="004056E5">
        <w:t>1601</w:t>
      </w:r>
      <w:r w:rsidRPr="004056E5">
        <w:rPr>
          <w:rStyle w:val="HideTWBExt"/>
        </w:rPr>
        <w:t>&lt;/NumAm&gt;</w:t>
      </w:r>
    </w:p>
    <w:p w:rsidR="00054C55" w:rsidRPr="004056E5" w:rsidRDefault="00DC1494">
      <w:pPr>
        <w:pStyle w:val="NormalBold"/>
      </w:pPr>
      <w:r w:rsidRPr="004056E5">
        <w:rPr>
          <w:rStyle w:val="HideTWBExt"/>
        </w:rPr>
        <w:t>&lt;RepeatBlock-By&gt;&lt;Members&gt;</w:t>
      </w:r>
      <w:r w:rsidRPr="004056E5">
        <w:t>Patrick Breyer</w:t>
      </w:r>
      <w:r w:rsidRPr="004056E5">
        <w:rPr>
          <w:rStyle w:val="HideTWBExt"/>
        </w:rPr>
        <w:t>&lt;/Members&gt;</w:t>
      </w:r>
    </w:p>
    <w:p w:rsidR="00054C55" w:rsidRPr="004056E5" w:rsidRDefault="00DC1494">
      <w:r w:rsidRPr="004056E5">
        <w:rPr>
          <w:rStyle w:val="HideTWBExt"/>
        </w:rPr>
        <w:t>&lt;AuNomDe&gt;</w:t>
      </w:r>
      <w:r w:rsidRPr="004056E5">
        <w:rPr>
          <w:rStyle w:val="HideTWBInt"/>
        </w:rPr>
        <w:t>{Verts/ALE}</w:t>
      </w:r>
      <w:r w:rsidRPr="004056E5">
        <w:t>în numele Grupului Verts/ALE</w:t>
      </w:r>
      <w:r w:rsidRPr="004056E5">
        <w:rPr>
          <w:rStyle w:val="HideTWBExt"/>
        </w:rPr>
        <w:t>&lt;/AuNomDe&gt;</w:t>
      </w:r>
    </w:p>
    <w:p w:rsidR="00054C55" w:rsidRPr="004056E5" w:rsidRDefault="00DC1494">
      <w:pPr>
        <w:pStyle w:val="NormalBold"/>
      </w:pPr>
      <w:r w:rsidRPr="004056E5">
        <w:rPr>
          <w:rStyle w:val="HideTWBExt"/>
        </w:rPr>
        <w:t>&lt;/RepeatBlock-By&gt;</w:t>
      </w:r>
    </w:p>
    <w:p w:rsidR="00054C55" w:rsidRPr="004056E5" w:rsidRDefault="00DC1494">
      <w:pPr>
        <w:pStyle w:val="NormalBold"/>
      </w:pPr>
      <w:r w:rsidRPr="004056E5">
        <w:rPr>
          <w:rStyle w:val="HideTWBExt"/>
        </w:rPr>
        <w:t>&lt;DocAmend&gt;</w:t>
      </w:r>
      <w:r w:rsidRPr="004056E5">
        <w:t>Propunere de regulament</w:t>
      </w:r>
      <w:r w:rsidRPr="004056E5">
        <w:rPr>
          <w:rStyle w:val="HideTWBExt"/>
        </w:rPr>
        <w:t>&lt;/DocAmend&gt;</w:t>
      </w:r>
    </w:p>
    <w:p w:rsidR="00054C55" w:rsidRPr="004056E5" w:rsidRDefault="00DC1494">
      <w:pPr>
        <w:pStyle w:val="NormalBold"/>
      </w:pPr>
      <w:r w:rsidRPr="004056E5">
        <w:rPr>
          <w:rStyle w:val="HideTWBExt"/>
        </w:rPr>
        <w:t>&lt;Article&gt;</w:t>
      </w:r>
      <w:r w:rsidRPr="004056E5">
        <w:t>Articolul 44 – alineatul 1 – litera a</w:t>
      </w:r>
      <w:r w:rsidRPr="004056E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4C55" w:rsidRPr="004056E5">
        <w:trPr>
          <w:trHeight w:hRule="exact" w:val="240"/>
          <w:jc w:val="center"/>
        </w:trPr>
        <w:tc>
          <w:tcPr>
            <w:tcW w:w="9752" w:type="dxa"/>
            <w:gridSpan w:val="2"/>
          </w:tcPr>
          <w:p w:rsidR="00054C55" w:rsidRPr="004056E5" w:rsidRDefault="00054C55"/>
        </w:tc>
      </w:tr>
      <w:tr w:rsidR="00054C55" w:rsidRPr="004056E5">
        <w:trPr>
          <w:trHeight w:val="240"/>
          <w:jc w:val="center"/>
        </w:trPr>
        <w:tc>
          <w:tcPr>
            <w:tcW w:w="4876" w:type="dxa"/>
          </w:tcPr>
          <w:p w:rsidR="00054C55" w:rsidRPr="004056E5" w:rsidRDefault="00DC1494">
            <w:pPr>
              <w:pStyle w:val="AmColumnHeading"/>
            </w:pPr>
            <w:r w:rsidRPr="004056E5">
              <w:t>Textul propus de Comisie</w:t>
            </w:r>
          </w:p>
        </w:tc>
        <w:tc>
          <w:tcPr>
            <w:tcW w:w="4876" w:type="dxa"/>
          </w:tcPr>
          <w:p w:rsidR="00054C55" w:rsidRPr="004056E5" w:rsidRDefault="00DC1494">
            <w:pPr>
              <w:pStyle w:val="AmColumnHeading"/>
            </w:pPr>
            <w:r w:rsidRPr="004056E5">
              <w:t>Amendamentul</w:t>
            </w:r>
          </w:p>
        </w:tc>
      </w:tr>
      <w:tr w:rsidR="00054C55" w:rsidRPr="004056E5">
        <w:trPr>
          <w:jc w:val="center"/>
        </w:trPr>
        <w:tc>
          <w:tcPr>
            <w:tcW w:w="4876" w:type="dxa"/>
          </w:tcPr>
          <w:p w:rsidR="00054C55" w:rsidRPr="004056E5" w:rsidRDefault="00DC1494">
            <w:pPr>
              <w:pStyle w:val="Normal6a"/>
            </w:pPr>
            <w:r w:rsidRPr="004056E5">
              <w:t>(a)</w:t>
            </w:r>
            <w:r w:rsidRPr="004056E5">
              <w:tab/>
              <w:t xml:space="preserve">indicatori pentru detectarea </w:t>
            </w:r>
            <w:r w:rsidRPr="004056E5">
              <w:rPr>
                <w:b/>
                <w:i/>
              </w:rPr>
              <w:t>diseminării</w:t>
            </w:r>
            <w:r w:rsidRPr="004056E5">
              <w:t xml:space="preserve"> de materiale care conțin abuzuri sexuale asupra copiilor detectate și identificate anterior ca reprezentând materiale care conțin abuzuri sexuale </w:t>
            </w:r>
            <w:r w:rsidRPr="004056E5">
              <w:lastRenderedPageBreak/>
              <w:t>asupra copiilor, în conformitate cu articolul 36 alineatul (1);</w:t>
            </w:r>
          </w:p>
        </w:tc>
        <w:tc>
          <w:tcPr>
            <w:tcW w:w="4876" w:type="dxa"/>
          </w:tcPr>
          <w:p w:rsidR="00054C55" w:rsidRPr="004056E5" w:rsidRDefault="00DC1494">
            <w:pPr>
              <w:pStyle w:val="Normal6a"/>
            </w:pPr>
            <w:r w:rsidRPr="004056E5">
              <w:lastRenderedPageBreak/>
              <w:t>(a)</w:t>
            </w:r>
            <w:r w:rsidRPr="004056E5">
              <w:tab/>
              <w:t xml:space="preserve">indicatori pentru detectarea de materiale care conțin abuzuri sexuale asupra copiilor detectate și identificate anterior ca reprezentând materiale care conțin abuzuri sexuale asupra copiilor, în </w:t>
            </w:r>
            <w:r w:rsidRPr="004056E5">
              <w:lastRenderedPageBreak/>
              <w:t>conformitate cu articolul 36 alineatul (1);</w:t>
            </w:r>
          </w:p>
        </w:tc>
      </w:tr>
    </w:tbl>
    <w:p w:rsidR="00054C55" w:rsidRPr="004056E5" w:rsidRDefault="00DC1494">
      <w:pPr>
        <w:pStyle w:val="AmOrLang"/>
      </w:pPr>
      <w:r w:rsidRPr="004056E5">
        <w:lastRenderedPageBreak/>
        <w:t xml:space="preserve">Or. </w:t>
      </w:r>
      <w:r w:rsidRPr="004056E5">
        <w:rPr>
          <w:rStyle w:val="HideTWBExt"/>
        </w:rPr>
        <w:t>&lt;Original&gt;</w:t>
      </w:r>
      <w:r w:rsidRPr="004056E5">
        <w:rPr>
          <w:rStyle w:val="HideTWBInt"/>
        </w:rPr>
        <w:t>{EN}</w:t>
      </w:r>
      <w:r w:rsidRPr="004056E5">
        <w:t>en</w:t>
      </w:r>
      <w:r w:rsidRPr="004056E5">
        <w:rPr>
          <w:rStyle w:val="HideTWBExt"/>
        </w:rPr>
        <w:t>&lt;/Original&gt;</w:t>
      </w:r>
    </w:p>
    <w:p w:rsidR="00054C55" w:rsidRPr="004056E5" w:rsidRDefault="00DC1494">
      <w:r w:rsidRPr="004056E5">
        <w:rPr>
          <w:rStyle w:val="HideTWBExt"/>
        </w:rPr>
        <w:t>&lt;/Amend&gt;</w:t>
      </w:r>
    </w:p>
    <w:p w:rsidR="00054C55" w:rsidRPr="004056E5" w:rsidRDefault="00DC1494">
      <w:pPr>
        <w:pStyle w:val="AmNumberTabs"/>
      </w:pPr>
      <w:r w:rsidRPr="004056E5">
        <w:rPr>
          <w:rStyle w:val="HideTWBExt"/>
        </w:rPr>
        <w:t>&lt;Amend&gt;</w:t>
      </w:r>
      <w:r w:rsidRPr="004056E5">
        <w:t>Amendamentul</w:t>
      </w:r>
      <w:r w:rsidRPr="004056E5">
        <w:tab/>
      </w:r>
      <w:r w:rsidRPr="004056E5">
        <w:tab/>
      </w:r>
      <w:r w:rsidRPr="004056E5">
        <w:rPr>
          <w:rStyle w:val="HideTWBExt"/>
        </w:rPr>
        <w:t>&lt;NumAm&gt;</w:t>
      </w:r>
      <w:r w:rsidRPr="004056E5">
        <w:t>1602</w:t>
      </w:r>
      <w:r w:rsidRPr="004056E5">
        <w:rPr>
          <w:rStyle w:val="HideTWBExt"/>
        </w:rPr>
        <w:t>&lt;/NumAm&gt;</w:t>
      </w:r>
    </w:p>
    <w:p w:rsidR="00054C55" w:rsidRPr="004056E5" w:rsidRDefault="00DC1494">
      <w:pPr>
        <w:pStyle w:val="NormalBold"/>
      </w:pPr>
      <w:r w:rsidRPr="004056E5">
        <w:rPr>
          <w:rStyle w:val="HideTWBExt"/>
        </w:rPr>
        <w:t>&lt;RepeatBlock-By&gt;&lt;Members&gt;</w:t>
      </w:r>
      <w:r w:rsidRPr="004056E5">
        <w:t>René Repasi, Tiemo Wölken</w:t>
      </w:r>
      <w:r w:rsidRPr="004056E5">
        <w:rPr>
          <w:rStyle w:val="HideTWBExt"/>
        </w:rPr>
        <w:t>&lt;/Members&gt;</w:t>
      </w:r>
    </w:p>
    <w:p w:rsidR="00054C55" w:rsidRPr="004056E5" w:rsidRDefault="00DC1494">
      <w:r w:rsidRPr="004056E5">
        <w:rPr>
          <w:rStyle w:val="HideTWBExt"/>
        </w:rPr>
        <w:t>&lt;AuNomDe&gt;</w:t>
      </w:r>
      <w:r w:rsidRPr="004056E5">
        <w:rPr>
          <w:rStyle w:val="HideTWBInt"/>
        </w:rPr>
        <w:t>{S&amp;D}</w:t>
      </w:r>
      <w:r w:rsidRPr="004056E5">
        <w:t>în numele Grupului S&amp;D</w:t>
      </w:r>
      <w:r w:rsidRPr="004056E5">
        <w:rPr>
          <w:rStyle w:val="HideTWBExt"/>
        </w:rPr>
        <w:t>&lt;/AuNomDe&gt;</w:t>
      </w:r>
    </w:p>
    <w:p w:rsidR="00054C55" w:rsidRPr="004056E5" w:rsidRDefault="00DC1494">
      <w:pPr>
        <w:pStyle w:val="NormalBold"/>
      </w:pPr>
      <w:r w:rsidRPr="004056E5">
        <w:rPr>
          <w:rStyle w:val="HideTWBExt"/>
        </w:rPr>
        <w:t>&lt;Members&gt;</w:t>
      </w:r>
      <w:r w:rsidRPr="004056E5">
        <w:t>Petar Vitanov</w:t>
      </w:r>
      <w:r w:rsidRPr="004056E5">
        <w:rPr>
          <w:rStyle w:val="HideTWBExt"/>
        </w:rPr>
        <w:t>&lt;/Members&gt;</w:t>
      </w:r>
    </w:p>
    <w:p w:rsidR="00054C55" w:rsidRPr="004056E5" w:rsidRDefault="00DC1494">
      <w:r w:rsidRPr="004056E5">
        <w:rPr>
          <w:rStyle w:val="HideTWBExt"/>
        </w:rPr>
        <w:t>&lt;AuNomDe&gt;</w:t>
      </w:r>
      <w:r w:rsidRPr="004056E5">
        <w:rPr>
          <w:rStyle w:val="HideTWBInt"/>
        </w:rPr>
        <w:t>{LIBE}</w:t>
      </w:r>
      <w:r w:rsidRPr="004056E5">
        <w:t>în numele Comisiei pentru libertăți civile, justiție și afaceri interne</w:t>
      </w:r>
      <w:r w:rsidRPr="004056E5">
        <w:rPr>
          <w:rStyle w:val="HideTWBExt"/>
        </w:rPr>
        <w:t>&lt;/AuNomDe&gt;</w:t>
      </w:r>
    </w:p>
    <w:p w:rsidR="00054C55" w:rsidRPr="004056E5" w:rsidRDefault="00DC1494">
      <w:pPr>
        <w:pStyle w:val="NormalBold"/>
      </w:pPr>
      <w:r w:rsidRPr="004056E5">
        <w:rPr>
          <w:rStyle w:val="HideTWBExt"/>
        </w:rPr>
        <w:t>&lt;Members&gt;</w:t>
      </w:r>
      <w:r w:rsidRPr="004056E5">
        <w:t>Birgit Sippel</w:t>
      </w:r>
      <w:r w:rsidRPr="004056E5">
        <w:rPr>
          <w:rStyle w:val="HideTWBExt"/>
        </w:rPr>
        <w:t>&lt;/Members&gt;</w:t>
      </w:r>
    </w:p>
    <w:p w:rsidR="00054C55" w:rsidRPr="004056E5" w:rsidRDefault="00DC1494">
      <w:pPr>
        <w:pStyle w:val="NormalBold"/>
      </w:pPr>
      <w:r w:rsidRPr="004056E5">
        <w:rPr>
          <w:rStyle w:val="HideTWBExt"/>
        </w:rPr>
        <w:t>&lt;/RepeatBlock-By&gt;</w:t>
      </w:r>
    </w:p>
    <w:p w:rsidR="00054C55" w:rsidRPr="004056E5" w:rsidRDefault="00DC1494">
      <w:pPr>
        <w:pStyle w:val="NormalBold"/>
      </w:pPr>
      <w:r w:rsidRPr="004056E5">
        <w:rPr>
          <w:rStyle w:val="HideTWBExt"/>
        </w:rPr>
        <w:t>&lt;DocAmend&gt;</w:t>
      </w:r>
      <w:r w:rsidRPr="004056E5">
        <w:t>Propunere de regulament</w:t>
      </w:r>
      <w:r w:rsidRPr="004056E5">
        <w:rPr>
          <w:rStyle w:val="HideTWBExt"/>
        </w:rPr>
        <w:t>&lt;/DocAmend&gt;</w:t>
      </w:r>
    </w:p>
    <w:p w:rsidR="00054C55" w:rsidRPr="004056E5" w:rsidRDefault="00DC1494">
      <w:pPr>
        <w:pStyle w:val="NormalBold"/>
      </w:pPr>
      <w:r w:rsidRPr="004056E5">
        <w:rPr>
          <w:rStyle w:val="HideTWBExt"/>
        </w:rPr>
        <w:t>&lt;Article&gt;</w:t>
      </w:r>
      <w:r w:rsidRPr="004056E5">
        <w:t>Articolul 44 – alineatul 1 – litera b</w:t>
      </w:r>
      <w:r w:rsidRPr="004056E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4C55" w:rsidRPr="004056E5">
        <w:trPr>
          <w:trHeight w:hRule="exact" w:val="240"/>
          <w:jc w:val="center"/>
        </w:trPr>
        <w:tc>
          <w:tcPr>
            <w:tcW w:w="9752" w:type="dxa"/>
            <w:gridSpan w:val="2"/>
          </w:tcPr>
          <w:p w:rsidR="00054C55" w:rsidRPr="004056E5" w:rsidRDefault="00054C55"/>
        </w:tc>
      </w:tr>
      <w:tr w:rsidR="00054C55" w:rsidRPr="004056E5">
        <w:trPr>
          <w:trHeight w:val="240"/>
          <w:jc w:val="center"/>
        </w:trPr>
        <w:tc>
          <w:tcPr>
            <w:tcW w:w="4876" w:type="dxa"/>
          </w:tcPr>
          <w:p w:rsidR="00054C55" w:rsidRPr="004056E5" w:rsidRDefault="00DC1494">
            <w:pPr>
              <w:pStyle w:val="AmColumnHeading"/>
            </w:pPr>
            <w:r w:rsidRPr="004056E5">
              <w:t>Textul propus de Comisie</w:t>
            </w:r>
          </w:p>
        </w:tc>
        <w:tc>
          <w:tcPr>
            <w:tcW w:w="4876" w:type="dxa"/>
          </w:tcPr>
          <w:p w:rsidR="00054C55" w:rsidRPr="004056E5" w:rsidRDefault="00DC1494">
            <w:pPr>
              <w:pStyle w:val="AmColumnHeading"/>
            </w:pPr>
            <w:r w:rsidRPr="004056E5">
              <w:t>Amendamentul</w:t>
            </w:r>
          </w:p>
        </w:tc>
      </w:tr>
      <w:tr w:rsidR="00054C55" w:rsidRPr="004056E5">
        <w:trPr>
          <w:jc w:val="center"/>
        </w:trPr>
        <w:tc>
          <w:tcPr>
            <w:tcW w:w="4876" w:type="dxa"/>
          </w:tcPr>
          <w:p w:rsidR="00054C55" w:rsidRPr="004056E5" w:rsidRDefault="00DC1494">
            <w:pPr>
              <w:pStyle w:val="Normal6a"/>
            </w:pPr>
            <w:r w:rsidRPr="004056E5">
              <w:rPr>
                <w:b/>
                <w:i/>
              </w:rPr>
              <w:t>(b)</w:t>
            </w:r>
            <w:r w:rsidRPr="004056E5">
              <w:tab/>
            </w:r>
            <w:r w:rsidRPr="004056E5">
              <w:rPr>
                <w:b/>
                <w:i/>
              </w:rPr>
              <w:t>indicatori pentru detectarea diseminării de materiale care conțin abuzuri sexuale asupra copiilor care nu au fost detectate și identificate anterior ca reprezentând materiale care conțin abuzuri sexuale asupra copiilor, în conformitate cu articolul 36 alineatul (1);</w:t>
            </w:r>
          </w:p>
        </w:tc>
        <w:tc>
          <w:tcPr>
            <w:tcW w:w="4876" w:type="dxa"/>
          </w:tcPr>
          <w:p w:rsidR="00054C55" w:rsidRPr="004056E5" w:rsidRDefault="00DC1494">
            <w:pPr>
              <w:pStyle w:val="Normal6a"/>
            </w:pPr>
            <w:r w:rsidRPr="004056E5">
              <w:rPr>
                <w:b/>
                <w:i/>
              </w:rPr>
              <w:t>eliminat</w:t>
            </w:r>
          </w:p>
        </w:tc>
      </w:tr>
    </w:tbl>
    <w:p w:rsidR="00054C55" w:rsidRPr="004056E5" w:rsidRDefault="00DC1494">
      <w:pPr>
        <w:pStyle w:val="AmOrLang"/>
      </w:pPr>
      <w:r w:rsidRPr="004056E5">
        <w:t xml:space="preserve">Or. </w:t>
      </w:r>
      <w:r w:rsidRPr="004056E5">
        <w:rPr>
          <w:rStyle w:val="HideTWBExt"/>
        </w:rPr>
        <w:t>&lt;Original&gt;</w:t>
      </w:r>
      <w:r w:rsidRPr="004056E5">
        <w:rPr>
          <w:rStyle w:val="HideTWBInt"/>
        </w:rPr>
        <w:t>{EN}</w:t>
      </w:r>
      <w:r w:rsidRPr="004056E5">
        <w:t>en</w:t>
      </w:r>
      <w:r w:rsidRPr="004056E5">
        <w:rPr>
          <w:rStyle w:val="HideTWBExt"/>
        </w:rPr>
        <w:t>&lt;/Original&gt;</w:t>
      </w:r>
    </w:p>
    <w:p w:rsidR="00054C55" w:rsidRPr="004056E5" w:rsidRDefault="00DC1494">
      <w:r w:rsidRPr="004056E5">
        <w:rPr>
          <w:rStyle w:val="HideTWBExt"/>
        </w:rPr>
        <w:t>&lt;/Amend&gt;</w:t>
      </w:r>
    </w:p>
    <w:p w:rsidR="00054C55" w:rsidRPr="004056E5" w:rsidRDefault="00DC1494">
      <w:pPr>
        <w:pStyle w:val="AmNumberTabs"/>
      </w:pPr>
      <w:r w:rsidRPr="004056E5">
        <w:rPr>
          <w:rStyle w:val="HideTWBExt"/>
        </w:rPr>
        <w:t>&lt;Amend&gt;</w:t>
      </w:r>
      <w:r w:rsidRPr="004056E5">
        <w:t>Amendamentul</w:t>
      </w:r>
      <w:r w:rsidRPr="004056E5">
        <w:tab/>
      </w:r>
      <w:r w:rsidRPr="004056E5">
        <w:tab/>
      </w:r>
      <w:r w:rsidRPr="004056E5">
        <w:rPr>
          <w:rStyle w:val="HideTWBExt"/>
        </w:rPr>
        <w:t>&lt;NumAm&gt;</w:t>
      </w:r>
      <w:r w:rsidRPr="004056E5">
        <w:t>1603</w:t>
      </w:r>
      <w:r w:rsidRPr="004056E5">
        <w:rPr>
          <w:rStyle w:val="HideTWBExt"/>
        </w:rPr>
        <w:t>&lt;/NumAm&gt;</w:t>
      </w:r>
    </w:p>
    <w:p w:rsidR="00054C55" w:rsidRPr="004056E5" w:rsidRDefault="00DC1494">
      <w:pPr>
        <w:pStyle w:val="NormalBold"/>
      </w:pPr>
      <w:r w:rsidRPr="004056E5">
        <w:rPr>
          <w:rStyle w:val="HideTWBExt"/>
        </w:rPr>
        <w:t>&lt;RepeatBlock-By&gt;&lt;Members&gt;</w:t>
      </w:r>
      <w:r w:rsidRPr="004056E5">
        <w:t>Paul Tang, Alex Agius Saliba, Birgit Sippel</w:t>
      </w:r>
      <w:r w:rsidRPr="004056E5">
        <w:rPr>
          <w:rStyle w:val="HideTWBExt"/>
        </w:rPr>
        <w:t>&lt;/Members&gt;</w:t>
      </w:r>
    </w:p>
    <w:p w:rsidR="00054C55" w:rsidRPr="004056E5" w:rsidRDefault="00DC1494">
      <w:pPr>
        <w:pStyle w:val="NormalBold"/>
      </w:pPr>
      <w:r w:rsidRPr="004056E5">
        <w:rPr>
          <w:rStyle w:val="HideTWBExt"/>
        </w:rPr>
        <w:t>&lt;/RepeatBlock-By&gt;</w:t>
      </w:r>
    </w:p>
    <w:p w:rsidR="00054C55" w:rsidRPr="004056E5" w:rsidRDefault="00DC1494">
      <w:pPr>
        <w:pStyle w:val="NormalBold"/>
      </w:pPr>
      <w:r w:rsidRPr="004056E5">
        <w:rPr>
          <w:rStyle w:val="HideTWBExt"/>
        </w:rPr>
        <w:t>&lt;DocAmend&gt;</w:t>
      </w:r>
      <w:r w:rsidRPr="004056E5">
        <w:t>Propunere de regulament</w:t>
      </w:r>
      <w:r w:rsidRPr="004056E5">
        <w:rPr>
          <w:rStyle w:val="HideTWBExt"/>
        </w:rPr>
        <w:t>&lt;/DocAmend&gt;</w:t>
      </w:r>
    </w:p>
    <w:p w:rsidR="00054C55" w:rsidRPr="004056E5" w:rsidRDefault="00DC1494">
      <w:pPr>
        <w:pStyle w:val="NormalBold"/>
      </w:pPr>
      <w:r w:rsidRPr="004056E5">
        <w:rPr>
          <w:rStyle w:val="HideTWBExt"/>
        </w:rPr>
        <w:t>&lt;Article&gt;</w:t>
      </w:r>
      <w:r w:rsidRPr="004056E5">
        <w:t>Articolul 44 – alineatul 1 – litera b</w:t>
      </w:r>
      <w:r w:rsidRPr="004056E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4C55" w:rsidRPr="004056E5">
        <w:trPr>
          <w:trHeight w:hRule="exact" w:val="240"/>
          <w:jc w:val="center"/>
        </w:trPr>
        <w:tc>
          <w:tcPr>
            <w:tcW w:w="9752" w:type="dxa"/>
            <w:gridSpan w:val="2"/>
          </w:tcPr>
          <w:p w:rsidR="00054C55" w:rsidRPr="004056E5" w:rsidRDefault="00054C55"/>
        </w:tc>
      </w:tr>
      <w:tr w:rsidR="00054C55" w:rsidRPr="004056E5">
        <w:trPr>
          <w:trHeight w:val="240"/>
          <w:jc w:val="center"/>
        </w:trPr>
        <w:tc>
          <w:tcPr>
            <w:tcW w:w="4876" w:type="dxa"/>
          </w:tcPr>
          <w:p w:rsidR="00054C55" w:rsidRPr="004056E5" w:rsidRDefault="00DC1494">
            <w:pPr>
              <w:pStyle w:val="AmColumnHeading"/>
            </w:pPr>
            <w:r w:rsidRPr="004056E5">
              <w:t>Textul propus de Comisie</w:t>
            </w:r>
          </w:p>
        </w:tc>
        <w:tc>
          <w:tcPr>
            <w:tcW w:w="4876" w:type="dxa"/>
          </w:tcPr>
          <w:p w:rsidR="00054C55" w:rsidRPr="004056E5" w:rsidRDefault="00DC1494">
            <w:pPr>
              <w:pStyle w:val="AmColumnHeading"/>
            </w:pPr>
            <w:r w:rsidRPr="004056E5">
              <w:t>Amendamentul</w:t>
            </w:r>
          </w:p>
        </w:tc>
      </w:tr>
      <w:tr w:rsidR="00054C55" w:rsidRPr="004056E5">
        <w:trPr>
          <w:jc w:val="center"/>
        </w:trPr>
        <w:tc>
          <w:tcPr>
            <w:tcW w:w="4876" w:type="dxa"/>
          </w:tcPr>
          <w:p w:rsidR="00054C55" w:rsidRPr="004056E5" w:rsidRDefault="00DC1494">
            <w:pPr>
              <w:pStyle w:val="Normal6a"/>
            </w:pPr>
            <w:r w:rsidRPr="004056E5">
              <w:rPr>
                <w:b/>
                <w:i/>
              </w:rPr>
              <w:t>(b)</w:t>
            </w:r>
            <w:r w:rsidRPr="004056E5">
              <w:tab/>
            </w:r>
            <w:r w:rsidRPr="004056E5">
              <w:rPr>
                <w:b/>
                <w:i/>
              </w:rPr>
              <w:t>indicatori pentru detectarea diseminării de materiale care conțin abuzuri sexuale asupra copiilor care nu au fost detectate și identificate anterior ca reprezentând materiale care conțin abuzuri sexuale asupra copiilor, în conformitate cu articolul 36 alineatul (1);</w:t>
            </w:r>
          </w:p>
        </w:tc>
        <w:tc>
          <w:tcPr>
            <w:tcW w:w="4876" w:type="dxa"/>
          </w:tcPr>
          <w:p w:rsidR="00054C55" w:rsidRPr="004056E5" w:rsidRDefault="00DC1494">
            <w:pPr>
              <w:pStyle w:val="Normal6a"/>
            </w:pPr>
            <w:r w:rsidRPr="004056E5">
              <w:rPr>
                <w:b/>
                <w:i/>
              </w:rPr>
              <w:t>eliminat</w:t>
            </w:r>
          </w:p>
        </w:tc>
      </w:tr>
    </w:tbl>
    <w:p w:rsidR="00054C55" w:rsidRPr="004056E5" w:rsidRDefault="00DC1494">
      <w:pPr>
        <w:pStyle w:val="AmOrLang"/>
      </w:pPr>
      <w:r w:rsidRPr="004056E5">
        <w:t xml:space="preserve">Or. </w:t>
      </w:r>
      <w:r w:rsidRPr="004056E5">
        <w:rPr>
          <w:rStyle w:val="HideTWBExt"/>
        </w:rPr>
        <w:t>&lt;Original&gt;</w:t>
      </w:r>
      <w:r w:rsidRPr="004056E5">
        <w:rPr>
          <w:rStyle w:val="HideTWBInt"/>
        </w:rPr>
        <w:t>{EN}</w:t>
      </w:r>
      <w:r w:rsidRPr="004056E5">
        <w:t>en</w:t>
      </w:r>
      <w:r w:rsidRPr="004056E5">
        <w:rPr>
          <w:rStyle w:val="HideTWBExt"/>
        </w:rPr>
        <w:t>&lt;/Original&gt;</w:t>
      </w:r>
    </w:p>
    <w:p w:rsidR="00054C55" w:rsidRPr="004056E5" w:rsidRDefault="00DC1494">
      <w:r w:rsidRPr="004056E5">
        <w:rPr>
          <w:rStyle w:val="HideTWBExt"/>
        </w:rPr>
        <w:lastRenderedPageBreak/>
        <w:t>&lt;/Amend&gt;</w:t>
      </w:r>
    </w:p>
    <w:p w:rsidR="00054C55" w:rsidRPr="004056E5" w:rsidRDefault="00DC1494">
      <w:pPr>
        <w:pStyle w:val="AmNumberTabs"/>
      </w:pPr>
      <w:r w:rsidRPr="004056E5">
        <w:rPr>
          <w:rStyle w:val="HideTWBExt"/>
        </w:rPr>
        <w:t>&lt;Amend&gt;</w:t>
      </w:r>
      <w:r w:rsidRPr="004056E5">
        <w:t>Amendamentul</w:t>
      </w:r>
      <w:r w:rsidRPr="004056E5">
        <w:tab/>
      </w:r>
      <w:r w:rsidRPr="004056E5">
        <w:tab/>
      </w:r>
      <w:r w:rsidRPr="004056E5">
        <w:rPr>
          <w:rStyle w:val="HideTWBExt"/>
        </w:rPr>
        <w:t>&lt;NumAm&gt;</w:t>
      </w:r>
      <w:r w:rsidRPr="004056E5">
        <w:t>1604</w:t>
      </w:r>
      <w:r w:rsidRPr="004056E5">
        <w:rPr>
          <w:rStyle w:val="HideTWBExt"/>
        </w:rPr>
        <w:t>&lt;/NumAm&gt;</w:t>
      </w:r>
    </w:p>
    <w:p w:rsidR="00054C55" w:rsidRPr="004056E5" w:rsidRDefault="00DC1494">
      <w:pPr>
        <w:pStyle w:val="NormalBold"/>
      </w:pPr>
      <w:r w:rsidRPr="004056E5">
        <w:rPr>
          <w:rStyle w:val="HideTWBExt"/>
        </w:rPr>
        <w:t>&lt;RepeatBlock-By&gt;&lt;Members&gt;</w:t>
      </w:r>
      <w:r w:rsidRPr="004056E5">
        <w:t>Patrick Breyer</w:t>
      </w:r>
      <w:r w:rsidRPr="004056E5">
        <w:rPr>
          <w:rStyle w:val="HideTWBExt"/>
        </w:rPr>
        <w:t>&lt;/Members&gt;</w:t>
      </w:r>
    </w:p>
    <w:p w:rsidR="00054C55" w:rsidRPr="004056E5" w:rsidRDefault="00DC1494">
      <w:r w:rsidRPr="004056E5">
        <w:rPr>
          <w:rStyle w:val="HideTWBExt"/>
        </w:rPr>
        <w:t>&lt;AuNomDe&gt;</w:t>
      </w:r>
      <w:r w:rsidRPr="004056E5">
        <w:rPr>
          <w:rStyle w:val="HideTWBInt"/>
        </w:rPr>
        <w:t>{Verts/ALE}</w:t>
      </w:r>
      <w:r w:rsidRPr="004056E5">
        <w:t>în numele Grupului Verts/ALE</w:t>
      </w:r>
      <w:r w:rsidRPr="004056E5">
        <w:rPr>
          <w:rStyle w:val="HideTWBExt"/>
        </w:rPr>
        <w:t>&lt;/AuNomDe&gt;</w:t>
      </w:r>
    </w:p>
    <w:p w:rsidR="00054C55" w:rsidRPr="004056E5" w:rsidRDefault="00DC1494">
      <w:pPr>
        <w:pStyle w:val="NormalBold"/>
      </w:pPr>
      <w:r w:rsidRPr="004056E5">
        <w:rPr>
          <w:rStyle w:val="HideTWBExt"/>
        </w:rPr>
        <w:t>&lt;/RepeatBlock-By&gt;</w:t>
      </w:r>
    </w:p>
    <w:p w:rsidR="00054C55" w:rsidRPr="004056E5" w:rsidRDefault="00DC1494">
      <w:pPr>
        <w:pStyle w:val="NormalBold"/>
      </w:pPr>
      <w:r w:rsidRPr="004056E5">
        <w:rPr>
          <w:rStyle w:val="HideTWBExt"/>
        </w:rPr>
        <w:t>&lt;DocAmend&gt;</w:t>
      </w:r>
      <w:r w:rsidRPr="004056E5">
        <w:t>Propunere de regulament</w:t>
      </w:r>
      <w:r w:rsidRPr="004056E5">
        <w:rPr>
          <w:rStyle w:val="HideTWBExt"/>
        </w:rPr>
        <w:t>&lt;/DocAmend&gt;</w:t>
      </w:r>
    </w:p>
    <w:p w:rsidR="00054C55" w:rsidRPr="004056E5" w:rsidRDefault="00DC1494">
      <w:pPr>
        <w:pStyle w:val="NormalBold"/>
      </w:pPr>
      <w:r w:rsidRPr="004056E5">
        <w:rPr>
          <w:rStyle w:val="HideTWBExt"/>
        </w:rPr>
        <w:t>&lt;Article&gt;</w:t>
      </w:r>
      <w:r w:rsidRPr="004056E5">
        <w:t>Articolul 44 – alineatul 1 – litera b</w:t>
      </w:r>
      <w:r w:rsidRPr="004056E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4C55" w:rsidRPr="004056E5">
        <w:trPr>
          <w:trHeight w:hRule="exact" w:val="240"/>
          <w:jc w:val="center"/>
        </w:trPr>
        <w:tc>
          <w:tcPr>
            <w:tcW w:w="9752" w:type="dxa"/>
            <w:gridSpan w:val="2"/>
          </w:tcPr>
          <w:p w:rsidR="00054C55" w:rsidRPr="004056E5" w:rsidRDefault="00054C55"/>
        </w:tc>
      </w:tr>
      <w:tr w:rsidR="00054C55" w:rsidRPr="004056E5">
        <w:trPr>
          <w:trHeight w:val="240"/>
          <w:jc w:val="center"/>
        </w:trPr>
        <w:tc>
          <w:tcPr>
            <w:tcW w:w="4876" w:type="dxa"/>
          </w:tcPr>
          <w:p w:rsidR="00054C55" w:rsidRPr="004056E5" w:rsidRDefault="00DC1494">
            <w:pPr>
              <w:pStyle w:val="AmColumnHeading"/>
            </w:pPr>
            <w:r w:rsidRPr="004056E5">
              <w:t>Textul propus de Comisie</w:t>
            </w:r>
          </w:p>
        </w:tc>
        <w:tc>
          <w:tcPr>
            <w:tcW w:w="4876" w:type="dxa"/>
          </w:tcPr>
          <w:p w:rsidR="00054C55" w:rsidRPr="004056E5" w:rsidRDefault="00DC1494">
            <w:pPr>
              <w:pStyle w:val="AmColumnHeading"/>
            </w:pPr>
            <w:r w:rsidRPr="004056E5">
              <w:t>Amendamentul</w:t>
            </w:r>
          </w:p>
        </w:tc>
      </w:tr>
      <w:tr w:rsidR="00054C55" w:rsidRPr="004056E5">
        <w:trPr>
          <w:jc w:val="center"/>
        </w:trPr>
        <w:tc>
          <w:tcPr>
            <w:tcW w:w="4876" w:type="dxa"/>
          </w:tcPr>
          <w:p w:rsidR="00054C55" w:rsidRPr="004056E5" w:rsidRDefault="00DC1494">
            <w:pPr>
              <w:pStyle w:val="Normal6a"/>
            </w:pPr>
            <w:r w:rsidRPr="004056E5">
              <w:rPr>
                <w:b/>
                <w:i/>
              </w:rPr>
              <w:t>(b)</w:t>
            </w:r>
            <w:r w:rsidRPr="004056E5">
              <w:tab/>
            </w:r>
            <w:r w:rsidRPr="004056E5">
              <w:rPr>
                <w:b/>
                <w:i/>
              </w:rPr>
              <w:t>indicatori pentru detectarea diseminării de materiale care conțin abuzuri sexuale asupra copiilor care nu au fost detectate și identificate anterior ca reprezentând materiale care conțin abuzuri sexuale asupra copiilor, în conformitate cu articolul 36 alineatul (1);</w:t>
            </w:r>
          </w:p>
        </w:tc>
        <w:tc>
          <w:tcPr>
            <w:tcW w:w="4876" w:type="dxa"/>
          </w:tcPr>
          <w:p w:rsidR="00054C55" w:rsidRPr="004056E5" w:rsidRDefault="00DC1494">
            <w:pPr>
              <w:pStyle w:val="Normal6a"/>
            </w:pPr>
            <w:r w:rsidRPr="004056E5">
              <w:rPr>
                <w:b/>
                <w:i/>
              </w:rPr>
              <w:t>eliminat</w:t>
            </w:r>
          </w:p>
        </w:tc>
      </w:tr>
    </w:tbl>
    <w:p w:rsidR="00054C55" w:rsidRPr="004056E5" w:rsidRDefault="00DC1494">
      <w:pPr>
        <w:pStyle w:val="AmOrLang"/>
      </w:pPr>
      <w:r w:rsidRPr="004056E5">
        <w:t xml:space="preserve">Or. </w:t>
      </w:r>
      <w:r w:rsidRPr="004056E5">
        <w:rPr>
          <w:rStyle w:val="HideTWBExt"/>
        </w:rPr>
        <w:t>&lt;Original&gt;</w:t>
      </w:r>
      <w:r w:rsidRPr="004056E5">
        <w:rPr>
          <w:rStyle w:val="HideTWBInt"/>
        </w:rPr>
        <w:t>{EN}</w:t>
      </w:r>
      <w:r w:rsidRPr="004056E5">
        <w:t>en</w:t>
      </w:r>
      <w:r w:rsidRPr="004056E5">
        <w:rPr>
          <w:rStyle w:val="HideTWBExt"/>
        </w:rPr>
        <w:t>&lt;/Original&gt;</w:t>
      </w:r>
    </w:p>
    <w:p w:rsidR="00054C55" w:rsidRPr="004056E5" w:rsidRDefault="00DC1494">
      <w:r w:rsidRPr="004056E5">
        <w:rPr>
          <w:rStyle w:val="HideTWBExt"/>
        </w:rPr>
        <w:t>&lt;/Amend&gt;</w:t>
      </w:r>
    </w:p>
    <w:p w:rsidR="00054C55" w:rsidRPr="004056E5" w:rsidRDefault="00DC1494">
      <w:pPr>
        <w:pStyle w:val="AmNumberTabs"/>
      </w:pPr>
      <w:r w:rsidRPr="004056E5">
        <w:rPr>
          <w:rStyle w:val="HideTWBExt"/>
        </w:rPr>
        <w:t>&lt;Amend&gt;</w:t>
      </w:r>
      <w:r w:rsidRPr="004056E5">
        <w:t>Amendamentul</w:t>
      </w:r>
      <w:r w:rsidRPr="004056E5">
        <w:tab/>
      </w:r>
      <w:r w:rsidRPr="004056E5">
        <w:tab/>
      </w:r>
      <w:r w:rsidRPr="004056E5">
        <w:rPr>
          <w:rStyle w:val="HideTWBExt"/>
        </w:rPr>
        <w:t>&lt;NumAm&gt;</w:t>
      </w:r>
      <w:r w:rsidRPr="004056E5">
        <w:t>1605</w:t>
      </w:r>
      <w:r w:rsidRPr="004056E5">
        <w:rPr>
          <w:rStyle w:val="HideTWBExt"/>
        </w:rPr>
        <w:t>&lt;/NumAm&gt;</w:t>
      </w:r>
    </w:p>
    <w:p w:rsidR="00054C55" w:rsidRPr="004056E5" w:rsidRDefault="00DC1494">
      <w:pPr>
        <w:pStyle w:val="NormalBold"/>
      </w:pPr>
      <w:r w:rsidRPr="004056E5">
        <w:rPr>
          <w:rStyle w:val="HideTWBExt"/>
        </w:rPr>
        <w:t>&lt;RepeatBlock-By&gt;&lt;Members&gt;</w:t>
      </w:r>
      <w:r w:rsidRPr="004056E5">
        <w:t>Patrick Breyer</w:t>
      </w:r>
      <w:r w:rsidRPr="004056E5">
        <w:rPr>
          <w:rStyle w:val="HideTWBExt"/>
        </w:rPr>
        <w:t>&lt;/Members&gt;</w:t>
      </w:r>
    </w:p>
    <w:p w:rsidR="00054C55" w:rsidRPr="004056E5" w:rsidRDefault="00DC1494">
      <w:r w:rsidRPr="004056E5">
        <w:rPr>
          <w:rStyle w:val="HideTWBExt"/>
        </w:rPr>
        <w:t>&lt;AuNomDe&gt;</w:t>
      </w:r>
      <w:r w:rsidRPr="004056E5">
        <w:rPr>
          <w:rStyle w:val="HideTWBInt"/>
        </w:rPr>
        <w:t>{Verts/ALE}</w:t>
      </w:r>
      <w:r w:rsidRPr="004056E5">
        <w:t>în numele Grupului Verts/ALE</w:t>
      </w:r>
      <w:r w:rsidRPr="004056E5">
        <w:rPr>
          <w:rStyle w:val="HideTWBExt"/>
        </w:rPr>
        <w:t>&lt;/AuNomDe&gt;</w:t>
      </w:r>
    </w:p>
    <w:p w:rsidR="00054C55" w:rsidRPr="004056E5" w:rsidRDefault="00DC1494">
      <w:pPr>
        <w:pStyle w:val="NormalBold"/>
      </w:pPr>
      <w:r w:rsidRPr="004056E5">
        <w:rPr>
          <w:rStyle w:val="HideTWBExt"/>
        </w:rPr>
        <w:t>&lt;/RepeatBlock-By&gt;</w:t>
      </w:r>
    </w:p>
    <w:p w:rsidR="00054C55" w:rsidRPr="004056E5" w:rsidRDefault="00DC1494">
      <w:pPr>
        <w:pStyle w:val="NormalBold"/>
      </w:pPr>
      <w:r w:rsidRPr="004056E5">
        <w:rPr>
          <w:rStyle w:val="HideTWBExt"/>
        </w:rPr>
        <w:t>&lt;DocAmend&gt;</w:t>
      </w:r>
      <w:r w:rsidRPr="004056E5">
        <w:t>Propunere de regulament</w:t>
      </w:r>
      <w:r w:rsidRPr="004056E5">
        <w:rPr>
          <w:rStyle w:val="HideTWBExt"/>
        </w:rPr>
        <w:t>&lt;/DocAmend&gt;</w:t>
      </w:r>
    </w:p>
    <w:p w:rsidR="00054C55" w:rsidRPr="004056E5" w:rsidRDefault="00DC1494">
      <w:pPr>
        <w:pStyle w:val="NormalBold"/>
      </w:pPr>
      <w:r w:rsidRPr="004056E5">
        <w:rPr>
          <w:rStyle w:val="HideTWBExt"/>
        </w:rPr>
        <w:t>&lt;Article&gt;</w:t>
      </w:r>
      <w:r w:rsidRPr="004056E5">
        <w:t>Articolul 44 – alineatul 1 – litera c</w:t>
      </w:r>
      <w:r w:rsidRPr="004056E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4C55" w:rsidRPr="004056E5">
        <w:trPr>
          <w:trHeight w:hRule="exact" w:val="240"/>
          <w:jc w:val="center"/>
        </w:trPr>
        <w:tc>
          <w:tcPr>
            <w:tcW w:w="9752" w:type="dxa"/>
            <w:gridSpan w:val="2"/>
          </w:tcPr>
          <w:p w:rsidR="00054C55" w:rsidRPr="004056E5" w:rsidRDefault="00054C55"/>
        </w:tc>
      </w:tr>
      <w:tr w:rsidR="00054C55" w:rsidRPr="004056E5">
        <w:trPr>
          <w:trHeight w:val="240"/>
          <w:jc w:val="center"/>
        </w:trPr>
        <w:tc>
          <w:tcPr>
            <w:tcW w:w="4876" w:type="dxa"/>
          </w:tcPr>
          <w:p w:rsidR="00054C55" w:rsidRPr="004056E5" w:rsidRDefault="00DC1494">
            <w:pPr>
              <w:pStyle w:val="AmColumnHeading"/>
            </w:pPr>
            <w:r w:rsidRPr="004056E5">
              <w:t>Textul propus de Comisie</w:t>
            </w:r>
          </w:p>
        </w:tc>
        <w:tc>
          <w:tcPr>
            <w:tcW w:w="4876" w:type="dxa"/>
          </w:tcPr>
          <w:p w:rsidR="00054C55" w:rsidRPr="004056E5" w:rsidRDefault="00DC1494">
            <w:pPr>
              <w:pStyle w:val="AmColumnHeading"/>
            </w:pPr>
            <w:r w:rsidRPr="004056E5">
              <w:t>Amendamentul</w:t>
            </w:r>
          </w:p>
        </w:tc>
      </w:tr>
      <w:tr w:rsidR="00054C55" w:rsidRPr="004056E5">
        <w:trPr>
          <w:jc w:val="center"/>
        </w:trPr>
        <w:tc>
          <w:tcPr>
            <w:tcW w:w="4876" w:type="dxa"/>
          </w:tcPr>
          <w:p w:rsidR="00054C55" w:rsidRPr="004056E5" w:rsidRDefault="00DC1494">
            <w:pPr>
              <w:pStyle w:val="Normal6a"/>
            </w:pPr>
            <w:r w:rsidRPr="004056E5">
              <w:rPr>
                <w:b/>
                <w:i/>
              </w:rPr>
              <w:t>(c)</w:t>
            </w:r>
            <w:r w:rsidRPr="004056E5">
              <w:tab/>
            </w:r>
            <w:r w:rsidRPr="004056E5">
              <w:rPr>
                <w:b/>
                <w:i/>
              </w:rPr>
              <w:t>indicatori pentru detectarea ademenirii copiilor.</w:t>
            </w:r>
          </w:p>
        </w:tc>
        <w:tc>
          <w:tcPr>
            <w:tcW w:w="4876" w:type="dxa"/>
          </w:tcPr>
          <w:p w:rsidR="00054C55" w:rsidRPr="004056E5" w:rsidRDefault="00DC1494">
            <w:pPr>
              <w:pStyle w:val="Normal6a"/>
            </w:pPr>
            <w:r w:rsidRPr="004056E5">
              <w:rPr>
                <w:b/>
                <w:i/>
              </w:rPr>
              <w:t>eliminat</w:t>
            </w:r>
          </w:p>
        </w:tc>
      </w:tr>
    </w:tbl>
    <w:p w:rsidR="00054C55" w:rsidRPr="004056E5" w:rsidRDefault="00DC1494">
      <w:pPr>
        <w:pStyle w:val="AmOrLang"/>
      </w:pPr>
      <w:r w:rsidRPr="004056E5">
        <w:t xml:space="preserve">Or. </w:t>
      </w:r>
      <w:r w:rsidRPr="004056E5">
        <w:rPr>
          <w:rStyle w:val="HideTWBExt"/>
        </w:rPr>
        <w:t>&lt;Original&gt;</w:t>
      </w:r>
      <w:r w:rsidRPr="004056E5">
        <w:rPr>
          <w:rStyle w:val="HideTWBInt"/>
        </w:rPr>
        <w:t>{EN}</w:t>
      </w:r>
      <w:r w:rsidRPr="004056E5">
        <w:t>en</w:t>
      </w:r>
      <w:r w:rsidRPr="004056E5">
        <w:rPr>
          <w:rStyle w:val="HideTWBExt"/>
        </w:rPr>
        <w:t>&lt;/Original&gt;</w:t>
      </w:r>
    </w:p>
    <w:p w:rsidR="00054C55" w:rsidRPr="004056E5" w:rsidRDefault="00DC1494">
      <w:r w:rsidRPr="004056E5">
        <w:rPr>
          <w:rStyle w:val="HideTWBExt"/>
        </w:rPr>
        <w:t>&lt;/Amend&gt;</w:t>
      </w:r>
    </w:p>
    <w:p w:rsidR="00054C55" w:rsidRPr="004056E5" w:rsidRDefault="00DC1494">
      <w:pPr>
        <w:pStyle w:val="AmNumberTabs"/>
      </w:pPr>
      <w:r w:rsidRPr="004056E5">
        <w:rPr>
          <w:rStyle w:val="HideTWBExt"/>
        </w:rPr>
        <w:t>&lt;Amend&gt;</w:t>
      </w:r>
      <w:r w:rsidRPr="004056E5">
        <w:t>Amendamentul</w:t>
      </w:r>
      <w:r w:rsidRPr="004056E5">
        <w:tab/>
      </w:r>
      <w:r w:rsidRPr="004056E5">
        <w:tab/>
      </w:r>
      <w:r w:rsidRPr="004056E5">
        <w:rPr>
          <w:rStyle w:val="HideTWBExt"/>
        </w:rPr>
        <w:t>&lt;NumAm&gt;</w:t>
      </w:r>
      <w:r w:rsidRPr="004056E5">
        <w:t>1606</w:t>
      </w:r>
      <w:r w:rsidRPr="004056E5">
        <w:rPr>
          <w:rStyle w:val="HideTWBExt"/>
        </w:rPr>
        <w:t>&lt;/NumAm&gt;</w:t>
      </w:r>
    </w:p>
    <w:p w:rsidR="00054C55" w:rsidRPr="004056E5" w:rsidRDefault="00DC1494">
      <w:pPr>
        <w:pStyle w:val="NormalBold"/>
      </w:pPr>
      <w:r w:rsidRPr="004056E5">
        <w:rPr>
          <w:rStyle w:val="HideTWBExt"/>
        </w:rPr>
        <w:t>&lt;RepeatBlock-By&gt;&lt;Members&gt;</w:t>
      </w:r>
      <w:r w:rsidRPr="004056E5">
        <w:t>Paul Tang, Alex Agius Saliba, Birgit Sippel</w:t>
      </w:r>
      <w:r w:rsidRPr="004056E5">
        <w:rPr>
          <w:rStyle w:val="HideTWBExt"/>
        </w:rPr>
        <w:t>&lt;/Members&gt;</w:t>
      </w:r>
    </w:p>
    <w:p w:rsidR="00054C55" w:rsidRPr="004056E5" w:rsidRDefault="00DC1494">
      <w:pPr>
        <w:pStyle w:val="NormalBold"/>
      </w:pPr>
      <w:r w:rsidRPr="004056E5">
        <w:rPr>
          <w:rStyle w:val="HideTWBExt"/>
        </w:rPr>
        <w:t>&lt;/RepeatBlock-By&gt;</w:t>
      </w:r>
    </w:p>
    <w:p w:rsidR="00054C55" w:rsidRPr="004056E5" w:rsidRDefault="00DC1494">
      <w:pPr>
        <w:pStyle w:val="NormalBold"/>
      </w:pPr>
      <w:r w:rsidRPr="004056E5">
        <w:rPr>
          <w:rStyle w:val="HideTWBExt"/>
        </w:rPr>
        <w:t>&lt;DocAmend&gt;</w:t>
      </w:r>
      <w:r w:rsidRPr="004056E5">
        <w:t>Propunere de regulament</w:t>
      </w:r>
      <w:r w:rsidRPr="004056E5">
        <w:rPr>
          <w:rStyle w:val="HideTWBExt"/>
        </w:rPr>
        <w:t>&lt;/DocAmend&gt;</w:t>
      </w:r>
    </w:p>
    <w:p w:rsidR="00054C55" w:rsidRPr="004056E5" w:rsidRDefault="00DC1494">
      <w:pPr>
        <w:pStyle w:val="NormalBold"/>
      </w:pPr>
      <w:r w:rsidRPr="004056E5">
        <w:rPr>
          <w:rStyle w:val="HideTWBExt"/>
        </w:rPr>
        <w:t>&lt;Article&gt;</w:t>
      </w:r>
      <w:r w:rsidRPr="004056E5">
        <w:t>Articolul 44 – alineatul 1 – litera c</w:t>
      </w:r>
      <w:r w:rsidRPr="004056E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4C55" w:rsidRPr="004056E5">
        <w:trPr>
          <w:trHeight w:hRule="exact" w:val="240"/>
          <w:jc w:val="center"/>
        </w:trPr>
        <w:tc>
          <w:tcPr>
            <w:tcW w:w="9752" w:type="dxa"/>
            <w:gridSpan w:val="2"/>
          </w:tcPr>
          <w:p w:rsidR="00054C55" w:rsidRPr="004056E5" w:rsidRDefault="00054C55"/>
        </w:tc>
      </w:tr>
      <w:tr w:rsidR="00054C55" w:rsidRPr="004056E5">
        <w:trPr>
          <w:trHeight w:val="240"/>
          <w:jc w:val="center"/>
        </w:trPr>
        <w:tc>
          <w:tcPr>
            <w:tcW w:w="4876" w:type="dxa"/>
          </w:tcPr>
          <w:p w:rsidR="00054C55" w:rsidRPr="004056E5" w:rsidRDefault="00DC1494">
            <w:pPr>
              <w:pStyle w:val="AmColumnHeading"/>
            </w:pPr>
            <w:r w:rsidRPr="004056E5">
              <w:t>Textul propus de Comisie</w:t>
            </w:r>
          </w:p>
        </w:tc>
        <w:tc>
          <w:tcPr>
            <w:tcW w:w="4876" w:type="dxa"/>
          </w:tcPr>
          <w:p w:rsidR="00054C55" w:rsidRPr="004056E5" w:rsidRDefault="00DC1494">
            <w:pPr>
              <w:pStyle w:val="AmColumnHeading"/>
            </w:pPr>
            <w:r w:rsidRPr="004056E5">
              <w:t>Amendamentul</w:t>
            </w:r>
          </w:p>
        </w:tc>
      </w:tr>
      <w:tr w:rsidR="00054C55" w:rsidRPr="004056E5">
        <w:trPr>
          <w:jc w:val="center"/>
        </w:trPr>
        <w:tc>
          <w:tcPr>
            <w:tcW w:w="4876" w:type="dxa"/>
          </w:tcPr>
          <w:p w:rsidR="00054C55" w:rsidRPr="004056E5" w:rsidRDefault="00DC1494">
            <w:pPr>
              <w:pStyle w:val="Normal6a"/>
            </w:pPr>
            <w:r w:rsidRPr="004056E5">
              <w:rPr>
                <w:b/>
                <w:i/>
              </w:rPr>
              <w:t>(c)</w:t>
            </w:r>
            <w:r w:rsidRPr="004056E5">
              <w:tab/>
            </w:r>
            <w:r w:rsidRPr="004056E5">
              <w:rPr>
                <w:b/>
                <w:i/>
              </w:rPr>
              <w:t>indicatori pentru detectarea ademenirii copiilor.</w:t>
            </w:r>
          </w:p>
        </w:tc>
        <w:tc>
          <w:tcPr>
            <w:tcW w:w="4876" w:type="dxa"/>
          </w:tcPr>
          <w:p w:rsidR="00054C55" w:rsidRPr="004056E5" w:rsidRDefault="00DC1494">
            <w:pPr>
              <w:pStyle w:val="Normal6a"/>
            </w:pPr>
            <w:r w:rsidRPr="004056E5">
              <w:rPr>
                <w:b/>
                <w:i/>
              </w:rPr>
              <w:t>eliminat</w:t>
            </w:r>
          </w:p>
        </w:tc>
      </w:tr>
    </w:tbl>
    <w:p w:rsidR="00054C55" w:rsidRPr="004056E5" w:rsidRDefault="00DC1494">
      <w:pPr>
        <w:pStyle w:val="AmOrLang"/>
      </w:pPr>
      <w:r w:rsidRPr="004056E5">
        <w:lastRenderedPageBreak/>
        <w:t xml:space="preserve">Or. </w:t>
      </w:r>
      <w:r w:rsidRPr="004056E5">
        <w:rPr>
          <w:rStyle w:val="HideTWBExt"/>
        </w:rPr>
        <w:t>&lt;Original&gt;</w:t>
      </w:r>
      <w:r w:rsidRPr="004056E5">
        <w:rPr>
          <w:rStyle w:val="HideTWBInt"/>
        </w:rPr>
        <w:t>{EN}</w:t>
      </w:r>
      <w:r w:rsidRPr="004056E5">
        <w:t>en</w:t>
      </w:r>
      <w:r w:rsidRPr="004056E5">
        <w:rPr>
          <w:rStyle w:val="HideTWBExt"/>
        </w:rPr>
        <w:t>&lt;/Original&gt;</w:t>
      </w:r>
    </w:p>
    <w:p w:rsidR="00054C55" w:rsidRPr="004056E5" w:rsidRDefault="00DC1494">
      <w:r w:rsidRPr="004056E5">
        <w:rPr>
          <w:rStyle w:val="HideTWBExt"/>
        </w:rPr>
        <w:t>&lt;/Amend&gt;</w:t>
      </w:r>
    </w:p>
    <w:p w:rsidR="00054C55" w:rsidRPr="004056E5" w:rsidRDefault="00DC1494">
      <w:pPr>
        <w:pStyle w:val="AmNumberTabs"/>
      </w:pPr>
      <w:r w:rsidRPr="004056E5">
        <w:rPr>
          <w:rStyle w:val="HideTWBExt"/>
        </w:rPr>
        <w:t>&lt;Amend&gt;</w:t>
      </w:r>
      <w:r w:rsidRPr="004056E5">
        <w:t>Amendamentul</w:t>
      </w:r>
      <w:r w:rsidRPr="004056E5">
        <w:tab/>
      </w:r>
      <w:r w:rsidRPr="004056E5">
        <w:tab/>
      </w:r>
      <w:r w:rsidRPr="004056E5">
        <w:rPr>
          <w:rStyle w:val="HideTWBExt"/>
        </w:rPr>
        <w:t>&lt;NumAm&gt;</w:t>
      </w:r>
      <w:r w:rsidRPr="004056E5">
        <w:t>1607</w:t>
      </w:r>
      <w:r w:rsidRPr="004056E5">
        <w:rPr>
          <w:rStyle w:val="HideTWBExt"/>
        </w:rPr>
        <w:t>&lt;/NumAm&gt;</w:t>
      </w:r>
    </w:p>
    <w:p w:rsidR="00054C55" w:rsidRPr="004056E5" w:rsidRDefault="00DC1494">
      <w:pPr>
        <w:pStyle w:val="NormalBold"/>
      </w:pPr>
      <w:r w:rsidRPr="004056E5">
        <w:rPr>
          <w:rStyle w:val="HideTWBExt"/>
        </w:rPr>
        <w:t>&lt;RepeatBlock-By&gt;&lt;Members&gt;</w:t>
      </w:r>
      <w:r w:rsidRPr="004056E5">
        <w:t>René Repasi, Tiemo Wölken</w:t>
      </w:r>
      <w:r w:rsidRPr="004056E5">
        <w:rPr>
          <w:rStyle w:val="HideTWBExt"/>
        </w:rPr>
        <w:t>&lt;/Members&gt;</w:t>
      </w:r>
    </w:p>
    <w:p w:rsidR="00054C55" w:rsidRPr="004056E5" w:rsidRDefault="00DC1494">
      <w:r w:rsidRPr="004056E5">
        <w:rPr>
          <w:rStyle w:val="HideTWBExt"/>
        </w:rPr>
        <w:t>&lt;AuNomDe&gt;</w:t>
      </w:r>
      <w:r w:rsidRPr="004056E5">
        <w:rPr>
          <w:rStyle w:val="HideTWBInt"/>
        </w:rPr>
        <w:t>{S&amp;D}</w:t>
      </w:r>
      <w:r w:rsidRPr="004056E5">
        <w:t>în numele Grupului S&amp;D</w:t>
      </w:r>
      <w:r w:rsidRPr="004056E5">
        <w:rPr>
          <w:rStyle w:val="HideTWBExt"/>
        </w:rPr>
        <w:t>&lt;/AuNomDe&gt;</w:t>
      </w:r>
    </w:p>
    <w:p w:rsidR="00054C55" w:rsidRPr="004056E5" w:rsidRDefault="00DC1494">
      <w:pPr>
        <w:pStyle w:val="NormalBold"/>
      </w:pPr>
      <w:r w:rsidRPr="004056E5">
        <w:rPr>
          <w:rStyle w:val="HideTWBExt"/>
        </w:rPr>
        <w:t>&lt;Members&gt;</w:t>
      </w:r>
      <w:r w:rsidRPr="004056E5">
        <w:t>Petar Vitanov</w:t>
      </w:r>
      <w:r w:rsidRPr="004056E5">
        <w:rPr>
          <w:rStyle w:val="HideTWBExt"/>
        </w:rPr>
        <w:t>&lt;/Members&gt;</w:t>
      </w:r>
    </w:p>
    <w:p w:rsidR="00054C55" w:rsidRPr="004056E5" w:rsidRDefault="00DC1494">
      <w:r w:rsidRPr="004056E5">
        <w:rPr>
          <w:rStyle w:val="HideTWBExt"/>
        </w:rPr>
        <w:t>&lt;AuNomDe&gt;</w:t>
      </w:r>
      <w:r w:rsidRPr="004056E5">
        <w:rPr>
          <w:rStyle w:val="HideTWBInt"/>
        </w:rPr>
        <w:t>{LIBE}</w:t>
      </w:r>
      <w:r w:rsidRPr="004056E5">
        <w:t>în numele Comisiei pentru libertăți civile, justiție și afaceri interne</w:t>
      </w:r>
      <w:r w:rsidRPr="004056E5">
        <w:rPr>
          <w:rStyle w:val="HideTWBExt"/>
        </w:rPr>
        <w:t>&lt;/AuNomDe&gt;</w:t>
      </w:r>
    </w:p>
    <w:p w:rsidR="00054C55" w:rsidRPr="004056E5" w:rsidRDefault="00DC1494">
      <w:pPr>
        <w:pStyle w:val="NormalBold"/>
      </w:pPr>
      <w:r w:rsidRPr="004056E5">
        <w:rPr>
          <w:rStyle w:val="HideTWBExt"/>
        </w:rPr>
        <w:t>&lt;Members&gt;</w:t>
      </w:r>
      <w:r w:rsidRPr="004056E5">
        <w:t>Birgit Sippel</w:t>
      </w:r>
      <w:r w:rsidRPr="004056E5">
        <w:rPr>
          <w:rStyle w:val="HideTWBExt"/>
        </w:rPr>
        <w:t>&lt;/Members&gt;</w:t>
      </w:r>
    </w:p>
    <w:p w:rsidR="00054C55" w:rsidRPr="004056E5" w:rsidRDefault="00DC1494">
      <w:pPr>
        <w:pStyle w:val="NormalBold"/>
      </w:pPr>
      <w:r w:rsidRPr="004056E5">
        <w:rPr>
          <w:rStyle w:val="HideTWBExt"/>
        </w:rPr>
        <w:t>&lt;/RepeatBlock-By&gt;</w:t>
      </w:r>
    </w:p>
    <w:p w:rsidR="00054C55" w:rsidRPr="004056E5" w:rsidRDefault="00DC1494">
      <w:pPr>
        <w:pStyle w:val="NormalBold"/>
      </w:pPr>
      <w:r w:rsidRPr="004056E5">
        <w:rPr>
          <w:rStyle w:val="HideTWBExt"/>
        </w:rPr>
        <w:t>&lt;DocAmend&gt;</w:t>
      </w:r>
      <w:r w:rsidRPr="004056E5">
        <w:t>Propunere de regulament</w:t>
      </w:r>
      <w:r w:rsidRPr="004056E5">
        <w:rPr>
          <w:rStyle w:val="HideTWBExt"/>
        </w:rPr>
        <w:t>&lt;/DocAmend&gt;</w:t>
      </w:r>
    </w:p>
    <w:p w:rsidR="00054C55" w:rsidRPr="004056E5" w:rsidRDefault="00DC1494">
      <w:pPr>
        <w:pStyle w:val="NormalBold"/>
      </w:pPr>
      <w:r w:rsidRPr="004056E5">
        <w:rPr>
          <w:rStyle w:val="HideTWBExt"/>
        </w:rPr>
        <w:t>&lt;Article&gt;</w:t>
      </w:r>
      <w:r w:rsidRPr="004056E5">
        <w:t>Articolul 44 – alineatul 1 – litera c</w:t>
      </w:r>
      <w:r w:rsidRPr="004056E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4C55" w:rsidRPr="004056E5">
        <w:trPr>
          <w:trHeight w:hRule="exact" w:val="240"/>
          <w:jc w:val="center"/>
        </w:trPr>
        <w:tc>
          <w:tcPr>
            <w:tcW w:w="9752" w:type="dxa"/>
            <w:gridSpan w:val="2"/>
          </w:tcPr>
          <w:p w:rsidR="00054C55" w:rsidRPr="004056E5" w:rsidRDefault="00054C55"/>
        </w:tc>
      </w:tr>
      <w:tr w:rsidR="00054C55" w:rsidRPr="004056E5">
        <w:trPr>
          <w:trHeight w:val="240"/>
          <w:jc w:val="center"/>
        </w:trPr>
        <w:tc>
          <w:tcPr>
            <w:tcW w:w="4876" w:type="dxa"/>
          </w:tcPr>
          <w:p w:rsidR="00054C55" w:rsidRPr="004056E5" w:rsidRDefault="00DC1494">
            <w:pPr>
              <w:pStyle w:val="AmColumnHeading"/>
            </w:pPr>
            <w:r w:rsidRPr="004056E5">
              <w:t>Textul propus de Comisie</w:t>
            </w:r>
          </w:p>
        </w:tc>
        <w:tc>
          <w:tcPr>
            <w:tcW w:w="4876" w:type="dxa"/>
          </w:tcPr>
          <w:p w:rsidR="00054C55" w:rsidRPr="004056E5" w:rsidRDefault="00DC1494">
            <w:pPr>
              <w:pStyle w:val="AmColumnHeading"/>
            </w:pPr>
            <w:r w:rsidRPr="004056E5">
              <w:t>Amendamentul</w:t>
            </w:r>
          </w:p>
        </w:tc>
      </w:tr>
      <w:tr w:rsidR="00054C55" w:rsidRPr="004056E5">
        <w:trPr>
          <w:jc w:val="center"/>
        </w:trPr>
        <w:tc>
          <w:tcPr>
            <w:tcW w:w="4876" w:type="dxa"/>
          </w:tcPr>
          <w:p w:rsidR="00054C55" w:rsidRPr="004056E5" w:rsidRDefault="00DC1494">
            <w:pPr>
              <w:pStyle w:val="Normal6a"/>
            </w:pPr>
            <w:r w:rsidRPr="004056E5">
              <w:rPr>
                <w:b/>
                <w:i/>
              </w:rPr>
              <w:t>(c)</w:t>
            </w:r>
            <w:r w:rsidRPr="004056E5">
              <w:tab/>
            </w:r>
            <w:r w:rsidRPr="004056E5">
              <w:rPr>
                <w:b/>
                <w:i/>
              </w:rPr>
              <w:t>indicatori pentru detectarea ademenirii copiilor.</w:t>
            </w:r>
          </w:p>
        </w:tc>
        <w:tc>
          <w:tcPr>
            <w:tcW w:w="4876" w:type="dxa"/>
          </w:tcPr>
          <w:p w:rsidR="00054C55" w:rsidRPr="004056E5" w:rsidRDefault="00DC1494">
            <w:pPr>
              <w:pStyle w:val="Normal6a"/>
            </w:pPr>
            <w:r w:rsidRPr="004056E5">
              <w:rPr>
                <w:b/>
                <w:i/>
              </w:rPr>
              <w:t>eliminat</w:t>
            </w:r>
          </w:p>
        </w:tc>
      </w:tr>
    </w:tbl>
    <w:p w:rsidR="00054C55" w:rsidRPr="004056E5" w:rsidRDefault="00DC1494">
      <w:pPr>
        <w:pStyle w:val="AmOrLang"/>
      </w:pPr>
      <w:r w:rsidRPr="004056E5">
        <w:t xml:space="preserve">Or. </w:t>
      </w:r>
      <w:r w:rsidRPr="004056E5">
        <w:rPr>
          <w:rStyle w:val="HideTWBExt"/>
        </w:rPr>
        <w:t>&lt;Original&gt;</w:t>
      </w:r>
      <w:r w:rsidRPr="004056E5">
        <w:rPr>
          <w:rStyle w:val="HideTWBInt"/>
        </w:rPr>
        <w:t>{EN}</w:t>
      </w:r>
      <w:r w:rsidRPr="004056E5">
        <w:t>en</w:t>
      </w:r>
      <w:r w:rsidRPr="004056E5">
        <w:rPr>
          <w:rStyle w:val="HideTWBExt"/>
        </w:rPr>
        <w:t>&lt;/Original&gt;</w:t>
      </w:r>
    </w:p>
    <w:p w:rsidR="00054C55" w:rsidRPr="004056E5" w:rsidRDefault="00DC1494">
      <w:r w:rsidRPr="004056E5">
        <w:rPr>
          <w:rStyle w:val="HideTWBExt"/>
        </w:rPr>
        <w:t>&lt;/Amend&gt;</w:t>
      </w:r>
    </w:p>
    <w:p w:rsidR="00054C55" w:rsidRPr="004056E5" w:rsidRDefault="00DC1494">
      <w:pPr>
        <w:pStyle w:val="AmNumberTabs"/>
      </w:pPr>
      <w:r w:rsidRPr="004056E5">
        <w:rPr>
          <w:rStyle w:val="HideTWBExt"/>
        </w:rPr>
        <w:t>&lt;Amend&gt;</w:t>
      </w:r>
      <w:r w:rsidRPr="004056E5">
        <w:t>Amendamentul</w:t>
      </w:r>
      <w:r w:rsidRPr="004056E5">
        <w:tab/>
      </w:r>
      <w:r w:rsidRPr="004056E5">
        <w:tab/>
      </w:r>
      <w:r w:rsidRPr="004056E5">
        <w:rPr>
          <w:rStyle w:val="HideTWBExt"/>
        </w:rPr>
        <w:t>&lt;NumAm&gt;</w:t>
      </w:r>
      <w:r w:rsidRPr="004056E5">
        <w:t>1608</w:t>
      </w:r>
      <w:r w:rsidRPr="004056E5">
        <w:rPr>
          <w:rStyle w:val="HideTWBExt"/>
        </w:rPr>
        <w:t>&lt;/NumAm&gt;</w:t>
      </w:r>
    </w:p>
    <w:p w:rsidR="00054C55" w:rsidRPr="004056E5" w:rsidRDefault="00DC1494">
      <w:pPr>
        <w:pStyle w:val="NormalBold"/>
      </w:pPr>
      <w:r w:rsidRPr="004056E5">
        <w:rPr>
          <w:rStyle w:val="HideTWBExt"/>
        </w:rPr>
        <w:t>&lt;RepeatBlock-By&gt;&lt;Members&gt;</w:t>
      </w:r>
      <w:r w:rsidRPr="004056E5">
        <w:t>Rob Rooken</w:t>
      </w:r>
      <w:r w:rsidRPr="004056E5">
        <w:rPr>
          <w:rStyle w:val="HideTWBExt"/>
        </w:rPr>
        <w:t>&lt;/Members&gt;</w:t>
      </w:r>
    </w:p>
    <w:p w:rsidR="00054C55" w:rsidRPr="004056E5" w:rsidRDefault="00DC1494">
      <w:pPr>
        <w:pStyle w:val="NormalBold"/>
      </w:pPr>
      <w:r w:rsidRPr="004056E5">
        <w:rPr>
          <w:rStyle w:val="HideTWBExt"/>
        </w:rPr>
        <w:t>&lt;/RepeatBlock-By&gt;</w:t>
      </w:r>
    </w:p>
    <w:p w:rsidR="00054C55" w:rsidRPr="004056E5" w:rsidRDefault="00DC1494">
      <w:pPr>
        <w:pStyle w:val="NormalBold"/>
      </w:pPr>
      <w:r w:rsidRPr="004056E5">
        <w:rPr>
          <w:rStyle w:val="HideTWBExt"/>
        </w:rPr>
        <w:t>&lt;DocAmend&gt;</w:t>
      </w:r>
      <w:r w:rsidRPr="004056E5">
        <w:t>Propunere de regulament</w:t>
      </w:r>
      <w:r w:rsidRPr="004056E5">
        <w:rPr>
          <w:rStyle w:val="HideTWBExt"/>
        </w:rPr>
        <w:t>&lt;/DocAmend&gt;</w:t>
      </w:r>
    </w:p>
    <w:p w:rsidR="00054C55" w:rsidRPr="004056E5" w:rsidRDefault="00DC1494">
      <w:pPr>
        <w:pStyle w:val="NormalBold"/>
      </w:pPr>
      <w:r w:rsidRPr="004056E5">
        <w:rPr>
          <w:rStyle w:val="HideTWBExt"/>
        </w:rPr>
        <w:t>&lt;Article&gt;</w:t>
      </w:r>
      <w:r w:rsidRPr="004056E5">
        <w:t>Articolul 44 – alineatul 2 – litera a</w:t>
      </w:r>
      <w:r w:rsidRPr="004056E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4C55" w:rsidRPr="004056E5">
        <w:trPr>
          <w:trHeight w:hRule="exact" w:val="240"/>
          <w:jc w:val="center"/>
        </w:trPr>
        <w:tc>
          <w:tcPr>
            <w:tcW w:w="9752" w:type="dxa"/>
            <w:gridSpan w:val="2"/>
          </w:tcPr>
          <w:p w:rsidR="00054C55" w:rsidRPr="004056E5" w:rsidRDefault="00054C55"/>
        </w:tc>
      </w:tr>
      <w:tr w:rsidR="00054C55" w:rsidRPr="004056E5">
        <w:trPr>
          <w:trHeight w:val="240"/>
          <w:jc w:val="center"/>
        </w:trPr>
        <w:tc>
          <w:tcPr>
            <w:tcW w:w="4876" w:type="dxa"/>
          </w:tcPr>
          <w:p w:rsidR="00054C55" w:rsidRPr="004056E5" w:rsidRDefault="00DC1494">
            <w:pPr>
              <w:pStyle w:val="AmColumnHeading"/>
            </w:pPr>
            <w:r w:rsidRPr="004056E5">
              <w:t>Textul propus de Comisie</w:t>
            </w:r>
          </w:p>
        </w:tc>
        <w:tc>
          <w:tcPr>
            <w:tcW w:w="4876" w:type="dxa"/>
          </w:tcPr>
          <w:p w:rsidR="00054C55" w:rsidRPr="004056E5" w:rsidRDefault="00DC1494">
            <w:pPr>
              <w:pStyle w:val="AmColumnHeading"/>
            </w:pPr>
            <w:r w:rsidRPr="004056E5">
              <w:t>Amendamentul</w:t>
            </w:r>
          </w:p>
        </w:tc>
      </w:tr>
      <w:tr w:rsidR="00054C55" w:rsidRPr="004056E5">
        <w:trPr>
          <w:jc w:val="center"/>
        </w:trPr>
        <w:tc>
          <w:tcPr>
            <w:tcW w:w="4876" w:type="dxa"/>
          </w:tcPr>
          <w:p w:rsidR="00054C55" w:rsidRPr="004056E5" w:rsidRDefault="00DC1494">
            <w:pPr>
              <w:pStyle w:val="Normal6a"/>
            </w:pPr>
            <w:r w:rsidRPr="004056E5">
              <w:t>(a)</w:t>
            </w:r>
            <w:r w:rsidRPr="004056E5">
              <w:tab/>
              <w:t>indicatorii relevanți, constând în identificatori digitali care trebuie să fie utilizați pentru a detecta diseminarea de materiale cunoscute sau noi care conțin abuzuri sexuale asupra copiilor sau ademenirea copiilor, după caz, în cadrul serviciilor de găzduire și al serviciilor de comunicații interpersonale, generați de Centrul UE în conformitate cu alineatul (3);</w:t>
            </w:r>
          </w:p>
        </w:tc>
        <w:tc>
          <w:tcPr>
            <w:tcW w:w="4876" w:type="dxa"/>
          </w:tcPr>
          <w:p w:rsidR="00054C55" w:rsidRPr="004056E5" w:rsidRDefault="00DC1494">
            <w:pPr>
              <w:pStyle w:val="Normal6a"/>
            </w:pPr>
            <w:r w:rsidRPr="004056E5">
              <w:t>(a)</w:t>
            </w:r>
            <w:r w:rsidRPr="004056E5">
              <w:tab/>
              <w:t xml:space="preserve">indicatorii relevanți, constând în identificatori digitali care trebuie să fie utilizați pentru a detecta diseminarea de materiale cunoscute sau noi care conțin abuzuri sexuale asupra copiilor sau ademenirea copiilor, după caz, în cadrul serviciilor de găzduire și al serviciilor de comunicații interpersonale </w:t>
            </w:r>
            <w:r w:rsidRPr="004056E5">
              <w:rPr>
                <w:b/>
                <w:i/>
              </w:rPr>
              <w:t>care nu se bazează pe numere</w:t>
            </w:r>
            <w:r w:rsidRPr="004056E5">
              <w:t>, generați de Centrul UE în conformitate cu alineatul (3);</w:t>
            </w:r>
          </w:p>
        </w:tc>
      </w:tr>
    </w:tbl>
    <w:p w:rsidR="00054C55" w:rsidRPr="004056E5" w:rsidRDefault="00DC1494">
      <w:pPr>
        <w:pStyle w:val="AmOrLang"/>
      </w:pPr>
      <w:r w:rsidRPr="004056E5">
        <w:t xml:space="preserve">Or. </w:t>
      </w:r>
      <w:r w:rsidRPr="004056E5">
        <w:rPr>
          <w:rStyle w:val="HideTWBExt"/>
        </w:rPr>
        <w:t>&lt;Original&gt;</w:t>
      </w:r>
      <w:r w:rsidRPr="004056E5">
        <w:rPr>
          <w:rStyle w:val="HideTWBInt"/>
        </w:rPr>
        <w:t>{EN}</w:t>
      </w:r>
      <w:r w:rsidRPr="004056E5">
        <w:t>en</w:t>
      </w:r>
      <w:r w:rsidRPr="004056E5">
        <w:rPr>
          <w:rStyle w:val="HideTWBExt"/>
        </w:rPr>
        <w:t>&lt;/Original&gt;</w:t>
      </w:r>
    </w:p>
    <w:p w:rsidR="00054C55" w:rsidRPr="004056E5" w:rsidRDefault="00DC1494">
      <w:r w:rsidRPr="004056E5">
        <w:rPr>
          <w:rStyle w:val="HideTWBExt"/>
        </w:rPr>
        <w:t>&lt;/Amend&gt;</w:t>
      </w:r>
    </w:p>
    <w:p w:rsidR="00054C55" w:rsidRPr="004056E5" w:rsidRDefault="00DC1494">
      <w:pPr>
        <w:pStyle w:val="AmNumberTabs"/>
      </w:pPr>
      <w:r w:rsidRPr="004056E5">
        <w:rPr>
          <w:rStyle w:val="HideTWBExt"/>
        </w:rPr>
        <w:t>&lt;Amend&gt;</w:t>
      </w:r>
      <w:r w:rsidRPr="004056E5">
        <w:t>Amendamentul</w:t>
      </w:r>
      <w:r w:rsidRPr="004056E5">
        <w:tab/>
      </w:r>
      <w:r w:rsidRPr="004056E5">
        <w:tab/>
      </w:r>
      <w:r w:rsidRPr="004056E5">
        <w:rPr>
          <w:rStyle w:val="HideTWBExt"/>
        </w:rPr>
        <w:t>&lt;NumAm&gt;</w:t>
      </w:r>
      <w:r w:rsidRPr="004056E5">
        <w:t>1609</w:t>
      </w:r>
      <w:r w:rsidRPr="004056E5">
        <w:rPr>
          <w:rStyle w:val="HideTWBExt"/>
        </w:rPr>
        <w:t>&lt;/NumAm&gt;</w:t>
      </w:r>
    </w:p>
    <w:p w:rsidR="00054C55" w:rsidRPr="004056E5" w:rsidRDefault="00DC1494">
      <w:pPr>
        <w:pStyle w:val="NormalBold"/>
      </w:pPr>
      <w:r w:rsidRPr="004056E5">
        <w:rPr>
          <w:rStyle w:val="HideTWBExt"/>
        </w:rPr>
        <w:t>&lt;RepeatBlock-By&gt;&lt;Members&gt;</w:t>
      </w:r>
      <w:r w:rsidRPr="004056E5">
        <w:t>Patrick Breyer</w:t>
      </w:r>
      <w:r w:rsidRPr="004056E5">
        <w:rPr>
          <w:rStyle w:val="HideTWBExt"/>
        </w:rPr>
        <w:t>&lt;/Members&gt;</w:t>
      </w:r>
    </w:p>
    <w:p w:rsidR="00054C55" w:rsidRPr="004056E5" w:rsidRDefault="00DC1494">
      <w:r w:rsidRPr="004056E5">
        <w:rPr>
          <w:rStyle w:val="HideTWBExt"/>
        </w:rPr>
        <w:lastRenderedPageBreak/>
        <w:t>&lt;AuNomDe&gt;</w:t>
      </w:r>
      <w:r w:rsidRPr="004056E5">
        <w:rPr>
          <w:rStyle w:val="HideTWBInt"/>
        </w:rPr>
        <w:t>{Verts/ALE}</w:t>
      </w:r>
      <w:r w:rsidRPr="004056E5">
        <w:t>în numele Grupului Verts/ALE</w:t>
      </w:r>
      <w:r w:rsidRPr="004056E5">
        <w:rPr>
          <w:rStyle w:val="HideTWBExt"/>
        </w:rPr>
        <w:t>&lt;/AuNomDe&gt;</w:t>
      </w:r>
    </w:p>
    <w:p w:rsidR="00054C55" w:rsidRPr="004056E5" w:rsidRDefault="00DC1494">
      <w:pPr>
        <w:pStyle w:val="NormalBold"/>
      </w:pPr>
      <w:r w:rsidRPr="004056E5">
        <w:rPr>
          <w:rStyle w:val="HideTWBExt"/>
        </w:rPr>
        <w:t>&lt;/RepeatBlock-By&gt;</w:t>
      </w:r>
    </w:p>
    <w:p w:rsidR="00054C55" w:rsidRPr="004056E5" w:rsidRDefault="00DC1494">
      <w:pPr>
        <w:pStyle w:val="NormalBold"/>
      </w:pPr>
      <w:r w:rsidRPr="004056E5">
        <w:rPr>
          <w:rStyle w:val="HideTWBExt"/>
        </w:rPr>
        <w:t>&lt;DocAmend&gt;</w:t>
      </w:r>
      <w:r w:rsidRPr="004056E5">
        <w:t>Propunere de regulament</w:t>
      </w:r>
      <w:r w:rsidRPr="004056E5">
        <w:rPr>
          <w:rStyle w:val="HideTWBExt"/>
        </w:rPr>
        <w:t>&lt;/DocAmend&gt;</w:t>
      </w:r>
    </w:p>
    <w:p w:rsidR="00054C55" w:rsidRPr="004056E5" w:rsidRDefault="00DC1494">
      <w:pPr>
        <w:pStyle w:val="NormalBold"/>
      </w:pPr>
      <w:r w:rsidRPr="004056E5">
        <w:rPr>
          <w:rStyle w:val="HideTWBExt"/>
        </w:rPr>
        <w:t>&lt;Article&gt;</w:t>
      </w:r>
      <w:r w:rsidRPr="004056E5">
        <w:t>Articolul 44 – alineatul 2 – litera a</w:t>
      </w:r>
      <w:r w:rsidRPr="004056E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4C55" w:rsidRPr="004056E5">
        <w:trPr>
          <w:trHeight w:hRule="exact" w:val="240"/>
          <w:jc w:val="center"/>
        </w:trPr>
        <w:tc>
          <w:tcPr>
            <w:tcW w:w="9752" w:type="dxa"/>
            <w:gridSpan w:val="2"/>
          </w:tcPr>
          <w:p w:rsidR="00054C55" w:rsidRPr="004056E5" w:rsidRDefault="00054C55"/>
        </w:tc>
      </w:tr>
      <w:tr w:rsidR="00054C55" w:rsidRPr="004056E5">
        <w:trPr>
          <w:trHeight w:val="240"/>
          <w:jc w:val="center"/>
        </w:trPr>
        <w:tc>
          <w:tcPr>
            <w:tcW w:w="4876" w:type="dxa"/>
          </w:tcPr>
          <w:p w:rsidR="00054C55" w:rsidRPr="004056E5" w:rsidRDefault="00DC1494">
            <w:pPr>
              <w:pStyle w:val="AmColumnHeading"/>
            </w:pPr>
            <w:r w:rsidRPr="004056E5">
              <w:t>Textul propus de Comisie</w:t>
            </w:r>
          </w:p>
        </w:tc>
        <w:tc>
          <w:tcPr>
            <w:tcW w:w="4876" w:type="dxa"/>
          </w:tcPr>
          <w:p w:rsidR="00054C55" w:rsidRPr="004056E5" w:rsidRDefault="00DC1494">
            <w:pPr>
              <w:pStyle w:val="AmColumnHeading"/>
            </w:pPr>
            <w:r w:rsidRPr="004056E5">
              <w:t>Amendamentul</w:t>
            </w:r>
          </w:p>
        </w:tc>
      </w:tr>
      <w:tr w:rsidR="00054C55" w:rsidRPr="004056E5">
        <w:trPr>
          <w:jc w:val="center"/>
        </w:trPr>
        <w:tc>
          <w:tcPr>
            <w:tcW w:w="4876" w:type="dxa"/>
          </w:tcPr>
          <w:p w:rsidR="00054C55" w:rsidRPr="004056E5" w:rsidRDefault="00DC1494">
            <w:pPr>
              <w:pStyle w:val="Normal6a"/>
            </w:pPr>
            <w:r w:rsidRPr="004056E5">
              <w:t>(a)</w:t>
            </w:r>
            <w:r w:rsidRPr="004056E5">
              <w:tab/>
              <w:t xml:space="preserve">indicatorii relevanți, constând în identificatori digitali care trebuie să fie utilizați pentru a detecta </w:t>
            </w:r>
            <w:r w:rsidRPr="004056E5">
              <w:rPr>
                <w:b/>
                <w:i/>
              </w:rPr>
              <w:t>diseminarea de</w:t>
            </w:r>
            <w:r w:rsidRPr="004056E5">
              <w:t xml:space="preserve"> materiale cunoscute </w:t>
            </w:r>
            <w:r w:rsidRPr="004056E5">
              <w:rPr>
                <w:b/>
                <w:i/>
              </w:rPr>
              <w:t>sau noi care</w:t>
            </w:r>
            <w:r w:rsidRPr="004056E5">
              <w:t xml:space="preserve"> conțin abuzuri sexuale asupra copiilor </w:t>
            </w:r>
            <w:r w:rsidRPr="004056E5">
              <w:rPr>
                <w:b/>
                <w:i/>
              </w:rPr>
              <w:t>sau ademenirea copiilor</w:t>
            </w:r>
            <w:r w:rsidRPr="004056E5">
              <w:t>, după caz, în cadrul serviciilor de găzduire și al serviciilor de comunicații interpersonale, generați de Centrul UE în conformitate cu alineatul (3);</w:t>
            </w:r>
          </w:p>
        </w:tc>
        <w:tc>
          <w:tcPr>
            <w:tcW w:w="4876" w:type="dxa"/>
          </w:tcPr>
          <w:p w:rsidR="00054C55" w:rsidRPr="004056E5" w:rsidRDefault="00DC1494">
            <w:pPr>
              <w:pStyle w:val="Normal6a"/>
            </w:pPr>
            <w:r w:rsidRPr="004056E5">
              <w:t>(a)</w:t>
            </w:r>
            <w:r w:rsidRPr="004056E5">
              <w:tab/>
              <w:t xml:space="preserve">indicatorii relevanți, constând în identificatori digitali care trebuie să fie utilizați pentru a detecta materiale cunoscute </w:t>
            </w:r>
            <w:r w:rsidRPr="004056E5">
              <w:rPr>
                <w:b/>
                <w:i/>
              </w:rPr>
              <w:t>are</w:t>
            </w:r>
            <w:r w:rsidRPr="004056E5">
              <w:t xml:space="preserve"> conțin abuzuri sexuale asupra copiilor, după caz, în cadrul serviciilor de găzduire și al serviciilor de comunicații interpersonale </w:t>
            </w:r>
            <w:r w:rsidRPr="004056E5">
              <w:rPr>
                <w:b/>
                <w:i/>
              </w:rPr>
              <w:t>care nu se bazează pe numere</w:t>
            </w:r>
            <w:r w:rsidRPr="004056E5">
              <w:t>, generați de Centrul UE în conformitate cu alineatul (3);</w:t>
            </w:r>
          </w:p>
        </w:tc>
      </w:tr>
    </w:tbl>
    <w:p w:rsidR="00054C55" w:rsidRPr="004056E5" w:rsidRDefault="00DC1494">
      <w:pPr>
        <w:pStyle w:val="AmOrLang"/>
      </w:pPr>
      <w:r w:rsidRPr="004056E5">
        <w:t xml:space="preserve">Or. </w:t>
      </w:r>
      <w:r w:rsidRPr="004056E5">
        <w:rPr>
          <w:rStyle w:val="HideTWBExt"/>
        </w:rPr>
        <w:t>&lt;Original&gt;</w:t>
      </w:r>
      <w:r w:rsidRPr="004056E5">
        <w:rPr>
          <w:rStyle w:val="HideTWBInt"/>
        </w:rPr>
        <w:t>{EN}</w:t>
      </w:r>
      <w:r w:rsidRPr="004056E5">
        <w:t>en</w:t>
      </w:r>
      <w:r w:rsidRPr="004056E5">
        <w:rPr>
          <w:rStyle w:val="HideTWBExt"/>
        </w:rPr>
        <w:t>&lt;/Original&gt;</w:t>
      </w:r>
    </w:p>
    <w:p w:rsidR="00054C55" w:rsidRPr="004056E5" w:rsidRDefault="00DC1494">
      <w:r w:rsidRPr="004056E5">
        <w:rPr>
          <w:rStyle w:val="HideTWBExt"/>
        </w:rPr>
        <w:t>&lt;/Amend&gt;</w:t>
      </w:r>
    </w:p>
    <w:p w:rsidR="00054C55" w:rsidRPr="004056E5" w:rsidRDefault="00DC1494">
      <w:pPr>
        <w:pStyle w:val="AmNumberTabs"/>
      </w:pPr>
      <w:r w:rsidRPr="004056E5">
        <w:rPr>
          <w:rStyle w:val="HideTWBExt"/>
        </w:rPr>
        <w:t>&lt;Amend&gt;</w:t>
      </w:r>
      <w:r w:rsidRPr="004056E5">
        <w:t>Amendamentul</w:t>
      </w:r>
      <w:r w:rsidRPr="004056E5">
        <w:tab/>
      </w:r>
      <w:r w:rsidRPr="004056E5">
        <w:tab/>
      </w:r>
      <w:r w:rsidRPr="004056E5">
        <w:rPr>
          <w:rStyle w:val="HideTWBExt"/>
        </w:rPr>
        <w:t>&lt;NumAm&gt;</w:t>
      </w:r>
      <w:r w:rsidRPr="004056E5">
        <w:t>1610</w:t>
      </w:r>
      <w:r w:rsidRPr="004056E5">
        <w:rPr>
          <w:rStyle w:val="HideTWBExt"/>
        </w:rPr>
        <w:t>&lt;/NumAm&gt;</w:t>
      </w:r>
    </w:p>
    <w:p w:rsidR="00054C55" w:rsidRPr="004056E5" w:rsidRDefault="00DC1494">
      <w:pPr>
        <w:pStyle w:val="NormalBold"/>
      </w:pPr>
      <w:r w:rsidRPr="004056E5">
        <w:rPr>
          <w:rStyle w:val="HideTWBExt"/>
        </w:rPr>
        <w:t>&lt;RepeatBlock-By&gt;&lt;Members&gt;</w:t>
      </w:r>
      <w:r w:rsidRPr="004056E5">
        <w:t>René Repasi, Tiemo Wölken</w:t>
      </w:r>
      <w:r w:rsidRPr="004056E5">
        <w:rPr>
          <w:rStyle w:val="HideTWBExt"/>
        </w:rPr>
        <w:t>&lt;/Members&gt;</w:t>
      </w:r>
    </w:p>
    <w:p w:rsidR="00054C55" w:rsidRPr="004056E5" w:rsidRDefault="00DC1494">
      <w:r w:rsidRPr="004056E5">
        <w:rPr>
          <w:rStyle w:val="HideTWBExt"/>
        </w:rPr>
        <w:t>&lt;AuNomDe&gt;</w:t>
      </w:r>
      <w:r w:rsidRPr="004056E5">
        <w:rPr>
          <w:rStyle w:val="HideTWBInt"/>
        </w:rPr>
        <w:t>{S&amp;D}</w:t>
      </w:r>
      <w:r w:rsidRPr="004056E5">
        <w:t>în numele Grupului S&amp;D</w:t>
      </w:r>
      <w:r w:rsidRPr="004056E5">
        <w:rPr>
          <w:rStyle w:val="HideTWBExt"/>
        </w:rPr>
        <w:t>&lt;/AuNomDe&gt;</w:t>
      </w:r>
    </w:p>
    <w:p w:rsidR="00054C55" w:rsidRPr="004056E5" w:rsidRDefault="00DC1494">
      <w:pPr>
        <w:pStyle w:val="NormalBold"/>
      </w:pPr>
      <w:r w:rsidRPr="004056E5">
        <w:rPr>
          <w:rStyle w:val="HideTWBExt"/>
        </w:rPr>
        <w:t>&lt;Members&gt;</w:t>
      </w:r>
      <w:r w:rsidRPr="004056E5">
        <w:t>Petar Vitanov</w:t>
      </w:r>
      <w:r w:rsidRPr="004056E5">
        <w:rPr>
          <w:rStyle w:val="HideTWBExt"/>
        </w:rPr>
        <w:t>&lt;/Members&gt;</w:t>
      </w:r>
    </w:p>
    <w:p w:rsidR="00054C55" w:rsidRPr="004056E5" w:rsidRDefault="00DC1494">
      <w:r w:rsidRPr="004056E5">
        <w:rPr>
          <w:rStyle w:val="HideTWBExt"/>
        </w:rPr>
        <w:t>&lt;AuNomDe&gt;</w:t>
      </w:r>
      <w:r w:rsidRPr="004056E5">
        <w:rPr>
          <w:rStyle w:val="HideTWBInt"/>
        </w:rPr>
        <w:t>{LIBE}</w:t>
      </w:r>
      <w:r w:rsidRPr="004056E5">
        <w:t>în numele Comisiei pentru libertăți civile, justiție și afaceri interne</w:t>
      </w:r>
      <w:r w:rsidRPr="004056E5">
        <w:rPr>
          <w:rStyle w:val="HideTWBExt"/>
        </w:rPr>
        <w:t>&lt;/AuNomDe&gt;</w:t>
      </w:r>
    </w:p>
    <w:p w:rsidR="00054C55" w:rsidRPr="004056E5" w:rsidRDefault="00DC1494">
      <w:pPr>
        <w:pStyle w:val="NormalBold"/>
      </w:pPr>
      <w:r w:rsidRPr="004056E5">
        <w:rPr>
          <w:rStyle w:val="HideTWBExt"/>
        </w:rPr>
        <w:t>&lt;Members&gt;</w:t>
      </w:r>
      <w:r w:rsidRPr="004056E5">
        <w:t>Birgit Sippel</w:t>
      </w:r>
      <w:r w:rsidRPr="004056E5">
        <w:rPr>
          <w:rStyle w:val="HideTWBExt"/>
        </w:rPr>
        <w:t>&lt;/Members&gt;</w:t>
      </w:r>
    </w:p>
    <w:p w:rsidR="00054C55" w:rsidRPr="004056E5" w:rsidRDefault="00DC1494">
      <w:pPr>
        <w:pStyle w:val="NormalBold"/>
      </w:pPr>
      <w:r w:rsidRPr="004056E5">
        <w:rPr>
          <w:rStyle w:val="HideTWBExt"/>
        </w:rPr>
        <w:t>&lt;/RepeatBlock-By&gt;</w:t>
      </w:r>
    </w:p>
    <w:p w:rsidR="00054C55" w:rsidRPr="004056E5" w:rsidRDefault="00DC1494">
      <w:pPr>
        <w:pStyle w:val="NormalBold"/>
      </w:pPr>
      <w:r w:rsidRPr="004056E5">
        <w:rPr>
          <w:rStyle w:val="HideTWBExt"/>
        </w:rPr>
        <w:t>&lt;DocAmend&gt;</w:t>
      </w:r>
      <w:r w:rsidRPr="004056E5">
        <w:t>Propunere de regulament</w:t>
      </w:r>
      <w:r w:rsidRPr="004056E5">
        <w:rPr>
          <w:rStyle w:val="HideTWBExt"/>
        </w:rPr>
        <w:t>&lt;/DocAmend&gt;</w:t>
      </w:r>
    </w:p>
    <w:p w:rsidR="00054C55" w:rsidRPr="004056E5" w:rsidRDefault="00DC1494">
      <w:pPr>
        <w:pStyle w:val="NormalBold"/>
      </w:pPr>
      <w:r w:rsidRPr="004056E5">
        <w:rPr>
          <w:rStyle w:val="HideTWBExt"/>
        </w:rPr>
        <w:t>&lt;Article&gt;</w:t>
      </w:r>
      <w:r w:rsidRPr="004056E5">
        <w:t>Articolul 44 – alineatul 2 – litera a</w:t>
      </w:r>
      <w:r w:rsidRPr="004056E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4C55" w:rsidRPr="004056E5">
        <w:trPr>
          <w:trHeight w:hRule="exact" w:val="240"/>
          <w:jc w:val="center"/>
        </w:trPr>
        <w:tc>
          <w:tcPr>
            <w:tcW w:w="9752" w:type="dxa"/>
            <w:gridSpan w:val="2"/>
          </w:tcPr>
          <w:p w:rsidR="00054C55" w:rsidRPr="004056E5" w:rsidRDefault="00054C55"/>
        </w:tc>
      </w:tr>
      <w:tr w:rsidR="00054C55" w:rsidRPr="004056E5">
        <w:trPr>
          <w:trHeight w:val="240"/>
          <w:jc w:val="center"/>
        </w:trPr>
        <w:tc>
          <w:tcPr>
            <w:tcW w:w="4876" w:type="dxa"/>
          </w:tcPr>
          <w:p w:rsidR="00054C55" w:rsidRPr="004056E5" w:rsidRDefault="00DC1494">
            <w:pPr>
              <w:pStyle w:val="AmColumnHeading"/>
            </w:pPr>
            <w:r w:rsidRPr="004056E5">
              <w:t>Textul propus de Comisie</w:t>
            </w:r>
          </w:p>
        </w:tc>
        <w:tc>
          <w:tcPr>
            <w:tcW w:w="4876" w:type="dxa"/>
          </w:tcPr>
          <w:p w:rsidR="00054C55" w:rsidRPr="004056E5" w:rsidRDefault="00DC1494">
            <w:pPr>
              <w:pStyle w:val="AmColumnHeading"/>
            </w:pPr>
            <w:r w:rsidRPr="004056E5">
              <w:t>Amendamentul</w:t>
            </w:r>
          </w:p>
        </w:tc>
      </w:tr>
      <w:tr w:rsidR="00054C55" w:rsidRPr="004056E5">
        <w:trPr>
          <w:jc w:val="center"/>
        </w:trPr>
        <w:tc>
          <w:tcPr>
            <w:tcW w:w="4876" w:type="dxa"/>
          </w:tcPr>
          <w:p w:rsidR="00054C55" w:rsidRPr="004056E5" w:rsidRDefault="00DC1494">
            <w:pPr>
              <w:pStyle w:val="Normal6a"/>
            </w:pPr>
            <w:r w:rsidRPr="004056E5">
              <w:t>(a)</w:t>
            </w:r>
            <w:r w:rsidRPr="004056E5">
              <w:tab/>
              <w:t xml:space="preserve">indicatorii relevanți, constând în identificatori digitali care trebuie să fie utilizați pentru a detecta diseminarea de materiale cunoscute </w:t>
            </w:r>
            <w:r w:rsidRPr="004056E5">
              <w:rPr>
                <w:b/>
                <w:i/>
              </w:rPr>
              <w:t>sau noi</w:t>
            </w:r>
            <w:r w:rsidRPr="004056E5">
              <w:t xml:space="preserve"> care conțin abuzuri sexuale asupra copiilor </w:t>
            </w:r>
            <w:r w:rsidRPr="004056E5">
              <w:rPr>
                <w:b/>
                <w:i/>
              </w:rPr>
              <w:t>sau ademenirea copiilor</w:t>
            </w:r>
            <w:r w:rsidRPr="004056E5">
              <w:t>, după caz, în cadrul serviciilor de găzduire și al serviciilor de comunicații interpersonale, generați de Centrul UE în conformitate cu alineatul (3);</w:t>
            </w:r>
          </w:p>
        </w:tc>
        <w:tc>
          <w:tcPr>
            <w:tcW w:w="4876" w:type="dxa"/>
          </w:tcPr>
          <w:p w:rsidR="00054C55" w:rsidRPr="004056E5" w:rsidRDefault="00DC1494">
            <w:pPr>
              <w:pStyle w:val="Normal6a"/>
            </w:pPr>
            <w:r w:rsidRPr="004056E5">
              <w:t>(a)</w:t>
            </w:r>
            <w:r w:rsidRPr="004056E5">
              <w:tab/>
              <w:t xml:space="preserve">indicatorii relevanți, constând în identificatori digitali care trebuie să fie utilizați pentru a detecta diseminarea de materiale cunoscute care conțin abuzuri sexuale asupra copiilor, după caz, în cadrul serviciilor de găzduire și al serviciilor de comunicații interpersonale </w:t>
            </w:r>
            <w:r w:rsidRPr="004056E5">
              <w:rPr>
                <w:b/>
                <w:i/>
              </w:rPr>
              <w:t>care nu se bazează pe numere</w:t>
            </w:r>
            <w:r w:rsidRPr="004056E5">
              <w:t>, generați de Centrul UE în conformitate cu alineatul (3);</w:t>
            </w:r>
          </w:p>
        </w:tc>
      </w:tr>
    </w:tbl>
    <w:p w:rsidR="00054C55" w:rsidRPr="004056E5" w:rsidRDefault="00DC1494">
      <w:pPr>
        <w:pStyle w:val="AmOrLang"/>
      </w:pPr>
      <w:r w:rsidRPr="004056E5">
        <w:t xml:space="preserve">Or. </w:t>
      </w:r>
      <w:r w:rsidRPr="004056E5">
        <w:rPr>
          <w:rStyle w:val="HideTWBExt"/>
        </w:rPr>
        <w:t>&lt;Original&gt;</w:t>
      </w:r>
      <w:r w:rsidRPr="004056E5">
        <w:rPr>
          <w:rStyle w:val="HideTWBInt"/>
        </w:rPr>
        <w:t>{EN}</w:t>
      </w:r>
      <w:r w:rsidRPr="004056E5">
        <w:t>en</w:t>
      </w:r>
      <w:r w:rsidRPr="004056E5">
        <w:rPr>
          <w:rStyle w:val="HideTWBExt"/>
        </w:rPr>
        <w:t>&lt;/Original&gt;</w:t>
      </w:r>
    </w:p>
    <w:p w:rsidR="00054C55" w:rsidRPr="004056E5" w:rsidRDefault="00DC1494">
      <w:r w:rsidRPr="004056E5">
        <w:rPr>
          <w:rStyle w:val="HideTWBExt"/>
        </w:rPr>
        <w:t>&lt;/Amend&gt;</w:t>
      </w:r>
    </w:p>
    <w:p w:rsidR="00054C55" w:rsidRPr="004056E5" w:rsidRDefault="00DC1494">
      <w:pPr>
        <w:pStyle w:val="AmNumberTabs"/>
      </w:pPr>
      <w:r w:rsidRPr="004056E5">
        <w:rPr>
          <w:rStyle w:val="HideTWBExt"/>
        </w:rPr>
        <w:lastRenderedPageBreak/>
        <w:t>&lt;Amend&gt;</w:t>
      </w:r>
      <w:r w:rsidRPr="004056E5">
        <w:t>Amendamentul</w:t>
      </w:r>
      <w:r w:rsidRPr="004056E5">
        <w:tab/>
      </w:r>
      <w:r w:rsidRPr="004056E5">
        <w:tab/>
      </w:r>
      <w:r w:rsidRPr="004056E5">
        <w:rPr>
          <w:rStyle w:val="HideTWBExt"/>
        </w:rPr>
        <w:t>&lt;NumAm&gt;</w:t>
      </w:r>
      <w:r w:rsidRPr="004056E5">
        <w:t>1611</w:t>
      </w:r>
      <w:r w:rsidRPr="004056E5">
        <w:rPr>
          <w:rStyle w:val="HideTWBExt"/>
        </w:rPr>
        <w:t>&lt;/NumAm&gt;</w:t>
      </w:r>
    </w:p>
    <w:p w:rsidR="00054C55" w:rsidRPr="004056E5" w:rsidRDefault="00DC1494">
      <w:pPr>
        <w:pStyle w:val="NormalBold"/>
      </w:pPr>
      <w:r w:rsidRPr="004056E5">
        <w:rPr>
          <w:rStyle w:val="HideTWBExt"/>
        </w:rPr>
        <w:t>&lt;RepeatBlock-By&gt;&lt;Members&gt;</w:t>
      </w:r>
      <w:r w:rsidRPr="004056E5">
        <w:t>Patrick Breyer</w:t>
      </w:r>
      <w:r w:rsidRPr="004056E5">
        <w:rPr>
          <w:rStyle w:val="HideTWBExt"/>
        </w:rPr>
        <w:t>&lt;/Members&gt;</w:t>
      </w:r>
    </w:p>
    <w:p w:rsidR="00054C55" w:rsidRPr="004056E5" w:rsidRDefault="00DC1494">
      <w:r w:rsidRPr="004056E5">
        <w:rPr>
          <w:rStyle w:val="HideTWBExt"/>
        </w:rPr>
        <w:t>&lt;AuNomDe&gt;</w:t>
      </w:r>
      <w:r w:rsidRPr="004056E5">
        <w:rPr>
          <w:rStyle w:val="HideTWBInt"/>
        </w:rPr>
        <w:t>{Verts/ALE}</w:t>
      </w:r>
      <w:r w:rsidRPr="004056E5">
        <w:t>în numele Grupului Verts/ALE</w:t>
      </w:r>
      <w:r w:rsidRPr="004056E5">
        <w:rPr>
          <w:rStyle w:val="HideTWBExt"/>
        </w:rPr>
        <w:t>&lt;/AuNomDe&gt;</w:t>
      </w:r>
    </w:p>
    <w:p w:rsidR="00054C55" w:rsidRPr="004056E5" w:rsidRDefault="00DC1494">
      <w:pPr>
        <w:pStyle w:val="NormalBold"/>
      </w:pPr>
      <w:r w:rsidRPr="004056E5">
        <w:rPr>
          <w:rStyle w:val="HideTWBExt"/>
        </w:rPr>
        <w:t>&lt;/RepeatBlock-By&gt;</w:t>
      </w:r>
    </w:p>
    <w:p w:rsidR="00054C55" w:rsidRPr="004056E5" w:rsidRDefault="00DC1494">
      <w:pPr>
        <w:pStyle w:val="NormalBold"/>
      </w:pPr>
      <w:r w:rsidRPr="004056E5">
        <w:rPr>
          <w:rStyle w:val="HideTWBExt"/>
        </w:rPr>
        <w:t>&lt;DocAmend&gt;</w:t>
      </w:r>
      <w:r w:rsidRPr="004056E5">
        <w:t>Propunere de regulament</w:t>
      </w:r>
      <w:r w:rsidRPr="004056E5">
        <w:rPr>
          <w:rStyle w:val="HideTWBExt"/>
        </w:rPr>
        <w:t>&lt;/DocAmend&gt;</w:t>
      </w:r>
    </w:p>
    <w:p w:rsidR="00054C55" w:rsidRPr="004056E5" w:rsidRDefault="00DC1494">
      <w:pPr>
        <w:pStyle w:val="NormalBold"/>
      </w:pPr>
      <w:r w:rsidRPr="004056E5">
        <w:rPr>
          <w:rStyle w:val="HideTWBExt"/>
        </w:rPr>
        <w:t>&lt;Article&gt;</w:t>
      </w:r>
      <w:r w:rsidRPr="004056E5">
        <w:t>Articolul 44 – alineatul 2 – litera b</w:t>
      </w:r>
      <w:r w:rsidRPr="004056E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4C55" w:rsidRPr="004056E5">
        <w:trPr>
          <w:trHeight w:hRule="exact" w:val="240"/>
          <w:jc w:val="center"/>
        </w:trPr>
        <w:tc>
          <w:tcPr>
            <w:tcW w:w="9752" w:type="dxa"/>
            <w:gridSpan w:val="2"/>
          </w:tcPr>
          <w:p w:rsidR="00054C55" w:rsidRPr="004056E5" w:rsidRDefault="00054C55"/>
        </w:tc>
      </w:tr>
      <w:tr w:rsidR="00054C55" w:rsidRPr="004056E5">
        <w:trPr>
          <w:trHeight w:val="240"/>
          <w:jc w:val="center"/>
        </w:trPr>
        <w:tc>
          <w:tcPr>
            <w:tcW w:w="4876" w:type="dxa"/>
          </w:tcPr>
          <w:p w:rsidR="00054C55" w:rsidRPr="004056E5" w:rsidRDefault="00DC1494">
            <w:pPr>
              <w:pStyle w:val="AmColumnHeading"/>
            </w:pPr>
            <w:r w:rsidRPr="004056E5">
              <w:t>Textul propus de Comisie</w:t>
            </w:r>
          </w:p>
        </w:tc>
        <w:tc>
          <w:tcPr>
            <w:tcW w:w="4876" w:type="dxa"/>
          </w:tcPr>
          <w:p w:rsidR="00054C55" w:rsidRPr="004056E5" w:rsidRDefault="00DC1494">
            <w:pPr>
              <w:pStyle w:val="AmColumnHeading"/>
            </w:pPr>
            <w:r w:rsidRPr="004056E5">
              <w:t>Amendamentul</w:t>
            </w:r>
          </w:p>
        </w:tc>
      </w:tr>
      <w:tr w:rsidR="00054C55" w:rsidRPr="004056E5">
        <w:trPr>
          <w:jc w:val="center"/>
        </w:trPr>
        <w:tc>
          <w:tcPr>
            <w:tcW w:w="4876" w:type="dxa"/>
          </w:tcPr>
          <w:p w:rsidR="00054C55" w:rsidRPr="004056E5" w:rsidRDefault="00DC1494">
            <w:pPr>
              <w:pStyle w:val="Normal6a"/>
            </w:pPr>
            <w:r w:rsidRPr="004056E5">
              <w:rPr>
                <w:b/>
                <w:i/>
              </w:rPr>
              <w:t>(b)</w:t>
            </w:r>
            <w:r w:rsidRPr="004056E5">
              <w:tab/>
            </w:r>
            <w:r w:rsidRPr="004056E5">
              <w:rPr>
                <w:b/>
                <w:i/>
              </w:rPr>
              <w:t>în ceea ce privește alineatul (1) litera (a), indicatorii relevanți includ o listă a localizatorilor uniformi de resurse întocmită de Centrul UE în conformitate cu alineatul (3);</w:t>
            </w:r>
          </w:p>
        </w:tc>
        <w:tc>
          <w:tcPr>
            <w:tcW w:w="4876" w:type="dxa"/>
          </w:tcPr>
          <w:p w:rsidR="00054C55" w:rsidRPr="004056E5" w:rsidRDefault="00DC1494">
            <w:pPr>
              <w:pStyle w:val="Normal6a"/>
            </w:pPr>
            <w:r w:rsidRPr="004056E5">
              <w:rPr>
                <w:b/>
                <w:i/>
              </w:rPr>
              <w:t>eliminat</w:t>
            </w:r>
          </w:p>
        </w:tc>
      </w:tr>
    </w:tbl>
    <w:p w:rsidR="00054C55" w:rsidRPr="004056E5" w:rsidRDefault="00DC1494">
      <w:pPr>
        <w:pStyle w:val="AmOrLang"/>
      </w:pPr>
      <w:r w:rsidRPr="004056E5">
        <w:t xml:space="preserve">Or. </w:t>
      </w:r>
      <w:r w:rsidRPr="004056E5">
        <w:rPr>
          <w:rStyle w:val="HideTWBExt"/>
        </w:rPr>
        <w:t>&lt;Original&gt;</w:t>
      </w:r>
      <w:r w:rsidRPr="004056E5">
        <w:rPr>
          <w:rStyle w:val="HideTWBInt"/>
        </w:rPr>
        <w:t>{EN}</w:t>
      </w:r>
      <w:r w:rsidRPr="004056E5">
        <w:t>en</w:t>
      </w:r>
      <w:r w:rsidRPr="004056E5">
        <w:rPr>
          <w:rStyle w:val="HideTWBExt"/>
        </w:rPr>
        <w:t>&lt;/Original&gt;</w:t>
      </w:r>
    </w:p>
    <w:p w:rsidR="00054C55" w:rsidRPr="004056E5" w:rsidRDefault="00DC1494">
      <w:r w:rsidRPr="004056E5">
        <w:rPr>
          <w:rStyle w:val="HideTWBExt"/>
        </w:rPr>
        <w:t>&lt;/Amend&gt;</w:t>
      </w:r>
    </w:p>
    <w:p w:rsidR="00054C55" w:rsidRPr="004056E5" w:rsidRDefault="00DC1494">
      <w:pPr>
        <w:pStyle w:val="AmNumberTabs"/>
      </w:pPr>
      <w:r w:rsidRPr="004056E5">
        <w:rPr>
          <w:rStyle w:val="HideTWBExt"/>
        </w:rPr>
        <w:t>&lt;Amend&gt;</w:t>
      </w:r>
      <w:r w:rsidRPr="004056E5">
        <w:t>Amendamentul</w:t>
      </w:r>
      <w:r w:rsidRPr="004056E5">
        <w:tab/>
      </w:r>
      <w:r w:rsidRPr="004056E5">
        <w:tab/>
      </w:r>
      <w:r w:rsidRPr="004056E5">
        <w:rPr>
          <w:rStyle w:val="HideTWBExt"/>
        </w:rPr>
        <w:t>&lt;NumAm&gt;</w:t>
      </w:r>
      <w:r w:rsidRPr="004056E5">
        <w:t>1612</w:t>
      </w:r>
      <w:r w:rsidRPr="004056E5">
        <w:rPr>
          <w:rStyle w:val="HideTWBExt"/>
        </w:rPr>
        <w:t>&lt;/NumAm&gt;</w:t>
      </w:r>
    </w:p>
    <w:p w:rsidR="00054C55" w:rsidRPr="004056E5" w:rsidRDefault="00DC1494">
      <w:pPr>
        <w:pStyle w:val="NormalBold"/>
      </w:pPr>
      <w:r w:rsidRPr="004056E5">
        <w:rPr>
          <w:rStyle w:val="HideTWBExt"/>
        </w:rPr>
        <w:t>&lt;RepeatBlock-By&gt;&lt;Members&gt;</w:t>
      </w:r>
      <w:r w:rsidRPr="004056E5">
        <w:t>René Repasi, Tiemo Wölken</w:t>
      </w:r>
      <w:r w:rsidRPr="004056E5">
        <w:rPr>
          <w:rStyle w:val="HideTWBExt"/>
        </w:rPr>
        <w:t>&lt;/Members&gt;</w:t>
      </w:r>
    </w:p>
    <w:p w:rsidR="00054C55" w:rsidRPr="004056E5" w:rsidRDefault="00DC1494">
      <w:r w:rsidRPr="004056E5">
        <w:rPr>
          <w:rStyle w:val="HideTWBExt"/>
        </w:rPr>
        <w:t>&lt;AuNomDe&gt;</w:t>
      </w:r>
      <w:r w:rsidRPr="004056E5">
        <w:rPr>
          <w:rStyle w:val="HideTWBInt"/>
        </w:rPr>
        <w:t>{S&amp;D}</w:t>
      </w:r>
      <w:r w:rsidRPr="004056E5">
        <w:t>în numele Grupului S&amp;D</w:t>
      </w:r>
      <w:r w:rsidRPr="004056E5">
        <w:rPr>
          <w:rStyle w:val="HideTWBExt"/>
        </w:rPr>
        <w:t>&lt;/AuNomDe&gt;</w:t>
      </w:r>
    </w:p>
    <w:p w:rsidR="00054C55" w:rsidRPr="004056E5" w:rsidRDefault="00DC1494">
      <w:pPr>
        <w:pStyle w:val="NormalBold"/>
      </w:pPr>
      <w:r w:rsidRPr="004056E5">
        <w:rPr>
          <w:rStyle w:val="HideTWBExt"/>
        </w:rPr>
        <w:t>&lt;Members&gt;</w:t>
      </w:r>
      <w:r w:rsidRPr="004056E5">
        <w:t>Paul Tang, Petar Vitanov</w:t>
      </w:r>
      <w:r w:rsidRPr="004056E5">
        <w:rPr>
          <w:rStyle w:val="HideTWBExt"/>
        </w:rPr>
        <w:t>&lt;/Members&gt;</w:t>
      </w:r>
    </w:p>
    <w:p w:rsidR="00054C55" w:rsidRPr="004056E5" w:rsidRDefault="00DC1494">
      <w:r w:rsidRPr="004056E5">
        <w:rPr>
          <w:rStyle w:val="HideTWBExt"/>
        </w:rPr>
        <w:t>&lt;AuNomDe&gt;</w:t>
      </w:r>
      <w:r w:rsidRPr="004056E5">
        <w:rPr>
          <w:rStyle w:val="HideTWBInt"/>
        </w:rPr>
        <w:t>{LIBE}</w:t>
      </w:r>
      <w:r w:rsidRPr="004056E5">
        <w:t>în numele Comisiei pentru libertăți civile, justiție și afaceri interne</w:t>
      </w:r>
      <w:r w:rsidRPr="004056E5">
        <w:rPr>
          <w:rStyle w:val="HideTWBExt"/>
        </w:rPr>
        <w:t>&lt;/AuNomDe&gt;</w:t>
      </w:r>
    </w:p>
    <w:p w:rsidR="00054C55" w:rsidRPr="004056E5" w:rsidRDefault="00DC1494">
      <w:pPr>
        <w:pStyle w:val="NormalBold"/>
      </w:pPr>
      <w:r w:rsidRPr="004056E5">
        <w:rPr>
          <w:rStyle w:val="HideTWBExt"/>
        </w:rPr>
        <w:t>&lt;Members&gt;</w:t>
      </w:r>
      <w:r w:rsidRPr="004056E5">
        <w:t>Birgit Sippel</w:t>
      </w:r>
      <w:r w:rsidRPr="004056E5">
        <w:rPr>
          <w:rStyle w:val="HideTWBExt"/>
        </w:rPr>
        <w:t>&lt;/Members&gt;</w:t>
      </w:r>
    </w:p>
    <w:p w:rsidR="00054C55" w:rsidRPr="004056E5" w:rsidRDefault="00DC1494">
      <w:pPr>
        <w:pStyle w:val="NormalBold"/>
      </w:pPr>
      <w:r w:rsidRPr="004056E5">
        <w:rPr>
          <w:rStyle w:val="HideTWBExt"/>
        </w:rPr>
        <w:t>&lt;/RepeatBlock-By&gt;</w:t>
      </w:r>
    </w:p>
    <w:p w:rsidR="00054C55" w:rsidRPr="004056E5" w:rsidRDefault="00DC1494">
      <w:pPr>
        <w:pStyle w:val="NormalBold"/>
      </w:pPr>
      <w:r w:rsidRPr="004056E5">
        <w:rPr>
          <w:rStyle w:val="HideTWBExt"/>
        </w:rPr>
        <w:t>&lt;DocAmend&gt;</w:t>
      </w:r>
      <w:r w:rsidRPr="004056E5">
        <w:t>Propunere de regulament</w:t>
      </w:r>
      <w:r w:rsidRPr="004056E5">
        <w:rPr>
          <w:rStyle w:val="HideTWBExt"/>
        </w:rPr>
        <w:t>&lt;/DocAmend&gt;</w:t>
      </w:r>
    </w:p>
    <w:p w:rsidR="00054C55" w:rsidRPr="004056E5" w:rsidRDefault="00DC1494">
      <w:pPr>
        <w:pStyle w:val="NormalBold"/>
      </w:pPr>
      <w:r w:rsidRPr="004056E5">
        <w:rPr>
          <w:rStyle w:val="HideTWBExt"/>
        </w:rPr>
        <w:t>&lt;Article&gt;</w:t>
      </w:r>
      <w:r w:rsidRPr="004056E5">
        <w:t>Articolul 44 – alineatul 2 – litera c</w:t>
      </w:r>
      <w:r w:rsidRPr="004056E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4C55" w:rsidRPr="004056E5">
        <w:trPr>
          <w:trHeight w:hRule="exact" w:val="240"/>
          <w:jc w:val="center"/>
        </w:trPr>
        <w:tc>
          <w:tcPr>
            <w:tcW w:w="9752" w:type="dxa"/>
            <w:gridSpan w:val="2"/>
          </w:tcPr>
          <w:p w:rsidR="00054C55" w:rsidRPr="004056E5" w:rsidRDefault="00054C55"/>
        </w:tc>
      </w:tr>
      <w:tr w:rsidR="00054C55" w:rsidRPr="004056E5">
        <w:trPr>
          <w:trHeight w:val="240"/>
          <w:jc w:val="center"/>
        </w:trPr>
        <w:tc>
          <w:tcPr>
            <w:tcW w:w="4876" w:type="dxa"/>
          </w:tcPr>
          <w:p w:rsidR="00054C55" w:rsidRPr="004056E5" w:rsidRDefault="00DC1494">
            <w:pPr>
              <w:pStyle w:val="AmColumnHeading"/>
            </w:pPr>
            <w:r w:rsidRPr="004056E5">
              <w:t>Textul propus de Comisie</w:t>
            </w:r>
          </w:p>
        </w:tc>
        <w:tc>
          <w:tcPr>
            <w:tcW w:w="4876" w:type="dxa"/>
          </w:tcPr>
          <w:p w:rsidR="00054C55" w:rsidRPr="004056E5" w:rsidRDefault="00DC1494">
            <w:pPr>
              <w:pStyle w:val="AmColumnHeading"/>
            </w:pPr>
            <w:r w:rsidRPr="004056E5">
              <w:t>Amendamentul</w:t>
            </w:r>
          </w:p>
        </w:tc>
      </w:tr>
      <w:tr w:rsidR="00054C55" w:rsidRPr="004056E5">
        <w:trPr>
          <w:jc w:val="center"/>
        </w:trPr>
        <w:tc>
          <w:tcPr>
            <w:tcW w:w="4876" w:type="dxa"/>
          </w:tcPr>
          <w:p w:rsidR="00054C55" w:rsidRPr="004056E5" w:rsidRDefault="00DC1494">
            <w:pPr>
              <w:pStyle w:val="Normal6a"/>
            </w:pPr>
            <w:r w:rsidRPr="004056E5">
              <w:t>(c)</w:t>
            </w:r>
            <w:r w:rsidRPr="004056E5">
              <w:tab/>
              <w:t xml:space="preserve">informațiile suplimentare necesare pentru a facilita utilizarea indicatorilor în conformitate cu prezentul regulament, inclusiv identificatorii care </w:t>
            </w:r>
            <w:r w:rsidRPr="004056E5">
              <w:rPr>
                <w:b/>
                <w:i/>
              </w:rPr>
              <w:t>să permită</w:t>
            </w:r>
            <w:r w:rsidRPr="004056E5">
              <w:t xml:space="preserve"> o distincție între imagini</w:t>
            </w:r>
            <w:r w:rsidRPr="004056E5">
              <w:rPr>
                <w:b/>
                <w:i/>
              </w:rPr>
              <w:t>, materiale video și, după caz, alte tipuri de</w:t>
            </w:r>
            <w:r w:rsidRPr="004056E5">
              <w:t xml:space="preserve"> materiale pentru detectarea diseminării </w:t>
            </w:r>
            <w:r w:rsidRPr="004056E5">
              <w:rPr>
                <w:b/>
                <w:i/>
              </w:rPr>
              <w:t>de materiale</w:t>
            </w:r>
            <w:r w:rsidRPr="004056E5">
              <w:t xml:space="preserve"> cunoscute </w:t>
            </w:r>
            <w:r w:rsidRPr="004056E5">
              <w:rPr>
                <w:b/>
                <w:i/>
              </w:rPr>
              <w:t>și noi</w:t>
            </w:r>
            <w:r w:rsidRPr="004056E5">
              <w:t xml:space="preserve"> care conțin abuzuri sexuale asupra </w:t>
            </w:r>
            <w:r w:rsidRPr="004056E5">
              <w:rPr>
                <w:b/>
                <w:i/>
              </w:rPr>
              <w:t>copiilor și identificatorii de limbaj pentru detectarea ademenirii</w:t>
            </w:r>
            <w:r w:rsidRPr="004056E5">
              <w:t xml:space="preserve"> copiilor.</w:t>
            </w:r>
          </w:p>
        </w:tc>
        <w:tc>
          <w:tcPr>
            <w:tcW w:w="4876" w:type="dxa"/>
          </w:tcPr>
          <w:p w:rsidR="00054C55" w:rsidRPr="004056E5" w:rsidRDefault="00DC1494">
            <w:pPr>
              <w:pStyle w:val="Normal6a"/>
            </w:pPr>
            <w:r w:rsidRPr="004056E5">
              <w:t>(c)</w:t>
            </w:r>
            <w:r w:rsidRPr="004056E5">
              <w:tab/>
              <w:t xml:space="preserve">informațiile suplimentare necesare pentru a facilita utilizarea indicatorilor în conformitate cu prezentul regulament, inclusiv identificatorii care </w:t>
            </w:r>
            <w:r w:rsidRPr="004056E5">
              <w:rPr>
                <w:b/>
                <w:i/>
              </w:rPr>
              <w:t>permit</w:t>
            </w:r>
            <w:r w:rsidRPr="004056E5">
              <w:t xml:space="preserve"> o distincție între imagini </w:t>
            </w:r>
            <w:r w:rsidRPr="004056E5">
              <w:rPr>
                <w:b/>
                <w:i/>
              </w:rPr>
              <w:t>și</w:t>
            </w:r>
            <w:r w:rsidRPr="004056E5">
              <w:t xml:space="preserve"> materiale </w:t>
            </w:r>
            <w:r w:rsidRPr="004056E5">
              <w:rPr>
                <w:b/>
                <w:i/>
              </w:rPr>
              <w:t>video</w:t>
            </w:r>
            <w:r w:rsidRPr="004056E5">
              <w:t xml:space="preserve"> pentru detectarea diseminării </w:t>
            </w:r>
            <w:r w:rsidRPr="004056E5">
              <w:rPr>
                <w:b/>
                <w:i/>
              </w:rPr>
              <w:t>materialelor</w:t>
            </w:r>
            <w:r w:rsidRPr="004056E5">
              <w:t xml:space="preserve"> cunoscute care conțin abuzuri sexuale asupra copiilor.</w:t>
            </w:r>
          </w:p>
        </w:tc>
      </w:tr>
    </w:tbl>
    <w:p w:rsidR="00054C55" w:rsidRPr="004056E5" w:rsidRDefault="00DC1494">
      <w:pPr>
        <w:pStyle w:val="AmOrLang"/>
      </w:pPr>
      <w:r w:rsidRPr="004056E5">
        <w:t xml:space="preserve">Or. </w:t>
      </w:r>
      <w:r w:rsidRPr="004056E5">
        <w:rPr>
          <w:rStyle w:val="HideTWBExt"/>
        </w:rPr>
        <w:t>&lt;Original&gt;</w:t>
      </w:r>
      <w:r w:rsidRPr="004056E5">
        <w:rPr>
          <w:rStyle w:val="HideTWBInt"/>
        </w:rPr>
        <w:t>{EN}</w:t>
      </w:r>
      <w:r w:rsidRPr="004056E5">
        <w:t>en</w:t>
      </w:r>
      <w:r w:rsidRPr="004056E5">
        <w:rPr>
          <w:rStyle w:val="HideTWBExt"/>
        </w:rPr>
        <w:t>&lt;/Original&gt;</w:t>
      </w:r>
    </w:p>
    <w:p w:rsidR="00054C55" w:rsidRPr="004056E5" w:rsidRDefault="00DC1494">
      <w:r w:rsidRPr="004056E5">
        <w:rPr>
          <w:rStyle w:val="HideTWBExt"/>
        </w:rPr>
        <w:t>&lt;/Amend&gt;</w:t>
      </w:r>
    </w:p>
    <w:p w:rsidR="00054C55" w:rsidRPr="004056E5" w:rsidRDefault="00DC1494">
      <w:pPr>
        <w:pStyle w:val="AmNumberTabs"/>
      </w:pPr>
      <w:r w:rsidRPr="004056E5">
        <w:rPr>
          <w:rStyle w:val="HideTWBExt"/>
        </w:rPr>
        <w:t>&lt;Amend&gt;</w:t>
      </w:r>
      <w:r w:rsidRPr="004056E5">
        <w:t>Amendamentul</w:t>
      </w:r>
      <w:r w:rsidRPr="004056E5">
        <w:tab/>
      </w:r>
      <w:r w:rsidRPr="004056E5">
        <w:tab/>
      </w:r>
      <w:r w:rsidRPr="004056E5">
        <w:rPr>
          <w:rStyle w:val="HideTWBExt"/>
        </w:rPr>
        <w:t>&lt;NumAm&gt;</w:t>
      </w:r>
      <w:r w:rsidRPr="004056E5">
        <w:t>1613</w:t>
      </w:r>
      <w:r w:rsidRPr="004056E5">
        <w:rPr>
          <w:rStyle w:val="HideTWBExt"/>
        </w:rPr>
        <w:t>&lt;/NumAm&gt;</w:t>
      </w:r>
    </w:p>
    <w:p w:rsidR="00054C55" w:rsidRPr="004056E5" w:rsidRDefault="00DC1494">
      <w:pPr>
        <w:pStyle w:val="NormalBold"/>
      </w:pPr>
      <w:r w:rsidRPr="004056E5">
        <w:rPr>
          <w:rStyle w:val="HideTWBExt"/>
        </w:rPr>
        <w:lastRenderedPageBreak/>
        <w:t>&lt;RepeatBlock-By&gt;&lt;Members&gt;</w:t>
      </w:r>
      <w:r w:rsidRPr="004056E5">
        <w:t>Patrick Breyer</w:t>
      </w:r>
      <w:r w:rsidRPr="004056E5">
        <w:rPr>
          <w:rStyle w:val="HideTWBExt"/>
        </w:rPr>
        <w:t>&lt;/Members&gt;</w:t>
      </w:r>
    </w:p>
    <w:p w:rsidR="00054C55" w:rsidRPr="004056E5" w:rsidRDefault="00DC1494">
      <w:r w:rsidRPr="004056E5">
        <w:rPr>
          <w:rStyle w:val="HideTWBExt"/>
        </w:rPr>
        <w:t>&lt;AuNomDe&gt;</w:t>
      </w:r>
      <w:r w:rsidRPr="004056E5">
        <w:rPr>
          <w:rStyle w:val="HideTWBInt"/>
        </w:rPr>
        <w:t>{Verts/ALE}</w:t>
      </w:r>
      <w:r w:rsidRPr="004056E5">
        <w:t>în numele Grupului Verts/ALE</w:t>
      </w:r>
      <w:r w:rsidRPr="004056E5">
        <w:rPr>
          <w:rStyle w:val="HideTWBExt"/>
        </w:rPr>
        <w:t>&lt;/AuNomDe&gt;</w:t>
      </w:r>
    </w:p>
    <w:p w:rsidR="00054C55" w:rsidRPr="004056E5" w:rsidRDefault="00DC1494">
      <w:pPr>
        <w:pStyle w:val="NormalBold"/>
      </w:pPr>
      <w:r w:rsidRPr="004056E5">
        <w:rPr>
          <w:rStyle w:val="HideTWBExt"/>
        </w:rPr>
        <w:t>&lt;/RepeatBlock-By&gt;</w:t>
      </w:r>
    </w:p>
    <w:p w:rsidR="00054C55" w:rsidRPr="004056E5" w:rsidRDefault="00DC1494">
      <w:pPr>
        <w:pStyle w:val="NormalBold"/>
      </w:pPr>
      <w:r w:rsidRPr="004056E5">
        <w:rPr>
          <w:rStyle w:val="HideTWBExt"/>
        </w:rPr>
        <w:t>&lt;DocAmend&gt;</w:t>
      </w:r>
      <w:r w:rsidRPr="004056E5">
        <w:t>Propunere de regulament</w:t>
      </w:r>
      <w:r w:rsidRPr="004056E5">
        <w:rPr>
          <w:rStyle w:val="HideTWBExt"/>
        </w:rPr>
        <w:t>&lt;/DocAmend&gt;</w:t>
      </w:r>
    </w:p>
    <w:p w:rsidR="00054C55" w:rsidRPr="004056E5" w:rsidRDefault="00DC1494">
      <w:pPr>
        <w:pStyle w:val="NormalBold"/>
      </w:pPr>
      <w:r w:rsidRPr="004056E5">
        <w:rPr>
          <w:rStyle w:val="HideTWBExt"/>
        </w:rPr>
        <w:t>&lt;Article&gt;</w:t>
      </w:r>
      <w:r w:rsidRPr="004056E5">
        <w:t>Articolul 44 – alineatul 2 – litera c</w:t>
      </w:r>
      <w:r w:rsidRPr="004056E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4C55" w:rsidRPr="004056E5">
        <w:trPr>
          <w:trHeight w:hRule="exact" w:val="240"/>
          <w:jc w:val="center"/>
        </w:trPr>
        <w:tc>
          <w:tcPr>
            <w:tcW w:w="9752" w:type="dxa"/>
            <w:gridSpan w:val="2"/>
          </w:tcPr>
          <w:p w:rsidR="00054C55" w:rsidRPr="004056E5" w:rsidRDefault="00054C55"/>
        </w:tc>
      </w:tr>
      <w:tr w:rsidR="00054C55" w:rsidRPr="004056E5">
        <w:trPr>
          <w:trHeight w:val="240"/>
          <w:jc w:val="center"/>
        </w:trPr>
        <w:tc>
          <w:tcPr>
            <w:tcW w:w="4876" w:type="dxa"/>
          </w:tcPr>
          <w:p w:rsidR="00054C55" w:rsidRPr="004056E5" w:rsidRDefault="00DC1494">
            <w:pPr>
              <w:pStyle w:val="AmColumnHeading"/>
            </w:pPr>
            <w:r w:rsidRPr="004056E5">
              <w:t>Textul propus de Comisie</w:t>
            </w:r>
          </w:p>
        </w:tc>
        <w:tc>
          <w:tcPr>
            <w:tcW w:w="4876" w:type="dxa"/>
          </w:tcPr>
          <w:p w:rsidR="00054C55" w:rsidRPr="004056E5" w:rsidRDefault="00DC1494">
            <w:pPr>
              <w:pStyle w:val="AmColumnHeading"/>
            </w:pPr>
            <w:r w:rsidRPr="004056E5">
              <w:t>Amendamentul</w:t>
            </w:r>
          </w:p>
        </w:tc>
      </w:tr>
      <w:tr w:rsidR="00054C55" w:rsidRPr="004056E5">
        <w:trPr>
          <w:jc w:val="center"/>
        </w:trPr>
        <w:tc>
          <w:tcPr>
            <w:tcW w:w="4876" w:type="dxa"/>
          </w:tcPr>
          <w:p w:rsidR="00054C55" w:rsidRPr="004056E5" w:rsidRDefault="00DC1494">
            <w:pPr>
              <w:pStyle w:val="Normal6a"/>
            </w:pPr>
            <w:r w:rsidRPr="004056E5">
              <w:t>(c)</w:t>
            </w:r>
            <w:r w:rsidRPr="004056E5">
              <w:tab/>
              <w:t xml:space="preserve">informațiile suplimentare necesare pentru a facilita utilizarea indicatorilor în conformitate cu prezentul regulament, inclusiv identificatorii care să permită o distincție între imagini, materiale video și, după caz, alte tipuri de materiale pentru detectarea </w:t>
            </w:r>
            <w:r w:rsidRPr="004056E5">
              <w:rPr>
                <w:b/>
                <w:i/>
              </w:rPr>
              <w:t>diseminării</w:t>
            </w:r>
            <w:r w:rsidRPr="004056E5">
              <w:t xml:space="preserve"> de materiale cunoscute </w:t>
            </w:r>
            <w:r w:rsidRPr="004056E5">
              <w:rPr>
                <w:b/>
                <w:i/>
              </w:rPr>
              <w:t>și noi</w:t>
            </w:r>
            <w:r w:rsidRPr="004056E5">
              <w:t xml:space="preserve"> care conțin abuzuri sexuale asupra </w:t>
            </w:r>
            <w:r w:rsidRPr="004056E5">
              <w:rPr>
                <w:b/>
                <w:i/>
              </w:rPr>
              <w:t>copiilor și identificatorii de limbaj pentru detectarea ademenirii</w:t>
            </w:r>
            <w:r w:rsidRPr="004056E5">
              <w:t xml:space="preserve"> copiilor.</w:t>
            </w:r>
          </w:p>
        </w:tc>
        <w:tc>
          <w:tcPr>
            <w:tcW w:w="4876" w:type="dxa"/>
          </w:tcPr>
          <w:p w:rsidR="00054C55" w:rsidRPr="004056E5" w:rsidRDefault="00DC1494">
            <w:pPr>
              <w:pStyle w:val="Normal6a"/>
            </w:pPr>
            <w:r w:rsidRPr="004056E5">
              <w:t>(c)</w:t>
            </w:r>
            <w:r w:rsidRPr="004056E5">
              <w:tab/>
              <w:t>informațiile suplimentare necesare pentru a facilita utilizarea indicatorilor în conformitate cu prezentul regulament, inclusiv identificatorii care să permită o distincție între imagini, materiale video și, după caz, alte tipuri de materiale pentru detectarea de materiale cunoscute care conțin abuzuri sexuale asupra copiilor.</w:t>
            </w:r>
          </w:p>
        </w:tc>
      </w:tr>
    </w:tbl>
    <w:p w:rsidR="00054C55" w:rsidRPr="004056E5" w:rsidRDefault="00DC1494">
      <w:pPr>
        <w:pStyle w:val="AmOrLang"/>
      </w:pPr>
      <w:r w:rsidRPr="004056E5">
        <w:t xml:space="preserve">Or. </w:t>
      </w:r>
      <w:r w:rsidRPr="004056E5">
        <w:rPr>
          <w:rStyle w:val="HideTWBExt"/>
        </w:rPr>
        <w:t>&lt;Original&gt;</w:t>
      </w:r>
      <w:r w:rsidRPr="004056E5">
        <w:rPr>
          <w:rStyle w:val="HideTWBInt"/>
        </w:rPr>
        <w:t>{EN}</w:t>
      </w:r>
      <w:r w:rsidRPr="004056E5">
        <w:t>en</w:t>
      </w:r>
      <w:r w:rsidRPr="004056E5">
        <w:rPr>
          <w:rStyle w:val="HideTWBExt"/>
        </w:rPr>
        <w:t>&lt;/Original&gt;</w:t>
      </w:r>
    </w:p>
    <w:p w:rsidR="00054C55" w:rsidRPr="004056E5" w:rsidRDefault="00DC1494">
      <w:r w:rsidRPr="004056E5">
        <w:rPr>
          <w:rStyle w:val="HideTWBExt"/>
        </w:rPr>
        <w:t>&lt;/Amend&gt;</w:t>
      </w:r>
    </w:p>
    <w:p w:rsidR="00054C55" w:rsidRPr="004056E5" w:rsidRDefault="00DC1494">
      <w:pPr>
        <w:pStyle w:val="AmNumberTabs"/>
      </w:pPr>
      <w:r w:rsidRPr="004056E5">
        <w:rPr>
          <w:rStyle w:val="HideTWBExt"/>
        </w:rPr>
        <w:t>&lt;Amend&gt;</w:t>
      </w:r>
      <w:r w:rsidRPr="004056E5">
        <w:t>Amendamentul</w:t>
      </w:r>
      <w:r w:rsidRPr="004056E5">
        <w:tab/>
      </w:r>
      <w:r w:rsidRPr="004056E5">
        <w:tab/>
      </w:r>
      <w:r w:rsidRPr="004056E5">
        <w:rPr>
          <w:rStyle w:val="HideTWBExt"/>
        </w:rPr>
        <w:t>&lt;NumAm&gt;</w:t>
      </w:r>
      <w:r w:rsidRPr="004056E5">
        <w:t>1614</w:t>
      </w:r>
      <w:r w:rsidRPr="004056E5">
        <w:rPr>
          <w:rStyle w:val="HideTWBExt"/>
        </w:rPr>
        <w:t>&lt;/NumAm&gt;</w:t>
      </w:r>
    </w:p>
    <w:p w:rsidR="00054C55" w:rsidRPr="004056E5" w:rsidRDefault="00DC1494">
      <w:pPr>
        <w:pStyle w:val="NormalBold"/>
      </w:pPr>
      <w:r w:rsidRPr="004056E5">
        <w:rPr>
          <w:rStyle w:val="HideTWBExt"/>
        </w:rPr>
        <w:t>&lt;RepeatBlock-By&gt;&lt;Members&gt;</w:t>
      </w:r>
      <w:r w:rsidRPr="004056E5">
        <w:t>Patrick Breyer</w:t>
      </w:r>
      <w:r w:rsidRPr="004056E5">
        <w:rPr>
          <w:rStyle w:val="HideTWBExt"/>
        </w:rPr>
        <w:t>&lt;/Members&gt;</w:t>
      </w:r>
    </w:p>
    <w:p w:rsidR="00054C55" w:rsidRPr="004056E5" w:rsidRDefault="00DC1494">
      <w:r w:rsidRPr="004056E5">
        <w:rPr>
          <w:rStyle w:val="HideTWBExt"/>
        </w:rPr>
        <w:t>&lt;AuNomDe&gt;</w:t>
      </w:r>
      <w:r w:rsidRPr="004056E5">
        <w:rPr>
          <w:rStyle w:val="HideTWBInt"/>
        </w:rPr>
        <w:t>{Verts/ALE}</w:t>
      </w:r>
      <w:r w:rsidRPr="004056E5">
        <w:t>în numele Grupului Verts/ALE</w:t>
      </w:r>
      <w:r w:rsidRPr="004056E5">
        <w:rPr>
          <w:rStyle w:val="HideTWBExt"/>
        </w:rPr>
        <w:t>&lt;/AuNomDe&gt;</w:t>
      </w:r>
    </w:p>
    <w:p w:rsidR="00054C55" w:rsidRPr="004056E5" w:rsidRDefault="00DC1494">
      <w:pPr>
        <w:pStyle w:val="NormalBold"/>
      </w:pPr>
      <w:r w:rsidRPr="004056E5">
        <w:rPr>
          <w:rStyle w:val="HideTWBExt"/>
        </w:rPr>
        <w:t>&lt;/RepeatBlock-By&gt;</w:t>
      </w:r>
    </w:p>
    <w:p w:rsidR="00054C55" w:rsidRPr="004056E5" w:rsidRDefault="00DC1494">
      <w:pPr>
        <w:pStyle w:val="NormalBold"/>
      </w:pPr>
      <w:r w:rsidRPr="004056E5">
        <w:rPr>
          <w:rStyle w:val="HideTWBExt"/>
        </w:rPr>
        <w:t>&lt;DocAmend&gt;</w:t>
      </w:r>
      <w:r w:rsidRPr="004056E5">
        <w:t>Propunere de regulament</w:t>
      </w:r>
      <w:r w:rsidRPr="004056E5">
        <w:rPr>
          <w:rStyle w:val="HideTWBExt"/>
        </w:rPr>
        <w:t>&lt;/DocAmend&gt;</w:t>
      </w:r>
    </w:p>
    <w:p w:rsidR="00054C55" w:rsidRPr="004056E5" w:rsidRDefault="00DC1494">
      <w:pPr>
        <w:pStyle w:val="NormalBold"/>
      </w:pPr>
      <w:r w:rsidRPr="004056E5">
        <w:rPr>
          <w:rStyle w:val="HideTWBExt"/>
        </w:rPr>
        <w:t>&lt;Article&gt;</w:t>
      </w:r>
      <w:r w:rsidRPr="004056E5">
        <w:t>Articolul 44 – alineatul 3 – paragraful 1</w:t>
      </w:r>
      <w:r w:rsidRPr="004056E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4C55" w:rsidRPr="004056E5">
        <w:trPr>
          <w:trHeight w:hRule="exact" w:val="240"/>
          <w:jc w:val="center"/>
        </w:trPr>
        <w:tc>
          <w:tcPr>
            <w:tcW w:w="9752" w:type="dxa"/>
            <w:gridSpan w:val="2"/>
          </w:tcPr>
          <w:p w:rsidR="00054C55" w:rsidRPr="004056E5" w:rsidRDefault="00054C55"/>
        </w:tc>
      </w:tr>
      <w:tr w:rsidR="00054C55" w:rsidRPr="004056E5">
        <w:trPr>
          <w:trHeight w:val="240"/>
          <w:jc w:val="center"/>
        </w:trPr>
        <w:tc>
          <w:tcPr>
            <w:tcW w:w="4876" w:type="dxa"/>
          </w:tcPr>
          <w:p w:rsidR="00054C55" w:rsidRPr="004056E5" w:rsidRDefault="00DC1494">
            <w:pPr>
              <w:pStyle w:val="AmColumnHeading"/>
            </w:pPr>
            <w:r w:rsidRPr="004056E5">
              <w:t>Textul propus de Comisie</w:t>
            </w:r>
          </w:p>
        </w:tc>
        <w:tc>
          <w:tcPr>
            <w:tcW w:w="4876" w:type="dxa"/>
          </w:tcPr>
          <w:p w:rsidR="00054C55" w:rsidRPr="004056E5" w:rsidRDefault="00DC1494">
            <w:pPr>
              <w:pStyle w:val="AmColumnHeading"/>
            </w:pPr>
            <w:r w:rsidRPr="004056E5">
              <w:t>Amendamentul</w:t>
            </w:r>
          </w:p>
        </w:tc>
      </w:tr>
      <w:tr w:rsidR="00054C55" w:rsidRPr="004056E5">
        <w:trPr>
          <w:jc w:val="center"/>
        </w:trPr>
        <w:tc>
          <w:tcPr>
            <w:tcW w:w="4876" w:type="dxa"/>
          </w:tcPr>
          <w:p w:rsidR="00054C55" w:rsidRPr="004056E5" w:rsidRDefault="00DC1494">
            <w:pPr>
              <w:pStyle w:val="Normal6a"/>
            </w:pPr>
            <w:r w:rsidRPr="004056E5">
              <w:t xml:space="preserve">Centrul UE generează indicatorii menționați la alineatul (2) litera (a) exclusiv pe </w:t>
            </w:r>
            <w:r w:rsidRPr="004056E5">
              <w:rPr>
                <w:b/>
                <w:i/>
              </w:rPr>
              <w:t>baza materialelor</w:t>
            </w:r>
            <w:r w:rsidRPr="004056E5">
              <w:t xml:space="preserve"> care conțin abuzuri sexuale asupra copiilor </w:t>
            </w:r>
            <w:r w:rsidRPr="004056E5">
              <w:rPr>
                <w:b/>
                <w:i/>
              </w:rPr>
              <w:t>și a cazurilor de ademenire a copiilor</w:t>
            </w:r>
            <w:r w:rsidRPr="004056E5">
              <w:t xml:space="preserve"> identificate ca atare de autoritățile </w:t>
            </w:r>
            <w:r w:rsidRPr="004056E5">
              <w:rPr>
                <w:b/>
                <w:i/>
              </w:rPr>
              <w:t>de coordonare sau de instanțele ori de alte autorități independente ale statelor</w:t>
            </w:r>
            <w:r w:rsidRPr="004056E5">
              <w:t xml:space="preserve"> membre, care i-au fost transmise de către autoritățile de coordonare în temeiul articolului 36 alineatul (1) litera (a).</w:t>
            </w:r>
          </w:p>
        </w:tc>
        <w:tc>
          <w:tcPr>
            <w:tcW w:w="4876" w:type="dxa"/>
          </w:tcPr>
          <w:p w:rsidR="00054C55" w:rsidRPr="004056E5" w:rsidRDefault="00DC1494">
            <w:pPr>
              <w:pStyle w:val="Normal6a"/>
            </w:pPr>
            <w:r w:rsidRPr="004056E5">
              <w:t xml:space="preserve">Centrul UE generează indicatorii menționați la alineatul (2) litera (a) exclusiv pe </w:t>
            </w:r>
            <w:r w:rsidRPr="004056E5">
              <w:rPr>
                <w:b/>
                <w:i/>
              </w:rPr>
              <w:t>din materialele</w:t>
            </w:r>
            <w:r w:rsidRPr="004056E5">
              <w:t xml:space="preserve"> care conțin abuzuri sexuale asupra copiilor identificate ca atare de autoritățile </w:t>
            </w:r>
            <w:r w:rsidRPr="004056E5">
              <w:rPr>
                <w:b/>
                <w:i/>
              </w:rPr>
              <w:t>judiciare competente din statele</w:t>
            </w:r>
            <w:r w:rsidRPr="004056E5">
              <w:t xml:space="preserve"> membre, care i-au fost transmise de către autoritățile de coordonare în temeiul articolului 36 alineatul (1) litera (a).</w:t>
            </w:r>
          </w:p>
        </w:tc>
      </w:tr>
    </w:tbl>
    <w:p w:rsidR="00054C55" w:rsidRPr="004056E5" w:rsidRDefault="00DC1494">
      <w:pPr>
        <w:pStyle w:val="AmOrLang"/>
      </w:pPr>
      <w:r w:rsidRPr="004056E5">
        <w:t xml:space="preserve">Or. </w:t>
      </w:r>
      <w:r w:rsidRPr="004056E5">
        <w:rPr>
          <w:rStyle w:val="HideTWBExt"/>
        </w:rPr>
        <w:t>&lt;Original&gt;</w:t>
      </w:r>
      <w:r w:rsidRPr="004056E5">
        <w:rPr>
          <w:rStyle w:val="HideTWBInt"/>
        </w:rPr>
        <w:t>{EN}</w:t>
      </w:r>
      <w:r w:rsidRPr="004056E5">
        <w:t>en</w:t>
      </w:r>
      <w:r w:rsidRPr="004056E5">
        <w:rPr>
          <w:rStyle w:val="HideTWBExt"/>
        </w:rPr>
        <w:t>&lt;/Original&gt;</w:t>
      </w:r>
    </w:p>
    <w:p w:rsidR="00054C55" w:rsidRPr="004056E5" w:rsidRDefault="00DC1494">
      <w:r w:rsidRPr="004056E5">
        <w:rPr>
          <w:rStyle w:val="HideTWBExt"/>
        </w:rPr>
        <w:t>&lt;/Amend&gt;</w:t>
      </w:r>
    </w:p>
    <w:p w:rsidR="00054C55" w:rsidRPr="004056E5" w:rsidRDefault="00DC1494">
      <w:pPr>
        <w:pStyle w:val="AmNumberTabs"/>
      </w:pPr>
      <w:r w:rsidRPr="004056E5">
        <w:rPr>
          <w:rStyle w:val="HideTWBExt"/>
        </w:rPr>
        <w:lastRenderedPageBreak/>
        <w:t>&lt;Amend&gt;</w:t>
      </w:r>
      <w:r w:rsidRPr="004056E5">
        <w:t>Amendamentul</w:t>
      </w:r>
      <w:r w:rsidRPr="004056E5">
        <w:tab/>
      </w:r>
      <w:r w:rsidRPr="004056E5">
        <w:tab/>
      </w:r>
      <w:r w:rsidRPr="004056E5">
        <w:rPr>
          <w:rStyle w:val="HideTWBExt"/>
        </w:rPr>
        <w:t>&lt;NumAm&gt;</w:t>
      </w:r>
      <w:r w:rsidRPr="004056E5">
        <w:t>1615</w:t>
      </w:r>
      <w:r w:rsidRPr="004056E5">
        <w:rPr>
          <w:rStyle w:val="HideTWBExt"/>
        </w:rPr>
        <w:t>&lt;/NumAm&gt;</w:t>
      </w:r>
    </w:p>
    <w:p w:rsidR="00054C55" w:rsidRPr="004056E5" w:rsidRDefault="00DC1494">
      <w:pPr>
        <w:pStyle w:val="NormalBold"/>
      </w:pPr>
      <w:r w:rsidRPr="004056E5">
        <w:rPr>
          <w:rStyle w:val="HideTWBExt"/>
        </w:rPr>
        <w:t>&lt;RepeatBlock-By&gt;&lt;Members&gt;</w:t>
      </w:r>
      <w:r w:rsidRPr="004056E5">
        <w:t>René Repasi, Tiemo Wölken</w:t>
      </w:r>
      <w:r w:rsidRPr="004056E5">
        <w:rPr>
          <w:rStyle w:val="HideTWBExt"/>
        </w:rPr>
        <w:t>&lt;/Members&gt;</w:t>
      </w:r>
    </w:p>
    <w:p w:rsidR="00054C55" w:rsidRPr="004056E5" w:rsidRDefault="00DC1494">
      <w:r w:rsidRPr="004056E5">
        <w:rPr>
          <w:rStyle w:val="HideTWBExt"/>
        </w:rPr>
        <w:t>&lt;AuNomDe&gt;</w:t>
      </w:r>
      <w:r w:rsidRPr="004056E5">
        <w:rPr>
          <w:rStyle w:val="HideTWBInt"/>
        </w:rPr>
        <w:t>{S&amp;D}</w:t>
      </w:r>
      <w:r w:rsidRPr="004056E5">
        <w:t>în numele Grupului S&amp;D</w:t>
      </w:r>
      <w:r w:rsidRPr="004056E5">
        <w:rPr>
          <w:rStyle w:val="HideTWBExt"/>
        </w:rPr>
        <w:t>&lt;/AuNomDe&gt;</w:t>
      </w:r>
    </w:p>
    <w:p w:rsidR="00054C55" w:rsidRPr="004056E5" w:rsidRDefault="00DC1494">
      <w:pPr>
        <w:pStyle w:val="NormalBold"/>
      </w:pPr>
      <w:r w:rsidRPr="004056E5">
        <w:rPr>
          <w:rStyle w:val="HideTWBExt"/>
        </w:rPr>
        <w:t>&lt;Members&gt;</w:t>
      </w:r>
      <w:r w:rsidRPr="004056E5">
        <w:t>Petar Vitanov</w:t>
      </w:r>
      <w:r w:rsidRPr="004056E5">
        <w:rPr>
          <w:rStyle w:val="HideTWBExt"/>
        </w:rPr>
        <w:t>&lt;/Members&gt;</w:t>
      </w:r>
    </w:p>
    <w:p w:rsidR="00054C55" w:rsidRPr="004056E5" w:rsidRDefault="00DC1494">
      <w:r w:rsidRPr="004056E5">
        <w:rPr>
          <w:rStyle w:val="HideTWBExt"/>
        </w:rPr>
        <w:t>&lt;AuNomDe&gt;</w:t>
      </w:r>
      <w:r w:rsidRPr="004056E5">
        <w:rPr>
          <w:rStyle w:val="HideTWBInt"/>
        </w:rPr>
        <w:t>{LIBE}</w:t>
      </w:r>
      <w:r w:rsidRPr="004056E5">
        <w:t>în numele Comisiei pentru libertăți civile, justiție și afaceri interne</w:t>
      </w:r>
      <w:r w:rsidRPr="004056E5">
        <w:rPr>
          <w:rStyle w:val="HideTWBExt"/>
        </w:rPr>
        <w:t>&lt;/AuNomDe&gt;</w:t>
      </w:r>
    </w:p>
    <w:p w:rsidR="00054C55" w:rsidRPr="004056E5" w:rsidRDefault="00DC1494">
      <w:pPr>
        <w:pStyle w:val="NormalBold"/>
      </w:pPr>
      <w:r w:rsidRPr="004056E5">
        <w:rPr>
          <w:rStyle w:val="HideTWBExt"/>
        </w:rPr>
        <w:t>&lt;Members&gt;</w:t>
      </w:r>
      <w:r w:rsidRPr="004056E5">
        <w:t>Birgit Sippel</w:t>
      </w:r>
      <w:r w:rsidRPr="004056E5">
        <w:rPr>
          <w:rStyle w:val="HideTWBExt"/>
        </w:rPr>
        <w:t>&lt;/Members&gt;</w:t>
      </w:r>
    </w:p>
    <w:p w:rsidR="00054C55" w:rsidRPr="004056E5" w:rsidRDefault="00DC1494">
      <w:pPr>
        <w:pStyle w:val="NormalBold"/>
      </w:pPr>
      <w:r w:rsidRPr="004056E5">
        <w:rPr>
          <w:rStyle w:val="HideTWBExt"/>
        </w:rPr>
        <w:t>&lt;/RepeatBlock-By&gt;</w:t>
      </w:r>
    </w:p>
    <w:p w:rsidR="00054C55" w:rsidRPr="004056E5" w:rsidRDefault="00DC1494">
      <w:pPr>
        <w:pStyle w:val="NormalBold"/>
      </w:pPr>
      <w:r w:rsidRPr="004056E5">
        <w:rPr>
          <w:rStyle w:val="HideTWBExt"/>
        </w:rPr>
        <w:t>&lt;DocAmend&gt;</w:t>
      </w:r>
      <w:r w:rsidRPr="004056E5">
        <w:t>Propunere de regulament</w:t>
      </w:r>
      <w:r w:rsidRPr="004056E5">
        <w:rPr>
          <w:rStyle w:val="HideTWBExt"/>
        </w:rPr>
        <w:t>&lt;/DocAmend&gt;</w:t>
      </w:r>
    </w:p>
    <w:p w:rsidR="00054C55" w:rsidRPr="004056E5" w:rsidRDefault="00DC1494">
      <w:pPr>
        <w:pStyle w:val="NormalBold"/>
      </w:pPr>
      <w:r w:rsidRPr="004056E5">
        <w:rPr>
          <w:rStyle w:val="HideTWBExt"/>
        </w:rPr>
        <w:t>&lt;Article&gt;</w:t>
      </w:r>
      <w:r w:rsidRPr="004056E5">
        <w:t>Articolul 44 – alineatul 3 – paragraful 1</w:t>
      </w:r>
      <w:r w:rsidRPr="004056E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4C55" w:rsidRPr="004056E5">
        <w:trPr>
          <w:trHeight w:hRule="exact" w:val="240"/>
          <w:jc w:val="center"/>
        </w:trPr>
        <w:tc>
          <w:tcPr>
            <w:tcW w:w="9752" w:type="dxa"/>
            <w:gridSpan w:val="2"/>
          </w:tcPr>
          <w:p w:rsidR="00054C55" w:rsidRPr="004056E5" w:rsidRDefault="00054C55"/>
        </w:tc>
      </w:tr>
      <w:tr w:rsidR="00054C55" w:rsidRPr="004056E5">
        <w:trPr>
          <w:trHeight w:val="240"/>
          <w:jc w:val="center"/>
        </w:trPr>
        <w:tc>
          <w:tcPr>
            <w:tcW w:w="4876" w:type="dxa"/>
          </w:tcPr>
          <w:p w:rsidR="00054C55" w:rsidRPr="004056E5" w:rsidRDefault="00DC1494">
            <w:pPr>
              <w:pStyle w:val="AmColumnHeading"/>
            </w:pPr>
            <w:r w:rsidRPr="004056E5">
              <w:t>Textul propus de Comisie</w:t>
            </w:r>
          </w:p>
        </w:tc>
        <w:tc>
          <w:tcPr>
            <w:tcW w:w="4876" w:type="dxa"/>
          </w:tcPr>
          <w:p w:rsidR="00054C55" w:rsidRPr="004056E5" w:rsidRDefault="00DC1494">
            <w:pPr>
              <w:pStyle w:val="AmColumnHeading"/>
            </w:pPr>
            <w:r w:rsidRPr="004056E5">
              <w:t>Amendamentul</w:t>
            </w:r>
          </w:p>
        </w:tc>
      </w:tr>
      <w:tr w:rsidR="00054C55" w:rsidRPr="004056E5">
        <w:trPr>
          <w:jc w:val="center"/>
        </w:trPr>
        <w:tc>
          <w:tcPr>
            <w:tcW w:w="4876" w:type="dxa"/>
          </w:tcPr>
          <w:p w:rsidR="00054C55" w:rsidRPr="004056E5" w:rsidRDefault="00DC1494">
            <w:pPr>
              <w:pStyle w:val="Normal6a"/>
            </w:pPr>
            <w:r w:rsidRPr="004056E5">
              <w:t xml:space="preserve">Centrul UE generează indicatorii menționați la alineatul (2) litera (a) exclusiv pe baza materialelor care conțin abuzuri sexuale asupra copiilor </w:t>
            </w:r>
            <w:r w:rsidRPr="004056E5">
              <w:rPr>
                <w:b/>
                <w:i/>
              </w:rPr>
              <w:t>și a cazurilor de ademenire a copiilor</w:t>
            </w:r>
            <w:r w:rsidRPr="004056E5">
              <w:t xml:space="preserve"> identificate ca atare de autoritățile de coordonare sau de instanțele ori de alte autorități independente ale statelor membre, care i-au fost transmise de către autoritățile de coordonare în temeiul articolului 36 alineatul (1) litera (a).</w:t>
            </w:r>
          </w:p>
        </w:tc>
        <w:tc>
          <w:tcPr>
            <w:tcW w:w="4876" w:type="dxa"/>
          </w:tcPr>
          <w:p w:rsidR="00054C55" w:rsidRPr="004056E5" w:rsidRDefault="00DC1494">
            <w:pPr>
              <w:pStyle w:val="Normal6a"/>
            </w:pPr>
            <w:r w:rsidRPr="004056E5">
              <w:t>Centrul UE generează indicatorii menționați la alineatul (2) litera (a) exclusiv pe baza materialelor care conțin abuzuri sexuale asupra copiilor identificate ca atare de autoritățile de coordonare sau de instanțele ori de alte autorități independente ale statelor membre, care i-au fost transmise de către autoritățile de coordonare în temeiul articolului 36 alineatul (1) litera (a).</w:t>
            </w:r>
          </w:p>
        </w:tc>
      </w:tr>
    </w:tbl>
    <w:p w:rsidR="00054C55" w:rsidRPr="004056E5" w:rsidRDefault="00DC1494">
      <w:pPr>
        <w:pStyle w:val="AmOrLang"/>
      </w:pPr>
      <w:r w:rsidRPr="004056E5">
        <w:t xml:space="preserve">Or. </w:t>
      </w:r>
      <w:r w:rsidRPr="004056E5">
        <w:rPr>
          <w:rStyle w:val="HideTWBExt"/>
        </w:rPr>
        <w:t>&lt;Original&gt;</w:t>
      </w:r>
      <w:r w:rsidRPr="004056E5">
        <w:rPr>
          <w:rStyle w:val="HideTWBInt"/>
        </w:rPr>
        <w:t>{EN}</w:t>
      </w:r>
      <w:r w:rsidRPr="004056E5">
        <w:t>en</w:t>
      </w:r>
      <w:r w:rsidRPr="004056E5">
        <w:rPr>
          <w:rStyle w:val="HideTWBExt"/>
        </w:rPr>
        <w:t>&lt;/Original&gt;</w:t>
      </w:r>
    </w:p>
    <w:p w:rsidR="00054C55" w:rsidRPr="004056E5" w:rsidRDefault="00DC1494">
      <w:r w:rsidRPr="004056E5">
        <w:rPr>
          <w:rStyle w:val="HideTWBExt"/>
        </w:rPr>
        <w:t>&lt;/Amend&gt;</w:t>
      </w:r>
    </w:p>
    <w:p w:rsidR="00054C55" w:rsidRPr="004056E5" w:rsidRDefault="00DC1494">
      <w:pPr>
        <w:pStyle w:val="AmNumberTabs"/>
      </w:pPr>
      <w:r w:rsidRPr="004056E5">
        <w:rPr>
          <w:rStyle w:val="HideTWBExt"/>
        </w:rPr>
        <w:t>&lt;Amend&gt;</w:t>
      </w:r>
      <w:r w:rsidRPr="004056E5">
        <w:t>Amendamentul</w:t>
      </w:r>
      <w:r w:rsidRPr="004056E5">
        <w:tab/>
      </w:r>
      <w:r w:rsidRPr="004056E5">
        <w:tab/>
      </w:r>
      <w:r w:rsidRPr="004056E5">
        <w:rPr>
          <w:rStyle w:val="HideTWBExt"/>
        </w:rPr>
        <w:t>&lt;NumAm&gt;</w:t>
      </w:r>
      <w:r w:rsidRPr="004056E5">
        <w:t>1616</w:t>
      </w:r>
      <w:r w:rsidRPr="004056E5">
        <w:rPr>
          <w:rStyle w:val="HideTWBExt"/>
        </w:rPr>
        <w:t>&lt;/NumAm&gt;</w:t>
      </w:r>
    </w:p>
    <w:p w:rsidR="00054C55" w:rsidRPr="004056E5" w:rsidRDefault="00DC1494">
      <w:pPr>
        <w:pStyle w:val="NormalBold"/>
      </w:pPr>
      <w:r w:rsidRPr="004056E5">
        <w:rPr>
          <w:rStyle w:val="HideTWBExt"/>
        </w:rPr>
        <w:t>&lt;RepeatBlock-By&gt;&lt;Members&gt;</w:t>
      </w:r>
      <w:r w:rsidRPr="004056E5">
        <w:t>Patrick Breyer</w:t>
      </w:r>
      <w:r w:rsidRPr="004056E5">
        <w:rPr>
          <w:rStyle w:val="HideTWBExt"/>
        </w:rPr>
        <w:t>&lt;/Members&gt;</w:t>
      </w:r>
    </w:p>
    <w:p w:rsidR="00054C55" w:rsidRPr="004056E5" w:rsidRDefault="00DC1494">
      <w:r w:rsidRPr="004056E5">
        <w:rPr>
          <w:rStyle w:val="HideTWBExt"/>
        </w:rPr>
        <w:t>&lt;AuNomDe&gt;</w:t>
      </w:r>
      <w:r w:rsidRPr="004056E5">
        <w:rPr>
          <w:rStyle w:val="HideTWBInt"/>
        </w:rPr>
        <w:t>{Verts/ALE}</w:t>
      </w:r>
      <w:r w:rsidRPr="004056E5">
        <w:t>în numele Grupului Verts/ALE</w:t>
      </w:r>
      <w:r w:rsidRPr="004056E5">
        <w:rPr>
          <w:rStyle w:val="HideTWBExt"/>
        </w:rPr>
        <w:t>&lt;/AuNomDe&gt;</w:t>
      </w:r>
    </w:p>
    <w:p w:rsidR="00054C55" w:rsidRPr="004056E5" w:rsidRDefault="00DC1494">
      <w:pPr>
        <w:pStyle w:val="NormalBold"/>
      </w:pPr>
      <w:r w:rsidRPr="004056E5">
        <w:rPr>
          <w:rStyle w:val="HideTWBExt"/>
        </w:rPr>
        <w:t>&lt;/RepeatBlock-By&gt;</w:t>
      </w:r>
    </w:p>
    <w:p w:rsidR="00054C55" w:rsidRPr="004056E5" w:rsidRDefault="00DC1494">
      <w:pPr>
        <w:pStyle w:val="NormalBold"/>
      </w:pPr>
      <w:r w:rsidRPr="004056E5">
        <w:rPr>
          <w:rStyle w:val="HideTWBExt"/>
        </w:rPr>
        <w:t>&lt;DocAmend&gt;</w:t>
      </w:r>
      <w:r w:rsidRPr="004056E5">
        <w:t>Propunere de regulament</w:t>
      </w:r>
      <w:r w:rsidRPr="004056E5">
        <w:rPr>
          <w:rStyle w:val="HideTWBExt"/>
        </w:rPr>
        <w:t>&lt;/DocAmend&gt;</w:t>
      </w:r>
    </w:p>
    <w:p w:rsidR="00054C55" w:rsidRPr="004056E5" w:rsidRDefault="00DC1494">
      <w:pPr>
        <w:pStyle w:val="NormalBold"/>
      </w:pPr>
      <w:r w:rsidRPr="004056E5">
        <w:rPr>
          <w:rStyle w:val="HideTWBExt"/>
        </w:rPr>
        <w:t>&lt;Article&gt;</w:t>
      </w:r>
      <w:r w:rsidRPr="004056E5">
        <w:t>Articolul 44 – alineatul 3 – paragraful 2</w:t>
      </w:r>
      <w:r w:rsidRPr="004056E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4C55" w:rsidRPr="004056E5">
        <w:trPr>
          <w:trHeight w:hRule="exact" w:val="240"/>
          <w:jc w:val="center"/>
        </w:trPr>
        <w:tc>
          <w:tcPr>
            <w:tcW w:w="9752" w:type="dxa"/>
            <w:gridSpan w:val="2"/>
          </w:tcPr>
          <w:p w:rsidR="00054C55" w:rsidRPr="004056E5" w:rsidRDefault="00054C55"/>
        </w:tc>
      </w:tr>
      <w:tr w:rsidR="00054C55" w:rsidRPr="004056E5">
        <w:trPr>
          <w:trHeight w:val="240"/>
          <w:jc w:val="center"/>
        </w:trPr>
        <w:tc>
          <w:tcPr>
            <w:tcW w:w="4876" w:type="dxa"/>
          </w:tcPr>
          <w:p w:rsidR="00054C55" w:rsidRPr="004056E5" w:rsidRDefault="00DC1494">
            <w:pPr>
              <w:pStyle w:val="AmColumnHeading"/>
            </w:pPr>
            <w:r w:rsidRPr="004056E5">
              <w:t>Textul propus de Comisie</w:t>
            </w:r>
          </w:p>
        </w:tc>
        <w:tc>
          <w:tcPr>
            <w:tcW w:w="4876" w:type="dxa"/>
          </w:tcPr>
          <w:p w:rsidR="00054C55" w:rsidRPr="004056E5" w:rsidRDefault="00DC1494">
            <w:pPr>
              <w:pStyle w:val="AmColumnHeading"/>
            </w:pPr>
            <w:r w:rsidRPr="004056E5">
              <w:t>Amendamentul</w:t>
            </w:r>
          </w:p>
        </w:tc>
      </w:tr>
      <w:tr w:rsidR="00054C55" w:rsidRPr="004056E5">
        <w:trPr>
          <w:jc w:val="center"/>
        </w:trPr>
        <w:tc>
          <w:tcPr>
            <w:tcW w:w="4876" w:type="dxa"/>
          </w:tcPr>
          <w:p w:rsidR="00054C55" w:rsidRPr="004056E5" w:rsidRDefault="00DC1494">
            <w:pPr>
              <w:pStyle w:val="Normal6a"/>
            </w:pPr>
            <w:r w:rsidRPr="004056E5">
              <w:rPr>
                <w:b/>
                <w:i/>
              </w:rPr>
              <w:t>Centrul UE compilează lista localizatorilor uniformi de resurse menționată la alineatul (2) litera (b) exclusiv pe baza localizatorilor uniformi de resurse care i-au fost transmiși în temeiul articolului 36 alineatul (1) litera (b).</w:t>
            </w:r>
          </w:p>
        </w:tc>
        <w:tc>
          <w:tcPr>
            <w:tcW w:w="4876" w:type="dxa"/>
          </w:tcPr>
          <w:p w:rsidR="00054C55" w:rsidRPr="004056E5" w:rsidRDefault="00DC1494">
            <w:pPr>
              <w:pStyle w:val="Normal6a"/>
            </w:pPr>
            <w:r w:rsidRPr="004056E5">
              <w:rPr>
                <w:b/>
                <w:i/>
              </w:rPr>
              <w:t>eliminat</w:t>
            </w:r>
          </w:p>
        </w:tc>
      </w:tr>
    </w:tbl>
    <w:p w:rsidR="00054C55" w:rsidRPr="004056E5" w:rsidRDefault="00DC1494">
      <w:pPr>
        <w:pStyle w:val="AmOrLang"/>
      </w:pPr>
      <w:r w:rsidRPr="004056E5">
        <w:t xml:space="preserve">Or. </w:t>
      </w:r>
      <w:r w:rsidRPr="004056E5">
        <w:rPr>
          <w:rStyle w:val="HideTWBExt"/>
        </w:rPr>
        <w:t>&lt;Original&gt;</w:t>
      </w:r>
      <w:r w:rsidRPr="004056E5">
        <w:rPr>
          <w:rStyle w:val="HideTWBInt"/>
        </w:rPr>
        <w:t>{EN}</w:t>
      </w:r>
      <w:r w:rsidRPr="004056E5">
        <w:t>en</w:t>
      </w:r>
      <w:r w:rsidRPr="004056E5">
        <w:rPr>
          <w:rStyle w:val="HideTWBExt"/>
        </w:rPr>
        <w:t>&lt;/Original&gt;</w:t>
      </w:r>
    </w:p>
    <w:p w:rsidR="00054C55" w:rsidRPr="004056E5" w:rsidRDefault="00DC1494">
      <w:r w:rsidRPr="004056E5">
        <w:rPr>
          <w:rStyle w:val="HideTWBExt"/>
        </w:rPr>
        <w:t>&lt;/Amend&gt;</w:t>
      </w:r>
    </w:p>
    <w:p w:rsidR="00054C55" w:rsidRPr="004056E5" w:rsidRDefault="00DC1494">
      <w:pPr>
        <w:pStyle w:val="AmNumberTabs"/>
      </w:pPr>
      <w:r w:rsidRPr="004056E5">
        <w:rPr>
          <w:rStyle w:val="HideTWBExt"/>
        </w:rPr>
        <w:lastRenderedPageBreak/>
        <w:t>&lt;Amend&gt;</w:t>
      </w:r>
      <w:r w:rsidRPr="004056E5">
        <w:t>Amendamentul</w:t>
      </w:r>
      <w:r w:rsidRPr="004056E5">
        <w:tab/>
      </w:r>
      <w:r w:rsidRPr="004056E5">
        <w:tab/>
      </w:r>
      <w:r w:rsidRPr="004056E5">
        <w:rPr>
          <w:rStyle w:val="HideTWBExt"/>
        </w:rPr>
        <w:t>&lt;NumAm&gt;</w:t>
      </w:r>
      <w:r w:rsidRPr="004056E5">
        <w:t>1617</w:t>
      </w:r>
      <w:r w:rsidRPr="004056E5">
        <w:rPr>
          <w:rStyle w:val="HideTWBExt"/>
        </w:rPr>
        <w:t>&lt;/NumAm&gt;</w:t>
      </w:r>
    </w:p>
    <w:p w:rsidR="00054C55" w:rsidRPr="004056E5" w:rsidRDefault="00DC1494">
      <w:pPr>
        <w:pStyle w:val="NormalBold"/>
      </w:pPr>
      <w:r w:rsidRPr="004056E5">
        <w:rPr>
          <w:rStyle w:val="HideTWBExt"/>
        </w:rPr>
        <w:t>&lt;RepeatBlock-By&gt;&lt;Members&gt;</w:t>
      </w:r>
      <w:r w:rsidRPr="004056E5">
        <w:t>Patrick Breyer</w:t>
      </w:r>
      <w:r w:rsidRPr="004056E5">
        <w:rPr>
          <w:rStyle w:val="HideTWBExt"/>
        </w:rPr>
        <w:t>&lt;/Members&gt;</w:t>
      </w:r>
    </w:p>
    <w:p w:rsidR="00054C55" w:rsidRPr="004056E5" w:rsidRDefault="00DC1494">
      <w:r w:rsidRPr="004056E5">
        <w:rPr>
          <w:rStyle w:val="HideTWBExt"/>
        </w:rPr>
        <w:t>&lt;AuNomDe&gt;</w:t>
      </w:r>
      <w:r w:rsidRPr="004056E5">
        <w:rPr>
          <w:rStyle w:val="HideTWBInt"/>
        </w:rPr>
        <w:t>{Verts/ALE}</w:t>
      </w:r>
      <w:r w:rsidRPr="004056E5">
        <w:t>în numele Grupului Verts/ALE</w:t>
      </w:r>
      <w:r w:rsidRPr="004056E5">
        <w:rPr>
          <w:rStyle w:val="HideTWBExt"/>
        </w:rPr>
        <w:t>&lt;/AuNomDe&gt;</w:t>
      </w:r>
    </w:p>
    <w:p w:rsidR="00054C55" w:rsidRPr="004056E5" w:rsidRDefault="00DC1494">
      <w:pPr>
        <w:pStyle w:val="NormalBold"/>
      </w:pPr>
      <w:r w:rsidRPr="004056E5">
        <w:rPr>
          <w:rStyle w:val="HideTWBExt"/>
        </w:rPr>
        <w:t>&lt;/RepeatBlock-By&gt;</w:t>
      </w:r>
    </w:p>
    <w:p w:rsidR="00054C55" w:rsidRPr="004056E5" w:rsidRDefault="00DC1494">
      <w:pPr>
        <w:pStyle w:val="NormalBold"/>
      </w:pPr>
      <w:r w:rsidRPr="004056E5">
        <w:rPr>
          <w:rStyle w:val="HideTWBExt"/>
        </w:rPr>
        <w:t>&lt;DocAmend&gt;</w:t>
      </w:r>
      <w:r w:rsidRPr="004056E5">
        <w:t>Propunere de regulament</w:t>
      </w:r>
      <w:r w:rsidRPr="004056E5">
        <w:rPr>
          <w:rStyle w:val="HideTWBExt"/>
        </w:rPr>
        <w:t>&lt;/DocAmend&gt;</w:t>
      </w:r>
    </w:p>
    <w:p w:rsidR="00054C55" w:rsidRPr="004056E5" w:rsidRDefault="00DC1494">
      <w:pPr>
        <w:pStyle w:val="NormalBold"/>
      </w:pPr>
      <w:r w:rsidRPr="004056E5">
        <w:rPr>
          <w:rStyle w:val="HideTWBExt"/>
        </w:rPr>
        <w:t>&lt;Article&gt;</w:t>
      </w:r>
      <w:r w:rsidRPr="004056E5">
        <w:t>Articolul 44 – alineatul 4</w:t>
      </w:r>
      <w:r w:rsidRPr="004056E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4C55" w:rsidRPr="004056E5">
        <w:trPr>
          <w:trHeight w:hRule="exact" w:val="240"/>
          <w:jc w:val="center"/>
        </w:trPr>
        <w:tc>
          <w:tcPr>
            <w:tcW w:w="9752" w:type="dxa"/>
            <w:gridSpan w:val="2"/>
          </w:tcPr>
          <w:p w:rsidR="00054C55" w:rsidRPr="004056E5" w:rsidRDefault="00054C55"/>
        </w:tc>
      </w:tr>
      <w:tr w:rsidR="00054C55" w:rsidRPr="004056E5">
        <w:trPr>
          <w:trHeight w:val="240"/>
          <w:jc w:val="center"/>
        </w:trPr>
        <w:tc>
          <w:tcPr>
            <w:tcW w:w="4876" w:type="dxa"/>
          </w:tcPr>
          <w:p w:rsidR="00054C55" w:rsidRPr="004056E5" w:rsidRDefault="00DC1494">
            <w:pPr>
              <w:pStyle w:val="AmColumnHeading"/>
            </w:pPr>
            <w:r w:rsidRPr="004056E5">
              <w:t>Textul propus de Comisie</w:t>
            </w:r>
          </w:p>
        </w:tc>
        <w:tc>
          <w:tcPr>
            <w:tcW w:w="4876" w:type="dxa"/>
          </w:tcPr>
          <w:p w:rsidR="00054C55" w:rsidRPr="004056E5" w:rsidRDefault="00DC1494">
            <w:pPr>
              <w:pStyle w:val="AmColumnHeading"/>
            </w:pPr>
            <w:r w:rsidRPr="004056E5">
              <w:t>Amendamentul</w:t>
            </w:r>
          </w:p>
        </w:tc>
      </w:tr>
      <w:tr w:rsidR="00054C55" w:rsidRPr="004056E5">
        <w:trPr>
          <w:jc w:val="center"/>
        </w:trPr>
        <w:tc>
          <w:tcPr>
            <w:tcW w:w="4876" w:type="dxa"/>
          </w:tcPr>
          <w:p w:rsidR="00054C55" w:rsidRPr="004056E5" w:rsidRDefault="00DC1494">
            <w:pPr>
              <w:pStyle w:val="Normal6a"/>
            </w:pPr>
            <w:r w:rsidRPr="004056E5">
              <w:rPr>
                <w:b/>
                <w:i/>
              </w:rPr>
              <w:t>(4)</w:t>
            </w:r>
            <w:r w:rsidRPr="004056E5">
              <w:tab/>
              <w:t xml:space="preserve">Centrul UE ține evidența materialelor care i-au fost transmise și a procesului utilizat pentru generarea indicatorilor și întocmește lista menționată la primul și al doilea paragraf. Acesta păstrează </w:t>
            </w:r>
            <w:r w:rsidRPr="004056E5">
              <w:rPr>
                <w:b/>
                <w:i/>
              </w:rPr>
              <w:t>respectivele evidențe</w:t>
            </w:r>
            <w:r w:rsidRPr="004056E5">
              <w:t xml:space="preserve"> atât timp cât indicatorii</w:t>
            </w:r>
            <w:r w:rsidRPr="004056E5">
              <w:rPr>
                <w:b/>
                <w:i/>
              </w:rPr>
              <w:t>, inclusiv localizatorii uniformi de resurse cărora le corespund,</w:t>
            </w:r>
            <w:r w:rsidRPr="004056E5">
              <w:t xml:space="preserve"> sunt incluși în </w:t>
            </w:r>
            <w:r w:rsidRPr="004056E5">
              <w:rPr>
                <w:b/>
                <w:i/>
              </w:rPr>
              <w:t>cadrul bazelor</w:t>
            </w:r>
            <w:r w:rsidRPr="004056E5">
              <w:t xml:space="preserve"> de date </w:t>
            </w:r>
            <w:r w:rsidRPr="004056E5">
              <w:rPr>
                <w:b/>
                <w:i/>
              </w:rPr>
              <w:t>conținând</w:t>
            </w:r>
            <w:r w:rsidRPr="004056E5">
              <w:t xml:space="preserve"> indicatori menționate la alineatul (1).</w:t>
            </w:r>
          </w:p>
        </w:tc>
        <w:tc>
          <w:tcPr>
            <w:tcW w:w="4876" w:type="dxa"/>
          </w:tcPr>
          <w:p w:rsidR="00054C55" w:rsidRPr="004056E5" w:rsidRDefault="00DC1494">
            <w:pPr>
              <w:pStyle w:val="Normal6a"/>
            </w:pPr>
            <w:r w:rsidRPr="004056E5">
              <w:rPr>
                <w:b/>
                <w:i/>
              </w:rPr>
              <w:t>4.</w:t>
            </w:r>
            <w:r w:rsidRPr="004056E5">
              <w:tab/>
              <w:t xml:space="preserve">Centrul UE ține evidența materialelor care i-au fost transmise și a procesului utilizat pentru generarea indicatorilor și întocmește lista menționată la primul și al doilea paragraf. Acesta păstrează </w:t>
            </w:r>
            <w:r w:rsidRPr="004056E5">
              <w:rPr>
                <w:b/>
                <w:i/>
              </w:rPr>
              <w:t>evidențele respective</w:t>
            </w:r>
            <w:r w:rsidRPr="004056E5">
              <w:t xml:space="preserve"> atât timp cât indicatorii sunt incluși în </w:t>
            </w:r>
            <w:r w:rsidRPr="004056E5">
              <w:rPr>
                <w:b/>
                <w:i/>
              </w:rPr>
              <w:t>bazele</w:t>
            </w:r>
            <w:r w:rsidRPr="004056E5">
              <w:t xml:space="preserve"> de date </w:t>
            </w:r>
            <w:r w:rsidRPr="004056E5">
              <w:rPr>
                <w:b/>
                <w:i/>
              </w:rPr>
              <w:t>cu</w:t>
            </w:r>
            <w:r w:rsidRPr="004056E5">
              <w:t xml:space="preserve"> indicatori menționate la alineatul (1).</w:t>
            </w:r>
          </w:p>
        </w:tc>
      </w:tr>
    </w:tbl>
    <w:p w:rsidR="00054C55" w:rsidRPr="004056E5" w:rsidRDefault="00DC1494">
      <w:pPr>
        <w:pStyle w:val="AmOrLang"/>
      </w:pPr>
      <w:r w:rsidRPr="004056E5">
        <w:t xml:space="preserve">Or. </w:t>
      </w:r>
      <w:r w:rsidRPr="004056E5">
        <w:rPr>
          <w:rStyle w:val="HideTWBExt"/>
        </w:rPr>
        <w:t>&lt;Original&gt;</w:t>
      </w:r>
      <w:r w:rsidRPr="004056E5">
        <w:rPr>
          <w:rStyle w:val="HideTWBInt"/>
        </w:rPr>
        <w:t>{EN}</w:t>
      </w:r>
      <w:r w:rsidRPr="004056E5">
        <w:t>en</w:t>
      </w:r>
      <w:r w:rsidRPr="004056E5">
        <w:rPr>
          <w:rStyle w:val="HideTWBExt"/>
        </w:rPr>
        <w:t>&lt;/Original&gt;</w:t>
      </w:r>
    </w:p>
    <w:p w:rsidR="00054C55" w:rsidRPr="004056E5" w:rsidRDefault="00DC1494">
      <w:r w:rsidRPr="004056E5">
        <w:rPr>
          <w:rStyle w:val="HideTWBExt"/>
        </w:rPr>
        <w:t>&lt;/Amend&gt;</w:t>
      </w:r>
    </w:p>
    <w:p w:rsidR="00054C55" w:rsidRPr="004056E5" w:rsidRDefault="00DC1494">
      <w:pPr>
        <w:pStyle w:val="AmNumberTabs"/>
      </w:pPr>
      <w:r w:rsidRPr="004056E5">
        <w:rPr>
          <w:rStyle w:val="HideTWBExt"/>
        </w:rPr>
        <w:t>&lt;Amend&gt;</w:t>
      </w:r>
      <w:r w:rsidRPr="004056E5">
        <w:t>Amendamentul</w:t>
      </w:r>
      <w:r w:rsidRPr="004056E5">
        <w:tab/>
      </w:r>
      <w:r w:rsidRPr="004056E5">
        <w:tab/>
      </w:r>
      <w:r w:rsidRPr="004056E5">
        <w:rPr>
          <w:rStyle w:val="HideTWBExt"/>
        </w:rPr>
        <w:t>&lt;NumAm&gt;</w:t>
      </w:r>
      <w:r w:rsidRPr="004056E5">
        <w:t>1618</w:t>
      </w:r>
      <w:r w:rsidRPr="004056E5">
        <w:rPr>
          <w:rStyle w:val="HideTWBExt"/>
        </w:rPr>
        <w:t>&lt;/NumAm&gt;</w:t>
      </w:r>
    </w:p>
    <w:p w:rsidR="00054C55" w:rsidRPr="004056E5" w:rsidRDefault="00DC1494">
      <w:pPr>
        <w:pStyle w:val="NormalBold"/>
      </w:pPr>
      <w:r w:rsidRPr="004056E5">
        <w:rPr>
          <w:rStyle w:val="HideTWBExt"/>
        </w:rPr>
        <w:t>&lt;RepeatBlock-By&gt;&lt;Members&gt;</w:t>
      </w:r>
      <w:r w:rsidRPr="004056E5">
        <w:t>Javier Moreno Sánchez, Juan Fernando López Aguilar, Domènec Ruiz Devesa, Pietro Bartolo, Hilde Vautmans, Antonio López-Istúriz White, Milan Brglez, Heléne Fritzon, Estrella Durá Ferrandis, Evin Incir, Carina Ohlsson, Caterina Chinnici, Cyrus Engerer</w:t>
      </w:r>
      <w:r w:rsidRPr="004056E5">
        <w:rPr>
          <w:rStyle w:val="HideTWBExt"/>
        </w:rPr>
        <w:t>&lt;/Members&gt;</w:t>
      </w:r>
    </w:p>
    <w:p w:rsidR="00054C55" w:rsidRPr="004056E5" w:rsidRDefault="00DC1494">
      <w:pPr>
        <w:pStyle w:val="NormalBold"/>
      </w:pPr>
      <w:r w:rsidRPr="004056E5">
        <w:rPr>
          <w:rStyle w:val="HideTWBExt"/>
        </w:rPr>
        <w:t>&lt;/RepeatBlock-By&gt;</w:t>
      </w:r>
    </w:p>
    <w:p w:rsidR="00054C55" w:rsidRPr="004056E5" w:rsidRDefault="00DC1494">
      <w:pPr>
        <w:pStyle w:val="NormalBold"/>
      </w:pPr>
      <w:r w:rsidRPr="004056E5">
        <w:rPr>
          <w:rStyle w:val="HideTWBExt"/>
        </w:rPr>
        <w:t>&lt;DocAmend&gt;</w:t>
      </w:r>
      <w:r w:rsidRPr="004056E5">
        <w:t>Propunere de regulament</w:t>
      </w:r>
      <w:r w:rsidRPr="004056E5">
        <w:rPr>
          <w:rStyle w:val="HideTWBExt"/>
        </w:rPr>
        <w:t>&lt;/DocAmend&gt;</w:t>
      </w:r>
    </w:p>
    <w:p w:rsidR="00054C55" w:rsidRPr="004056E5" w:rsidRDefault="00DC1494">
      <w:pPr>
        <w:pStyle w:val="NormalBold"/>
      </w:pPr>
      <w:r w:rsidRPr="004056E5">
        <w:rPr>
          <w:rStyle w:val="HideTWBExt"/>
        </w:rPr>
        <w:t>&lt;Article&gt;</w:t>
      </w:r>
      <w:r w:rsidRPr="004056E5">
        <w:t>Articolul 44 – alineatul 4 a (nou)</w:t>
      </w:r>
      <w:r w:rsidRPr="004056E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4C55" w:rsidRPr="004056E5">
        <w:trPr>
          <w:trHeight w:hRule="exact" w:val="240"/>
          <w:jc w:val="center"/>
        </w:trPr>
        <w:tc>
          <w:tcPr>
            <w:tcW w:w="9752" w:type="dxa"/>
            <w:gridSpan w:val="2"/>
          </w:tcPr>
          <w:p w:rsidR="00054C55" w:rsidRPr="004056E5" w:rsidRDefault="00054C55"/>
        </w:tc>
      </w:tr>
      <w:tr w:rsidR="00054C55" w:rsidRPr="004056E5">
        <w:trPr>
          <w:trHeight w:val="240"/>
          <w:jc w:val="center"/>
        </w:trPr>
        <w:tc>
          <w:tcPr>
            <w:tcW w:w="4876" w:type="dxa"/>
          </w:tcPr>
          <w:p w:rsidR="00054C55" w:rsidRPr="004056E5" w:rsidRDefault="00DC1494">
            <w:pPr>
              <w:pStyle w:val="AmColumnHeading"/>
            </w:pPr>
            <w:r w:rsidRPr="004056E5">
              <w:t>Textul propus de Comisie</w:t>
            </w:r>
          </w:p>
        </w:tc>
        <w:tc>
          <w:tcPr>
            <w:tcW w:w="4876" w:type="dxa"/>
          </w:tcPr>
          <w:p w:rsidR="00054C55" w:rsidRPr="004056E5" w:rsidRDefault="00DC1494">
            <w:pPr>
              <w:pStyle w:val="AmColumnHeading"/>
            </w:pPr>
            <w:r w:rsidRPr="004056E5">
              <w:t>Amendamentul</w:t>
            </w:r>
          </w:p>
        </w:tc>
      </w:tr>
      <w:tr w:rsidR="00054C55" w:rsidRPr="004056E5">
        <w:trPr>
          <w:jc w:val="center"/>
        </w:trPr>
        <w:tc>
          <w:tcPr>
            <w:tcW w:w="4876" w:type="dxa"/>
          </w:tcPr>
          <w:p w:rsidR="00054C55" w:rsidRPr="004056E5" w:rsidRDefault="00054C55">
            <w:pPr>
              <w:pStyle w:val="Normal6a"/>
            </w:pPr>
          </w:p>
        </w:tc>
        <w:tc>
          <w:tcPr>
            <w:tcW w:w="4876" w:type="dxa"/>
          </w:tcPr>
          <w:p w:rsidR="00054C55" w:rsidRPr="004056E5" w:rsidRDefault="00DC1494">
            <w:pPr>
              <w:pStyle w:val="Normal6a"/>
            </w:pPr>
            <w:r w:rsidRPr="004056E5">
              <w:rPr>
                <w:b/>
                <w:i/>
              </w:rPr>
              <w:t>4a.</w:t>
            </w:r>
            <w:r w:rsidRPr="004056E5">
              <w:tab/>
            </w:r>
            <w:r w:rsidRPr="004056E5">
              <w:rPr>
                <w:b/>
                <w:i/>
              </w:rPr>
              <w:t>Centrul UE se asigură, prin toate mijloacele tehnice disponibile, că baza de date cu indicatori este sigură și nu poate fi modificată de furnizori, utilizatori și orice alt actor în momentul implementării sale în scopul detectării.</w:t>
            </w:r>
          </w:p>
        </w:tc>
      </w:tr>
    </w:tbl>
    <w:p w:rsidR="00054C55" w:rsidRPr="004056E5" w:rsidRDefault="00DC1494">
      <w:pPr>
        <w:pStyle w:val="AmOrLang"/>
      </w:pPr>
      <w:r w:rsidRPr="004056E5">
        <w:t xml:space="preserve">Or. </w:t>
      </w:r>
      <w:r w:rsidRPr="004056E5">
        <w:rPr>
          <w:rStyle w:val="HideTWBExt"/>
        </w:rPr>
        <w:t>&lt;Original&gt;</w:t>
      </w:r>
      <w:r w:rsidRPr="004056E5">
        <w:rPr>
          <w:rStyle w:val="HideTWBInt"/>
        </w:rPr>
        <w:t>{EN}</w:t>
      </w:r>
      <w:r w:rsidRPr="004056E5">
        <w:t>en</w:t>
      </w:r>
      <w:r w:rsidRPr="004056E5">
        <w:rPr>
          <w:rStyle w:val="HideTWBExt"/>
        </w:rPr>
        <w:t>&lt;/Original&gt;</w:t>
      </w:r>
    </w:p>
    <w:p w:rsidR="00054C55" w:rsidRPr="004056E5" w:rsidRDefault="00DC1494">
      <w:r w:rsidRPr="004056E5">
        <w:rPr>
          <w:rStyle w:val="HideTWBExt"/>
        </w:rPr>
        <w:t>&lt;/Amend&gt;</w:t>
      </w:r>
    </w:p>
    <w:p w:rsidR="00054C55" w:rsidRPr="004056E5" w:rsidRDefault="00DC1494">
      <w:pPr>
        <w:pStyle w:val="AmNumberTabs"/>
      </w:pPr>
      <w:r w:rsidRPr="004056E5">
        <w:rPr>
          <w:rStyle w:val="HideTWBExt"/>
        </w:rPr>
        <w:t>&lt;Amend&gt;</w:t>
      </w:r>
      <w:r w:rsidRPr="004056E5">
        <w:t>Amendamentul</w:t>
      </w:r>
      <w:r w:rsidRPr="004056E5">
        <w:tab/>
      </w:r>
      <w:r w:rsidRPr="004056E5">
        <w:tab/>
      </w:r>
      <w:r w:rsidRPr="004056E5">
        <w:rPr>
          <w:rStyle w:val="HideTWBExt"/>
        </w:rPr>
        <w:t>&lt;NumAm&gt;</w:t>
      </w:r>
      <w:r w:rsidRPr="004056E5">
        <w:t>1619</w:t>
      </w:r>
      <w:r w:rsidRPr="004056E5">
        <w:rPr>
          <w:rStyle w:val="HideTWBExt"/>
        </w:rPr>
        <w:t>&lt;/NumAm&gt;</w:t>
      </w:r>
    </w:p>
    <w:p w:rsidR="00054C55" w:rsidRPr="004056E5" w:rsidRDefault="00DC1494">
      <w:pPr>
        <w:pStyle w:val="NormalBold"/>
      </w:pPr>
      <w:r w:rsidRPr="004056E5">
        <w:rPr>
          <w:rStyle w:val="HideTWBExt"/>
        </w:rPr>
        <w:t>&lt;RepeatBlock-By&gt;&lt;Members&gt;</w:t>
      </w:r>
      <w:r w:rsidRPr="004056E5">
        <w:t>Rob Rooken</w:t>
      </w:r>
      <w:r w:rsidRPr="004056E5">
        <w:rPr>
          <w:rStyle w:val="HideTWBExt"/>
        </w:rPr>
        <w:t>&lt;/Members&gt;</w:t>
      </w:r>
    </w:p>
    <w:p w:rsidR="00054C55" w:rsidRPr="004056E5" w:rsidRDefault="00DC1494">
      <w:pPr>
        <w:pStyle w:val="NormalBold"/>
      </w:pPr>
      <w:r w:rsidRPr="004056E5">
        <w:rPr>
          <w:rStyle w:val="HideTWBExt"/>
        </w:rPr>
        <w:lastRenderedPageBreak/>
        <w:t>&lt;/RepeatBlock-By&gt;</w:t>
      </w:r>
    </w:p>
    <w:p w:rsidR="00054C55" w:rsidRPr="004056E5" w:rsidRDefault="00DC1494">
      <w:pPr>
        <w:pStyle w:val="NormalBold"/>
      </w:pPr>
      <w:r w:rsidRPr="004056E5">
        <w:rPr>
          <w:rStyle w:val="HideTWBExt"/>
        </w:rPr>
        <w:t>&lt;DocAmend&gt;</w:t>
      </w:r>
      <w:r w:rsidRPr="004056E5">
        <w:t>Propunere de regulament</w:t>
      </w:r>
      <w:r w:rsidRPr="004056E5">
        <w:rPr>
          <w:rStyle w:val="HideTWBExt"/>
        </w:rPr>
        <w:t>&lt;/DocAmend&gt;</w:t>
      </w:r>
    </w:p>
    <w:p w:rsidR="00054C55" w:rsidRPr="004056E5" w:rsidRDefault="00DC1494">
      <w:pPr>
        <w:pStyle w:val="NormalBold"/>
      </w:pPr>
      <w:r w:rsidRPr="004056E5">
        <w:rPr>
          <w:rStyle w:val="HideTWBExt"/>
        </w:rPr>
        <w:t>&lt;Article&gt;</w:t>
      </w:r>
      <w:r w:rsidRPr="004056E5">
        <w:t>Articolul 45 – alineatul 1</w:t>
      </w:r>
      <w:r w:rsidRPr="004056E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4C55" w:rsidRPr="004056E5">
        <w:trPr>
          <w:trHeight w:hRule="exact" w:val="240"/>
          <w:jc w:val="center"/>
        </w:trPr>
        <w:tc>
          <w:tcPr>
            <w:tcW w:w="9752" w:type="dxa"/>
            <w:gridSpan w:val="2"/>
          </w:tcPr>
          <w:p w:rsidR="00054C55" w:rsidRPr="004056E5" w:rsidRDefault="00054C55"/>
        </w:tc>
      </w:tr>
      <w:tr w:rsidR="00054C55" w:rsidRPr="004056E5">
        <w:trPr>
          <w:trHeight w:val="240"/>
          <w:jc w:val="center"/>
        </w:trPr>
        <w:tc>
          <w:tcPr>
            <w:tcW w:w="4876" w:type="dxa"/>
          </w:tcPr>
          <w:p w:rsidR="00054C55" w:rsidRPr="004056E5" w:rsidRDefault="00DC1494">
            <w:pPr>
              <w:pStyle w:val="AmColumnHeading"/>
            </w:pPr>
            <w:r w:rsidRPr="004056E5">
              <w:t>Textul propus de Comisie</w:t>
            </w:r>
          </w:p>
        </w:tc>
        <w:tc>
          <w:tcPr>
            <w:tcW w:w="4876" w:type="dxa"/>
          </w:tcPr>
          <w:p w:rsidR="00054C55" w:rsidRPr="004056E5" w:rsidRDefault="00DC1494">
            <w:pPr>
              <w:pStyle w:val="AmColumnHeading"/>
            </w:pPr>
            <w:r w:rsidRPr="004056E5">
              <w:t>Amendamentul</w:t>
            </w:r>
          </w:p>
        </w:tc>
      </w:tr>
      <w:tr w:rsidR="00054C55" w:rsidRPr="004056E5">
        <w:trPr>
          <w:jc w:val="center"/>
        </w:trPr>
        <w:tc>
          <w:tcPr>
            <w:tcW w:w="4876" w:type="dxa"/>
          </w:tcPr>
          <w:p w:rsidR="00054C55" w:rsidRPr="004056E5" w:rsidRDefault="00DC1494">
            <w:pPr>
              <w:pStyle w:val="Normal6a"/>
            </w:pPr>
            <w:r w:rsidRPr="004056E5">
              <w:rPr>
                <w:b/>
                <w:i/>
              </w:rPr>
              <w:t>(1)</w:t>
            </w:r>
            <w:r w:rsidRPr="004056E5">
              <w:tab/>
              <w:t>Centrul UE creează și operează o bază de date conținând rapoartele care îi sunt transmise de furnizorii de servicii de găzduire și de furnizorii de servicii de comunicații interpersonale în conformitate cu articolul 12 alineatul (1) și care sunt evaluate și prelucrate în conformitate cu articolul 48, și, de asemenea, asigură mentenanța acestei baze de date.</w:t>
            </w:r>
          </w:p>
        </w:tc>
        <w:tc>
          <w:tcPr>
            <w:tcW w:w="4876" w:type="dxa"/>
          </w:tcPr>
          <w:p w:rsidR="00054C55" w:rsidRPr="004056E5" w:rsidRDefault="00DC1494">
            <w:pPr>
              <w:pStyle w:val="Normal6a"/>
            </w:pPr>
            <w:r w:rsidRPr="004056E5">
              <w:rPr>
                <w:b/>
                <w:i/>
              </w:rPr>
              <w:t>1.</w:t>
            </w:r>
            <w:r w:rsidRPr="004056E5">
              <w:tab/>
              <w:t xml:space="preserve">Centrul UE creează și operează o bază de date conținând rapoartele care îi sunt transmise de furnizorii de servicii de găzduire și de furnizorii de servicii de comunicații interpersonale </w:t>
            </w:r>
            <w:r w:rsidRPr="004056E5">
              <w:rPr>
                <w:b/>
                <w:i/>
              </w:rPr>
              <w:t>care nu se bazează pe numere</w:t>
            </w:r>
            <w:r w:rsidRPr="004056E5">
              <w:t xml:space="preserve"> în conformitate cu articolul 12 alineatul (1) și care sunt evaluate și prelucrate în conformitate cu articolul 48, și, de asemenea, asigură mentenanța acestei baze de date.</w:t>
            </w:r>
          </w:p>
        </w:tc>
      </w:tr>
    </w:tbl>
    <w:p w:rsidR="00054C55" w:rsidRPr="004056E5" w:rsidRDefault="00DC1494">
      <w:pPr>
        <w:pStyle w:val="AmOrLang"/>
      </w:pPr>
      <w:r w:rsidRPr="004056E5">
        <w:t xml:space="preserve">Or. </w:t>
      </w:r>
      <w:r w:rsidRPr="004056E5">
        <w:rPr>
          <w:rStyle w:val="HideTWBExt"/>
        </w:rPr>
        <w:t>&lt;Original&gt;</w:t>
      </w:r>
      <w:r w:rsidRPr="004056E5">
        <w:rPr>
          <w:rStyle w:val="HideTWBInt"/>
        </w:rPr>
        <w:t>{EN}</w:t>
      </w:r>
      <w:r w:rsidRPr="004056E5">
        <w:t>en</w:t>
      </w:r>
      <w:r w:rsidRPr="004056E5">
        <w:rPr>
          <w:rStyle w:val="HideTWBExt"/>
        </w:rPr>
        <w:t>&lt;/Original&gt;</w:t>
      </w:r>
    </w:p>
    <w:p w:rsidR="00054C55" w:rsidRPr="004056E5" w:rsidRDefault="00DC1494">
      <w:r w:rsidRPr="004056E5">
        <w:rPr>
          <w:rStyle w:val="HideTWBExt"/>
        </w:rPr>
        <w:t>&lt;/Amend&gt;</w:t>
      </w:r>
    </w:p>
    <w:p w:rsidR="00054C55" w:rsidRPr="004056E5" w:rsidRDefault="00DC1494">
      <w:pPr>
        <w:pStyle w:val="AmNumberTabs"/>
      </w:pPr>
      <w:r w:rsidRPr="004056E5">
        <w:rPr>
          <w:rStyle w:val="HideTWBExt"/>
        </w:rPr>
        <w:t>&lt;Amend&gt;</w:t>
      </w:r>
      <w:r w:rsidRPr="004056E5">
        <w:t>Amendamentul</w:t>
      </w:r>
      <w:r w:rsidRPr="004056E5">
        <w:tab/>
      </w:r>
      <w:r w:rsidRPr="004056E5">
        <w:tab/>
      </w:r>
      <w:r w:rsidRPr="004056E5">
        <w:rPr>
          <w:rStyle w:val="HideTWBExt"/>
        </w:rPr>
        <w:t>&lt;NumAm&gt;</w:t>
      </w:r>
      <w:r w:rsidRPr="004056E5">
        <w:t>1620</w:t>
      </w:r>
      <w:r w:rsidRPr="004056E5">
        <w:rPr>
          <w:rStyle w:val="HideTWBExt"/>
        </w:rPr>
        <w:t>&lt;/NumAm&gt;</w:t>
      </w:r>
    </w:p>
    <w:p w:rsidR="00054C55" w:rsidRPr="004056E5" w:rsidRDefault="00DC1494">
      <w:pPr>
        <w:pStyle w:val="NormalBold"/>
      </w:pPr>
      <w:r w:rsidRPr="004056E5">
        <w:rPr>
          <w:rStyle w:val="HideTWBExt"/>
        </w:rPr>
        <w:t>&lt;RepeatBlock-By&gt;&lt;Members&gt;</w:t>
      </w:r>
      <w:r w:rsidRPr="004056E5">
        <w:t>Patrick Breyer</w:t>
      </w:r>
      <w:r w:rsidRPr="004056E5">
        <w:rPr>
          <w:rStyle w:val="HideTWBExt"/>
        </w:rPr>
        <w:t>&lt;/Members&gt;</w:t>
      </w:r>
    </w:p>
    <w:p w:rsidR="00054C55" w:rsidRPr="004056E5" w:rsidRDefault="00DC1494">
      <w:r w:rsidRPr="004056E5">
        <w:rPr>
          <w:rStyle w:val="HideTWBExt"/>
        </w:rPr>
        <w:t>&lt;AuNomDe&gt;</w:t>
      </w:r>
      <w:r w:rsidRPr="004056E5">
        <w:rPr>
          <w:rStyle w:val="HideTWBInt"/>
        </w:rPr>
        <w:t>{Verts/ALE}</w:t>
      </w:r>
      <w:r w:rsidRPr="004056E5">
        <w:t>în numele Grupului Verts/ALE</w:t>
      </w:r>
      <w:r w:rsidRPr="004056E5">
        <w:rPr>
          <w:rStyle w:val="HideTWBExt"/>
        </w:rPr>
        <w:t>&lt;/AuNomDe&gt;</w:t>
      </w:r>
    </w:p>
    <w:p w:rsidR="00054C55" w:rsidRPr="004056E5" w:rsidRDefault="00DC1494">
      <w:pPr>
        <w:pStyle w:val="NormalBold"/>
      </w:pPr>
      <w:r w:rsidRPr="004056E5">
        <w:rPr>
          <w:rStyle w:val="HideTWBExt"/>
        </w:rPr>
        <w:t>&lt;/RepeatBlock-By&gt;</w:t>
      </w:r>
    </w:p>
    <w:p w:rsidR="00054C55" w:rsidRPr="004056E5" w:rsidRDefault="00DC1494">
      <w:pPr>
        <w:pStyle w:val="NormalBold"/>
      </w:pPr>
      <w:r w:rsidRPr="004056E5">
        <w:rPr>
          <w:rStyle w:val="HideTWBExt"/>
        </w:rPr>
        <w:t>&lt;DocAmend&gt;</w:t>
      </w:r>
      <w:r w:rsidRPr="004056E5">
        <w:t>Propunere de regulament</w:t>
      </w:r>
      <w:r w:rsidRPr="004056E5">
        <w:rPr>
          <w:rStyle w:val="HideTWBExt"/>
        </w:rPr>
        <w:t>&lt;/DocAmend&gt;</w:t>
      </w:r>
    </w:p>
    <w:p w:rsidR="00054C55" w:rsidRPr="004056E5" w:rsidRDefault="00DC1494">
      <w:pPr>
        <w:pStyle w:val="NormalBold"/>
      </w:pPr>
      <w:r w:rsidRPr="004056E5">
        <w:rPr>
          <w:rStyle w:val="HideTWBExt"/>
        </w:rPr>
        <w:t>&lt;Article&gt;</w:t>
      </w:r>
      <w:r w:rsidRPr="004056E5">
        <w:t>Articolul 45 – alineatul 1</w:t>
      </w:r>
      <w:r w:rsidRPr="004056E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4C55" w:rsidRPr="004056E5">
        <w:trPr>
          <w:trHeight w:hRule="exact" w:val="240"/>
          <w:jc w:val="center"/>
        </w:trPr>
        <w:tc>
          <w:tcPr>
            <w:tcW w:w="9752" w:type="dxa"/>
            <w:gridSpan w:val="2"/>
          </w:tcPr>
          <w:p w:rsidR="00054C55" w:rsidRPr="004056E5" w:rsidRDefault="00054C55"/>
        </w:tc>
      </w:tr>
      <w:tr w:rsidR="00054C55" w:rsidRPr="004056E5">
        <w:trPr>
          <w:trHeight w:val="240"/>
          <w:jc w:val="center"/>
        </w:trPr>
        <w:tc>
          <w:tcPr>
            <w:tcW w:w="4876" w:type="dxa"/>
          </w:tcPr>
          <w:p w:rsidR="00054C55" w:rsidRPr="004056E5" w:rsidRDefault="00DC1494">
            <w:pPr>
              <w:pStyle w:val="AmColumnHeading"/>
            </w:pPr>
            <w:r w:rsidRPr="004056E5">
              <w:t>Textul propus de Comisie</w:t>
            </w:r>
          </w:p>
        </w:tc>
        <w:tc>
          <w:tcPr>
            <w:tcW w:w="4876" w:type="dxa"/>
          </w:tcPr>
          <w:p w:rsidR="00054C55" w:rsidRPr="004056E5" w:rsidRDefault="00DC1494">
            <w:pPr>
              <w:pStyle w:val="AmColumnHeading"/>
            </w:pPr>
            <w:r w:rsidRPr="004056E5">
              <w:t>Amendamentul</w:t>
            </w:r>
          </w:p>
        </w:tc>
      </w:tr>
      <w:tr w:rsidR="00054C55" w:rsidRPr="004056E5">
        <w:trPr>
          <w:jc w:val="center"/>
        </w:trPr>
        <w:tc>
          <w:tcPr>
            <w:tcW w:w="4876" w:type="dxa"/>
          </w:tcPr>
          <w:p w:rsidR="00054C55" w:rsidRPr="004056E5" w:rsidRDefault="00DC1494">
            <w:pPr>
              <w:pStyle w:val="Normal6a"/>
            </w:pPr>
            <w:r w:rsidRPr="004056E5">
              <w:rPr>
                <w:b/>
                <w:i/>
              </w:rPr>
              <w:t>(1)</w:t>
            </w:r>
            <w:r w:rsidRPr="004056E5">
              <w:tab/>
              <w:t>Centrul UE creează și operează o bază de date conținând rapoartele care îi sunt transmise de furnizorii de servicii de găzduire și de furnizorii de servicii de comunicații interpersonale în conformitate cu articolul 12 alineatul (1) și care sunt evaluate și prelucrate în conformitate cu articolul 48, și, de asemenea, asigură mentenanța acestei baze de date.</w:t>
            </w:r>
          </w:p>
        </w:tc>
        <w:tc>
          <w:tcPr>
            <w:tcW w:w="4876" w:type="dxa"/>
          </w:tcPr>
          <w:p w:rsidR="00054C55" w:rsidRPr="004056E5" w:rsidRDefault="00DC1494">
            <w:pPr>
              <w:pStyle w:val="Normal6a"/>
            </w:pPr>
            <w:r w:rsidRPr="004056E5">
              <w:rPr>
                <w:b/>
                <w:i/>
              </w:rPr>
              <w:t>1.</w:t>
            </w:r>
            <w:r w:rsidRPr="004056E5">
              <w:tab/>
              <w:t xml:space="preserve">Centrul UE creează și operează o bază de date conținând rapoartele care îi sunt transmise de furnizorii de servicii de găzduire și de furnizorii de servicii de comunicații interpersonale </w:t>
            </w:r>
            <w:r w:rsidRPr="004056E5">
              <w:rPr>
                <w:b/>
                <w:i/>
              </w:rPr>
              <w:t>care nu se bazează pe numere</w:t>
            </w:r>
            <w:r w:rsidRPr="004056E5">
              <w:t xml:space="preserve"> în conformitate cu articolul 12 alineatul (1) și care sunt evaluate și prelucrate în conformitate cu articolul 48, și, de asemenea, asigură mentenanța acestei baze de date.</w:t>
            </w:r>
          </w:p>
        </w:tc>
      </w:tr>
    </w:tbl>
    <w:p w:rsidR="00054C55" w:rsidRPr="004056E5" w:rsidRDefault="00DC1494">
      <w:pPr>
        <w:pStyle w:val="AmOrLang"/>
      </w:pPr>
      <w:r w:rsidRPr="004056E5">
        <w:t xml:space="preserve">Or. </w:t>
      </w:r>
      <w:r w:rsidRPr="004056E5">
        <w:rPr>
          <w:rStyle w:val="HideTWBExt"/>
        </w:rPr>
        <w:t>&lt;Original&gt;</w:t>
      </w:r>
      <w:r w:rsidRPr="004056E5">
        <w:rPr>
          <w:rStyle w:val="HideTWBInt"/>
        </w:rPr>
        <w:t>{EN}</w:t>
      </w:r>
      <w:r w:rsidRPr="004056E5">
        <w:t>en</w:t>
      </w:r>
      <w:r w:rsidRPr="004056E5">
        <w:rPr>
          <w:rStyle w:val="HideTWBExt"/>
        </w:rPr>
        <w:t>&lt;/Original&gt;</w:t>
      </w:r>
    </w:p>
    <w:p w:rsidR="00054C55" w:rsidRPr="004056E5" w:rsidRDefault="00DC1494">
      <w:r w:rsidRPr="004056E5">
        <w:rPr>
          <w:rStyle w:val="HideTWBExt"/>
        </w:rPr>
        <w:t>&lt;/Amend&gt;</w:t>
      </w:r>
    </w:p>
    <w:p w:rsidR="00054C55" w:rsidRPr="004056E5" w:rsidRDefault="00DC1494">
      <w:pPr>
        <w:pStyle w:val="AmNumberTabs"/>
      </w:pPr>
      <w:r w:rsidRPr="004056E5">
        <w:rPr>
          <w:rStyle w:val="HideTWBExt"/>
        </w:rPr>
        <w:t>&lt;Amend&gt;</w:t>
      </w:r>
      <w:r w:rsidRPr="004056E5">
        <w:t>Amendamentul</w:t>
      </w:r>
      <w:r w:rsidRPr="004056E5">
        <w:tab/>
      </w:r>
      <w:r w:rsidRPr="004056E5">
        <w:tab/>
      </w:r>
      <w:r w:rsidRPr="004056E5">
        <w:rPr>
          <w:rStyle w:val="HideTWBExt"/>
        </w:rPr>
        <w:t>&lt;NumAm&gt;</w:t>
      </w:r>
      <w:r w:rsidRPr="004056E5">
        <w:t>1621</w:t>
      </w:r>
      <w:r w:rsidRPr="004056E5">
        <w:rPr>
          <w:rStyle w:val="HideTWBExt"/>
        </w:rPr>
        <w:t>&lt;/NumAm&gt;</w:t>
      </w:r>
    </w:p>
    <w:p w:rsidR="00054C55" w:rsidRPr="004056E5" w:rsidRDefault="00DC1494">
      <w:pPr>
        <w:pStyle w:val="NormalBold"/>
      </w:pPr>
      <w:r w:rsidRPr="004056E5">
        <w:rPr>
          <w:rStyle w:val="HideTWBExt"/>
        </w:rPr>
        <w:t>&lt;RepeatBlock-By&gt;&lt;Members&gt;</w:t>
      </w:r>
      <w:r w:rsidRPr="004056E5">
        <w:t>René Repasi, Tiemo Wölken</w:t>
      </w:r>
      <w:r w:rsidRPr="004056E5">
        <w:rPr>
          <w:rStyle w:val="HideTWBExt"/>
        </w:rPr>
        <w:t>&lt;/Members&gt;</w:t>
      </w:r>
    </w:p>
    <w:p w:rsidR="00054C55" w:rsidRPr="004056E5" w:rsidRDefault="00DC1494">
      <w:r w:rsidRPr="004056E5">
        <w:rPr>
          <w:rStyle w:val="HideTWBExt"/>
        </w:rPr>
        <w:t>&lt;AuNomDe&gt;</w:t>
      </w:r>
      <w:r w:rsidRPr="004056E5">
        <w:rPr>
          <w:rStyle w:val="HideTWBInt"/>
        </w:rPr>
        <w:t>{S&amp;D}</w:t>
      </w:r>
      <w:r w:rsidRPr="004056E5">
        <w:t>în numele Grupului S&amp;D</w:t>
      </w:r>
      <w:r w:rsidRPr="004056E5">
        <w:rPr>
          <w:rStyle w:val="HideTWBExt"/>
        </w:rPr>
        <w:t>&lt;/AuNomDe&gt;</w:t>
      </w:r>
    </w:p>
    <w:p w:rsidR="00054C55" w:rsidRPr="004056E5" w:rsidRDefault="00DC1494">
      <w:pPr>
        <w:pStyle w:val="NormalBold"/>
      </w:pPr>
      <w:r w:rsidRPr="004056E5">
        <w:rPr>
          <w:rStyle w:val="HideTWBExt"/>
        </w:rPr>
        <w:t>&lt;Members&gt;</w:t>
      </w:r>
      <w:r w:rsidRPr="004056E5">
        <w:t>Petar Vitanov</w:t>
      </w:r>
      <w:r w:rsidRPr="004056E5">
        <w:rPr>
          <w:rStyle w:val="HideTWBExt"/>
        </w:rPr>
        <w:t>&lt;/Members&gt;</w:t>
      </w:r>
    </w:p>
    <w:p w:rsidR="00054C55" w:rsidRPr="004056E5" w:rsidRDefault="00DC1494">
      <w:r w:rsidRPr="004056E5">
        <w:rPr>
          <w:rStyle w:val="HideTWBExt"/>
        </w:rPr>
        <w:lastRenderedPageBreak/>
        <w:t>&lt;AuNomDe&gt;</w:t>
      </w:r>
      <w:r w:rsidRPr="004056E5">
        <w:rPr>
          <w:rStyle w:val="HideTWBInt"/>
        </w:rPr>
        <w:t>{LIBE}</w:t>
      </w:r>
      <w:r w:rsidRPr="004056E5">
        <w:t>în numele Comisiei pentru libertăți civile, justiție și afaceri interne</w:t>
      </w:r>
      <w:r w:rsidRPr="004056E5">
        <w:rPr>
          <w:rStyle w:val="HideTWBExt"/>
        </w:rPr>
        <w:t>&lt;/AuNomDe&gt;</w:t>
      </w:r>
    </w:p>
    <w:p w:rsidR="00054C55" w:rsidRPr="004056E5" w:rsidRDefault="00DC1494">
      <w:pPr>
        <w:pStyle w:val="NormalBold"/>
      </w:pPr>
      <w:r w:rsidRPr="004056E5">
        <w:rPr>
          <w:rStyle w:val="HideTWBExt"/>
        </w:rPr>
        <w:t>&lt;Members&gt;</w:t>
      </w:r>
      <w:r w:rsidRPr="004056E5">
        <w:t>Birgit Sippel</w:t>
      </w:r>
      <w:r w:rsidRPr="004056E5">
        <w:rPr>
          <w:rStyle w:val="HideTWBExt"/>
        </w:rPr>
        <w:t>&lt;/Members&gt;</w:t>
      </w:r>
    </w:p>
    <w:p w:rsidR="00054C55" w:rsidRPr="004056E5" w:rsidRDefault="00DC1494">
      <w:pPr>
        <w:pStyle w:val="NormalBold"/>
      </w:pPr>
      <w:r w:rsidRPr="004056E5">
        <w:rPr>
          <w:rStyle w:val="HideTWBExt"/>
        </w:rPr>
        <w:t>&lt;/RepeatBlock-By&gt;</w:t>
      </w:r>
    </w:p>
    <w:p w:rsidR="00054C55" w:rsidRPr="004056E5" w:rsidRDefault="00DC1494">
      <w:pPr>
        <w:pStyle w:val="NormalBold"/>
      </w:pPr>
      <w:r w:rsidRPr="004056E5">
        <w:rPr>
          <w:rStyle w:val="HideTWBExt"/>
        </w:rPr>
        <w:t>&lt;DocAmend&gt;</w:t>
      </w:r>
      <w:r w:rsidRPr="004056E5">
        <w:t>Propunere de regulament</w:t>
      </w:r>
      <w:r w:rsidRPr="004056E5">
        <w:rPr>
          <w:rStyle w:val="HideTWBExt"/>
        </w:rPr>
        <w:t>&lt;/DocAmend&gt;</w:t>
      </w:r>
    </w:p>
    <w:p w:rsidR="00054C55" w:rsidRPr="004056E5" w:rsidRDefault="00DC1494">
      <w:pPr>
        <w:pStyle w:val="NormalBold"/>
      </w:pPr>
      <w:r w:rsidRPr="004056E5">
        <w:rPr>
          <w:rStyle w:val="HideTWBExt"/>
        </w:rPr>
        <w:t>&lt;Article&gt;</w:t>
      </w:r>
      <w:r w:rsidRPr="004056E5">
        <w:t>Articolul 45 – alineatul 1</w:t>
      </w:r>
      <w:r w:rsidRPr="004056E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4C55" w:rsidRPr="004056E5">
        <w:trPr>
          <w:trHeight w:hRule="exact" w:val="240"/>
          <w:jc w:val="center"/>
        </w:trPr>
        <w:tc>
          <w:tcPr>
            <w:tcW w:w="9752" w:type="dxa"/>
            <w:gridSpan w:val="2"/>
          </w:tcPr>
          <w:p w:rsidR="00054C55" w:rsidRPr="004056E5" w:rsidRDefault="00054C55"/>
        </w:tc>
      </w:tr>
      <w:tr w:rsidR="00054C55" w:rsidRPr="004056E5">
        <w:trPr>
          <w:trHeight w:val="240"/>
          <w:jc w:val="center"/>
        </w:trPr>
        <w:tc>
          <w:tcPr>
            <w:tcW w:w="4876" w:type="dxa"/>
          </w:tcPr>
          <w:p w:rsidR="00054C55" w:rsidRPr="004056E5" w:rsidRDefault="00DC1494">
            <w:pPr>
              <w:pStyle w:val="AmColumnHeading"/>
            </w:pPr>
            <w:r w:rsidRPr="004056E5">
              <w:t>Textul propus de Comisie</w:t>
            </w:r>
          </w:p>
        </w:tc>
        <w:tc>
          <w:tcPr>
            <w:tcW w:w="4876" w:type="dxa"/>
          </w:tcPr>
          <w:p w:rsidR="00054C55" w:rsidRPr="004056E5" w:rsidRDefault="00DC1494">
            <w:pPr>
              <w:pStyle w:val="AmColumnHeading"/>
            </w:pPr>
            <w:r w:rsidRPr="004056E5">
              <w:t>Amendamentul</w:t>
            </w:r>
          </w:p>
        </w:tc>
      </w:tr>
      <w:tr w:rsidR="00054C55" w:rsidRPr="004056E5">
        <w:trPr>
          <w:jc w:val="center"/>
        </w:trPr>
        <w:tc>
          <w:tcPr>
            <w:tcW w:w="4876" w:type="dxa"/>
          </w:tcPr>
          <w:p w:rsidR="00054C55" w:rsidRPr="004056E5" w:rsidRDefault="00DC1494">
            <w:pPr>
              <w:pStyle w:val="Normal6a"/>
            </w:pPr>
            <w:r w:rsidRPr="004056E5">
              <w:rPr>
                <w:b/>
                <w:i/>
              </w:rPr>
              <w:t>(1)</w:t>
            </w:r>
            <w:r w:rsidRPr="004056E5">
              <w:tab/>
              <w:t>Centrul UE creează și operează o bază de date conținând rapoartele care îi sunt transmise de furnizorii de servicii de găzduire și de furnizorii de servicii de comunicații interpersonale în conformitate cu articolul 12 alineatul (1) și care sunt evaluate și prelucrate în conformitate cu articolul 48, și, de asemenea, asigură mentenanța acestei baze de date.</w:t>
            </w:r>
          </w:p>
        </w:tc>
        <w:tc>
          <w:tcPr>
            <w:tcW w:w="4876" w:type="dxa"/>
          </w:tcPr>
          <w:p w:rsidR="00054C55" w:rsidRPr="004056E5" w:rsidRDefault="00DC1494">
            <w:pPr>
              <w:pStyle w:val="Normal6a"/>
            </w:pPr>
            <w:r w:rsidRPr="004056E5">
              <w:rPr>
                <w:b/>
                <w:i/>
              </w:rPr>
              <w:t>1.</w:t>
            </w:r>
            <w:r w:rsidRPr="004056E5">
              <w:tab/>
              <w:t xml:space="preserve">Centrul UE creează și operează o bază de date conținând rapoartele care îi sunt transmise de furnizorii de servicii de găzduire și de furnizorii de servicii de comunicații interpersonale </w:t>
            </w:r>
            <w:r w:rsidRPr="004056E5">
              <w:rPr>
                <w:b/>
                <w:i/>
              </w:rPr>
              <w:t>care nu se bazează pe numere</w:t>
            </w:r>
            <w:r w:rsidRPr="004056E5">
              <w:t xml:space="preserve"> în conformitate cu articolul 12 alineatul (1) și care sunt evaluate și prelucrate în conformitate cu articolul 48, și, de asemenea, asigură mentenanța acestei baze de date.</w:t>
            </w:r>
          </w:p>
        </w:tc>
      </w:tr>
    </w:tbl>
    <w:p w:rsidR="00054C55" w:rsidRPr="004056E5" w:rsidRDefault="00DC1494">
      <w:pPr>
        <w:pStyle w:val="AmOrLang"/>
      </w:pPr>
      <w:r w:rsidRPr="004056E5">
        <w:t xml:space="preserve">Or. </w:t>
      </w:r>
      <w:r w:rsidRPr="004056E5">
        <w:rPr>
          <w:rStyle w:val="HideTWBExt"/>
        </w:rPr>
        <w:t>&lt;Original&gt;</w:t>
      </w:r>
      <w:r w:rsidRPr="004056E5">
        <w:rPr>
          <w:rStyle w:val="HideTWBInt"/>
        </w:rPr>
        <w:t>{EN}</w:t>
      </w:r>
      <w:r w:rsidRPr="004056E5">
        <w:t>en</w:t>
      </w:r>
      <w:r w:rsidRPr="004056E5">
        <w:rPr>
          <w:rStyle w:val="HideTWBExt"/>
        </w:rPr>
        <w:t>&lt;/Original&gt;</w:t>
      </w:r>
    </w:p>
    <w:p w:rsidR="00054C55" w:rsidRPr="004056E5" w:rsidRDefault="00DC1494">
      <w:r w:rsidRPr="004056E5">
        <w:rPr>
          <w:rStyle w:val="HideTWBExt"/>
        </w:rPr>
        <w:t>&lt;/Amend&gt;</w:t>
      </w:r>
    </w:p>
    <w:p w:rsidR="00054C55" w:rsidRPr="004056E5" w:rsidRDefault="00DC1494">
      <w:pPr>
        <w:pStyle w:val="AmNumberTabs"/>
      </w:pPr>
      <w:r w:rsidRPr="004056E5">
        <w:rPr>
          <w:rStyle w:val="HideTWBExt"/>
        </w:rPr>
        <w:t>&lt;Amend&gt;</w:t>
      </w:r>
      <w:r w:rsidRPr="004056E5">
        <w:t>Amendamentul</w:t>
      </w:r>
      <w:r w:rsidRPr="004056E5">
        <w:tab/>
      </w:r>
      <w:r w:rsidRPr="004056E5">
        <w:tab/>
      </w:r>
      <w:r w:rsidRPr="004056E5">
        <w:rPr>
          <w:rStyle w:val="HideTWBExt"/>
        </w:rPr>
        <w:t>&lt;NumAm&gt;</w:t>
      </w:r>
      <w:r w:rsidRPr="004056E5">
        <w:t>1622</w:t>
      </w:r>
      <w:r w:rsidRPr="004056E5">
        <w:rPr>
          <w:rStyle w:val="HideTWBExt"/>
        </w:rPr>
        <w:t>&lt;/NumAm&gt;</w:t>
      </w:r>
    </w:p>
    <w:p w:rsidR="00054C55" w:rsidRPr="004056E5" w:rsidRDefault="00DC1494">
      <w:pPr>
        <w:pStyle w:val="NormalBold"/>
      </w:pPr>
      <w:r w:rsidRPr="004056E5">
        <w:rPr>
          <w:rStyle w:val="HideTWBExt"/>
        </w:rPr>
        <w:t>&lt;RepeatBlock-By&gt;&lt;Members&gt;</w:t>
      </w:r>
      <w:r w:rsidRPr="004056E5">
        <w:t>Patrick Breyer</w:t>
      </w:r>
      <w:r w:rsidRPr="004056E5">
        <w:rPr>
          <w:rStyle w:val="HideTWBExt"/>
        </w:rPr>
        <w:t>&lt;/Members&gt;</w:t>
      </w:r>
    </w:p>
    <w:p w:rsidR="00054C55" w:rsidRPr="004056E5" w:rsidRDefault="00DC1494">
      <w:r w:rsidRPr="004056E5">
        <w:rPr>
          <w:rStyle w:val="HideTWBExt"/>
        </w:rPr>
        <w:t>&lt;AuNomDe&gt;</w:t>
      </w:r>
      <w:r w:rsidRPr="004056E5">
        <w:rPr>
          <w:rStyle w:val="HideTWBInt"/>
        </w:rPr>
        <w:t>{Verts/ALE}</w:t>
      </w:r>
      <w:r w:rsidRPr="004056E5">
        <w:t>în numele Grupului Verts/ALE</w:t>
      </w:r>
      <w:r w:rsidRPr="004056E5">
        <w:rPr>
          <w:rStyle w:val="HideTWBExt"/>
        </w:rPr>
        <w:t>&lt;/AuNomDe&gt;</w:t>
      </w:r>
    </w:p>
    <w:p w:rsidR="00054C55" w:rsidRPr="004056E5" w:rsidRDefault="00DC1494">
      <w:pPr>
        <w:pStyle w:val="NormalBold"/>
      </w:pPr>
      <w:r w:rsidRPr="004056E5">
        <w:rPr>
          <w:rStyle w:val="HideTWBExt"/>
        </w:rPr>
        <w:t>&lt;/RepeatBlock-By&gt;</w:t>
      </w:r>
    </w:p>
    <w:p w:rsidR="00054C55" w:rsidRPr="004056E5" w:rsidRDefault="00DC1494">
      <w:pPr>
        <w:pStyle w:val="NormalBold"/>
      </w:pPr>
      <w:r w:rsidRPr="004056E5">
        <w:rPr>
          <w:rStyle w:val="HideTWBExt"/>
        </w:rPr>
        <w:t>&lt;DocAmend&gt;</w:t>
      </w:r>
      <w:r w:rsidRPr="004056E5">
        <w:t>Propunere de regulament</w:t>
      </w:r>
      <w:r w:rsidRPr="004056E5">
        <w:rPr>
          <w:rStyle w:val="HideTWBExt"/>
        </w:rPr>
        <w:t>&lt;/DocAmend&gt;</w:t>
      </w:r>
    </w:p>
    <w:p w:rsidR="00054C55" w:rsidRPr="004056E5" w:rsidRDefault="00DC1494">
      <w:pPr>
        <w:pStyle w:val="NormalBold"/>
      </w:pPr>
      <w:r w:rsidRPr="004056E5">
        <w:rPr>
          <w:rStyle w:val="HideTWBExt"/>
        </w:rPr>
        <w:t>&lt;Article&gt;</w:t>
      </w:r>
      <w:r w:rsidRPr="004056E5">
        <w:t>Articolul 45 – alineatul 2 – litera b</w:t>
      </w:r>
      <w:r w:rsidRPr="004056E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4C55" w:rsidRPr="004056E5">
        <w:trPr>
          <w:trHeight w:hRule="exact" w:val="240"/>
          <w:jc w:val="center"/>
        </w:trPr>
        <w:tc>
          <w:tcPr>
            <w:tcW w:w="9752" w:type="dxa"/>
            <w:gridSpan w:val="2"/>
          </w:tcPr>
          <w:p w:rsidR="00054C55" w:rsidRPr="004056E5" w:rsidRDefault="00054C55"/>
        </w:tc>
      </w:tr>
      <w:tr w:rsidR="00054C55" w:rsidRPr="004056E5">
        <w:trPr>
          <w:trHeight w:val="240"/>
          <w:jc w:val="center"/>
        </w:trPr>
        <w:tc>
          <w:tcPr>
            <w:tcW w:w="4876" w:type="dxa"/>
          </w:tcPr>
          <w:p w:rsidR="00054C55" w:rsidRPr="004056E5" w:rsidRDefault="00DC1494">
            <w:pPr>
              <w:pStyle w:val="AmColumnHeading"/>
            </w:pPr>
            <w:r w:rsidRPr="004056E5">
              <w:t>Textul propus de Comisie</w:t>
            </w:r>
          </w:p>
        </w:tc>
        <w:tc>
          <w:tcPr>
            <w:tcW w:w="4876" w:type="dxa"/>
          </w:tcPr>
          <w:p w:rsidR="00054C55" w:rsidRPr="004056E5" w:rsidRDefault="00DC1494">
            <w:pPr>
              <w:pStyle w:val="AmColumnHeading"/>
            </w:pPr>
            <w:r w:rsidRPr="004056E5">
              <w:t>Amendamentul</w:t>
            </w:r>
          </w:p>
        </w:tc>
      </w:tr>
      <w:tr w:rsidR="00054C55" w:rsidRPr="004056E5">
        <w:trPr>
          <w:jc w:val="center"/>
        </w:trPr>
        <w:tc>
          <w:tcPr>
            <w:tcW w:w="4876" w:type="dxa"/>
          </w:tcPr>
          <w:p w:rsidR="00054C55" w:rsidRPr="004056E5" w:rsidRDefault="00DC1494">
            <w:pPr>
              <w:pStyle w:val="Normal6a"/>
            </w:pPr>
            <w:r w:rsidRPr="004056E5">
              <w:t>(b)</w:t>
            </w:r>
            <w:r w:rsidRPr="004056E5">
              <w:tab/>
              <w:t>în cazul în care Centrul UE a considerat că raportul este în mod vădit nefondat, motivele în baza cărora a ajuns la această concluzie, precum și data și ora informării furnizorului în conformitate cu articolul 48 alineatul (2);</w:t>
            </w:r>
          </w:p>
        </w:tc>
        <w:tc>
          <w:tcPr>
            <w:tcW w:w="4876" w:type="dxa"/>
          </w:tcPr>
          <w:p w:rsidR="00054C55" w:rsidRPr="004056E5" w:rsidRDefault="00DC1494">
            <w:pPr>
              <w:pStyle w:val="Normal6a"/>
            </w:pPr>
            <w:r w:rsidRPr="004056E5">
              <w:t>(b)</w:t>
            </w:r>
            <w:r w:rsidRPr="004056E5">
              <w:tab/>
              <w:t xml:space="preserve">în cazul în care Centrul UE a considerat că raportul este </w:t>
            </w:r>
            <w:r w:rsidRPr="004056E5">
              <w:rPr>
                <w:b/>
                <w:i/>
              </w:rPr>
              <w:t>nefondat sau</w:t>
            </w:r>
            <w:r w:rsidRPr="004056E5">
              <w:t xml:space="preserve"> în mod vădit nefondat, motivele în baza cărora a ajuns la această concluzie, precum și data și ora informării furnizorului în conformitate cu articolul 48 alineatul (2);</w:t>
            </w:r>
          </w:p>
        </w:tc>
      </w:tr>
    </w:tbl>
    <w:p w:rsidR="00054C55" w:rsidRPr="004056E5" w:rsidRDefault="00DC1494">
      <w:pPr>
        <w:pStyle w:val="AmOrLang"/>
      </w:pPr>
      <w:r w:rsidRPr="004056E5">
        <w:t xml:space="preserve">Or. </w:t>
      </w:r>
      <w:r w:rsidRPr="004056E5">
        <w:rPr>
          <w:rStyle w:val="HideTWBExt"/>
        </w:rPr>
        <w:t>&lt;Original&gt;</w:t>
      </w:r>
      <w:r w:rsidRPr="004056E5">
        <w:rPr>
          <w:rStyle w:val="HideTWBInt"/>
        </w:rPr>
        <w:t>{EN}</w:t>
      </w:r>
      <w:r w:rsidRPr="004056E5">
        <w:t>en</w:t>
      </w:r>
      <w:r w:rsidRPr="004056E5">
        <w:rPr>
          <w:rStyle w:val="HideTWBExt"/>
        </w:rPr>
        <w:t>&lt;/Original&gt;</w:t>
      </w:r>
    </w:p>
    <w:p w:rsidR="00054C55" w:rsidRPr="004056E5" w:rsidRDefault="00DC1494">
      <w:r w:rsidRPr="004056E5">
        <w:rPr>
          <w:rStyle w:val="HideTWBExt"/>
        </w:rPr>
        <w:t>&lt;/Amend&gt;</w:t>
      </w:r>
    </w:p>
    <w:p w:rsidR="00054C55" w:rsidRPr="004056E5" w:rsidRDefault="00DC1494">
      <w:pPr>
        <w:pStyle w:val="AmNumberTabs"/>
      </w:pPr>
      <w:r w:rsidRPr="004056E5">
        <w:rPr>
          <w:rStyle w:val="HideTWBExt"/>
        </w:rPr>
        <w:t>&lt;Amend&gt;</w:t>
      </w:r>
      <w:r w:rsidRPr="004056E5">
        <w:t>Amendamentul</w:t>
      </w:r>
      <w:r w:rsidRPr="004056E5">
        <w:tab/>
      </w:r>
      <w:r w:rsidRPr="004056E5">
        <w:tab/>
      </w:r>
      <w:r w:rsidRPr="004056E5">
        <w:rPr>
          <w:rStyle w:val="HideTWBExt"/>
        </w:rPr>
        <w:t>&lt;NumAm&gt;</w:t>
      </w:r>
      <w:r w:rsidRPr="004056E5">
        <w:t>1623</w:t>
      </w:r>
      <w:r w:rsidRPr="004056E5">
        <w:rPr>
          <w:rStyle w:val="HideTWBExt"/>
        </w:rPr>
        <w:t>&lt;/NumAm&gt;</w:t>
      </w:r>
    </w:p>
    <w:p w:rsidR="00054C55" w:rsidRPr="004056E5" w:rsidRDefault="00DC1494">
      <w:pPr>
        <w:pStyle w:val="NormalBold"/>
      </w:pPr>
      <w:r w:rsidRPr="004056E5">
        <w:rPr>
          <w:rStyle w:val="HideTWBExt"/>
        </w:rPr>
        <w:t>&lt;RepeatBlock-By&gt;&lt;Members&gt;</w:t>
      </w:r>
      <w:r w:rsidRPr="004056E5">
        <w:t>René Repasi, Tiemo Wölken</w:t>
      </w:r>
      <w:r w:rsidRPr="004056E5">
        <w:rPr>
          <w:rStyle w:val="HideTWBExt"/>
        </w:rPr>
        <w:t>&lt;/Members&gt;</w:t>
      </w:r>
    </w:p>
    <w:p w:rsidR="00054C55" w:rsidRPr="004056E5" w:rsidRDefault="00DC1494">
      <w:r w:rsidRPr="004056E5">
        <w:rPr>
          <w:rStyle w:val="HideTWBExt"/>
        </w:rPr>
        <w:t>&lt;AuNomDe&gt;</w:t>
      </w:r>
      <w:r w:rsidRPr="004056E5">
        <w:rPr>
          <w:rStyle w:val="HideTWBInt"/>
        </w:rPr>
        <w:t>{S&amp;D}</w:t>
      </w:r>
      <w:r w:rsidRPr="004056E5">
        <w:t>în numele Grupului S&amp;D</w:t>
      </w:r>
      <w:r w:rsidRPr="004056E5">
        <w:rPr>
          <w:rStyle w:val="HideTWBExt"/>
        </w:rPr>
        <w:t>&lt;/AuNomDe&gt;</w:t>
      </w:r>
    </w:p>
    <w:p w:rsidR="00054C55" w:rsidRPr="004056E5" w:rsidRDefault="00DC1494">
      <w:pPr>
        <w:pStyle w:val="NormalBold"/>
      </w:pPr>
      <w:r w:rsidRPr="004056E5">
        <w:rPr>
          <w:rStyle w:val="HideTWBExt"/>
        </w:rPr>
        <w:t>&lt;Members&gt;</w:t>
      </w:r>
      <w:r w:rsidRPr="004056E5">
        <w:t>Paul Tang, Petar Vitanov</w:t>
      </w:r>
      <w:r w:rsidRPr="004056E5">
        <w:rPr>
          <w:rStyle w:val="HideTWBExt"/>
        </w:rPr>
        <w:t>&lt;/Members&gt;</w:t>
      </w:r>
    </w:p>
    <w:p w:rsidR="00054C55" w:rsidRPr="004056E5" w:rsidRDefault="00DC1494">
      <w:r w:rsidRPr="004056E5">
        <w:rPr>
          <w:rStyle w:val="HideTWBExt"/>
        </w:rPr>
        <w:t>&lt;AuNomDe&gt;</w:t>
      </w:r>
      <w:r w:rsidRPr="004056E5">
        <w:rPr>
          <w:rStyle w:val="HideTWBInt"/>
        </w:rPr>
        <w:t>{LIBE}</w:t>
      </w:r>
      <w:r w:rsidRPr="004056E5">
        <w:t xml:space="preserve">în numele Comisiei pentru libertăți civile, justiție și afaceri </w:t>
      </w:r>
      <w:r w:rsidRPr="004056E5">
        <w:lastRenderedPageBreak/>
        <w:t>interne</w:t>
      </w:r>
      <w:r w:rsidRPr="004056E5">
        <w:rPr>
          <w:rStyle w:val="HideTWBExt"/>
        </w:rPr>
        <w:t>&lt;/AuNomDe&gt;</w:t>
      </w:r>
    </w:p>
    <w:p w:rsidR="00054C55" w:rsidRPr="004056E5" w:rsidRDefault="00DC1494">
      <w:pPr>
        <w:pStyle w:val="NormalBold"/>
      </w:pPr>
      <w:r w:rsidRPr="004056E5">
        <w:rPr>
          <w:rStyle w:val="HideTWBExt"/>
        </w:rPr>
        <w:t>&lt;Members&gt;</w:t>
      </w:r>
      <w:r w:rsidRPr="004056E5">
        <w:t>Birgit Sippel</w:t>
      </w:r>
      <w:r w:rsidRPr="004056E5">
        <w:rPr>
          <w:rStyle w:val="HideTWBExt"/>
        </w:rPr>
        <w:t>&lt;/Members&gt;</w:t>
      </w:r>
    </w:p>
    <w:p w:rsidR="00054C55" w:rsidRPr="004056E5" w:rsidRDefault="00DC1494">
      <w:pPr>
        <w:pStyle w:val="NormalBold"/>
      </w:pPr>
      <w:r w:rsidRPr="004056E5">
        <w:rPr>
          <w:rStyle w:val="HideTWBExt"/>
        </w:rPr>
        <w:t>&lt;/RepeatBlock-By&gt;</w:t>
      </w:r>
    </w:p>
    <w:p w:rsidR="00054C55" w:rsidRPr="004056E5" w:rsidRDefault="00DC1494">
      <w:pPr>
        <w:pStyle w:val="NormalBold"/>
      </w:pPr>
      <w:r w:rsidRPr="004056E5">
        <w:rPr>
          <w:rStyle w:val="HideTWBExt"/>
        </w:rPr>
        <w:t>&lt;DocAmend&gt;</w:t>
      </w:r>
      <w:r w:rsidRPr="004056E5">
        <w:t>Propunere de regulament</w:t>
      </w:r>
      <w:r w:rsidRPr="004056E5">
        <w:rPr>
          <w:rStyle w:val="HideTWBExt"/>
        </w:rPr>
        <w:t>&lt;/DocAmend&gt;</w:t>
      </w:r>
    </w:p>
    <w:p w:rsidR="00054C55" w:rsidRPr="004056E5" w:rsidRDefault="00DC1494">
      <w:pPr>
        <w:pStyle w:val="NormalBold"/>
      </w:pPr>
      <w:r w:rsidRPr="004056E5">
        <w:rPr>
          <w:rStyle w:val="HideTWBExt"/>
        </w:rPr>
        <w:t>&lt;Article&gt;</w:t>
      </w:r>
      <w:r w:rsidRPr="004056E5">
        <w:t>Articolul 45 – alineatul 2 – litera b</w:t>
      </w:r>
      <w:r w:rsidRPr="004056E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4C55" w:rsidRPr="004056E5">
        <w:trPr>
          <w:trHeight w:hRule="exact" w:val="240"/>
          <w:jc w:val="center"/>
        </w:trPr>
        <w:tc>
          <w:tcPr>
            <w:tcW w:w="9752" w:type="dxa"/>
            <w:gridSpan w:val="2"/>
          </w:tcPr>
          <w:p w:rsidR="00054C55" w:rsidRPr="004056E5" w:rsidRDefault="00054C55"/>
        </w:tc>
      </w:tr>
      <w:tr w:rsidR="00054C55" w:rsidRPr="004056E5">
        <w:trPr>
          <w:trHeight w:val="240"/>
          <w:jc w:val="center"/>
        </w:trPr>
        <w:tc>
          <w:tcPr>
            <w:tcW w:w="4876" w:type="dxa"/>
          </w:tcPr>
          <w:p w:rsidR="00054C55" w:rsidRPr="004056E5" w:rsidRDefault="00DC1494">
            <w:pPr>
              <w:pStyle w:val="AmColumnHeading"/>
            </w:pPr>
            <w:r w:rsidRPr="004056E5">
              <w:t>Textul propus de Comisie</w:t>
            </w:r>
          </w:p>
        </w:tc>
        <w:tc>
          <w:tcPr>
            <w:tcW w:w="4876" w:type="dxa"/>
          </w:tcPr>
          <w:p w:rsidR="00054C55" w:rsidRPr="004056E5" w:rsidRDefault="00DC1494">
            <w:pPr>
              <w:pStyle w:val="AmColumnHeading"/>
            </w:pPr>
            <w:r w:rsidRPr="004056E5">
              <w:t>Amendamentul</w:t>
            </w:r>
          </w:p>
        </w:tc>
      </w:tr>
      <w:tr w:rsidR="00054C55" w:rsidRPr="004056E5">
        <w:trPr>
          <w:jc w:val="center"/>
        </w:trPr>
        <w:tc>
          <w:tcPr>
            <w:tcW w:w="4876" w:type="dxa"/>
          </w:tcPr>
          <w:p w:rsidR="00054C55" w:rsidRPr="004056E5" w:rsidRDefault="00DC1494">
            <w:pPr>
              <w:pStyle w:val="Normal6a"/>
            </w:pPr>
            <w:r w:rsidRPr="004056E5">
              <w:t>(b)</w:t>
            </w:r>
            <w:r w:rsidRPr="004056E5">
              <w:tab/>
              <w:t xml:space="preserve">în cazul în care Centrul UE a considerat că raportul este </w:t>
            </w:r>
            <w:r w:rsidRPr="004056E5">
              <w:rPr>
                <w:b/>
                <w:i/>
              </w:rPr>
              <w:t>în mod vădit</w:t>
            </w:r>
            <w:r w:rsidRPr="004056E5">
              <w:t xml:space="preserve"> nefondat, motivele în baza cărora a ajuns la această concluzie, precum și data și ora informării furnizorului în conformitate cu articolul 48 alineatul (2);</w:t>
            </w:r>
          </w:p>
        </w:tc>
        <w:tc>
          <w:tcPr>
            <w:tcW w:w="4876" w:type="dxa"/>
          </w:tcPr>
          <w:p w:rsidR="00054C55" w:rsidRPr="004056E5" w:rsidRDefault="00DC1494">
            <w:pPr>
              <w:pStyle w:val="Normal6a"/>
            </w:pPr>
            <w:r w:rsidRPr="004056E5">
              <w:t>(b)</w:t>
            </w:r>
            <w:r w:rsidRPr="004056E5">
              <w:tab/>
              <w:t>în cazul în care Centrul UE a considerat că raportul este nefondat, motivele în baza cărora a ajuns la această concluzie, precum și data și ora informării furnizorului în conformitate cu articolul 48 alineatul (2);</w:t>
            </w:r>
          </w:p>
        </w:tc>
      </w:tr>
    </w:tbl>
    <w:p w:rsidR="00054C55" w:rsidRPr="004056E5" w:rsidRDefault="00DC1494">
      <w:pPr>
        <w:pStyle w:val="AmOrLang"/>
      </w:pPr>
      <w:r w:rsidRPr="004056E5">
        <w:t xml:space="preserve">Or. </w:t>
      </w:r>
      <w:r w:rsidRPr="004056E5">
        <w:rPr>
          <w:rStyle w:val="HideTWBExt"/>
        </w:rPr>
        <w:t>&lt;Original&gt;</w:t>
      </w:r>
      <w:r w:rsidRPr="004056E5">
        <w:rPr>
          <w:rStyle w:val="HideTWBInt"/>
        </w:rPr>
        <w:t>{EN}</w:t>
      </w:r>
      <w:r w:rsidRPr="004056E5">
        <w:t>en</w:t>
      </w:r>
      <w:r w:rsidRPr="004056E5">
        <w:rPr>
          <w:rStyle w:val="HideTWBExt"/>
        </w:rPr>
        <w:t>&lt;/Original&gt;</w:t>
      </w:r>
    </w:p>
    <w:p w:rsidR="00054C55" w:rsidRPr="004056E5" w:rsidRDefault="00DC1494">
      <w:r w:rsidRPr="004056E5">
        <w:rPr>
          <w:rStyle w:val="HideTWBExt"/>
        </w:rPr>
        <w:t>&lt;/Amend&gt;</w:t>
      </w:r>
    </w:p>
    <w:p w:rsidR="00054C55" w:rsidRPr="004056E5" w:rsidRDefault="00DC1494">
      <w:pPr>
        <w:pStyle w:val="AmNumberTabs"/>
      </w:pPr>
      <w:r w:rsidRPr="004056E5">
        <w:rPr>
          <w:rStyle w:val="HideTWBExt"/>
        </w:rPr>
        <w:t>&lt;Amend&gt;</w:t>
      </w:r>
      <w:r w:rsidRPr="004056E5">
        <w:t>Amendamentul</w:t>
      </w:r>
      <w:r w:rsidRPr="004056E5">
        <w:tab/>
      </w:r>
      <w:r w:rsidRPr="004056E5">
        <w:tab/>
      </w:r>
      <w:r w:rsidRPr="004056E5">
        <w:rPr>
          <w:rStyle w:val="HideTWBExt"/>
        </w:rPr>
        <w:t>&lt;NumAm&gt;</w:t>
      </w:r>
      <w:r w:rsidRPr="004056E5">
        <w:t>1624</w:t>
      </w:r>
      <w:r w:rsidRPr="004056E5">
        <w:rPr>
          <w:rStyle w:val="HideTWBExt"/>
        </w:rPr>
        <w:t>&lt;/NumAm&gt;</w:t>
      </w:r>
    </w:p>
    <w:p w:rsidR="00054C55" w:rsidRPr="004056E5" w:rsidRDefault="00DC1494">
      <w:pPr>
        <w:pStyle w:val="NormalBold"/>
      </w:pPr>
      <w:r w:rsidRPr="004056E5">
        <w:rPr>
          <w:rStyle w:val="HideTWBExt"/>
        </w:rPr>
        <w:t>&lt;RepeatBlock-By&gt;&lt;Members&gt;</w:t>
      </w:r>
      <w:r w:rsidRPr="004056E5">
        <w:t>Rob Rooken</w:t>
      </w:r>
      <w:r w:rsidRPr="004056E5">
        <w:rPr>
          <w:rStyle w:val="HideTWBExt"/>
        </w:rPr>
        <w:t>&lt;/Members&gt;</w:t>
      </w:r>
    </w:p>
    <w:p w:rsidR="00054C55" w:rsidRPr="004056E5" w:rsidRDefault="00DC1494">
      <w:pPr>
        <w:pStyle w:val="NormalBold"/>
      </w:pPr>
      <w:r w:rsidRPr="004056E5">
        <w:rPr>
          <w:rStyle w:val="HideTWBExt"/>
        </w:rPr>
        <w:t>&lt;/RepeatBlock-By&gt;</w:t>
      </w:r>
    </w:p>
    <w:p w:rsidR="00054C55" w:rsidRPr="004056E5" w:rsidRDefault="00DC1494">
      <w:pPr>
        <w:pStyle w:val="NormalBold"/>
      </w:pPr>
      <w:r w:rsidRPr="004056E5">
        <w:rPr>
          <w:rStyle w:val="HideTWBExt"/>
        </w:rPr>
        <w:t>&lt;DocAmend&gt;</w:t>
      </w:r>
      <w:r w:rsidRPr="004056E5">
        <w:t>Propunere de regulament</w:t>
      </w:r>
      <w:r w:rsidRPr="004056E5">
        <w:rPr>
          <w:rStyle w:val="HideTWBExt"/>
        </w:rPr>
        <w:t>&lt;/DocAmend&gt;</w:t>
      </w:r>
    </w:p>
    <w:p w:rsidR="00054C55" w:rsidRPr="004056E5" w:rsidRDefault="00DC1494">
      <w:pPr>
        <w:pStyle w:val="NormalBold"/>
      </w:pPr>
      <w:r w:rsidRPr="004056E5">
        <w:rPr>
          <w:rStyle w:val="HideTWBExt"/>
        </w:rPr>
        <w:t>&lt;Article&gt;</w:t>
      </w:r>
      <w:r w:rsidRPr="004056E5">
        <w:t>Articolul 45 – alineatul 2 – litera c</w:t>
      </w:r>
      <w:r w:rsidRPr="004056E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4C55" w:rsidRPr="004056E5">
        <w:trPr>
          <w:trHeight w:hRule="exact" w:val="240"/>
          <w:jc w:val="center"/>
        </w:trPr>
        <w:tc>
          <w:tcPr>
            <w:tcW w:w="9752" w:type="dxa"/>
            <w:gridSpan w:val="2"/>
          </w:tcPr>
          <w:p w:rsidR="00054C55" w:rsidRPr="004056E5" w:rsidRDefault="00054C55"/>
        </w:tc>
      </w:tr>
      <w:tr w:rsidR="00054C55" w:rsidRPr="004056E5">
        <w:trPr>
          <w:trHeight w:val="240"/>
          <w:jc w:val="center"/>
        </w:trPr>
        <w:tc>
          <w:tcPr>
            <w:tcW w:w="4876" w:type="dxa"/>
          </w:tcPr>
          <w:p w:rsidR="00054C55" w:rsidRPr="004056E5" w:rsidRDefault="00DC1494">
            <w:pPr>
              <w:pStyle w:val="AmColumnHeading"/>
            </w:pPr>
            <w:r w:rsidRPr="004056E5">
              <w:t>Textul propus de Comisie</w:t>
            </w:r>
          </w:p>
        </w:tc>
        <w:tc>
          <w:tcPr>
            <w:tcW w:w="4876" w:type="dxa"/>
          </w:tcPr>
          <w:p w:rsidR="00054C55" w:rsidRPr="004056E5" w:rsidRDefault="00DC1494">
            <w:pPr>
              <w:pStyle w:val="AmColumnHeading"/>
            </w:pPr>
            <w:r w:rsidRPr="004056E5">
              <w:t>Amendamentul</w:t>
            </w:r>
          </w:p>
        </w:tc>
      </w:tr>
      <w:tr w:rsidR="00054C55" w:rsidRPr="004056E5">
        <w:trPr>
          <w:jc w:val="center"/>
        </w:trPr>
        <w:tc>
          <w:tcPr>
            <w:tcW w:w="4876" w:type="dxa"/>
          </w:tcPr>
          <w:p w:rsidR="00054C55" w:rsidRPr="004056E5" w:rsidRDefault="00DC1494">
            <w:pPr>
              <w:pStyle w:val="Normal6a"/>
            </w:pPr>
            <w:r w:rsidRPr="004056E5">
              <w:rPr>
                <w:b/>
                <w:i/>
              </w:rPr>
              <w:t>(c)</w:t>
            </w:r>
            <w:r w:rsidRPr="004056E5">
              <w:tab/>
            </w:r>
            <w:r w:rsidRPr="004056E5">
              <w:rPr>
                <w:b/>
                <w:i/>
              </w:rPr>
              <w:t>în cazul în care Centrul UE a transmis mai departe raportul în conformitate cu articolul 48 alineatul (3), data și ora transmiterii mai departe și numele autorității sau autorităților competente de aplicare a legii cărora le-a transmis mai departe raportul ori, după caz, informații cu privire la motivele pentru care a transmis mai departe raportul numai către Europol, în vederea efectuării unei analize suplimentare;</w:t>
            </w:r>
          </w:p>
        </w:tc>
        <w:tc>
          <w:tcPr>
            <w:tcW w:w="4876" w:type="dxa"/>
          </w:tcPr>
          <w:p w:rsidR="00054C55" w:rsidRPr="004056E5" w:rsidRDefault="00DC1494">
            <w:pPr>
              <w:pStyle w:val="Normal6a"/>
            </w:pPr>
            <w:r w:rsidRPr="004056E5">
              <w:rPr>
                <w:b/>
                <w:i/>
              </w:rPr>
              <w:t>eliminat</w:t>
            </w:r>
          </w:p>
        </w:tc>
      </w:tr>
    </w:tbl>
    <w:p w:rsidR="00054C55" w:rsidRPr="004056E5" w:rsidRDefault="00DC1494">
      <w:pPr>
        <w:pStyle w:val="AmOrLang"/>
      </w:pPr>
      <w:r w:rsidRPr="004056E5">
        <w:t xml:space="preserve">Or. </w:t>
      </w:r>
      <w:r w:rsidRPr="004056E5">
        <w:rPr>
          <w:rStyle w:val="HideTWBExt"/>
        </w:rPr>
        <w:t>&lt;Original&gt;</w:t>
      </w:r>
      <w:r w:rsidRPr="004056E5">
        <w:rPr>
          <w:rStyle w:val="HideTWBInt"/>
        </w:rPr>
        <w:t>{EN}</w:t>
      </w:r>
      <w:r w:rsidRPr="004056E5">
        <w:t>en</w:t>
      </w:r>
      <w:r w:rsidRPr="004056E5">
        <w:rPr>
          <w:rStyle w:val="HideTWBExt"/>
        </w:rPr>
        <w:t>&lt;/Original&gt;</w:t>
      </w:r>
    </w:p>
    <w:p w:rsidR="00054C55" w:rsidRPr="004056E5" w:rsidRDefault="00DC1494">
      <w:r w:rsidRPr="004056E5">
        <w:rPr>
          <w:rStyle w:val="HideTWBExt"/>
        </w:rPr>
        <w:t>&lt;/Amend&gt;</w:t>
      </w:r>
    </w:p>
    <w:p w:rsidR="00054C55" w:rsidRPr="004056E5" w:rsidRDefault="00DC1494">
      <w:pPr>
        <w:pStyle w:val="AmNumberTabs"/>
      </w:pPr>
      <w:r w:rsidRPr="004056E5">
        <w:rPr>
          <w:rStyle w:val="HideTWBExt"/>
        </w:rPr>
        <w:t>&lt;Amend&gt;</w:t>
      </w:r>
      <w:r w:rsidRPr="004056E5">
        <w:t>Amendamentul</w:t>
      </w:r>
      <w:r w:rsidRPr="004056E5">
        <w:tab/>
      </w:r>
      <w:r w:rsidRPr="004056E5">
        <w:tab/>
      </w:r>
      <w:r w:rsidRPr="004056E5">
        <w:rPr>
          <w:rStyle w:val="HideTWBExt"/>
        </w:rPr>
        <w:t>&lt;NumAm&gt;</w:t>
      </w:r>
      <w:r w:rsidRPr="004056E5">
        <w:t>1625</w:t>
      </w:r>
      <w:r w:rsidRPr="004056E5">
        <w:rPr>
          <w:rStyle w:val="HideTWBExt"/>
        </w:rPr>
        <w:t>&lt;/NumAm&gt;</w:t>
      </w:r>
    </w:p>
    <w:p w:rsidR="00054C55" w:rsidRPr="004056E5" w:rsidRDefault="00DC1494">
      <w:pPr>
        <w:pStyle w:val="NormalBold"/>
      </w:pPr>
      <w:r w:rsidRPr="004056E5">
        <w:rPr>
          <w:rStyle w:val="HideTWBExt"/>
        </w:rPr>
        <w:t>&lt;RepeatBlock-By&gt;&lt;Members&gt;</w:t>
      </w:r>
      <w:r w:rsidRPr="004056E5">
        <w:t>Cornelia Ernst, Clare Daly</w:t>
      </w:r>
      <w:r w:rsidRPr="004056E5">
        <w:rPr>
          <w:rStyle w:val="HideTWBExt"/>
        </w:rPr>
        <w:t>&lt;/Members&gt;</w:t>
      </w:r>
    </w:p>
    <w:p w:rsidR="00054C55" w:rsidRPr="004056E5" w:rsidRDefault="00DC1494">
      <w:pPr>
        <w:pStyle w:val="NormalBold"/>
      </w:pPr>
      <w:r w:rsidRPr="004056E5">
        <w:rPr>
          <w:rStyle w:val="HideTWBExt"/>
        </w:rPr>
        <w:t>&lt;/RepeatBlock-By&gt;</w:t>
      </w:r>
    </w:p>
    <w:p w:rsidR="00054C55" w:rsidRPr="004056E5" w:rsidRDefault="00DC1494">
      <w:pPr>
        <w:pStyle w:val="NormalBold"/>
      </w:pPr>
      <w:r w:rsidRPr="004056E5">
        <w:rPr>
          <w:rStyle w:val="HideTWBExt"/>
        </w:rPr>
        <w:t>&lt;DocAmend&gt;</w:t>
      </w:r>
      <w:r w:rsidRPr="004056E5">
        <w:t>Propunere de regulament</w:t>
      </w:r>
      <w:r w:rsidRPr="004056E5">
        <w:rPr>
          <w:rStyle w:val="HideTWBExt"/>
        </w:rPr>
        <w:t>&lt;/DocAmend&gt;</w:t>
      </w:r>
    </w:p>
    <w:p w:rsidR="00054C55" w:rsidRPr="004056E5" w:rsidRDefault="00DC1494">
      <w:pPr>
        <w:pStyle w:val="NormalBold"/>
      </w:pPr>
      <w:r w:rsidRPr="004056E5">
        <w:rPr>
          <w:rStyle w:val="HideTWBExt"/>
        </w:rPr>
        <w:t>&lt;Article&gt;</w:t>
      </w:r>
      <w:r w:rsidRPr="004056E5">
        <w:t>Articolul 45 – alineatul 2 – litera c</w:t>
      </w:r>
      <w:r w:rsidRPr="004056E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4C55" w:rsidRPr="004056E5">
        <w:trPr>
          <w:trHeight w:hRule="exact" w:val="240"/>
          <w:jc w:val="center"/>
        </w:trPr>
        <w:tc>
          <w:tcPr>
            <w:tcW w:w="9752" w:type="dxa"/>
            <w:gridSpan w:val="2"/>
          </w:tcPr>
          <w:p w:rsidR="00054C55" w:rsidRPr="004056E5" w:rsidRDefault="00054C55"/>
        </w:tc>
      </w:tr>
      <w:tr w:rsidR="00054C55" w:rsidRPr="004056E5">
        <w:trPr>
          <w:trHeight w:val="240"/>
          <w:jc w:val="center"/>
        </w:trPr>
        <w:tc>
          <w:tcPr>
            <w:tcW w:w="4876" w:type="dxa"/>
          </w:tcPr>
          <w:p w:rsidR="00054C55" w:rsidRPr="004056E5" w:rsidRDefault="00DC1494">
            <w:pPr>
              <w:pStyle w:val="AmColumnHeading"/>
            </w:pPr>
            <w:r w:rsidRPr="004056E5">
              <w:lastRenderedPageBreak/>
              <w:t>Textul propus de Comisie</w:t>
            </w:r>
          </w:p>
        </w:tc>
        <w:tc>
          <w:tcPr>
            <w:tcW w:w="4876" w:type="dxa"/>
          </w:tcPr>
          <w:p w:rsidR="00054C55" w:rsidRPr="004056E5" w:rsidRDefault="00DC1494">
            <w:pPr>
              <w:pStyle w:val="AmColumnHeading"/>
            </w:pPr>
            <w:r w:rsidRPr="004056E5">
              <w:t>Amendamentul</w:t>
            </w:r>
          </w:p>
        </w:tc>
      </w:tr>
      <w:tr w:rsidR="00054C55" w:rsidRPr="004056E5">
        <w:trPr>
          <w:jc w:val="center"/>
        </w:trPr>
        <w:tc>
          <w:tcPr>
            <w:tcW w:w="4876" w:type="dxa"/>
          </w:tcPr>
          <w:p w:rsidR="00054C55" w:rsidRPr="004056E5" w:rsidRDefault="00DC1494">
            <w:pPr>
              <w:pStyle w:val="Normal6a"/>
            </w:pPr>
            <w:r w:rsidRPr="004056E5">
              <w:t>(c)</w:t>
            </w:r>
            <w:r w:rsidRPr="004056E5">
              <w:tab/>
              <w:t xml:space="preserve">în cazul în care Centrul UE a transmis </w:t>
            </w:r>
            <w:r w:rsidRPr="004056E5">
              <w:rPr>
                <w:b/>
                <w:i/>
              </w:rPr>
              <w:t>mai departe</w:t>
            </w:r>
            <w:r w:rsidRPr="004056E5">
              <w:t xml:space="preserve"> raportul în conformitate cu articolul 48 alineatul (3), data și ora transmiterii </w:t>
            </w:r>
            <w:r w:rsidRPr="004056E5">
              <w:rPr>
                <w:b/>
                <w:i/>
              </w:rPr>
              <w:t>mai departe</w:t>
            </w:r>
            <w:r w:rsidRPr="004056E5">
              <w:t xml:space="preserve"> și numele autorității sau autorităților competente de aplicare a legii cărora le-a transmis </w:t>
            </w:r>
            <w:r w:rsidRPr="004056E5">
              <w:rPr>
                <w:b/>
                <w:i/>
              </w:rPr>
              <w:t>mai departe</w:t>
            </w:r>
            <w:r w:rsidRPr="004056E5">
              <w:t xml:space="preserve"> raportul </w:t>
            </w:r>
            <w:r w:rsidRPr="004056E5">
              <w:rPr>
                <w:b/>
                <w:i/>
              </w:rPr>
              <w:t>ori, după caz, informații cu privire la motivele pentru care a transmis mai departe raportul numai către Europol, în vederea efectuării unei analize suplimentare</w:t>
            </w:r>
            <w:r w:rsidRPr="004056E5">
              <w:t>;</w:t>
            </w:r>
          </w:p>
        </w:tc>
        <w:tc>
          <w:tcPr>
            <w:tcW w:w="4876" w:type="dxa"/>
          </w:tcPr>
          <w:p w:rsidR="00054C55" w:rsidRPr="004056E5" w:rsidRDefault="00DC1494">
            <w:pPr>
              <w:pStyle w:val="Normal6a"/>
            </w:pPr>
            <w:r w:rsidRPr="004056E5">
              <w:t>(c)</w:t>
            </w:r>
            <w:r w:rsidRPr="004056E5">
              <w:tab/>
              <w:t>în cazul în care Centrul UE a transmis raportul în conformitate cu articolul 48 alineatul (3), data și ora transmiterii</w:t>
            </w:r>
            <w:r w:rsidRPr="004056E5">
              <w:rPr>
                <w:b/>
                <w:i/>
              </w:rPr>
              <w:t>, precum</w:t>
            </w:r>
            <w:r w:rsidRPr="004056E5">
              <w:t xml:space="preserve"> și numele autorității sau autorităților competente de aplicare a legii cărora le-a transmis raportul;</w:t>
            </w:r>
          </w:p>
        </w:tc>
      </w:tr>
    </w:tbl>
    <w:p w:rsidR="00054C55" w:rsidRPr="004056E5" w:rsidRDefault="00DC1494">
      <w:pPr>
        <w:pStyle w:val="AmOrLang"/>
      </w:pPr>
      <w:r w:rsidRPr="004056E5">
        <w:t xml:space="preserve">Or. </w:t>
      </w:r>
      <w:r w:rsidRPr="004056E5">
        <w:rPr>
          <w:rStyle w:val="HideTWBExt"/>
        </w:rPr>
        <w:t>&lt;Original&gt;</w:t>
      </w:r>
      <w:r w:rsidRPr="004056E5">
        <w:rPr>
          <w:rStyle w:val="HideTWBInt"/>
        </w:rPr>
        <w:t>{EN}</w:t>
      </w:r>
      <w:r w:rsidRPr="004056E5">
        <w:t>en</w:t>
      </w:r>
      <w:r w:rsidRPr="004056E5">
        <w:rPr>
          <w:rStyle w:val="HideTWBExt"/>
        </w:rPr>
        <w:t>&lt;/Original&gt;</w:t>
      </w:r>
    </w:p>
    <w:p w:rsidR="00054C55" w:rsidRPr="004056E5" w:rsidRDefault="00DC1494">
      <w:r w:rsidRPr="004056E5">
        <w:rPr>
          <w:rStyle w:val="HideTWBExt"/>
        </w:rPr>
        <w:t>&lt;/Amend&gt;</w:t>
      </w:r>
    </w:p>
    <w:p w:rsidR="00054C55" w:rsidRPr="004056E5" w:rsidRDefault="00DC1494">
      <w:pPr>
        <w:pStyle w:val="AmNumberTabs"/>
      </w:pPr>
      <w:r w:rsidRPr="004056E5">
        <w:rPr>
          <w:rStyle w:val="HideTWBExt"/>
        </w:rPr>
        <w:t>&lt;Amend&gt;</w:t>
      </w:r>
      <w:r w:rsidRPr="004056E5">
        <w:t>Amendamentul</w:t>
      </w:r>
      <w:r w:rsidRPr="004056E5">
        <w:tab/>
      </w:r>
      <w:r w:rsidRPr="004056E5">
        <w:tab/>
      </w:r>
      <w:r w:rsidRPr="004056E5">
        <w:rPr>
          <w:rStyle w:val="HideTWBExt"/>
        </w:rPr>
        <w:t>&lt;NumAm&gt;</w:t>
      </w:r>
      <w:r w:rsidRPr="004056E5">
        <w:t>1626</w:t>
      </w:r>
      <w:r w:rsidRPr="004056E5">
        <w:rPr>
          <w:rStyle w:val="HideTWBExt"/>
        </w:rPr>
        <w:t>&lt;/NumAm&gt;</w:t>
      </w:r>
    </w:p>
    <w:p w:rsidR="00054C55" w:rsidRPr="004056E5" w:rsidRDefault="00DC1494">
      <w:pPr>
        <w:pStyle w:val="NormalBold"/>
      </w:pPr>
      <w:r w:rsidRPr="004056E5">
        <w:rPr>
          <w:rStyle w:val="HideTWBExt"/>
        </w:rPr>
        <w:t>&lt;RepeatBlock-By&gt;&lt;Members&gt;</w:t>
      </w:r>
      <w:r w:rsidRPr="004056E5">
        <w:t>René Repasi, Tiemo Wölken</w:t>
      </w:r>
      <w:r w:rsidRPr="004056E5">
        <w:rPr>
          <w:rStyle w:val="HideTWBExt"/>
        </w:rPr>
        <w:t>&lt;/Members&gt;</w:t>
      </w:r>
    </w:p>
    <w:p w:rsidR="00054C55" w:rsidRPr="004056E5" w:rsidRDefault="00DC1494">
      <w:r w:rsidRPr="004056E5">
        <w:rPr>
          <w:rStyle w:val="HideTWBExt"/>
        </w:rPr>
        <w:t>&lt;AuNomDe&gt;</w:t>
      </w:r>
      <w:r w:rsidRPr="004056E5">
        <w:rPr>
          <w:rStyle w:val="HideTWBInt"/>
        </w:rPr>
        <w:t>{S&amp;D}</w:t>
      </w:r>
      <w:r w:rsidRPr="004056E5">
        <w:t>în numele Grupului S&amp;D</w:t>
      </w:r>
      <w:r w:rsidRPr="004056E5">
        <w:rPr>
          <w:rStyle w:val="HideTWBExt"/>
        </w:rPr>
        <w:t>&lt;/AuNomDe&gt;</w:t>
      </w:r>
    </w:p>
    <w:p w:rsidR="00054C55" w:rsidRPr="004056E5" w:rsidRDefault="00DC1494">
      <w:pPr>
        <w:pStyle w:val="NormalBold"/>
      </w:pPr>
      <w:r w:rsidRPr="004056E5">
        <w:rPr>
          <w:rStyle w:val="HideTWBExt"/>
        </w:rPr>
        <w:t>&lt;Members&gt;</w:t>
      </w:r>
      <w:r w:rsidRPr="004056E5">
        <w:t>Petar Vitanov</w:t>
      </w:r>
      <w:r w:rsidRPr="004056E5">
        <w:rPr>
          <w:rStyle w:val="HideTWBExt"/>
        </w:rPr>
        <w:t>&lt;/Members&gt;</w:t>
      </w:r>
    </w:p>
    <w:p w:rsidR="00054C55" w:rsidRPr="004056E5" w:rsidRDefault="00DC1494">
      <w:r w:rsidRPr="004056E5">
        <w:rPr>
          <w:rStyle w:val="HideTWBExt"/>
        </w:rPr>
        <w:t>&lt;AuNomDe&gt;</w:t>
      </w:r>
      <w:r w:rsidRPr="004056E5">
        <w:rPr>
          <w:rStyle w:val="HideTWBInt"/>
        </w:rPr>
        <w:t>{LIBE}</w:t>
      </w:r>
      <w:r w:rsidRPr="004056E5">
        <w:t>în numele Comisiei pentru libertăți civile, justiție și afaceri interne</w:t>
      </w:r>
      <w:r w:rsidRPr="004056E5">
        <w:rPr>
          <w:rStyle w:val="HideTWBExt"/>
        </w:rPr>
        <w:t>&lt;/AuNomDe&gt;</w:t>
      </w:r>
    </w:p>
    <w:p w:rsidR="00054C55" w:rsidRPr="004056E5" w:rsidRDefault="00DC1494">
      <w:pPr>
        <w:pStyle w:val="NormalBold"/>
      </w:pPr>
      <w:r w:rsidRPr="004056E5">
        <w:rPr>
          <w:rStyle w:val="HideTWBExt"/>
        </w:rPr>
        <w:t>&lt;Members&gt;</w:t>
      </w:r>
      <w:r w:rsidRPr="004056E5">
        <w:t>Birgit Sippel</w:t>
      </w:r>
      <w:r w:rsidRPr="004056E5">
        <w:rPr>
          <w:rStyle w:val="HideTWBExt"/>
        </w:rPr>
        <w:t>&lt;/Members&gt;</w:t>
      </w:r>
    </w:p>
    <w:p w:rsidR="00054C55" w:rsidRPr="004056E5" w:rsidRDefault="00DC1494">
      <w:pPr>
        <w:pStyle w:val="NormalBold"/>
      </w:pPr>
      <w:r w:rsidRPr="004056E5">
        <w:rPr>
          <w:rStyle w:val="HideTWBExt"/>
        </w:rPr>
        <w:t>&lt;/RepeatBlock-By&gt;</w:t>
      </w:r>
    </w:p>
    <w:p w:rsidR="00054C55" w:rsidRPr="004056E5" w:rsidRDefault="00DC1494">
      <w:pPr>
        <w:pStyle w:val="NormalBold"/>
      </w:pPr>
      <w:r w:rsidRPr="004056E5">
        <w:rPr>
          <w:rStyle w:val="HideTWBExt"/>
        </w:rPr>
        <w:t>&lt;DocAmend&gt;</w:t>
      </w:r>
      <w:r w:rsidRPr="004056E5">
        <w:t>Propunere de regulament</w:t>
      </w:r>
      <w:r w:rsidRPr="004056E5">
        <w:rPr>
          <w:rStyle w:val="HideTWBExt"/>
        </w:rPr>
        <w:t>&lt;/DocAmend&gt;</w:t>
      </w:r>
    </w:p>
    <w:p w:rsidR="00054C55" w:rsidRPr="004056E5" w:rsidRDefault="00DC1494">
      <w:pPr>
        <w:pStyle w:val="NormalBold"/>
      </w:pPr>
      <w:r w:rsidRPr="004056E5">
        <w:rPr>
          <w:rStyle w:val="HideTWBExt"/>
        </w:rPr>
        <w:t>&lt;Article&gt;</w:t>
      </w:r>
      <w:r w:rsidRPr="004056E5">
        <w:t>Articolul 45 – alineatul 2 – litera c</w:t>
      </w:r>
      <w:r w:rsidRPr="004056E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4C55" w:rsidRPr="004056E5">
        <w:trPr>
          <w:trHeight w:hRule="exact" w:val="240"/>
          <w:jc w:val="center"/>
        </w:trPr>
        <w:tc>
          <w:tcPr>
            <w:tcW w:w="9752" w:type="dxa"/>
            <w:gridSpan w:val="2"/>
          </w:tcPr>
          <w:p w:rsidR="00054C55" w:rsidRPr="004056E5" w:rsidRDefault="00054C55"/>
        </w:tc>
      </w:tr>
      <w:tr w:rsidR="00054C55" w:rsidRPr="004056E5">
        <w:trPr>
          <w:trHeight w:val="240"/>
          <w:jc w:val="center"/>
        </w:trPr>
        <w:tc>
          <w:tcPr>
            <w:tcW w:w="4876" w:type="dxa"/>
          </w:tcPr>
          <w:p w:rsidR="00054C55" w:rsidRPr="004056E5" w:rsidRDefault="00DC1494">
            <w:pPr>
              <w:pStyle w:val="AmColumnHeading"/>
            </w:pPr>
            <w:r w:rsidRPr="004056E5">
              <w:t>Textul propus de Comisie</w:t>
            </w:r>
          </w:p>
        </w:tc>
        <w:tc>
          <w:tcPr>
            <w:tcW w:w="4876" w:type="dxa"/>
          </w:tcPr>
          <w:p w:rsidR="00054C55" w:rsidRPr="004056E5" w:rsidRDefault="00DC1494">
            <w:pPr>
              <w:pStyle w:val="AmColumnHeading"/>
            </w:pPr>
            <w:r w:rsidRPr="004056E5">
              <w:t>Amendamentul</w:t>
            </w:r>
          </w:p>
        </w:tc>
      </w:tr>
      <w:tr w:rsidR="00054C55" w:rsidRPr="004056E5">
        <w:trPr>
          <w:jc w:val="center"/>
        </w:trPr>
        <w:tc>
          <w:tcPr>
            <w:tcW w:w="4876" w:type="dxa"/>
          </w:tcPr>
          <w:p w:rsidR="00054C55" w:rsidRPr="004056E5" w:rsidRDefault="00DC1494">
            <w:pPr>
              <w:pStyle w:val="Normal6a"/>
            </w:pPr>
            <w:r w:rsidRPr="004056E5">
              <w:t>(c)</w:t>
            </w:r>
            <w:r w:rsidRPr="004056E5">
              <w:tab/>
              <w:t xml:space="preserve">în cazul în care Centrul UE a transmis </w:t>
            </w:r>
            <w:r w:rsidRPr="004056E5">
              <w:rPr>
                <w:b/>
                <w:i/>
              </w:rPr>
              <w:t>mai departe</w:t>
            </w:r>
            <w:r w:rsidRPr="004056E5">
              <w:t xml:space="preserve"> raportul în conformitate cu articolul 48 alineatul (3), data și ora transmiterii </w:t>
            </w:r>
            <w:r w:rsidRPr="004056E5">
              <w:rPr>
                <w:b/>
                <w:i/>
              </w:rPr>
              <w:t>mai departe</w:t>
            </w:r>
            <w:r w:rsidRPr="004056E5">
              <w:t xml:space="preserve"> și numele autorității sau autorităților competente de aplicare a legii cărora le-a transmis </w:t>
            </w:r>
            <w:r w:rsidRPr="004056E5">
              <w:rPr>
                <w:b/>
                <w:i/>
              </w:rPr>
              <w:t>mai departe</w:t>
            </w:r>
            <w:r w:rsidRPr="004056E5">
              <w:t xml:space="preserve"> raportul </w:t>
            </w:r>
            <w:r w:rsidRPr="004056E5">
              <w:rPr>
                <w:b/>
                <w:i/>
              </w:rPr>
              <w:t>ori, după caz, informații cu privire la motivele pentru care a transmis mai departe raportul numai către Europol, în vederea efectuării unei analize suplimentare;</w:t>
            </w:r>
          </w:p>
        </w:tc>
        <w:tc>
          <w:tcPr>
            <w:tcW w:w="4876" w:type="dxa"/>
          </w:tcPr>
          <w:p w:rsidR="00054C55" w:rsidRPr="004056E5" w:rsidRDefault="00DC1494">
            <w:pPr>
              <w:pStyle w:val="Normal6a"/>
            </w:pPr>
            <w:r w:rsidRPr="004056E5">
              <w:t>(c)</w:t>
            </w:r>
            <w:r w:rsidRPr="004056E5">
              <w:tab/>
              <w:t xml:space="preserve">în cazul în care Centrul UE a transmis raportul în conformitate cu articolul 48 alineatul (3), data și ora transmiterii și numele autorității sau autorităților competente de aplicare a legii cărora le-a transmis raportul </w:t>
            </w:r>
            <w:r w:rsidRPr="004056E5">
              <w:rPr>
                <w:b/>
                <w:i/>
              </w:rPr>
              <w:t>sau</w:t>
            </w:r>
          </w:p>
        </w:tc>
      </w:tr>
    </w:tbl>
    <w:p w:rsidR="00054C55" w:rsidRPr="004056E5" w:rsidRDefault="00DC1494">
      <w:pPr>
        <w:pStyle w:val="AmOrLang"/>
      </w:pPr>
      <w:r w:rsidRPr="004056E5">
        <w:t xml:space="preserve">Or. </w:t>
      </w:r>
      <w:r w:rsidRPr="004056E5">
        <w:rPr>
          <w:rStyle w:val="HideTWBExt"/>
        </w:rPr>
        <w:t>&lt;Original&gt;</w:t>
      </w:r>
      <w:r w:rsidRPr="004056E5">
        <w:rPr>
          <w:rStyle w:val="HideTWBInt"/>
        </w:rPr>
        <w:t>{EN}</w:t>
      </w:r>
      <w:r w:rsidRPr="004056E5">
        <w:t>en</w:t>
      </w:r>
      <w:r w:rsidRPr="004056E5">
        <w:rPr>
          <w:rStyle w:val="HideTWBExt"/>
        </w:rPr>
        <w:t>&lt;/Original&gt;</w:t>
      </w:r>
    </w:p>
    <w:p w:rsidR="00054C55" w:rsidRPr="004056E5" w:rsidRDefault="00DC1494">
      <w:r w:rsidRPr="004056E5">
        <w:rPr>
          <w:rStyle w:val="HideTWBExt"/>
        </w:rPr>
        <w:t>&lt;/Amend&gt;</w:t>
      </w:r>
    </w:p>
    <w:p w:rsidR="00054C55" w:rsidRPr="004056E5" w:rsidRDefault="00DC1494">
      <w:pPr>
        <w:pStyle w:val="AmNumberTabs"/>
      </w:pPr>
      <w:r w:rsidRPr="004056E5">
        <w:rPr>
          <w:rStyle w:val="HideTWBExt"/>
        </w:rPr>
        <w:t>&lt;Amend&gt;</w:t>
      </w:r>
      <w:r w:rsidRPr="004056E5">
        <w:t>Amendamentul</w:t>
      </w:r>
      <w:r w:rsidRPr="004056E5">
        <w:tab/>
      </w:r>
      <w:r w:rsidRPr="004056E5">
        <w:tab/>
      </w:r>
      <w:r w:rsidRPr="004056E5">
        <w:rPr>
          <w:rStyle w:val="HideTWBExt"/>
        </w:rPr>
        <w:t>&lt;NumAm&gt;</w:t>
      </w:r>
      <w:r w:rsidRPr="004056E5">
        <w:t>1627</w:t>
      </w:r>
      <w:r w:rsidRPr="004056E5">
        <w:rPr>
          <w:rStyle w:val="HideTWBExt"/>
        </w:rPr>
        <w:t>&lt;/NumAm&gt;</w:t>
      </w:r>
    </w:p>
    <w:p w:rsidR="00054C55" w:rsidRPr="004056E5" w:rsidRDefault="00DC1494">
      <w:pPr>
        <w:pStyle w:val="NormalBold"/>
      </w:pPr>
      <w:r w:rsidRPr="004056E5">
        <w:rPr>
          <w:rStyle w:val="HideTWBExt"/>
        </w:rPr>
        <w:t>&lt;RepeatBlock-By&gt;&lt;Members&gt;</w:t>
      </w:r>
      <w:r w:rsidRPr="004056E5">
        <w:t>René Repasi, Tiemo Wölken</w:t>
      </w:r>
      <w:r w:rsidRPr="004056E5">
        <w:rPr>
          <w:rStyle w:val="HideTWBExt"/>
        </w:rPr>
        <w:t>&lt;/Members&gt;</w:t>
      </w:r>
    </w:p>
    <w:p w:rsidR="00054C55" w:rsidRPr="004056E5" w:rsidRDefault="00DC1494">
      <w:r w:rsidRPr="004056E5">
        <w:rPr>
          <w:rStyle w:val="HideTWBExt"/>
        </w:rPr>
        <w:lastRenderedPageBreak/>
        <w:t>&lt;AuNomDe&gt;</w:t>
      </w:r>
      <w:r w:rsidRPr="004056E5">
        <w:rPr>
          <w:rStyle w:val="HideTWBInt"/>
        </w:rPr>
        <w:t>{S&amp;D}</w:t>
      </w:r>
      <w:r w:rsidRPr="004056E5">
        <w:t>în numele Grupului S&amp;D</w:t>
      </w:r>
      <w:r w:rsidRPr="004056E5">
        <w:rPr>
          <w:rStyle w:val="HideTWBExt"/>
        </w:rPr>
        <w:t>&lt;/AuNomDe&gt;</w:t>
      </w:r>
    </w:p>
    <w:p w:rsidR="00054C55" w:rsidRPr="004056E5" w:rsidRDefault="00DC1494">
      <w:pPr>
        <w:pStyle w:val="NormalBold"/>
      </w:pPr>
      <w:r w:rsidRPr="004056E5">
        <w:rPr>
          <w:rStyle w:val="HideTWBExt"/>
        </w:rPr>
        <w:t>&lt;Members&gt;</w:t>
      </w:r>
      <w:r w:rsidRPr="004056E5">
        <w:t>Petar Vitanov</w:t>
      </w:r>
      <w:r w:rsidRPr="004056E5">
        <w:rPr>
          <w:rStyle w:val="HideTWBExt"/>
        </w:rPr>
        <w:t>&lt;/Members&gt;</w:t>
      </w:r>
    </w:p>
    <w:p w:rsidR="00054C55" w:rsidRPr="004056E5" w:rsidRDefault="00DC1494">
      <w:r w:rsidRPr="004056E5">
        <w:rPr>
          <w:rStyle w:val="HideTWBExt"/>
        </w:rPr>
        <w:t>&lt;AuNomDe&gt;</w:t>
      </w:r>
      <w:r w:rsidRPr="004056E5">
        <w:rPr>
          <w:rStyle w:val="HideTWBInt"/>
        </w:rPr>
        <w:t>{LIBE}</w:t>
      </w:r>
      <w:r w:rsidRPr="004056E5">
        <w:t>în numele Comisiei pentru libertăți civile, justiție și afaceri interne</w:t>
      </w:r>
      <w:r w:rsidRPr="004056E5">
        <w:rPr>
          <w:rStyle w:val="HideTWBExt"/>
        </w:rPr>
        <w:t>&lt;/AuNomDe&gt;</w:t>
      </w:r>
    </w:p>
    <w:p w:rsidR="00054C55" w:rsidRPr="004056E5" w:rsidRDefault="00DC1494">
      <w:pPr>
        <w:pStyle w:val="NormalBold"/>
      </w:pPr>
      <w:r w:rsidRPr="004056E5">
        <w:rPr>
          <w:rStyle w:val="HideTWBExt"/>
        </w:rPr>
        <w:t>&lt;Members&gt;</w:t>
      </w:r>
      <w:r w:rsidRPr="004056E5">
        <w:t>Birgit Sippel</w:t>
      </w:r>
      <w:r w:rsidRPr="004056E5">
        <w:rPr>
          <w:rStyle w:val="HideTWBExt"/>
        </w:rPr>
        <w:t>&lt;/Members&gt;</w:t>
      </w:r>
    </w:p>
    <w:p w:rsidR="00054C55" w:rsidRPr="004056E5" w:rsidRDefault="00DC1494">
      <w:pPr>
        <w:pStyle w:val="NormalBold"/>
      </w:pPr>
      <w:r w:rsidRPr="004056E5">
        <w:rPr>
          <w:rStyle w:val="HideTWBExt"/>
        </w:rPr>
        <w:t>&lt;/RepeatBlock-By&gt;</w:t>
      </w:r>
    </w:p>
    <w:p w:rsidR="00054C55" w:rsidRPr="004056E5" w:rsidRDefault="00DC1494">
      <w:pPr>
        <w:pStyle w:val="NormalBold"/>
      </w:pPr>
      <w:r w:rsidRPr="004056E5">
        <w:rPr>
          <w:rStyle w:val="HideTWBExt"/>
        </w:rPr>
        <w:t>&lt;DocAmend&gt;</w:t>
      </w:r>
      <w:r w:rsidRPr="004056E5">
        <w:t>Propunere de regulament</w:t>
      </w:r>
      <w:r w:rsidRPr="004056E5">
        <w:rPr>
          <w:rStyle w:val="HideTWBExt"/>
        </w:rPr>
        <w:t>&lt;/DocAmend&gt;</w:t>
      </w:r>
    </w:p>
    <w:p w:rsidR="00054C55" w:rsidRPr="004056E5" w:rsidRDefault="00DC1494">
      <w:pPr>
        <w:pStyle w:val="NormalBold"/>
      </w:pPr>
      <w:r w:rsidRPr="004056E5">
        <w:rPr>
          <w:rStyle w:val="HideTWBExt"/>
        </w:rPr>
        <w:t>&lt;Article&gt;</w:t>
      </w:r>
      <w:r w:rsidRPr="004056E5">
        <w:t>Articolul 45 – alineatul 2 – litera e</w:t>
      </w:r>
      <w:r w:rsidRPr="004056E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4C55" w:rsidRPr="004056E5">
        <w:trPr>
          <w:trHeight w:hRule="exact" w:val="240"/>
          <w:jc w:val="center"/>
        </w:trPr>
        <w:tc>
          <w:tcPr>
            <w:tcW w:w="9752" w:type="dxa"/>
            <w:gridSpan w:val="2"/>
          </w:tcPr>
          <w:p w:rsidR="00054C55" w:rsidRPr="004056E5" w:rsidRDefault="00054C55"/>
        </w:tc>
      </w:tr>
      <w:tr w:rsidR="00054C55" w:rsidRPr="004056E5">
        <w:trPr>
          <w:trHeight w:val="240"/>
          <w:jc w:val="center"/>
        </w:trPr>
        <w:tc>
          <w:tcPr>
            <w:tcW w:w="4876" w:type="dxa"/>
          </w:tcPr>
          <w:p w:rsidR="00054C55" w:rsidRPr="004056E5" w:rsidRDefault="00DC1494">
            <w:pPr>
              <w:pStyle w:val="AmColumnHeading"/>
            </w:pPr>
            <w:r w:rsidRPr="004056E5">
              <w:t>Textul propus de Comisie</w:t>
            </w:r>
          </w:p>
        </w:tc>
        <w:tc>
          <w:tcPr>
            <w:tcW w:w="4876" w:type="dxa"/>
          </w:tcPr>
          <w:p w:rsidR="00054C55" w:rsidRPr="004056E5" w:rsidRDefault="00DC1494">
            <w:pPr>
              <w:pStyle w:val="AmColumnHeading"/>
            </w:pPr>
            <w:r w:rsidRPr="004056E5">
              <w:t>Amendamentul</w:t>
            </w:r>
          </w:p>
        </w:tc>
      </w:tr>
      <w:tr w:rsidR="00054C55" w:rsidRPr="004056E5">
        <w:trPr>
          <w:jc w:val="center"/>
        </w:trPr>
        <w:tc>
          <w:tcPr>
            <w:tcW w:w="4876" w:type="dxa"/>
          </w:tcPr>
          <w:p w:rsidR="00054C55" w:rsidRPr="004056E5" w:rsidRDefault="00DC1494">
            <w:pPr>
              <w:pStyle w:val="Normal6a"/>
            </w:pPr>
            <w:r w:rsidRPr="004056E5">
              <w:t>(e)</w:t>
            </w:r>
            <w:r w:rsidRPr="004056E5">
              <w:tab/>
              <w:t xml:space="preserve">dacă sunt disponibile, informații care să indice faptul că furnizorul care a prezentat un raport privind diseminarea de materiale cunoscute </w:t>
            </w:r>
            <w:r w:rsidRPr="004056E5">
              <w:rPr>
                <w:b/>
                <w:i/>
              </w:rPr>
              <w:t>sau noi</w:t>
            </w:r>
            <w:r w:rsidRPr="004056E5">
              <w:t xml:space="preserve"> care conțin abuzuri sexuale asupra copiilor a eliminat materialele </w:t>
            </w:r>
            <w:r w:rsidRPr="004056E5">
              <w:rPr>
                <w:b/>
                <w:i/>
              </w:rPr>
              <w:t>sau a dezactivat accesul la acestea</w:t>
            </w:r>
            <w:r w:rsidRPr="004056E5">
              <w:t>;</w:t>
            </w:r>
          </w:p>
        </w:tc>
        <w:tc>
          <w:tcPr>
            <w:tcW w:w="4876" w:type="dxa"/>
          </w:tcPr>
          <w:p w:rsidR="00054C55" w:rsidRPr="004056E5" w:rsidRDefault="00DC1494">
            <w:pPr>
              <w:pStyle w:val="Normal6a"/>
            </w:pPr>
            <w:r w:rsidRPr="004056E5">
              <w:t>(e)</w:t>
            </w:r>
            <w:r w:rsidRPr="004056E5">
              <w:tab/>
              <w:t>dacă sunt disponibile, informații care să indice faptul că furnizorul care a prezentat un raport privind diseminarea de materiale cunoscute care conțin abuzuri sexuale asupra copiilor a eliminat materialele;</w:t>
            </w:r>
          </w:p>
        </w:tc>
      </w:tr>
    </w:tbl>
    <w:p w:rsidR="00054C55" w:rsidRPr="004056E5" w:rsidRDefault="00DC1494">
      <w:pPr>
        <w:pStyle w:val="AmOrLang"/>
      </w:pPr>
      <w:r w:rsidRPr="004056E5">
        <w:t xml:space="preserve">Or. </w:t>
      </w:r>
      <w:r w:rsidRPr="004056E5">
        <w:rPr>
          <w:rStyle w:val="HideTWBExt"/>
        </w:rPr>
        <w:t>&lt;Original&gt;</w:t>
      </w:r>
      <w:r w:rsidRPr="004056E5">
        <w:rPr>
          <w:rStyle w:val="HideTWBInt"/>
        </w:rPr>
        <w:t>{EN}</w:t>
      </w:r>
      <w:r w:rsidRPr="004056E5">
        <w:t>en</w:t>
      </w:r>
      <w:r w:rsidRPr="004056E5">
        <w:rPr>
          <w:rStyle w:val="HideTWBExt"/>
        </w:rPr>
        <w:t>&lt;/Original&gt;</w:t>
      </w:r>
    </w:p>
    <w:p w:rsidR="00054C55" w:rsidRPr="004056E5" w:rsidRDefault="00DC1494">
      <w:r w:rsidRPr="004056E5">
        <w:rPr>
          <w:rStyle w:val="HideTWBExt"/>
        </w:rPr>
        <w:t>&lt;/Amend&gt;</w:t>
      </w:r>
    </w:p>
    <w:p w:rsidR="00054C55" w:rsidRPr="004056E5" w:rsidRDefault="00DC1494">
      <w:pPr>
        <w:pStyle w:val="AmNumberTabs"/>
      </w:pPr>
      <w:r w:rsidRPr="004056E5">
        <w:rPr>
          <w:rStyle w:val="HideTWBExt"/>
        </w:rPr>
        <w:t>&lt;Amend&gt;</w:t>
      </w:r>
      <w:r w:rsidRPr="004056E5">
        <w:t>Amendamentul</w:t>
      </w:r>
      <w:r w:rsidRPr="004056E5">
        <w:tab/>
      </w:r>
      <w:r w:rsidRPr="004056E5">
        <w:tab/>
      </w:r>
      <w:r w:rsidRPr="004056E5">
        <w:rPr>
          <w:rStyle w:val="HideTWBExt"/>
        </w:rPr>
        <w:t>&lt;NumAm&gt;</w:t>
      </w:r>
      <w:r w:rsidRPr="004056E5">
        <w:t>1628</w:t>
      </w:r>
      <w:r w:rsidRPr="004056E5">
        <w:rPr>
          <w:rStyle w:val="HideTWBExt"/>
        </w:rPr>
        <w:t>&lt;/NumAm&gt;</w:t>
      </w:r>
    </w:p>
    <w:p w:rsidR="00054C55" w:rsidRPr="004056E5" w:rsidRDefault="00DC1494">
      <w:pPr>
        <w:pStyle w:val="NormalBold"/>
      </w:pPr>
      <w:r w:rsidRPr="004056E5">
        <w:rPr>
          <w:rStyle w:val="HideTWBExt"/>
        </w:rPr>
        <w:t>&lt;RepeatBlock-By&gt;&lt;Members&gt;</w:t>
      </w:r>
      <w:r w:rsidRPr="004056E5">
        <w:t>Cornelia Ernst, Clare Daly</w:t>
      </w:r>
      <w:r w:rsidRPr="004056E5">
        <w:rPr>
          <w:rStyle w:val="HideTWBExt"/>
        </w:rPr>
        <w:t>&lt;/Members&gt;</w:t>
      </w:r>
    </w:p>
    <w:p w:rsidR="00054C55" w:rsidRPr="004056E5" w:rsidRDefault="00DC1494">
      <w:pPr>
        <w:pStyle w:val="NormalBold"/>
      </w:pPr>
      <w:r w:rsidRPr="004056E5">
        <w:rPr>
          <w:rStyle w:val="HideTWBExt"/>
        </w:rPr>
        <w:t>&lt;/RepeatBlock-By&gt;</w:t>
      </w:r>
    </w:p>
    <w:p w:rsidR="00054C55" w:rsidRPr="004056E5" w:rsidRDefault="00DC1494">
      <w:pPr>
        <w:pStyle w:val="NormalBold"/>
      </w:pPr>
      <w:r w:rsidRPr="004056E5">
        <w:rPr>
          <w:rStyle w:val="HideTWBExt"/>
        </w:rPr>
        <w:t>&lt;DocAmend&gt;</w:t>
      </w:r>
      <w:r w:rsidRPr="004056E5">
        <w:t>Propunere de regulament</w:t>
      </w:r>
      <w:r w:rsidRPr="004056E5">
        <w:rPr>
          <w:rStyle w:val="HideTWBExt"/>
        </w:rPr>
        <w:t>&lt;/DocAmend&gt;</w:t>
      </w:r>
    </w:p>
    <w:p w:rsidR="00054C55" w:rsidRPr="004056E5" w:rsidRDefault="00DC1494">
      <w:pPr>
        <w:pStyle w:val="NormalBold"/>
      </w:pPr>
      <w:r w:rsidRPr="004056E5">
        <w:rPr>
          <w:rStyle w:val="HideTWBExt"/>
        </w:rPr>
        <w:t>&lt;Article&gt;</w:t>
      </w:r>
      <w:r w:rsidRPr="004056E5">
        <w:t>Articolul 45 – alineatul 2 – litera e</w:t>
      </w:r>
      <w:r w:rsidRPr="004056E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4C55" w:rsidRPr="004056E5">
        <w:trPr>
          <w:trHeight w:hRule="exact" w:val="240"/>
          <w:jc w:val="center"/>
        </w:trPr>
        <w:tc>
          <w:tcPr>
            <w:tcW w:w="9752" w:type="dxa"/>
            <w:gridSpan w:val="2"/>
          </w:tcPr>
          <w:p w:rsidR="00054C55" w:rsidRPr="004056E5" w:rsidRDefault="00054C55"/>
        </w:tc>
      </w:tr>
      <w:tr w:rsidR="00054C55" w:rsidRPr="004056E5">
        <w:trPr>
          <w:trHeight w:val="240"/>
          <w:jc w:val="center"/>
        </w:trPr>
        <w:tc>
          <w:tcPr>
            <w:tcW w:w="4876" w:type="dxa"/>
          </w:tcPr>
          <w:p w:rsidR="00054C55" w:rsidRPr="004056E5" w:rsidRDefault="00DC1494">
            <w:pPr>
              <w:pStyle w:val="AmColumnHeading"/>
            </w:pPr>
            <w:r w:rsidRPr="004056E5">
              <w:t>Textul propus de Comisie</w:t>
            </w:r>
          </w:p>
        </w:tc>
        <w:tc>
          <w:tcPr>
            <w:tcW w:w="4876" w:type="dxa"/>
          </w:tcPr>
          <w:p w:rsidR="00054C55" w:rsidRPr="004056E5" w:rsidRDefault="00DC1494">
            <w:pPr>
              <w:pStyle w:val="AmColumnHeading"/>
            </w:pPr>
            <w:r w:rsidRPr="004056E5">
              <w:t>Amendamentul</w:t>
            </w:r>
          </w:p>
        </w:tc>
      </w:tr>
      <w:tr w:rsidR="00054C55" w:rsidRPr="004056E5">
        <w:trPr>
          <w:jc w:val="center"/>
        </w:trPr>
        <w:tc>
          <w:tcPr>
            <w:tcW w:w="4876" w:type="dxa"/>
          </w:tcPr>
          <w:p w:rsidR="00054C55" w:rsidRPr="004056E5" w:rsidRDefault="00DC1494">
            <w:pPr>
              <w:pStyle w:val="Normal6a"/>
            </w:pPr>
            <w:r w:rsidRPr="004056E5">
              <w:t>(e)</w:t>
            </w:r>
            <w:r w:rsidRPr="004056E5">
              <w:tab/>
              <w:t xml:space="preserve">dacă sunt disponibile, informații care să indice faptul că furnizorul care a prezentat un raport privind diseminarea de materiale cunoscute </w:t>
            </w:r>
            <w:r w:rsidRPr="004056E5">
              <w:rPr>
                <w:b/>
                <w:i/>
              </w:rPr>
              <w:t>sau noi</w:t>
            </w:r>
            <w:r w:rsidRPr="004056E5">
              <w:t xml:space="preserve"> care conțin abuzuri sexuale asupra copiilor a eliminat materialele </w:t>
            </w:r>
            <w:r w:rsidRPr="004056E5">
              <w:rPr>
                <w:b/>
                <w:i/>
              </w:rPr>
              <w:t>sau a dezactivat accesul la acestea</w:t>
            </w:r>
            <w:r w:rsidRPr="004056E5">
              <w:t>;</w:t>
            </w:r>
          </w:p>
        </w:tc>
        <w:tc>
          <w:tcPr>
            <w:tcW w:w="4876" w:type="dxa"/>
          </w:tcPr>
          <w:p w:rsidR="00054C55" w:rsidRPr="004056E5" w:rsidRDefault="00DC1494">
            <w:pPr>
              <w:pStyle w:val="Normal6a"/>
            </w:pPr>
            <w:r w:rsidRPr="004056E5">
              <w:t>(e)</w:t>
            </w:r>
            <w:r w:rsidRPr="004056E5">
              <w:tab/>
              <w:t>dacă sunt disponibile, informații care să indice faptul că furnizorul care a prezentat un raport privind diseminarea de materiale cunoscute care conțin abuzuri sexuale asupra copiilor a eliminat materialele;</w:t>
            </w:r>
          </w:p>
        </w:tc>
      </w:tr>
    </w:tbl>
    <w:p w:rsidR="00054C55" w:rsidRPr="004056E5" w:rsidRDefault="00DC1494">
      <w:pPr>
        <w:pStyle w:val="AmOrLang"/>
      </w:pPr>
      <w:r w:rsidRPr="004056E5">
        <w:t xml:space="preserve">Or. </w:t>
      </w:r>
      <w:r w:rsidRPr="004056E5">
        <w:rPr>
          <w:rStyle w:val="HideTWBExt"/>
        </w:rPr>
        <w:t>&lt;Original&gt;</w:t>
      </w:r>
      <w:r w:rsidRPr="004056E5">
        <w:rPr>
          <w:rStyle w:val="HideTWBInt"/>
        </w:rPr>
        <w:t>{EN}</w:t>
      </w:r>
      <w:r w:rsidRPr="004056E5">
        <w:t>en</w:t>
      </w:r>
      <w:r w:rsidRPr="004056E5">
        <w:rPr>
          <w:rStyle w:val="HideTWBExt"/>
        </w:rPr>
        <w:t>&lt;/Original&gt;</w:t>
      </w:r>
    </w:p>
    <w:p w:rsidR="00054C55" w:rsidRPr="004056E5" w:rsidRDefault="00DC1494">
      <w:r w:rsidRPr="004056E5">
        <w:rPr>
          <w:rStyle w:val="HideTWBExt"/>
        </w:rPr>
        <w:t>&lt;/Amend&gt;</w:t>
      </w:r>
    </w:p>
    <w:p w:rsidR="00054C55" w:rsidRPr="004056E5" w:rsidRDefault="00DC1494">
      <w:pPr>
        <w:pStyle w:val="AmNumberTabs"/>
      </w:pPr>
      <w:r w:rsidRPr="004056E5">
        <w:rPr>
          <w:rStyle w:val="HideTWBExt"/>
        </w:rPr>
        <w:t>&lt;Amend&gt;</w:t>
      </w:r>
      <w:r w:rsidRPr="004056E5">
        <w:t>Amendamentul</w:t>
      </w:r>
      <w:r w:rsidRPr="004056E5">
        <w:tab/>
      </w:r>
      <w:r w:rsidRPr="004056E5">
        <w:tab/>
      </w:r>
      <w:r w:rsidRPr="004056E5">
        <w:rPr>
          <w:rStyle w:val="HideTWBExt"/>
        </w:rPr>
        <w:t>&lt;NumAm&gt;</w:t>
      </w:r>
      <w:r w:rsidRPr="004056E5">
        <w:t>1629</w:t>
      </w:r>
      <w:r w:rsidRPr="004056E5">
        <w:rPr>
          <w:rStyle w:val="HideTWBExt"/>
        </w:rPr>
        <w:t>&lt;/NumAm&gt;</w:t>
      </w:r>
    </w:p>
    <w:p w:rsidR="00054C55" w:rsidRPr="004056E5" w:rsidRDefault="00DC1494">
      <w:pPr>
        <w:pStyle w:val="NormalBold"/>
      </w:pPr>
      <w:r w:rsidRPr="004056E5">
        <w:rPr>
          <w:rStyle w:val="HideTWBExt"/>
        </w:rPr>
        <w:t>&lt;RepeatBlock-By&gt;&lt;Members&gt;</w:t>
      </w:r>
      <w:r w:rsidRPr="004056E5">
        <w:t>Patrick Breyer</w:t>
      </w:r>
      <w:r w:rsidRPr="004056E5">
        <w:rPr>
          <w:rStyle w:val="HideTWBExt"/>
        </w:rPr>
        <w:t>&lt;/Members&gt;</w:t>
      </w:r>
    </w:p>
    <w:p w:rsidR="00054C55" w:rsidRPr="004056E5" w:rsidRDefault="00DC1494">
      <w:r w:rsidRPr="004056E5">
        <w:rPr>
          <w:rStyle w:val="HideTWBExt"/>
        </w:rPr>
        <w:t>&lt;AuNomDe&gt;</w:t>
      </w:r>
      <w:r w:rsidRPr="004056E5">
        <w:rPr>
          <w:rStyle w:val="HideTWBInt"/>
        </w:rPr>
        <w:t>{Verts/ALE}</w:t>
      </w:r>
      <w:r w:rsidRPr="004056E5">
        <w:t>în numele Grupului Verts/ALE</w:t>
      </w:r>
      <w:r w:rsidRPr="004056E5">
        <w:rPr>
          <w:rStyle w:val="HideTWBExt"/>
        </w:rPr>
        <w:t>&lt;/AuNomDe&gt;</w:t>
      </w:r>
    </w:p>
    <w:p w:rsidR="00054C55" w:rsidRPr="004056E5" w:rsidRDefault="00DC1494">
      <w:pPr>
        <w:pStyle w:val="NormalBold"/>
      </w:pPr>
      <w:r w:rsidRPr="004056E5">
        <w:rPr>
          <w:rStyle w:val="HideTWBExt"/>
        </w:rPr>
        <w:t>&lt;/RepeatBlock-By&gt;</w:t>
      </w:r>
    </w:p>
    <w:p w:rsidR="00054C55" w:rsidRPr="004056E5" w:rsidRDefault="00DC1494">
      <w:pPr>
        <w:pStyle w:val="NormalBold"/>
      </w:pPr>
      <w:r w:rsidRPr="004056E5">
        <w:rPr>
          <w:rStyle w:val="HideTWBExt"/>
        </w:rPr>
        <w:t>&lt;DocAmend&gt;</w:t>
      </w:r>
      <w:r w:rsidRPr="004056E5">
        <w:t>Propunere de regulament</w:t>
      </w:r>
      <w:r w:rsidRPr="004056E5">
        <w:rPr>
          <w:rStyle w:val="HideTWBExt"/>
        </w:rPr>
        <w:t>&lt;/DocAmend&gt;</w:t>
      </w:r>
    </w:p>
    <w:p w:rsidR="00054C55" w:rsidRPr="004056E5" w:rsidRDefault="00DC1494">
      <w:pPr>
        <w:pStyle w:val="NormalBold"/>
      </w:pPr>
      <w:r w:rsidRPr="004056E5">
        <w:rPr>
          <w:rStyle w:val="HideTWBExt"/>
        </w:rPr>
        <w:t>&lt;Article&gt;</w:t>
      </w:r>
      <w:r w:rsidRPr="004056E5">
        <w:t>Articolul 45 – alineatul 2 – litera e</w:t>
      </w:r>
      <w:r w:rsidRPr="004056E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4C55" w:rsidRPr="004056E5">
        <w:trPr>
          <w:trHeight w:hRule="exact" w:val="240"/>
          <w:jc w:val="center"/>
        </w:trPr>
        <w:tc>
          <w:tcPr>
            <w:tcW w:w="9752" w:type="dxa"/>
            <w:gridSpan w:val="2"/>
          </w:tcPr>
          <w:p w:rsidR="00054C55" w:rsidRPr="004056E5" w:rsidRDefault="00054C55"/>
        </w:tc>
      </w:tr>
      <w:tr w:rsidR="00054C55" w:rsidRPr="004056E5">
        <w:trPr>
          <w:trHeight w:val="240"/>
          <w:jc w:val="center"/>
        </w:trPr>
        <w:tc>
          <w:tcPr>
            <w:tcW w:w="4876" w:type="dxa"/>
          </w:tcPr>
          <w:p w:rsidR="00054C55" w:rsidRPr="004056E5" w:rsidRDefault="00DC1494">
            <w:pPr>
              <w:pStyle w:val="AmColumnHeading"/>
            </w:pPr>
            <w:r w:rsidRPr="004056E5">
              <w:t>Textul propus de Comisie</w:t>
            </w:r>
          </w:p>
        </w:tc>
        <w:tc>
          <w:tcPr>
            <w:tcW w:w="4876" w:type="dxa"/>
          </w:tcPr>
          <w:p w:rsidR="00054C55" w:rsidRPr="004056E5" w:rsidRDefault="00DC1494">
            <w:pPr>
              <w:pStyle w:val="AmColumnHeading"/>
            </w:pPr>
            <w:r w:rsidRPr="004056E5">
              <w:t>Amendamentul</w:t>
            </w:r>
          </w:p>
        </w:tc>
      </w:tr>
      <w:tr w:rsidR="00054C55" w:rsidRPr="004056E5">
        <w:trPr>
          <w:jc w:val="center"/>
        </w:trPr>
        <w:tc>
          <w:tcPr>
            <w:tcW w:w="4876" w:type="dxa"/>
          </w:tcPr>
          <w:p w:rsidR="00054C55" w:rsidRPr="004056E5" w:rsidRDefault="00DC1494">
            <w:pPr>
              <w:pStyle w:val="Normal6a"/>
            </w:pPr>
            <w:r w:rsidRPr="004056E5">
              <w:t>(e)</w:t>
            </w:r>
            <w:r w:rsidRPr="004056E5">
              <w:tab/>
              <w:t xml:space="preserve">dacă sunt disponibile, informații care să indice faptul că furnizorul care a prezentat un raport privind diseminarea de materiale </w:t>
            </w:r>
            <w:r w:rsidRPr="004056E5">
              <w:rPr>
                <w:b/>
                <w:i/>
              </w:rPr>
              <w:t>cunoscute sau noi</w:t>
            </w:r>
            <w:r w:rsidRPr="004056E5">
              <w:t xml:space="preserve"> care conțin abuzuri sexuale asupra copiilor a eliminat materialele sau a dezactivat accesul la acestea;</w:t>
            </w:r>
          </w:p>
        </w:tc>
        <w:tc>
          <w:tcPr>
            <w:tcW w:w="4876" w:type="dxa"/>
          </w:tcPr>
          <w:p w:rsidR="00054C55" w:rsidRPr="004056E5" w:rsidRDefault="00DC1494">
            <w:pPr>
              <w:pStyle w:val="Normal6a"/>
            </w:pPr>
            <w:r w:rsidRPr="004056E5">
              <w:t>(e)</w:t>
            </w:r>
            <w:r w:rsidRPr="004056E5">
              <w:tab/>
              <w:t>dacă sunt disponibile, informații care să indice faptul că furnizorul care a prezentat un raport privind diseminarea de materiale care conțin abuzuri sexuale asupra copiilor a eliminat materialele sau a dezactivat accesul la acestea;</w:t>
            </w:r>
          </w:p>
        </w:tc>
      </w:tr>
    </w:tbl>
    <w:p w:rsidR="00054C55" w:rsidRPr="004056E5" w:rsidRDefault="00DC1494">
      <w:pPr>
        <w:pStyle w:val="AmOrLang"/>
      </w:pPr>
      <w:r w:rsidRPr="004056E5">
        <w:t xml:space="preserve">Or. </w:t>
      </w:r>
      <w:r w:rsidRPr="004056E5">
        <w:rPr>
          <w:rStyle w:val="HideTWBExt"/>
        </w:rPr>
        <w:t>&lt;Original&gt;</w:t>
      </w:r>
      <w:r w:rsidRPr="004056E5">
        <w:rPr>
          <w:rStyle w:val="HideTWBInt"/>
        </w:rPr>
        <w:t>{EN}</w:t>
      </w:r>
      <w:r w:rsidRPr="004056E5">
        <w:t>en</w:t>
      </w:r>
      <w:r w:rsidRPr="004056E5">
        <w:rPr>
          <w:rStyle w:val="HideTWBExt"/>
        </w:rPr>
        <w:t>&lt;/Original&gt;</w:t>
      </w:r>
    </w:p>
    <w:p w:rsidR="00054C55" w:rsidRPr="004056E5" w:rsidRDefault="00DC1494">
      <w:r w:rsidRPr="004056E5">
        <w:rPr>
          <w:rStyle w:val="HideTWBExt"/>
        </w:rPr>
        <w:t>&lt;/Amend&gt;</w:t>
      </w:r>
    </w:p>
    <w:p w:rsidR="00054C55" w:rsidRPr="004056E5" w:rsidRDefault="00DC1494">
      <w:pPr>
        <w:pStyle w:val="AmNumberTabs"/>
      </w:pPr>
      <w:r w:rsidRPr="004056E5">
        <w:rPr>
          <w:rStyle w:val="HideTWBExt"/>
        </w:rPr>
        <w:t>&lt;Amend&gt;</w:t>
      </w:r>
      <w:r w:rsidRPr="004056E5">
        <w:t>Amendamentul</w:t>
      </w:r>
      <w:r w:rsidRPr="004056E5">
        <w:tab/>
      </w:r>
      <w:r w:rsidRPr="004056E5">
        <w:tab/>
      </w:r>
      <w:r w:rsidRPr="004056E5">
        <w:rPr>
          <w:rStyle w:val="HideTWBExt"/>
        </w:rPr>
        <w:t>&lt;NumAm&gt;</w:t>
      </w:r>
      <w:r w:rsidRPr="004056E5">
        <w:t>1630</w:t>
      </w:r>
      <w:r w:rsidRPr="004056E5">
        <w:rPr>
          <w:rStyle w:val="HideTWBExt"/>
        </w:rPr>
        <w:t>&lt;/NumAm&gt;</w:t>
      </w:r>
    </w:p>
    <w:p w:rsidR="00054C55" w:rsidRPr="004056E5" w:rsidRDefault="00DC1494">
      <w:pPr>
        <w:pStyle w:val="NormalBold"/>
      </w:pPr>
      <w:r w:rsidRPr="004056E5">
        <w:rPr>
          <w:rStyle w:val="HideTWBExt"/>
        </w:rPr>
        <w:t>&lt;RepeatBlock-By&gt;&lt;Members&gt;</w:t>
      </w:r>
      <w:r w:rsidRPr="004056E5">
        <w:t>Cornelia Ernst, Clare Daly</w:t>
      </w:r>
      <w:r w:rsidRPr="004056E5">
        <w:rPr>
          <w:rStyle w:val="HideTWBExt"/>
        </w:rPr>
        <w:t>&lt;/Members&gt;</w:t>
      </w:r>
    </w:p>
    <w:p w:rsidR="00054C55" w:rsidRPr="004056E5" w:rsidRDefault="00DC1494">
      <w:pPr>
        <w:pStyle w:val="NormalBold"/>
      </w:pPr>
      <w:r w:rsidRPr="004056E5">
        <w:rPr>
          <w:rStyle w:val="HideTWBExt"/>
        </w:rPr>
        <w:t>&lt;/RepeatBlock-By&gt;</w:t>
      </w:r>
    </w:p>
    <w:p w:rsidR="00054C55" w:rsidRPr="004056E5" w:rsidRDefault="00DC1494">
      <w:pPr>
        <w:pStyle w:val="NormalBold"/>
      </w:pPr>
      <w:r w:rsidRPr="004056E5">
        <w:rPr>
          <w:rStyle w:val="HideTWBExt"/>
        </w:rPr>
        <w:t>&lt;DocAmend&gt;</w:t>
      </w:r>
      <w:r w:rsidRPr="004056E5">
        <w:t>Propunere de regulament</w:t>
      </w:r>
      <w:r w:rsidRPr="004056E5">
        <w:rPr>
          <w:rStyle w:val="HideTWBExt"/>
        </w:rPr>
        <w:t>&lt;/DocAmend&gt;</w:t>
      </w:r>
    </w:p>
    <w:p w:rsidR="00054C55" w:rsidRPr="004056E5" w:rsidRDefault="00DC1494">
      <w:pPr>
        <w:pStyle w:val="NormalBold"/>
      </w:pPr>
      <w:r w:rsidRPr="004056E5">
        <w:rPr>
          <w:rStyle w:val="HideTWBExt"/>
        </w:rPr>
        <w:t>&lt;Article&gt;</w:t>
      </w:r>
      <w:r w:rsidRPr="004056E5">
        <w:t>Articolul 45 – alineatul 2 – litera g</w:t>
      </w:r>
      <w:r w:rsidRPr="004056E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4C55" w:rsidRPr="004056E5">
        <w:trPr>
          <w:trHeight w:hRule="exact" w:val="240"/>
          <w:jc w:val="center"/>
        </w:trPr>
        <w:tc>
          <w:tcPr>
            <w:tcW w:w="9752" w:type="dxa"/>
            <w:gridSpan w:val="2"/>
          </w:tcPr>
          <w:p w:rsidR="00054C55" w:rsidRPr="004056E5" w:rsidRDefault="00054C55"/>
        </w:tc>
      </w:tr>
      <w:tr w:rsidR="00054C55" w:rsidRPr="004056E5">
        <w:trPr>
          <w:trHeight w:val="240"/>
          <w:jc w:val="center"/>
        </w:trPr>
        <w:tc>
          <w:tcPr>
            <w:tcW w:w="4876" w:type="dxa"/>
          </w:tcPr>
          <w:p w:rsidR="00054C55" w:rsidRPr="004056E5" w:rsidRDefault="00DC1494">
            <w:pPr>
              <w:pStyle w:val="AmColumnHeading"/>
            </w:pPr>
            <w:r w:rsidRPr="004056E5">
              <w:t>Textul propus de Comisie</w:t>
            </w:r>
          </w:p>
        </w:tc>
        <w:tc>
          <w:tcPr>
            <w:tcW w:w="4876" w:type="dxa"/>
          </w:tcPr>
          <w:p w:rsidR="00054C55" w:rsidRPr="004056E5" w:rsidRDefault="00DC1494">
            <w:pPr>
              <w:pStyle w:val="AmColumnHeading"/>
            </w:pPr>
            <w:r w:rsidRPr="004056E5">
              <w:t>Amendamentul</w:t>
            </w:r>
          </w:p>
        </w:tc>
      </w:tr>
      <w:tr w:rsidR="00054C55" w:rsidRPr="004056E5">
        <w:trPr>
          <w:jc w:val="center"/>
        </w:trPr>
        <w:tc>
          <w:tcPr>
            <w:tcW w:w="4876" w:type="dxa"/>
          </w:tcPr>
          <w:p w:rsidR="00054C55" w:rsidRPr="004056E5" w:rsidRDefault="00DC1494">
            <w:pPr>
              <w:pStyle w:val="Normal6a"/>
            </w:pPr>
            <w:r w:rsidRPr="004056E5">
              <w:rPr>
                <w:b/>
                <w:i/>
              </w:rPr>
              <w:t>(g)</w:t>
            </w:r>
            <w:r w:rsidRPr="004056E5">
              <w:tab/>
            </w:r>
            <w:r w:rsidRPr="004056E5">
              <w:rPr>
                <w:b/>
                <w:i/>
              </w:rPr>
              <w:t>indicatori relevanți și etichetele auxiliare asociate materialelor raportate ca reprezentând eventuale materiale care conțin abuzuri sexuale asupra copiilor.</w:t>
            </w:r>
          </w:p>
        </w:tc>
        <w:tc>
          <w:tcPr>
            <w:tcW w:w="4876" w:type="dxa"/>
          </w:tcPr>
          <w:p w:rsidR="00054C55" w:rsidRPr="004056E5" w:rsidRDefault="00DC1494">
            <w:pPr>
              <w:pStyle w:val="Normal6a"/>
            </w:pPr>
            <w:r w:rsidRPr="004056E5">
              <w:rPr>
                <w:b/>
                <w:i/>
              </w:rPr>
              <w:t>eliminat</w:t>
            </w:r>
          </w:p>
        </w:tc>
      </w:tr>
    </w:tbl>
    <w:p w:rsidR="00054C55" w:rsidRPr="004056E5" w:rsidRDefault="00DC1494">
      <w:pPr>
        <w:pStyle w:val="AmOrLang"/>
      </w:pPr>
      <w:r w:rsidRPr="004056E5">
        <w:t xml:space="preserve">Or. </w:t>
      </w:r>
      <w:r w:rsidRPr="004056E5">
        <w:rPr>
          <w:rStyle w:val="HideTWBExt"/>
        </w:rPr>
        <w:t>&lt;Original&gt;</w:t>
      </w:r>
      <w:r w:rsidRPr="004056E5">
        <w:rPr>
          <w:rStyle w:val="HideTWBInt"/>
        </w:rPr>
        <w:t>{EN}</w:t>
      </w:r>
      <w:r w:rsidRPr="004056E5">
        <w:t>en</w:t>
      </w:r>
      <w:r w:rsidRPr="004056E5">
        <w:rPr>
          <w:rStyle w:val="HideTWBExt"/>
        </w:rPr>
        <w:t>&lt;/Original&gt;</w:t>
      </w:r>
    </w:p>
    <w:p w:rsidR="00054C55" w:rsidRPr="004056E5" w:rsidRDefault="00DC1494">
      <w:r w:rsidRPr="004056E5">
        <w:rPr>
          <w:rStyle w:val="HideTWBExt"/>
        </w:rPr>
        <w:t>&lt;/Amend&gt;</w:t>
      </w:r>
    </w:p>
    <w:p w:rsidR="00054C55" w:rsidRPr="004056E5" w:rsidRDefault="00DC1494">
      <w:pPr>
        <w:pStyle w:val="AmNumberTabs"/>
      </w:pPr>
      <w:r w:rsidRPr="004056E5">
        <w:rPr>
          <w:rStyle w:val="HideTWBExt"/>
        </w:rPr>
        <w:t>&lt;Amend&gt;</w:t>
      </w:r>
      <w:r w:rsidRPr="004056E5">
        <w:t>Amendamentul</w:t>
      </w:r>
      <w:r w:rsidRPr="004056E5">
        <w:tab/>
      </w:r>
      <w:r w:rsidRPr="004056E5">
        <w:tab/>
      </w:r>
      <w:r w:rsidRPr="004056E5">
        <w:rPr>
          <w:rStyle w:val="HideTWBExt"/>
        </w:rPr>
        <w:t>&lt;NumAm&gt;</w:t>
      </w:r>
      <w:r w:rsidRPr="004056E5">
        <w:t>1631</w:t>
      </w:r>
      <w:r w:rsidRPr="004056E5">
        <w:rPr>
          <w:rStyle w:val="HideTWBExt"/>
        </w:rPr>
        <w:t>&lt;/NumAm&gt;</w:t>
      </w:r>
    </w:p>
    <w:p w:rsidR="00054C55" w:rsidRPr="004056E5" w:rsidRDefault="00DC1494">
      <w:pPr>
        <w:pStyle w:val="NormalBold"/>
      </w:pPr>
      <w:r w:rsidRPr="004056E5">
        <w:rPr>
          <w:rStyle w:val="HideTWBExt"/>
        </w:rPr>
        <w:t>&lt;RepeatBlock-By&gt;&lt;Members&gt;</w:t>
      </w:r>
      <w:r w:rsidRPr="004056E5">
        <w:t>René Repasi, Tiemo Wölken</w:t>
      </w:r>
      <w:r w:rsidRPr="004056E5">
        <w:rPr>
          <w:rStyle w:val="HideTWBExt"/>
        </w:rPr>
        <w:t>&lt;/Members&gt;</w:t>
      </w:r>
    </w:p>
    <w:p w:rsidR="00054C55" w:rsidRPr="004056E5" w:rsidRDefault="00DC1494">
      <w:r w:rsidRPr="004056E5">
        <w:rPr>
          <w:rStyle w:val="HideTWBExt"/>
        </w:rPr>
        <w:t>&lt;AuNomDe&gt;</w:t>
      </w:r>
      <w:r w:rsidRPr="004056E5">
        <w:rPr>
          <w:rStyle w:val="HideTWBInt"/>
        </w:rPr>
        <w:t>{S&amp;D}</w:t>
      </w:r>
      <w:r w:rsidRPr="004056E5">
        <w:t>în numele Grupului S&amp;D</w:t>
      </w:r>
      <w:r w:rsidRPr="004056E5">
        <w:rPr>
          <w:rStyle w:val="HideTWBExt"/>
        </w:rPr>
        <w:t>&lt;/AuNomDe&gt;</w:t>
      </w:r>
    </w:p>
    <w:p w:rsidR="00054C55" w:rsidRPr="004056E5" w:rsidRDefault="00DC1494">
      <w:pPr>
        <w:pStyle w:val="NormalBold"/>
      </w:pPr>
      <w:r w:rsidRPr="004056E5">
        <w:rPr>
          <w:rStyle w:val="HideTWBExt"/>
        </w:rPr>
        <w:t>&lt;Members&gt;</w:t>
      </w:r>
      <w:r w:rsidRPr="004056E5">
        <w:t>Petar Vitanov</w:t>
      </w:r>
      <w:r w:rsidRPr="004056E5">
        <w:rPr>
          <w:rStyle w:val="HideTWBExt"/>
        </w:rPr>
        <w:t>&lt;/Members&gt;</w:t>
      </w:r>
    </w:p>
    <w:p w:rsidR="00054C55" w:rsidRPr="004056E5" w:rsidRDefault="00DC1494">
      <w:r w:rsidRPr="004056E5">
        <w:rPr>
          <w:rStyle w:val="HideTWBExt"/>
        </w:rPr>
        <w:t>&lt;AuNomDe&gt;</w:t>
      </w:r>
      <w:r w:rsidRPr="004056E5">
        <w:rPr>
          <w:rStyle w:val="HideTWBInt"/>
        </w:rPr>
        <w:t>{LIBE}</w:t>
      </w:r>
      <w:r w:rsidRPr="004056E5">
        <w:t>în numele Comisiei pentru libertăți civile, justiție și afaceri interne</w:t>
      </w:r>
      <w:r w:rsidRPr="004056E5">
        <w:rPr>
          <w:rStyle w:val="HideTWBExt"/>
        </w:rPr>
        <w:t>&lt;/AuNomDe&gt;</w:t>
      </w:r>
    </w:p>
    <w:p w:rsidR="00054C55" w:rsidRPr="004056E5" w:rsidRDefault="00DC1494">
      <w:pPr>
        <w:pStyle w:val="NormalBold"/>
      </w:pPr>
      <w:r w:rsidRPr="004056E5">
        <w:rPr>
          <w:rStyle w:val="HideTWBExt"/>
        </w:rPr>
        <w:t>&lt;Members&gt;</w:t>
      </w:r>
      <w:r w:rsidRPr="004056E5">
        <w:t>Birgit Sippel</w:t>
      </w:r>
      <w:r w:rsidRPr="004056E5">
        <w:rPr>
          <w:rStyle w:val="HideTWBExt"/>
        </w:rPr>
        <w:t>&lt;/Members&gt;</w:t>
      </w:r>
    </w:p>
    <w:p w:rsidR="00054C55" w:rsidRPr="004056E5" w:rsidRDefault="00DC1494">
      <w:pPr>
        <w:pStyle w:val="NormalBold"/>
      </w:pPr>
      <w:r w:rsidRPr="004056E5">
        <w:rPr>
          <w:rStyle w:val="HideTWBExt"/>
        </w:rPr>
        <w:t>&lt;/RepeatBlock-By&gt;</w:t>
      </w:r>
    </w:p>
    <w:p w:rsidR="00054C55" w:rsidRPr="004056E5" w:rsidRDefault="00DC1494">
      <w:pPr>
        <w:pStyle w:val="NormalBold"/>
      </w:pPr>
      <w:r w:rsidRPr="004056E5">
        <w:rPr>
          <w:rStyle w:val="HideTWBExt"/>
        </w:rPr>
        <w:t>&lt;DocAmend&gt;</w:t>
      </w:r>
      <w:r w:rsidRPr="004056E5">
        <w:t>Propunere de regulament</w:t>
      </w:r>
      <w:r w:rsidRPr="004056E5">
        <w:rPr>
          <w:rStyle w:val="HideTWBExt"/>
        </w:rPr>
        <w:t>&lt;/DocAmend&gt;</w:t>
      </w:r>
    </w:p>
    <w:p w:rsidR="00054C55" w:rsidRPr="004056E5" w:rsidRDefault="00DC1494">
      <w:pPr>
        <w:pStyle w:val="NormalBold"/>
      </w:pPr>
      <w:r w:rsidRPr="004056E5">
        <w:rPr>
          <w:rStyle w:val="HideTWBExt"/>
        </w:rPr>
        <w:t>&lt;Article&gt;</w:t>
      </w:r>
      <w:r w:rsidRPr="004056E5">
        <w:t>Articolul 46 – alineatul 1</w:t>
      </w:r>
      <w:r w:rsidRPr="004056E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4C55" w:rsidRPr="004056E5">
        <w:trPr>
          <w:trHeight w:hRule="exact" w:val="240"/>
          <w:jc w:val="center"/>
        </w:trPr>
        <w:tc>
          <w:tcPr>
            <w:tcW w:w="9752" w:type="dxa"/>
            <w:gridSpan w:val="2"/>
          </w:tcPr>
          <w:p w:rsidR="00054C55" w:rsidRPr="004056E5" w:rsidRDefault="00054C55"/>
        </w:tc>
      </w:tr>
      <w:tr w:rsidR="00054C55" w:rsidRPr="004056E5">
        <w:trPr>
          <w:trHeight w:val="240"/>
          <w:jc w:val="center"/>
        </w:trPr>
        <w:tc>
          <w:tcPr>
            <w:tcW w:w="4876" w:type="dxa"/>
          </w:tcPr>
          <w:p w:rsidR="00054C55" w:rsidRPr="004056E5" w:rsidRDefault="00DC1494">
            <w:pPr>
              <w:pStyle w:val="AmColumnHeading"/>
            </w:pPr>
            <w:r w:rsidRPr="004056E5">
              <w:t>Textul propus de Comisie</w:t>
            </w:r>
          </w:p>
        </w:tc>
        <w:tc>
          <w:tcPr>
            <w:tcW w:w="4876" w:type="dxa"/>
          </w:tcPr>
          <w:p w:rsidR="00054C55" w:rsidRPr="004056E5" w:rsidRDefault="00DC1494">
            <w:pPr>
              <w:pStyle w:val="AmColumnHeading"/>
            </w:pPr>
            <w:r w:rsidRPr="004056E5">
              <w:t>Amendamentul</w:t>
            </w:r>
          </w:p>
        </w:tc>
      </w:tr>
      <w:tr w:rsidR="00054C55" w:rsidRPr="004056E5">
        <w:trPr>
          <w:jc w:val="center"/>
        </w:trPr>
        <w:tc>
          <w:tcPr>
            <w:tcW w:w="4876" w:type="dxa"/>
          </w:tcPr>
          <w:p w:rsidR="00054C55" w:rsidRPr="004056E5" w:rsidRDefault="00DC1494">
            <w:pPr>
              <w:pStyle w:val="Normal6a"/>
            </w:pPr>
            <w:r w:rsidRPr="004056E5">
              <w:rPr>
                <w:b/>
                <w:i/>
              </w:rPr>
              <w:t>(1)</w:t>
            </w:r>
            <w:r w:rsidRPr="004056E5">
              <w:tab/>
              <w:t xml:space="preserve">Sub rezerva alineatelor (2) și (3), numai personalul Centrului UE și auditorii autorizați în mod corespunzător de către directorul executiv au acces la datele din </w:t>
            </w:r>
            <w:r w:rsidRPr="004056E5">
              <w:lastRenderedPageBreak/>
              <w:t>cadrul bazelor de date menționate la articolele 44 și 45 și au dreptul de a prelucra aceste date.</w:t>
            </w:r>
          </w:p>
        </w:tc>
        <w:tc>
          <w:tcPr>
            <w:tcW w:w="4876" w:type="dxa"/>
          </w:tcPr>
          <w:p w:rsidR="00054C55" w:rsidRPr="004056E5" w:rsidRDefault="00DC1494">
            <w:pPr>
              <w:pStyle w:val="Normal6a"/>
            </w:pPr>
            <w:r w:rsidRPr="004056E5">
              <w:rPr>
                <w:b/>
                <w:i/>
              </w:rPr>
              <w:lastRenderedPageBreak/>
              <w:t>1.</w:t>
            </w:r>
            <w:r w:rsidRPr="004056E5">
              <w:tab/>
              <w:t xml:space="preserve">Sub rezerva alineatelor (2) și (3), numai personalul Centrului UE și auditorii autorizați în mod corespunzător de către directorul executiv </w:t>
            </w:r>
            <w:r w:rsidRPr="004056E5">
              <w:rPr>
                <w:b/>
                <w:i/>
              </w:rPr>
              <w:t xml:space="preserve">și responsabilul cu </w:t>
            </w:r>
            <w:r w:rsidRPr="004056E5">
              <w:rPr>
                <w:b/>
                <w:i/>
              </w:rPr>
              <w:lastRenderedPageBreak/>
              <w:t>protecția datelor</w:t>
            </w:r>
            <w:r w:rsidRPr="004056E5">
              <w:t xml:space="preserve"> au acces la datele din cadrul bazelor de date menționate la articolele 44 și 45 și au dreptul de a prelucra aceste date.</w:t>
            </w:r>
          </w:p>
        </w:tc>
      </w:tr>
    </w:tbl>
    <w:p w:rsidR="00054C55" w:rsidRPr="004056E5" w:rsidRDefault="00DC1494">
      <w:pPr>
        <w:pStyle w:val="AmOrLang"/>
      </w:pPr>
      <w:r w:rsidRPr="004056E5">
        <w:lastRenderedPageBreak/>
        <w:t xml:space="preserve">Or. </w:t>
      </w:r>
      <w:r w:rsidRPr="004056E5">
        <w:rPr>
          <w:rStyle w:val="HideTWBExt"/>
        </w:rPr>
        <w:t>&lt;Original&gt;</w:t>
      </w:r>
      <w:r w:rsidRPr="004056E5">
        <w:rPr>
          <w:rStyle w:val="HideTWBInt"/>
        </w:rPr>
        <w:t>{EN}</w:t>
      </w:r>
      <w:r w:rsidRPr="004056E5">
        <w:t>en</w:t>
      </w:r>
      <w:r w:rsidRPr="004056E5">
        <w:rPr>
          <w:rStyle w:val="HideTWBExt"/>
        </w:rPr>
        <w:t>&lt;/Original&gt;</w:t>
      </w:r>
    </w:p>
    <w:p w:rsidR="00054C55" w:rsidRPr="004056E5" w:rsidRDefault="00DC1494">
      <w:r w:rsidRPr="004056E5">
        <w:rPr>
          <w:rStyle w:val="HideTWBExt"/>
        </w:rPr>
        <w:t>&lt;/Amend&gt;</w:t>
      </w:r>
    </w:p>
    <w:p w:rsidR="00054C55" w:rsidRPr="004056E5" w:rsidRDefault="00DC1494">
      <w:pPr>
        <w:pStyle w:val="AmNumberTabs"/>
      </w:pPr>
      <w:r w:rsidRPr="004056E5">
        <w:rPr>
          <w:rStyle w:val="HideTWBExt"/>
        </w:rPr>
        <w:t>&lt;Amend&gt;</w:t>
      </w:r>
      <w:r w:rsidRPr="004056E5">
        <w:t>Amendamentul</w:t>
      </w:r>
      <w:r w:rsidRPr="004056E5">
        <w:tab/>
      </w:r>
      <w:r w:rsidRPr="004056E5">
        <w:tab/>
      </w:r>
      <w:r w:rsidRPr="004056E5">
        <w:rPr>
          <w:rStyle w:val="HideTWBExt"/>
        </w:rPr>
        <w:t>&lt;NumAm&gt;</w:t>
      </w:r>
      <w:r w:rsidRPr="004056E5">
        <w:t>1632</w:t>
      </w:r>
      <w:r w:rsidRPr="004056E5">
        <w:rPr>
          <w:rStyle w:val="HideTWBExt"/>
        </w:rPr>
        <w:t>&lt;/NumAm&gt;</w:t>
      </w:r>
    </w:p>
    <w:p w:rsidR="00054C55" w:rsidRPr="004056E5" w:rsidRDefault="00DC1494">
      <w:pPr>
        <w:pStyle w:val="NormalBold"/>
      </w:pPr>
      <w:r w:rsidRPr="004056E5">
        <w:rPr>
          <w:rStyle w:val="HideTWBExt"/>
        </w:rPr>
        <w:t>&lt;RepeatBlock-By&gt;&lt;Members&gt;</w:t>
      </w:r>
      <w:r w:rsidRPr="004056E5">
        <w:t>Cornelia Ernst, Clare Daly</w:t>
      </w:r>
      <w:r w:rsidRPr="004056E5">
        <w:rPr>
          <w:rStyle w:val="HideTWBExt"/>
        </w:rPr>
        <w:t>&lt;/Members&gt;</w:t>
      </w:r>
    </w:p>
    <w:p w:rsidR="00054C55" w:rsidRPr="004056E5" w:rsidRDefault="00DC1494">
      <w:pPr>
        <w:pStyle w:val="NormalBold"/>
      </w:pPr>
      <w:r w:rsidRPr="004056E5">
        <w:rPr>
          <w:rStyle w:val="HideTWBExt"/>
        </w:rPr>
        <w:t>&lt;/RepeatBlock-By&gt;</w:t>
      </w:r>
    </w:p>
    <w:p w:rsidR="00054C55" w:rsidRPr="004056E5" w:rsidRDefault="00DC1494">
      <w:pPr>
        <w:pStyle w:val="NormalBold"/>
      </w:pPr>
      <w:r w:rsidRPr="004056E5">
        <w:rPr>
          <w:rStyle w:val="HideTWBExt"/>
        </w:rPr>
        <w:t>&lt;DocAmend&gt;</w:t>
      </w:r>
      <w:r w:rsidRPr="004056E5">
        <w:t>Propunere de regulament</w:t>
      </w:r>
      <w:r w:rsidRPr="004056E5">
        <w:rPr>
          <w:rStyle w:val="HideTWBExt"/>
        </w:rPr>
        <w:t>&lt;/DocAmend&gt;</w:t>
      </w:r>
    </w:p>
    <w:p w:rsidR="00054C55" w:rsidRPr="004056E5" w:rsidRDefault="00DC1494">
      <w:pPr>
        <w:pStyle w:val="NormalBold"/>
      </w:pPr>
      <w:r w:rsidRPr="004056E5">
        <w:rPr>
          <w:rStyle w:val="HideTWBExt"/>
        </w:rPr>
        <w:t>&lt;Article&gt;</w:t>
      </w:r>
      <w:r w:rsidRPr="004056E5">
        <w:t>Articolul 46 – alineatul 1</w:t>
      </w:r>
      <w:r w:rsidRPr="004056E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4C55" w:rsidRPr="004056E5">
        <w:trPr>
          <w:trHeight w:hRule="exact" w:val="240"/>
          <w:jc w:val="center"/>
        </w:trPr>
        <w:tc>
          <w:tcPr>
            <w:tcW w:w="9752" w:type="dxa"/>
            <w:gridSpan w:val="2"/>
          </w:tcPr>
          <w:p w:rsidR="00054C55" w:rsidRPr="004056E5" w:rsidRDefault="00054C55"/>
        </w:tc>
      </w:tr>
      <w:tr w:rsidR="00054C55" w:rsidRPr="004056E5">
        <w:trPr>
          <w:trHeight w:val="240"/>
          <w:jc w:val="center"/>
        </w:trPr>
        <w:tc>
          <w:tcPr>
            <w:tcW w:w="4876" w:type="dxa"/>
          </w:tcPr>
          <w:p w:rsidR="00054C55" w:rsidRPr="004056E5" w:rsidRDefault="00DC1494">
            <w:pPr>
              <w:pStyle w:val="AmColumnHeading"/>
            </w:pPr>
            <w:r w:rsidRPr="004056E5">
              <w:t>Textul propus de Comisie</w:t>
            </w:r>
          </w:p>
        </w:tc>
        <w:tc>
          <w:tcPr>
            <w:tcW w:w="4876" w:type="dxa"/>
          </w:tcPr>
          <w:p w:rsidR="00054C55" w:rsidRPr="004056E5" w:rsidRDefault="00DC1494">
            <w:pPr>
              <w:pStyle w:val="AmColumnHeading"/>
            </w:pPr>
            <w:r w:rsidRPr="004056E5">
              <w:t>Amendamentul</w:t>
            </w:r>
          </w:p>
        </w:tc>
      </w:tr>
      <w:tr w:rsidR="00054C55" w:rsidRPr="004056E5">
        <w:trPr>
          <w:jc w:val="center"/>
        </w:trPr>
        <w:tc>
          <w:tcPr>
            <w:tcW w:w="4876" w:type="dxa"/>
          </w:tcPr>
          <w:p w:rsidR="00054C55" w:rsidRPr="004056E5" w:rsidRDefault="00DC1494">
            <w:pPr>
              <w:pStyle w:val="Normal6a"/>
            </w:pPr>
            <w:r w:rsidRPr="004056E5">
              <w:rPr>
                <w:b/>
                <w:i/>
              </w:rPr>
              <w:t>(1)</w:t>
            </w:r>
            <w:r w:rsidRPr="004056E5">
              <w:tab/>
              <w:t xml:space="preserve">Sub rezerva alineatelor (2) și (3), numai personalul Centrului UE și auditorii autorizați în mod corespunzător de către directorul executiv au acces la datele din cadrul bazelor de date menționate la </w:t>
            </w:r>
            <w:r w:rsidRPr="004056E5">
              <w:rPr>
                <w:b/>
                <w:i/>
              </w:rPr>
              <w:t>articolele 44 și</w:t>
            </w:r>
            <w:r w:rsidRPr="004056E5">
              <w:t xml:space="preserve"> 45 și au dreptul de a prelucra aceste date.</w:t>
            </w:r>
          </w:p>
        </w:tc>
        <w:tc>
          <w:tcPr>
            <w:tcW w:w="4876" w:type="dxa"/>
          </w:tcPr>
          <w:p w:rsidR="00054C55" w:rsidRPr="004056E5" w:rsidRDefault="00DC1494">
            <w:pPr>
              <w:pStyle w:val="Normal6a"/>
            </w:pPr>
            <w:r w:rsidRPr="004056E5">
              <w:rPr>
                <w:b/>
                <w:i/>
              </w:rPr>
              <w:t>1.</w:t>
            </w:r>
            <w:r w:rsidRPr="004056E5">
              <w:tab/>
              <w:t xml:space="preserve">Sub rezerva alineatelor (2) și (3), numai personalul Centrului UE și auditorii autorizați în mod corespunzător de către directorul executiv au acces la datele din cadrul bazelor de date menționate la </w:t>
            </w:r>
            <w:r w:rsidRPr="004056E5">
              <w:rPr>
                <w:b/>
                <w:i/>
              </w:rPr>
              <w:t>articolul</w:t>
            </w:r>
            <w:r w:rsidRPr="004056E5">
              <w:t xml:space="preserve"> 45 și au dreptul de a prelucra aceste date.</w:t>
            </w:r>
          </w:p>
        </w:tc>
      </w:tr>
    </w:tbl>
    <w:p w:rsidR="00054C55" w:rsidRPr="004056E5" w:rsidRDefault="00DC1494">
      <w:pPr>
        <w:pStyle w:val="AmOrLang"/>
      </w:pPr>
      <w:r w:rsidRPr="004056E5">
        <w:t xml:space="preserve">Or. </w:t>
      </w:r>
      <w:r w:rsidRPr="004056E5">
        <w:rPr>
          <w:rStyle w:val="HideTWBExt"/>
        </w:rPr>
        <w:t>&lt;Original&gt;</w:t>
      </w:r>
      <w:r w:rsidRPr="004056E5">
        <w:rPr>
          <w:rStyle w:val="HideTWBInt"/>
        </w:rPr>
        <w:t>{EN}</w:t>
      </w:r>
      <w:r w:rsidRPr="004056E5">
        <w:t>en</w:t>
      </w:r>
      <w:r w:rsidRPr="004056E5">
        <w:rPr>
          <w:rStyle w:val="HideTWBExt"/>
        </w:rPr>
        <w:t>&lt;/Original&gt;</w:t>
      </w:r>
    </w:p>
    <w:p w:rsidR="00054C55" w:rsidRPr="004056E5" w:rsidRDefault="00DC1494">
      <w:r w:rsidRPr="004056E5">
        <w:rPr>
          <w:rStyle w:val="HideTWBExt"/>
        </w:rPr>
        <w:t>&lt;/Amend&gt;</w:t>
      </w:r>
    </w:p>
    <w:p w:rsidR="00054C55" w:rsidRPr="004056E5" w:rsidRDefault="00DC1494">
      <w:pPr>
        <w:pStyle w:val="AmNumberTabs"/>
      </w:pPr>
      <w:r w:rsidRPr="004056E5">
        <w:rPr>
          <w:rStyle w:val="HideTWBExt"/>
        </w:rPr>
        <w:t>&lt;Amend&gt;</w:t>
      </w:r>
      <w:r w:rsidRPr="004056E5">
        <w:t>Amendamentul</w:t>
      </w:r>
      <w:r w:rsidRPr="004056E5">
        <w:tab/>
      </w:r>
      <w:r w:rsidRPr="004056E5">
        <w:tab/>
      </w:r>
      <w:r w:rsidRPr="004056E5">
        <w:rPr>
          <w:rStyle w:val="HideTWBExt"/>
        </w:rPr>
        <w:t>&lt;NumAm&gt;</w:t>
      </w:r>
      <w:r w:rsidRPr="004056E5">
        <w:t>1633</w:t>
      </w:r>
      <w:r w:rsidRPr="004056E5">
        <w:rPr>
          <w:rStyle w:val="HideTWBExt"/>
        </w:rPr>
        <w:t>&lt;/NumAm&gt;</w:t>
      </w:r>
    </w:p>
    <w:p w:rsidR="00054C55" w:rsidRPr="004056E5" w:rsidRDefault="00DC1494">
      <w:pPr>
        <w:pStyle w:val="NormalBold"/>
      </w:pPr>
      <w:r w:rsidRPr="004056E5">
        <w:rPr>
          <w:rStyle w:val="HideTWBExt"/>
        </w:rPr>
        <w:t>&lt;RepeatBlock-By&gt;&lt;Members&gt;</w:t>
      </w:r>
      <w:r w:rsidRPr="004056E5">
        <w:t>Cornelia Ernst, Clare Daly</w:t>
      </w:r>
      <w:r w:rsidRPr="004056E5">
        <w:rPr>
          <w:rStyle w:val="HideTWBExt"/>
        </w:rPr>
        <w:t>&lt;/Members&gt;</w:t>
      </w:r>
    </w:p>
    <w:p w:rsidR="00054C55" w:rsidRPr="004056E5" w:rsidRDefault="00DC1494">
      <w:pPr>
        <w:pStyle w:val="NormalBold"/>
      </w:pPr>
      <w:r w:rsidRPr="004056E5">
        <w:rPr>
          <w:rStyle w:val="HideTWBExt"/>
        </w:rPr>
        <w:t>&lt;/RepeatBlock-By&gt;</w:t>
      </w:r>
    </w:p>
    <w:p w:rsidR="00054C55" w:rsidRPr="004056E5" w:rsidRDefault="00DC1494">
      <w:pPr>
        <w:pStyle w:val="NormalBold"/>
      </w:pPr>
      <w:r w:rsidRPr="004056E5">
        <w:rPr>
          <w:rStyle w:val="HideTWBExt"/>
        </w:rPr>
        <w:t>&lt;DocAmend&gt;</w:t>
      </w:r>
      <w:r w:rsidRPr="004056E5">
        <w:t>Propunere de regulament</w:t>
      </w:r>
      <w:r w:rsidRPr="004056E5">
        <w:rPr>
          <w:rStyle w:val="HideTWBExt"/>
        </w:rPr>
        <w:t>&lt;/DocAmend&gt;</w:t>
      </w:r>
    </w:p>
    <w:p w:rsidR="00054C55" w:rsidRPr="004056E5" w:rsidRDefault="00DC1494">
      <w:pPr>
        <w:pStyle w:val="NormalBold"/>
      </w:pPr>
      <w:r w:rsidRPr="004056E5">
        <w:rPr>
          <w:rStyle w:val="HideTWBExt"/>
        </w:rPr>
        <w:t>&lt;Article&gt;</w:t>
      </w:r>
      <w:r w:rsidRPr="004056E5">
        <w:t>Articolul 46 – alineatul 2</w:t>
      </w:r>
      <w:r w:rsidRPr="004056E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4C55" w:rsidRPr="004056E5">
        <w:trPr>
          <w:trHeight w:hRule="exact" w:val="240"/>
          <w:jc w:val="center"/>
        </w:trPr>
        <w:tc>
          <w:tcPr>
            <w:tcW w:w="9752" w:type="dxa"/>
            <w:gridSpan w:val="2"/>
          </w:tcPr>
          <w:p w:rsidR="00054C55" w:rsidRPr="004056E5" w:rsidRDefault="00054C55"/>
        </w:tc>
      </w:tr>
      <w:tr w:rsidR="00054C55" w:rsidRPr="004056E5">
        <w:trPr>
          <w:trHeight w:val="240"/>
          <w:jc w:val="center"/>
        </w:trPr>
        <w:tc>
          <w:tcPr>
            <w:tcW w:w="4876" w:type="dxa"/>
          </w:tcPr>
          <w:p w:rsidR="00054C55" w:rsidRPr="004056E5" w:rsidRDefault="00DC1494">
            <w:pPr>
              <w:pStyle w:val="AmColumnHeading"/>
            </w:pPr>
            <w:r w:rsidRPr="004056E5">
              <w:t>Textul propus de Comisie</w:t>
            </w:r>
          </w:p>
        </w:tc>
        <w:tc>
          <w:tcPr>
            <w:tcW w:w="4876" w:type="dxa"/>
          </w:tcPr>
          <w:p w:rsidR="00054C55" w:rsidRPr="004056E5" w:rsidRDefault="00DC1494">
            <w:pPr>
              <w:pStyle w:val="AmColumnHeading"/>
            </w:pPr>
            <w:r w:rsidRPr="004056E5">
              <w:t>Amendamentul</w:t>
            </w:r>
          </w:p>
        </w:tc>
      </w:tr>
      <w:tr w:rsidR="00054C55" w:rsidRPr="004056E5">
        <w:trPr>
          <w:jc w:val="center"/>
        </w:trPr>
        <w:tc>
          <w:tcPr>
            <w:tcW w:w="4876" w:type="dxa"/>
          </w:tcPr>
          <w:p w:rsidR="00054C55" w:rsidRPr="004056E5" w:rsidRDefault="00DC1494">
            <w:pPr>
              <w:pStyle w:val="Normal6a"/>
            </w:pPr>
            <w:r w:rsidRPr="004056E5">
              <w:rPr>
                <w:b/>
                <w:i/>
              </w:rPr>
              <w:t>(2)</w:t>
            </w:r>
            <w:r w:rsidRPr="004056E5">
              <w:tab/>
            </w:r>
            <w:r w:rsidRPr="004056E5">
              <w:rPr>
                <w:b/>
                <w:i/>
              </w:rPr>
              <w:t>Centrul UE le permite furnizorilor de servicii de găzduire, furnizorilor de servicii de comunicații interpersonale și furnizorilor de servicii de acces la internet să aibă acces la bazele de date conținând indicatori menționate la articolul 44 în cazul și în măsura în care acest lucru este necesar pentru executarea ordinelor de detectare sau de blocare pe care le-au primit în conformitate cu articolul 7 sau 16.</w:t>
            </w:r>
            <w:r w:rsidRPr="004056E5">
              <w:t xml:space="preserve"> </w:t>
            </w:r>
            <w:r w:rsidRPr="004056E5">
              <w:rPr>
                <w:b/>
                <w:i/>
              </w:rPr>
              <w:t xml:space="preserve">Centrul UE ia măsuri pentru a se asigura că acest acces rămâne limitat la </w:t>
            </w:r>
            <w:r w:rsidRPr="004056E5">
              <w:rPr>
                <w:b/>
                <w:i/>
              </w:rPr>
              <w:lastRenderedPageBreak/>
              <w:t>ceea ce este strict necesar pentru perioada de aplicare a ordinelor de detectare sau de blocare în cauză și că acest acces nu pune în niciun fel în pericol buna funcționare a respectivelor baze de date și acuratețea și securitatea datelor din cadrul acestora.</w:t>
            </w:r>
          </w:p>
        </w:tc>
        <w:tc>
          <w:tcPr>
            <w:tcW w:w="4876" w:type="dxa"/>
          </w:tcPr>
          <w:p w:rsidR="00054C55" w:rsidRPr="004056E5" w:rsidRDefault="00DC1494">
            <w:pPr>
              <w:pStyle w:val="Normal6a"/>
            </w:pPr>
            <w:r w:rsidRPr="004056E5">
              <w:rPr>
                <w:b/>
                <w:i/>
              </w:rPr>
              <w:lastRenderedPageBreak/>
              <w:t>eliminat</w:t>
            </w:r>
          </w:p>
        </w:tc>
      </w:tr>
    </w:tbl>
    <w:p w:rsidR="00054C55" w:rsidRPr="004056E5" w:rsidRDefault="00DC1494">
      <w:pPr>
        <w:pStyle w:val="AmOrLang"/>
      </w:pPr>
      <w:r w:rsidRPr="004056E5">
        <w:t xml:space="preserve">Or. </w:t>
      </w:r>
      <w:r w:rsidRPr="004056E5">
        <w:rPr>
          <w:rStyle w:val="HideTWBExt"/>
        </w:rPr>
        <w:t>&lt;Original&gt;</w:t>
      </w:r>
      <w:r w:rsidRPr="004056E5">
        <w:rPr>
          <w:rStyle w:val="HideTWBInt"/>
        </w:rPr>
        <w:t>{EN}</w:t>
      </w:r>
      <w:r w:rsidRPr="004056E5">
        <w:t>en</w:t>
      </w:r>
      <w:r w:rsidRPr="004056E5">
        <w:rPr>
          <w:rStyle w:val="HideTWBExt"/>
        </w:rPr>
        <w:t>&lt;/Original&gt;</w:t>
      </w:r>
    </w:p>
    <w:p w:rsidR="00054C55" w:rsidRPr="004056E5" w:rsidRDefault="00DC1494">
      <w:r w:rsidRPr="004056E5">
        <w:rPr>
          <w:rStyle w:val="HideTWBExt"/>
        </w:rPr>
        <w:t>&lt;/Amend&gt;</w:t>
      </w:r>
    </w:p>
    <w:p w:rsidR="00054C55" w:rsidRPr="004056E5" w:rsidRDefault="00DC1494">
      <w:pPr>
        <w:pStyle w:val="AmNumberTabs"/>
      </w:pPr>
      <w:r w:rsidRPr="004056E5">
        <w:rPr>
          <w:rStyle w:val="HideTWBExt"/>
        </w:rPr>
        <w:t>&lt;Amend&gt;</w:t>
      </w:r>
      <w:r w:rsidRPr="004056E5">
        <w:t>Amendamentul</w:t>
      </w:r>
      <w:r w:rsidRPr="004056E5">
        <w:tab/>
      </w:r>
      <w:r w:rsidRPr="004056E5">
        <w:tab/>
      </w:r>
      <w:r w:rsidRPr="004056E5">
        <w:rPr>
          <w:rStyle w:val="HideTWBExt"/>
        </w:rPr>
        <w:t>&lt;NumAm&gt;</w:t>
      </w:r>
      <w:r w:rsidRPr="004056E5">
        <w:t>1634</w:t>
      </w:r>
      <w:r w:rsidRPr="004056E5">
        <w:rPr>
          <w:rStyle w:val="HideTWBExt"/>
        </w:rPr>
        <w:t>&lt;/NumAm&gt;</w:t>
      </w:r>
    </w:p>
    <w:p w:rsidR="00054C55" w:rsidRPr="004056E5" w:rsidRDefault="00DC1494">
      <w:pPr>
        <w:pStyle w:val="NormalBold"/>
      </w:pPr>
      <w:r w:rsidRPr="004056E5">
        <w:rPr>
          <w:rStyle w:val="HideTWBExt"/>
        </w:rPr>
        <w:t>&lt;RepeatBlock-By&gt;&lt;Members&gt;</w:t>
      </w:r>
      <w:r w:rsidRPr="004056E5">
        <w:t>Hilde Vautmans, Fabienne Keller, Olivier Chastel, Maite Pagazaurtundúa, Lucia Ďuriš Nicholsonová</w:t>
      </w:r>
      <w:r w:rsidR="00424CC2">
        <w:t xml:space="preserve">, </w:t>
      </w:r>
      <w:r w:rsidR="00424CC2">
        <w:t>Nathalie Loiseau</w:t>
      </w:r>
      <w:r w:rsidRPr="004056E5">
        <w:rPr>
          <w:rStyle w:val="HideTWBExt"/>
        </w:rPr>
        <w:t>&lt;/Members&gt;</w:t>
      </w:r>
    </w:p>
    <w:p w:rsidR="00054C55" w:rsidRPr="004056E5" w:rsidRDefault="00DC1494">
      <w:pPr>
        <w:pStyle w:val="NormalBold"/>
      </w:pPr>
      <w:r w:rsidRPr="004056E5">
        <w:rPr>
          <w:rStyle w:val="HideTWBExt"/>
        </w:rPr>
        <w:t>&lt;/RepeatBlock-By&gt;</w:t>
      </w:r>
    </w:p>
    <w:p w:rsidR="00054C55" w:rsidRPr="004056E5" w:rsidRDefault="00DC1494">
      <w:pPr>
        <w:pStyle w:val="NormalBold"/>
      </w:pPr>
      <w:r w:rsidRPr="004056E5">
        <w:rPr>
          <w:rStyle w:val="HideTWBExt"/>
        </w:rPr>
        <w:t>&lt;DocAmend&gt;</w:t>
      </w:r>
      <w:r w:rsidRPr="004056E5">
        <w:t>Propunere de regulament</w:t>
      </w:r>
      <w:r w:rsidRPr="004056E5">
        <w:rPr>
          <w:rStyle w:val="HideTWBExt"/>
        </w:rPr>
        <w:t>&lt;/DocAmend&gt;</w:t>
      </w:r>
    </w:p>
    <w:p w:rsidR="00054C55" w:rsidRPr="004056E5" w:rsidRDefault="00DC1494">
      <w:pPr>
        <w:pStyle w:val="NormalBold"/>
      </w:pPr>
      <w:r w:rsidRPr="004056E5">
        <w:rPr>
          <w:rStyle w:val="HideTWBExt"/>
        </w:rPr>
        <w:t>&lt;Article&gt;</w:t>
      </w:r>
      <w:r w:rsidRPr="004056E5">
        <w:t>Articolul 46 – alineatul 2</w:t>
      </w:r>
      <w:r w:rsidRPr="004056E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4C55" w:rsidRPr="004056E5">
        <w:trPr>
          <w:trHeight w:hRule="exact" w:val="240"/>
          <w:jc w:val="center"/>
        </w:trPr>
        <w:tc>
          <w:tcPr>
            <w:tcW w:w="9752" w:type="dxa"/>
            <w:gridSpan w:val="2"/>
          </w:tcPr>
          <w:p w:rsidR="00054C55" w:rsidRPr="004056E5" w:rsidRDefault="00054C55"/>
        </w:tc>
      </w:tr>
      <w:tr w:rsidR="00054C55" w:rsidRPr="004056E5">
        <w:trPr>
          <w:trHeight w:val="240"/>
          <w:jc w:val="center"/>
        </w:trPr>
        <w:tc>
          <w:tcPr>
            <w:tcW w:w="4876" w:type="dxa"/>
          </w:tcPr>
          <w:p w:rsidR="00054C55" w:rsidRPr="004056E5" w:rsidRDefault="00DC1494">
            <w:pPr>
              <w:pStyle w:val="AmColumnHeading"/>
            </w:pPr>
            <w:r w:rsidRPr="004056E5">
              <w:t>Textul propus de Comisie</w:t>
            </w:r>
          </w:p>
        </w:tc>
        <w:tc>
          <w:tcPr>
            <w:tcW w:w="4876" w:type="dxa"/>
          </w:tcPr>
          <w:p w:rsidR="00054C55" w:rsidRPr="004056E5" w:rsidRDefault="00DC1494">
            <w:pPr>
              <w:pStyle w:val="AmColumnHeading"/>
            </w:pPr>
            <w:r w:rsidRPr="004056E5">
              <w:t>Amendamentul</w:t>
            </w:r>
          </w:p>
        </w:tc>
      </w:tr>
      <w:tr w:rsidR="00054C55" w:rsidRPr="004056E5">
        <w:trPr>
          <w:jc w:val="center"/>
        </w:trPr>
        <w:tc>
          <w:tcPr>
            <w:tcW w:w="4876" w:type="dxa"/>
          </w:tcPr>
          <w:p w:rsidR="00054C55" w:rsidRPr="004056E5" w:rsidRDefault="00DC1494">
            <w:pPr>
              <w:pStyle w:val="Normal6a"/>
            </w:pPr>
            <w:r w:rsidRPr="004056E5">
              <w:rPr>
                <w:b/>
                <w:i/>
              </w:rPr>
              <w:t>(2)</w:t>
            </w:r>
            <w:r w:rsidRPr="004056E5">
              <w:tab/>
              <w:t xml:space="preserve">Centrul UE le permite furnizorilor de servicii de găzduire, furnizorilor de servicii de comunicații interpersonale și furnizorilor de servicii de acces la internet să aibă acces la bazele de date conținând indicatori menționate la articolul 44 în cazul și în măsura în care acest lucru este necesar pentru </w:t>
            </w:r>
            <w:r w:rsidRPr="004056E5">
              <w:rPr>
                <w:b/>
                <w:i/>
              </w:rPr>
              <w:t>executarea ordinelor</w:t>
            </w:r>
            <w:r w:rsidRPr="004056E5">
              <w:t xml:space="preserve"> de detectare sau de blocare pe care le-au primit în conformitate cu articolul 7 sau 16. Centrul UE ia măsuri pentru a se asigura că acest acces rămâne limitat la ceea ce este strict necesar pentru perioada de aplicare a ordinelor de detectare sau de blocare în cauză și că acest acces nu pune în niciun fel în pericol buna funcționare a respectivelor baze de date și acuratețea și securitatea datelor din cadrul acestora.</w:t>
            </w:r>
          </w:p>
        </w:tc>
        <w:tc>
          <w:tcPr>
            <w:tcW w:w="4876" w:type="dxa"/>
          </w:tcPr>
          <w:p w:rsidR="00054C55" w:rsidRPr="004056E5" w:rsidRDefault="00DC1494">
            <w:pPr>
              <w:pStyle w:val="Normal6a"/>
            </w:pPr>
            <w:r w:rsidRPr="004056E5">
              <w:rPr>
                <w:b/>
                <w:i/>
              </w:rPr>
              <w:t>2.</w:t>
            </w:r>
            <w:r w:rsidRPr="004056E5">
              <w:tab/>
              <w:t xml:space="preserve">Centrul UE le permite furnizorilor de servicii de găzduire, furnizorilor de servicii de comunicații interpersonale și furnizorilor de servicii de acces la internet să aibă acces la bazele de date conținând indicatori menționate la articolul 44 în cazul și în măsura în care acest lucru este necesar pentru </w:t>
            </w:r>
            <w:r w:rsidRPr="004056E5">
              <w:rPr>
                <w:b/>
                <w:i/>
              </w:rPr>
              <w:t>a adopta măsuri voluntare, iar când sunt autorizate, și pentru a executa ordinele</w:t>
            </w:r>
            <w:r w:rsidRPr="004056E5">
              <w:t xml:space="preserve"> de detectare sau de blocare pe care le-au primit în conformitate cu articolul 7 sau 16. Centrul UE ia măsuri pentru a se asigura că acest acces rămâne limitat la ceea ce este strict necesar pentru perioada de aplicare a ordinelor de detectare sau de blocare în cauză</w:t>
            </w:r>
            <w:r w:rsidRPr="004056E5">
              <w:rPr>
                <w:b/>
                <w:i/>
              </w:rPr>
              <w:t>, precum și pentru aplicarea măsurilor voluntare, atunci când acestea sunt autorizate,</w:t>
            </w:r>
            <w:r w:rsidRPr="004056E5">
              <w:t xml:space="preserve"> și că acest acces nu pune în niciun fel în pericol buna funcționare a respectivelor baze de date și acuratețea și securitatea datelor din cadrul acestora.</w:t>
            </w:r>
          </w:p>
        </w:tc>
      </w:tr>
    </w:tbl>
    <w:p w:rsidR="00054C55" w:rsidRPr="004056E5" w:rsidRDefault="00DC1494">
      <w:pPr>
        <w:pStyle w:val="AmOrLang"/>
      </w:pPr>
      <w:r w:rsidRPr="004056E5">
        <w:t xml:space="preserve">Or. </w:t>
      </w:r>
      <w:r w:rsidRPr="004056E5">
        <w:rPr>
          <w:rStyle w:val="HideTWBExt"/>
        </w:rPr>
        <w:t>&lt;Original&gt;</w:t>
      </w:r>
      <w:r w:rsidRPr="004056E5">
        <w:rPr>
          <w:rStyle w:val="HideTWBInt"/>
        </w:rPr>
        <w:t>{EN}</w:t>
      </w:r>
      <w:r w:rsidRPr="004056E5">
        <w:t>en</w:t>
      </w:r>
      <w:r w:rsidRPr="004056E5">
        <w:rPr>
          <w:rStyle w:val="HideTWBExt"/>
        </w:rPr>
        <w:t>&lt;/Original&gt;</w:t>
      </w:r>
    </w:p>
    <w:p w:rsidR="00054C55" w:rsidRPr="004056E5" w:rsidRDefault="00DC1494">
      <w:r w:rsidRPr="004056E5">
        <w:rPr>
          <w:rStyle w:val="HideTWBExt"/>
        </w:rPr>
        <w:t>&lt;/Amend&gt;</w:t>
      </w:r>
    </w:p>
    <w:p w:rsidR="00054C55" w:rsidRPr="004056E5" w:rsidRDefault="00DC1494">
      <w:pPr>
        <w:pStyle w:val="AmNumberTabs"/>
      </w:pPr>
      <w:r w:rsidRPr="004056E5">
        <w:rPr>
          <w:rStyle w:val="HideTWBExt"/>
        </w:rPr>
        <w:t>&lt;Amend&gt;</w:t>
      </w:r>
      <w:r w:rsidRPr="004056E5">
        <w:t>Amendamentul</w:t>
      </w:r>
      <w:r w:rsidRPr="004056E5">
        <w:tab/>
      </w:r>
      <w:r w:rsidRPr="004056E5">
        <w:tab/>
      </w:r>
      <w:r w:rsidRPr="004056E5">
        <w:rPr>
          <w:rStyle w:val="HideTWBExt"/>
        </w:rPr>
        <w:t>&lt;NumAm&gt;</w:t>
      </w:r>
      <w:r w:rsidRPr="004056E5">
        <w:t>1635</w:t>
      </w:r>
      <w:r w:rsidRPr="004056E5">
        <w:rPr>
          <w:rStyle w:val="HideTWBExt"/>
        </w:rPr>
        <w:t>&lt;/NumAm&gt;</w:t>
      </w:r>
    </w:p>
    <w:p w:rsidR="00054C55" w:rsidRPr="004056E5" w:rsidRDefault="00DC1494">
      <w:pPr>
        <w:pStyle w:val="NormalBold"/>
      </w:pPr>
      <w:r w:rsidRPr="004056E5">
        <w:rPr>
          <w:rStyle w:val="HideTWBExt"/>
        </w:rPr>
        <w:lastRenderedPageBreak/>
        <w:t>&lt;RepeatBlock-By&gt;&lt;Members&gt;</w:t>
      </w:r>
      <w:r w:rsidRPr="004056E5">
        <w:t>Rob Rooken</w:t>
      </w:r>
      <w:r w:rsidRPr="004056E5">
        <w:rPr>
          <w:rStyle w:val="HideTWBExt"/>
        </w:rPr>
        <w:t>&lt;/Members&gt;</w:t>
      </w:r>
    </w:p>
    <w:p w:rsidR="00054C55" w:rsidRPr="004056E5" w:rsidRDefault="00DC1494">
      <w:pPr>
        <w:pStyle w:val="NormalBold"/>
      </w:pPr>
      <w:r w:rsidRPr="004056E5">
        <w:rPr>
          <w:rStyle w:val="HideTWBExt"/>
        </w:rPr>
        <w:t>&lt;/RepeatBlock-By&gt;</w:t>
      </w:r>
    </w:p>
    <w:p w:rsidR="00054C55" w:rsidRPr="004056E5" w:rsidRDefault="00DC1494">
      <w:pPr>
        <w:pStyle w:val="NormalBold"/>
      </w:pPr>
      <w:r w:rsidRPr="004056E5">
        <w:rPr>
          <w:rStyle w:val="HideTWBExt"/>
        </w:rPr>
        <w:t>&lt;DocAmend&gt;</w:t>
      </w:r>
      <w:r w:rsidRPr="004056E5">
        <w:t>Propunere de regulament</w:t>
      </w:r>
      <w:r w:rsidRPr="004056E5">
        <w:rPr>
          <w:rStyle w:val="HideTWBExt"/>
        </w:rPr>
        <w:t>&lt;/DocAmend&gt;</w:t>
      </w:r>
    </w:p>
    <w:p w:rsidR="00054C55" w:rsidRPr="004056E5" w:rsidRDefault="00DC1494">
      <w:pPr>
        <w:pStyle w:val="NormalBold"/>
      </w:pPr>
      <w:r w:rsidRPr="004056E5">
        <w:rPr>
          <w:rStyle w:val="HideTWBExt"/>
        </w:rPr>
        <w:t>&lt;Article&gt;</w:t>
      </w:r>
      <w:r w:rsidRPr="004056E5">
        <w:t>Articolul 46 – alineatul 2</w:t>
      </w:r>
      <w:r w:rsidRPr="004056E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4C55" w:rsidRPr="004056E5">
        <w:trPr>
          <w:trHeight w:hRule="exact" w:val="240"/>
          <w:jc w:val="center"/>
        </w:trPr>
        <w:tc>
          <w:tcPr>
            <w:tcW w:w="9752" w:type="dxa"/>
            <w:gridSpan w:val="2"/>
          </w:tcPr>
          <w:p w:rsidR="00054C55" w:rsidRPr="004056E5" w:rsidRDefault="00054C55"/>
        </w:tc>
      </w:tr>
      <w:tr w:rsidR="00054C55" w:rsidRPr="004056E5">
        <w:trPr>
          <w:trHeight w:val="240"/>
          <w:jc w:val="center"/>
        </w:trPr>
        <w:tc>
          <w:tcPr>
            <w:tcW w:w="4876" w:type="dxa"/>
          </w:tcPr>
          <w:p w:rsidR="00054C55" w:rsidRPr="004056E5" w:rsidRDefault="00DC1494">
            <w:pPr>
              <w:pStyle w:val="AmColumnHeading"/>
            </w:pPr>
            <w:r w:rsidRPr="004056E5">
              <w:t>Textul propus de Comisie</w:t>
            </w:r>
          </w:p>
        </w:tc>
        <w:tc>
          <w:tcPr>
            <w:tcW w:w="4876" w:type="dxa"/>
          </w:tcPr>
          <w:p w:rsidR="00054C55" w:rsidRPr="004056E5" w:rsidRDefault="00DC1494">
            <w:pPr>
              <w:pStyle w:val="AmColumnHeading"/>
            </w:pPr>
            <w:r w:rsidRPr="004056E5">
              <w:t>Amendamentul</w:t>
            </w:r>
          </w:p>
        </w:tc>
      </w:tr>
      <w:tr w:rsidR="00054C55" w:rsidRPr="004056E5">
        <w:trPr>
          <w:jc w:val="center"/>
        </w:trPr>
        <w:tc>
          <w:tcPr>
            <w:tcW w:w="4876" w:type="dxa"/>
          </w:tcPr>
          <w:p w:rsidR="00054C55" w:rsidRPr="004056E5" w:rsidRDefault="00DC1494">
            <w:pPr>
              <w:pStyle w:val="Normal6a"/>
            </w:pPr>
            <w:r w:rsidRPr="004056E5">
              <w:rPr>
                <w:b/>
                <w:i/>
              </w:rPr>
              <w:t>(2)</w:t>
            </w:r>
            <w:r w:rsidRPr="004056E5">
              <w:tab/>
              <w:t>Centrul UE le permite furnizorilor de servicii de găzduire, furnizorilor de servicii de comunicații interpersonale și furnizorilor de servicii de acces la internet să aibă acces la bazele de date conținând indicatori menționate la articolul 44 în cazul și în măsura în care acest lucru este necesar pentru executarea ordinelor de detectare sau de blocare pe care le-au primit în conformitate cu articolul 7 sau 16. Centrul UE ia măsuri pentru a se asigura că acest acces rămâne limitat la ceea ce este strict necesar pentru perioada de aplicare a ordinelor de detectare sau de blocare în cauză și că acest acces nu pune în niciun fel în pericol buna funcționare a respectivelor baze de date și acuratețea și securitatea datelor din cadrul acestora.</w:t>
            </w:r>
          </w:p>
        </w:tc>
        <w:tc>
          <w:tcPr>
            <w:tcW w:w="4876" w:type="dxa"/>
          </w:tcPr>
          <w:p w:rsidR="00054C55" w:rsidRPr="004056E5" w:rsidRDefault="00DC1494">
            <w:pPr>
              <w:pStyle w:val="Normal6a"/>
            </w:pPr>
            <w:r w:rsidRPr="004056E5">
              <w:rPr>
                <w:b/>
                <w:i/>
              </w:rPr>
              <w:t>2.</w:t>
            </w:r>
            <w:r w:rsidRPr="004056E5">
              <w:tab/>
              <w:t xml:space="preserve">Centrul UE le permite furnizorilor de servicii de găzduire, furnizorilor de servicii de comunicații interpersonale </w:t>
            </w:r>
            <w:r w:rsidRPr="004056E5">
              <w:rPr>
                <w:b/>
                <w:i/>
              </w:rPr>
              <w:t>care nu se bazează pe numere</w:t>
            </w:r>
            <w:r w:rsidRPr="004056E5">
              <w:t xml:space="preserve"> și furnizorilor de servicii de acces la internet să aibă acces la bazele de date conținând indicatori menționate la articolul 44 în cazul și în măsura în care acest lucru este necesar pentru executarea ordinelor de detectare sau de blocare pe care le-au primit în conformitate cu articolul 7 sau 16. Centrul UE ia măsuri pentru a se asigura că acest acces rămâne limitat la ceea ce este strict necesar pentru perioada de aplicare a ordinelor de detectare sau de blocare în cauză și că acest acces nu pune în niciun fel în pericol buna funcționare a respectivelor baze de date și acuratețea și securitatea datelor din cadrul acestora.</w:t>
            </w:r>
          </w:p>
        </w:tc>
      </w:tr>
    </w:tbl>
    <w:p w:rsidR="00054C55" w:rsidRPr="004056E5" w:rsidRDefault="00DC1494">
      <w:pPr>
        <w:pStyle w:val="AmOrLang"/>
      </w:pPr>
      <w:r w:rsidRPr="004056E5">
        <w:t xml:space="preserve">Or. </w:t>
      </w:r>
      <w:r w:rsidRPr="004056E5">
        <w:rPr>
          <w:rStyle w:val="HideTWBExt"/>
        </w:rPr>
        <w:t>&lt;Original&gt;</w:t>
      </w:r>
      <w:r w:rsidRPr="004056E5">
        <w:rPr>
          <w:rStyle w:val="HideTWBInt"/>
        </w:rPr>
        <w:t>{EN}</w:t>
      </w:r>
      <w:r w:rsidRPr="004056E5">
        <w:t>en</w:t>
      </w:r>
      <w:r w:rsidRPr="004056E5">
        <w:rPr>
          <w:rStyle w:val="HideTWBExt"/>
        </w:rPr>
        <w:t>&lt;/Original&gt;</w:t>
      </w:r>
    </w:p>
    <w:p w:rsidR="00054C55" w:rsidRPr="004056E5" w:rsidRDefault="00DC1494">
      <w:r w:rsidRPr="004056E5">
        <w:rPr>
          <w:rStyle w:val="HideTWBExt"/>
        </w:rPr>
        <w:t>&lt;/Amend&gt;</w:t>
      </w:r>
    </w:p>
    <w:p w:rsidR="00054C55" w:rsidRPr="004056E5" w:rsidRDefault="00DC1494">
      <w:pPr>
        <w:pStyle w:val="AmNumberTabs"/>
      </w:pPr>
      <w:r w:rsidRPr="004056E5">
        <w:rPr>
          <w:rStyle w:val="HideTWBExt"/>
        </w:rPr>
        <w:t>&lt;Amend&gt;</w:t>
      </w:r>
      <w:r w:rsidRPr="004056E5">
        <w:t>Amendamentul</w:t>
      </w:r>
      <w:r w:rsidRPr="004056E5">
        <w:tab/>
      </w:r>
      <w:r w:rsidRPr="004056E5">
        <w:tab/>
      </w:r>
      <w:r w:rsidRPr="004056E5">
        <w:rPr>
          <w:rStyle w:val="HideTWBExt"/>
        </w:rPr>
        <w:t>&lt;NumAm&gt;</w:t>
      </w:r>
      <w:r w:rsidRPr="004056E5">
        <w:t>1636</w:t>
      </w:r>
      <w:r w:rsidRPr="004056E5">
        <w:rPr>
          <w:rStyle w:val="HideTWBExt"/>
        </w:rPr>
        <w:t>&lt;/NumAm&gt;</w:t>
      </w:r>
    </w:p>
    <w:p w:rsidR="00054C55" w:rsidRPr="004056E5" w:rsidRDefault="00DC1494">
      <w:pPr>
        <w:pStyle w:val="NormalBold"/>
      </w:pPr>
      <w:r w:rsidRPr="004056E5">
        <w:rPr>
          <w:rStyle w:val="HideTWBExt"/>
        </w:rPr>
        <w:t>&lt;RepeatBlock-By&gt;&lt;Members&gt;</w:t>
      </w:r>
      <w:r w:rsidRPr="004056E5">
        <w:t>Patrick Breyer</w:t>
      </w:r>
      <w:r w:rsidRPr="004056E5">
        <w:rPr>
          <w:rStyle w:val="HideTWBExt"/>
        </w:rPr>
        <w:t>&lt;/Members&gt;</w:t>
      </w:r>
    </w:p>
    <w:p w:rsidR="00054C55" w:rsidRPr="004056E5" w:rsidRDefault="00DC1494">
      <w:r w:rsidRPr="004056E5">
        <w:rPr>
          <w:rStyle w:val="HideTWBExt"/>
        </w:rPr>
        <w:t>&lt;AuNomDe&gt;</w:t>
      </w:r>
      <w:r w:rsidRPr="004056E5">
        <w:rPr>
          <w:rStyle w:val="HideTWBInt"/>
        </w:rPr>
        <w:t>{Verts/ALE}</w:t>
      </w:r>
      <w:r w:rsidRPr="004056E5">
        <w:t>în numele Grupului Verts/ALE</w:t>
      </w:r>
      <w:r w:rsidRPr="004056E5">
        <w:rPr>
          <w:rStyle w:val="HideTWBExt"/>
        </w:rPr>
        <w:t>&lt;/AuNomDe&gt;</w:t>
      </w:r>
    </w:p>
    <w:p w:rsidR="00054C55" w:rsidRPr="004056E5" w:rsidRDefault="00DC1494">
      <w:pPr>
        <w:pStyle w:val="NormalBold"/>
      </w:pPr>
      <w:r w:rsidRPr="004056E5">
        <w:rPr>
          <w:rStyle w:val="HideTWBExt"/>
        </w:rPr>
        <w:t>&lt;/RepeatBlock-By&gt;</w:t>
      </w:r>
    </w:p>
    <w:p w:rsidR="00054C55" w:rsidRPr="004056E5" w:rsidRDefault="00DC1494">
      <w:pPr>
        <w:pStyle w:val="NormalBold"/>
      </w:pPr>
      <w:r w:rsidRPr="004056E5">
        <w:rPr>
          <w:rStyle w:val="HideTWBExt"/>
        </w:rPr>
        <w:t>&lt;DocAmend&gt;</w:t>
      </w:r>
      <w:r w:rsidRPr="004056E5">
        <w:t>Propunere de regulament</w:t>
      </w:r>
      <w:r w:rsidRPr="004056E5">
        <w:rPr>
          <w:rStyle w:val="HideTWBExt"/>
        </w:rPr>
        <w:t>&lt;/DocAmend&gt;</w:t>
      </w:r>
    </w:p>
    <w:p w:rsidR="00054C55" w:rsidRPr="004056E5" w:rsidRDefault="00DC1494">
      <w:pPr>
        <w:pStyle w:val="NormalBold"/>
      </w:pPr>
      <w:r w:rsidRPr="004056E5">
        <w:rPr>
          <w:rStyle w:val="HideTWBExt"/>
        </w:rPr>
        <w:t>&lt;Article&gt;</w:t>
      </w:r>
      <w:r w:rsidRPr="004056E5">
        <w:t>Articolul 46 – alineatul 2</w:t>
      </w:r>
      <w:r w:rsidRPr="004056E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4C55" w:rsidRPr="004056E5">
        <w:trPr>
          <w:trHeight w:hRule="exact" w:val="240"/>
          <w:jc w:val="center"/>
        </w:trPr>
        <w:tc>
          <w:tcPr>
            <w:tcW w:w="9752" w:type="dxa"/>
            <w:gridSpan w:val="2"/>
          </w:tcPr>
          <w:p w:rsidR="00054C55" w:rsidRPr="004056E5" w:rsidRDefault="00054C55"/>
        </w:tc>
      </w:tr>
      <w:tr w:rsidR="00054C55" w:rsidRPr="004056E5">
        <w:trPr>
          <w:trHeight w:val="240"/>
          <w:jc w:val="center"/>
        </w:trPr>
        <w:tc>
          <w:tcPr>
            <w:tcW w:w="4876" w:type="dxa"/>
          </w:tcPr>
          <w:p w:rsidR="00054C55" w:rsidRPr="004056E5" w:rsidRDefault="00DC1494">
            <w:pPr>
              <w:pStyle w:val="AmColumnHeading"/>
            </w:pPr>
            <w:r w:rsidRPr="004056E5">
              <w:t>Textul propus de Comisie</w:t>
            </w:r>
          </w:p>
        </w:tc>
        <w:tc>
          <w:tcPr>
            <w:tcW w:w="4876" w:type="dxa"/>
          </w:tcPr>
          <w:p w:rsidR="00054C55" w:rsidRPr="004056E5" w:rsidRDefault="00DC1494">
            <w:pPr>
              <w:pStyle w:val="AmColumnHeading"/>
            </w:pPr>
            <w:r w:rsidRPr="004056E5">
              <w:t>Amendamentul</w:t>
            </w:r>
          </w:p>
        </w:tc>
      </w:tr>
      <w:tr w:rsidR="00054C55" w:rsidRPr="004056E5">
        <w:trPr>
          <w:jc w:val="center"/>
        </w:trPr>
        <w:tc>
          <w:tcPr>
            <w:tcW w:w="4876" w:type="dxa"/>
          </w:tcPr>
          <w:p w:rsidR="00054C55" w:rsidRPr="004056E5" w:rsidRDefault="00DC1494">
            <w:pPr>
              <w:pStyle w:val="Normal6a"/>
            </w:pPr>
            <w:r w:rsidRPr="004056E5">
              <w:rPr>
                <w:b/>
                <w:i/>
              </w:rPr>
              <w:t>(2)</w:t>
            </w:r>
            <w:r w:rsidRPr="004056E5">
              <w:tab/>
              <w:t xml:space="preserve">Centrul UE le permite furnizorilor de servicii de găzduire, furnizorilor de servicii de comunicații interpersonale </w:t>
            </w:r>
            <w:r w:rsidRPr="004056E5">
              <w:rPr>
                <w:b/>
                <w:i/>
              </w:rPr>
              <w:t>și furnizorilor de servicii de acces la internet</w:t>
            </w:r>
            <w:r w:rsidRPr="004056E5">
              <w:t xml:space="preserve"> să aibă acces la bazele de date conținând indicatori menționate la articolul 44 în cazul și în măsura în care acest lucru este necesar pentru executarea ordinelor de detectare </w:t>
            </w:r>
            <w:r w:rsidRPr="004056E5">
              <w:rPr>
                <w:b/>
                <w:i/>
              </w:rPr>
              <w:t>sau de blocare</w:t>
            </w:r>
            <w:r w:rsidRPr="004056E5">
              <w:t xml:space="preserve"> pe care le-au </w:t>
            </w:r>
            <w:r w:rsidRPr="004056E5">
              <w:lastRenderedPageBreak/>
              <w:t xml:space="preserve">primit în conformitate cu articolul 7 </w:t>
            </w:r>
            <w:r w:rsidRPr="004056E5">
              <w:rPr>
                <w:b/>
                <w:i/>
              </w:rPr>
              <w:t>sau 16</w:t>
            </w:r>
            <w:r w:rsidRPr="004056E5">
              <w:t xml:space="preserve">. Centrul UE ia măsuri pentru a se asigura că acest acces rămâne limitat la ceea ce este strict necesar pentru perioada de aplicare a ordinelor de detectare </w:t>
            </w:r>
            <w:r w:rsidRPr="004056E5">
              <w:rPr>
                <w:b/>
                <w:i/>
              </w:rPr>
              <w:t>sau de blocare</w:t>
            </w:r>
            <w:r w:rsidRPr="004056E5">
              <w:t xml:space="preserve"> în cauză și că acest acces nu pune în niciun fel în pericol buna funcționare a respectivelor baze de date și acuratețea și securitatea datelor din cadrul acestora.</w:t>
            </w:r>
          </w:p>
        </w:tc>
        <w:tc>
          <w:tcPr>
            <w:tcW w:w="4876" w:type="dxa"/>
          </w:tcPr>
          <w:p w:rsidR="00054C55" w:rsidRPr="004056E5" w:rsidRDefault="00DC1494">
            <w:pPr>
              <w:pStyle w:val="Normal6a"/>
            </w:pPr>
            <w:r w:rsidRPr="004056E5">
              <w:rPr>
                <w:b/>
                <w:i/>
              </w:rPr>
              <w:lastRenderedPageBreak/>
              <w:t>2.</w:t>
            </w:r>
            <w:r w:rsidRPr="004056E5">
              <w:tab/>
              <w:t xml:space="preserve">Centrul UE le permite furnizorilor de servicii de găzduire, furnizorilor de servicii de comunicații interpersonale </w:t>
            </w:r>
            <w:r w:rsidRPr="004056E5">
              <w:rPr>
                <w:b/>
                <w:i/>
              </w:rPr>
              <w:t>care nu se bazează pe numere</w:t>
            </w:r>
            <w:r w:rsidRPr="004056E5">
              <w:t xml:space="preserve"> să aibă acces la bazele de date conținând indicatori menționate la articolul 44 în cazul și în măsura în care acest lucru este necesar pentru executarea ordinelor de detectare pe care le-au primit în conformitate cu </w:t>
            </w:r>
            <w:r w:rsidRPr="004056E5">
              <w:lastRenderedPageBreak/>
              <w:t>articolul 7. Centrul UE ia măsuri pentru a se asigura că acest acces rămâne limitat la ceea ce este strict necesar pentru perioada de aplicare a ordinelor de detectare în cauză și că acest acces nu pune în niciun fel în pericol buna funcționare a respectivelor baze de date și acuratețea și securitatea datelor din cadrul acestora.</w:t>
            </w:r>
          </w:p>
        </w:tc>
      </w:tr>
    </w:tbl>
    <w:p w:rsidR="00054C55" w:rsidRPr="004056E5" w:rsidRDefault="00DC1494">
      <w:pPr>
        <w:pStyle w:val="AmOrLang"/>
      </w:pPr>
      <w:r w:rsidRPr="004056E5">
        <w:lastRenderedPageBreak/>
        <w:t xml:space="preserve">Or. </w:t>
      </w:r>
      <w:r w:rsidRPr="004056E5">
        <w:rPr>
          <w:rStyle w:val="HideTWBExt"/>
        </w:rPr>
        <w:t>&lt;Original&gt;</w:t>
      </w:r>
      <w:r w:rsidRPr="004056E5">
        <w:rPr>
          <w:rStyle w:val="HideTWBInt"/>
        </w:rPr>
        <w:t>{EN}</w:t>
      </w:r>
      <w:r w:rsidRPr="004056E5">
        <w:t>en</w:t>
      </w:r>
      <w:r w:rsidRPr="004056E5">
        <w:rPr>
          <w:rStyle w:val="HideTWBExt"/>
        </w:rPr>
        <w:t>&lt;/Original&gt;</w:t>
      </w:r>
    </w:p>
    <w:p w:rsidR="00054C55" w:rsidRPr="004056E5" w:rsidRDefault="00DC1494">
      <w:r w:rsidRPr="004056E5">
        <w:rPr>
          <w:rStyle w:val="HideTWBExt"/>
        </w:rPr>
        <w:t>&lt;/Amend&gt;</w:t>
      </w:r>
    </w:p>
    <w:p w:rsidR="00054C55" w:rsidRPr="004056E5" w:rsidRDefault="00DC1494">
      <w:pPr>
        <w:pStyle w:val="AmNumberTabs"/>
      </w:pPr>
      <w:r w:rsidRPr="004056E5">
        <w:rPr>
          <w:rStyle w:val="HideTWBExt"/>
        </w:rPr>
        <w:t>&lt;Amend&gt;</w:t>
      </w:r>
      <w:r w:rsidRPr="004056E5">
        <w:t>Amendamentul</w:t>
      </w:r>
      <w:r w:rsidRPr="004056E5">
        <w:tab/>
      </w:r>
      <w:r w:rsidRPr="004056E5">
        <w:tab/>
      </w:r>
      <w:r w:rsidRPr="004056E5">
        <w:rPr>
          <w:rStyle w:val="HideTWBExt"/>
        </w:rPr>
        <w:t>&lt;NumAm&gt;</w:t>
      </w:r>
      <w:r w:rsidRPr="004056E5">
        <w:t>1637</w:t>
      </w:r>
      <w:r w:rsidRPr="004056E5">
        <w:rPr>
          <w:rStyle w:val="HideTWBExt"/>
        </w:rPr>
        <w:t>&lt;/NumAm&gt;</w:t>
      </w:r>
    </w:p>
    <w:p w:rsidR="00054C55" w:rsidRPr="004056E5" w:rsidRDefault="00DC1494">
      <w:pPr>
        <w:pStyle w:val="NormalBold"/>
      </w:pPr>
      <w:r w:rsidRPr="004056E5">
        <w:rPr>
          <w:rStyle w:val="HideTWBExt"/>
        </w:rPr>
        <w:t>&lt;RepeatBlock-By&gt;&lt;Members&gt;</w:t>
      </w:r>
      <w:r w:rsidRPr="004056E5">
        <w:t>René Repasi, Tiemo Wölken</w:t>
      </w:r>
      <w:r w:rsidRPr="004056E5">
        <w:rPr>
          <w:rStyle w:val="HideTWBExt"/>
        </w:rPr>
        <w:t>&lt;/Members&gt;</w:t>
      </w:r>
    </w:p>
    <w:p w:rsidR="00054C55" w:rsidRPr="004056E5" w:rsidRDefault="00DC1494">
      <w:r w:rsidRPr="004056E5">
        <w:rPr>
          <w:rStyle w:val="HideTWBExt"/>
        </w:rPr>
        <w:t>&lt;AuNomDe&gt;</w:t>
      </w:r>
      <w:r w:rsidRPr="004056E5">
        <w:rPr>
          <w:rStyle w:val="HideTWBInt"/>
        </w:rPr>
        <w:t>{S&amp;D}</w:t>
      </w:r>
      <w:r w:rsidRPr="004056E5">
        <w:t>în numele Grupului S&amp;D</w:t>
      </w:r>
      <w:r w:rsidRPr="004056E5">
        <w:rPr>
          <w:rStyle w:val="HideTWBExt"/>
        </w:rPr>
        <w:t>&lt;/AuNomDe&gt;</w:t>
      </w:r>
    </w:p>
    <w:p w:rsidR="00054C55" w:rsidRPr="004056E5" w:rsidRDefault="00DC1494">
      <w:pPr>
        <w:pStyle w:val="NormalBold"/>
      </w:pPr>
      <w:r w:rsidRPr="004056E5">
        <w:rPr>
          <w:rStyle w:val="HideTWBExt"/>
        </w:rPr>
        <w:t>&lt;Members&gt;</w:t>
      </w:r>
      <w:r w:rsidRPr="004056E5">
        <w:t>Petar Vitanov</w:t>
      </w:r>
      <w:r w:rsidRPr="004056E5">
        <w:rPr>
          <w:rStyle w:val="HideTWBExt"/>
        </w:rPr>
        <w:t>&lt;/Members&gt;</w:t>
      </w:r>
    </w:p>
    <w:p w:rsidR="00054C55" w:rsidRPr="004056E5" w:rsidRDefault="00DC1494">
      <w:r w:rsidRPr="004056E5">
        <w:rPr>
          <w:rStyle w:val="HideTWBExt"/>
        </w:rPr>
        <w:t>&lt;AuNomDe&gt;</w:t>
      </w:r>
      <w:r w:rsidRPr="004056E5">
        <w:rPr>
          <w:rStyle w:val="HideTWBInt"/>
        </w:rPr>
        <w:t>{LIBE}</w:t>
      </w:r>
      <w:r w:rsidRPr="004056E5">
        <w:t>în numele Comisiei pentru libertăți civile, justiție și afaceri interne</w:t>
      </w:r>
      <w:r w:rsidRPr="004056E5">
        <w:rPr>
          <w:rStyle w:val="HideTWBExt"/>
        </w:rPr>
        <w:t>&lt;/AuNomDe&gt;</w:t>
      </w:r>
    </w:p>
    <w:p w:rsidR="00054C55" w:rsidRPr="004056E5" w:rsidRDefault="00DC1494">
      <w:pPr>
        <w:pStyle w:val="NormalBold"/>
      </w:pPr>
      <w:r w:rsidRPr="004056E5">
        <w:rPr>
          <w:rStyle w:val="HideTWBExt"/>
        </w:rPr>
        <w:t>&lt;Members&gt;</w:t>
      </w:r>
      <w:r w:rsidRPr="004056E5">
        <w:t>Birgit Sippel</w:t>
      </w:r>
      <w:r w:rsidRPr="004056E5">
        <w:rPr>
          <w:rStyle w:val="HideTWBExt"/>
        </w:rPr>
        <w:t>&lt;/Members&gt;</w:t>
      </w:r>
    </w:p>
    <w:p w:rsidR="00054C55" w:rsidRPr="004056E5" w:rsidRDefault="00DC1494">
      <w:pPr>
        <w:pStyle w:val="NormalBold"/>
      </w:pPr>
      <w:r w:rsidRPr="004056E5">
        <w:rPr>
          <w:rStyle w:val="HideTWBExt"/>
        </w:rPr>
        <w:t>&lt;/RepeatBlock-By&gt;</w:t>
      </w:r>
    </w:p>
    <w:p w:rsidR="00054C55" w:rsidRPr="004056E5" w:rsidRDefault="00DC1494">
      <w:pPr>
        <w:pStyle w:val="NormalBold"/>
      </w:pPr>
      <w:r w:rsidRPr="004056E5">
        <w:rPr>
          <w:rStyle w:val="HideTWBExt"/>
        </w:rPr>
        <w:t>&lt;DocAmend&gt;</w:t>
      </w:r>
      <w:r w:rsidRPr="004056E5">
        <w:t>Propunere de regulament</w:t>
      </w:r>
      <w:r w:rsidRPr="004056E5">
        <w:rPr>
          <w:rStyle w:val="HideTWBExt"/>
        </w:rPr>
        <w:t>&lt;/DocAmend&gt;</w:t>
      </w:r>
    </w:p>
    <w:p w:rsidR="00054C55" w:rsidRPr="004056E5" w:rsidRDefault="00DC1494">
      <w:pPr>
        <w:pStyle w:val="NormalBold"/>
      </w:pPr>
      <w:r w:rsidRPr="004056E5">
        <w:rPr>
          <w:rStyle w:val="HideTWBExt"/>
        </w:rPr>
        <w:t>&lt;Article&gt;</w:t>
      </w:r>
      <w:r w:rsidRPr="004056E5">
        <w:t>Articolul 46 – alineatul 2</w:t>
      </w:r>
      <w:r w:rsidRPr="004056E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4C55" w:rsidRPr="004056E5">
        <w:trPr>
          <w:trHeight w:hRule="exact" w:val="240"/>
          <w:jc w:val="center"/>
        </w:trPr>
        <w:tc>
          <w:tcPr>
            <w:tcW w:w="9752" w:type="dxa"/>
            <w:gridSpan w:val="2"/>
          </w:tcPr>
          <w:p w:rsidR="00054C55" w:rsidRPr="004056E5" w:rsidRDefault="00054C55"/>
        </w:tc>
      </w:tr>
      <w:tr w:rsidR="00054C55" w:rsidRPr="004056E5">
        <w:trPr>
          <w:trHeight w:val="240"/>
          <w:jc w:val="center"/>
        </w:trPr>
        <w:tc>
          <w:tcPr>
            <w:tcW w:w="4876" w:type="dxa"/>
          </w:tcPr>
          <w:p w:rsidR="00054C55" w:rsidRPr="004056E5" w:rsidRDefault="00DC1494">
            <w:pPr>
              <w:pStyle w:val="AmColumnHeading"/>
            </w:pPr>
            <w:r w:rsidRPr="004056E5">
              <w:t>Textul propus de Comisie</w:t>
            </w:r>
          </w:p>
        </w:tc>
        <w:tc>
          <w:tcPr>
            <w:tcW w:w="4876" w:type="dxa"/>
          </w:tcPr>
          <w:p w:rsidR="00054C55" w:rsidRPr="004056E5" w:rsidRDefault="00DC1494">
            <w:pPr>
              <w:pStyle w:val="AmColumnHeading"/>
            </w:pPr>
            <w:r w:rsidRPr="004056E5">
              <w:t>Amendamentul</w:t>
            </w:r>
          </w:p>
        </w:tc>
      </w:tr>
      <w:tr w:rsidR="00054C55" w:rsidRPr="004056E5">
        <w:trPr>
          <w:jc w:val="center"/>
        </w:trPr>
        <w:tc>
          <w:tcPr>
            <w:tcW w:w="4876" w:type="dxa"/>
          </w:tcPr>
          <w:p w:rsidR="00054C55" w:rsidRPr="004056E5" w:rsidRDefault="00DC1494">
            <w:pPr>
              <w:pStyle w:val="Normal6a"/>
            </w:pPr>
            <w:r w:rsidRPr="004056E5">
              <w:rPr>
                <w:b/>
                <w:i/>
              </w:rPr>
              <w:t>(2)</w:t>
            </w:r>
            <w:r w:rsidRPr="004056E5">
              <w:tab/>
              <w:t xml:space="preserve">Centrul UE le permite furnizorilor de servicii de găzduire, furnizorilor de servicii de comunicații interpersonale și furnizorilor de servicii de acces la internet să aibă acces la bazele de date conținând indicatori menționate la articolul 44 în cazul și în măsura în care acest lucru este necesar pentru executarea </w:t>
            </w:r>
            <w:r w:rsidRPr="004056E5">
              <w:rPr>
                <w:b/>
                <w:i/>
              </w:rPr>
              <w:t>ordinelor</w:t>
            </w:r>
            <w:r w:rsidRPr="004056E5">
              <w:t xml:space="preserve"> de detectare </w:t>
            </w:r>
            <w:r w:rsidRPr="004056E5">
              <w:rPr>
                <w:b/>
                <w:i/>
              </w:rPr>
              <w:t>sau de blocare</w:t>
            </w:r>
            <w:r w:rsidRPr="004056E5">
              <w:t xml:space="preserve"> pe care le-au primit în conformitate cu articolul 7 sau 16. Centrul UE ia măsuri pentru a se asigura că acest acces rămâne limitat la ceea ce este strict necesar pentru perioada de aplicare a </w:t>
            </w:r>
            <w:r w:rsidRPr="004056E5">
              <w:rPr>
                <w:b/>
                <w:i/>
              </w:rPr>
              <w:t>ordinelor</w:t>
            </w:r>
            <w:r w:rsidRPr="004056E5">
              <w:t xml:space="preserve"> de detectare </w:t>
            </w:r>
            <w:r w:rsidRPr="004056E5">
              <w:rPr>
                <w:b/>
                <w:i/>
              </w:rPr>
              <w:t>sau de blocare</w:t>
            </w:r>
            <w:r w:rsidRPr="004056E5">
              <w:t xml:space="preserve"> în cauză și că acest acces nu pune în niciun fel în pericol buna funcționare a respectivelor baze de date și acuratețea și securitatea datelor din cadrul acestora.</w:t>
            </w:r>
          </w:p>
        </w:tc>
        <w:tc>
          <w:tcPr>
            <w:tcW w:w="4876" w:type="dxa"/>
          </w:tcPr>
          <w:p w:rsidR="00054C55" w:rsidRPr="004056E5" w:rsidRDefault="00DC1494">
            <w:pPr>
              <w:pStyle w:val="Normal6a"/>
            </w:pPr>
            <w:r w:rsidRPr="004056E5">
              <w:rPr>
                <w:b/>
                <w:i/>
              </w:rPr>
              <w:t>2.</w:t>
            </w:r>
            <w:r w:rsidRPr="004056E5">
              <w:tab/>
              <w:t xml:space="preserve">Centrul UE le permite furnizorilor de servicii de găzduire, furnizorilor de servicii de comunicații interpersonale </w:t>
            </w:r>
            <w:r w:rsidRPr="004056E5">
              <w:rPr>
                <w:b/>
                <w:i/>
              </w:rPr>
              <w:t>care nu se bazează pe numere</w:t>
            </w:r>
            <w:r w:rsidRPr="004056E5">
              <w:t xml:space="preserve"> și furnizorilor de servicii de acces la internet să aibă acces la bazele de date conținând indicatori menționate la articolul 44 în cazul și în măsura în care acest lucru este necesar pentru executarea </w:t>
            </w:r>
            <w:r w:rsidRPr="004056E5">
              <w:rPr>
                <w:b/>
                <w:i/>
              </w:rPr>
              <w:t>mandatele</w:t>
            </w:r>
            <w:r w:rsidRPr="004056E5">
              <w:t xml:space="preserve"> de detectare pe care le-au primit în conformitate cu articolul 7 sau 16. Centrul UE ia măsuri pentru a se asigura că acest acces rămâne limitat la ceea ce este strict necesar pentru perioada de aplicare a </w:t>
            </w:r>
            <w:r w:rsidRPr="004056E5">
              <w:rPr>
                <w:b/>
                <w:i/>
              </w:rPr>
              <w:t>mandatele</w:t>
            </w:r>
            <w:r w:rsidRPr="004056E5">
              <w:t xml:space="preserve"> de detectare în cauză și că acest acces nu pune în niciun fel în pericol buna funcționare a respectivelor baze de date și acuratețea și securitatea datelor din cadrul acestora.</w:t>
            </w:r>
          </w:p>
        </w:tc>
      </w:tr>
    </w:tbl>
    <w:p w:rsidR="00054C55" w:rsidRPr="004056E5" w:rsidRDefault="00DC1494">
      <w:pPr>
        <w:pStyle w:val="AmOrLang"/>
      </w:pPr>
      <w:r w:rsidRPr="004056E5">
        <w:t xml:space="preserve">Or. </w:t>
      </w:r>
      <w:r w:rsidRPr="004056E5">
        <w:rPr>
          <w:rStyle w:val="HideTWBExt"/>
        </w:rPr>
        <w:t>&lt;Original&gt;</w:t>
      </w:r>
      <w:r w:rsidRPr="004056E5">
        <w:rPr>
          <w:rStyle w:val="HideTWBInt"/>
        </w:rPr>
        <w:t>{EN}</w:t>
      </w:r>
      <w:r w:rsidRPr="004056E5">
        <w:t>en</w:t>
      </w:r>
      <w:r w:rsidRPr="004056E5">
        <w:rPr>
          <w:rStyle w:val="HideTWBExt"/>
        </w:rPr>
        <w:t>&lt;/Original&gt;</w:t>
      </w:r>
    </w:p>
    <w:p w:rsidR="00054C55" w:rsidRPr="004056E5" w:rsidRDefault="00DC1494">
      <w:r w:rsidRPr="004056E5">
        <w:rPr>
          <w:rStyle w:val="HideTWBExt"/>
        </w:rPr>
        <w:lastRenderedPageBreak/>
        <w:t>&lt;/Amend&gt;</w:t>
      </w:r>
    </w:p>
    <w:p w:rsidR="00054C55" w:rsidRPr="004056E5" w:rsidRDefault="00DC1494">
      <w:pPr>
        <w:pStyle w:val="AmNumberTabs"/>
      </w:pPr>
      <w:r w:rsidRPr="004056E5">
        <w:rPr>
          <w:rStyle w:val="HideTWBExt"/>
        </w:rPr>
        <w:t>&lt;Amend&gt;</w:t>
      </w:r>
      <w:r w:rsidRPr="004056E5">
        <w:t>Amendamentul</w:t>
      </w:r>
      <w:r w:rsidRPr="004056E5">
        <w:tab/>
      </w:r>
      <w:r w:rsidRPr="004056E5">
        <w:tab/>
      </w:r>
      <w:r w:rsidRPr="004056E5">
        <w:rPr>
          <w:rStyle w:val="HideTWBExt"/>
        </w:rPr>
        <w:t>&lt;NumAm&gt;</w:t>
      </w:r>
      <w:r w:rsidRPr="004056E5">
        <w:t>1638</w:t>
      </w:r>
      <w:r w:rsidRPr="004056E5">
        <w:rPr>
          <w:rStyle w:val="HideTWBExt"/>
        </w:rPr>
        <w:t>&lt;/NumAm&gt;</w:t>
      </w:r>
    </w:p>
    <w:p w:rsidR="00054C55" w:rsidRPr="004056E5" w:rsidRDefault="00DC1494">
      <w:pPr>
        <w:pStyle w:val="NormalBold"/>
      </w:pPr>
      <w:r w:rsidRPr="004056E5">
        <w:rPr>
          <w:rStyle w:val="HideTWBExt"/>
        </w:rPr>
        <w:t>&lt;RepeatBlock-By&gt;&lt;Members&gt;</w:t>
      </w:r>
      <w:r w:rsidRPr="004056E5">
        <w:t>Cornelia Ernst, Clare Daly</w:t>
      </w:r>
      <w:r w:rsidRPr="004056E5">
        <w:rPr>
          <w:rStyle w:val="HideTWBExt"/>
        </w:rPr>
        <w:t>&lt;/Members&gt;</w:t>
      </w:r>
    </w:p>
    <w:p w:rsidR="00054C55" w:rsidRPr="004056E5" w:rsidRDefault="00DC1494">
      <w:pPr>
        <w:pStyle w:val="NormalBold"/>
      </w:pPr>
      <w:r w:rsidRPr="004056E5">
        <w:rPr>
          <w:rStyle w:val="HideTWBExt"/>
        </w:rPr>
        <w:t>&lt;/RepeatBlock-By&gt;</w:t>
      </w:r>
    </w:p>
    <w:p w:rsidR="00054C55" w:rsidRPr="004056E5" w:rsidRDefault="00DC1494">
      <w:pPr>
        <w:pStyle w:val="NormalBold"/>
      </w:pPr>
      <w:r w:rsidRPr="004056E5">
        <w:rPr>
          <w:rStyle w:val="HideTWBExt"/>
        </w:rPr>
        <w:t>&lt;DocAmend&gt;</w:t>
      </w:r>
      <w:r w:rsidRPr="004056E5">
        <w:t>Propunere de regulament</w:t>
      </w:r>
      <w:r w:rsidRPr="004056E5">
        <w:rPr>
          <w:rStyle w:val="HideTWBExt"/>
        </w:rPr>
        <w:t>&lt;/DocAmend&gt;</w:t>
      </w:r>
    </w:p>
    <w:p w:rsidR="00054C55" w:rsidRPr="004056E5" w:rsidRDefault="00DC1494">
      <w:pPr>
        <w:pStyle w:val="NormalBold"/>
      </w:pPr>
      <w:r w:rsidRPr="004056E5">
        <w:rPr>
          <w:rStyle w:val="HideTWBExt"/>
        </w:rPr>
        <w:t>&lt;Article&gt;</w:t>
      </w:r>
      <w:r w:rsidRPr="004056E5">
        <w:t>Articolul 46 – alineatul 3</w:t>
      </w:r>
      <w:r w:rsidRPr="004056E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4C55" w:rsidRPr="004056E5">
        <w:trPr>
          <w:trHeight w:hRule="exact" w:val="240"/>
          <w:jc w:val="center"/>
        </w:trPr>
        <w:tc>
          <w:tcPr>
            <w:tcW w:w="9752" w:type="dxa"/>
            <w:gridSpan w:val="2"/>
          </w:tcPr>
          <w:p w:rsidR="00054C55" w:rsidRPr="004056E5" w:rsidRDefault="00054C55"/>
        </w:tc>
      </w:tr>
      <w:tr w:rsidR="00054C55" w:rsidRPr="004056E5">
        <w:trPr>
          <w:trHeight w:val="240"/>
          <w:jc w:val="center"/>
        </w:trPr>
        <w:tc>
          <w:tcPr>
            <w:tcW w:w="4876" w:type="dxa"/>
          </w:tcPr>
          <w:p w:rsidR="00054C55" w:rsidRPr="004056E5" w:rsidRDefault="00DC1494">
            <w:pPr>
              <w:pStyle w:val="AmColumnHeading"/>
            </w:pPr>
            <w:r w:rsidRPr="004056E5">
              <w:t>Textul propus de Comisie</w:t>
            </w:r>
          </w:p>
        </w:tc>
        <w:tc>
          <w:tcPr>
            <w:tcW w:w="4876" w:type="dxa"/>
          </w:tcPr>
          <w:p w:rsidR="00054C55" w:rsidRPr="004056E5" w:rsidRDefault="00DC1494">
            <w:pPr>
              <w:pStyle w:val="AmColumnHeading"/>
            </w:pPr>
            <w:r w:rsidRPr="004056E5">
              <w:t>Amendamentul</w:t>
            </w:r>
          </w:p>
        </w:tc>
      </w:tr>
      <w:tr w:rsidR="00054C55" w:rsidRPr="004056E5">
        <w:trPr>
          <w:jc w:val="center"/>
        </w:trPr>
        <w:tc>
          <w:tcPr>
            <w:tcW w:w="4876" w:type="dxa"/>
          </w:tcPr>
          <w:p w:rsidR="00054C55" w:rsidRPr="004056E5" w:rsidRDefault="00DC1494">
            <w:pPr>
              <w:pStyle w:val="Normal6a"/>
            </w:pPr>
            <w:r w:rsidRPr="004056E5">
              <w:rPr>
                <w:b/>
                <w:i/>
              </w:rPr>
              <w:t>(3)</w:t>
            </w:r>
            <w:r w:rsidRPr="004056E5">
              <w:tab/>
            </w:r>
            <w:r w:rsidRPr="004056E5">
              <w:rPr>
                <w:b/>
                <w:i/>
              </w:rPr>
              <w:t>Centrul UE acordă autorităților de coordonare acces la bazele de date conținând indicatori menționate la articolul 44 în cazul în care și în măsura în care acest lucru este necesar pentru îndeplinirea sarcinilor care le revin în temeiul prezentului regulament.</w:t>
            </w:r>
          </w:p>
        </w:tc>
        <w:tc>
          <w:tcPr>
            <w:tcW w:w="4876" w:type="dxa"/>
          </w:tcPr>
          <w:p w:rsidR="00054C55" w:rsidRPr="004056E5" w:rsidRDefault="00DC1494">
            <w:pPr>
              <w:pStyle w:val="Normal6a"/>
            </w:pPr>
            <w:r w:rsidRPr="004056E5">
              <w:rPr>
                <w:b/>
                <w:i/>
              </w:rPr>
              <w:t>eliminat</w:t>
            </w:r>
          </w:p>
        </w:tc>
      </w:tr>
    </w:tbl>
    <w:p w:rsidR="00054C55" w:rsidRPr="004056E5" w:rsidRDefault="00DC1494">
      <w:pPr>
        <w:pStyle w:val="AmOrLang"/>
      </w:pPr>
      <w:r w:rsidRPr="004056E5">
        <w:t xml:space="preserve">Or. </w:t>
      </w:r>
      <w:r w:rsidRPr="004056E5">
        <w:rPr>
          <w:rStyle w:val="HideTWBExt"/>
        </w:rPr>
        <w:t>&lt;Original&gt;</w:t>
      </w:r>
      <w:r w:rsidRPr="004056E5">
        <w:rPr>
          <w:rStyle w:val="HideTWBInt"/>
        </w:rPr>
        <w:t>{EN}</w:t>
      </w:r>
      <w:r w:rsidRPr="004056E5">
        <w:t>en</w:t>
      </w:r>
      <w:r w:rsidRPr="004056E5">
        <w:rPr>
          <w:rStyle w:val="HideTWBExt"/>
        </w:rPr>
        <w:t>&lt;/Original&gt;</w:t>
      </w:r>
    </w:p>
    <w:p w:rsidR="00054C55" w:rsidRPr="004056E5" w:rsidRDefault="00DC1494">
      <w:r w:rsidRPr="004056E5">
        <w:rPr>
          <w:rStyle w:val="HideTWBExt"/>
        </w:rPr>
        <w:t>&lt;/Amend&gt;</w:t>
      </w:r>
    </w:p>
    <w:p w:rsidR="00054C55" w:rsidRPr="004056E5" w:rsidRDefault="00DC1494">
      <w:pPr>
        <w:pStyle w:val="AmNumberTabs"/>
      </w:pPr>
      <w:r w:rsidRPr="004056E5">
        <w:rPr>
          <w:rStyle w:val="HideTWBExt"/>
        </w:rPr>
        <w:t>&lt;Amend&gt;</w:t>
      </w:r>
      <w:r w:rsidRPr="004056E5">
        <w:t>Amendamentul</w:t>
      </w:r>
      <w:r w:rsidRPr="004056E5">
        <w:tab/>
      </w:r>
      <w:r w:rsidRPr="004056E5">
        <w:tab/>
      </w:r>
      <w:r w:rsidRPr="004056E5">
        <w:rPr>
          <w:rStyle w:val="HideTWBExt"/>
        </w:rPr>
        <w:t>&lt;NumAm&gt;</w:t>
      </w:r>
      <w:r w:rsidRPr="004056E5">
        <w:t>1639</w:t>
      </w:r>
      <w:r w:rsidRPr="004056E5">
        <w:rPr>
          <w:rStyle w:val="HideTWBExt"/>
        </w:rPr>
        <w:t>&lt;/NumAm&gt;</w:t>
      </w:r>
    </w:p>
    <w:p w:rsidR="00054C55" w:rsidRPr="004056E5" w:rsidRDefault="00DC1494">
      <w:pPr>
        <w:pStyle w:val="NormalBold"/>
      </w:pPr>
      <w:r w:rsidRPr="004056E5">
        <w:rPr>
          <w:rStyle w:val="HideTWBExt"/>
        </w:rPr>
        <w:t>&lt;RepeatBlock-By&gt;&lt;Members&gt;</w:t>
      </w:r>
      <w:r w:rsidRPr="004056E5">
        <w:t>Cornelia Ernst, Clare Daly</w:t>
      </w:r>
      <w:r w:rsidRPr="004056E5">
        <w:rPr>
          <w:rStyle w:val="HideTWBExt"/>
        </w:rPr>
        <w:t>&lt;/Members&gt;</w:t>
      </w:r>
    </w:p>
    <w:p w:rsidR="00054C55" w:rsidRPr="004056E5" w:rsidRDefault="00DC1494">
      <w:pPr>
        <w:pStyle w:val="NormalBold"/>
      </w:pPr>
      <w:r w:rsidRPr="004056E5">
        <w:rPr>
          <w:rStyle w:val="HideTWBExt"/>
        </w:rPr>
        <w:t>&lt;/RepeatBlock-By&gt;</w:t>
      </w:r>
    </w:p>
    <w:p w:rsidR="00054C55" w:rsidRPr="004056E5" w:rsidRDefault="00DC1494">
      <w:pPr>
        <w:pStyle w:val="NormalBold"/>
      </w:pPr>
      <w:r w:rsidRPr="004056E5">
        <w:rPr>
          <w:rStyle w:val="HideTWBExt"/>
        </w:rPr>
        <w:t>&lt;DocAmend&gt;</w:t>
      </w:r>
      <w:r w:rsidRPr="004056E5">
        <w:t>Propunere de regulament</w:t>
      </w:r>
      <w:r w:rsidRPr="004056E5">
        <w:rPr>
          <w:rStyle w:val="HideTWBExt"/>
        </w:rPr>
        <w:t>&lt;/DocAmend&gt;</w:t>
      </w:r>
    </w:p>
    <w:p w:rsidR="00054C55" w:rsidRPr="004056E5" w:rsidRDefault="00DC1494">
      <w:pPr>
        <w:pStyle w:val="NormalBold"/>
      </w:pPr>
      <w:r w:rsidRPr="004056E5">
        <w:rPr>
          <w:rStyle w:val="HideTWBExt"/>
        </w:rPr>
        <w:t>&lt;Article&gt;</w:t>
      </w:r>
      <w:r w:rsidRPr="004056E5">
        <w:t>Articolul 46 – alineatul 4</w:t>
      </w:r>
      <w:r w:rsidRPr="004056E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4C55" w:rsidRPr="004056E5">
        <w:trPr>
          <w:trHeight w:hRule="exact" w:val="240"/>
          <w:jc w:val="center"/>
        </w:trPr>
        <w:tc>
          <w:tcPr>
            <w:tcW w:w="9752" w:type="dxa"/>
            <w:gridSpan w:val="2"/>
          </w:tcPr>
          <w:p w:rsidR="00054C55" w:rsidRPr="004056E5" w:rsidRDefault="00054C55"/>
        </w:tc>
      </w:tr>
      <w:tr w:rsidR="00054C55" w:rsidRPr="004056E5">
        <w:trPr>
          <w:trHeight w:val="240"/>
          <w:jc w:val="center"/>
        </w:trPr>
        <w:tc>
          <w:tcPr>
            <w:tcW w:w="4876" w:type="dxa"/>
          </w:tcPr>
          <w:p w:rsidR="00054C55" w:rsidRPr="004056E5" w:rsidRDefault="00DC1494">
            <w:pPr>
              <w:pStyle w:val="AmColumnHeading"/>
            </w:pPr>
            <w:r w:rsidRPr="004056E5">
              <w:t>Textul propus de Comisie</w:t>
            </w:r>
          </w:p>
        </w:tc>
        <w:tc>
          <w:tcPr>
            <w:tcW w:w="4876" w:type="dxa"/>
          </w:tcPr>
          <w:p w:rsidR="00054C55" w:rsidRPr="004056E5" w:rsidRDefault="00DC1494">
            <w:pPr>
              <w:pStyle w:val="AmColumnHeading"/>
            </w:pPr>
            <w:r w:rsidRPr="004056E5">
              <w:t>Amendamentul</w:t>
            </w:r>
          </w:p>
        </w:tc>
      </w:tr>
      <w:tr w:rsidR="00054C55" w:rsidRPr="004056E5">
        <w:trPr>
          <w:jc w:val="center"/>
        </w:trPr>
        <w:tc>
          <w:tcPr>
            <w:tcW w:w="4876" w:type="dxa"/>
          </w:tcPr>
          <w:p w:rsidR="00054C55" w:rsidRPr="004056E5" w:rsidRDefault="00DC1494">
            <w:pPr>
              <w:pStyle w:val="Normal6a"/>
            </w:pPr>
            <w:r w:rsidRPr="004056E5">
              <w:rPr>
                <w:b/>
                <w:i/>
              </w:rPr>
              <w:t>(4)</w:t>
            </w:r>
            <w:r w:rsidRPr="004056E5">
              <w:tab/>
            </w:r>
            <w:r w:rsidRPr="004056E5">
              <w:rPr>
                <w:b/>
                <w:i/>
              </w:rPr>
              <w:t>Centrul UE acordă Europol și autorităților competente de aplicare a legii ale statelor membre acces la bazele de date conținând indicatori menționate la articolul 44 în cazul în care și în măsura în care acest lucru este necesar pentru a-și îndeplini sarcinile de investigare a presupuselor infracțiuni de abuz sexual asupra copiilor.</w:t>
            </w:r>
          </w:p>
        </w:tc>
        <w:tc>
          <w:tcPr>
            <w:tcW w:w="4876" w:type="dxa"/>
          </w:tcPr>
          <w:p w:rsidR="00054C55" w:rsidRPr="004056E5" w:rsidRDefault="00DC1494">
            <w:pPr>
              <w:pStyle w:val="Normal6a"/>
            </w:pPr>
            <w:r w:rsidRPr="004056E5">
              <w:rPr>
                <w:b/>
                <w:i/>
              </w:rPr>
              <w:t>eliminat</w:t>
            </w:r>
          </w:p>
        </w:tc>
      </w:tr>
    </w:tbl>
    <w:p w:rsidR="00054C55" w:rsidRPr="004056E5" w:rsidRDefault="00DC1494">
      <w:pPr>
        <w:pStyle w:val="AmOrLang"/>
      </w:pPr>
      <w:r w:rsidRPr="004056E5">
        <w:t xml:space="preserve">Or. </w:t>
      </w:r>
      <w:r w:rsidRPr="004056E5">
        <w:rPr>
          <w:rStyle w:val="HideTWBExt"/>
        </w:rPr>
        <w:t>&lt;Original&gt;</w:t>
      </w:r>
      <w:r w:rsidRPr="004056E5">
        <w:rPr>
          <w:rStyle w:val="HideTWBInt"/>
        </w:rPr>
        <w:t>{EN}</w:t>
      </w:r>
      <w:r w:rsidRPr="004056E5">
        <w:t>en</w:t>
      </w:r>
      <w:r w:rsidRPr="004056E5">
        <w:rPr>
          <w:rStyle w:val="HideTWBExt"/>
        </w:rPr>
        <w:t>&lt;/Original&gt;</w:t>
      </w:r>
    </w:p>
    <w:p w:rsidR="00054C55" w:rsidRPr="004056E5" w:rsidRDefault="00DC1494">
      <w:r w:rsidRPr="004056E5">
        <w:rPr>
          <w:rStyle w:val="HideTWBExt"/>
        </w:rPr>
        <w:t>&lt;/Amend&gt;</w:t>
      </w:r>
    </w:p>
    <w:p w:rsidR="00054C55" w:rsidRPr="004056E5" w:rsidRDefault="00DC1494">
      <w:pPr>
        <w:pStyle w:val="AmNumberTabs"/>
      </w:pPr>
      <w:r w:rsidRPr="004056E5">
        <w:rPr>
          <w:rStyle w:val="HideTWBExt"/>
        </w:rPr>
        <w:t>&lt;Amend&gt;</w:t>
      </w:r>
      <w:r w:rsidRPr="004056E5">
        <w:t>Amendamentul</w:t>
      </w:r>
      <w:r w:rsidRPr="004056E5">
        <w:tab/>
      </w:r>
      <w:r w:rsidRPr="004056E5">
        <w:tab/>
      </w:r>
      <w:r w:rsidRPr="004056E5">
        <w:rPr>
          <w:rStyle w:val="HideTWBExt"/>
        </w:rPr>
        <w:t>&lt;NumAm&gt;</w:t>
      </w:r>
      <w:r w:rsidRPr="004056E5">
        <w:t>1640</w:t>
      </w:r>
      <w:r w:rsidRPr="004056E5">
        <w:rPr>
          <w:rStyle w:val="HideTWBExt"/>
        </w:rPr>
        <w:t>&lt;/NumAm&gt;</w:t>
      </w:r>
    </w:p>
    <w:p w:rsidR="00054C55" w:rsidRPr="004056E5" w:rsidRDefault="00DC1494">
      <w:pPr>
        <w:pStyle w:val="NormalBold"/>
      </w:pPr>
      <w:r w:rsidRPr="004056E5">
        <w:rPr>
          <w:rStyle w:val="HideTWBExt"/>
        </w:rPr>
        <w:t>&lt;RepeatBlock-By&gt;&lt;Members&gt;</w:t>
      </w:r>
      <w:r w:rsidRPr="004056E5">
        <w:t>Patrick Breyer</w:t>
      </w:r>
      <w:r w:rsidRPr="004056E5">
        <w:rPr>
          <w:rStyle w:val="HideTWBExt"/>
        </w:rPr>
        <w:t>&lt;/Members&gt;</w:t>
      </w:r>
    </w:p>
    <w:p w:rsidR="00054C55" w:rsidRPr="004056E5" w:rsidRDefault="00DC1494">
      <w:r w:rsidRPr="004056E5">
        <w:rPr>
          <w:rStyle w:val="HideTWBExt"/>
        </w:rPr>
        <w:t>&lt;AuNomDe&gt;</w:t>
      </w:r>
      <w:r w:rsidRPr="004056E5">
        <w:rPr>
          <w:rStyle w:val="HideTWBInt"/>
        </w:rPr>
        <w:t>{Verts/ALE}</w:t>
      </w:r>
      <w:r w:rsidRPr="004056E5">
        <w:t>în numele Grupului Verts/ALE</w:t>
      </w:r>
      <w:r w:rsidRPr="004056E5">
        <w:rPr>
          <w:rStyle w:val="HideTWBExt"/>
        </w:rPr>
        <w:t>&lt;/AuNomDe&gt;</w:t>
      </w:r>
    </w:p>
    <w:p w:rsidR="00054C55" w:rsidRPr="004056E5" w:rsidRDefault="00DC1494">
      <w:pPr>
        <w:pStyle w:val="NormalBold"/>
      </w:pPr>
      <w:r w:rsidRPr="004056E5">
        <w:rPr>
          <w:rStyle w:val="HideTWBExt"/>
        </w:rPr>
        <w:t>&lt;/RepeatBlock-By&gt;</w:t>
      </w:r>
    </w:p>
    <w:p w:rsidR="00054C55" w:rsidRPr="004056E5" w:rsidRDefault="00DC1494">
      <w:pPr>
        <w:pStyle w:val="NormalBold"/>
      </w:pPr>
      <w:r w:rsidRPr="004056E5">
        <w:rPr>
          <w:rStyle w:val="HideTWBExt"/>
        </w:rPr>
        <w:t>&lt;DocAmend&gt;</w:t>
      </w:r>
      <w:r w:rsidRPr="004056E5">
        <w:t>Propunere de regulament</w:t>
      </w:r>
      <w:r w:rsidRPr="004056E5">
        <w:rPr>
          <w:rStyle w:val="HideTWBExt"/>
        </w:rPr>
        <w:t>&lt;/DocAmend&gt;</w:t>
      </w:r>
    </w:p>
    <w:p w:rsidR="00054C55" w:rsidRPr="004056E5" w:rsidRDefault="00DC1494">
      <w:pPr>
        <w:pStyle w:val="NormalBold"/>
      </w:pPr>
      <w:r w:rsidRPr="004056E5">
        <w:rPr>
          <w:rStyle w:val="HideTWBExt"/>
        </w:rPr>
        <w:lastRenderedPageBreak/>
        <w:t>&lt;Article&gt;</w:t>
      </w:r>
      <w:r w:rsidRPr="004056E5">
        <w:t>Articolul 46 – alineatul 4</w:t>
      </w:r>
      <w:r w:rsidRPr="004056E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4C55" w:rsidRPr="004056E5">
        <w:trPr>
          <w:trHeight w:hRule="exact" w:val="240"/>
          <w:jc w:val="center"/>
        </w:trPr>
        <w:tc>
          <w:tcPr>
            <w:tcW w:w="9752" w:type="dxa"/>
            <w:gridSpan w:val="2"/>
          </w:tcPr>
          <w:p w:rsidR="00054C55" w:rsidRPr="004056E5" w:rsidRDefault="00054C55"/>
        </w:tc>
      </w:tr>
      <w:tr w:rsidR="00054C55" w:rsidRPr="004056E5">
        <w:trPr>
          <w:trHeight w:val="240"/>
          <w:jc w:val="center"/>
        </w:trPr>
        <w:tc>
          <w:tcPr>
            <w:tcW w:w="4876" w:type="dxa"/>
          </w:tcPr>
          <w:p w:rsidR="00054C55" w:rsidRPr="004056E5" w:rsidRDefault="00DC1494">
            <w:pPr>
              <w:pStyle w:val="AmColumnHeading"/>
            </w:pPr>
            <w:r w:rsidRPr="004056E5">
              <w:t>Textul propus de Comisie</w:t>
            </w:r>
          </w:p>
        </w:tc>
        <w:tc>
          <w:tcPr>
            <w:tcW w:w="4876" w:type="dxa"/>
          </w:tcPr>
          <w:p w:rsidR="00054C55" w:rsidRPr="004056E5" w:rsidRDefault="00DC1494">
            <w:pPr>
              <w:pStyle w:val="AmColumnHeading"/>
            </w:pPr>
            <w:r w:rsidRPr="004056E5">
              <w:t>Amendamentul</w:t>
            </w:r>
          </w:p>
        </w:tc>
      </w:tr>
      <w:tr w:rsidR="00054C55" w:rsidRPr="004056E5">
        <w:trPr>
          <w:jc w:val="center"/>
        </w:trPr>
        <w:tc>
          <w:tcPr>
            <w:tcW w:w="4876" w:type="dxa"/>
          </w:tcPr>
          <w:p w:rsidR="00054C55" w:rsidRPr="004056E5" w:rsidRDefault="00DC1494">
            <w:pPr>
              <w:pStyle w:val="Normal6a"/>
            </w:pPr>
            <w:r w:rsidRPr="004056E5">
              <w:rPr>
                <w:b/>
                <w:i/>
              </w:rPr>
              <w:t>(4)</w:t>
            </w:r>
            <w:r w:rsidRPr="004056E5">
              <w:tab/>
              <w:t xml:space="preserve">Centrul UE </w:t>
            </w:r>
            <w:r w:rsidRPr="004056E5">
              <w:rPr>
                <w:b/>
                <w:i/>
              </w:rPr>
              <w:t>acordă Europol și</w:t>
            </w:r>
            <w:r w:rsidRPr="004056E5">
              <w:t xml:space="preserve"> autorităților competente de aplicare a legii ale statelor membre acces la bazele de date conținând indicatori menționate la articolul 44 în cazul în care și în măsura în care acest lucru este necesar pentru a-și îndeplini sarcinile de investigare a presupuselor infracțiuni de abuz sexual asupra copiilor.</w:t>
            </w:r>
          </w:p>
        </w:tc>
        <w:tc>
          <w:tcPr>
            <w:tcW w:w="4876" w:type="dxa"/>
          </w:tcPr>
          <w:p w:rsidR="00054C55" w:rsidRPr="004056E5" w:rsidRDefault="00DC1494">
            <w:pPr>
              <w:pStyle w:val="Normal6a"/>
            </w:pPr>
            <w:r w:rsidRPr="004056E5">
              <w:rPr>
                <w:b/>
                <w:i/>
              </w:rPr>
              <w:t>4.</w:t>
            </w:r>
            <w:r w:rsidRPr="004056E5">
              <w:tab/>
              <w:t xml:space="preserve">Centrul UE </w:t>
            </w:r>
            <w:r w:rsidRPr="004056E5">
              <w:rPr>
                <w:b/>
                <w:i/>
              </w:rPr>
              <w:t>acord</w:t>
            </w:r>
            <w:r w:rsidRPr="004056E5">
              <w:t xml:space="preserve"> autorităților competente de aplicare a legii ale statelor membre acces la bazele de date conținând indicatori menționate la articolul 44 în cazul în care și în măsura în care acest lucru este necesar pentru a-și îndeplini sarcinile de investigare a presupuselor infracțiuni de abuz sexual asupra copiilor.</w:t>
            </w:r>
          </w:p>
        </w:tc>
      </w:tr>
    </w:tbl>
    <w:p w:rsidR="00054C55" w:rsidRPr="004056E5" w:rsidRDefault="00DC1494">
      <w:pPr>
        <w:pStyle w:val="AmOrLang"/>
      </w:pPr>
      <w:r w:rsidRPr="004056E5">
        <w:t xml:space="preserve">Or. </w:t>
      </w:r>
      <w:r w:rsidRPr="004056E5">
        <w:rPr>
          <w:rStyle w:val="HideTWBExt"/>
        </w:rPr>
        <w:t>&lt;Original&gt;</w:t>
      </w:r>
      <w:r w:rsidRPr="004056E5">
        <w:rPr>
          <w:rStyle w:val="HideTWBInt"/>
        </w:rPr>
        <w:t>{EN}</w:t>
      </w:r>
      <w:r w:rsidRPr="004056E5">
        <w:t>en</w:t>
      </w:r>
      <w:r w:rsidRPr="004056E5">
        <w:rPr>
          <w:rStyle w:val="HideTWBExt"/>
        </w:rPr>
        <w:t>&lt;/Original&gt;</w:t>
      </w:r>
    </w:p>
    <w:p w:rsidR="00054C55" w:rsidRPr="004056E5" w:rsidRDefault="00DC1494">
      <w:r w:rsidRPr="004056E5">
        <w:rPr>
          <w:rStyle w:val="HideTWBExt"/>
        </w:rPr>
        <w:t>&lt;/Amend&gt;</w:t>
      </w:r>
    </w:p>
    <w:p w:rsidR="00054C55" w:rsidRPr="004056E5" w:rsidRDefault="00DC1494">
      <w:pPr>
        <w:pStyle w:val="AmNumberTabs"/>
      </w:pPr>
      <w:r w:rsidRPr="004056E5">
        <w:rPr>
          <w:rStyle w:val="HideTWBExt"/>
        </w:rPr>
        <w:t>&lt;Amend&gt;</w:t>
      </w:r>
      <w:r w:rsidRPr="004056E5">
        <w:t>Amendamentul</w:t>
      </w:r>
      <w:r w:rsidRPr="004056E5">
        <w:tab/>
      </w:r>
      <w:r w:rsidRPr="004056E5">
        <w:tab/>
      </w:r>
      <w:r w:rsidRPr="004056E5">
        <w:rPr>
          <w:rStyle w:val="HideTWBExt"/>
        </w:rPr>
        <w:t>&lt;NumAm&gt;</w:t>
      </w:r>
      <w:r w:rsidRPr="004056E5">
        <w:t>1641</w:t>
      </w:r>
      <w:r w:rsidRPr="004056E5">
        <w:rPr>
          <w:rStyle w:val="HideTWBExt"/>
        </w:rPr>
        <w:t>&lt;/NumAm&gt;</w:t>
      </w:r>
    </w:p>
    <w:p w:rsidR="00054C55" w:rsidRPr="004056E5" w:rsidRDefault="00DC1494">
      <w:pPr>
        <w:pStyle w:val="NormalBold"/>
      </w:pPr>
      <w:r w:rsidRPr="004056E5">
        <w:rPr>
          <w:rStyle w:val="HideTWBExt"/>
        </w:rPr>
        <w:t>&lt;RepeatBlock-By&gt;&lt;Members&gt;</w:t>
      </w:r>
      <w:r w:rsidRPr="004056E5">
        <w:t>Patrick Breyer</w:t>
      </w:r>
      <w:r w:rsidRPr="004056E5">
        <w:rPr>
          <w:rStyle w:val="HideTWBExt"/>
        </w:rPr>
        <w:t>&lt;/Members&gt;</w:t>
      </w:r>
    </w:p>
    <w:p w:rsidR="00054C55" w:rsidRPr="004056E5" w:rsidRDefault="00DC1494">
      <w:r w:rsidRPr="004056E5">
        <w:rPr>
          <w:rStyle w:val="HideTWBExt"/>
        </w:rPr>
        <w:t>&lt;AuNomDe&gt;</w:t>
      </w:r>
      <w:r w:rsidRPr="004056E5">
        <w:rPr>
          <w:rStyle w:val="HideTWBInt"/>
        </w:rPr>
        <w:t>{Verts/ALE}</w:t>
      </w:r>
      <w:r w:rsidRPr="004056E5">
        <w:t>în numele Grupului Verts/ALE</w:t>
      </w:r>
      <w:r w:rsidRPr="004056E5">
        <w:rPr>
          <w:rStyle w:val="HideTWBExt"/>
        </w:rPr>
        <w:t>&lt;/AuNomDe&gt;</w:t>
      </w:r>
    </w:p>
    <w:p w:rsidR="00054C55" w:rsidRPr="004056E5" w:rsidRDefault="00DC1494">
      <w:pPr>
        <w:pStyle w:val="NormalBold"/>
      </w:pPr>
      <w:r w:rsidRPr="004056E5">
        <w:rPr>
          <w:rStyle w:val="HideTWBExt"/>
        </w:rPr>
        <w:t>&lt;/RepeatBlock-By&gt;</w:t>
      </w:r>
    </w:p>
    <w:p w:rsidR="00054C55" w:rsidRPr="004056E5" w:rsidRDefault="00DC1494">
      <w:pPr>
        <w:pStyle w:val="NormalBold"/>
      </w:pPr>
      <w:r w:rsidRPr="004056E5">
        <w:rPr>
          <w:rStyle w:val="HideTWBExt"/>
        </w:rPr>
        <w:t>&lt;DocAmend&gt;</w:t>
      </w:r>
      <w:r w:rsidRPr="004056E5">
        <w:t>Propunere de regulament</w:t>
      </w:r>
      <w:r w:rsidRPr="004056E5">
        <w:rPr>
          <w:rStyle w:val="HideTWBExt"/>
        </w:rPr>
        <w:t>&lt;/DocAmend&gt;</w:t>
      </w:r>
    </w:p>
    <w:p w:rsidR="00054C55" w:rsidRPr="004056E5" w:rsidRDefault="00DC1494">
      <w:pPr>
        <w:pStyle w:val="NormalBold"/>
      </w:pPr>
      <w:r w:rsidRPr="004056E5">
        <w:rPr>
          <w:rStyle w:val="HideTWBExt"/>
        </w:rPr>
        <w:t>&lt;Article&gt;</w:t>
      </w:r>
      <w:r w:rsidRPr="004056E5">
        <w:t>Articolul 46 – alineatul 4 a (nou)</w:t>
      </w:r>
      <w:r w:rsidRPr="004056E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4C55" w:rsidRPr="004056E5">
        <w:trPr>
          <w:trHeight w:hRule="exact" w:val="240"/>
          <w:jc w:val="center"/>
        </w:trPr>
        <w:tc>
          <w:tcPr>
            <w:tcW w:w="9752" w:type="dxa"/>
            <w:gridSpan w:val="2"/>
          </w:tcPr>
          <w:p w:rsidR="00054C55" w:rsidRPr="004056E5" w:rsidRDefault="00054C55"/>
        </w:tc>
      </w:tr>
      <w:tr w:rsidR="00054C55" w:rsidRPr="004056E5">
        <w:trPr>
          <w:trHeight w:val="240"/>
          <w:jc w:val="center"/>
        </w:trPr>
        <w:tc>
          <w:tcPr>
            <w:tcW w:w="4876" w:type="dxa"/>
          </w:tcPr>
          <w:p w:rsidR="00054C55" w:rsidRPr="004056E5" w:rsidRDefault="00DC1494">
            <w:pPr>
              <w:pStyle w:val="AmColumnHeading"/>
            </w:pPr>
            <w:r w:rsidRPr="004056E5">
              <w:t>Textul propus de Comisie</w:t>
            </w:r>
          </w:p>
        </w:tc>
        <w:tc>
          <w:tcPr>
            <w:tcW w:w="4876" w:type="dxa"/>
          </w:tcPr>
          <w:p w:rsidR="00054C55" w:rsidRPr="004056E5" w:rsidRDefault="00DC1494">
            <w:pPr>
              <w:pStyle w:val="AmColumnHeading"/>
            </w:pPr>
            <w:r w:rsidRPr="004056E5">
              <w:t>Amendamentul</w:t>
            </w:r>
          </w:p>
        </w:tc>
      </w:tr>
      <w:tr w:rsidR="00054C55" w:rsidRPr="004056E5">
        <w:trPr>
          <w:jc w:val="center"/>
        </w:trPr>
        <w:tc>
          <w:tcPr>
            <w:tcW w:w="4876" w:type="dxa"/>
          </w:tcPr>
          <w:p w:rsidR="00054C55" w:rsidRPr="004056E5" w:rsidRDefault="00054C55">
            <w:pPr>
              <w:pStyle w:val="Normal6a"/>
            </w:pPr>
          </w:p>
        </w:tc>
        <w:tc>
          <w:tcPr>
            <w:tcW w:w="4876" w:type="dxa"/>
          </w:tcPr>
          <w:p w:rsidR="00054C55" w:rsidRPr="004056E5" w:rsidRDefault="00DC1494">
            <w:pPr>
              <w:pStyle w:val="Normal6a"/>
            </w:pPr>
            <w:r w:rsidRPr="004056E5">
              <w:rPr>
                <w:b/>
                <w:i/>
              </w:rPr>
              <w:t>4a.</w:t>
            </w:r>
            <w:r w:rsidRPr="004056E5">
              <w:tab/>
            </w:r>
            <w:r w:rsidRPr="004056E5">
              <w:rPr>
                <w:b/>
                <w:i/>
              </w:rPr>
              <w:t>Centrul UE acordă Europol acces la bazele de date cu indicatori menționați la articolul 44 numai în limita unor date specifice, cum ar fi procedura de răspuns pozitiv/negativ („hit/no hit”), și numai dacă acest lucru este necesar pentru îndeplinirea sarcinilor sale de investigare a cazurilor transfrontaliere de presupuse infracțiuni de abuz sexual asupra copiilor.</w:t>
            </w:r>
          </w:p>
        </w:tc>
      </w:tr>
    </w:tbl>
    <w:p w:rsidR="00054C55" w:rsidRPr="004056E5" w:rsidRDefault="00DC1494">
      <w:pPr>
        <w:pStyle w:val="AmOrLang"/>
      </w:pPr>
      <w:r w:rsidRPr="004056E5">
        <w:t xml:space="preserve">Or. </w:t>
      </w:r>
      <w:r w:rsidRPr="004056E5">
        <w:rPr>
          <w:rStyle w:val="HideTWBExt"/>
        </w:rPr>
        <w:t>&lt;Original&gt;</w:t>
      </w:r>
      <w:r w:rsidRPr="004056E5">
        <w:rPr>
          <w:rStyle w:val="HideTWBInt"/>
        </w:rPr>
        <w:t>{EN}</w:t>
      </w:r>
      <w:r w:rsidRPr="004056E5">
        <w:t>en</w:t>
      </w:r>
      <w:r w:rsidRPr="004056E5">
        <w:rPr>
          <w:rStyle w:val="HideTWBExt"/>
        </w:rPr>
        <w:t>&lt;/Original&gt;</w:t>
      </w:r>
    </w:p>
    <w:p w:rsidR="00054C55" w:rsidRPr="004056E5" w:rsidRDefault="00DC1494">
      <w:r w:rsidRPr="004056E5">
        <w:rPr>
          <w:rStyle w:val="HideTWBExt"/>
        </w:rPr>
        <w:t>&lt;/Amend&gt;</w:t>
      </w:r>
    </w:p>
    <w:p w:rsidR="00054C55" w:rsidRPr="004056E5" w:rsidRDefault="00DC1494">
      <w:pPr>
        <w:pStyle w:val="AmNumberTabs"/>
      </w:pPr>
      <w:r w:rsidRPr="004056E5">
        <w:rPr>
          <w:rStyle w:val="HideTWBExt"/>
        </w:rPr>
        <w:t>&lt;Amend&gt;</w:t>
      </w:r>
      <w:r w:rsidRPr="004056E5">
        <w:t>Amendamentul</w:t>
      </w:r>
      <w:r w:rsidRPr="004056E5">
        <w:tab/>
      </w:r>
      <w:r w:rsidRPr="004056E5">
        <w:tab/>
      </w:r>
      <w:r w:rsidRPr="004056E5">
        <w:rPr>
          <w:rStyle w:val="HideTWBExt"/>
        </w:rPr>
        <w:t>&lt;NumAm&gt;</w:t>
      </w:r>
      <w:r w:rsidRPr="004056E5">
        <w:t>1642</w:t>
      </w:r>
      <w:r w:rsidRPr="004056E5">
        <w:rPr>
          <w:rStyle w:val="HideTWBExt"/>
        </w:rPr>
        <w:t>&lt;/NumAm&gt;</w:t>
      </w:r>
    </w:p>
    <w:p w:rsidR="00054C55" w:rsidRPr="004056E5" w:rsidRDefault="00DC1494">
      <w:pPr>
        <w:pStyle w:val="NormalBold"/>
      </w:pPr>
      <w:r w:rsidRPr="004056E5">
        <w:rPr>
          <w:rStyle w:val="HideTWBExt"/>
        </w:rPr>
        <w:t>&lt;RepeatBlock-By&gt;&lt;Members&gt;</w:t>
      </w:r>
      <w:r w:rsidRPr="004056E5">
        <w:t>Patrick Breyer</w:t>
      </w:r>
      <w:r w:rsidRPr="004056E5">
        <w:rPr>
          <w:rStyle w:val="HideTWBExt"/>
        </w:rPr>
        <w:t>&lt;/Members&gt;</w:t>
      </w:r>
    </w:p>
    <w:p w:rsidR="00054C55" w:rsidRPr="004056E5" w:rsidRDefault="00DC1494">
      <w:r w:rsidRPr="004056E5">
        <w:rPr>
          <w:rStyle w:val="HideTWBExt"/>
        </w:rPr>
        <w:t>&lt;AuNomDe&gt;</w:t>
      </w:r>
      <w:r w:rsidRPr="004056E5">
        <w:rPr>
          <w:rStyle w:val="HideTWBInt"/>
        </w:rPr>
        <w:t>{Verts/ALE}</w:t>
      </w:r>
      <w:r w:rsidRPr="004056E5">
        <w:t>în numele Grupului Verts/ALE</w:t>
      </w:r>
      <w:r w:rsidRPr="004056E5">
        <w:rPr>
          <w:rStyle w:val="HideTWBExt"/>
        </w:rPr>
        <w:t>&lt;/AuNomDe&gt;</w:t>
      </w:r>
    </w:p>
    <w:p w:rsidR="00054C55" w:rsidRPr="004056E5" w:rsidRDefault="00DC1494">
      <w:pPr>
        <w:pStyle w:val="NormalBold"/>
      </w:pPr>
      <w:r w:rsidRPr="004056E5">
        <w:rPr>
          <w:rStyle w:val="HideTWBExt"/>
        </w:rPr>
        <w:t>&lt;/RepeatBlock-By&gt;</w:t>
      </w:r>
    </w:p>
    <w:p w:rsidR="00054C55" w:rsidRPr="004056E5" w:rsidRDefault="00DC1494">
      <w:pPr>
        <w:pStyle w:val="NormalBold"/>
      </w:pPr>
      <w:r w:rsidRPr="004056E5">
        <w:rPr>
          <w:rStyle w:val="HideTWBExt"/>
        </w:rPr>
        <w:t>&lt;DocAmend&gt;</w:t>
      </w:r>
      <w:r w:rsidRPr="004056E5">
        <w:t>Propunere de regulament</w:t>
      </w:r>
      <w:r w:rsidRPr="004056E5">
        <w:rPr>
          <w:rStyle w:val="HideTWBExt"/>
        </w:rPr>
        <w:t>&lt;/DocAmend&gt;</w:t>
      </w:r>
    </w:p>
    <w:p w:rsidR="00054C55" w:rsidRPr="004056E5" w:rsidRDefault="00DC1494">
      <w:pPr>
        <w:pStyle w:val="NormalBold"/>
      </w:pPr>
      <w:r w:rsidRPr="004056E5">
        <w:rPr>
          <w:rStyle w:val="HideTWBExt"/>
        </w:rPr>
        <w:t>&lt;Article&gt;</w:t>
      </w:r>
      <w:r w:rsidRPr="004056E5">
        <w:t>Articolul 46 – alineatul 5</w:t>
      </w:r>
      <w:r w:rsidRPr="004056E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4C55" w:rsidRPr="004056E5">
        <w:trPr>
          <w:trHeight w:hRule="exact" w:val="240"/>
          <w:jc w:val="center"/>
        </w:trPr>
        <w:tc>
          <w:tcPr>
            <w:tcW w:w="9752" w:type="dxa"/>
            <w:gridSpan w:val="2"/>
          </w:tcPr>
          <w:p w:rsidR="00054C55" w:rsidRPr="004056E5" w:rsidRDefault="00054C55"/>
        </w:tc>
      </w:tr>
      <w:tr w:rsidR="00054C55" w:rsidRPr="004056E5">
        <w:trPr>
          <w:trHeight w:val="240"/>
          <w:jc w:val="center"/>
        </w:trPr>
        <w:tc>
          <w:tcPr>
            <w:tcW w:w="4876" w:type="dxa"/>
          </w:tcPr>
          <w:p w:rsidR="00054C55" w:rsidRPr="004056E5" w:rsidRDefault="00DC1494">
            <w:pPr>
              <w:pStyle w:val="AmColumnHeading"/>
            </w:pPr>
            <w:r w:rsidRPr="004056E5">
              <w:lastRenderedPageBreak/>
              <w:t>Textul propus de Comisie</w:t>
            </w:r>
          </w:p>
        </w:tc>
        <w:tc>
          <w:tcPr>
            <w:tcW w:w="4876" w:type="dxa"/>
          </w:tcPr>
          <w:p w:rsidR="00054C55" w:rsidRPr="004056E5" w:rsidRDefault="00DC1494">
            <w:pPr>
              <w:pStyle w:val="AmColumnHeading"/>
            </w:pPr>
            <w:r w:rsidRPr="004056E5">
              <w:t>Amendamentul</w:t>
            </w:r>
          </w:p>
        </w:tc>
      </w:tr>
      <w:tr w:rsidR="00054C55" w:rsidRPr="004056E5">
        <w:trPr>
          <w:jc w:val="center"/>
        </w:trPr>
        <w:tc>
          <w:tcPr>
            <w:tcW w:w="4876" w:type="dxa"/>
          </w:tcPr>
          <w:p w:rsidR="00054C55" w:rsidRPr="004056E5" w:rsidRDefault="00DC1494">
            <w:pPr>
              <w:pStyle w:val="Normal6a"/>
            </w:pPr>
            <w:r w:rsidRPr="004056E5">
              <w:rPr>
                <w:b/>
                <w:i/>
              </w:rPr>
              <w:t>(5)</w:t>
            </w:r>
            <w:r w:rsidRPr="004056E5">
              <w:tab/>
            </w:r>
            <w:r w:rsidRPr="004056E5">
              <w:rPr>
                <w:b/>
                <w:i/>
              </w:rPr>
              <w:t>Centrul UE acordă Europol acces la bazele de date conținând rapoarte menționate la articolul 45 în cazul în care și în măsura în care acest lucru este necesar pentru a-și îndeplini sarcinile privind acordarea de asistență în cazul investigațiilor având ca obiect presupuse infracțiuni de abuz sexual asupra copiilor.</w:t>
            </w:r>
          </w:p>
        </w:tc>
        <w:tc>
          <w:tcPr>
            <w:tcW w:w="4876" w:type="dxa"/>
          </w:tcPr>
          <w:p w:rsidR="00054C55" w:rsidRPr="004056E5" w:rsidRDefault="00DC1494">
            <w:pPr>
              <w:pStyle w:val="Normal6a"/>
            </w:pPr>
            <w:r w:rsidRPr="004056E5">
              <w:rPr>
                <w:b/>
                <w:i/>
              </w:rPr>
              <w:t>eliminat</w:t>
            </w:r>
          </w:p>
        </w:tc>
      </w:tr>
    </w:tbl>
    <w:p w:rsidR="00054C55" w:rsidRPr="004056E5" w:rsidRDefault="00DC1494">
      <w:pPr>
        <w:pStyle w:val="AmOrLang"/>
      </w:pPr>
      <w:r w:rsidRPr="004056E5">
        <w:t xml:space="preserve">Or. </w:t>
      </w:r>
      <w:r w:rsidRPr="004056E5">
        <w:rPr>
          <w:rStyle w:val="HideTWBExt"/>
        </w:rPr>
        <w:t>&lt;Original&gt;</w:t>
      </w:r>
      <w:r w:rsidRPr="004056E5">
        <w:rPr>
          <w:rStyle w:val="HideTWBInt"/>
        </w:rPr>
        <w:t>{EN}</w:t>
      </w:r>
      <w:r w:rsidRPr="004056E5">
        <w:t>en</w:t>
      </w:r>
      <w:r w:rsidRPr="004056E5">
        <w:rPr>
          <w:rStyle w:val="HideTWBExt"/>
        </w:rPr>
        <w:t>&lt;/Original&gt;</w:t>
      </w:r>
    </w:p>
    <w:p w:rsidR="00054C55" w:rsidRPr="004056E5" w:rsidRDefault="00DC1494">
      <w:pPr>
        <w:pStyle w:val="AmJustTitle"/>
      </w:pPr>
      <w:r w:rsidRPr="004056E5">
        <w:rPr>
          <w:rStyle w:val="HideTWBExt"/>
        </w:rPr>
        <w:t>&lt;TitreJust&gt;</w:t>
      </w:r>
      <w:r w:rsidRPr="004056E5">
        <w:t>Justificare</w:t>
      </w:r>
      <w:r w:rsidRPr="004056E5">
        <w:rPr>
          <w:rStyle w:val="HideTWBExt"/>
        </w:rPr>
        <w:t>&lt;/TitreJust&gt;</w:t>
      </w:r>
    </w:p>
    <w:p w:rsidR="00054C55" w:rsidRPr="004056E5" w:rsidRDefault="00DC1494">
      <w:pPr>
        <w:pStyle w:val="AmJustText"/>
      </w:pPr>
      <w:r w:rsidRPr="004056E5">
        <w:t>Nu se explică de ce este necesar să se acorde Europol acces direct la sistemele de informații ale unei agenții fără caracter de aplicare a legii, care conține date cu caracter personal extrem de sensibile, a căror legătură cu activitatea infracțională și cu prevenirea criminalității este posibil să nu fi fost stabilită.</w:t>
      </w:r>
    </w:p>
    <w:p w:rsidR="00054C55" w:rsidRPr="004056E5" w:rsidRDefault="00DC1494">
      <w:r w:rsidRPr="004056E5">
        <w:rPr>
          <w:rStyle w:val="HideTWBExt"/>
        </w:rPr>
        <w:t>&lt;/Amend&gt;</w:t>
      </w:r>
    </w:p>
    <w:p w:rsidR="00054C55" w:rsidRPr="004056E5" w:rsidRDefault="00DC1494">
      <w:pPr>
        <w:pStyle w:val="AmNumberTabs"/>
      </w:pPr>
      <w:r w:rsidRPr="004056E5">
        <w:rPr>
          <w:rStyle w:val="HideTWBExt"/>
        </w:rPr>
        <w:t>&lt;Amend&gt;</w:t>
      </w:r>
      <w:r w:rsidRPr="004056E5">
        <w:t>Amendamentul</w:t>
      </w:r>
      <w:r w:rsidRPr="004056E5">
        <w:tab/>
      </w:r>
      <w:r w:rsidRPr="004056E5">
        <w:tab/>
      </w:r>
      <w:r w:rsidRPr="004056E5">
        <w:rPr>
          <w:rStyle w:val="HideTWBExt"/>
        </w:rPr>
        <w:t>&lt;NumAm&gt;</w:t>
      </w:r>
      <w:r w:rsidRPr="004056E5">
        <w:t>1643</w:t>
      </w:r>
      <w:r w:rsidRPr="004056E5">
        <w:rPr>
          <w:rStyle w:val="HideTWBExt"/>
        </w:rPr>
        <w:t>&lt;/NumAm&gt;</w:t>
      </w:r>
    </w:p>
    <w:p w:rsidR="00054C55" w:rsidRPr="004056E5" w:rsidRDefault="00DC1494">
      <w:pPr>
        <w:pStyle w:val="NormalBold"/>
      </w:pPr>
      <w:r w:rsidRPr="004056E5">
        <w:rPr>
          <w:rStyle w:val="HideTWBExt"/>
        </w:rPr>
        <w:t>&lt;RepeatBlock-By&gt;&lt;Members&gt;</w:t>
      </w:r>
      <w:r w:rsidRPr="004056E5">
        <w:t>Cornelia Ernst, Clare Daly</w:t>
      </w:r>
      <w:r w:rsidRPr="004056E5">
        <w:rPr>
          <w:rStyle w:val="HideTWBExt"/>
        </w:rPr>
        <w:t>&lt;/Members&gt;</w:t>
      </w:r>
    </w:p>
    <w:p w:rsidR="00054C55" w:rsidRPr="004056E5" w:rsidRDefault="00DC1494">
      <w:pPr>
        <w:pStyle w:val="NormalBold"/>
      </w:pPr>
      <w:r w:rsidRPr="004056E5">
        <w:rPr>
          <w:rStyle w:val="HideTWBExt"/>
        </w:rPr>
        <w:t>&lt;/RepeatBlock-By&gt;</w:t>
      </w:r>
    </w:p>
    <w:p w:rsidR="00054C55" w:rsidRPr="004056E5" w:rsidRDefault="00DC1494">
      <w:pPr>
        <w:pStyle w:val="NormalBold"/>
      </w:pPr>
      <w:r w:rsidRPr="004056E5">
        <w:rPr>
          <w:rStyle w:val="HideTWBExt"/>
        </w:rPr>
        <w:t>&lt;DocAmend&gt;</w:t>
      </w:r>
      <w:r w:rsidRPr="004056E5">
        <w:t>Propunere de regulament</w:t>
      </w:r>
      <w:r w:rsidRPr="004056E5">
        <w:rPr>
          <w:rStyle w:val="HideTWBExt"/>
        </w:rPr>
        <w:t>&lt;/DocAmend&gt;</w:t>
      </w:r>
    </w:p>
    <w:p w:rsidR="00054C55" w:rsidRPr="004056E5" w:rsidRDefault="00DC1494">
      <w:pPr>
        <w:pStyle w:val="NormalBold"/>
      </w:pPr>
      <w:r w:rsidRPr="004056E5">
        <w:rPr>
          <w:rStyle w:val="HideTWBExt"/>
        </w:rPr>
        <w:t>&lt;Article&gt;</w:t>
      </w:r>
      <w:r w:rsidRPr="004056E5">
        <w:t>Articolul 46 – alineatul 5</w:t>
      </w:r>
      <w:r w:rsidRPr="004056E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4C55" w:rsidRPr="004056E5">
        <w:trPr>
          <w:trHeight w:hRule="exact" w:val="240"/>
          <w:jc w:val="center"/>
        </w:trPr>
        <w:tc>
          <w:tcPr>
            <w:tcW w:w="9752" w:type="dxa"/>
            <w:gridSpan w:val="2"/>
          </w:tcPr>
          <w:p w:rsidR="00054C55" w:rsidRPr="004056E5" w:rsidRDefault="00054C55"/>
        </w:tc>
      </w:tr>
      <w:tr w:rsidR="00054C55" w:rsidRPr="004056E5">
        <w:trPr>
          <w:trHeight w:val="240"/>
          <w:jc w:val="center"/>
        </w:trPr>
        <w:tc>
          <w:tcPr>
            <w:tcW w:w="4876" w:type="dxa"/>
          </w:tcPr>
          <w:p w:rsidR="00054C55" w:rsidRPr="004056E5" w:rsidRDefault="00DC1494">
            <w:pPr>
              <w:pStyle w:val="AmColumnHeading"/>
            </w:pPr>
            <w:r w:rsidRPr="004056E5">
              <w:t>Textul propus de Comisie</w:t>
            </w:r>
          </w:p>
        </w:tc>
        <w:tc>
          <w:tcPr>
            <w:tcW w:w="4876" w:type="dxa"/>
          </w:tcPr>
          <w:p w:rsidR="00054C55" w:rsidRPr="004056E5" w:rsidRDefault="00DC1494">
            <w:pPr>
              <w:pStyle w:val="AmColumnHeading"/>
            </w:pPr>
            <w:r w:rsidRPr="004056E5">
              <w:t>Amendamentul</w:t>
            </w:r>
          </w:p>
        </w:tc>
      </w:tr>
      <w:tr w:rsidR="00054C55" w:rsidRPr="004056E5">
        <w:trPr>
          <w:jc w:val="center"/>
        </w:trPr>
        <w:tc>
          <w:tcPr>
            <w:tcW w:w="4876" w:type="dxa"/>
          </w:tcPr>
          <w:p w:rsidR="00054C55" w:rsidRPr="004056E5" w:rsidRDefault="00DC1494">
            <w:pPr>
              <w:pStyle w:val="Normal6a"/>
            </w:pPr>
            <w:r w:rsidRPr="004056E5">
              <w:rPr>
                <w:b/>
                <w:i/>
              </w:rPr>
              <w:t>(5)</w:t>
            </w:r>
            <w:r w:rsidRPr="004056E5">
              <w:tab/>
            </w:r>
            <w:r w:rsidRPr="004056E5">
              <w:rPr>
                <w:b/>
                <w:i/>
              </w:rPr>
              <w:t>Centrul UE acordă Europol acces la bazele de date conținând rapoarte menționate la articolul 45 în cazul în care și în măsura în care acest lucru este necesar pentru a-și îndeplini sarcinile privind acordarea de asistență în cazul investigațiilor având ca obiect presupuse infracțiuni de abuz sexual asupra copiilor.</w:t>
            </w:r>
          </w:p>
        </w:tc>
        <w:tc>
          <w:tcPr>
            <w:tcW w:w="4876" w:type="dxa"/>
          </w:tcPr>
          <w:p w:rsidR="00054C55" w:rsidRPr="004056E5" w:rsidRDefault="00DC1494">
            <w:pPr>
              <w:pStyle w:val="Normal6a"/>
            </w:pPr>
            <w:r w:rsidRPr="004056E5">
              <w:rPr>
                <w:b/>
                <w:i/>
              </w:rPr>
              <w:t>eliminat</w:t>
            </w:r>
          </w:p>
        </w:tc>
      </w:tr>
    </w:tbl>
    <w:p w:rsidR="00054C55" w:rsidRPr="004056E5" w:rsidRDefault="00DC1494">
      <w:pPr>
        <w:pStyle w:val="AmOrLang"/>
      </w:pPr>
      <w:r w:rsidRPr="004056E5">
        <w:t xml:space="preserve">Or. </w:t>
      </w:r>
      <w:r w:rsidRPr="004056E5">
        <w:rPr>
          <w:rStyle w:val="HideTWBExt"/>
        </w:rPr>
        <w:t>&lt;Original&gt;</w:t>
      </w:r>
      <w:r w:rsidRPr="004056E5">
        <w:rPr>
          <w:rStyle w:val="HideTWBInt"/>
        </w:rPr>
        <w:t>{EN}</w:t>
      </w:r>
      <w:r w:rsidRPr="004056E5">
        <w:t>en</w:t>
      </w:r>
      <w:r w:rsidRPr="004056E5">
        <w:rPr>
          <w:rStyle w:val="HideTWBExt"/>
        </w:rPr>
        <w:t>&lt;/Original&gt;</w:t>
      </w:r>
    </w:p>
    <w:p w:rsidR="00054C55" w:rsidRPr="004056E5" w:rsidRDefault="00DC1494">
      <w:r w:rsidRPr="004056E5">
        <w:rPr>
          <w:rStyle w:val="HideTWBExt"/>
        </w:rPr>
        <w:t>&lt;/Amend&gt;</w:t>
      </w:r>
    </w:p>
    <w:p w:rsidR="00054C55" w:rsidRPr="004056E5" w:rsidRDefault="00DC1494">
      <w:pPr>
        <w:pStyle w:val="AmNumberTabs"/>
      </w:pPr>
      <w:r w:rsidRPr="004056E5">
        <w:rPr>
          <w:rStyle w:val="HideTWBExt"/>
        </w:rPr>
        <w:t>&lt;Amend&gt;</w:t>
      </w:r>
      <w:r w:rsidRPr="004056E5">
        <w:t>Amendamentul</w:t>
      </w:r>
      <w:r w:rsidRPr="004056E5">
        <w:tab/>
      </w:r>
      <w:r w:rsidRPr="004056E5">
        <w:tab/>
      </w:r>
      <w:r w:rsidRPr="004056E5">
        <w:rPr>
          <w:rStyle w:val="HideTWBExt"/>
        </w:rPr>
        <w:t>&lt;NumAm&gt;</w:t>
      </w:r>
      <w:r w:rsidRPr="004056E5">
        <w:t>1644</w:t>
      </w:r>
      <w:r w:rsidRPr="004056E5">
        <w:rPr>
          <w:rStyle w:val="HideTWBExt"/>
        </w:rPr>
        <w:t>&lt;/NumAm&gt;</w:t>
      </w:r>
    </w:p>
    <w:p w:rsidR="00054C55" w:rsidRPr="004056E5" w:rsidRDefault="00DC1494">
      <w:pPr>
        <w:pStyle w:val="NormalBold"/>
      </w:pPr>
      <w:r w:rsidRPr="004056E5">
        <w:rPr>
          <w:rStyle w:val="HideTWBExt"/>
        </w:rPr>
        <w:t>&lt;RepeatBlock-By&gt;&lt;Members&gt;</w:t>
      </w:r>
      <w:r w:rsidRPr="004056E5">
        <w:t>René Repasi, Tiemo Wölken</w:t>
      </w:r>
      <w:r w:rsidRPr="004056E5">
        <w:rPr>
          <w:rStyle w:val="HideTWBExt"/>
        </w:rPr>
        <w:t>&lt;/Members&gt;</w:t>
      </w:r>
    </w:p>
    <w:p w:rsidR="00054C55" w:rsidRPr="004056E5" w:rsidRDefault="00DC1494">
      <w:r w:rsidRPr="004056E5">
        <w:rPr>
          <w:rStyle w:val="HideTWBExt"/>
        </w:rPr>
        <w:t>&lt;AuNomDe&gt;</w:t>
      </w:r>
      <w:r w:rsidRPr="004056E5">
        <w:rPr>
          <w:rStyle w:val="HideTWBInt"/>
        </w:rPr>
        <w:t>{S&amp;D}</w:t>
      </w:r>
      <w:r w:rsidRPr="004056E5">
        <w:t>în numele Grupului S&amp;D</w:t>
      </w:r>
      <w:r w:rsidRPr="004056E5">
        <w:rPr>
          <w:rStyle w:val="HideTWBExt"/>
        </w:rPr>
        <w:t>&lt;/AuNomDe&gt;</w:t>
      </w:r>
    </w:p>
    <w:p w:rsidR="00054C55" w:rsidRPr="004056E5" w:rsidRDefault="00DC1494">
      <w:pPr>
        <w:pStyle w:val="NormalBold"/>
      </w:pPr>
      <w:r w:rsidRPr="004056E5">
        <w:rPr>
          <w:rStyle w:val="HideTWBExt"/>
        </w:rPr>
        <w:t>&lt;Members&gt;</w:t>
      </w:r>
      <w:r w:rsidRPr="004056E5">
        <w:t>Paul Tang, Petar Vitanov</w:t>
      </w:r>
      <w:r w:rsidRPr="004056E5">
        <w:rPr>
          <w:rStyle w:val="HideTWBExt"/>
        </w:rPr>
        <w:t>&lt;/Members&gt;</w:t>
      </w:r>
    </w:p>
    <w:p w:rsidR="00054C55" w:rsidRPr="004056E5" w:rsidRDefault="00DC1494">
      <w:r w:rsidRPr="004056E5">
        <w:rPr>
          <w:rStyle w:val="HideTWBExt"/>
        </w:rPr>
        <w:lastRenderedPageBreak/>
        <w:t>&lt;AuNomDe&gt;</w:t>
      </w:r>
      <w:r w:rsidRPr="004056E5">
        <w:rPr>
          <w:rStyle w:val="HideTWBInt"/>
        </w:rPr>
        <w:t>{LIBE}</w:t>
      </w:r>
      <w:r w:rsidRPr="004056E5">
        <w:t>în numele Comisiei pentru libertăți civile, justiție și afaceri interne</w:t>
      </w:r>
      <w:r w:rsidRPr="004056E5">
        <w:rPr>
          <w:rStyle w:val="HideTWBExt"/>
        </w:rPr>
        <w:t>&lt;/AuNomDe&gt;</w:t>
      </w:r>
    </w:p>
    <w:p w:rsidR="00054C55" w:rsidRPr="004056E5" w:rsidRDefault="00DC1494">
      <w:pPr>
        <w:pStyle w:val="NormalBold"/>
      </w:pPr>
      <w:r w:rsidRPr="004056E5">
        <w:rPr>
          <w:rStyle w:val="HideTWBExt"/>
        </w:rPr>
        <w:t>&lt;Members&gt;</w:t>
      </w:r>
      <w:r w:rsidRPr="004056E5">
        <w:t>Birgit Sippel</w:t>
      </w:r>
      <w:r w:rsidRPr="004056E5">
        <w:rPr>
          <w:rStyle w:val="HideTWBExt"/>
        </w:rPr>
        <w:t>&lt;/Members&gt;</w:t>
      </w:r>
    </w:p>
    <w:p w:rsidR="00054C55" w:rsidRPr="004056E5" w:rsidRDefault="00DC1494">
      <w:pPr>
        <w:pStyle w:val="NormalBold"/>
      </w:pPr>
      <w:r w:rsidRPr="004056E5">
        <w:rPr>
          <w:rStyle w:val="HideTWBExt"/>
        </w:rPr>
        <w:t>&lt;/RepeatBlock-By&gt;</w:t>
      </w:r>
    </w:p>
    <w:p w:rsidR="00054C55" w:rsidRPr="004056E5" w:rsidRDefault="00DC1494">
      <w:pPr>
        <w:pStyle w:val="NormalBold"/>
      </w:pPr>
      <w:r w:rsidRPr="004056E5">
        <w:rPr>
          <w:rStyle w:val="HideTWBExt"/>
        </w:rPr>
        <w:t>&lt;DocAmend&gt;</w:t>
      </w:r>
      <w:r w:rsidRPr="004056E5">
        <w:t>Propunere de regulament</w:t>
      </w:r>
      <w:r w:rsidRPr="004056E5">
        <w:rPr>
          <w:rStyle w:val="HideTWBExt"/>
        </w:rPr>
        <w:t>&lt;/DocAmend&gt;</w:t>
      </w:r>
    </w:p>
    <w:p w:rsidR="00054C55" w:rsidRPr="004056E5" w:rsidRDefault="00DC1494">
      <w:pPr>
        <w:pStyle w:val="NormalBold"/>
      </w:pPr>
      <w:r w:rsidRPr="004056E5">
        <w:rPr>
          <w:rStyle w:val="HideTWBExt"/>
        </w:rPr>
        <w:t>&lt;Article&gt;</w:t>
      </w:r>
      <w:r w:rsidRPr="004056E5">
        <w:t>Articolul 46 – alineatul 5</w:t>
      </w:r>
      <w:r w:rsidRPr="004056E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4C55" w:rsidRPr="004056E5">
        <w:trPr>
          <w:trHeight w:hRule="exact" w:val="240"/>
          <w:jc w:val="center"/>
        </w:trPr>
        <w:tc>
          <w:tcPr>
            <w:tcW w:w="9752" w:type="dxa"/>
            <w:gridSpan w:val="2"/>
          </w:tcPr>
          <w:p w:rsidR="00054C55" w:rsidRPr="004056E5" w:rsidRDefault="00054C55"/>
        </w:tc>
      </w:tr>
      <w:tr w:rsidR="00054C55" w:rsidRPr="004056E5">
        <w:trPr>
          <w:trHeight w:val="240"/>
          <w:jc w:val="center"/>
        </w:trPr>
        <w:tc>
          <w:tcPr>
            <w:tcW w:w="4876" w:type="dxa"/>
          </w:tcPr>
          <w:p w:rsidR="00054C55" w:rsidRPr="004056E5" w:rsidRDefault="00DC1494">
            <w:pPr>
              <w:pStyle w:val="AmColumnHeading"/>
            </w:pPr>
            <w:r w:rsidRPr="004056E5">
              <w:t>Textul propus de Comisie</w:t>
            </w:r>
          </w:p>
        </w:tc>
        <w:tc>
          <w:tcPr>
            <w:tcW w:w="4876" w:type="dxa"/>
          </w:tcPr>
          <w:p w:rsidR="00054C55" w:rsidRPr="004056E5" w:rsidRDefault="00DC1494">
            <w:pPr>
              <w:pStyle w:val="AmColumnHeading"/>
            </w:pPr>
            <w:r w:rsidRPr="004056E5">
              <w:t>Amendamentul</w:t>
            </w:r>
          </w:p>
        </w:tc>
      </w:tr>
      <w:tr w:rsidR="00054C55" w:rsidRPr="004056E5">
        <w:trPr>
          <w:jc w:val="center"/>
        </w:trPr>
        <w:tc>
          <w:tcPr>
            <w:tcW w:w="4876" w:type="dxa"/>
          </w:tcPr>
          <w:p w:rsidR="00054C55" w:rsidRPr="004056E5" w:rsidRDefault="00DC1494">
            <w:pPr>
              <w:pStyle w:val="Normal6a"/>
            </w:pPr>
            <w:r w:rsidRPr="004056E5">
              <w:rPr>
                <w:b/>
                <w:i/>
              </w:rPr>
              <w:t>(5)</w:t>
            </w:r>
            <w:r w:rsidRPr="004056E5">
              <w:tab/>
              <w:t xml:space="preserve">Centrul UE acordă Europol acces la bazele de date </w:t>
            </w:r>
            <w:r w:rsidRPr="004056E5">
              <w:rPr>
                <w:b/>
                <w:i/>
              </w:rPr>
              <w:t>conținând rapoarte</w:t>
            </w:r>
            <w:r w:rsidRPr="004056E5">
              <w:t xml:space="preserve"> menționate la </w:t>
            </w:r>
            <w:r w:rsidRPr="004056E5">
              <w:rPr>
                <w:b/>
                <w:i/>
              </w:rPr>
              <w:t>articolul 45 în cazul în care</w:t>
            </w:r>
            <w:r w:rsidRPr="004056E5">
              <w:t xml:space="preserve"> și în măsura în care acest lucru este necesar pentru </w:t>
            </w:r>
            <w:r w:rsidRPr="004056E5">
              <w:rPr>
                <w:b/>
                <w:i/>
              </w:rPr>
              <w:t>a-și îndeplini sarcinile privind acordarea</w:t>
            </w:r>
            <w:r w:rsidRPr="004056E5">
              <w:t xml:space="preserve"> de asistență în </w:t>
            </w:r>
            <w:r w:rsidRPr="004056E5">
              <w:rPr>
                <w:b/>
                <w:i/>
              </w:rPr>
              <w:t>cazul investigațiilor având ca obiect presupuse</w:t>
            </w:r>
            <w:r w:rsidRPr="004056E5">
              <w:t xml:space="preserve"> infracțiuni de abuz sexual asupra copiilor.</w:t>
            </w:r>
          </w:p>
        </w:tc>
        <w:tc>
          <w:tcPr>
            <w:tcW w:w="4876" w:type="dxa"/>
          </w:tcPr>
          <w:p w:rsidR="00054C55" w:rsidRPr="004056E5" w:rsidRDefault="00DC1494">
            <w:pPr>
              <w:pStyle w:val="Normal6a"/>
            </w:pPr>
            <w:r w:rsidRPr="004056E5">
              <w:rPr>
                <w:b/>
                <w:i/>
              </w:rPr>
              <w:t>5.</w:t>
            </w:r>
            <w:r w:rsidRPr="004056E5">
              <w:tab/>
              <w:t xml:space="preserve">Centrul UE acordă Europol acces la bazele de date </w:t>
            </w:r>
            <w:r w:rsidRPr="004056E5">
              <w:rPr>
                <w:b/>
                <w:i/>
              </w:rPr>
              <w:t>ale indicatorilor și rapoartelor</w:t>
            </w:r>
            <w:r w:rsidRPr="004056E5">
              <w:t xml:space="preserve"> menționate la </w:t>
            </w:r>
            <w:r w:rsidRPr="004056E5">
              <w:rPr>
                <w:b/>
                <w:i/>
              </w:rPr>
              <w:t>articolele 44 și 45, numai de la caz la caz, cu elemente transfrontaliere, în cazul</w:t>
            </w:r>
            <w:r w:rsidRPr="004056E5">
              <w:t xml:space="preserve"> și în măsura în care acest lucru este necesar pentru </w:t>
            </w:r>
            <w:r w:rsidRPr="004056E5">
              <w:rPr>
                <w:b/>
                <w:i/>
              </w:rPr>
              <w:t>îndeplinirea sarcinilor sale</w:t>
            </w:r>
            <w:r w:rsidRPr="004056E5">
              <w:t xml:space="preserve"> de asistență în </w:t>
            </w:r>
            <w:r w:rsidRPr="004056E5">
              <w:rPr>
                <w:b/>
                <w:i/>
              </w:rPr>
              <w:t>cadrul anchetelor privind suspiciunile de</w:t>
            </w:r>
            <w:r w:rsidRPr="004056E5">
              <w:t xml:space="preserve"> infracțiuni de abuz sexual asupra copiilor.</w:t>
            </w:r>
            <w:r w:rsidRPr="004056E5">
              <w:rPr>
                <w:b/>
                <w:i/>
              </w:rPr>
              <w:t> Centrul UE permite accesul numai în cazul în care Europol poate demonstra existența unei legături cu o activitate infracțională și numai în urma autorizării unei cereri în care se specifică scopul cererii, modalitățile de acces solicitate, utilizarea ulterioară preconizată și gradul de acces necesar pentru atingerea scopului respectiv.</w:t>
            </w:r>
            <w:r w:rsidRPr="004056E5">
              <w:t xml:space="preserve"> </w:t>
            </w:r>
            <w:r w:rsidRPr="004056E5">
              <w:rPr>
                <w:b/>
                <w:i/>
              </w:rPr>
              <w:t>Cererile de acces se introduc prin intermediul aplicației de rețea pentru schimbul securizat de informații (SIENA).</w:t>
            </w:r>
            <w:r w:rsidRPr="004056E5">
              <w:t xml:space="preserve"> </w:t>
            </w:r>
            <w:r w:rsidRPr="004056E5">
              <w:rPr>
                <w:b/>
                <w:i/>
              </w:rPr>
              <w:t>Centrul UE evaluează în mod riguros respectivele cereri și acordă accesul numai în cazul în care consideră că accesul solicitat este necesar în scopul specificat și este proporțional cu acesta.</w:t>
            </w:r>
          </w:p>
        </w:tc>
      </w:tr>
    </w:tbl>
    <w:p w:rsidR="00054C55" w:rsidRPr="004056E5" w:rsidRDefault="00DC1494">
      <w:pPr>
        <w:pStyle w:val="AmOrLang"/>
      </w:pPr>
      <w:r w:rsidRPr="004056E5">
        <w:t xml:space="preserve">Or. </w:t>
      </w:r>
      <w:r w:rsidRPr="004056E5">
        <w:rPr>
          <w:rStyle w:val="HideTWBExt"/>
        </w:rPr>
        <w:t>&lt;Original&gt;</w:t>
      </w:r>
      <w:r w:rsidRPr="004056E5">
        <w:rPr>
          <w:rStyle w:val="HideTWBInt"/>
        </w:rPr>
        <w:t>{EN}</w:t>
      </w:r>
      <w:r w:rsidRPr="004056E5">
        <w:t>en</w:t>
      </w:r>
      <w:r w:rsidRPr="004056E5">
        <w:rPr>
          <w:rStyle w:val="HideTWBExt"/>
        </w:rPr>
        <w:t>&lt;/Original&gt;</w:t>
      </w:r>
    </w:p>
    <w:p w:rsidR="00054C55" w:rsidRPr="004056E5" w:rsidRDefault="00DC1494">
      <w:pPr>
        <w:pStyle w:val="AmJustTitle"/>
      </w:pPr>
      <w:r w:rsidRPr="004056E5">
        <w:rPr>
          <w:rStyle w:val="HideTWBExt"/>
        </w:rPr>
        <w:t>&lt;TitreJust&gt;</w:t>
      </w:r>
      <w:r w:rsidRPr="004056E5">
        <w:t>Justificare</w:t>
      </w:r>
      <w:r w:rsidRPr="004056E5">
        <w:rPr>
          <w:rStyle w:val="HideTWBExt"/>
        </w:rPr>
        <w:t>&lt;/TitreJust&gt;</w:t>
      </w:r>
    </w:p>
    <w:p w:rsidR="00054C55" w:rsidRPr="004056E5" w:rsidRDefault="00DC1494">
      <w:pPr>
        <w:pStyle w:val="AmJustText"/>
      </w:pPr>
      <w:r w:rsidRPr="004056E5">
        <w:t>AEPD/PB Avizul Punctele 127-133 https:// edpb.europa.eu/system/files/2022-07/edpb_edps_jointopinion_202204_csam_en_0.pdf</w:t>
      </w:r>
    </w:p>
    <w:p w:rsidR="00054C55" w:rsidRPr="004056E5" w:rsidRDefault="00DC1494">
      <w:r w:rsidRPr="004056E5">
        <w:rPr>
          <w:rStyle w:val="HideTWBExt"/>
        </w:rPr>
        <w:t>&lt;/Amend&gt;</w:t>
      </w:r>
    </w:p>
    <w:p w:rsidR="00054C55" w:rsidRPr="004056E5" w:rsidRDefault="00DC1494">
      <w:pPr>
        <w:pStyle w:val="AmNumberTabs"/>
      </w:pPr>
      <w:r w:rsidRPr="004056E5">
        <w:rPr>
          <w:rStyle w:val="HideTWBExt"/>
        </w:rPr>
        <w:t>&lt;Amend&gt;</w:t>
      </w:r>
      <w:r w:rsidRPr="004056E5">
        <w:t>Amendamentul</w:t>
      </w:r>
      <w:r w:rsidRPr="004056E5">
        <w:tab/>
      </w:r>
      <w:r w:rsidRPr="004056E5">
        <w:tab/>
      </w:r>
      <w:r w:rsidRPr="004056E5">
        <w:rPr>
          <w:rStyle w:val="HideTWBExt"/>
        </w:rPr>
        <w:t>&lt;NumAm&gt;</w:t>
      </w:r>
      <w:r w:rsidRPr="004056E5">
        <w:t>1645</w:t>
      </w:r>
      <w:r w:rsidRPr="004056E5">
        <w:rPr>
          <w:rStyle w:val="HideTWBExt"/>
        </w:rPr>
        <w:t>&lt;/NumAm&gt;</w:t>
      </w:r>
    </w:p>
    <w:p w:rsidR="00054C55" w:rsidRPr="004056E5" w:rsidRDefault="00DC1494">
      <w:pPr>
        <w:pStyle w:val="NormalBold"/>
      </w:pPr>
      <w:r w:rsidRPr="004056E5">
        <w:rPr>
          <w:rStyle w:val="HideTWBExt"/>
        </w:rPr>
        <w:t>&lt;RepeatBlock-By&gt;&lt;Members&gt;</w:t>
      </w:r>
      <w:r w:rsidRPr="004056E5">
        <w:t>Cornelia Ernst, Clare Daly</w:t>
      </w:r>
      <w:r w:rsidRPr="004056E5">
        <w:rPr>
          <w:rStyle w:val="HideTWBExt"/>
        </w:rPr>
        <w:t>&lt;/Members&gt;</w:t>
      </w:r>
    </w:p>
    <w:p w:rsidR="00054C55" w:rsidRPr="004056E5" w:rsidRDefault="00DC1494">
      <w:pPr>
        <w:pStyle w:val="NormalBold"/>
      </w:pPr>
      <w:r w:rsidRPr="004056E5">
        <w:rPr>
          <w:rStyle w:val="HideTWBExt"/>
        </w:rPr>
        <w:t>&lt;/RepeatBlock-By&gt;</w:t>
      </w:r>
    </w:p>
    <w:p w:rsidR="00054C55" w:rsidRPr="004056E5" w:rsidRDefault="00DC1494">
      <w:pPr>
        <w:pStyle w:val="NormalBold"/>
      </w:pPr>
      <w:r w:rsidRPr="004056E5">
        <w:rPr>
          <w:rStyle w:val="HideTWBExt"/>
        </w:rPr>
        <w:t>&lt;DocAmend&gt;</w:t>
      </w:r>
      <w:r w:rsidRPr="004056E5">
        <w:t>Propunere de regulament</w:t>
      </w:r>
      <w:r w:rsidRPr="004056E5">
        <w:rPr>
          <w:rStyle w:val="HideTWBExt"/>
        </w:rPr>
        <w:t>&lt;/DocAmend&gt;</w:t>
      </w:r>
    </w:p>
    <w:p w:rsidR="00054C55" w:rsidRPr="004056E5" w:rsidRDefault="00DC1494">
      <w:pPr>
        <w:pStyle w:val="NormalBold"/>
      </w:pPr>
      <w:r w:rsidRPr="004056E5">
        <w:rPr>
          <w:rStyle w:val="HideTWBExt"/>
        </w:rPr>
        <w:lastRenderedPageBreak/>
        <w:t>&lt;Article&gt;</w:t>
      </w:r>
      <w:r w:rsidRPr="004056E5">
        <w:t>Articolul 46 – alineatul 6 – paragraful 1</w:t>
      </w:r>
      <w:r w:rsidRPr="004056E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4C55" w:rsidRPr="004056E5">
        <w:trPr>
          <w:trHeight w:hRule="exact" w:val="240"/>
          <w:jc w:val="center"/>
        </w:trPr>
        <w:tc>
          <w:tcPr>
            <w:tcW w:w="9752" w:type="dxa"/>
            <w:gridSpan w:val="2"/>
          </w:tcPr>
          <w:p w:rsidR="00054C55" w:rsidRPr="004056E5" w:rsidRDefault="00054C55"/>
        </w:tc>
      </w:tr>
      <w:tr w:rsidR="00054C55" w:rsidRPr="004056E5">
        <w:trPr>
          <w:trHeight w:val="240"/>
          <w:jc w:val="center"/>
        </w:trPr>
        <w:tc>
          <w:tcPr>
            <w:tcW w:w="4876" w:type="dxa"/>
          </w:tcPr>
          <w:p w:rsidR="00054C55" w:rsidRPr="004056E5" w:rsidRDefault="00DC1494">
            <w:pPr>
              <w:pStyle w:val="AmColumnHeading"/>
            </w:pPr>
            <w:r w:rsidRPr="004056E5">
              <w:t>Textul propus de Comisie</w:t>
            </w:r>
          </w:p>
        </w:tc>
        <w:tc>
          <w:tcPr>
            <w:tcW w:w="4876" w:type="dxa"/>
          </w:tcPr>
          <w:p w:rsidR="00054C55" w:rsidRPr="004056E5" w:rsidRDefault="00DC1494">
            <w:pPr>
              <w:pStyle w:val="AmColumnHeading"/>
            </w:pPr>
            <w:r w:rsidRPr="004056E5">
              <w:t>Amendamentul</w:t>
            </w:r>
          </w:p>
        </w:tc>
      </w:tr>
      <w:tr w:rsidR="00054C55" w:rsidRPr="004056E5">
        <w:trPr>
          <w:jc w:val="center"/>
        </w:trPr>
        <w:tc>
          <w:tcPr>
            <w:tcW w:w="4876" w:type="dxa"/>
          </w:tcPr>
          <w:p w:rsidR="00054C55" w:rsidRPr="004056E5" w:rsidRDefault="00DC1494">
            <w:pPr>
              <w:pStyle w:val="Normal6a"/>
            </w:pPr>
            <w:r w:rsidRPr="004056E5">
              <w:t xml:space="preserve">Centrul UE acordă accesul menționat la </w:t>
            </w:r>
            <w:r w:rsidRPr="004056E5">
              <w:rPr>
                <w:b/>
                <w:i/>
              </w:rPr>
              <w:t>alineatele (2), (3), (4) și</w:t>
            </w:r>
            <w:r w:rsidRPr="004056E5">
              <w:t xml:space="preserve"> (5) numai la primirea unei cereri, în care se specifică scopul cererii, modalitățile de acces solicitat și gradul de acces necesar în vederea îndeplinirii scopului respectiv. </w:t>
            </w:r>
            <w:r w:rsidRPr="004056E5">
              <w:rPr>
                <w:b/>
                <w:i/>
              </w:rPr>
              <w:t>Cererile de acces menționate la alineatul (2) includ, de asemenea, o trimitere la ordinul de detectare sau la ordinul de blocare, după caz.</w:t>
            </w:r>
          </w:p>
        </w:tc>
        <w:tc>
          <w:tcPr>
            <w:tcW w:w="4876" w:type="dxa"/>
          </w:tcPr>
          <w:p w:rsidR="00054C55" w:rsidRPr="004056E5" w:rsidRDefault="00DC1494">
            <w:pPr>
              <w:pStyle w:val="Normal6a"/>
            </w:pPr>
            <w:r w:rsidRPr="004056E5">
              <w:t xml:space="preserve">Centrul UE acordă accesul menționat la </w:t>
            </w:r>
            <w:r w:rsidRPr="004056E5">
              <w:rPr>
                <w:b/>
                <w:i/>
              </w:rPr>
              <w:t>alineatul</w:t>
            </w:r>
            <w:r w:rsidRPr="004056E5">
              <w:t xml:space="preserve"> (5) numai la primirea unei cereri, în care se specifică scopul cererii, modalitățile de acces solicitat și gradul de acces necesar în vederea îndeplinirii scopului respectiv.</w:t>
            </w:r>
          </w:p>
        </w:tc>
      </w:tr>
    </w:tbl>
    <w:p w:rsidR="00054C55" w:rsidRPr="004056E5" w:rsidRDefault="00DC1494">
      <w:pPr>
        <w:pStyle w:val="AmOrLang"/>
      </w:pPr>
      <w:r w:rsidRPr="004056E5">
        <w:t xml:space="preserve">Or. </w:t>
      </w:r>
      <w:r w:rsidRPr="004056E5">
        <w:rPr>
          <w:rStyle w:val="HideTWBExt"/>
        </w:rPr>
        <w:t>&lt;Original&gt;</w:t>
      </w:r>
      <w:r w:rsidRPr="004056E5">
        <w:rPr>
          <w:rStyle w:val="HideTWBInt"/>
        </w:rPr>
        <w:t>{EN}</w:t>
      </w:r>
      <w:r w:rsidRPr="004056E5">
        <w:t>en</w:t>
      </w:r>
      <w:r w:rsidRPr="004056E5">
        <w:rPr>
          <w:rStyle w:val="HideTWBExt"/>
        </w:rPr>
        <w:t>&lt;/Original&gt;</w:t>
      </w:r>
    </w:p>
    <w:p w:rsidR="00054C55" w:rsidRPr="004056E5" w:rsidRDefault="00DC1494">
      <w:r w:rsidRPr="004056E5">
        <w:rPr>
          <w:rStyle w:val="HideTWBExt"/>
        </w:rPr>
        <w:t>&lt;/Amend&gt;</w:t>
      </w:r>
    </w:p>
    <w:p w:rsidR="00054C55" w:rsidRPr="004056E5" w:rsidRDefault="00DC1494">
      <w:pPr>
        <w:pStyle w:val="AmNumberTabs"/>
      </w:pPr>
      <w:r w:rsidRPr="004056E5">
        <w:rPr>
          <w:rStyle w:val="HideTWBExt"/>
        </w:rPr>
        <w:t>&lt;Amend&gt;</w:t>
      </w:r>
      <w:r w:rsidRPr="004056E5">
        <w:t>Amendamentul</w:t>
      </w:r>
      <w:r w:rsidRPr="004056E5">
        <w:tab/>
      </w:r>
      <w:r w:rsidRPr="004056E5">
        <w:tab/>
      </w:r>
      <w:r w:rsidRPr="004056E5">
        <w:rPr>
          <w:rStyle w:val="HideTWBExt"/>
        </w:rPr>
        <w:t>&lt;NumAm&gt;</w:t>
      </w:r>
      <w:r w:rsidRPr="004056E5">
        <w:t>1646</w:t>
      </w:r>
      <w:r w:rsidRPr="004056E5">
        <w:rPr>
          <w:rStyle w:val="HideTWBExt"/>
        </w:rPr>
        <w:t>&lt;/NumAm&gt;</w:t>
      </w:r>
    </w:p>
    <w:p w:rsidR="00054C55" w:rsidRPr="004056E5" w:rsidRDefault="00DC1494">
      <w:pPr>
        <w:pStyle w:val="NormalBold"/>
      </w:pPr>
      <w:r w:rsidRPr="004056E5">
        <w:rPr>
          <w:rStyle w:val="HideTWBExt"/>
        </w:rPr>
        <w:t>&lt;RepeatBlock-By&gt;&lt;Members&gt;</w:t>
      </w:r>
      <w:r w:rsidRPr="004056E5">
        <w:t>René Repasi, Tiemo Wölken</w:t>
      </w:r>
      <w:r w:rsidRPr="004056E5">
        <w:rPr>
          <w:rStyle w:val="HideTWBExt"/>
        </w:rPr>
        <w:t>&lt;/Members&gt;</w:t>
      </w:r>
    </w:p>
    <w:p w:rsidR="00054C55" w:rsidRPr="004056E5" w:rsidRDefault="00DC1494">
      <w:r w:rsidRPr="004056E5">
        <w:rPr>
          <w:rStyle w:val="HideTWBExt"/>
        </w:rPr>
        <w:t>&lt;AuNomDe&gt;</w:t>
      </w:r>
      <w:r w:rsidRPr="004056E5">
        <w:rPr>
          <w:rStyle w:val="HideTWBInt"/>
        </w:rPr>
        <w:t>{S&amp;D}</w:t>
      </w:r>
      <w:r w:rsidRPr="004056E5">
        <w:t>în numele Grupului S&amp;D</w:t>
      </w:r>
      <w:r w:rsidRPr="004056E5">
        <w:rPr>
          <w:rStyle w:val="HideTWBExt"/>
        </w:rPr>
        <w:t>&lt;/AuNomDe&gt;</w:t>
      </w:r>
    </w:p>
    <w:p w:rsidR="00054C55" w:rsidRPr="004056E5" w:rsidRDefault="00DC1494">
      <w:pPr>
        <w:pStyle w:val="NormalBold"/>
      </w:pPr>
      <w:r w:rsidRPr="004056E5">
        <w:rPr>
          <w:rStyle w:val="HideTWBExt"/>
        </w:rPr>
        <w:t>&lt;Members&gt;</w:t>
      </w:r>
      <w:r w:rsidRPr="004056E5">
        <w:t>Petar Vitanov</w:t>
      </w:r>
      <w:r w:rsidRPr="004056E5">
        <w:rPr>
          <w:rStyle w:val="HideTWBExt"/>
        </w:rPr>
        <w:t>&lt;/Members&gt;</w:t>
      </w:r>
    </w:p>
    <w:p w:rsidR="00054C55" w:rsidRPr="004056E5" w:rsidRDefault="00DC1494">
      <w:r w:rsidRPr="004056E5">
        <w:rPr>
          <w:rStyle w:val="HideTWBExt"/>
        </w:rPr>
        <w:t>&lt;AuNomDe&gt;</w:t>
      </w:r>
      <w:r w:rsidRPr="004056E5">
        <w:rPr>
          <w:rStyle w:val="HideTWBInt"/>
        </w:rPr>
        <w:t>{LIBE}</w:t>
      </w:r>
      <w:r w:rsidRPr="004056E5">
        <w:t>în numele Comisiei pentru libertăți civile, justiție și afaceri interne</w:t>
      </w:r>
      <w:r w:rsidRPr="004056E5">
        <w:rPr>
          <w:rStyle w:val="HideTWBExt"/>
        </w:rPr>
        <w:t>&lt;/AuNomDe&gt;</w:t>
      </w:r>
    </w:p>
    <w:p w:rsidR="00054C55" w:rsidRPr="004056E5" w:rsidRDefault="00DC1494">
      <w:pPr>
        <w:pStyle w:val="NormalBold"/>
      </w:pPr>
      <w:r w:rsidRPr="004056E5">
        <w:rPr>
          <w:rStyle w:val="HideTWBExt"/>
        </w:rPr>
        <w:t>&lt;Members&gt;</w:t>
      </w:r>
      <w:r w:rsidRPr="004056E5">
        <w:t>Birgit Sippel</w:t>
      </w:r>
      <w:r w:rsidRPr="004056E5">
        <w:rPr>
          <w:rStyle w:val="HideTWBExt"/>
        </w:rPr>
        <w:t>&lt;/Members&gt;</w:t>
      </w:r>
    </w:p>
    <w:p w:rsidR="00054C55" w:rsidRPr="004056E5" w:rsidRDefault="00DC1494">
      <w:pPr>
        <w:pStyle w:val="NormalBold"/>
      </w:pPr>
      <w:r w:rsidRPr="004056E5">
        <w:rPr>
          <w:rStyle w:val="HideTWBExt"/>
        </w:rPr>
        <w:t>&lt;/RepeatBlock-By&gt;</w:t>
      </w:r>
    </w:p>
    <w:p w:rsidR="00054C55" w:rsidRPr="004056E5" w:rsidRDefault="00DC1494">
      <w:pPr>
        <w:pStyle w:val="NormalBold"/>
      </w:pPr>
      <w:r w:rsidRPr="004056E5">
        <w:rPr>
          <w:rStyle w:val="HideTWBExt"/>
        </w:rPr>
        <w:t>&lt;DocAmend&gt;</w:t>
      </w:r>
      <w:r w:rsidRPr="004056E5">
        <w:t>Propunere de regulament</w:t>
      </w:r>
      <w:r w:rsidRPr="004056E5">
        <w:rPr>
          <w:rStyle w:val="HideTWBExt"/>
        </w:rPr>
        <w:t>&lt;/DocAmend&gt;</w:t>
      </w:r>
    </w:p>
    <w:p w:rsidR="00054C55" w:rsidRPr="004056E5" w:rsidRDefault="00DC1494">
      <w:pPr>
        <w:pStyle w:val="NormalBold"/>
      </w:pPr>
      <w:r w:rsidRPr="004056E5">
        <w:rPr>
          <w:rStyle w:val="HideTWBExt"/>
        </w:rPr>
        <w:t>&lt;Article&gt;</w:t>
      </w:r>
      <w:r w:rsidRPr="004056E5">
        <w:t>Articolul 46 – alineatul 6 – paragraful 1</w:t>
      </w:r>
      <w:r w:rsidRPr="004056E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4C55" w:rsidRPr="004056E5">
        <w:trPr>
          <w:trHeight w:hRule="exact" w:val="240"/>
          <w:jc w:val="center"/>
        </w:trPr>
        <w:tc>
          <w:tcPr>
            <w:tcW w:w="9752" w:type="dxa"/>
            <w:gridSpan w:val="2"/>
          </w:tcPr>
          <w:p w:rsidR="00054C55" w:rsidRPr="004056E5" w:rsidRDefault="00054C55"/>
        </w:tc>
      </w:tr>
      <w:tr w:rsidR="00054C55" w:rsidRPr="004056E5">
        <w:trPr>
          <w:trHeight w:val="240"/>
          <w:jc w:val="center"/>
        </w:trPr>
        <w:tc>
          <w:tcPr>
            <w:tcW w:w="4876" w:type="dxa"/>
          </w:tcPr>
          <w:p w:rsidR="00054C55" w:rsidRPr="004056E5" w:rsidRDefault="00DC1494">
            <w:pPr>
              <w:pStyle w:val="AmColumnHeading"/>
            </w:pPr>
            <w:r w:rsidRPr="004056E5">
              <w:t>Textul propus de Comisie</w:t>
            </w:r>
          </w:p>
        </w:tc>
        <w:tc>
          <w:tcPr>
            <w:tcW w:w="4876" w:type="dxa"/>
          </w:tcPr>
          <w:p w:rsidR="00054C55" w:rsidRPr="004056E5" w:rsidRDefault="00DC1494">
            <w:pPr>
              <w:pStyle w:val="AmColumnHeading"/>
            </w:pPr>
            <w:r w:rsidRPr="004056E5">
              <w:t>Amendamentul</w:t>
            </w:r>
          </w:p>
        </w:tc>
      </w:tr>
      <w:tr w:rsidR="00054C55" w:rsidRPr="004056E5">
        <w:trPr>
          <w:jc w:val="center"/>
        </w:trPr>
        <w:tc>
          <w:tcPr>
            <w:tcW w:w="4876" w:type="dxa"/>
          </w:tcPr>
          <w:p w:rsidR="00054C55" w:rsidRPr="004056E5" w:rsidRDefault="00DC1494">
            <w:pPr>
              <w:pStyle w:val="Normal6a"/>
            </w:pPr>
            <w:r w:rsidRPr="004056E5">
              <w:t>Centrul UE acordă accesul menționat la alineatele (2), (3)</w:t>
            </w:r>
            <w:r w:rsidRPr="004056E5">
              <w:rPr>
                <w:b/>
                <w:i/>
              </w:rPr>
              <w:t>, (4) și (5)</w:t>
            </w:r>
            <w:r w:rsidRPr="004056E5">
              <w:t xml:space="preserve"> numai la primirea unei cereri, în care se specifică scopul cererii, modalitățile de acces solicitat și gradul de acces necesar în vederea îndeplinirii scopului respectiv. Cererile de acces menționate la alineatul (2) includ, de asemenea, o trimitere la ordinul de detectare sau la ordinul de blocare, după caz.</w:t>
            </w:r>
          </w:p>
        </w:tc>
        <w:tc>
          <w:tcPr>
            <w:tcW w:w="4876" w:type="dxa"/>
          </w:tcPr>
          <w:p w:rsidR="00054C55" w:rsidRPr="004056E5" w:rsidRDefault="00DC1494">
            <w:pPr>
              <w:pStyle w:val="Normal6a"/>
            </w:pPr>
            <w:r w:rsidRPr="004056E5">
              <w:t xml:space="preserve">Centrul UE acordă accesul menționat la alineatele (2), (3) </w:t>
            </w:r>
            <w:r w:rsidRPr="004056E5">
              <w:rPr>
                <w:b/>
                <w:i/>
              </w:rPr>
              <w:t>și (4)</w:t>
            </w:r>
            <w:r w:rsidRPr="004056E5">
              <w:t xml:space="preserve"> numai la primirea unei cereri, în care se specifică scopul cererii, modalitățile de acces solicitat și gradul de acces necesar în vederea îndeplinirii scopului respectiv. Cererile de acces menționate la alineatul (2) includ, de asemenea, o trimitere la ordinul de detectare sau la ordinul de blocare, după caz.</w:t>
            </w:r>
          </w:p>
        </w:tc>
      </w:tr>
    </w:tbl>
    <w:p w:rsidR="00054C55" w:rsidRPr="004056E5" w:rsidRDefault="00DC1494">
      <w:pPr>
        <w:pStyle w:val="AmOrLang"/>
      </w:pPr>
      <w:r w:rsidRPr="004056E5">
        <w:t xml:space="preserve">Or. </w:t>
      </w:r>
      <w:r w:rsidRPr="004056E5">
        <w:rPr>
          <w:rStyle w:val="HideTWBExt"/>
        </w:rPr>
        <w:t>&lt;Original&gt;</w:t>
      </w:r>
      <w:r w:rsidRPr="004056E5">
        <w:rPr>
          <w:rStyle w:val="HideTWBInt"/>
        </w:rPr>
        <w:t>{EN}</w:t>
      </w:r>
      <w:r w:rsidRPr="004056E5">
        <w:t>en</w:t>
      </w:r>
      <w:r w:rsidRPr="004056E5">
        <w:rPr>
          <w:rStyle w:val="HideTWBExt"/>
        </w:rPr>
        <w:t>&lt;/Original&gt;</w:t>
      </w:r>
    </w:p>
    <w:p w:rsidR="00054C55" w:rsidRPr="004056E5" w:rsidRDefault="00DC1494">
      <w:r w:rsidRPr="004056E5">
        <w:rPr>
          <w:rStyle w:val="HideTWBExt"/>
        </w:rPr>
        <w:t>&lt;/Amend&gt;</w:t>
      </w:r>
    </w:p>
    <w:p w:rsidR="00054C55" w:rsidRPr="004056E5" w:rsidRDefault="00DC1494">
      <w:pPr>
        <w:pStyle w:val="AmNumberTabs"/>
      </w:pPr>
      <w:r w:rsidRPr="004056E5">
        <w:rPr>
          <w:rStyle w:val="HideTWBExt"/>
        </w:rPr>
        <w:t>&lt;Amend&gt;</w:t>
      </w:r>
      <w:r w:rsidRPr="004056E5">
        <w:t>Amendamentul</w:t>
      </w:r>
      <w:r w:rsidRPr="004056E5">
        <w:tab/>
      </w:r>
      <w:r w:rsidRPr="004056E5">
        <w:tab/>
      </w:r>
      <w:r w:rsidRPr="004056E5">
        <w:rPr>
          <w:rStyle w:val="HideTWBExt"/>
        </w:rPr>
        <w:t>&lt;NumAm&gt;</w:t>
      </w:r>
      <w:r w:rsidRPr="004056E5">
        <w:t>1647</w:t>
      </w:r>
      <w:r w:rsidRPr="004056E5">
        <w:rPr>
          <w:rStyle w:val="HideTWBExt"/>
        </w:rPr>
        <w:t>&lt;/NumAm&gt;</w:t>
      </w:r>
    </w:p>
    <w:p w:rsidR="00054C55" w:rsidRPr="004056E5" w:rsidRDefault="00DC1494">
      <w:pPr>
        <w:pStyle w:val="NormalBold"/>
      </w:pPr>
      <w:r w:rsidRPr="004056E5">
        <w:rPr>
          <w:rStyle w:val="HideTWBExt"/>
        </w:rPr>
        <w:t>&lt;RepeatBlock-By&gt;&lt;Members&gt;</w:t>
      </w:r>
      <w:r w:rsidRPr="004056E5">
        <w:t>Patrick Breyer</w:t>
      </w:r>
      <w:r w:rsidRPr="004056E5">
        <w:rPr>
          <w:rStyle w:val="HideTWBExt"/>
        </w:rPr>
        <w:t>&lt;/Members&gt;</w:t>
      </w:r>
    </w:p>
    <w:p w:rsidR="00054C55" w:rsidRPr="004056E5" w:rsidRDefault="00DC1494">
      <w:r w:rsidRPr="004056E5">
        <w:rPr>
          <w:rStyle w:val="HideTWBExt"/>
        </w:rPr>
        <w:lastRenderedPageBreak/>
        <w:t>&lt;AuNomDe&gt;</w:t>
      </w:r>
      <w:r w:rsidRPr="004056E5">
        <w:rPr>
          <w:rStyle w:val="HideTWBInt"/>
        </w:rPr>
        <w:t>{Verts/ALE}</w:t>
      </w:r>
      <w:r w:rsidRPr="004056E5">
        <w:t>în numele Grupului Verts/ALE</w:t>
      </w:r>
      <w:r w:rsidRPr="004056E5">
        <w:rPr>
          <w:rStyle w:val="HideTWBExt"/>
        </w:rPr>
        <w:t>&lt;/AuNomDe&gt;</w:t>
      </w:r>
    </w:p>
    <w:p w:rsidR="00054C55" w:rsidRPr="004056E5" w:rsidRDefault="00DC1494">
      <w:pPr>
        <w:pStyle w:val="NormalBold"/>
      </w:pPr>
      <w:r w:rsidRPr="004056E5">
        <w:rPr>
          <w:rStyle w:val="HideTWBExt"/>
        </w:rPr>
        <w:t>&lt;/RepeatBlock-By&gt;</w:t>
      </w:r>
    </w:p>
    <w:p w:rsidR="00054C55" w:rsidRPr="004056E5" w:rsidRDefault="00DC1494">
      <w:pPr>
        <w:pStyle w:val="NormalBold"/>
      </w:pPr>
      <w:r w:rsidRPr="004056E5">
        <w:rPr>
          <w:rStyle w:val="HideTWBExt"/>
        </w:rPr>
        <w:t>&lt;DocAmend&gt;</w:t>
      </w:r>
      <w:r w:rsidRPr="004056E5">
        <w:t>Propunere de regulament</w:t>
      </w:r>
      <w:r w:rsidRPr="004056E5">
        <w:rPr>
          <w:rStyle w:val="HideTWBExt"/>
        </w:rPr>
        <w:t>&lt;/DocAmend&gt;</w:t>
      </w:r>
    </w:p>
    <w:p w:rsidR="00054C55" w:rsidRPr="004056E5" w:rsidRDefault="00DC1494">
      <w:pPr>
        <w:pStyle w:val="NormalBold"/>
      </w:pPr>
      <w:r w:rsidRPr="004056E5">
        <w:rPr>
          <w:rStyle w:val="HideTWBExt"/>
        </w:rPr>
        <w:t>&lt;Article&gt;</w:t>
      </w:r>
      <w:r w:rsidRPr="004056E5">
        <w:t>Articolul 46 – alineatul 6 – paragraful 1</w:t>
      </w:r>
      <w:r w:rsidRPr="004056E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4C55" w:rsidRPr="004056E5">
        <w:trPr>
          <w:trHeight w:hRule="exact" w:val="240"/>
          <w:jc w:val="center"/>
        </w:trPr>
        <w:tc>
          <w:tcPr>
            <w:tcW w:w="9752" w:type="dxa"/>
            <w:gridSpan w:val="2"/>
          </w:tcPr>
          <w:p w:rsidR="00054C55" w:rsidRPr="004056E5" w:rsidRDefault="00054C55"/>
        </w:tc>
      </w:tr>
      <w:tr w:rsidR="00054C55" w:rsidRPr="004056E5">
        <w:trPr>
          <w:trHeight w:val="240"/>
          <w:jc w:val="center"/>
        </w:trPr>
        <w:tc>
          <w:tcPr>
            <w:tcW w:w="4876" w:type="dxa"/>
          </w:tcPr>
          <w:p w:rsidR="00054C55" w:rsidRPr="004056E5" w:rsidRDefault="00DC1494">
            <w:pPr>
              <w:pStyle w:val="AmColumnHeading"/>
            </w:pPr>
            <w:r w:rsidRPr="004056E5">
              <w:t>Textul propus de Comisie</w:t>
            </w:r>
          </w:p>
        </w:tc>
        <w:tc>
          <w:tcPr>
            <w:tcW w:w="4876" w:type="dxa"/>
          </w:tcPr>
          <w:p w:rsidR="00054C55" w:rsidRPr="004056E5" w:rsidRDefault="00DC1494">
            <w:pPr>
              <w:pStyle w:val="AmColumnHeading"/>
            </w:pPr>
            <w:r w:rsidRPr="004056E5">
              <w:t>Amendamentul</w:t>
            </w:r>
          </w:p>
        </w:tc>
      </w:tr>
      <w:tr w:rsidR="00054C55" w:rsidRPr="004056E5">
        <w:trPr>
          <w:jc w:val="center"/>
        </w:trPr>
        <w:tc>
          <w:tcPr>
            <w:tcW w:w="4876" w:type="dxa"/>
          </w:tcPr>
          <w:p w:rsidR="00054C55" w:rsidRPr="004056E5" w:rsidRDefault="00DC1494">
            <w:pPr>
              <w:pStyle w:val="Normal6a"/>
            </w:pPr>
            <w:r w:rsidRPr="004056E5">
              <w:t xml:space="preserve">Centrul UE acordă accesul menționat la alineatele (2), (3), (4) </w:t>
            </w:r>
            <w:r w:rsidRPr="004056E5">
              <w:rPr>
                <w:b/>
                <w:i/>
              </w:rPr>
              <w:t>și (5)</w:t>
            </w:r>
            <w:r w:rsidRPr="004056E5">
              <w:t xml:space="preserve"> numai la primirea unei cereri, în care se specifică scopul cererii, modalitățile de acces solicitat și gradul de acces necesar în vederea îndeplinirii scopului respectiv. Cererile de acces menționate la alineatul (2) includ, de asemenea, o trimitere la ordinul de detectare </w:t>
            </w:r>
            <w:r w:rsidRPr="004056E5">
              <w:rPr>
                <w:b/>
                <w:i/>
              </w:rPr>
              <w:t>sau la ordinul de blocare</w:t>
            </w:r>
            <w:r w:rsidRPr="004056E5">
              <w:t>, după caz.</w:t>
            </w:r>
          </w:p>
        </w:tc>
        <w:tc>
          <w:tcPr>
            <w:tcW w:w="4876" w:type="dxa"/>
          </w:tcPr>
          <w:p w:rsidR="00054C55" w:rsidRPr="004056E5" w:rsidRDefault="00DC1494">
            <w:pPr>
              <w:pStyle w:val="Normal6a"/>
            </w:pPr>
            <w:r w:rsidRPr="004056E5">
              <w:t>Centrul UE acordă accesul menționat la alineatele (2), (3), (4) numai la primirea unei cereri, în care se specifică scopul cererii, modalitățile de acces solicitat și gradul de acces necesar în vederea îndeplinirii scopului respectiv. Cererile de acces menționate la alineatul (2) includ, de asemenea, o trimitere la ordinul de detectare, după caz.</w:t>
            </w:r>
          </w:p>
        </w:tc>
      </w:tr>
    </w:tbl>
    <w:p w:rsidR="00054C55" w:rsidRPr="004056E5" w:rsidRDefault="00DC1494">
      <w:pPr>
        <w:pStyle w:val="AmOrLang"/>
      </w:pPr>
      <w:r w:rsidRPr="004056E5">
        <w:t xml:space="preserve">Or. </w:t>
      </w:r>
      <w:r w:rsidRPr="004056E5">
        <w:rPr>
          <w:rStyle w:val="HideTWBExt"/>
        </w:rPr>
        <w:t>&lt;Original&gt;</w:t>
      </w:r>
      <w:r w:rsidRPr="004056E5">
        <w:rPr>
          <w:rStyle w:val="HideTWBInt"/>
        </w:rPr>
        <w:t>{EN}</w:t>
      </w:r>
      <w:r w:rsidRPr="004056E5">
        <w:t>en</w:t>
      </w:r>
      <w:r w:rsidRPr="004056E5">
        <w:rPr>
          <w:rStyle w:val="HideTWBExt"/>
        </w:rPr>
        <w:t>&lt;/Original&gt;</w:t>
      </w:r>
    </w:p>
    <w:p w:rsidR="00054C55" w:rsidRPr="004056E5" w:rsidRDefault="00DC1494">
      <w:r w:rsidRPr="004056E5">
        <w:rPr>
          <w:rStyle w:val="HideTWBExt"/>
        </w:rPr>
        <w:t>&lt;/Amend&gt;</w:t>
      </w:r>
    </w:p>
    <w:p w:rsidR="00054C55" w:rsidRPr="004056E5" w:rsidRDefault="00DC1494">
      <w:pPr>
        <w:pStyle w:val="AmNumberTabs"/>
      </w:pPr>
      <w:r w:rsidRPr="004056E5">
        <w:rPr>
          <w:rStyle w:val="HideTWBExt"/>
        </w:rPr>
        <w:t>&lt;Amend&gt;</w:t>
      </w:r>
      <w:r w:rsidRPr="004056E5">
        <w:t>Amendamentul</w:t>
      </w:r>
      <w:r w:rsidRPr="004056E5">
        <w:tab/>
      </w:r>
      <w:r w:rsidRPr="004056E5">
        <w:tab/>
      </w:r>
      <w:r w:rsidRPr="004056E5">
        <w:rPr>
          <w:rStyle w:val="HideTWBExt"/>
        </w:rPr>
        <w:t>&lt;NumAm&gt;</w:t>
      </w:r>
      <w:r w:rsidRPr="004056E5">
        <w:t>1648</w:t>
      </w:r>
      <w:r w:rsidRPr="004056E5">
        <w:rPr>
          <w:rStyle w:val="HideTWBExt"/>
        </w:rPr>
        <w:t>&lt;/NumAm&gt;</w:t>
      </w:r>
    </w:p>
    <w:p w:rsidR="00054C55" w:rsidRPr="004056E5" w:rsidRDefault="00DC1494">
      <w:pPr>
        <w:pStyle w:val="NormalBold"/>
      </w:pPr>
      <w:r w:rsidRPr="004056E5">
        <w:rPr>
          <w:rStyle w:val="HideTWBExt"/>
        </w:rPr>
        <w:t>&lt;RepeatBlock-By&gt;&lt;Members&gt;</w:t>
      </w:r>
      <w:r w:rsidRPr="004056E5">
        <w:t>Patrick Breyer</w:t>
      </w:r>
      <w:r w:rsidRPr="004056E5">
        <w:rPr>
          <w:rStyle w:val="HideTWBExt"/>
        </w:rPr>
        <w:t>&lt;/Members&gt;</w:t>
      </w:r>
    </w:p>
    <w:p w:rsidR="00054C55" w:rsidRPr="004056E5" w:rsidRDefault="00DC1494">
      <w:r w:rsidRPr="004056E5">
        <w:rPr>
          <w:rStyle w:val="HideTWBExt"/>
        </w:rPr>
        <w:t>&lt;AuNomDe&gt;</w:t>
      </w:r>
      <w:r w:rsidRPr="004056E5">
        <w:rPr>
          <w:rStyle w:val="HideTWBInt"/>
        </w:rPr>
        <w:t>{Verts/ALE}</w:t>
      </w:r>
      <w:r w:rsidRPr="004056E5">
        <w:t>în numele Grupului Verts/ALE</w:t>
      </w:r>
      <w:r w:rsidRPr="004056E5">
        <w:rPr>
          <w:rStyle w:val="HideTWBExt"/>
        </w:rPr>
        <w:t>&lt;/AuNomDe&gt;</w:t>
      </w:r>
    </w:p>
    <w:p w:rsidR="00054C55" w:rsidRPr="004056E5" w:rsidRDefault="00DC1494">
      <w:pPr>
        <w:pStyle w:val="NormalBold"/>
      </w:pPr>
      <w:r w:rsidRPr="004056E5">
        <w:rPr>
          <w:rStyle w:val="HideTWBExt"/>
        </w:rPr>
        <w:t>&lt;/RepeatBlock-By&gt;</w:t>
      </w:r>
    </w:p>
    <w:p w:rsidR="00054C55" w:rsidRPr="004056E5" w:rsidRDefault="00DC1494">
      <w:pPr>
        <w:pStyle w:val="NormalBold"/>
      </w:pPr>
      <w:r w:rsidRPr="004056E5">
        <w:rPr>
          <w:rStyle w:val="HideTWBExt"/>
        </w:rPr>
        <w:t>&lt;DocAmend&gt;</w:t>
      </w:r>
      <w:r w:rsidRPr="004056E5">
        <w:t>Propunere de regulament</w:t>
      </w:r>
      <w:r w:rsidRPr="004056E5">
        <w:rPr>
          <w:rStyle w:val="HideTWBExt"/>
        </w:rPr>
        <w:t>&lt;/DocAmend&gt;</w:t>
      </w:r>
    </w:p>
    <w:p w:rsidR="00054C55" w:rsidRPr="004056E5" w:rsidRDefault="00DC1494">
      <w:pPr>
        <w:pStyle w:val="NormalBold"/>
      </w:pPr>
      <w:r w:rsidRPr="004056E5">
        <w:rPr>
          <w:rStyle w:val="HideTWBExt"/>
        </w:rPr>
        <w:t>&lt;Article&gt;</w:t>
      </w:r>
      <w:r w:rsidRPr="004056E5">
        <w:t>Articolul 46 – alineatul 6 – paragraful 2</w:t>
      </w:r>
      <w:r w:rsidRPr="004056E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4C55" w:rsidRPr="004056E5">
        <w:trPr>
          <w:trHeight w:hRule="exact" w:val="240"/>
          <w:jc w:val="center"/>
        </w:trPr>
        <w:tc>
          <w:tcPr>
            <w:tcW w:w="9752" w:type="dxa"/>
            <w:gridSpan w:val="2"/>
          </w:tcPr>
          <w:p w:rsidR="00054C55" w:rsidRPr="004056E5" w:rsidRDefault="00054C55"/>
        </w:tc>
      </w:tr>
      <w:tr w:rsidR="00054C55" w:rsidRPr="004056E5">
        <w:trPr>
          <w:trHeight w:val="240"/>
          <w:jc w:val="center"/>
        </w:trPr>
        <w:tc>
          <w:tcPr>
            <w:tcW w:w="4876" w:type="dxa"/>
          </w:tcPr>
          <w:p w:rsidR="00054C55" w:rsidRPr="004056E5" w:rsidRDefault="00DC1494">
            <w:pPr>
              <w:pStyle w:val="AmColumnHeading"/>
            </w:pPr>
            <w:r w:rsidRPr="004056E5">
              <w:t>Textul propus de Comisie</w:t>
            </w:r>
          </w:p>
        </w:tc>
        <w:tc>
          <w:tcPr>
            <w:tcW w:w="4876" w:type="dxa"/>
          </w:tcPr>
          <w:p w:rsidR="00054C55" w:rsidRPr="004056E5" w:rsidRDefault="00DC1494">
            <w:pPr>
              <w:pStyle w:val="AmColumnHeading"/>
            </w:pPr>
            <w:r w:rsidRPr="004056E5">
              <w:t>Amendamentul</w:t>
            </w:r>
          </w:p>
        </w:tc>
      </w:tr>
      <w:tr w:rsidR="00054C55" w:rsidRPr="004056E5">
        <w:trPr>
          <w:jc w:val="center"/>
        </w:trPr>
        <w:tc>
          <w:tcPr>
            <w:tcW w:w="4876" w:type="dxa"/>
          </w:tcPr>
          <w:p w:rsidR="00054C55" w:rsidRPr="004056E5" w:rsidRDefault="00DC1494">
            <w:pPr>
              <w:pStyle w:val="Normal6a"/>
            </w:pPr>
            <w:r w:rsidRPr="004056E5">
              <w:t xml:space="preserve">Centrul UE evaluează în mod </w:t>
            </w:r>
            <w:r w:rsidRPr="004056E5">
              <w:rPr>
                <w:b/>
                <w:i/>
              </w:rPr>
              <w:t>riguros respectivele cereri</w:t>
            </w:r>
            <w:r w:rsidRPr="004056E5">
              <w:t xml:space="preserve"> și acordă accesul numai în cazul în care consideră că accesul solicitat este necesar în scopul specificat și este proporțional cu acesta.</w:t>
            </w:r>
          </w:p>
        </w:tc>
        <w:tc>
          <w:tcPr>
            <w:tcW w:w="4876" w:type="dxa"/>
          </w:tcPr>
          <w:p w:rsidR="00054C55" w:rsidRPr="004056E5" w:rsidRDefault="00DC1494">
            <w:pPr>
              <w:pStyle w:val="Normal6a"/>
            </w:pPr>
            <w:r w:rsidRPr="004056E5">
              <w:t xml:space="preserve">Centrul UE evaluează </w:t>
            </w:r>
            <w:r w:rsidRPr="004056E5">
              <w:rPr>
                <w:b/>
                <w:i/>
              </w:rPr>
              <w:t>aceste cereri</w:t>
            </w:r>
            <w:r w:rsidRPr="004056E5">
              <w:t xml:space="preserve"> în mod </w:t>
            </w:r>
            <w:r w:rsidRPr="004056E5">
              <w:rPr>
                <w:b/>
                <w:i/>
              </w:rPr>
              <w:t>corespunzător și cu diligență, de la caz la caz,</w:t>
            </w:r>
            <w:r w:rsidRPr="004056E5">
              <w:t xml:space="preserve"> și acordă accesul numai în cazul în care consideră că accesul solicitat este necesar în scopul specificat și este proporțional cu acesta. </w:t>
            </w:r>
            <w:r w:rsidRPr="004056E5">
              <w:rPr>
                <w:b/>
                <w:i/>
              </w:rPr>
              <w:t>În cazul în care consideră că o cerere de acces din partea Europol este necesară și proporțională, aceasta furnizează datele relevante către Europol prin intermediul aplicației de rețea pentru schimbul securizat de informații (SIENA).</w:t>
            </w:r>
          </w:p>
        </w:tc>
      </w:tr>
    </w:tbl>
    <w:p w:rsidR="00054C55" w:rsidRPr="004056E5" w:rsidRDefault="00DC1494">
      <w:pPr>
        <w:pStyle w:val="AmOrLang"/>
      </w:pPr>
      <w:r w:rsidRPr="004056E5">
        <w:t xml:space="preserve">Or. </w:t>
      </w:r>
      <w:r w:rsidRPr="004056E5">
        <w:rPr>
          <w:rStyle w:val="HideTWBExt"/>
        </w:rPr>
        <w:t>&lt;Original&gt;</w:t>
      </w:r>
      <w:r w:rsidRPr="004056E5">
        <w:rPr>
          <w:rStyle w:val="HideTWBInt"/>
        </w:rPr>
        <w:t>{EN}</w:t>
      </w:r>
      <w:r w:rsidRPr="004056E5">
        <w:t>en</w:t>
      </w:r>
      <w:r w:rsidRPr="004056E5">
        <w:rPr>
          <w:rStyle w:val="HideTWBExt"/>
        </w:rPr>
        <w:t>&lt;/Original&gt;</w:t>
      </w:r>
    </w:p>
    <w:p w:rsidR="00054C55" w:rsidRPr="004056E5" w:rsidRDefault="00DC1494">
      <w:r w:rsidRPr="004056E5">
        <w:rPr>
          <w:rStyle w:val="HideTWBExt"/>
        </w:rPr>
        <w:t>&lt;/Amend&gt;</w:t>
      </w:r>
    </w:p>
    <w:p w:rsidR="00054C55" w:rsidRPr="004056E5" w:rsidRDefault="00DC1494">
      <w:pPr>
        <w:pStyle w:val="AmNumberTabs"/>
      </w:pPr>
      <w:r w:rsidRPr="004056E5">
        <w:rPr>
          <w:rStyle w:val="HideTWBExt"/>
        </w:rPr>
        <w:t>&lt;Amend&gt;</w:t>
      </w:r>
      <w:r w:rsidRPr="004056E5">
        <w:t>Amendamentul</w:t>
      </w:r>
      <w:r w:rsidRPr="004056E5">
        <w:tab/>
      </w:r>
      <w:r w:rsidRPr="004056E5">
        <w:tab/>
      </w:r>
      <w:r w:rsidRPr="004056E5">
        <w:rPr>
          <w:rStyle w:val="HideTWBExt"/>
        </w:rPr>
        <w:t>&lt;NumAm&gt;</w:t>
      </w:r>
      <w:r w:rsidRPr="004056E5">
        <w:t>1649</w:t>
      </w:r>
      <w:r w:rsidRPr="004056E5">
        <w:rPr>
          <w:rStyle w:val="HideTWBExt"/>
        </w:rPr>
        <w:t>&lt;/NumAm&gt;</w:t>
      </w:r>
    </w:p>
    <w:p w:rsidR="00054C55" w:rsidRPr="004056E5" w:rsidRDefault="00DC1494">
      <w:pPr>
        <w:pStyle w:val="NormalBold"/>
      </w:pPr>
      <w:r w:rsidRPr="004056E5">
        <w:rPr>
          <w:rStyle w:val="HideTWBExt"/>
        </w:rPr>
        <w:lastRenderedPageBreak/>
        <w:t>&lt;RepeatBlock-By&gt;&lt;Members&gt;</w:t>
      </w:r>
      <w:r w:rsidRPr="004056E5">
        <w:t>Carles Puigdemont i Casamajó</w:t>
      </w:r>
      <w:r w:rsidRPr="004056E5">
        <w:rPr>
          <w:rStyle w:val="HideTWBExt"/>
        </w:rPr>
        <w:t>&lt;/Members&gt;</w:t>
      </w:r>
    </w:p>
    <w:p w:rsidR="00054C55" w:rsidRPr="004056E5" w:rsidRDefault="00DC1494">
      <w:pPr>
        <w:pStyle w:val="NormalBold"/>
      </w:pPr>
      <w:r w:rsidRPr="004056E5">
        <w:rPr>
          <w:rStyle w:val="HideTWBExt"/>
        </w:rPr>
        <w:t>&lt;/RepeatBlock-By&gt;</w:t>
      </w:r>
    </w:p>
    <w:p w:rsidR="00054C55" w:rsidRPr="004056E5" w:rsidRDefault="00DC1494">
      <w:pPr>
        <w:pStyle w:val="NormalBold"/>
      </w:pPr>
      <w:r w:rsidRPr="004056E5">
        <w:rPr>
          <w:rStyle w:val="HideTWBExt"/>
        </w:rPr>
        <w:t>&lt;DocAmend&gt;</w:t>
      </w:r>
      <w:r w:rsidRPr="004056E5">
        <w:t>Propunere de regulament</w:t>
      </w:r>
      <w:r w:rsidRPr="004056E5">
        <w:rPr>
          <w:rStyle w:val="HideTWBExt"/>
        </w:rPr>
        <w:t>&lt;/DocAmend&gt;</w:t>
      </w:r>
    </w:p>
    <w:p w:rsidR="00054C55" w:rsidRPr="004056E5" w:rsidRDefault="00DC1494">
      <w:pPr>
        <w:pStyle w:val="NormalBold"/>
      </w:pPr>
      <w:r w:rsidRPr="004056E5">
        <w:rPr>
          <w:rStyle w:val="HideTWBExt"/>
        </w:rPr>
        <w:t>&lt;Article&gt;</w:t>
      </w:r>
      <w:r w:rsidRPr="004056E5">
        <w:t>Articolul 46 – alineatul 6 – paragraful 2</w:t>
      </w:r>
      <w:r w:rsidRPr="004056E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4C55" w:rsidRPr="004056E5">
        <w:trPr>
          <w:trHeight w:hRule="exact" w:val="240"/>
          <w:jc w:val="center"/>
        </w:trPr>
        <w:tc>
          <w:tcPr>
            <w:tcW w:w="9752" w:type="dxa"/>
            <w:gridSpan w:val="2"/>
          </w:tcPr>
          <w:p w:rsidR="00054C55" w:rsidRPr="004056E5" w:rsidRDefault="00054C55"/>
        </w:tc>
      </w:tr>
      <w:tr w:rsidR="00054C55" w:rsidRPr="004056E5">
        <w:trPr>
          <w:trHeight w:val="240"/>
          <w:jc w:val="center"/>
        </w:trPr>
        <w:tc>
          <w:tcPr>
            <w:tcW w:w="4876" w:type="dxa"/>
          </w:tcPr>
          <w:p w:rsidR="00054C55" w:rsidRPr="004056E5" w:rsidRDefault="00DC1494">
            <w:pPr>
              <w:pStyle w:val="AmColumnHeading"/>
            </w:pPr>
            <w:r w:rsidRPr="004056E5">
              <w:t>Textul propus de Comisie</w:t>
            </w:r>
          </w:p>
        </w:tc>
        <w:tc>
          <w:tcPr>
            <w:tcW w:w="4876" w:type="dxa"/>
          </w:tcPr>
          <w:p w:rsidR="00054C55" w:rsidRPr="004056E5" w:rsidRDefault="00DC1494">
            <w:pPr>
              <w:pStyle w:val="AmColumnHeading"/>
            </w:pPr>
            <w:r w:rsidRPr="004056E5">
              <w:t>Amendamentul</w:t>
            </w:r>
          </w:p>
        </w:tc>
      </w:tr>
      <w:tr w:rsidR="00054C55" w:rsidRPr="004056E5">
        <w:trPr>
          <w:jc w:val="center"/>
        </w:trPr>
        <w:tc>
          <w:tcPr>
            <w:tcW w:w="4876" w:type="dxa"/>
          </w:tcPr>
          <w:p w:rsidR="00054C55" w:rsidRPr="004056E5" w:rsidRDefault="00DC1494">
            <w:pPr>
              <w:pStyle w:val="Normal6a"/>
            </w:pPr>
            <w:r w:rsidRPr="004056E5">
              <w:t>Centrul UE evaluează în mod riguros respectivele cereri și acordă accesul numai în cazul în care consideră că accesul solicitat este necesar în scopul specificat și este proporțional cu acesta.</w:t>
            </w:r>
          </w:p>
        </w:tc>
        <w:tc>
          <w:tcPr>
            <w:tcW w:w="4876" w:type="dxa"/>
          </w:tcPr>
          <w:p w:rsidR="00054C55" w:rsidRPr="004056E5" w:rsidRDefault="00DC1494">
            <w:pPr>
              <w:pStyle w:val="Normal6a"/>
            </w:pPr>
            <w:r w:rsidRPr="004056E5">
              <w:t xml:space="preserve">Centrul UE evaluează în mod riguros respectivele cereri și acordă accesul numai în cazul în care consideră că accesul solicitat este necesar în scopul specificat și este proporțional cu acesta </w:t>
            </w:r>
            <w:r w:rsidRPr="004056E5">
              <w:rPr>
                <w:b/>
                <w:i/>
              </w:rPr>
              <w:t>și în conformitate cu dreptul Uniunii</w:t>
            </w:r>
            <w:r w:rsidRPr="004056E5">
              <w:t>.</w:t>
            </w:r>
          </w:p>
        </w:tc>
      </w:tr>
    </w:tbl>
    <w:p w:rsidR="00054C55" w:rsidRPr="004056E5" w:rsidRDefault="00DC1494">
      <w:pPr>
        <w:pStyle w:val="AmOrLang"/>
      </w:pPr>
      <w:r w:rsidRPr="004056E5">
        <w:t xml:space="preserve">Or. </w:t>
      </w:r>
      <w:r w:rsidRPr="004056E5">
        <w:rPr>
          <w:rStyle w:val="HideTWBExt"/>
        </w:rPr>
        <w:t>&lt;Original&gt;</w:t>
      </w:r>
      <w:r w:rsidRPr="004056E5">
        <w:rPr>
          <w:rStyle w:val="HideTWBInt"/>
        </w:rPr>
        <w:t>{EN}</w:t>
      </w:r>
      <w:r w:rsidRPr="004056E5">
        <w:t>en</w:t>
      </w:r>
      <w:r w:rsidRPr="004056E5">
        <w:rPr>
          <w:rStyle w:val="HideTWBExt"/>
        </w:rPr>
        <w:t>&lt;/Original&gt;</w:t>
      </w:r>
    </w:p>
    <w:p w:rsidR="00054C55" w:rsidRPr="004056E5" w:rsidRDefault="00DC1494">
      <w:r w:rsidRPr="004056E5">
        <w:rPr>
          <w:rStyle w:val="HideTWBExt"/>
        </w:rPr>
        <w:t>&lt;/Amend&gt;</w:t>
      </w:r>
    </w:p>
    <w:p w:rsidR="00054C55" w:rsidRPr="004056E5" w:rsidRDefault="00DC1494">
      <w:pPr>
        <w:pStyle w:val="AmNumberTabs"/>
      </w:pPr>
      <w:r w:rsidRPr="004056E5">
        <w:rPr>
          <w:rStyle w:val="HideTWBExt"/>
        </w:rPr>
        <w:t>&lt;Amend&gt;</w:t>
      </w:r>
      <w:r w:rsidRPr="004056E5">
        <w:t>Amendamentul</w:t>
      </w:r>
      <w:r w:rsidRPr="004056E5">
        <w:tab/>
      </w:r>
      <w:r w:rsidRPr="004056E5">
        <w:tab/>
      </w:r>
      <w:r w:rsidRPr="004056E5">
        <w:rPr>
          <w:rStyle w:val="HideTWBExt"/>
        </w:rPr>
        <w:t>&lt;NumAm&gt;</w:t>
      </w:r>
      <w:r w:rsidRPr="004056E5">
        <w:t>1650</w:t>
      </w:r>
      <w:r w:rsidRPr="004056E5">
        <w:rPr>
          <w:rStyle w:val="HideTWBExt"/>
        </w:rPr>
        <w:t>&lt;/NumAm&gt;</w:t>
      </w:r>
    </w:p>
    <w:p w:rsidR="00054C55" w:rsidRPr="004056E5" w:rsidRDefault="00DC1494">
      <w:pPr>
        <w:pStyle w:val="NormalBold"/>
      </w:pPr>
      <w:r w:rsidRPr="004056E5">
        <w:rPr>
          <w:rStyle w:val="HideTWBExt"/>
        </w:rPr>
        <w:t>&lt;RepeatBlock-By&gt;&lt;Members&gt;</w:t>
      </w:r>
      <w:r w:rsidRPr="004056E5">
        <w:t>Patrick Breyer</w:t>
      </w:r>
      <w:r w:rsidRPr="004056E5">
        <w:rPr>
          <w:rStyle w:val="HideTWBExt"/>
        </w:rPr>
        <w:t>&lt;/Members&gt;</w:t>
      </w:r>
    </w:p>
    <w:p w:rsidR="00054C55" w:rsidRPr="004056E5" w:rsidRDefault="00DC1494">
      <w:r w:rsidRPr="004056E5">
        <w:rPr>
          <w:rStyle w:val="HideTWBExt"/>
        </w:rPr>
        <w:t>&lt;AuNomDe&gt;</w:t>
      </w:r>
      <w:r w:rsidRPr="004056E5">
        <w:rPr>
          <w:rStyle w:val="HideTWBInt"/>
        </w:rPr>
        <w:t>{Verts/ALE}</w:t>
      </w:r>
      <w:r w:rsidRPr="004056E5">
        <w:t>în numele Grupului Verts/ALE</w:t>
      </w:r>
      <w:r w:rsidRPr="004056E5">
        <w:rPr>
          <w:rStyle w:val="HideTWBExt"/>
        </w:rPr>
        <w:t>&lt;/AuNomDe&gt;</w:t>
      </w:r>
    </w:p>
    <w:p w:rsidR="00054C55" w:rsidRPr="004056E5" w:rsidRDefault="00DC1494">
      <w:pPr>
        <w:pStyle w:val="NormalBold"/>
      </w:pPr>
      <w:r w:rsidRPr="004056E5">
        <w:rPr>
          <w:rStyle w:val="HideTWBExt"/>
        </w:rPr>
        <w:t>&lt;/RepeatBlock-By&gt;</w:t>
      </w:r>
    </w:p>
    <w:p w:rsidR="00054C55" w:rsidRPr="004056E5" w:rsidRDefault="00DC1494">
      <w:pPr>
        <w:pStyle w:val="NormalBold"/>
      </w:pPr>
      <w:r w:rsidRPr="004056E5">
        <w:rPr>
          <w:rStyle w:val="HideTWBExt"/>
        </w:rPr>
        <w:t>&lt;DocAmend&gt;</w:t>
      </w:r>
      <w:r w:rsidRPr="004056E5">
        <w:t>Propunere de regulament</w:t>
      </w:r>
      <w:r w:rsidRPr="004056E5">
        <w:rPr>
          <w:rStyle w:val="HideTWBExt"/>
        </w:rPr>
        <w:t>&lt;/DocAmend&gt;</w:t>
      </w:r>
    </w:p>
    <w:p w:rsidR="00054C55" w:rsidRPr="004056E5" w:rsidRDefault="00DC1494">
      <w:pPr>
        <w:pStyle w:val="NormalBold"/>
      </w:pPr>
      <w:r w:rsidRPr="004056E5">
        <w:rPr>
          <w:rStyle w:val="HideTWBExt"/>
        </w:rPr>
        <w:t>&lt;Article&gt;</w:t>
      </w:r>
      <w:r w:rsidRPr="004056E5">
        <w:t>Articolul 46 – alineatul 7</w:t>
      </w:r>
      <w:r w:rsidRPr="004056E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4C55" w:rsidRPr="004056E5">
        <w:trPr>
          <w:trHeight w:hRule="exact" w:val="240"/>
          <w:jc w:val="center"/>
        </w:trPr>
        <w:tc>
          <w:tcPr>
            <w:tcW w:w="9752" w:type="dxa"/>
            <w:gridSpan w:val="2"/>
          </w:tcPr>
          <w:p w:rsidR="00054C55" w:rsidRPr="004056E5" w:rsidRDefault="00054C55"/>
        </w:tc>
      </w:tr>
      <w:tr w:rsidR="00054C55" w:rsidRPr="004056E5">
        <w:trPr>
          <w:trHeight w:val="240"/>
          <w:jc w:val="center"/>
        </w:trPr>
        <w:tc>
          <w:tcPr>
            <w:tcW w:w="4876" w:type="dxa"/>
          </w:tcPr>
          <w:p w:rsidR="00054C55" w:rsidRPr="004056E5" w:rsidRDefault="00DC1494">
            <w:pPr>
              <w:pStyle w:val="AmColumnHeading"/>
            </w:pPr>
            <w:r w:rsidRPr="004056E5">
              <w:t>Textul propus de Comisie</w:t>
            </w:r>
          </w:p>
        </w:tc>
        <w:tc>
          <w:tcPr>
            <w:tcW w:w="4876" w:type="dxa"/>
          </w:tcPr>
          <w:p w:rsidR="00054C55" w:rsidRPr="004056E5" w:rsidRDefault="00DC1494">
            <w:pPr>
              <w:pStyle w:val="AmColumnHeading"/>
            </w:pPr>
            <w:r w:rsidRPr="004056E5">
              <w:t>Amendamentul</w:t>
            </w:r>
          </w:p>
        </w:tc>
      </w:tr>
      <w:tr w:rsidR="00054C55" w:rsidRPr="004056E5">
        <w:trPr>
          <w:jc w:val="center"/>
        </w:trPr>
        <w:tc>
          <w:tcPr>
            <w:tcW w:w="4876" w:type="dxa"/>
          </w:tcPr>
          <w:p w:rsidR="00054C55" w:rsidRPr="004056E5" w:rsidRDefault="00DC1494">
            <w:pPr>
              <w:pStyle w:val="Normal6a"/>
            </w:pPr>
            <w:r w:rsidRPr="004056E5">
              <w:rPr>
                <w:b/>
                <w:i/>
              </w:rPr>
              <w:t>(7)</w:t>
            </w:r>
            <w:r w:rsidRPr="004056E5">
              <w:tab/>
              <w:t xml:space="preserve">Centrul UE verifică în mod regulat dacă datele din cadrul bazelor de date menționate la articolele 44 și 45 sunt, în toate privințele, complete, exacte și actualizate și continuă să fie necesare în scopul raportării, detectării </w:t>
            </w:r>
            <w:r w:rsidRPr="004056E5">
              <w:rPr>
                <w:b/>
                <w:i/>
              </w:rPr>
              <w:t>și blocării</w:t>
            </w:r>
            <w:r w:rsidRPr="004056E5">
              <w:t xml:space="preserve"> în conformitate cu prezentul regulament, precum și în scopul facilitării și monitorizării tehnologiilor și proceselor de detectare precisă. </w:t>
            </w:r>
            <w:r w:rsidRPr="004056E5">
              <w:rPr>
                <w:b/>
                <w:i/>
              </w:rPr>
              <w:t>În special, în ceea ce privește localizatorii uniformi de resurse din cadrul bazei de date menționate la articolul 44 alineatul (1) litera (a), Centrul UE verifică în mod regulat, în cazul în care acest lucru este necesar în cooperare cu autoritățile de coordonare, dacă sunt îndeplinite în continuare condițiile prevăzute la articolul 36 alineatul (1) litera (b).</w:t>
            </w:r>
            <w:r w:rsidRPr="004056E5">
              <w:t xml:space="preserve"> </w:t>
            </w:r>
            <w:r w:rsidRPr="004056E5">
              <w:rPr>
                <w:b/>
                <w:i/>
              </w:rPr>
              <w:t>Respectivele verificări includ audituri, dacă este cazul.</w:t>
            </w:r>
            <w:r w:rsidRPr="004056E5">
              <w:t xml:space="preserve"> </w:t>
            </w:r>
            <w:r w:rsidRPr="004056E5">
              <w:rPr>
                <w:b/>
                <w:i/>
              </w:rPr>
              <w:t xml:space="preserve">În situația în care acest lucru este necesar în vederea efectuării respectivelor </w:t>
            </w:r>
            <w:r w:rsidRPr="004056E5">
              <w:rPr>
                <w:b/>
                <w:i/>
              </w:rPr>
              <w:lastRenderedPageBreak/>
              <w:t>verificări, Centrul UE completează, ajustează sau șterge imediat datele.</w:t>
            </w:r>
          </w:p>
        </w:tc>
        <w:tc>
          <w:tcPr>
            <w:tcW w:w="4876" w:type="dxa"/>
          </w:tcPr>
          <w:p w:rsidR="00054C55" w:rsidRPr="004056E5" w:rsidRDefault="00DC1494">
            <w:pPr>
              <w:pStyle w:val="Normal6a"/>
            </w:pPr>
            <w:r w:rsidRPr="004056E5">
              <w:rPr>
                <w:b/>
                <w:i/>
              </w:rPr>
              <w:lastRenderedPageBreak/>
              <w:t>7.</w:t>
            </w:r>
            <w:r w:rsidRPr="004056E5">
              <w:tab/>
              <w:t>Centrul UE verifică în mod regulat dacă datele din cadrul bazelor de date menționate la articolele 44 și 45 sunt, în toate privințele, complete, exacte și actualizate și continuă să fie necesare în scopul raportării, detectării în conformitate cu prezentul regulament, precum și în scopul facilitării și monitorizării tehnologiilor și proceselor de detectare precisă.</w:t>
            </w:r>
          </w:p>
        </w:tc>
      </w:tr>
    </w:tbl>
    <w:p w:rsidR="00054C55" w:rsidRPr="004056E5" w:rsidRDefault="00DC1494">
      <w:pPr>
        <w:pStyle w:val="AmOrLang"/>
      </w:pPr>
      <w:r w:rsidRPr="004056E5">
        <w:t xml:space="preserve">Or. </w:t>
      </w:r>
      <w:r w:rsidRPr="004056E5">
        <w:rPr>
          <w:rStyle w:val="HideTWBExt"/>
        </w:rPr>
        <w:t>&lt;Original&gt;</w:t>
      </w:r>
      <w:r w:rsidRPr="004056E5">
        <w:rPr>
          <w:rStyle w:val="HideTWBInt"/>
        </w:rPr>
        <w:t>{EN}</w:t>
      </w:r>
      <w:r w:rsidRPr="004056E5">
        <w:t>en</w:t>
      </w:r>
      <w:r w:rsidRPr="004056E5">
        <w:rPr>
          <w:rStyle w:val="HideTWBExt"/>
        </w:rPr>
        <w:t>&lt;/Original&gt;</w:t>
      </w:r>
    </w:p>
    <w:p w:rsidR="00054C55" w:rsidRPr="004056E5" w:rsidRDefault="00DC1494">
      <w:r w:rsidRPr="004056E5">
        <w:rPr>
          <w:rStyle w:val="HideTWBExt"/>
        </w:rPr>
        <w:t>&lt;/Amend&gt;</w:t>
      </w:r>
    </w:p>
    <w:p w:rsidR="00054C55" w:rsidRPr="004056E5" w:rsidRDefault="00DC1494">
      <w:pPr>
        <w:pStyle w:val="AmNumberTabs"/>
      </w:pPr>
      <w:r w:rsidRPr="004056E5">
        <w:rPr>
          <w:rStyle w:val="HideTWBExt"/>
        </w:rPr>
        <w:t>&lt;Amend&gt;</w:t>
      </w:r>
      <w:r w:rsidRPr="004056E5">
        <w:t>Amendamentul</w:t>
      </w:r>
      <w:r w:rsidRPr="004056E5">
        <w:tab/>
      </w:r>
      <w:r w:rsidRPr="004056E5">
        <w:tab/>
      </w:r>
      <w:r w:rsidRPr="004056E5">
        <w:rPr>
          <w:rStyle w:val="HideTWBExt"/>
        </w:rPr>
        <w:t>&lt;NumAm&gt;</w:t>
      </w:r>
      <w:r w:rsidRPr="004056E5">
        <w:t>1651</w:t>
      </w:r>
      <w:r w:rsidRPr="004056E5">
        <w:rPr>
          <w:rStyle w:val="HideTWBExt"/>
        </w:rPr>
        <w:t>&lt;/NumAm&gt;</w:t>
      </w:r>
    </w:p>
    <w:p w:rsidR="00054C55" w:rsidRPr="004056E5" w:rsidRDefault="00DC1494">
      <w:pPr>
        <w:pStyle w:val="NormalBold"/>
      </w:pPr>
      <w:r w:rsidRPr="004056E5">
        <w:rPr>
          <w:rStyle w:val="HideTWBExt"/>
        </w:rPr>
        <w:t>&lt;RepeatBlock-By&gt;&lt;Members&gt;</w:t>
      </w:r>
      <w:r w:rsidRPr="004056E5">
        <w:t>Cornelia Ernst, Clare Daly</w:t>
      </w:r>
      <w:r w:rsidRPr="004056E5">
        <w:rPr>
          <w:rStyle w:val="HideTWBExt"/>
        </w:rPr>
        <w:t>&lt;/Members&gt;</w:t>
      </w:r>
    </w:p>
    <w:p w:rsidR="00054C55" w:rsidRPr="004056E5" w:rsidRDefault="00DC1494">
      <w:pPr>
        <w:pStyle w:val="NormalBold"/>
      </w:pPr>
      <w:r w:rsidRPr="004056E5">
        <w:rPr>
          <w:rStyle w:val="HideTWBExt"/>
        </w:rPr>
        <w:t>&lt;/RepeatBlock-By&gt;</w:t>
      </w:r>
    </w:p>
    <w:p w:rsidR="00054C55" w:rsidRPr="004056E5" w:rsidRDefault="00DC1494">
      <w:pPr>
        <w:pStyle w:val="NormalBold"/>
      </w:pPr>
      <w:r w:rsidRPr="004056E5">
        <w:rPr>
          <w:rStyle w:val="HideTWBExt"/>
        </w:rPr>
        <w:t>&lt;DocAmend&gt;</w:t>
      </w:r>
      <w:r w:rsidRPr="004056E5">
        <w:t>Propunere de regulament</w:t>
      </w:r>
      <w:r w:rsidRPr="004056E5">
        <w:rPr>
          <w:rStyle w:val="HideTWBExt"/>
        </w:rPr>
        <w:t>&lt;/DocAmend&gt;</w:t>
      </w:r>
    </w:p>
    <w:p w:rsidR="00054C55" w:rsidRPr="004056E5" w:rsidRDefault="00DC1494">
      <w:pPr>
        <w:pStyle w:val="NormalBold"/>
      </w:pPr>
      <w:r w:rsidRPr="004056E5">
        <w:rPr>
          <w:rStyle w:val="HideTWBExt"/>
        </w:rPr>
        <w:t>&lt;Article&gt;</w:t>
      </w:r>
      <w:r w:rsidRPr="004056E5">
        <w:t>Articolul 46 – alineatul 7</w:t>
      </w:r>
      <w:r w:rsidRPr="004056E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4C55" w:rsidRPr="004056E5">
        <w:trPr>
          <w:trHeight w:hRule="exact" w:val="240"/>
          <w:jc w:val="center"/>
        </w:trPr>
        <w:tc>
          <w:tcPr>
            <w:tcW w:w="9752" w:type="dxa"/>
            <w:gridSpan w:val="2"/>
          </w:tcPr>
          <w:p w:rsidR="00054C55" w:rsidRPr="004056E5" w:rsidRDefault="00054C55"/>
        </w:tc>
      </w:tr>
      <w:tr w:rsidR="00054C55" w:rsidRPr="004056E5">
        <w:trPr>
          <w:trHeight w:val="240"/>
          <w:jc w:val="center"/>
        </w:trPr>
        <w:tc>
          <w:tcPr>
            <w:tcW w:w="4876" w:type="dxa"/>
          </w:tcPr>
          <w:p w:rsidR="00054C55" w:rsidRPr="004056E5" w:rsidRDefault="00DC1494">
            <w:pPr>
              <w:pStyle w:val="AmColumnHeading"/>
            </w:pPr>
            <w:r w:rsidRPr="004056E5">
              <w:t>Textul propus de Comisie</w:t>
            </w:r>
          </w:p>
        </w:tc>
        <w:tc>
          <w:tcPr>
            <w:tcW w:w="4876" w:type="dxa"/>
          </w:tcPr>
          <w:p w:rsidR="00054C55" w:rsidRPr="004056E5" w:rsidRDefault="00DC1494">
            <w:pPr>
              <w:pStyle w:val="AmColumnHeading"/>
            </w:pPr>
            <w:r w:rsidRPr="004056E5">
              <w:t>Amendamentul</w:t>
            </w:r>
          </w:p>
        </w:tc>
      </w:tr>
      <w:tr w:rsidR="00054C55" w:rsidRPr="004056E5">
        <w:trPr>
          <w:jc w:val="center"/>
        </w:trPr>
        <w:tc>
          <w:tcPr>
            <w:tcW w:w="4876" w:type="dxa"/>
          </w:tcPr>
          <w:p w:rsidR="00054C55" w:rsidRPr="004056E5" w:rsidRDefault="00DC1494">
            <w:pPr>
              <w:pStyle w:val="Normal6a"/>
            </w:pPr>
            <w:r w:rsidRPr="004056E5">
              <w:rPr>
                <w:b/>
                <w:i/>
              </w:rPr>
              <w:t>(7)</w:t>
            </w:r>
            <w:r w:rsidRPr="004056E5">
              <w:tab/>
              <w:t xml:space="preserve">Centrul UE verifică </w:t>
            </w:r>
            <w:r w:rsidRPr="004056E5">
              <w:rPr>
                <w:b/>
                <w:i/>
              </w:rPr>
              <w:t>în mod regulat</w:t>
            </w:r>
            <w:r w:rsidRPr="004056E5">
              <w:t xml:space="preserve"> dacă datele </w:t>
            </w:r>
            <w:r w:rsidRPr="004056E5">
              <w:rPr>
                <w:b/>
                <w:i/>
              </w:rPr>
              <w:t>din cadrul bazelor</w:t>
            </w:r>
            <w:r w:rsidRPr="004056E5">
              <w:t xml:space="preserve"> de date menționate la </w:t>
            </w:r>
            <w:r w:rsidRPr="004056E5">
              <w:rPr>
                <w:b/>
                <w:i/>
              </w:rPr>
              <w:t>articolele 44 și</w:t>
            </w:r>
            <w:r w:rsidRPr="004056E5">
              <w:t xml:space="preserve"> 45 sunt, în toate privințele, complete, exacte și actualizate și continuă să fie necesare în scopul raportării</w:t>
            </w:r>
            <w:r w:rsidRPr="004056E5">
              <w:rPr>
                <w:b/>
                <w:i/>
              </w:rPr>
              <w:t>, detectării și blocării</w:t>
            </w:r>
            <w:r w:rsidRPr="004056E5">
              <w:t xml:space="preserve"> în conformitate cu prezentul regulament</w:t>
            </w:r>
            <w:r w:rsidRPr="004056E5">
              <w:rPr>
                <w:b/>
                <w:i/>
              </w:rPr>
              <w:t>, precum și în scopul facilitării și monitorizării tehnologiilor și proceselor de detectare precisă.</w:t>
            </w:r>
            <w:r w:rsidRPr="004056E5">
              <w:t xml:space="preserve"> </w:t>
            </w:r>
            <w:r w:rsidRPr="004056E5">
              <w:rPr>
                <w:b/>
                <w:i/>
              </w:rPr>
              <w:t>În special, în ceea ce privește localizatorii uniformi de resurse din cadrul bazei de date menționate la articolul 44 alineatul (1) litera (a), Centrul UE verifică în mod regulat, în cazul în care acest lucru este necesar în cooperare cu autoritățile de coordonare, dacă sunt îndeplinite în continuare condițiile prevăzute la articolul 36 alineatul (1) litera (b)</w:t>
            </w:r>
            <w:r w:rsidRPr="004056E5">
              <w:t>. Respectivele verificări includ audituri, dacă este cazul. În situația în care acest lucru este necesar în vederea efectuării respectivelor verificări, Centrul UE completează, ajustează sau șterge imediat datele.</w:t>
            </w:r>
          </w:p>
        </w:tc>
        <w:tc>
          <w:tcPr>
            <w:tcW w:w="4876" w:type="dxa"/>
          </w:tcPr>
          <w:p w:rsidR="00054C55" w:rsidRPr="004056E5" w:rsidRDefault="00DC1494">
            <w:pPr>
              <w:pStyle w:val="Normal6a"/>
            </w:pPr>
            <w:r w:rsidRPr="004056E5">
              <w:rPr>
                <w:b/>
                <w:i/>
              </w:rPr>
              <w:t>7.</w:t>
            </w:r>
            <w:r w:rsidRPr="004056E5">
              <w:tab/>
              <w:t xml:space="preserve">Centrul UE verifică </w:t>
            </w:r>
            <w:r w:rsidRPr="004056E5">
              <w:rPr>
                <w:b/>
                <w:i/>
              </w:rPr>
              <w:t>periodic</w:t>
            </w:r>
            <w:r w:rsidRPr="004056E5">
              <w:t xml:space="preserve"> dacă datele </w:t>
            </w:r>
            <w:r w:rsidRPr="004056E5">
              <w:rPr>
                <w:b/>
                <w:i/>
              </w:rPr>
              <w:t>conținute în bazele</w:t>
            </w:r>
            <w:r w:rsidRPr="004056E5">
              <w:t xml:space="preserve"> de date menționate la </w:t>
            </w:r>
            <w:r w:rsidRPr="004056E5">
              <w:rPr>
                <w:b/>
                <w:i/>
              </w:rPr>
              <w:t>articolul</w:t>
            </w:r>
            <w:r w:rsidRPr="004056E5">
              <w:t> 45 sunt, în toate privințele, complete, exacte și actualizate și continuă să fie necesare în scopul raportării în conformitate cu prezentul regulament. Respectivele verificări includ audituri, dacă este cazul. În situația în care acest lucru este necesar în vederea efectuării respectivelor verificări, Centrul UE completează, ajustează sau șterge imediat datele.</w:t>
            </w:r>
          </w:p>
        </w:tc>
      </w:tr>
    </w:tbl>
    <w:p w:rsidR="00054C55" w:rsidRPr="004056E5" w:rsidRDefault="00DC1494">
      <w:pPr>
        <w:pStyle w:val="AmOrLang"/>
      </w:pPr>
      <w:r w:rsidRPr="004056E5">
        <w:t xml:space="preserve">Or. </w:t>
      </w:r>
      <w:r w:rsidRPr="004056E5">
        <w:rPr>
          <w:rStyle w:val="HideTWBExt"/>
        </w:rPr>
        <w:t>&lt;Original&gt;</w:t>
      </w:r>
      <w:r w:rsidRPr="004056E5">
        <w:rPr>
          <w:rStyle w:val="HideTWBInt"/>
        </w:rPr>
        <w:t>{EN}</w:t>
      </w:r>
      <w:r w:rsidRPr="004056E5">
        <w:t>en</w:t>
      </w:r>
      <w:r w:rsidRPr="004056E5">
        <w:rPr>
          <w:rStyle w:val="HideTWBExt"/>
        </w:rPr>
        <w:t>&lt;/Original&gt;</w:t>
      </w:r>
    </w:p>
    <w:p w:rsidR="00054C55" w:rsidRPr="004056E5" w:rsidRDefault="00DC1494">
      <w:r w:rsidRPr="004056E5">
        <w:rPr>
          <w:rStyle w:val="HideTWBExt"/>
        </w:rPr>
        <w:t>&lt;/Amend&gt;</w:t>
      </w:r>
    </w:p>
    <w:p w:rsidR="00054C55" w:rsidRPr="004056E5" w:rsidRDefault="00DC1494">
      <w:pPr>
        <w:pStyle w:val="AmNumberTabs"/>
      </w:pPr>
      <w:r w:rsidRPr="004056E5">
        <w:rPr>
          <w:rStyle w:val="HideTWBExt"/>
        </w:rPr>
        <w:t>&lt;Amend&gt;</w:t>
      </w:r>
      <w:r w:rsidRPr="004056E5">
        <w:t>Amendamentul</w:t>
      </w:r>
      <w:r w:rsidRPr="004056E5">
        <w:tab/>
      </w:r>
      <w:r w:rsidRPr="004056E5">
        <w:tab/>
      </w:r>
      <w:r w:rsidRPr="004056E5">
        <w:rPr>
          <w:rStyle w:val="HideTWBExt"/>
        </w:rPr>
        <w:t>&lt;NumAm&gt;</w:t>
      </w:r>
      <w:r w:rsidRPr="004056E5">
        <w:t>1652</w:t>
      </w:r>
      <w:r w:rsidRPr="004056E5">
        <w:rPr>
          <w:rStyle w:val="HideTWBExt"/>
        </w:rPr>
        <w:t>&lt;/NumAm&gt;</w:t>
      </w:r>
    </w:p>
    <w:p w:rsidR="00054C55" w:rsidRPr="004056E5" w:rsidRDefault="00DC1494">
      <w:pPr>
        <w:pStyle w:val="NormalBold"/>
      </w:pPr>
      <w:r w:rsidRPr="004056E5">
        <w:rPr>
          <w:rStyle w:val="HideTWBExt"/>
        </w:rPr>
        <w:t>&lt;RepeatBlock-By&gt;&lt;Members&gt;</w:t>
      </w:r>
      <w:r w:rsidRPr="004056E5">
        <w:t>René Repasi, Tiemo Wölken</w:t>
      </w:r>
      <w:r w:rsidRPr="004056E5">
        <w:rPr>
          <w:rStyle w:val="HideTWBExt"/>
        </w:rPr>
        <w:t>&lt;/Members&gt;</w:t>
      </w:r>
    </w:p>
    <w:p w:rsidR="00054C55" w:rsidRPr="004056E5" w:rsidRDefault="00DC1494">
      <w:r w:rsidRPr="004056E5">
        <w:rPr>
          <w:rStyle w:val="HideTWBExt"/>
        </w:rPr>
        <w:t>&lt;AuNomDe&gt;</w:t>
      </w:r>
      <w:r w:rsidRPr="004056E5">
        <w:rPr>
          <w:rStyle w:val="HideTWBInt"/>
        </w:rPr>
        <w:t>{S&amp;D}</w:t>
      </w:r>
      <w:r w:rsidRPr="004056E5">
        <w:t>în numele Grupului S&amp;D</w:t>
      </w:r>
      <w:r w:rsidRPr="004056E5">
        <w:rPr>
          <w:rStyle w:val="HideTWBExt"/>
        </w:rPr>
        <w:t>&lt;/AuNomDe&gt;</w:t>
      </w:r>
    </w:p>
    <w:p w:rsidR="00054C55" w:rsidRPr="004056E5" w:rsidRDefault="00DC1494">
      <w:pPr>
        <w:pStyle w:val="NormalBold"/>
      </w:pPr>
      <w:r w:rsidRPr="004056E5">
        <w:rPr>
          <w:rStyle w:val="HideTWBExt"/>
        </w:rPr>
        <w:t>&lt;Members&gt;</w:t>
      </w:r>
      <w:r w:rsidRPr="004056E5">
        <w:t>Petar Vitanov</w:t>
      </w:r>
      <w:r w:rsidRPr="004056E5">
        <w:rPr>
          <w:rStyle w:val="HideTWBExt"/>
        </w:rPr>
        <w:t>&lt;/Members&gt;</w:t>
      </w:r>
    </w:p>
    <w:p w:rsidR="00054C55" w:rsidRPr="004056E5" w:rsidRDefault="00DC1494">
      <w:r w:rsidRPr="004056E5">
        <w:rPr>
          <w:rStyle w:val="HideTWBExt"/>
        </w:rPr>
        <w:lastRenderedPageBreak/>
        <w:t>&lt;AuNomDe&gt;</w:t>
      </w:r>
      <w:r w:rsidRPr="004056E5">
        <w:rPr>
          <w:rStyle w:val="HideTWBInt"/>
        </w:rPr>
        <w:t>{LIBE}</w:t>
      </w:r>
      <w:r w:rsidRPr="004056E5">
        <w:t>în numele Comisiei pentru libertăți civile, justiție și afaceri interne</w:t>
      </w:r>
      <w:r w:rsidRPr="004056E5">
        <w:rPr>
          <w:rStyle w:val="HideTWBExt"/>
        </w:rPr>
        <w:t>&lt;/AuNomDe&gt;</w:t>
      </w:r>
    </w:p>
    <w:p w:rsidR="00054C55" w:rsidRPr="004056E5" w:rsidRDefault="00DC1494">
      <w:pPr>
        <w:pStyle w:val="NormalBold"/>
      </w:pPr>
      <w:r w:rsidRPr="004056E5">
        <w:rPr>
          <w:rStyle w:val="HideTWBExt"/>
        </w:rPr>
        <w:t>&lt;Members&gt;</w:t>
      </w:r>
      <w:r w:rsidRPr="004056E5">
        <w:t>Birgit Sippel</w:t>
      </w:r>
      <w:r w:rsidRPr="004056E5">
        <w:rPr>
          <w:rStyle w:val="HideTWBExt"/>
        </w:rPr>
        <w:t>&lt;/Members&gt;</w:t>
      </w:r>
    </w:p>
    <w:p w:rsidR="00054C55" w:rsidRPr="004056E5" w:rsidRDefault="00DC1494">
      <w:pPr>
        <w:pStyle w:val="NormalBold"/>
      </w:pPr>
      <w:r w:rsidRPr="004056E5">
        <w:rPr>
          <w:rStyle w:val="HideTWBExt"/>
        </w:rPr>
        <w:t>&lt;/RepeatBlock-By&gt;</w:t>
      </w:r>
    </w:p>
    <w:p w:rsidR="00054C55" w:rsidRPr="004056E5" w:rsidRDefault="00DC1494">
      <w:pPr>
        <w:pStyle w:val="NormalBold"/>
      </w:pPr>
      <w:r w:rsidRPr="004056E5">
        <w:rPr>
          <w:rStyle w:val="HideTWBExt"/>
        </w:rPr>
        <w:t>&lt;DocAmend&gt;</w:t>
      </w:r>
      <w:r w:rsidRPr="004056E5">
        <w:t>Propunere de regulament</w:t>
      </w:r>
      <w:r w:rsidRPr="004056E5">
        <w:rPr>
          <w:rStyle w:val="HideTWBExt"/>
        </w:rPr>
        <w:t>&lt;/DocAmend&gt;</w:t>
      </w:r>
    </w:p>
    <w:p w:rsidR="00054C55" w:rsidRPr="004056E5" w:rsidRDefault="00DC1494">
      <w:pPr>
        <w:pStyle w:val="NormalBold"/>
      </w:pPr>
      <w:r w:rsidRPr="004056E5">
        <w:rPr>
          <w:rStyle w:val="HideTWBExt"/>
        </w:rPr>
        <w:t>&lt;Article&gt;</w:t>
      </w:r>
      <w:r w:rsidRPr="004056E5">
        <w:t>Articolul 46 – alineatul 7</w:t>
      </w:r>
      <w:r w:rsidRPr="004056E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4C55" w:rsidRPr="004056E5">
        <w:trPr>
          <w:trHeight w:hRule="exact" w:val="240"/>
          <w:jc w:val="center"/>
        </w:trPr>
        <w:tc>
          <w:tcPr>
            <w:tcW w:w="9752" w:type="dxa"/>
            <w:gridSpan w:val="2"/>
          </w:tcPr>
          <w:p w:rsidR="00054C55" w:rsidRPr="004056E5" w:rsidRDefault="00054C55"/>
        </w:tc>
      </w:tr>
      <w:tr w:rsidR="00054C55" w:rsidRPr="004056E5">
        <w:trPr>
          <w:trHeight w:val="240"/>
          <w:jc w:val="center"/>
        </w:trPr>
        <w:tc>
          <w:tcPr>
            <w:tcW w:w="4876" w:type="dxa"/>
          </w:tcPr>
          <w:p w:rsidR="00054C55" w:rsidRPr="004056E5" w:rsidRDefault="00DC1494">
            <w:pPr>
              <w:pStyle w:val="AmColumnHeading"/>
            </w:pPr>
            <w:r w:rsidRPr="004056E5">
              <w:t>Textul propus de Comisie</w:t>
            </w:r>
          </w:p>
        </w:tc>
        <w:tc>
          <w:tcPr>
            <w:tcW w:w="4876" w:type="dxa"/>
          </w:tcPr>
          <w:p w:rsidR="00054C55" w:rsidRPr="004056E5" w:rsidRDefault="00DC1494">
            <w:pPr>
              <w:pStyle w:val="AmColumnHeading"/>
            </w:pPr>
            <w:r w:rsidRPr="004056E5">
              <w:t>Amendamentul</w:t>
            </w:r>
          </w:p>
        </w:tc>
      </w:tr>
      <w:tr w:rsidR="00054C55" w:rsidRPr="004056E5">
        <w:trPr>
          <w:jc w:val="center"/>
        </w:trPr>
        <w:tc>
          <w:tcPr>
            <w:tcW w:w="4876" w:type="dxa"/>
          </w:tcPr>
          <w:p w:rsidR="00054C55" w:rsidRPr="004056E5" w:rsidRDefault="00DC1494">
            <w:pPr>
              <w:pStyle w:val="Normal6a"/>
            </w:pPr>
            <w:r w:rsidRPr="004056E5">
              <w:rPr>
                <w:b/>
                <w:i/>
              </w:rPr>
              <w:t>(7)</w:t>
            </w:r>
            <w:r w:rsidRPr="004056E5">
              <w:tab/>
              <w:t xml:space="preserve">Centrul UE verifică în mod regulat dacă datele din cadrul bazelor de date menționate la articolele 44 și 45 sunt, în toate privințele, complete, exacte și actualizate și continuă să fie necesare în scopul raportării, detectării </w:t>
            </w:r>
            <w:r w:rsidRPr="004056E5">
              <w:rPr>
                <w:b/>
                <w:i/>
              </w:rPr>
              <w:t>și blocării</w:t>
            </w:r>
            <w:r w:rsidRPr="004056E5">
              <w:t xml:space="preserve"> în conformitate cu prezentul regulament, precum și în scopul facilitării și monitorizării tehnologiilor și proceselor de detectare precisă. În special, în ceea ce privește localizatorii uniformi de resurse din cadrul bazei de date menționate la articolul 44 alineatul (1) litera (a), Centrul UE verifică în mod regulat, în cazul în care acest lucru este necesar în cooperare cu autoritățile de coordonare, dacă sunt îndeplinite în continuare condițiile prevăzute la articolul 36 alineatul (1) litera (b). Respectivele verificări includ audituri, dacă este cazul. În situația în care acest lucru este necesar în vederea efectuării respectivelor verificări, Centrul UE completează, ajustează sau șterge imediat datele.</w:t>
            </w:r>
          </w:p>
        </w:tc>
        <w:tc>
          <w:tcPr>
            <w:tcW w:w="4876" w:type="dxa"/>
          </w:tcPr>
          <w:p w:rsidR="00054C55" w:rsidRPr="004056E5" w:rsidRDefault="00DC1494">
            <w:pPr>
              <w:pStyle w:val="Normal6a"/>
            </w:pPr>
            <w:r w:rsidRPr="004056E5">
              <w:rPr>
                <w:b/>
                <w:i/>
              </w:rPr>
              <w:t>7.</w:t>
            </w:r>
            <w:r w:rsidRPr="004056E5">
              <w:tab/>
              <w:t>Centrul UE verifică în mod regulat dacă datele din cadrul bazelor de date menționate la articolele 44 și 45 sunt, în toate privințele, complete, exacte și actualizate și continuă să fie necesare în scopul raportării, detectării în conformitate cu prezentul regulament, precum și în scopul facilitării și monitorizării tehnologiilor și proceselor de detectare precisă. În special, în ceea ce privește localizatorii uniformi de resurse din cadrul bazei de date menționate la articolul 44 alineatul (1) litera (a), Centrul UE verifică în mod regulat, în cazul în care acest lucru este necesar în cooperare cu autoritățile de coordonare, dacă sunt îndeplinite în continuare condițiile prevăzute la articolul 36 alineatul (1) litera (b). Respectivele verificări includ audituri, dacă este cazul. În situația în care acest lucru este necesar în vederea efectuării respectivelor verificări, Centrul UE completează, ajustează sau șterge imediat datele.</w:t>
            </w:r>
          </w:p>
        </w:tc>
      </w:tr>
    </w:tbl>
    <w:p w:rsidR="00054C55" w:rsidRPr="004056E5" w:rsidRDefault="00DC1494">
      <w:pPr>
        <w:pStyle w:val="AmOrLang"/>
      </w:pPr>
      <w:r w:rsidRPr="004056E5">
        <w:t xml:space="preserve">Or. </w:t>
      </w:r>
      <w:r w:rsidRPr="004056E5">
        <w:rPr>
          <w:rStyle w:val="HideTWBExt"/>
        </w:rPr>
        <w:t>&lt;Original&gt;</w:t>
      </w:r>
      <w:r w:rsidRPr="004056E5">
        <w:rPr>
          <w:rStyle w:val="HideTWBInt"/>
        </w:rPr>
        <w:t>{EN}</w:t>
      </w:r>
      <w:r w:rsidRPr="004056E5">
        <w:t>en</w:t>
      </w:r>
      <w:r w:rsidRPr="004056E5">
        <w:rPr>
          <w:rStyle w:val="HideTWBExt"/>
        </w:rPr>
        <w:t>&lt;/Original&gt;</w:t>
      </w:r>
    </w:p>
    <w:p w:rsidR="00054C55" w:rsidRPr="004056E5" w:rsidRDefault="00DC1494">
      <w:r w:rsidRPr="004056E5">
        <w:rPr>
          <w:rStyle w:val="HideTWBExt"/>
        </w:rPr>
        <w:t>&lt;/Amend&gt;</w:t>
      </w:r>
    </w:p>
    <w:p w:rsidR="00054C55" w:rsidRPr="004056E5" w:rsidRDefault="00DC1494">
      <w:pPr>
        <w:pStyle w:val="AmNumberTabs"/>
      </w:pPr>
      <w:r w:rsidRPr="004056E5">
        <w:rPr>
          <w:rStyle w:val="HideTWBExt"/>
        </w:rPr>
        <w:t>&lt;Amend&gt;</w:t>
      </w:r>
      <w:r w:rsidRPr="004056E5">
        <w:t>Amendamentul</w:t>
      </w:r>
      <w:r w:rsidRPr="004056E5">
        <w:tab/>
      </w:r>
      <w:r w:rsidRPr="004056E5">
        <w:tab/>
      </w:r>
      <w:r w:rsidRPr="004056E5">
        <w:rPr>
          <w:rStyle w:val="HideTWBExt"/>
        </w:rPr>
        <w:t>&lt;NumAm&gt;</w:t>
      </w:r>
      <w:r w:rsidRPr="004056E5">
        <w:t>1653</w:t>
      </w:r>
      <w:r w:rsidRPr="004056E5">
        <w:rPr>
          <w:rStyle w:val="HideTWBExt"/>
        </w:rPr>
        <w:t>&lt;/NumAm&gt;</w:t>
      </w:r>
    </w:p>
    <w:p w:rsidR="00054C55" w:rsidRPr="004056E5" w:rsidRDefault="00DC1494">
      <w:pPr>
        <w:pStyle w:val="NormalBold"/>
      </w:pPr>
      <w:r w:rsidRPr="004056E5">
        <w:rPr>
          <w:rStyle w:val="HideTWBExt"/>
        </w:rPr>
        <w:t>&lt;RepeatBlock-By&gt;&lt;Members&gt;</w:t>
      </w:r>
      <w:r w:rsidRPr="004056E5">
        <w:t>René Repasi, Tiemo Wölken</w:t>
      </w:r>
      <w:r w:rsidRPr="004056E5">
        <w:rPr>
          <w:rStyle w:val="HideTWBExt"/>
        </w:rPr>
        <w:t>&lt;/Members&gt;</w:t>
      </w:r>
    </w:p>
    <w:p w:rsidR="00054C55" w:rsidRPr="004056E5" w:rsidRDefault="00DC1494">
      <w:r w:rsidRPr="004056E5">
        <w:rPr>
          <w:rStyle w:val="HideTWBExt"/>
        </w:rPr>
        <w:t>&lt;AuNomDe&gt;</w:t>
      </w:r>
      <w:r w:rsidRPr="004056E5">
        <w:rPr>
          <w:rStyle w:val="HideTWBInt"/>
        </w:rPr>
        <w:t>{S&amp;D}</w:t>
      </w:r>
      <w:r w:rsidRPr="004056E5">
        <w:t>în numele Grupului S&amp;D</w:t>
      </w:r>
      <w:r w:rsidRPr="004056E5">
        <w:rPr>
          <w:rStyle w:val="HideTWBExt"/>
        </w:rPr>
        <w:t>&lt;/AuNomDe&gt;</w:t>
      </w:r>
    </w:p>
    <w:p w:rsidR="00054C55" w:rsidRPr="004056E5" w:rsidRDefault="00DC1494">
      <w:pPr>
        <w:pStyle w:val="NormalBold"/>
      </w:pPr>
      <w:r w:rsidRPr="004056E5">
        <w:rPr>
          <w:rStyle w:val="HideTWBExt"/>
        </w:rPr>
        <w:t>&lt;Members&gt;</w:t>
      </w:r>
      <w:r w:rsidRPr="004056E5">
        <w:t>Paul Tang, Petar Vitanov</w:t>
      </w:r>
      <w:r w:rsidRPr="004056E5">
        <w:rPr>
          <w:rStyle w:val="HideTWBExt"/>
        </w:rPr>
        <w:t>&lt;/Members&gt;</w:t>
      </w:r>
    </w:p>
    <w:p w:rsidR="00054C55" w:rsidRPr="004056E5" w:rsidRDefault="00DC1494">
      <w:r w:rsidRPr="004056E5">
        <w:rPr>
          <w:rStyle w:val="HideTWBExt"/>
        </w:rPr>
        <w:t>&lt;AuNomDe&gt;</w:t>
      </w:r>
      <w:r w:rsidRPr="004056E5">
        <w:rPr>
          <w:rStyle w:val="HideTWBInt"/>
        </w:rPr>
        <w:t>{LIBE}</w:t>
      </w:r>
      <w:r w:rsidRPr="004056E5">
        <w:t>în numele Comisiei pentru libertăți civile, justiție și afaceri interne</w:t>
      </w:r>
      <w:r w:rsidRPr="004056E5">
        <w:rPr>
          <w:rStyle w:val="HideTWBExt"/>
        </w:rPr>
        <w:t>&lt;/AuNomDe&gt;</w:t>
      </w:r>
    </w:p>
    <w:p w:rsidR="00054C55" w:rsidRPr="004056E5" w:rsidRDefault="00DC1494">
      <w:pPr>
        <w:pStyle w:val="NormalBold"/>
      </w:pPr>
      <w:r w:rsidRPr="004056E5">
        <w:rPr>
          <w:rStyle w:val="HideTWBExt"/>
        </w:rPr>
        <w:t>&lt;Members&gt;</w:t>
      </w:r>
      <w:r w:rsidRPr="004056E5">
        <w:t>Birgit Sippel</w:t>
      </w:r>
      <w:r w:rsidRPr="004056E5">
        <w:rPr>
          <w:rStyle w:val="HideTWBExt"/>
        </w:rPr>
        <w:t>&lt;/Members&gt;</w:t>
      </w:r>
    </w:p>
    <w:p w:rsidR="00054C55" w:rsidRPr="004056E5" w:rsidRDefault="00DC1494">
      <w:pPr>
        <w:pStyle w:val="NormalBold"/>
      </w:pPr>
      <w:r w:rsidRPr="004056E5">
        <w:rPr>
          <w:rStyle w:val="HideTWBExt"/>
        </w:rPr>
        <w:t>&lt;/RepeatBlock-By&gt;</w:t>
      </w:r>
    </w:p>
    <w:p w:rsidR="00054C55" w:rsidRPr="004056E5" w:rsidRDefault="00DC1494">
      <w:pPr>
        <w:pStyle w:val="NormalBold"/>
      </w:pPr>
      <w:r w:rsidRPr="004056E5">
        <w:rPr>
          <w:rStyle w:val="HideTWBExt"/>
        </w:rPr>
        <w:t>&lt;DocAmend&gt;</w:t>
      </w:r>
      <w:r w:rsidRPr="004056E5">
        <w:t>Propunere de regulament</w:t>
      </w:r>
      <w:r w:rsidRPr="004056E5">
        <w:rPr>
          <w:rStyle w:val="HideTWBExt"/>
        </w:rPr>
        <w:t>&lt;/DocAmend&gt;</w:t>
      </w:r>
    </w:p>
    <w:p w:rsidR="00054C55" w:rsidRPr="004056E5" w:rsidRDefault="00DC1494">
      <w:pPr>
        <w:pStyle w:val="NormalBold"/>
      </w:pPr>
      <w:r w:rsidRPr="004056E5">
        <w:rPr>
          <w:rStyle w:val="HideTWBExt"/>
        </w:rPr>
        <w:t>&lt;Article&gt;</w:t>
      </w:r>
      <w:r w:rsidRPr="004056E5">
        <w:t>Articolul 46 – alineatul 8</w:t>
      </w:r>
      <w:r w:rsidRPr="004056E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4C55" w:rsidRPr="004056E5">
        <w:trPr>
          <w:trHeight w:hRule="exact" w:val="240"/>
          <w:jc w:val="center"/>
        </w:trPr>
        <w:tc>
          <w:tcPr>
            <w:tcW w:w="9752" w:type="dxa"/>
            <w:gridSpan w:val="2"/>
          </w:tcPr>
          <w:p w:rsidR="00054C55" w:rsidRPr="004056E5" w:rsidRDefault="00054C55"/>
        </w:tc>
      </w:tr>
      <w:tr w:rsidR="00054C55" w:rsidRPr="004056E5">
        <w:trPr>
          <w:trHeight w:val="240"/>
          <w:jc w:val="center"/>
        </w:trPr>
        <w:tc>
          <w:tcPr>
            <w:tcW w:w="4876" w:type="dxa"/>
          </w:tcPr>
          <w:p w:rsidR="00054C55" w:rsidRPr="004056E5" w:rsidRDefault="00DC1494">
            <w:pPr>
              <w:pStyle w:val="AmColumnHeading"/>
            </w:pPr>
            <w:r w:rsidRPr="004056E5">
              <w:lastRenderedPageBreak/>
              <w:t>Textul propus de Comisie</w:t>
            </w:r>
          </w:p>
        </w:tc>
        <w:tc>
          <w:tcPr>
            <w:tcW w:w="4876" w:type="dxa"/>
          </w:tcPr>
          <w:p w:rsidR="00054C55" w:rsidRPr="004056E5" w:rsidRDefault="00DC1494">
            <w:pPr>
              <w:pStyle w:val="AmColumnHeading"/>
            </w:pPr>
            <w:r w:rsidRPr="004056E5">
              <w:t>Amendamentul</w:t>
            </w:r>
          </w:p>
        </w:tc>
      </w:tr>
      <w:tr w:rsidR="00054C55" w:rsidRPr="004056E5">
        <w:trPr>
          <w:jc w:val="center"/>
        </w:trPr>
        <w:tc>
          <w:tcPr>
            <w:tcW w:w="4876" w:type="dxa"/>
          </w:tcPr>
          <w:p w:rsidR="00054C55" w:rsidRPr="004056E5" w:rsidRDefault="00DC1494">
            <w:pPr>
              <w:pStyle w:val="Normal6a"/>
            </w:pPr>
            <w:r w:rsidRPr="004056E5">
              <w:t>(8)</w:t>
            </w:r>
            <w:r w:rsidRPr="004056E5">
              <w:tab/>
              <w:t xml:space="preserve">Centrul UE se asigură că datele din cadrul bazelor de date menționate la articolele 44 și 45 sunt stocate </w:t>
            </w:r>
            <w:r w:rsidRPr="004056E5">
              <w:rPr>
                <w:b/>
                <w:i/>
              </w:rPr>
              <w:t>în condiții de siguranță</w:t>
            </w:r>
            <w:r w:rsidRPr="004056E5">
              <w:t xml:space="preserve"> și că stocarea </w:t>
            </w:r>
            <w:r w:rsidRPr="004056E5">
              <w:rPr>
                <w:b/>
                <w:i/>
              </w:rPr>
              <w:t>face obiectul unor</w:t>
            </w:r>
            <w:r w:rsidRPr="004056E5">
              <w:t xml:space="preserve"> garanții tehnice și organizatorice </w:t>
            </w:r>
            <w:r w:rsidRPr="004056E5">
              <w:rPr>
                <w:b/>
                <w:i/>
              </w:rPr>
              <w:t>corespunzătoare</w:t>
            </w:r>
            <w:r w:rsidRPr="004056E5">
              <w:t>. Aceste garanții asigură, în special, faptul că datele pot fi accesate și prelucrate numai de către persoane autorizate în mod corespunzător în scopul pentru care persoana este autorizată și că se atinge un nivel ridicat de securitate. Centrul UE reexaminează în mod regulat aceste garanții și le ajustează în cazul în care acest lucru este necesar.</w:t>
            </w:r>
          </w:p>
        </w:tc>
        <w:tc>
          <w:tcPr>
            <w:tcW w:w="4876" w:type="dxa"/>
          </w:tcPr>
          <w:p w:rsidR="00054C55" w:rsidRPr="004056E5" w:rsidRDefault="00DC1494">
            <w:pPr>
              <w:pStyle w:val="Normal6a"/>
            </w:pPr>
            <w:r w:rsidRPr="004056E5">
              <w:t>(8)</w:t>
            </w:r>
            <w:r w:rsidRPr="004056E5">
              <w:tab/>
              <w:t xml:space="preserve">Centrul UE se asigură că datele din cadrul bazelor de date menționate la articolele 44 și 45 sunt stocate </w:t>
            </w:r>
            <w:r w:rsidRPr="004056E5">
              <w:rPr>
                <w:b/>
                <w:i/>
              </w:rPr>
              <w:t>într-un mod criptat sau protejate într-un mod similar de securitate</w:t>
            </w:r>
            <w:r w:rsidRPr="004056E5">
              <w:t xml:space="preserve"> și că stocarea </w:t>
            </w:r>
            <w:r w:rsidRPr="004056E5">
              <w:rPr>
                <w:b/>
                <w:i/>
              </w:rPr>
              <w:t>este supusă celor mai înalte</w:t>
            </w:r>
            <w:r w:rsidRPr="004056E5">
              <w:t xml:space="preserve"> garanții tehnice și organizatorice </w:t>
            </w:r>
            <w:r w:rsidRPr="004056E5">
              <w:rPr>
                <w:b/>
                <w:i/>
              </w:rPr>
              <w:t>adecvate</w:t>
            </w:r>
            <w:r w:rsidRPr="004056E5">
              <w:t>. Aceste garanții asigură, în special, faptul că datele pot fi accesate și prelucrate numai de către persoane autorizate în mod corespunzător în scopul pentru care persoana este autorizată și că se atinge un nivel ridicat de securitate. Centrul UE reexaminează în mod regulat aceste garanții și le ajustează în cazul în care acest lucru este necesar.</w:t>
            </w:r>
          </w:p>
        </w:tc>
      </w:tr>
    </w:tbl>
    <w:p w:rsidR="00054C55" w:rsidRPr="004056E5" w:rsidRDefault="00DC1494">
      <w:pPr>
        <w:pStyle w:val="AmOrLang"/>
      </w:pPr>
      <w:r w:rsidRPr="004056E5">
        <w:t xml:space="preserve">Or. </w:t>
      </w:r>
      <w:r w:rsidRPr="004056E5">
        <w:rPr>
          <w:rStyle w:val="HideTWBExt"/>
        </w:rPr>
        <w:t>&lt;Original&gt;</w:t>
      </w:r>
      <w:r w:rsidRPr="004056E5">
        <w:rPr>
          <w:rStyle w:val="HideTWBInt"/>
        </w:rPr>
        <w:t>{EN}</w:t>
      </w:r>
      <w:r w:rsidRPr="004056E5">
        <w:t>en</w:t>
      </w:r>
      <w:r w:rsidRPr="004056E5">
        <w:rPr>
          <w:rStyle w:val="HideTWBExt"/>
        </w:rPr>
        <w:t>&lt;/Original&gt;</w:t>
      </w:r>
    </w:p>
    <w:p w:rsidR="00054C55" w:rsidRPr="004056E5" w:rsidRDefault="00DC1494">
      <w:r w:rsidRPr="004056E5">
        <w:rPr>
          <w:rStyle w:val="HideTWBExt"/>
        </w:rPr>
        <w:t>&lt;/Amend&gt;</w:t>
      </w:r>
    </w:p>
    <w:p w:rsidR="00054C55" w:rsidRPr="004056E5" w:rsidRDefault="00DC1494">
      <w:pPr>
        <w:pStyle w:val="AmNumberTabs"/>
      </w:pPr>
      <w:r w:rsidRPr="004056E5">
        <w:rPr>
          <w:rStyle w:val="HideTWBExt"/>
        </w:rPr>
        <w:t>&lt;Amend&gt;</w:t>
      </w:r>
      <w:r w:rsidRPr="004056E5">
        <w:t>Amendamentul</w:t>
      </w:r>
      <w:r w:rsidRPr="004056E5">
        <w:tab/>
      </w:r>
      <w:r w:rsidRPr="004056E5">
        <w:tab/>
      </w:r>
      <w:r w:rsidRPr="004056E5">
        <w:rPr>
          <w:rStyle w:val="HideTWBExt"/>
        </w:rPr>
        <w:t>&lt;NumAm&gt;</w:t>
      </w:r>
      <w:r w:rsidRPr="004056E5">
        <w:t>1654</w:t>
      </w:r>
      <w:r w:rsidRPr="004056E5">
        <w:rPr>
          <w:rStyle w:val="HideTWBExt"/>
        </w:rPr>
        <w:t>&lt;/NumAm&gt;</w:t>
      </w:r>
    </w:p>
    <w:p w:rsidR="00054C55" w:rsidRPr="004056E5" w:rsidRDefault="00DC1494">
      <w:pPr>
        <w:pStyle w:val="NormalBold"/>
      </w:pPr>
      <w:r w:rsidRPr="004056E5">
        <w:rPr>
          <w:rStyle w:val="HideTWBExt"/>
        </w:rPr>
        <w:t>&lt;RepeatBlock-By&gt;&lt;Members&gt;</w:t>
      </w:r>
      <w:r w:rsidRPr="004056E5">
        <w:t>Cornelia Ernst, Clare Daly</w:t>
      </w:r>
      <w:r w:rsidRPr="004056E5">
        <w:rPr>
          <w:rStyle w:val="HideTWBExt"/>
        </w:rPr>
        <w:t>&lt;/Members&gt;</w:t>
      </w:r>
    </w:p>
    <w:p w:rsidR="00054C55" w:rsidRPr="004056E5" w:rsidRDefault="00DC1494">
      <w:pPr>
        <w:pStyle w:val="NormalBold"/>
      </w:pPr>
      <w:r w:rsidRPr="004056E5">
        <w:rPr>
          <w:rStyle w:val="HideTWBExt"/>
        </w:rPr>
        <w:t>&lt;/RepeatBlock-By&gt;</w:t>
      </w:r>
    </w:p>
    <w:p w:rsidR="00054C55" w:rsidRPr="004056E5" w:rsidRDefault="00DC1494">
      <w:pPr>
        <w:pStyle w:val="NormalBold"/>
      </w:pPr>
      <w:r w:rsidRPr="004056E5">
        <w:rPr>
          <w:rStyle w:val="HideTWBExt"/>
        </w:rPr>
        <w:t>&lt;DocAmend&gt;</w:t>
      </w:r>
      <w:r w:rsidRPr="004056E5">
        <w:t>Propunere de regulament</w:t>
      </w:r>
      <w:r w:rsidRPr="004056E5">
        <w:rPr>
          <w:rStyle w:val="HideTWBExt"/>
        </w:rPr>
        <w:t>&lt;/DocAmend&gt;</w:t>
      </w:r>
    </w:p>
    <w:p w:rsidR="00054C55" w:rsidRPr="004056E5" w:rsidRDefault="00DC1494">
      <w:pPr>
        <w:pStyle w:val="NormalBold"/>
      </w:pPr>
      <w:r w:rsidRPr="004056E5">
        <w:rPr>
          <w:rStyle w:val="HideTWBExt"/>
        </w:rPr>
        <w:t>&lt;Article&gt;</w:t>
      </w:r>
      <w:r w:rsidRPr="004056E5">
        <w:t>Articolul 46 – alineatul 8</w:t>
      </w:r>
      <w:r w:rsidRPr="004056E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4C55" w:rsidRPr="004056E5">
        <w:trPr>
          <w:trHeight w:hRule="exact" w:val="240"/>
          <w:jc w:val="center"/>
        </w:trPr>
        <w:tc>
          <w:tcPr>
            <w:tcW w:w="9752" w:type="dxa"/>
            <w:gridSpan w:val="2"/>
          </w:tcPr>
          <w:p w:rsidR="00054C55" w:rsidRPr="004056E5" w:rsidRDefault="00054C55"/>
        </w:tc>
      </w:tr>
      <w:tr w:rsidR="00054C55" w:rsidRPr="004056E5">
        <w:trPr>
          <w:trHeight w:val="240"/>
          <w:jc w:val="center"/>
        </w:trPr>
        <w:tc>
          <w:tcPr>
            <w:tcW w:w="4876" w:type="dxa"/>
          </w:tcPr>
          <w:p w:rsidR="00054C55" w:rsidRPr="004056E5" w:rsidRDefault="00DC1494">
            <w:pPr>
              <w:pStyle w:val="AmColumnHeading"/>
            </w:pPr>
            <w:r w:rsidRPr="004056E5">
              <w:t>Textul propus de Comisie</w:t>
            </w:r>
          </w:p>
        </w:tc>
        <w:tc>
          <w:tcPr>
            <w:tcW w:w="4876" w:type="dxa"/>
          </w:tcPr>
          <w:p w:rsidR="00054C55" w:rsidRPr="004056E5" w:rsidRDefault="00DC1494">
            <w:pPr>
              <w:pStyle w:val="AmColumnHeading"/>
            </w:pPr>
            <w:r w:rsidRPr="004056E5">
              <w:t>Amendamentul</w:t>
            </w:r>
          </w:p>
        </w:tc>
      </w:tr>
      <w:tr w:rsidR="00054C55" w:rsidRPr="004056E5">
        <w:trPr>
          <w:jc w:val="center"/>
        </w:trPr>
        <w:tc>
          <w:tcPr>
            <w:tcW w:w="4876" w:type="dxa"/>
          </w:tcPr>
          <w:p w:rsidR="00054C55" w:rsidRPr="004056E5" w:rsidRDefault="00DC1494">
            <w:pPr>
              <w:pStyle w:val="Normal6a"/>
            </w:pPr>
            <w:r w:rsidRPr="004056E5">
              <w:rPr>
                <w:b/>
                <w:i/>
              </w:rPr>
              <w:t>(8)</w:t>
            </w:r>
            <w:r w:rsidRPr="004056E5">
              <w:tab/>
              <w:t xml:space="preserve">Centrul UE se asigură că datele din cadrul bazelor de date menționate la </w:t>
            </w:r>
            <w:r w:rsidRPr="004056E5">
              <w:rPr>
                <w:b/>
                <w:i/>
              </w:rPr>
              <w:t>articolele 44 și 45</w:t>
            </w:r>
            <w:r w:rsidRPr="004056E5">
              <w:t xml:space="preserve"> sunt stocate în condiții de siguranță și că stocarea face obiectul unor garanții tehnice și organizatorice corespunzătoare. Aceste garanții asigură, în special, faptul că datele pot fi accesate și prelucrate numai de către persoane autorizate în mod corespunzător în scopul pentru care persoana este autorizată și că se atinge un nivel ridicat de securitate. Centrul UE reexaminează în mod regulat aceste garanții și le ajustează în cazul în care acest lucru este necesar.</w:t>
            </w:r>
          </w:p>
        </w:tc>
        <w:tc>
          <w:tcPr>
            <w:tcW w:w="4876" w:type="dxa"/>
          </w:tcPr>
          <w:p w:rsidR="00054C55" w:rsidRPr="004056E5" w:rsidRDefault="00DC1494">
            <w:pPr>
              <w:pStyle w:val="Normal6a"/>
            </w:pPr>
            <w:r w:rsidRPr="004056E5">
              <w:rPr>
                <w:b/>
                <w:i/>
              </w:rPr>
              <w:t>8.</w:t>
            </w:r>
            <w:r w:rsidRPr="004056E5">
              <w:tab/>
              <w:t xml:space="preserve">Centrul UE se asigură că datele din cadrul bazelor de date menționate la </w:t>
            </w:r>
            <w:r w:rsidRPr="004056E5">
              <w:rPr>
                <w:b/>
                <w:i/>
              </w:rPr>
              <w:t>articolul 44</w:t>
            </w:r>
            <w:r w:rsidRPr="004056E5">
              <w:t xml:space="preserve"> sunt stocate în condiții de siguranță și că stocarea face obiectul unor garanții tehnice și organizatorice corespunzătoare. Aceste garanții asigură, în special, faptul că datele pot fi accesate și prelucrate numai de către persoane autorizate în mod corespunzător în scopul pentru care persoana este autorizată și că se atinge un nivel ridicat de securitate. Centrul UE reexaminează în mod regulat aceste garanții și le ajustează în cazul în care acest lucru este necesar.</w:t>
            </w:r>
          </w:p>
        </w:tc>
      </w:tr>
    </w:tbl>
    <w:p w:rsidR="00054C55" w:rsidRPr="004056E5" w:rsidRDefault="00DC1494">
      <w:pPr>
        <w:pStyle w:val="AmOrLang"/>
      </w:pPr>
      <w:r w:rsidRPr="004056E5">
        <w:t xml:space="preserve">Or. </w:t>
      </w:r>
      <w:r w:rsidRPr="004056E5">
        <w:rPr>
          <w:rStyle w:val="HideTWBExt"/>
        </w:rPr>
        <w:t>&lt;Original&gt;</w:t>
      </w:r>
      <w:r w:rsidRPr="004056E5">
        <w:rPr>
          <w:rStyle w:val="HideTWBInt"/>
        </w:rPr>
        <w:t>{EN}</w:t>
      </w:r>
      <w:r w:rsidRPr="004056E5">
        <w:t>en</w:t>
      </w:r>
      <w:r w:rsidRPr="004056E5">
        <w:rPr>
          <w:rStyle w:val="HideTWBExt"/>
        </w:rPr>
        <w:t>&lt;/Original&gt;</w:t>
      </w:r>
    </w:p>
    <w:p w:rsidR="00054C55" w:rsidRPr="004056E5" w:rsidRDefault="00DC1494">
      <w:r w:rsidRPr="004056E5">
        <w:rPr>
          <w:rStyle w:val="HideTWBExt"/>
        </w:rPr>
        <w:t>&lt;/Amend&gt;</w:t>
      </w:r>
    </w:p>
    <w:p w:rsidR="00054C55" w:rsidRPr="004056E5" w:rsidRDefault="00DC1494">
      <w:pPr>
        <w:pStyle w:val="AmNumberTabs"/>
      </w:pPr>
      <w:r w:rsidRPr="004056E5">
        <w:rPr>
          <w:rStyle w:val="HideTWBExt"/>
        </w:rPr>
        <w:lastRenderedPageBreak/>
        <w:t>&lt;Amend&gt;</w:t>
      </w:r>
      <w:r w:rsidRPr="004056E5">
        <w:t>Amendamentul</w:t>
      </w:r>
      <w:r w:rsidRPr="004056E5">
        <w:tab/>
      </w:r>
      <w:r w:rsidRPr="004056E5">
        <w:tab/>
      </w:r>
      <w:r w:rsidRPr="004056E5">
        <w:rPr>
          <w:rStyle w:val="HideTWBExt"/>
        </w:rPr>
        <w:t>&lt;NumAm&gt;</w:t>
      </w:r>
      <w:r w:rsidRPr="004056E5">
        <w:t>1655</w:t>
      </w:r>
      <w:r w:rsidRPr="004056E5">
        <w:rPr>
          <w:rStyle w:val="HideTWBExt"/>
        </w:rPr>
        <w:t>&lt;/NumAm&gt;</w:t>
      </w:r>
    </w:p>
    <w:p w:rsidR="00054C55" w:rsidRPr="004056E5" w:rsidRDefault="00DC1494">
      <w:pPr>
        <w:pStyle w:val="NormalBold"/>
      </w:pPr>
      <w:r w:rsidRPr="004056E5">
        <w:rPr>
          <w:rStyle w:val="HideTWBExt"/>
        </w:rPr>
        <w:t>&lt;RepeatBlock-By&gt;&lt;Members&gt;</w:t>
      </w:r>
      <w:r w:rsidRPr="004056E5">
        <w:t>Cornelia Ernst, Clare Daly</w:t>
      </w:r>
      <w:r w:rsidRPr="004056E5">
        <w:rPr>
          <w:rStyle w:val="HideTWBExt"/>
        </w:rPr>
        <w:t>&lt;/Members&gt;</w:t>
      </w:r>
    </w:p>
    <w:p w:rsidR="00054C55" w:rsidRPr="004056E5" w:rsidRDefault="00DC1494">
      <w:pPr>
        <w:pStyle w:val="NormalBold"/>
      </w:pPr>
      <w:r w:rsidRPr="004056E5">
        <w:rPr>
          <w:rStyle w:val="HideTWBExt"/>
        </w:rPr>
        <w:t>&lt;/RepeatBlock-By&gt;</w:t>
      </w:r>
    </w:p>
    <w:p w:rsidR="00054C55" w:rsidRPr="004056E5" w:rsidRDefault="00DC1494">
      <w:pPr>
        <w:pStyle w:val="NormalBold"/>
      </w:pPr>
      <w:r w:rsidRPr="004056E5">
        <w:rPr>
          <w:rStyle w:val="HideTWBExt"/>
        </w:rPr>
        <w:t>&lt;DocAmend&gt;</w:t>
      </w:r>
      <w:r w:rsidRPr="004056E5">
        <w:t>Propunere de regulament</w:t>
      </w:r>
      <w:r w:rsidRPr="004056E5">
        <w:rPr>
          <w:rStyle w:val="HideTWBExt"/>
        </w:rPr>
        <w:t>&lt;/DocAmend&gt;</w:t>
      </w:r>
    </w:p>
    <w:p w:rsidR="00054C55" w:rsidRPr="004056E5" w:rsidRDefault="00DC1494">
      <w:pPr>
        <w:pStyle w:val="NormalBold"/>
      </w:pPr>
      <w:r w:rsidRPr="004056E5">
        <w:rPr>
          <w:rStyle w:val="HideTWBExt"/>
        </w:rPr>
        <w:t>&lt;Article&gt;</w:t>
      </w:r>
      <w:r w:rsidRPr="004056E5">
        <w:t>Articolul 46 a (nou)</w:t>
      </w:r>
      <w:r w:rsidRPr="004056E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4C55" w:rsidRPr="004056E5">
        <w:trPr>
          <w:trHeight w:hRule="exact" w:val="240"/>
          <w:jc w:val="center"/>
        </w:trPr>
        <w:tc>
          <w:tcPr>
            <w:tcW w:w="9752" w:type="dxa"/>
            <w:gridSpan w:val="2"/>
          </w:tcPr>
          <w:p w:rsidR="00054C55" w:rsidRPr="004056E5" w:rsidRDefault="00054C55"/>
        </w:tc>
      </w:tr>
      <w:tr w:rsidR="00054C55" w:rsidRPr="004056E5">
        <w:trPr>
          <w:trHeight w:val="240"/>
          <w:jc w:val="center"/>
        </w:trPr>
        <w:tc>
          <w:tcPr>
            <w:tcW w:w="4876" w:type="dxa"/>
          </w:tcPr>
          <w:p w:rsidR="00054C55" w:rsidRPr="004056E5" w:rsidRDefault="00DC1494">
            <w:pPr>
              <w:pStyle w:val="AmColumnHeading"/>
            </w:pPr>
            <w:r w:rsidRPr="004056E5">
              <w:t>Textul propus de Comisie</w:t>
            </w:r>
          </w:p>
        </w:tc>
        <w:tc>
          <w:tcPr>
            <w:tcW w:w="4876" w:type="dxa"/>
          </w:tcPr>
          <w:p w:rsidR="00054C55" w:rsidRPr="004056E5" w:rsidRDefault="00DC1494">
            <w:pPr>
              <w:pStyle w:val="AmColumnHeading"/>
            </w:pPr>
            <w:r w:rsidRPr="004056E5">
              <w:t>Amendamentul</w:t>
            </w:r>
          </w:p>
        </w:tc>
      </w:tr>
      <w:tr w:rsidR="00054C55" w:rsidRPr="004056E5">
        <w:trPr>
          <w:jc w:val="center"/>
        </w:trPr>
        <w:tc>
          <w:tcPr>
            <w:tcW w:w="4876" w:type="dxa"/>
          </w:tcPr>
          <w:p w:rsidR="00054C55" w:rsidRPr="004056E5" w:rsidRDefault="00054C55">
            <w:pPr>
              <w:pStyle w:val="Normal6a"/>
            </w:pPr>
          </w:p>
        </w:tc>
        <w:tc>
          <w:tcPr>
            <w:tcW w:w="4876" w:type="dxa"/>
          </w:tcPr>
          <w:p w:rsidR="00054C55" w:rsidRPr="004056E5" w:rsidRDefault="00DC1494">
            <w:pPr>
              <w:pStyle w:val="Normal6a"/>
              <w:jc w:val="center"/>
            </w:pPr>
            <w:r w:rsidRPr="004056E5">
              <w:rPr>
                <w:b/>
                <w:i/>
              </w:rPr>
              <w:t>Articolul 46a</w:t>
            </w:r>
            <w:r w:rsidRPr="004056E5">
              <w:tab/>
            </w:r>
          </w:p>
        </w:tc>
      </w:tr>
      <w:tr w:rsidR="00054C55" w:rsidRPr="004056E5">
        <w:trPr>
          <w:jc w:val="center"/>
        </w:trPr>
        <w:tc>
          <w:tcPr>
            <w:tcW w:w="4876" w:type="dxa"/>
          </w:tcPr>
          <w:p w:rsidR="00054C55" w:rsidRPr="004056E5" w:rsidRDefault="00054C55">
            <w:pPr>
              <w:pStyle w:val="Normal6a"/>
            </w:pPr>
          </w:p>
        </w:tc>
        <w:tc>
          <w:tcPr>
            <w:tcW w:w="4876" w:type="dxa"/>
          </w:tcPr>
          <w:p w:rsidR="00054C55" w:rsidRPr="004056E5" w:rsidRDefault="00DC1494">
            <w:pPr>
              <w:pStyle w:val="Normal6a"/>
              <w:jc w:val="center"/>
            </w:pPr>
            <w:r w:rsidRPr="004056E5">
              <w:rPr>
                <w:b/>
                <w:i/>
              </w:rPr>
              <w:t>Înregistrarea</w:t>
            </w:r>
          </w:p>
        </w:tc>
      </w:tr>
      <w:tr w:rsidR="00054C55" w:rsidRPr="004056E5">
        <w:trPr>
          <w:jc w:val="center"/>
        </w:trPr>
        <w:tc>
          <w:tcPr>
            <w:tcW w:w="4876" w:type="dxa"/>
          </w:tcPr>
          <w:p w:rsidR="00054C55" w:rsidRPr="004056E5" w:rsidRDefault="00054C55">
            <w:pPr>
              <w:pStyle w:val="Normal6a"/>
            </w:pPr>
          </w:p>
        </w:tc>
        <w:tc>
          <w:tcPr>
            <w:tcW w:w="4876" w:type="dxa"/>
          </w:tcPr>
          <w:p w:rsidR="00054C55" w:rsidRPr="004056E5" w:rsidRDefault="00DC1494">
            <w:pPr>
              <w:pStyle w:val="Normal6a"/>
            </w:pPr>
            <w:r w:rsidRPr="004056E5">
              <w:rPr>
                <w:b/>
                <w:i/>
              </w:rPr>
              <w:t>1.</w:t>
            </w:r>
            <w:r w:rsidRPr="004056E5">
              <w:t xml:space="preserve"> </w:t>
            </w:r>
            <w:r w:rsidRPr="004056E5">
              <w:rPr>
                <w:b/>
                <w:i/>
              </w:rPr>
              <w:t>Centrul UE, autoritățile de coordonare și autoritățile competente asigură păstrarea evidențelor cel puțin pentru următoarele operațiuni de prelucrare, în legătură cu sarcinile îndeplinite în temeiul prezentului regulament:</w:t>
            </w:r>
            <w:r w:rsidRPr="004056E5">
              <w:t xml:space="preserve"> </w:t>
            </w:r>
            <w:r w:rsidRPr="004056E5">
              <w:rPr>
                <w:b/>
                <w:i/>
              </w:rPr>
              <w:t>colectarea, modificarea, consultarea, dezvăluirea inclusiv transferurile, combinarea și ștergerea.</w:t>
            </w:r>
          </w:p>
        </w:tc>
      </w:tr>
      <w:tr w:rsidR="00054C55" w:rsidRPr="004056E5">
        <w:trPr>
          <w:jc w:val="center"/>
        </w:trPr>
        <w:tc>
          <w:tcPr>
            <w:tcW w:w="4876" w:type="dxa"/>
          </w:tcPr>
          <w:p w:rsidR="00054C55" w:rsidRPr="004056E5" w:rsidRDefault="00054C55">
            <w:pPr>
              <w:pStyle w:val="Normal6a"/>
            </w:pPr>
          </w:p>
        </w:tc>
        <w:tc>
          <w:tcPr>
            <w:tcW w:w="4876" w:type="dxa"/>
          </w:tcPr>
          <w:p w:rsidR="00054C55" w:rsidRPr="004056E5" w:rsidRDefault="00DC1494">
            <w:pPr>
              <w:pStyle w:val="Normal6a"/>
            </w:pPr>
            <w:r w:rsidRPr="004056E5">
              <w:rPr>
                <w:b/>
                <w:i/>
              </w:rPr>
              <w:t>2.</w:t>
            </w:r>
            <w:r w:rsidRPr="004056E5">
              <w:t xml:space="preserve"> </w:t>
            </w:r>
            <w:r w:rsidRPr="004056E5">
              <w:rPr>
                <w:b/>
                <w:i/>
              </w:rPr>
              <w:t>Înregistrările consultărilor și ale divulgărilor fac posibilă stabilirea justificării, a datei și a momentului acestor operațiuni și, în măsura în care este posibil, identificarea persoanei care a consultat sau a divulgat date și identitatea destinatarilor acestor date.</w:t>
            </w:r>
          </w:p>
        </w:tc>
      </w:tr>
      <w:tr w:rsidR="00054C55" w:rsidRPr="004056E5">
        <w:trPr>
          <w:jc w:val="center"/>
        </w:trPr>
        <w:tc>
          <w:tcPr>
            <w:tcW w:w="4876" w:type="dxa"/>
          </w:tcPr>
          <w:p w:rsidR="00054C55" w:rsidRPr="004056E5" w:rsidRDefault="00054C55">
            <w:pPr>
              <w:pStyle w:val="Normal6a"/>
            </w:pPr>
          </w:p>
        </w:tc>
        <w:tc>
          <w:tcPr>
            <w:tcW w:w="4876" w:type="dxa"/>
          </w:tcPr>
          <w:p w:rsidR="00054C55" w:rsidRPr="004056E5" w:rsidRDefault="00DC1494">
            <w:pPr>
              <w:pStyle w:val="Normal6a"/>
            </w:pPr>
            <w:r w:rsidRPr="004056E5">
              <w:rPr>
                <w:b/>
                <w:i/>
              </w:rPr>
              <w:t>3.</w:t>
            </w:r>
            <w:r w:rsidRPr="004056E5">
              <w:t xml:space="preserve"> </w:t>
            </w:r>
            <w:r w:rsidRPr="004056E5">
              <w:rPr>
                <w:b/>
                <w:i/>
              </w:rPr>
              <w:t>Înregistrările sunt utilizate numai pentru verificarea legalității prelucrării, monitorizare proprie, asigurarea integrității și a securității datelor cu caracter personal și în cadrul unor proceduri penale.</w:t>
            </w:r>
          </w:p>
        </w:tc>
      </w:tr>
      <w:tr w:rsidR="00054C55" w:rsidRPr="004056E5">
        <w:trPr>
          <w:jc w:val="center"/>
        </w:trPr>
        <w:tc>
          <w:tcPr>
            <w:tcW w:w="4876" w:type="dxa"/>
          </w:tcPr>
          <w:p w:rsidR="00054C55" w:rsidRPr="004056E5" w:rsidRDefault="00054C55">
            <w:pPr>
              <w:pStyle w:val="Normal6a"/>
            </w:pPr>
          </w:p>
        </w:tc>
        <w:tc>
          <w:tcPr>
            <w:tcW w:w="4876" w:type="dxa"/>
          </w:tcPr>
          <w:p w:rsidR="00054C55" w:rsidRPr="004056E5" w:rsidRDefault="00DC1494">
            <w:pPr>
              <w:pStyle w:val="Normal6a"/>
            </w:pPr>
            <w:r w:rsidRPr="004056E5">
              <w:rPr>
                <w:b/>
                <w:i/>
              </w:rPr>
              <w:t>4.</w:t>
            </w:r>
            <w:r w:rsidRPr="004056E5">
              <w:t xml:space="preserve"> </w:t>
            </w:r>
            <w:r w:rsidRPr="004056E5">
              <w:rPr>
                <w:b/>
                <w:i/>
              </w:rPr>
              <w:t>Centrul UE, autoritățile de coordonare și autoritățile competente pun înregistrările la dispoziția autorității relevante de supraveghere a protecției datelor, la cerere.</w:t>
            </w:r>
          </w:p>
        </w:tc>
      </w:tr>
    </w:tbl>
    <w:p w:rsidR="00054C55" w:rsidRPr="004056E5" w:rsidRDefault="00DC1494">
      <w:pPr>
        <w:pStyle w:val="AmOrLang"/>
      </w:pPr>
      <w:r w:rsidRPr="004056E5">
        <w:t xml:space="preserve">Or. </w:t>
      </w:r>
      <w:r w:rsidRPr="004056E5">
        <w:rPr>
          <w:rStyle w:val="HideTWBExt"/>
        </w:rPr>
        <w:t>&lt;Original&gt;</w:t>
      </w:r>
      <w:r w:rsidRPr="004056E5">
        <w:rPr>
          <w:rStyle w:val="HideTWBInt"/>
        </w:rPr>
        <w:t>{EN}</w:t>
      </w:r>
      <w:r w:rsidRPr="004056E5">
        <w:t>en</w:t>
      </w:r>
      <w:r w:rsidRPr="004056E5">
        <w:rPr>
          <w:rStyle w:val="HideTWBExt"/>
        </w:rPr>
        <w:t>&lt;/Original&gt;</w:t>
      </w:r>
    </w:p>
    <w:p w:rsidR="00054C55" w:rsidRPr="004056E5" w:rsidRDefault="00DC1494">
      <w:r w:rsidRPr="004056E5">
        <w:rPr>
          <w:rStyle w:val="HideTWBExt"/>
        </w:rPr>
        <w:t>&lt;/Amend&gt;</w:t>
      </w:r>
    </w:p>
    <w:p w:rsidR="00054C55" w:rsidRPr="004056E5" w:rsidRDefault="00DC1494">
      <w:pPr>
        <w:pStyle w:val="AmNumberTabs"/>
      </w:pPr>
      <w:r w:rsidRPr="004056E5">
        <w:rPr>
          <w:rStyle w:val="HideTWBExt"/>
        </w:rPr>
        <w:t>&lt;Amend&gt;</w:t>
      </w:r>
      <w:r w:rsidRPr="004056E5">
        <w:t>Amendamentul</w:t>
      </w:r>
      <w:r w:rsidRPr="004056E5">
        <w:tab/>
      </w:r>
      <w:r w:rsidRPr="004056E5">
        <w:tab/>
      </w:r>
      <w:r w:rsidRPr="004056E5">
        <w:rPr>
          <w:rStyle w:val="HideTWBExt"/>
        </w:rPr>
        <w:t>&lt;NumAm&gt;</w:t>
      </w:r>
      <w:r w:rsidRPr="004056E5">
        <w:t>1656</w:t>
      </w:r>
      <w:r w:rsidRPr="004056E5">
        <w:rPr>
          <w:rStyle w:val="HideTWBExt"/>
        </w:rPr>
        <w:t>&lt;/NumAm&gt;</w:t>
      </w:r>
    </w:p>
    <w:p w:rsidR="00054C55" w:rsidRPr="004056E5" w:rsidRDefault="00DC1494">
      <w:pPr>
        <w:pStyle w:val="NormalBold"/>
      </w:pPr>
      <w:r w:rsidRPr="004056E5">
        <w:rPr>
          <w:rStyle w:val="HideTWBExt"/>
        </w:rPr>
        <w:t>&lt;RepeatBlock-By&gt;&lt;Members&gt;</w:t>
      </w:r>
      <w:r w:rsidRPr="004056E5">
        <w:t>Cornelia Ernst, Clare Daly</w:t>
      </w:r>
      <w:r w:rsidRPr="004056E5">
        <w:rPr>
          <w:rStyle w:val="HideTWBExt"/>
        </w:rPr>
        <w:t>&lt;/Members&gt;</w:t>
      </w:r>
    </w:p>
    <w:p w:rsidR="00054C55" w:rsidRPr="004056E5" w:rsidRDefault="00DC1494">
      <w:pPr>
        <w:pStyle w:val="NormalBold"/>
      </w:pPr>
      <w:r w:rsidRPr="004056E5">
        <w:rPr>
          <w:rStyle w:val="HideTWBExt"/>
        </w:rPr>
        <w:t>&lt;/RepeatBlock-By&gt;</w:t>
      </w:r>
    </w:p>
    <w:p w:rsidR="00054C55" w:rsidRPr="004056E5" w:rsidRDefault="00DC1494">
      <w:pPr>
        <w:pStyle w:val="NormalBold"/>
      </w:pPr>
      <w:r w:rsidRPr="004056E5">
        <w:rPr>
          <w:rStyle w:val="HideTWBExt"/>
        </w:rPr>
        <w:t>&lt;DocAmend&gt;</w:t>
      </w:r>
      <w:r w:rsidRPr="004056E5">
        <w:t>Propunere de regulament</w:t>
      </w:r>
      <w:r w:rsidRPr="004056E5">
        <w:rPr>
          <w:rStyle w:val="HideTWBExt"/>
        </w:rPr>
        <w:t>&lt;/DocAmend&gt;</w:t>
      </w:r>
    </w:p>
    <w:p w:rsidR="00054C55" w:rsidRPr="004056E5" w:rsidRDefault="00DC1494">
      <w:pPr>
        <w:pStyle w:val="NormalBold"/>
      </w:pPr>
      <w:r w:rsidRPr="004056E5">
        <w:rPr>
          <w:rStyle w:val="HideTWBExt"/>
        </w:rPr>
        <w:lastRenderedPageBreak/>
        <w:t>&lt;Article&gt;</w:t>
      </w:r>
      <w:r w:rsidRPr="004056E5">
        <w:t>Articolul 47 – paragraful 1 – litera a</w:t>
      </w:r>
      <w:r w:rsidRPr="004056E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4C55" w:rsidRPr="004056E5">
        <w:trPr>
          <w:trHeight w:hRule="exact" w:val="240"/>
          <w:jc w:val="center"/>
        </w:trPr>
        <w:tc>
          <w:tcPr>
            <w:tcW w:w="9752" w:type="dxa"/>
            <w:gridSpan w:val="2"/>
          </w:tcPr>
          <w:p w:rsidR="00054C55" w:rsidRPr="004056E5" w:rsidRDefault="00054C55"/>
        </w:tc>
      </w:tr>
      <w:tr w:rsidR="00054C55" w:rsidRPr="004056E5">
        <w:trPr>
          <w:trHeight w:val="240"/>
          <w:jc w:val="center"/>
        </w:trPr>
        <w:tc>
          <w:tcPr>
            <w:tcW w:w="4876" w:type="dxa"/>
          </w:tcPr>
          <w:p w:rsidR="00054C55" w:rsidRPr="004056E5" w:rsidRDefault="00DC1494">
            <w:pPr>
              <w:pStyle w:val="AmColumnHeading"/>
            </w:pPr>
            <w:r w:rsidRPr="004056E5">
              <w:t>Textul propus de Comisie</w:t>
            </w:r>
          </w:p>
        </w:tc>
        <w:tc>
          <w:tcPr>
            <w:tcW w:w="4876" w:type="dxa"/>
          </w:tcPr>
          <w:p w:rsidR="00054C55" w:rsidRPr="004056E5" w:rsidRDefault="00DC1494">
            <w:pPr>
              <w:pStyle w:val="AmColumnHeading"/>
            </w:pPr>
            <w:r w:rsidRPr="004056E5">
              <w:t>Amendamentul</w:t>
            </w:r>
          </w:p>
        </w:tc>
      </w:tr>
      <w:tr w:rsidR="00054C55" w:rsidRPr="004056E5">
        <w:trPr>
          <w:jc w:val="center"/>
        </w:trPr>
        <w:tc>
          <w:tcPr>
            <w:tcW w:w="4876" w:type="dxa"/>
          </w:tcPr>
          <w:p w:rsidR="00054C55" w:rsidRPr="004056E5" w:rsidRDefault="00DC1494">
            <w:pPr>
              <w:pStyle w:val="Normal6a"/>
            </w:pPr>
            <w:r w:rsidRPr="004056E5">
              <w:rPr>
                <w:b/>
                <w:i/>
              </w:rPr>
              <w:t>(a)</w:t>
            </w:r>
            <w:r w:rsidRPr="004056E5">
              <w:tab/>
            </w:r>
            <w:r w:rsidRPr="004056E5">
              <w:rPr>
                <w:b/>
                <w:i/>
              </w:rPr>
              <w:t>tipurile, conținutul exact, configurarea și operarea bazelor de date conținând indicatorii menționați la articolul 44 alineatul (1), inclusiv indicatorii și informațiile suplimentare necesare care trebuie incluse în cadrul acestora, menționate la articolul 44 alineatul (2);</w:t>
            </w:r>
          </w:p>
        </w:tc>
        <w:tc>
          <w:tcPr>
            <w:tcW w:w="4876" w:type="dxa"/>
          </w:tcPr>
          <w:p w:rsidR="00054C55" w:rsidRPr="004056E5" w:rsidRDefault="00DC1494">
            <w:pPr>
              <w:pStyle w:val="Normal6a"/>
            </w:pPr>
            <w:r w:rsidRPr="004056E5">
              <w:rPr>
                <w:b/>
                <w:i/>
              </w:rPr>
              <w:t>eliminat</w:t>
            </w:r>
          </w:p>
        </w:tc>
      </w:tr>
    </w:tbl>
    <w:p w:rsidR="00054C55" w:rsidRPr="004056E5" w:rsidRDefault="00DC1494">
      <w:pPr>
        <w:pStyle w:val="AmOrLang"/>
      </w:pPr>
      <w:r w:rsidRPr="004056E5">
        <w:t xml:space="preserve">Or. </w:t>
      </w:r>
      <w:r w:rsidRPr="004056E5">
        <w:rPr>
          <w:rStyle w:val="HideTWBExt"/>
        </w:rPr>
        <w:t>&lt;Original&gt;</w:t>
      </w:r>
      <w:r w:rsidRPr="004056E5">
        <w:rPr>
          <w:rStyle w:val="HideTWBInt"/>
        </w:rPr>
        <w:t>{EN}</w:t>
      </w:r>
      <w:r w:rsidRPr="004056E5">
        <w:t>en</w:t>
      </w:r>
      <w:r w:rsidRPr="004056E5">
        <w:rPr>
          <w:rStyle w:val="HideTWBExt"/>
        </w:rPr>
        <w:t>&lt;/Original&gt;</w:t>
      </w:r>
    </w:p>
    <w:p w:rsidR="00054C55" w:rsidRPr="004056E5" w:rsidRDefault="00DC1494">
      <w:r w:rsidRPr="004056E5">
        <w:rPr>
          <w:rStyle w:val="HideTWBExt"/>
        </w:rPr>
        <w:t>&lt;/Amend&gt;</w:t>
      </w:r>
    </w:p>
    <w:p w:rsidR="00054C55" w:rsidRPr="004056E5" w:rsidRDefault="00DC1494">
      <w:pPr>
        <w:pStyle w:val="AmNumberTabs"/>
      </w:pPr>
      <w:r w:rsidRPr="004056E5">
        <w:rPr>
          <w:rStyle w:val="HideTWBExt"/>
        </w:rPr>
        <w:t>&lt;Amend&gt;</w:t>
      </w:r>
      <w:r w:rsidRPr="004056E5">
        <w:t>Amendamentul</w:t>
      </w:r>
      <w:r w:rsidRPr="004056E5">
        <w:tab/>
      </w:r>
      <w:r w:rsidRPr="004056E5">
        <w:tab/>
      </w:r>
      <w:r w:rsidRPr="004056E5">
        <w:rPr>
          <w:rStyle w:val="HideTWBExt"/>
        </w:rPr>
        <w:t>&lt;NumAm&gt;</w:t>
      </w:r>
      <w:r w:rsidRPr="004056E5">
        <w:t>1657</w:t>
      </w:r>
      <w:r w:rsidRPr="004056E5">
        <w:rPr>
          <w:rStyle w:val="HideTWBExt"/>
        </w:rPr>
        <w:t>&lt;/NumAm&gt;</w:t>
      </w:r>
    </w:p>
    <w:p w:rsidR="00054C55" w:rsidRPr="004056E5" w:rsidRDefault="00DC1494">
      <w:pPr>
        <w:pStyle w:val="NormalBold"/>
      </w:pPr>
      <w:r w:rsidRPr="004056E5">
        <w:rPr>
          <w:rStyle w:val="HideTWBExt"/>
        </w:rPr>
        <w:t>&lt;RepeatBlock-By&gt;&lt;Members&gt;</w:t>
      </w:r>
      <w:r w:rsidRPr="004056E5">
        <w:t>Cornelia Ernst, Clare Daly</w:t>
      </w:r>
      <w:r w:rsidRPr="004056E5">
        <w:rPr>
          <w:rStyle w:val="HideTWBExt"/>
        </w:rPr>
        <w:t>&lt;/Members&gt;</w:t>
      </w:r>
    </w:p>
    <w:p w:rsidR="00054C55" w:rsidRPr="004056E5" w:rsidRDefault="00DC1494">
      <w:pPr>
        <w:pStyle w:val="NormalBold"/>
      </w:pPr>
      <w:r w:rsidRPr="004056E5">
        <w:rPr>
          <w:rStyle w:val="HideTWBExt"/>
        </w:rPr>
        <w:t>&lt;/RepeatBlock-By&gt;</w:t>
      </w:r>
    </w:p>
    <w:p w:rsidR="00054C55" w:rsidRPr="004056E5" w:rsidRDefault="00DC1494">
      <w:pPr>
        <w:pStyle w:val="NormalBold"/>
      </w:pPr>
      <w:r w:rsidRPr="004056E5">
        <w:rPr>
          <w:rStyle w:val="HideTWBExt"/>
        </w:rPr>
        <w:t>&lt;DocAmend&gt;</w:t>
      </w:r>
      <w:r w:rsidRPr="004056E5">
        <w:t>Propunere de regulament</w:t>
      </w:r>
      <w:r w:rsidRPr="004056E5">
        <w:rPr>
          <w:rStyle w:val="HideTWBExt"/>
        </w:rPr>
        <w:t>&lt;/DocAmend&gt;</w:t>
      </w:r>
    </w:p>
    <w:p w:rsidR="00054C55" w:rsidRPr="004056E5" w:rsidRDefault="00DC1494">
      <w:pPr>
        <w:pStyle w:val="NormalBold"/>
      </w:pPr>
      <w:r w:rsidRPr="004056E5">
        <w:rPr>
          <w:rStyle w:val="HideTWBExt"/>
        </w:rPr>
        <w:t>&lt;Article&gt;</w:t>
      </w:r>
      <w:r w:rsidRPr="004056E5">
        <w:t>Articolul 47 – paragraful 1 – litera b</w:t>
      </w:r>
      <w:r w:rsidRPr="004056E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4C55" w:rsidRPr="004056E5">
        <w:trPr>
          <w:trHeight w:hRule="exact" w:val="240"/>
          <w:jc w:val="center"/>
        </w:trPr>
        <w:tc>
          <w:tcPr>
            <w:tcW w:w="9752" w:type="dxa"/>
            <w:gridSpan w:val="2"/>
          </w:tcPr>
          <w:p w:rsidR="00054C55" w:rsidRPr="004056E5" w:rsidRDefault="00054C55"/>
        </w:tc>
      </w:tr>
      <w:tr w:rsidR="00054C55" w:rsidRPr="004056E5">
        <w:trPr>
          <w:trHeight w:val="240"/>
          <w:jc w:val="center"/>
        </w:trPr>
        <w:tc>
          <w:tcPr>
            <w:tcW w:w="4876" w:type="dxa"/>
          </w:tcPr>
          <w:p w:rsidR="00054C55" w:rsidRPr="004056E5" w:rsidRDefault="00DC1494">
            <w:pPr>
              <w:pStyle w:val="AmColumnHeading"/>
            </w:pPr>
            <w:r w:rsidRPr="004056E5">
              <w:t>Textul propus de Comisie</w:t>
            </w:r>
          </w:p>
        </w:tc>
        <w:tc>
          <w:tcPr>
            <w:tcW w:w="4876" w:type="dxa"/>
          </w:tcPr>
          <w:p w:rsidR="00054C55" w:rsidRPr="004056E5" w:rsidRDefault="00DC1494">
            <w:pPr>
              <w:pStyle w:val="AmColumnHeading"/>
            </w:pPr>
            <w:r w:rsidRPr="004056E5">
              <w:t>Amendamentul</w:t>
            </w:r>
          </w:p>
        </w:tc>
      </w:tr>
      <w:tr w:rsidR="00054C55" w:rsidRPr="004056E5">
        <w:trPr>
          <w:jc w:val="center"/>
        </w:trPr>
        <w:tc>
          <w:tcPr>
            <w:tcW w:w="4876" w:type="dxa"/>
          </w:tcPr>
          <w:p w:rsidR="00054C55" w:rsidRPr="004056E5" w:rsidRDefault="00DC1494">
            <w:pPr>
              <w:pStyle w:val="Normal6a"/>
            </w:pPr>
            <w:r w:rsidRPr="004056E5">
              <w:rPr>
                <w:b/>
                <w:i/>
              </w:rPr>
              <w:t>(b)</w:t>
            </w:r>
            <w:r w:rsidRPr="004056E5">
              <w:tab/>
            </w:r>
            <w:r w:rsidRPr="004056E5">
              <w:rPr>
                <w:b/>
                <w:i/>
              </w:rPr>
              <w:t>prelucrarea materialelor transmise de autoritățile de coordonare, generarea indicatorilor, compilarea listei cu localizatorii uniformi de resurse și ținerea evidențelor, menționate la articolul 44 alineatul (3);</w:t>
            </w:r>
          </w:p>
        </w:tc>
        <w:tc>
          <w:tcPr>
            <w:tcW w:w="4876" w:type="dxa"/>
          </w:tcPr>
          <w:p w:rsidR="00054C55" w:rsidRPr="004056E5" w:rsidRDefault="00DC1494">
            <w:pPr>
              <w:pStyle w:val="Normal6a"/>
            </w:pPr>
            <w:r w:rsidRPr="004056E5">
              <w:rPr>
                <w:b/>
                <w:i/>
              </w:rPr>
              <w:t>eliminat</w:t>
            </w:r>
          </w:p>
        </w:tc>
      </w:tr>
    </w:tbl>
    <w:p w:rsidR="00054C55" w:rsidRPr="004056E5" w:rsidRDefault="00DC1494">
      <w:pPr>
        <w:pStyle w:val="AmOrLang"/>
      </w:pPr>
      <w:r w:rsidRPr="004056E5">
        <w:t xml:space="preserve">Or. </w:t>
      </w:r>
      <w:r w:rsidRPr="004056E5">
        <w:rPr>
          <w:rStyle w:val="HideTWBExt"/>
        </w:rPr>
        <w:t>&lt;Original&gt;</w:t>
      </w:r>
      <w:r w:rsidRPr="004056E5">
        <w:rPr>
          <w:rStyle w:val="HideTWBInt"/>
        </w:rPr>
        <w:t>{EN}</w:t>
      </w:r>
      <w:r w:rsidRPr="004056E5">
        <w:t>en</w:t>
      </w:r>
      <w:r w:rsidRPr="004056E5">
        <w:rPr>
          <w:rStyle w:val="HideTWBExt"/>
        </w:rPr>
        <w:t>&lt;/Original&gt;</w:t>
      </w:r>
    </w:p>
    <w:p w:rsidR="00054C55" w:rsidRPr="004056E5" w:rsidRDefault="00DC1494">
      <w:r w:rsidRPr="004056E5">
        <w:rPr>
          <w:rStyle w:val="HideTWBExt"/>
        </w:rPr>
        <w:t>&lt;/Amend&gt;</w:t>
      </w:r>
    </w:p>
    <w:p w:rsidR="00054C55" w:rsidRPr="004056E5" w:rsidRDefault="00DC1494">
      <w:pPr>
        <w:pStyle w:val="AmNumberTabs"/>
      </w:pPr>
      <w:r w:rsidRPr="004056E5">
        <w:rPr>
          <w:rStyle w:val="HideTWBExt"/>
        </w:rPr>
        <w:t>&lt;Amend&gt;</w:t>
      </w:r>
      <w:r w:rsidRPr="004056E5">
        <w:t>Amendamentul</w:t>
      </w:r>
      <w:r w:rsidRPr="004056E5">
        <w:tab/>
      </w:r>
      <w:r w:rsidRPr="004056E5">
        <w:tab/>
      </w:r>
      <w:r w:rsidRPr="004056E5">
        <w:rPr>
          <w:rStyle w:val="HideTWBExt"/>
        </w:rPr>
        <w:t>&lt;NumAm&gt;</w:t>
      </w:r>
      <w:r w:rsidRPr="004056E5">
        <w:t>1658</w:t>
      </w:r>
      <w:r w:rsidRPr="004056E5">
        <w:rPr>
          <w:rStyle w:val="HideTWBExt"/>
        </w:rPr>
        <w:t>&lt;/NumAm&gt;</w:t>
      </w:r>
    </w:p>
    <w:p w:rsidR="00054C55" w:rsidRPr="004056E5" w:rsidRDefault="00DC1494">
      <w:pPr>
        <w:pStyle w:val="NormalBold"/>
      </w:pPr>
      <w:r w:rsidRPr="004056E5">
        <w:rPr>
          <w:rStyle w:val="HideTWBExt"/>
        </w:rPr>
        <w:t>&lt;RepeatBlock-By&gt;&lt;Members&gt;</w:t>
      </w:r>
      <w:r w:rsidRPr="004056E5">
        <w:t>Patrick Breyer</w:t>
      </w:r>
      <w:r w:rsidRPr="004056E5">
        <w:rPr>
          <w:rStyle w:val="HideTWBExt"/>
        </w:rPr>
        <w:t>&lt;/Members&gt;</w:t>
      </w:r>
    </w:p>
    <w:p w:rsidR="00054C55" w:rsidRPr="004056E5" w:rsidRDefault="00DC1494">
      <w:r w:rsidRPr="004056E5">
        <w:rPr>
          <w:rStyle w:val="HideTWBExt"/>
        </w:rPr>
        <w:t>&lt;AuNomDe&gt;</w:t>
      </w:r>
      <w:r w:rsidRPr="004056E5">
        <w:rPr>
          <w:rStyle w:val="HideTWBInt"/>
        </w:rPr>
        <w:t>{Verts/ALE}</w:t>
      </w:r>
      <w:r w:rsidRPr="004056E5">
        <w:t>în numele Grupului Verts/ALE</w:t>
      </w:r>
      <w:r w:rsidRPr="004056E5">
        <w:rPr>
          <w:rStyle w:val="HideTWBExt"/>
        </w:rPr>
        <w:t>&lt;/AuNomDe&gt;</w:t>
      </w:r>
    </w:p>
    <w:p w:rsidR="00054C55" w:rsidRPr="004056E5" w:rsidRDefault="00DC1494">
      <w:pPr>
        <w:pStyle w:val="NormalBold"/>
      </w:pPr>
      <w:r w:rsidRPr="004056E5">
        <w:rPr>
          <w:rStyle w:val="HideTWBExt"/>
        </w:rPr>
        <w:t>&lt;/RepeatBlock-By&gt;</w:t>
      </w:r>
    </w:p>
    <w:p w:rsidR="00054C55" w:rsidRPr="004056E5" w:rsidRDefault="00DC1494">
      <w:pPr>
        <w:pStyle w:val="NormalBold"/>
      </w:pPr>
      <w:r w:rsidRPr="004056E5">
        <w:rPr>
          <w:rStyle w:val="HideTWBExt"/>
        </w:rPr>
        <w:t>&lt;DocAmend&gt;</w:t>
      </w:r>
      <w:r w:rsidRPr="004056E5">
        <w:t>Propunere de regulament</w:t>
      </w:r>
      <w:r w:rsidRPr="004056E5">
        <w:rPr>
          <w:rStyle w:val="HideTWBExt"/>
        </w:rPr>
        <w:t>&lt;/DocAmend&gt;</w:t>
      </w:r>
    </w:p>
    <w:p w:rsidR="00054C55" w:rsidRPr="004056E5" w:rsidRDefault="00DC1494">
      <w:pPr>
        <w:pStyle w:val="NormalBold"/>
      </w:pPr>
      <w:r w:rsidRPr="004056E5">
        <w:rPr>
          <w:rStyle w:val="HideTWBExt"/>
        </w:rPr>
        <w:t>&lt;Article&gt;</w:t>
      </w:r>
      <w:r w:rsidRPr="004056E5">
        <w:t>Articolul 47 – paragraful 1 – litera b</w:t>
      </w:r>
      <w:r w:rsidRPr="004056E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4C55" w:rsidRPr="004056E5">
        <w:trPr>
          <w:trHeight w:hRule="exact" w:val="240"/>
          <w:jc w:val="center"/>
        </w:trPr>
        <w:tc>
          <w:tcPr>
            <w:tcW w:w="9752" w:type="dxa"/>
            <w:gridSpan w:val="2"/>
          </w:tcPr>
          <w:p w:rsidR="00054C55" w:rsidRPr="004056E5" w:rsidRDefault="00054C55"/>
        </w:tc>
      </w:tr>
      <w:tr w:rsidR="00054C55" w:rsidRPr="004056E5">
        <w:trPr>
          <w:trHeight w:val="240"/>
          <w:jc w:val="center"/>
        </w:trPr>
        <w:tc>
          <w:tcPr>
            <w:tcW w:w="4876" w:type="dxa"/>
          </w:tcPr>
          <w:p w:rsidR="00054C55" w:rsidRPr="004056E5" w:rsidRDefault="00DC1494">
            <w:pPr>
              <w:pStyle w:val="AmColumnHeading"/>
            </w:pPr>
            <w:r w:rsidRPr="004056E5">
              <w:t>Textul propus de Comisie</w:t>
            </w:r>
          </w:p>
        </w:tc>
        <w:tc>
          <w:tcPr>
            <w:tcW w:w="4876" w:type="dxa"/>
          </w:tcPr>
          <w:p w:rsidR="00054C55" w:rsidRPr="004056E5" w:rsidRDefault="00DC1494">
            <w:pPr>
              <w:pStyle w:val="AmColumnHeading"/>
            </w:pPr>
            <w:r w:rsidRPr="004056E5">
              <w:t>Amendamentul</w:t>
            </w:r>
          </w:p>
        </w:tc>
      </w:tr>
      <w:tr w:rsidR="00054C55" w:rsidRPr="004056E5">
        <w:trPr>
          <w:jc w:val="center"/>
        </w:trPr>
        <w:tc>
          <w:tcPr>
            <w:tcW w:w="4876" w:type="dxa"/>
          </w:tcPr>
          <w:p w:rsidR="00054C55" w:rsidRPr="004056E5" w:rsidRDefault="00DC1494">
            <w:pPr>
              <w:pStyle w:val="Normal6a"/>
            </w:pPr>
            <w:r w:rsidRPr="004056E5">
              <w:t>(b)</w:t>
            </w:r>
            <w:r w:rsidRPr="004056E5">
              <w:tab/>
              <w:t xml:space="preserve">prelucrarea </w:t>
            </w:r>
            <w:r w:rsidRPr="004056E5">
              <w:rPr>
                <w:b/>
                <w:i/>
              </w:rPr>
              <w:t>materialelor transmise de</w:t>
            </w:r>
            <w:r w:rsidRPr="004056E5">
              <w:t xml:space="preserve"> autoritățile </w:t>
            </w:r>
            <w:r w:rsidRPr="004056E5">
              <w:rPr>
                <w:b/>
                <w:i/>
              </w:rPr>
              <w:t>de coordonare</w:t>
            </w:r>
            <w:r w:rsidRPr="004056E5">
              <w:t>, generarea indicatorilor</w:t>
            </w:r>
            <w:r w:rsidRPr="004056E5">
              <w:rPr>
                <w:b/>
                <w:i/>
              </w:rPr>
              <w:t xml:space="preserve">, compilarea listei cu localizatorii uniformi de resurse și ținerea </w:t>
            </w:r>
            <w:r w:rsidRPr="004056E5">
              <w:rPr>
                <w:b/>
                <w:i/>
              </w:rPr>
              <w:lastRenderedPageBreak/>
              <w:t>evidențelor, menționate</w:t>
            </w:r>
            <w:r w:rsidRPr="004056E5">
              <w:t xml:space="preserve"> la articolul 44 alineatul (3);</w:t>
            </w:r>
          </w:p>
        </w:tc>
        <w:tc>
          <w:tcPr>
            <w:tcW w:w="4876" w:type="dxa"/>
          </w:tcPr>
          <w:p w:rsidR="00054C55" w:rsidRPr="004056E5" w:rsidRDefault="00DC1494">
            <w:pPr>
              <w:pStyle w:val="Normal6a"/>
            </w:pPr>
            <w:r w:rsidRPr="004056E5">
              <w:lastRenderedPageBreak/>
              <w:t>(b)</w:t>
            </w:r>
            <w:r w:rsidRPr="004056E5">
              <w:tab/>
              <w:t xml:space="preserve">prelucrarea </w:t>
            </w:r>
            <w:r w:rsidRPr="004056E5">
              <w:rPr>
                <w:b/>
                <w:i/>
              </w:rPr>
              <w:t>transmiterilor de către</w:t>
            </w:r>
            <w:r w:rsidRPr="004056E5">
              <w:t xml:space="preserve"> autoritățile </w:t>
            </w:r>
            <w:r w:rsidRPr="004056E5">
              <w:rPr>
                <w:b/>
                <w:i/>
              </w:rPr>
              <w:t>coordonatoare</w:t>
            </w:r>
            <w:r w:rsidRPr="004056E5">
              <w:t xml:space="preserve">, generarea indicatorilor </w:t>
            </w:r>
            <w:r w:rsidRPr="004056E5">
              <w:rPr>
                <w:b/>
                <w:i/>
              </w:rPr>
              <w:t>menționați</w:t>
            </w:r>
            <w:r w:rsidRPr="004056E5">
              <w:t xml:space="preserve"> la articolul 44 alineatul (3);</w:t>
            </w:r>
          </w:p>
        </w:tc>
      </w:tr>
    </w:tbl>
    <w:p w:rsidR="00054C55" w:rsidRPr="004056E5" w:rsidRDefault="00DC1494">
      <w:pPr>
        <w:pStyle w:val="AmOrLang"/>
      </w:pPr>
      <w:r w:rsidRPr="004056E5">
        <w:t xml:space="preserve">Or. </w:t>
      </w:r>
      <w:r w:rsidRPr="004056E5">
        <w:rPr>
          <w:rStyle w:val="HideTWBExt"/>
        </w:rPr>
        <w:t>&lt;Original&gt;</w:t>
      </w:r>
      <w:r w:rsidRPr="004056E5">
        <w:rPr>
          <w:rStyle w:val="HideTWBInt"/>
        </w:rPr>
        <w:t>{EN}</w:t>
      </w:r>
      <w:r w:rsidRPr="004056E5">
        <w:t>en</w:t>
      </w:r>
      <w:r w:rsidRPr="004056E5">
        <w:rPr>
          <w:rStyle w:val="HideTWBExt"/>
        </w:rPr>
        <w:t>&lt;/Original&gt;</w:t>
      </w:r>
    </w:p>
    <w:p w:rsidR="00054C55" w:rsidRPr="004056E5" w:rsidRDefault="00DC1494">
      <w:r w:rsidRPr="004056E5">
        <w:rPr>
          <w:rStyle w:val="HideTWBExt"/>
        </w:rPr>
        <w:t>&lt;/Amend&gt;</w:t>
      </w:r>
    </w:p>
    <w:p w:rsidR="00054C55" w:rsidRPr="004056E5" w:rsidRDefault="00DC1494">
      <w:pPr>
        <w:pStyle w:val="AmNumberTabs"/>
      </w:pPr>
      <w:r w:rsidRPr="004056E5">
        <w:rPr>
          <w:rStyle w:val="HideTWBExt"/>
        </w:rPr>
        <w:t>&lt;Amend&gt;</w:t>
      </w:r>
      <w:r w:rsidRPr="004056E5">
        <w:t>Amendamentul</w:t>
      </w:r>
      <w:r w:rsidRPr="004056E5">
        <w:tab/>
      </w:r>
      <w:r w:rsidRPr="004056E5">
        <w:tab/>
      </w:r>
      <w:r w:rsidRPr="004056E5">
        <w:rPr>
          <w:rStyle w:val="HideTWBExt"/>
        </w:rPr>
        <w:t>&lt;NumAm&gt;</w:t>
      </w:r>
      <w:r w:rsidRPr="004056E5">
        <w:t>1659</w:t>
      </w:r>
      <w:r w:rsidRPr="004056E5">
        <w:rPr>
          <w:rStyle w:val="HideTWBExt"/>
        </w:rPr>
        <w:t>&lt;/NumAm&gt;</w:t>
      </w:r>
    </w:p>
    <w:p w:rsidR="00054C55" w:rsidRPr="004056E5" w:rsidRDefault="00DC1494">
      <w:pPr>
        <w:pStyle w:val="NormalBold"/>
      </w:pPr>
      <w:r w:rsidRPr="004056E5">
        <w:rPr>
          <w:rStyle w:val="HideTWBExt"/>
        </w:rPr>
        <w:t>&lt;RepeatBlock-By&gt;&lt;Members&gt;</w:t>
      </w:r>
      <w:r w:rsidRPr="004056E5">
        <w:t>René Repasi, Tiemo Wölken</w:t>
      </w:r>
      <w:r w:rsidRPr="004056E5">
        <w:rPr>
          <w:rStyle w:val="HideTWBExt"/>
        </w:rPr>
        <w:t>&lt;/Members&gt;</w:t>
      </w:r>
    </w:p>
    <w:p w:rsidR="00054C55" w:rsidRPr="004056E5" w:rsidRDefault="00DC1494">
      <w:r w:rsidRPr="004056E5">
        <w:rPr>
          <w:rStyle w:val="HideTWBExt"/>
        </w:rPr>
        <w:t>&lt;AuNomDe&gt;</w:t>
      </w:r>
      <w:r w:rsidRPr="004056E5">
        <w:rPr>
          <w:rStyle w:val="HideTWBInt"/>
        </w:rPr>
        <w:t>{S&amp;D}</w:t>
      </w:r>
      <w:r w:rsidRPr="004056E5">
        <w:t>în numele Grupului S&amp;D</w:t>
      </w:r>
      <w:r w:rsidRPr="004056E5">
        <w:rPr>
          <w:rStyle w:val="HideTWBExt"/>
        </w:rPr>
        <w:t>&lt;/AuNomDe&gt;</w:t>
      </w:r>
    </w:p>
    <w:p w:rsidR="00054C55" w:rsidRPr="004056E5" w:rsidRDefault="00DC1494">
      <w:pPr>
        <w:pStyle w:val="NormalBold"/>
      </w:pPr>
      <w:r w:rsidRPr="004056E5">
        <w:rPr>
          <w:rStyle w:val="HideTWBExt"/>
        </w:rPr>
        <w:t>&lt;Members&gt;</w:t>
      </w:r>
      <w:r w:rsidRPr="004056E5">
        <w:t>Petar Vitanov</w:t>
      </w:r>
      <w:r w:rsidRPr="004056E5">
        <w:rPr>
          <w:rStyle w:val="HideTWBExt"/>
        </w:rPr>
        <w:t>&lt;/Members&gt;</w:t>
      </w:r>
    </w:p>
    <w:p w:rsidR="00054C55" w:rsidRPr="004056E5" w:rsidRDefault="00DC1494">
      <w:r w:rsidRPr="004056E5">
        <w:rPr>
          <w:rStyle w:val="HideTWBExt"/>
        </w:rPr>
        <w:t>&lt;AuNomDe&gt;</w:t>
      </w:r>
      <w:r w:rsidRPr="004056E5">
        <w:rPr>
          <w:rStyle w:val="HideTWBInt"/>
        </w:rPr>
        <w:t>{LIBE}</w:t>
      </w:r>
      <w:r w:rsidRPr="004056E5">
        <w:t>în numele Comisiei pentru libertăți civile, justiție și afaceri interne</w:t>
      </w:r>
      <w:r w:rsidRPr="004056E5">
        <w:rPr>
          <w:rStyle w:val="HideTWBExt"/>
        </w:rPr>
        <w:t>&lt;/AuNomDe&gt;</w:t>
      </w:r>
    </w:p>
    <w:p w:rsidR="00054C55" w:rsidRPr="004056E5" w:rsidRDefault="00DC1494">
      <w:pPr>
        <w:pStyle w:val="NormalBold"/>
      </w:pPr>
      <w:r w:rsidRPr="004056E5">
        <w:rPr>
          <w:rStyle w:val="HideTWBExt"/>
        </w:rPr>
        <w:t>&lt;Members&gt;</w:t>
      </w:r>
      <w:r w:rsidRPr="004056E5">
        <w:t>Birgit Sippel</w:t>
      </w:r>
      <w:r w:rsidRPr="004056E5">
        <w:rPr>
          <w:rStyle w:val="HideTWBExt"/>
        </w:rPr>
        <w:t>&lt;/Members&gt;</w:t>
      </w:r>
    </w:p>
    <w:p w:rsidR="00054C55" w:rsidRPr="004056E5" w:rsidRDefault="00DC1494">
      <w:pPr>
        <w:pStyle w:val="NormalBold"/>
      </w:pPr>
      <w:r w:rsidRPr="004056E5">
        <w:rPr>
          <w:rStyle w:val="HideTWBExt"/>
        </w:rPr>
        <w:t>&lt;/RepeatBlock-By&gt;</w:t>
      </w:r>
    </w:p>
    <w:p w:rsidR="00054C55" w:rsidRPr="004056E5" w:rsidRDefault="00DC1494">
      <w:pPr>
        <w:pStyle w:val="NormalBold"/>
      </w:pPr>
      <w:r w:rsidRPr="004056E5">
        <w:rPr>
          <w:rStyle w:val="HideTWBExt"/>
        </w:rPr>
        <w:t>&lt;DocAmend&gt;</w:t>
      </w:r>
      <w:r w:rsidRPr="004056E5">
        <w:t>Propunere de regulament</w:t>
      </w:r>
      <w:r w:rsidRPr="004056E5">
        <w:rPr>
          <w:rStyle w:val="HideTWBExt"/>
        </w:rPr>
        <w:t>&lt;/DocAmend&gt;</w:t>
      </w:r>
    </w:p>
    <w:p w:rsidR="00054C55" w:rsidRPr="004056E5" w:rsidRDefault="00DC1494">
      <w:pPr>
        <w:pStyle w:val="NormalBold"/>
      </w:pPr>
      <w:r w:rsidRPr="004056E5">
        <w:rPr>
          <w:rStyle w:val="HideTWBExt"/>
        </w:rPr>
        <w:t>&lt;Article&gt;</w:t>
      </w:r>
      <w:r w:rsidRPr="004056E5">
        <w:t>Articolul 47 – paragraful 1 – litera d</w:t>
      </w:r>
      <w:r w:rsidRPr="004056E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4C55" w:rsidRPr="004056E5">
        <w:trPr>
          <w:trHeight w:hRule="exact" w:val="240"/>
          <w:jc w:val="center"/>
        </w:trPr>
        <w:tc>
          <w:tcPr>
            <w:tcW w:w="9752" w:type="dxa"/>
            <w:gridSpan w:val="2"/>
          </w:tcPr>
          <w:p w:rsidR="00054C55" w:rsidRPr="004056E5" w:rsidRDefault="00054C55"/>
        </w:tc>
      </w:tr>
      <w:tr w:rsidR="00054C55" w:rsidRPr="004056E5">
        <w:trPr>
          <w:trHeight w:val="240"/>
          <w:jc w:val="center"/>
        </w:trPr>
        <w:tc>
          <w:tcPr>
            <w:tcW w:w="4876" w:type="dxa"/>
          </w:tcPr>
          <w:p w:rsidR="00054C55" w:rsidRPr="004056E5" w:rsidRDefault="00DC1494">
            <w:pPr>
              <w:pStyle w:val="AmColumnHeading"/>
            </w:pPr>
            <w:r w:rsidRPr="004056E5">
              <w:t>Textul propus de Comisie</w:t>
            </w:r>
          </w:p>
        </w:tc>
        <w:tc>
          <w:tcPr>
            <w:tcW w:w="4876" w:type="dxa"/>
          </w:tcPr>
          <w:p w:rsidR="00054C55" w:rsidRPr="004056E5" w:rsidRDefault="00DC1494">
            <w:pPr>
              <w:pStyle w:val="AmColumnHeading"/>
            </w:pPr>
            <w:r w:rsidRPr="004056E5">
              <w:t>Amendamentul</w:t>
            </w:r>
          </w:p>
        </w:tc>
      </w:tr>
      <w:tr w:rsidR="00054C55" w:rsidRPr="004056E5">
        <w:trPr>
          <w:jc w:val="center"/>
        </w:trPr>
        <w:tc>
          <w:tcPr>
            <w:tcW w:w="4876" w:type="dxa"/>
          </w:tcPr>
          <w:p w:rsidR="00054C55" w:rsidRPr="004056E5" w:rsidRDefault="00DC1494">
            <w:pPr>
              <w:pStyle w:val="Normal6a"/>
            </w:pPr>
            <w:r w:rsidRPr="004056E5">
              <w:rPr>
                <w:b/>
                <w:i/>
              </w:rPr>
              <w:t>(d)</w:t>
            </w:r>
            <w:r w:rsidRPr="004056E5">
              <w:tab/>
            </w:r>
            <w:r w:rsidRPr="004056E5">
              <w:rPr>
                <w:b/>
                <w:i/>
              </w:rPr>
              <w:t>accesul la bazele de date menționate la articolele 44 și 45, inclusiv modalitățile de acces menționate la articolul 46 alineatele (1)-(5), conținutul, prelucrarea și evaluarea cererilor menționate la articolul 46 alineatul (6), aspectele procedurale legate de astfel de cereri și măsurile necesare menționate la articolul 46 alineatul (6);</w:t>
            </w:r>
          </w:p>
        </w:tc>
        <w:tc>
          <w:tcPr>
            <w:tcW w:w="4876" w:type="dxa"/>
          </w:tcPr>
          <w:p w:rsidR="00054C55" w:rsidRPr="004056E5" w:rsidRDefault="00DC1494">
            <w:pPr>
              <w:pStyle w:val="Normal6a"/>
            </w:pPr>
            <w:r w:rsidRPr="004056E5">
              <w:rPr>
                <w:b/>
                <w:i/>
              </w:rPr>
              <w:t>eliminat</w:t>
            </w:r>
          </w:p>
        </w:tc>
      </w:tr>
    </w:tbl>
    <w:p w:rsidR="00054C55" w:rsidRPr="004056E5" w:rsidRDefault="00DC1494">
      <w:pPr>
        <w:pStyle w:val="AmOrLang"/>
      </w:pPr>
      <w:r w:rsidRPr="004056E5">
        <w:t xml:space="preserve">Or. </w:t>
      </w:r>
      <w:r w:rsidRPr="004056E5">
        <w:rPr>
          <w:rStyle w:val="HideTWBExt"/>
        </w:rPr>
        <w:t>&lt;Original&gt;</w:t>
      </w:r>
      <w:r w:rsidRPr="004056E5">
        <w:rPr>
          <w:rStyle w:val="HideTWBInt"/>
        </w:rPr>
        <w:t>{EN}</w:t>
      </w:r>
      <w:r w:rsidRPr="004056E5">
        <w:t>en</w:t>
      </w:r>
      <w:r w:rsidRPr="004056E5">
        <w:rPr>
          <w:rStyle w:val="HideTWBExt"/>
        </w:rPr>
        <w:t>&lt;/Original&gt;</w:t>
      </w:r>
    </w:p>
    <w:p w:rsidR="00054C55" w:rsidRPr="004056E5" w:rsidRDefault="00DC1494">
      <w:pPr>
        <w:pStyle w:val="AmJustTitle"/>
      </w:pPr>
      <w:r w:rsidRPr="004056E5">
        <w:rPr>
          <w:rStyle w:val="HideTWBExt"/>
        </w:rPr>
        <w:t>&lt;TitreJust&gt;</w:t>
      </w:r>
      <w:r w:rsidRPr="004056E5">
        <w:t>Justificare</w:t>
      </w:r>
      <w:r w:rsidRPr="004056E5">
        <w:rPr>
          <w:rStyle w:val="HideTWBExt"/>
        </w:rPr>
        <w:t>&lt;/TitreJust&gt;</w:t>
      </w:r>
    </w:p>
    <w:p w:rsidR="00054C55" w:rsidRPr="004056E5" w:rsidRDefault="00DC1494">
      <w:pPr>
        <w:pStyle w:val="AmJustText"/>
      </w:pPr>
      <w:r w:rsidRPr="004056E5">
        <w:t>Care este justificarea unei delegări de reglementare a accesului?</w:t>
      </w:r>
    </w:p>
    <w:p w:rsidR="00054C55" w:rsidRPr="004056E5" w:rsidRDefault="00DC1494">
      <w:r w:rsidRPr="004056E5">
        <w:rPr>
          <w:rStyle w:val="HideTWBExt"/>
        </w:rPr>
        <w:t>&lt;/Amend&gt;</w:t>
      </w:r>
    </w:p>
    <w:p w:rsidR="00054C55" w:rsidRPr="004056E5" w:rsidRDefault="00DC1494">
      <w:pPr>
        <w:pStyle w:val="AmNumberTabs"/>
      </w:pPr>
      <w:r w:rsidRPr="004056E5">
        <w:rPr>
          <w:rStyle w:val="HideTWBExt"/>
        </w:rPr>
        <w:t>&lt;Amend&gt;</w:t>
      </w:r>
      <w:r w:rsidRPr="004056E5">
        <w:t>Amendamentul</w:t>
      </w:r>
      <w:r w:rsidRPr="004056E5">
        <w:tab/>
      </w:r>
      <w:r w:rsidRPr="004056E5">
        <w:tab/>
      </w:r>
      <w:r w:rsidRPr="004056E5">
        <w:rPr>
          <w:rStyle w:val="HideTWBExt"/>
        </w:rPr>
        <w:t>&lt;NumAm&gt;</w:t>
      </w:r>
      <w:r w:rsidRPr="004056E5">
        <w:t>1660</w:t>
      </w:r>
      <w:r w:rsidRPr="004056E5">
        <w:rPr>
          <w:rStyle w:val="HideTWBExt"/>
        </w:rPr>
        <w:t>&lt;/NumAm&gt;</w:t>
      </w:r>
    </w:p>
    <w:p w:rsidR="00054C55" w:rsidRPr="004056E5" w:rsidRDefault="00DC1494">
      <w:pPr>
        <w:pStyle w:val="NormalBold"/>
      </w:pPr>
      <w:r w:rsidRPr="004056E5">
        <w:rPr>
          <w:rStyle w:val="HideTWBExt"/>
        </w:rPr>
        <w:t>&lt;RepeatBlock-By&gt;&lt;Members&gt;</w:t>
      </w:r>
      <w:r w:rsidRPr="004056E5">
        <w:t>Patrick Breyer</w:t>
      </w:r>
      <w:r w:rsidRPr="004056E5">
        <w:rPr>
          <w:rStyle w:val="HideTWBExt"/>
        </w:rPr>
        <w:t>&lt;/Members&gt;</w:t>
      </w:r>
    </w:p>
    <w:p w:rsidR="00054C55" w:rsidRPr="004056E5" w:rsidRDefault="00DC1494">
      <w:r w:rsidRPr="004056E5">
        <w:rPr>
          <w:rStyle w:val="HideTWBExt"/>
        </w:rPr>
        <w:t>&lt;AuNomDe&gt;</w:t>
      </w:r>
      <w:r w:rsidRPr="004056E5">
        <w:rPr>
          <w:rStyle w:val="HideTWBInt"/>
        </w:rPr>
        <w:t>{Verts/ALE}</w:t>
      </w:r>
      <w:r w:rsidRPr="004056E5">
        <w:t>în numele Grupului Verts/ALE</w:t>
      </w:r>
      <w:r w:rsidRPr="004056E5">
        <w:rPr>
          <w:rStyle w:val="HideTWBExt"/>
        </w:rPr>
        <w:t>&lt;/AuNomDe&gt;</w:t>
      </w:r>
    </w:p>
    <w:p w:rsidR="00054C55" w:rsidRPr="004056E5" w:rsidRDefault="00DC1494">
      <w:pPr>
        <w:pStyle w:val="NormalBold"/>
      </w:pPr>
      <w:r w:rsidRPr="004056E5">
        <w:rPr>
          <w:rStyle w:val="HideTWBExt"/>
        </w:rPr>
        <w:t>&lt;/RepeatBlock-By&gt;</w:t>
      </w:r>
    </w:p>
    <w:p w:rsidR="00054C55" w:rsidRPr="004056E5" w:rsidRDefault="00DC1494">
      <w:pPr>
        <w:pStyle w:val="NormalBold"/>
      </w:pPr>
      <w:r w:rsidRPr="004056E5">
        <w:rPr>
          <w:rStyle w:val="HideTWBExt"/>
        </w:rPr>
        <w:t>&lt;DocAmend&gt;</w:t>
      </w:r>
      <w:r w:rsidRPr="004056E5">
        <w:t>Propunere de regulament</w:t>
      </w:r>
      <w:r w:rsidRPr="004056E5">
        <w:rPr>
          <w:rStyle w:val="HideTWBExt"/>
        </w:rPr>
        <w:t>&lt;/DocAmend&gt;</w:t>
      </w:r>
    </w:p>
    <w:p w:rsidR="00054C55" w:rsidRPr="004056E5" w:rsidRDefault="00DC1494">
      <w:pPr>
        <w:pStyle w:val="NormalBold"/>
      </w:pPr>
      <w:r w:rsidRPr="004056E5">
        <w:rPr>
          <w:rStyle w:val="HideTWBExt"/>
        </w:rPr>
        <w:t>&lt;Article&gt;</w:t>
      </w:r>
      <w:r w:rsidRPr="004056E5">
        <w:t>Articolul 47 – paragraful 1 – litera d</w:t>
      </w:r>
      <w:r w:rsidRPr="004056E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4C55" w:rsidRPr="004056E5">
        <w:trPr>
          <w:trHeight w:hRule="exact" w:val="240"/>
          <w:jc w:val="center"/>
        </w:trPr>
        <w:tc>
          <w:tcPr>
            <w:tcW w:w="9752" w:type="dxa"/>
            <w:gridSpan w:val="2"/>
          </w:tcPr>
          <w:p w:rsidR="00054C55" w:rsidRPr="004056E5" w:rsidRDefault="00054C55"/>
        </w:tc>
      </w:tr>
      <w:tr w:rsidR="00054C55" w:rsidRPr="004056E5">
        <w:trPr>
          <w:trHeight w:val="240"/>
          <w:jc w:val="center"/>
        </w:trPr>
        <w:tc>
          <w:tcPr>
            <w:tcW w:w="4876" w:type="dxa"/>
          </w:tcPr>
          <w:p w:rsidR="00054C55" w:rsidRPr="004056E5" w:rsidRDefault="00DC1494">
            <w:pPr>
              <w:pStyle w:val="AmColumnHeading"/>
            </w:pPr>
            <w:r w:rsidRPr="004056E5">
              <w:t>Textul propus de Comisie</w:t>
            </w:r>
          </w:p>
        </w:tc>
        <w:tc>
          <w:tcPr>
            <w:tcW w:w="4876" w:type="dxa"/>
          </w:tcPr>
          <w:p w:rsidR="00054C55" w:rsidRPr="004056E5" w:rsidRDefault="00DC1494">
            <w:pPr>
              <w:pStyle w:val="AmColumnHeading"/>
            </w:pPr>
            <w:r w:rsidRPr="004056E5">
              <w:t>Amendamentul</w:t>
            </w:r>
          </w:p>
        </w:tc>
      </w:tr>
      <w:tr w:rsidR="00054C55" w:rsidRPr="004056E5">
        <w:trPr>
          <w:jc w:val="center"/>
        </w:trPr>
        <w:tc>
          <w:tcPr>
            <w:tcW w:w="4876" w:type="dxa"/>
          </w:tcPr>
          <w:p w:rsidR="00054C55" w:rsidRPr="004056E5" w:rsidRDefault="00DC1494">
            <w:pPr>
              <w:pStyle w:val="Normal6a"/>
            </w:pPr>
            <w:r w:rsidRPr="004056E5">
              <w:rPr>
                <w:b/>
                <w:i/>
              </w:rPr>
              <w:t>(d)</w:t>
            </w:r>
            <w:r w:rsidRPr="004056E5">
              <w:tab/>
            </w:r>
            <w:r w:rsidRPr="004056E5">
              <w:rPr>
                <w:b/>
                <w:i/>
              </w:rPr>
              <w:t xml:space="preserve">accesul la bazele de date menționate la articolele 44 și 45, inclusiv </w:t>
            </w:r>
            <w:r w:rsidRPr="004056E5">
              <w:rPr>
                <w:b/>
                <w:i/>
              </w:rPr>
              <w:lastRenderedPageBreak/>
              <w:t>modalitățile de acces menționate la articolul 46 alineatele (1)-(5), conținutul, prelucrarea și evaluarea cererilor menționate la articolul 46 alineatul (6), aspectele procedurale legate de astfel de cereri și măsurile necesare menționate la articolul 46 alineatul (6);</w:t>
            </w:r>
          </w:p>
        </w:tc>
        <w:tc>
          <w:tcPr>
            <w:tcW w:w="4876" w:type="dxa"/>
          </w:tcPr>
          <w:p w:rsidR="00054C55" w:rsidRPr="004056E5" w:rsidRDefault="00DC1494">
            <w:pPr>
              <w:pStyle w:val="Normal6a"/>
            </w:pPr>
            <w:r w:rsidRPr="004056E5">
              <w:rPr>
                <w:b/>
                <w:i/>
              </w:rPr>
              <w:lastRenderedPageBreak/>
              <w:t>eliminat</w:t>
            </w:r>
          </w:p>
        </w:tc>
      </w:tr>
    </w:tbl>
    <w:p w:rsidR="00054C55" w:rsidRPr="004056E5" w:rsidRDefault="00DC1494">
      <w:pPr>
        <w:pStyle w:val="AmOrLang"/>
      </w:pPr>
      <w:r w:rsidRPr="004056E5">
        <w:t xml:space="preserve">Or. </w:t>
      </w:r>
      <w:r w:rsidRPr="004056E5">
        <w:rPr>
          <w:rStyle w:val="HideTWBExt"/>
        </w:rPr>
        <w:t>&lt;Original&gt;</w:t>
      </w:r>
      <w:r w:rsidRPr="004056E5">
        <w:rPr>
          <w:rStyle w:val="HideTWBInt"/>
        </w:rPr>
        <w:t>{EN}</w:t>
      </w:r>
      <w:r w:rsidRPr="004056E5">
        <w:t>en</w:t>
      </w:r>
      <w:r w:rsidRPr="004056E5">
        <w:rPr>
          <w:rStyle w:val="HideTWBExt"/>
        </w:rPr>
        <w:t>&lt;/Original&gt;</w:t>
      </w:r>
    </w:p>
    <w:p w:rsidR="00054C55" w:rsidRPr="004056E5" w:rsidRDefault="00DC1494">
      <w:pPr>
        <w:pStyle w:val="AmJustTitle"/>
      </w:pPr>
      <w:r w:rsidRPr="004056E5">
        <w:rPr>
          <w:rStyle w:val="HideTWBExt"/>
        </w:rPr>
        <w:t>&lt;TitreJust&gt;</w:t>
      </w:r>
      <w:r w:rsidRPr="004056E5">
        <w:t>Justificare</w:t>
      </w:r>
      <w:r w:rsidRPr="004056E5">
        <w:rPr>
          <w:rStyle w:val="HideTWBExt"/>
        </w:rPr>
        <w:t>&lt;/TitreJust&gt;</w:t>
      </w:r>
    </w:p>
    <w:p w:rsidR="00054C55" w:rsidRPr="004056E5" w:rsidRDefault="00DC1494">
      <w:pPr>
        <w:pStyle w:val="AmJustText"/>
      </w:pPr>
      <w:r w:rsidRPr="004056E5">
        <w:t>accesul la bazele de date cu date extrem de sensibile nu ar trebui acordat prin acte delegate.</w:t>
      </w:r>
    </w:p>
    <w:p w:rsidR="00054C55" w:rsidRPr="004056E5" w:rsidRDefault="00DC1494">
      <w:r w:rsidRPr="004056E5">
        <w:rPr>
          <w:rStyle w:val="HideTWBExt"/>
        </w:rPr>
        <w:t>&lt;/Amend&gt;</w:t>
      </w:r>
    </w:p>
    <w:p w:rsidR="00054C55" w:rsidRPr="004056E5" w:rsidRDefault="00DC1494">
      <w:pPr>
        <w:pStyle w:val="AmNumberTabs"/>
      </w:pPr>
      <w:r w:rsidRPr="004056E5">
        <w:rPr>
          <w:rStyle w:val="HideTWBExt"/>
        </w:rPr>
        <w:t>&lt;Amend&gt;</w:t>
      </w:r>
      <w:r w:rsidRPr="004056E5">
        <w:t>Amendamentul</w:t>
      </w:r>
      <w:r w:rsidRPr="004056E5">
        <w:tab/>
      </w:r>
      <w:r w:rsidRPr="004056E5">
        <w:tab/>
      </w:r>
      <w:r w:rsidRPr="004056E5">
        <w:rPr>
          <w:rStyle w:val="HideTWBExt"/>
        </w:rPr>
        <w:t>&lt;NumAm&gt;</w:t>
      </w:r>
      <w:r w:rsidRPr="004056E5">
        <w:t>1661</w:t>
      </w:r>
      <w:r w:rsidRPr="004056E5">
        <w:rPr>
          <w:rStyle w:val="HideTWBExt"/>
        </w:rPr>
        <w:t>&lt;/NumAm&gt;</w:t>
      </w:r>
    </w:p>
    <w:p w:rsidR="00054C55" w:rsidRPr="004056E5" w:rsidRDefault="00DC1494">
      <w:pPr>
        <w:pStyle w:val="NormalBold"/>
      </w:pPr>
      <w:r w:rsidRPr="004056E5">
        <w:rPr>
          <w:rStyle w:val="HideTWBExt"/>
        </w:rPr>
        <w:t>&lt;RepeatBlock-By&gt;&lt;Members&gt;</w:t>
      </w:r>
      <w:r w:rsidRPr="004056E5">
        <w:t>Cornelia Ernst, Clare Daly</w:t>
      </w:r>
      <w:r w:rsidRPr="004056E5">
        <w:rPr>
          <w:rStyle w:val="HideTWBExt"/>
        </w:rPr>
        <w:t>&lt;/Members&gt;</w:t>
      </w:r>
    </w:p>
    <w:p w:rsidR="00054C55" w:rsidRPr="004056E5" w:rsidRDefault="00DC1494">
      <w:pPr>
        <w:pStyle w:val="NormalBold"/>
      </w:pPr>
      <w:r w:rsidRPr="004056E5">
        <w:rPr>
          <w:rStyle w:val="HideTWBExt"/>
        </w:rPr>
        <w:t>&lt;/RepeatBlock-By&gt;</w:t>
      </w:r>
    </w:p>
    <w:p w:rsidR="00054C55" w:rsidRPr="004056E5" w:rsidRDefault="00DC1494">
      <w:pPr>
        <w:pStyle w:val="NormalBold"/>
      </w:pPr>
      <w:r w:rsidRPr="004056E5">
        <w:rPr>
          <w:rStyle w:val="HideTWBExt"/>
        </w:rPr>
        <w:t>&lt;DocAmend&gt;</w:t>
      </w:r>
      <w:r w:rsidRPr="004056E5">
        <w:t>Propunere de regulament</w:t>
      </w:r>
      <w:r w:rsidRPr="004056E5">
        <w:rPr>
          <w:rStyle w:val="HideTWBExt"/>
        </w:rPr>
        <w:t>&lt;/DocAmend&gt;</w:t>
      </w:r>
    </w:p>
    <w:p w:rsidR="00054C55" w:rsidRPr="004056E5" w:rsidRDefault="00DC1494">
      <w:pPr>
        <w:pStyle w:val="NormalBold"/>
      </w:pPr>
      <w:r w:rsidRPr="004056E5">
        <w:rPr>
          <w:rStyle w:val="HideTWBExt"/>
        </w:rPr>
        <w:t>&lt;Article&gt;</w:t>
      </w:r>
      <w:r w:rsidRPr="004056E5">
        <w:t>Articolul 47 – paragraful 1 – litera d</w:t>
      </w:r>
      <w:r w:rsidRPr="004056E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4C55" w:rsidRPr="004056E5">
        <w:trPr>
          <w:trHeight w:hRule="exact" w:val="240"/>
          <w:jc w:val="center"/>
        </w:trPr>
        <w:tc>
          <w:tcPr>
            <w:tcW w:w="9752" w:type="dxa"/>
            <w:gridSpan w:val="2"/>
          </w:tcPr>
          <w:p w:rsidR="00054C55" w:rsidRPr="004056E5" w:rsidRDefault="00054C55"/>
        </w:tc>
      </w:tr>
      <w:tr w:rsidR="00054C55" w:rsidRPr="004056E5">
        <w:trPr>
          <w:trHeight w:val="240"/>
          <w:jc w:val="center"/>
        </w:trPr>
        <w:tc>
          <w:tcPr>
            <w:tcW w:w="4876" w:type="dxa"/>
          </w:tcPr>
          <w:p w:rsidR="00054C55" w:rsidRPr="004056E5" w:rsidRDefault="00DC1494">
            <w:pPr>
              <w:pStyle w:val="AmColumnHeading"/>
            </w:pPr>
            <w:r w:rsidRPr="004056E5">
              <w:t>Textul propus de Comisie</w:t>
            </w:r>
          </w:p>
        </w:tc>
        <w:tc>
          <w:tcPr>
            <w:tcW w:w="4876" w:type="dxa"/>
          </w:tcPr>
          <w:p w:rsidR="00054C55" w:rsidRPr="004056E5" w:rsidRDefault="00DC1494">
            <w:pPr>
              <w:pStyle w:val="AmColumnHeading"/>
            </w:pPr>
            <w:r w:rsidRPr="004056E5">
              <w:t>Amendamentul</w:t>
            </w:r>
          </w:p>
        </w:tc>
      </w:tr>
      <w:tr w:rsidR="00054C55" w:rsidRPr="004056E5">
        <w:trPr>
          <w:jc w:val="center"/>
        </w:trPr>
        <w:tc>
          <w:tcPr>
            <w:tcW w:w="4876" w:type="dxa"/>
          </w:tcPr>
          <w:p w:rsidR="00054C55" w:rsidRPr="004056E5" w:rsidRDefault="00DC1494">
            <w:pPr>
              <w:pStyle w:val="Normal6a"/>
            </w:pPr>
            <w:r w:rsidRPr="004056E5">
              <w:t>(d)</w:t>
            </w:r>
            <w:r w:rsidRPr="004056E5">
              <w:tab/>
              <w:t xml:space="preserve">accesul la bazele de date menționate la </w:t>
            </w:r>
            <w:r w:rsidRPr="004056E5">
              <w:rPr>
                <w:b/>
                <w:i/>
              </w:rPr>
              <w:t>articolele 44 și</w:t>
            </w:r>
            <w:r w:rsidRPr="004056E5">
              <w:t xml:space="preserve"> 45, inclusiv modalitățile de acces menționate la articolul 46 alineatele (1)-(5), conținutul, prelucrarea și evaluarea cererilor menționate la articolul 46 alineatul (6), aspectele procedurale legate de astfel de cereri și măsurile necesare menționate la articolul 46 alineatul (6);</w:t>
            </w:r>
          </w:p>
        </w:tc>
        <w:tc>
          <w:tcPr>
            <w:tcW w:w="4876" w:type="dxa"/>
          </w:tcPr>
          <w:p w:rsidR="00054C55" w:rsidRPr="004056E5" w:rsidRDefault="00DC1494">
            <w:pPr>
              <w:pStyle w:val="Normal6a"/>
            </w:pPr>
            <w:r w:rsidRPr="004056E5">
              <w:t>(d)</w:t>
            </w:r>
            <w:r w:rsidRPr="004056E5">
              <w:tab/>
              <w:t xml:space="preserve">accesul la bazele de date menționate la </w:t>
            </w:r>
            <w:r w:rsidRPr="004056E5">
              <w:rPr>
                <w:b/>
                <w:i/>
              </w:rPr>
              <w:t>articolul</w:t>
            </w:r>
            <w:r w:rsidRPr="004056E5">
              <w:t xml:space="preserve"> 45, inclusiv modalitățile de acces menționate la articolul 46 alineatele (1)-(5), conținutul, prelucrarea și evaluarea cererilor menționate la articolul 46 alineatul (6), aspectele procedurale legate de astfel de cereri și măsurile necesare menționate la articolul 46 alineatul (6);</w:t>
            </w:r>
          </w:p>
        </w:tc>
      </w:tr>
    </w:tbl>
    <w:p w:rsidR="00054C55" w:rsidRPr="004056E5" w:rsidRDefault="00DC1494">
      <w:pPr>
        <w:pStyle w:val="AmOrLang"/>
      </w:pPr>
      <w:r w:rsidRPr="004056E5">
        <w:t xml:space="preserve">Or. </w:t>
      </w:r>
      <w:r w:rsidRPr="004056E5">
        <w:rPr>
          <w:rStyle w:val="HideTWBExt"/>
        </w:rPr>
        <w:t>&lt;Original&gt;</w:t>
      </w:r>
      <w:r w:rsidRPr="004056E5">
        <w:rPr>
          <w:rStyle w:val="HideTWBInt"/>
        </w:rPr>
        <w:t>{EN}</w:t>
      </w:r>
      <w:r w:rsidRPr="004056E5">
        <w:t>en</w:t>
      </w:r>
      <w:r w:rsidRPr="004056E5">
        <w:rPr>
          <w:rStyle w:val="HideTWBExt"/>
        </w:rPr>
        <w:t>&lt;/Original&gt;</w:t>
      </w:r>
    </w:p>
    <w:p w:rsidR="00054C55" w:rsidRPr="004056E5" w:rsidRDefault="00DC1494">
      <w:r w:rsidRPr="004056E5">
        <w:rPr>
          <w:rStyle w:val="HideTWBExt"/>
        </w:rPr>
        <w:t>&lt;/Amend&gt;</w:t>
      </w:r>
    </w:p>
    <w:p w:rsidR="00054C55" w:rsidRPr="004056E5" w:rsidRDefault="00DC1494">
      <w:pPr>
        <w:pStyle w:val="AmNumberTabs"/>
      </w:pPr>
      <w:r w:rsidRPr="004056E5">
        <w:rPr>
          <w:rStyle w:val="HideTWBExt"/>
        </w:rPr>
        <w:t>&lt;Amend&gt;</w:t>
      </w:r>
      <w:r w:rsidRPr="004056E5">
        <w:t>Amendamentul</w:t>
      </w:r>
      <w:r w:rsidRPr="004056E5">
        <w:tab/>
      </w:r>
      <w:r w:rsidRPr="004056E5">
        <w:tab/>
      </w:r>
      <w:r w:rsidRPr="004056E5">
        <w:rPr>
          <w:rStyle w:val="HideTWBExt"/>
        </w:rPr>
        <w:t>&lt;NumAm&gt;</w:t>
      </w:r>
      <w:r w:rsidRPr="004056E5">
        <w:t>1662</w:t>
      </w:r>
      <w:r w:rsidRPr="004056E5">
        <w:rPr>
          <w:rStyle w:val="HideTWBExt"/>
        </w:rPr>
        <w:t>&lt;/NumAm&gt;</w:t>
      </w:r>
    </w:p>
    <w:p w:rsidR="00054C55" w:rsidRPr="004056E5" w:rsidRDefault="00DC1494">
      <w:pPr>
        <w:pStyle w:val="NormalBold"/>
      </w:pPr>
      <w:r w:rsidRPr="004056E5">
        <w:rPr>
          <w:rStyle w:val="HideTWBExt"/>
        </w:rPr>
        <w:t>&lt;RepeatBlock-By&gt;&lt;Members&gt;</w:t>
      </w:r>
      <w:r w:rsidRPr="004056E5">
        <w:t>Cornelia Ernst, Clare Daly</w:t>
      </w:r>
      <w:r w:rsidRPr="004056E5">
        <w:rPr>
          <w:rStyle w:val="HideTWBExt"/>
        </w:rPr>
        <w:t>&lt;/Members&gt;</w:t>
      </w:r>
    </w:p>
    <w:p w:rsidR="00054C55" w:rsidRPr="004056E5" w:rsidRDefault="00DC1494">
      <w:pPr>
        <w:pStyle w:val="NormalBold"/>
      </w:pPr>
      <w:r w:rsidRPr="004056E5">
        <w:rPr>
          <w:rStyle w:val="HideTWBExt"/>
        </w:rPr>
        <w:t>&lt;/RepeatBlock-By&gt;</w:t>
      </w:r>
    </w:p>
    <w:p w:rsidR="00054C55" w:rsidRPr="004056E5" w:rsidRDefault="00DC1494">
      <w:pPr>
        <w:pStyle w:val="NormalBold"/>
      </w:pPr>
      <w:r w:rsidRPr="004056E5">
        <w:rPr>
          <w:rStyle w:val="HideTWBExt"/>
        </w:rPr>
        <w:t>&lt;DocAmend&gt;</w:t>
      </w:r>
      <w:r w:rsidRPr="004056E5">
        <w:t>Propunere de regulament</w:t>
      </w:r>
      <w:r w:rsidRPr="004056E5">
        <w:rPr>
          <w:rStyle w:val="HideTWBExt"/>
        </w:rPr>
        <w:t>&lt;/DocAmend&gt;</w:t>
      </w:r>
    </w:p>
    <w:p w:rsidR="00054C55" w:rsidRPr="004056E5" w:rsidRDefault="00DC1494">
      <w:pPr>
        <w:pStyle w:val="NormalBold"/>
      </w:pPr>
      <w:r w:rsidRPr="004056E5">
        <w:rPr>
          <w:rStyle w:val="HideTWBExt"/>
        </w:rPr>
        <w:t>&lt;Article&gt;</w:t>
      </w:r>
      <w:r w:rsidRPr="004056E5">
        <w:t>Articolul 47 – paragraful 1 – litera e</w:t>
      </w:r>
      <w:r w:rsidRPr="004056E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4C55" w:rsidRPr="004056E5">
        <w:trPr>
          <w:trHeight w:hRule="exact" w:val="240"/>
          <w:jc w:val="center"/>
        </w:trPr>
        <w:tc>
          <w:tcPr>
            <w:tcW w:w="9752" w:type="dxa"/>
            <w:gridSpan w:val="2"/>
          </w:tcPr>
          <w:p w:rsidR="00054C55" w:rsidRPr="004056E5" w:rsidRDefault="00054C55"/>
        </w:tc>
      </w:tr>
      <w:tr w:rsidR="00054C55" w:rsidRPr="004056E5">
        <w:trPr>
          <w:trHeight w:val="240"/>
          <w:jc w:val="center"/>
        </w:trPr>
        <w:tc>
          <w:tcPr>
            <w:tcW w:w="4876" w:type="dxa"/>
          </w:tcPr>
          <w:p w:rsidR="00054C55" w:rsidRPr="004056E5" w:rsidRDefault="00DC1494">
            <w:pPr>
              <w:pStyle w:val="AmColumnHeading"/>
            </w:pPr>
            <w:r w:rsidRPr="004056E5">
              <w:t>Textul propus de Comisie</w:t>
            </w:r>
          </w:p>
        </w:tc>
        <w:tc>
          <w:tcPr>
            <w:tcW w:w="4876" w:type="dxa"/>
          </w:tcPr>
          <w:p w:rsidR="00054C55" w:rsidRPr="004056E5" w:rsidRDefault="00DC1494">
            <w:pPr>
              <w:pStyle w:val="AmColumnHeading"/>
            </w:pPr>
            <w:r w:rsidRPr="004056E5">
              <w:t>Amendamentul</w:t>
            </w:r>
          </w:p>
        </w:tc>
      </w:tr>
      <w:tr w:rsidR="00054C55" w:rsidRPr="004056E5">
        <w:trPr>
          <w:jc w:val="center"/>
        </w:trPr>
        <w:tc>
          <w:tcPr>
            <w:tcW w:w="4876" w:type="dxa"/>
          </w:tcPr>
          <w:p w:rsidR="00054C55" w:rsidRPr="004056E5" w:rsidRDefault="00DC1494">
            <w:pPr>
              <w:pStyle w:val="Normal6a"/>
            </w:pPr>
            <w:r w:rsidRPr="004056E5">
              <w:t>(e)</w:t>
            </w:r>
            <w:r w:rsidRPr="004056E5">
              <w:tab/>
              <w:t xml:space="preserve">verificările și auditurile regulate, menționate la articolul 46 alineatul (7), care vizează să asigure faptul că datele din </w:t>
            </w:r>
            <w:r w:rsidRPr="004056E5">
              <w:lastRenderedPageBreak/>
              <w:t xml:space="preserve">cadrul </w:t>
            </w:r>
            <w:r w:rsidRPr="004056E5">
              <w:rPr>
                <w:b/>
                <w:i/>
              </w:rPr>
              <w:t>respectivelor</w:t>
            </w:r>
            <w:r w:rsidRPr="004056E5">
              <w:t xml:space="preserve"> baze de date sunt complete, exacte și actualizate și securitatea stocării datelor, inclusiv garanțiile tehnice și organizatorice și reexaminarea regulată, astfel cum se menționează la articolul 46 alineatul (8).</w:t>
            </w:r>
          </w:p>
        </w:tc>
        <w:tc>
          <w:tcPr>
            <w:tcW w:w="4876" w:type="dxa"/>
          </w:tcPr>
          <w:p w:rsidR="00054C55" w:rsidRPr="004056E5" w:rsidRDefault="00DC1494">
            <w:pPr>
              <w:pStyle w:val="Normal6a"/>
            </w:pPr>
            <w:r w:rsidRPr="004056E5">
              <w:lastRenderedPageBreak/>
              <w:t>(e)</w:t>
            </w:r>
            <w:r w:rsidRPr="004056E5">
              <w:tab/>
              <w:t xml:space="preserve">verificările și auditurile regulate, menționate la articolul 46 alineatul (7), care vizează să asigure faptul că datele din </w:t>
            </w:r>
            <w:r w:rsidRPr="004056E5">
              <w:lastRenderedPageBreak/>
              <w:t xml:space="preserve">cadrul </w:t>
            </w:r>
            <w:r w:rsidRPr="004056E5">
              <w:rPr>
                <w:b/>
                <w:i/>
              </w:rPr>
              <w:t>acestei</w:t>
            </w:r>
            <w:r w:rsidRPr="004056E5">
              <w:t xml:space="preserve"> baze de date sunt complete, exacte și actualizate și securitatea stocării datelor, inclusiv garanțiile tehnice și organizatorice și reexaminarea regulată, astfel cum se menționează la articolul 46 alineatul (8).</w:t>
            </w:r>
          </w:p>
        </w:tc>
      </w:tr>
    </w:tbl>
    <w:p w:rsidR="00054C55" w:rsidRPr="004056E5" w:rsidRDefault="00DC1494">
      <w:pPr>
        <w:pStyle w:val="AmOrLang"/>
      </w:pPr>
      <w:r w:rsidRPr="004056E5">
        <w:lastRenderedPageBreak/>
        <w:t xml:space="preserve">Or. </w:t>
      </w:r>
      <w:r w:rsidRPr="004056E5">
        <w:rPr>
          <w:rStyle w:val="HideTWBExt"/>
        </w:rPr>
        <w:t>&lt;Original&gt;</w:t>
      </w:r>
      <w:r w:rsidRPr="004056E5">
        <w:rPr>
          <w:rStyle w:val="HideTWBInt"/>
        </w:rPr>
        <w:t>{EN}</w:t>
      </w:r>
      <w:r w:rsidRPr="004056E5">
        <w:t>en</w:t>
      </w:r>
      <w:r w:rsidRPr="004056E5">
        <w:rPr>
          <w:rStyle w:val="HideTWBExt"/>
        </w:rPr>
        <w:t>&lt;/Original&gt;</w:t>
      </w:r>
    </w:p>
    <w:p w:rsidR="00054C55" w:rsidRPr="004056E5" w:rsidRDefault="00DC1494">
      <w:r w:rsidRPr="004056E5">
        <w:rPr>
          <w:rStyle w:val="HideTWBExt"/>
        </w:rPr>
        <w:t>&lt;/Amend&gt;</w:t>
      </w:r>
    </w:p>
    <w:p w:rsidR="00054C55" w:rsidRPr="004056E5" w:rsidRDefault="00DC1494">
      <w:pPr>
        <w:pStyle w:val="AmNumberTabs"/>
      </w:pPr>
      <w:r w:rsidRPr="004056E5">
        <w:rPr>
          <w:rStyle w:val="HideTWBExt"/>
        </w:rPr>
        <w:t>&lt;Amend&gt;</w:t>
      </w:r>
      <w:r w:rsidRPr="004056E5">
        <w:t>Amendamentul</w:t>
      </w:r>
      <w:r w:rsidRPr="004056E5">
        <w:tab/>
      </w:r>
      <w:r w:rsidRPr="004056E5">
        <w:tab/>
      </w:r>
      <w:r w:rsidRPr="004056E5">
        <w:rPr>
          <w:rStyle w:val="HideTWBExt"/>
        </w:rPr>
        <w:t>&lt;NumAm&gt;</w:t>
      </w:r>
      <w:r w:rsidRPr="004056E5">
        <w:t>1663</w:t>
      </w:r>
      <w:r w:rsidRPr="004056E5">
        <w:rPr>
          <w:rStyle w:val="HideTWBExt"/>
        </w:rPr>
        <w:t>&lt;/NumAm&gt;</w:t>
      </w:r>
    </w:p>
    <w:p w:rsidR="00054C55" w:rsidRPr="004056E5" w:rsidRDefault="00DC1494">
      <w:pPr>
        <w:pStyle w:val="NormalBold"/>
      </w:pPr>
      <w:r w:rsidRPr="004056E5">
        <w:rPr>
          <w:rStyle w:val="HideTWBExt"/>
        </w:rPr>
        <w:t>&lt;RepeatBlock-By&gt;&lt;Members&gt;</w:t>
      </w:r>
      <w:r w:rsidRPr="004056E5">
        <w:t>Rob Rooken</w:t>
      </w:r>
      <w:r w:rsidRPr="004056E5">
        <w:rPr>
          <w:rStyle w:val="HideTWBExt"/>
        </w:rPr>
        <w:t>&lt;/Members&gt;</w:t>
      </w:r>
    </w:p>
    <w:p w:rsidR="00054C55" w:rsidRPr="004056E5" w:rsidRDefault="00DC1494">
      <w:pPr>
        <w:pStyle w:val="NormalBold"/>
      </w:pPr>
      <w:r w:rsidRPr="004056E5">
        <w:rPr>
          <w:rStyle w:val="HideTWBExt"/>
        </w:rPr>
        <w:t>&lt;/RepeatBlock-By&gt;</w:t>
      </w:r>
    </w:p>
    <w:p w:rsidR="00054C55" w:rsidRPr="004056E5" w:rsidRDefault="00DC1494">
      <w:pPr>
        <w:pStyle w:val="NormalBold"/>
      </w:pPr>
      <w:r w:rsidRPr="004056E5">
        <w:rPr>
          <w:rStyle w:val="HideTWBExt"/>
        </w:rPr>
        <w:t>&lt;DocAmend&gt;</w:t>
      </w:r>
      <w:r w:rsidRPr="004056E5">
        <w:t>Propunere de regulament</w:t>
      </w:r>
      <w:r w:rsidRPr="004056E5">
        <w:rPr>
          <w:rStyle w:val="HideTWBExt"/>
        </w:rPr>
        <w:t>&lt;/DocAmend&gt;</w:t>
      </w:r>
    </w:p>
    <w:p w:rsidR="00054C55" w:rsidRPr="004056E5" w:rsidRDefault="00DC1494">
      <w:pPr>
        <w:pStyle w:val="NormalBold"/>
      </w:pPr>
      <w:r w:rsidRPr="004056E5">
        <w:rPr>
          <w:rStyle w:val="HideTWBExt"/>
        </w:rPr>
        <w:t>&lt;Article&gt;</w:t>
      </w:r>
      <w:r w:rsidRPr="004056E5">
        <w:t>Articolul 48 – alineatul 1</w:t>
      </w:r>
      <w:r w:rsidRPr="004056E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4C55" w:rsidRPr="004056E5">
        <w:trPr>
          <w:trHeight w:hRule="exact" w:val="240"/>
          <w:jc w:val="center"/>
        </w:trPr>
        <w:tc>
          <w:tcPr>
            <w:tcW w:w="9752" w:type="dxa"/>
            <w:gridSpan w:val="2"/>
          </w:tcPr>
          <w:p w:rsidR="00054C55" w:rsidRPr="004056E5" w:rsidRDefault="00054C55"/>
        </w:tc>
      </w:tr>
      <w:tr w:rsidR="00054C55" w:rsidRPr="004056E5">
        <w:trPr>
          <w:trHeight w:val="240"/>
          <w:jc w:val="center"/>
        </w:trPr>
        <w:tc>
          <w:tcPr>
            <w:tcW w:w="4876" w:type="dxa"/>
          </w:tcPr>
          <w:p w:rsidR="00054C55" w:rsidRPr="004056E5" w:rsidRDefault="00DC1494">
            <w:pPr>
              <w:pStyle w:val="AmColumnHeading"/>
            </w:pPr>
            <w:r w:rsidRPr="004056E5">
              <w:t>Textul propus de Comisie</w:t>
            </w:r>
          </w:p>
        </w:tc>
        <w:tc>
          <w:tcPr>
            <w:tcW w:w="4876" w:type="dxa"/>
          </w:tcPr>
          <w:p w:rsidR="00054C55" w:rsidRPr="004056E5" w:rsidRDefault="00DC1494">
            <w:pPr>
              <w:pStyle w:val="AmColumnHeading"/>
            </w:pPr>
            <w:r w:rsidRPr="004056E5">
              <w:t>Amendamentul</w:t>
            </w:r>
          </w:p>
        </w:tc>
      </w:tr>
      <w:tr w:rsidR="00054C55" w:rsidRPr="004056E5">
        <w:trPr>
          <w:jc w:val="center"/>
        </w:trPr>
        <w:tc>
          <w:tcPr>
            <w:tcW w:w="4876" w:type="dxa"/>
          </w:tcPr>
          <w:p w:rsidR="00054C55" w:rsidRPr="004056E5" w:rsidRDefault="00DC1494">
            <w:pPr>
              <w:pStyle w:val="Normal6a"/>
            </w:pPr>
            <w:r w:rsidRPr="004056E5">
              <w:rPr>
                <w:b/>
                <w:i/>
              </w:rPr>
              <w:t>(1)</w:t>
            </w:r>
            <w:r w:rsidRPr="004056E5">
              <w:tab/>
              <w:t>Centrul UE evaluează și prelucrează rapid rapoartele transmise de furnizorii de servicii de găzduire și de furnizorii de servicii de comunicații interpersonale în conformitate cu articolul 12 pentru a stabili dacă rapoartele sunt în mod vădit nefondate sau trebuie să fie transmise mai departe.</w:t>
            </w:r>
          </w:p>
        </w:tc>
        <w:tc>
          <w:tcPr>
            <w:tcW w:w="4876" w:type="dxa"/>
          </w:tcPr>
          <w:p w:rsidR="00054C55" w:rsidRPr="004056E5" w:rsidRDefault="00DC1494">
            <w:pPr>
              <w:pStyle w:val="Normal6a"/>
            </w:pPr>
            <w:r w:rsidRPr="004056E5">
              <w:rPr>
                <w:b/>
                <w:i/>
              </w:rPr>
              <w:t>1.</w:t>
            </w:r>
            <w:r w:rsidRPr="004056E5">
              <w:tab/>
              <w:t xml:space="preserve">Centrul UE evaluează și prelucrează rapid rapoartele transmise de furnizorii de servicii de găzduire și de furnizorii de servicii de comunicații interpersonale </w:t>
            </w:r>
            <w:r w:rsidRPr="004056E5">
              <w:rPr>
                <w:b/>
                <w:i/>
              </w:rPr>
              <w:t>care nu se bazează pe numere</w:t>
            </w:r>
            <w:r w:rsidRPr="004056E5">
              <w:t xml:space="preserve"> în conformitate cu articolul 12 pentru a stabili dacă rapoartele sunt în mod vădit nefondate sau trebuie să fie transmise mai departe.</w:t>
            </w:r>
          </w:p>
        </w:tc>
      </w:tr>
    </w:tbl>
    <w:p w:rsidR="00054C55" w:rsidRPr="004056E5" w:rsidRDefault="00DC1494">
      <w:pPr>
        <w:pStyle w:val="AmOrLang"/>
      </w:pPr>
      <w:r w:rsidRPr="004056E5">
        <w:t xml:space="preserve">Or. </w:t>
      </w:r>
      <w:r w:rsidRPr="004056E5">
        <w:rPr>
          <w:rStyle w:val="HideTWBExt"/>
        </w:rPr>
        <w:t>&lt;Original&gt;</w:t>
      </w:r>
      <w:r w:rsidRPr="004056E5">
        <w:rPr>
          <w:rStyle w:val="HideTWBInt"/>
        </w:rPr>
        <w:t>{EN}</w:t>
      </w:r>
      <w:r w:rsidRPr="004056E5">
        <w:t>en</w:t>
      </w:r>
      <w:r w:rsidRPr="004056E5">
        <w:rPr>
          <w:rStyle w:val="HideTWBExt"/>
        </w:rPr>
        <w:t>&lt;/Original&gt;</w:t>
      </w:r>
    </w:p>
    <w:p w:rsidR="00054C55" w:rsidRPr="004056E5" w:rsidRDefault="00DC1494">
      <w:r w:rsidRPr="004056E5">
        <w:rPr>
          <w:rStyle w:val="HideTWBExt"/>
        </w:rPr>
        <w:t>&lt;/Amend&gt;</w:t>
      </w:r>
    </w:p>
    <w:p w:rsidR="00054C55" w:rsidRPr="004056E5" w:rsidRDefault="00DC1494">
      <w:pPr>
        <w:pStyle w:val="AmNumberTabs"/>
      </w:pPr>
      <w:r w:rsidRPr="004056E5">
        <w:rPr>
          <w:rStyle w:val="HideTWBExt"/>
        </w:rPr>
        <w:t>&lt;Amend&gt;</w:t>
      </w:r>
      <w:r w:rsidRPr="004056E5">
        <w:t>Amendamentul</w:t>
      </w:r>
      <w:r w:rsidRPr="004056E5">
        <w:tab/>
      </w:r>
      <w:r w:rsidRPr="004056E5">
        <w:tab/>
      </w:r>
      <w:r w:rsidRPr="004056E5">
        <w:rPr>
          <w:rStyle w:val="HideTWBExt"/>
        </w:rPr>
        <w:t>&lt;NumAm&gt;</w:t>
      </w:r>
      <w:r w:rsidRPr="004056E5">
        <w:t>1664</w:t>
      </w:r>
      <w:r w:rsidRPr="004056E5">
        <w:rPr>
          <w:rStyle w:val="HideTWBExt"/>
        </w:rPr>
        <w:t>&lt;/NumAm&gt;</w:t>
      </w:r>
    </w:p>
    <w:p w:rsidR="00054C55" w:rsidRPr="004056E5" w:rsidRDefault="00DC1494">
      <w:pPr>
        <w:pStyle w:val="NormalBold"/>
      </w:pPr>
      <w:r w:rsidRPr="004056E5">
        <w:rPr>
          <w:rStyle w:val="HideTWBExt"/>
        </w:rPr>
        <w:t>&lt;RepeatBlock-By&gt;&lt;Members&gt;</w:t>
      </w:r>
      <w:r w:rsidRPr="004056E5">
        <w:t>René Repasi, Tiemo Wölken</w:t>
      </w:r>
      <w:r w:rsidRPr="004056E5">
        <w:rPr>
          <w:rStyle w:val="HideTWBExt"/>
        </w:rPr>
        <w:t>&lt;/Members&gt;</w:t>
      </w:r>
    </w:p>
    <w:p w:rsidR="00054C55" w:rsidRPr="004056E5" w:rsidRDefault="00DC1494">
      <w:r w:rsidRPr="004056E5">
        <w:rPr>
          <w:rStyle w:val="HideTWBExt"/>
        </w:rPr>
        <w:t>&lt;AuNomDe&gt;</w:t>
      </w:r>
      <w:r w:rsidRPr="004056E5">
        <w:rPr>
          <w:rStyle w:val="HideTWBInt"/>
        </w:rPr>
        <w:t>{S&amp;D}</w:t>
      </w:r>
      <w:r w:rsidRPr="004056E5">
        <w:t>în numele Grupului S&amp;D</w:t>
      </w:r>
      <w:r w:rsidRPr="004056E5">
        <w:rPr>
          <w:rStyle w:val="HideTWBExt"/>
        </w:rPr>
        <w:t>&lt;/AuNomDe&gt;</w:t>
      </w:r>
    </w:p>
    <w:p w:rsidR="00054C55" w:rsidRPr="004056E5" w:rsidRDefault="00DC1494">
      <w:pPr>
        <w:pStyle w:val="NormalBold"/>
      </w:pPr>
      <w:r w:rsidRPr="004056E5">
        <w:rPr>
          <w:rStyle w:val="HideTWBExt"/>
        </w:rPr>
        <w:t>&lt;Members&gt;</w:t>
      </w:r>
      <w:r w:rsidRPr="004056E5">
        <w:t>Paul Tang, Petar Vitanov</w:t>
      </w:r>
      <w:r w:rsidRPr="004056E5">
        <w:rPr>
          <w:rStyle w:val="HideTWBExt"/>
        </w:rPr>
        <w:t>&lt;/Members&gt;</w:t>
      </w:r>
    </w:p>
    <w:p w:rsidR="00054C55" w:rsidRPr="004056E5" w:rsidRDefault="00DC1494">
      <w:r w:rsidRPr="004056E5">
        <w:rPr>
          <w:rStyle w:val="HideTWBExt"/>
        </w:rPr>
        <w:t>&lt;AuNomDe&gt;</w:t>
      </w:r>
      <w:r w:rsidRPr="004056E5">
        <w:rPr>
          <w:rStyle w:val="HideTWBInt"/>
        </w:rPr>
        <w:t>{LIBE}</w:t>
      </w:r>
      <w:r w:rsidRPr="004056E5">
        <w:t>în numele Comisiei pentru libertăți civile, justiție și afaceri interne</w:t>
      </w:r>
      <w:r w:rsidRPr="004056E5">
        <w:rPr>
          <w:rStyle w:val="HideTWBExt"/>
        </w:rPr>
        <w:t>&lt;/AuNomDe&gt;</w:t>
      </w:r>
    </w:p>
    <w:p w:rsidR="00054C55" w:rsidRPr="004056E5" w:rsidRDefault="00DC1494">
      <w:pPr>
        <w:pStyle w:val="NormalBold"/>
      </w:pPr>
      <w:r w:rsidRPr="004056E5">
        <w:rPr>
          <w:rStyle w:val="HideTWBExt"/>
        </w:rPr>
        <w:t>&lt;Members&gt;</w:t>
      </w:r>
      <w:r w:rsidRPr="004056E5">
        <w:t>Birgit Sippel</w:t>
      </w:r>
      <w:r w:rsidRPr="004056E5">
        <w:rPr>
          <w:rStyle w:val="HideTWBExt"/>
        </w:rPr>
        <w:t>&lt;/Members&gt;</w:t>
      </w:r>
    </w:p>
    <w:p w:rsidR="00054C55" w:rsidRPr="004056E5" w:rsidRDefault="00DC1494">
      <w:pPr>
        <w:pStyle w:val="NormalBold"/>
      </w:pPr>
      <w:r w:rsidRPr="004056E5">
        <w:rPr>
          <w:rStyle w:val="HideTWBExt"/>
        </w:rPr>
        <w:t>&lt;/RepeatBlock-By&gt;</w:t>
      </w:r>
    </w:p>
    <w:p w:rsidR="00054C55" w:rsidRPr="004056E5" w:rsidRDefault="00DC1494">
      <w:pPr>
        <w:pStyle w:val="NormalBold"/>
      </w:pPr>
      <w:r w:rsidRPr="004056E5">
        <w:rPr>
          <w:rStyle w:val="HideTWBExt"/>
        </w:rPr>
        <w:t>&lt;DocAmend&gt;</w:t>
      </w:r>
      <w:r w:rsidRPr="004056E5">
        <w:t>Propunere de regulament</w:t>
      </w:r>
      <w:r w:rsidRPr="004056E5">
        <w:rPr>
          <w:rStyle w:val="HideTWBExt"/>
        </w:rPr>
        <w:t>&lt;/DocAmend&gt;</w:t>
      </w:r>
    </w:p>
    <w:p w:rsidR="00054C55" w:rsidRPr="004056E5" w:rsidRDefault="00DC1494">
      <w:pPr>
        <w:pStyle w:val="NormalBold"/>
      </w:pPr>
      <w:r w:rsidRPr="004056E5">
        <w:rPr>
          <w:rStyle w:val="HideTWBExt"/>
        </w:rPr>
        <w:t>&lt;Article&gt;</w:t>
      </w:r>
      <w:r w:rsidRPr="004056E5">
        <w:t>Articolul 48 – alineatul 1</w:t>
      </w:r>
      <w:r w:rsidRPr="004056E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4C55" w:rsidRPr="004056E5">
        <w:trPr>
          <w:trHeight w:hRule="exact" w:val="240"/>
          <w:jc w:val="center"/>
        </w:trPr>
        <w:tc>
          <w:tcPr>
            <w:tcW w:w="9752" w:type="dxa"/>
            <w:gridSpan w:val="2"/>
          </w:tcPr>
          <w:p w:rsidR="00054C55" w:rsidRPr="004056E5" w:rsidRDefault="00054C55"/>
        </w:tc>
      </w:tr>
      <w:tr w:rsidR="00054C55" w:rsidRPr="004056E5">
        <w:trPr>
          <w:trHeight w:val="240"/>
          <w:jc w:val="center"/>
        </w:trPr>
        <w:tc>
          <w:tcPr>
            <w:tcW w:w="4876" w:type="dxa"/>
          </w:tcPr>
          <w:p w:rsidR="00054C55" w:rsidRPr="004056E5" w:rsidRDefault="00DC1494">
            <w:pPr>
              <w:pStyle w:val="AmColumnHeading"/>
            </w:pPr>
            <w:r w:rsidRPr="004056E5">
              <w:t>Textul propus de Comisie</w:t>
            </w:r>
          </w:p>
        </w:tc>
        <w:tc>
          <w:tcPr>
            <w:tcW w:w="4876" w:type="dxa"/>
          </w:tcPr>
          <w:p w:rsidR="00054C55" w:rsidRPr="004056E5" w:rsidRDefault="00DC1494">
            <w:pPr>
              <w:pStyle w:val="AmColumnHeading"/>
            </w:pPr>
            <w:r w:rsidRPr="004056E5">
              <w:t>Amendamentul</w:t>
            </w:r>
          </w:p>
        </w:tc>
      </w:tr>
      <w:tr w:rsidR="00054C55" w:rsidRPr="004056E5">
        <w:trPr>
          <w:jc w:val="center"/>
        </w:trPr>
        <w:tc>
          <w:tcPr>
            <w:tcW w:w="4876" w:type="dxa"/>
          </w:tcPr>
          <w:p w:rsidR="00054C55" w:rsidRPr="004056E5" w:rsidRDefault="00DC1494">
            <w:pPr>
              <w:pStyle w:val="Normal6a"/>
            </w:pPr>
            <w:r w:rsidRPr="004056E5">
              <w:rPr>
                <w:b/>
                <w:i/>
              </w:rPr>
              <w:t>(1)</w:t>
            </w:r>
            <w:r w:rsidRPr="004056E5">
              <w:tab/>
              <w:t xml:space="preserve">Centrul UE evaluează și prelucrează rapid rapoartele transmise de furnizorii de servicii de găzduire și de </w:t>
            </w:r>
            <w:r w:rsidRPr="004056E5">
              <w:lastRenderedPageBreak/>
              <w:t xml:space="preserve">furnizorii de servicii de comunicații interpersonale în conformitate cu articolul 12 pentru a stabili dacă rapoartele sunt </w:t>
            </w:r>
            <w:r w:rsidRPr="004056E5">
              <w:rPr>
                <w:b/>
                <w:i/>
              </w:rPr>
              <w:t>în mod vădit</w:t>
            </w:r>
            <w:r w:rsidRPr="004056E5">
              <w:t xml:space="preserve"> nefondate sau trebuie să fie transmise mai departe.</w:t>
            </w:r>
          </w:p>
        </w:tc>
        <w:tc>
          <w:tcPr>
            <w:tcW w:w="4876" w:type="dxa"/>
          </w:tcPr>
          <w:p w:rsidR="00054C55" w:rsidRPr="004056E5" w:rsidRDefault="00DC1494">
            <w:pPr>
              <w:pStyle w:val="Normal6a"/>
            </w:pPr>
            <w:r w:rsidRPr="004056E5">
              <w:rPr>
                <w:b/>
                <w:i/>
              </w:rPr>
              <w:lastRenderedPageBreak/>
              <w:t>1.</w:t>
            </w:r>
            <w:r w:rsidRPr="004056E5">
              <w:tab/>
              <w:t xml:space="preserve">Centrul UE evaluează și prelucrează rapid rapoartele transmise de furnizorii de servicii de găzduire și de </w:t>
            </w:r>
            <w:r w:rsidRPr="004056E5">
              <w:lastRenderedPageBreak/>
              <w:t xml:space="preserve">furnizorii de servicii de comunicații interpersonale </w:t>
            </w:r>
            <w:r w:rsidRPr="004056E5">
              <w:rPr>
                <w:b/>
                <w:i/>
              </w:rPr>
              <w:t>care nu se bazează pe numere</w:t>
            </w:r>
            <w:r w:rsidRPr="004056E5">
              <w:t xml:space="preserve"> în conformitate cu articolul 12 pentru a stabili dacă rapoartele sunt nefondate sau trebuie să fie transmise mai departe.</w:t>
            </w:r>
          </w:p>
        </w:tc>
      </w:tr>
    </w:tbl>
    <w:p w:rsidR="00054C55" w:rsidRPr="004056E5" w:rsidRDefault="00DC1494">
      <w:pPr>
        <w:pStyle w:val="AmOrLang"/>
      </w:pPr>
      <w:r w:rsidRPr="004056E5">
        <w:lastRenderedPageBreak/>
        <w:t xml:space="preserve">Or. </w:t>
      </w:r>
      <w:r w:rsidRPr="004056E5">
        <w:rPr>
          <w:rStyle w:val="HideTWBExt"/>
        </w:rPr>
        <w:t>&lt;Original&gt;</w:t>
      </w:r>
      <w:r w:rsidRPr="004056E5">
        <w:rPr>
          <w:rStyle w:val="HideTWBInt"/>
        </w:rPr>
        <w:t>{EN}</w:t>
      </w:r>
      <w:r w:rsidRPr="004056E5">
        <w:t>en</w:t>
      </w:r>
      <w:r w:rsidRPr="004056E5">
        <w:rPr>
          <w:rStyle w:val="HideTWBExt"/>
        </w:rPr>
        <w:t>&lt;/Original&gt;</w:t>
      </w:r>
    </w:p>
    <w:p w:rsidR="00054C55" w:rsidRPr="004056E5" w:rsidRDefault="00DC1494">
      <w:r w:rsidRPr="004056E5">
        <w:rPr>
          <w:rStyle w:val="HideTWBExt"/>
        </w:rPr>
        <w:t>&lt;/Amend&gt;</w:t>
      </w:r>
    </w:p>
    <w:p w:rsidR="00054C55" w:rsidRPr="004056E5" w:rsidRDefault="00DC1494">
      <w:pPr>
        <w:pStyle w:val="AmNumberTabs"/>
      </w:pPr>
      <w:r w:rsidRPr="004056E5">
        <w:rPr>
          <w:rStyle w:val="HideTWBExt"/>
        </w:rPr>
        <w:t>&lt;Amend&gt;</w:t>
      </w:r>
      <w:r w:rsidRPr="004056E5">
        <w:t>Amendamentul</w:t>
      </w:r>
      <w:r w:rsidRPr="004056E5">
        <w:tab/>
      </w:r>
      <w:r w:rsidRPr="004056E5">
        <w:tab/>
      </w:r>
      <w:r w:rsidRPr="004056E5">
        <w:rPr>
          <w:rStyle w:val="HideTWBExt"/>
        </w:rPr>
        <w:t>&lt;NumAm&gt;</w:t>
      </w:r>
      <w:r w:rsidRPr="004056E5">
        <w:t>1665</w:t>
      </w:r>
      <w:r w:rsidRPr="004056E5">
        <w:rPr>
          <w:rStyle w:val="HideTWBExt"/>
        </w:rPr>
        <w:t>&lt;/NumAm&gt;</w:t>
      </w:r>
    </w:p>
    <w:p w:rsidR="00054C55" w:rsidRPr="004056E5" w:rsidRDefault="00DC1494">
      <w:pPr>
        <w:pStyle w:val="NormalBold"/>
      </w:pPr>
      <w:r w:rsidRPr="004056E5">
        <w:rPr>
          <w:rStyle w:val="HideTWBExt"/>
        </w:rPr>
        <w:t>&lt;RepeatBlock-By&gt;&lt;Members&gt;</w:t>
      </w:r>
      <w:r w:rsidRPr="004056E5">
        <w:t>Patrick Breyer</w:t>
      </w:r>
      <w:r w:rsidRPr="004056E5">
        <w:rPr>
          <w:rStyle w:val="HideTWBExt"/>
        </w:rPr>
        <w:t>&lt;/Members&gt;</w:t>
      </w:r>
    </w:p>
    <w:p w:rsidR="00054C55" w:rsidRPr="004056E5" w:rsidRDefault="00DC1494">
      <w:r w:rsidRPr="004056E5">
        <w:rPr>
          <w:rStyle w:val="HideTWBExt"/>
        </w:rPr>
        <w:t>&lt;AuNomDe&gt;</w:t>
      </w:r>
      <w:r w:rsidRPr="004056E5">
        <w:rPr>
          <w:rStyle w:val="HideTWBInt"/>
        </w:rPr>
        <w:t>{Verts/ALE}</w:t>
      </w:r>
      <w:r w:rsidRPr="004056E5">
        <w:t>în numele Grupului Verts/ALE</w:t>
      </w:r>
      <w:r w:rsidRPr="004056E5">
        <w:rPr>
          <w:rStyle w:val="HideTWBExt"/>
        </w:rPr>
        <w:t>&lt;/AuNomDe&gt;</w:t>
      </w:r>
    </w:p>
    <w:p w:rsidR="00054C55" w:rsidRPr="004056E5" w:rsidRDefault="00DC1494">
      <w:pPr>
        <w:pStyle w:val="NormalBold"/>
      </w:pPr>
      <w:r w:rsidRPr="004056E5">
        <w:rPr>
          <w:rStyle w:val="HideTWBExt"/>
        </w:rPr>
        <w:t>&lt;/RepeatBlock-By&gt;</w:t>
      </w:r>
    </w:p>
    <w:p w:rsidR="00054C55" w:rsidRPr="004056E5" w:rsidRDefault="00DC1494">
      <w:pPr>
        <w:pStyle w:val="NormalBold"/>
      </w:pPr>
      <w:r w:rsidRPr="004056E5">
        <w:rPr>
          <w:rStyle w:val="HideTWBExt"/>
        </w:rPr>
        <w:t>&lt;DocAmend&gt;</w:t>
      </w:r>
      <w:r w:rsidRPr="004056E5">
        <w:t>Propunere de regulament</w:t>
      </w:r>
      <w:r w:rsidRPr="004056E5">
        <w:rPr>
          <w:rStyle w:val="HideTWBExt"/>
        </w:rPr>
        <w:t>&lt;/DocAmend&gt;</w:t>
      </w:r>
    </w:p>
    <w:p w:rsidR="00054C55" w:rsidRPr="004056E5" w:rsidRDefault="00DC1494">
      <w:pPr>
        <w:pStyle w:val="NormalBold"/>
      </w:pPr>
      <w:r w:rsidRPr="004056E5">
        <w:rPr>
          <w:rStyle w:val="HideTWBExt"/>
        </w:rPr>
        <w:t>&lt;Article&gt;</w:t>
      </w:r>
      <w:r w:rsidRPr="004056E5">
        <w:t>Articolul 48 – alineatul 1</w:t>
      </w:r>
      <w:r w:rsidRPr="004056E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4C55" w:rsidRPr="004056E5">
        <w:trPr>
          <w:trHeight w:hRule="exact" w:val="240"/>
          <w:jc w:val="center"/>
        </w:trPr>
        <w:tc>
          <w:tcPr>
            <w:tcW w:w="9752" w:type="dxa"/>
            <w:gridSpan w:val="2"/>
          </w:tcPr>
          <w:p w:rsidR="00054C55" w:rsidRPr="004056E5" w:rsidRDefault="00054C55"/>
        </w:tc>
      </w:tr>
      <w:tr w:rsidR="00054C55" w:rsidRPr="004056E5">
        <w:trPr>
          <w:trHeight w:val="240"/>
          <w:jc w:val="center"/>
        </w:trPr>
        <w:tc>
          <w:tcPr>
            <w:tcW w:w="4876" w:type="dxa"/>
          </w:tcPr>
          <w:p w:rsidR="00054C55" w:rsidRPr="004056E5" w:rsidRDefault="00DC1494">
            <w:pPr>
              <w:pStyle w:val="AmColumnHeading"/>
            </w:pPr>
            <w:r w:rsidRPr="004056E5">
              <w:t>Textul propus de Comisie</w:t>
            </w:r>
          </w:p>
        </w:tc>
        <w:tc>
          <w:tcPr>
            <w:tcW w:w="4876" w:type="dxa"/>
          </w:tcPr>
          <w:p w:rsidR="00054C55" w:rsidRPr="004056E5" w:rsidRDefault="00DC1494">
            <w:pPr>
              <w:pStyle w:val="AmColumnHeading"/>
            </w:pPr>
            <w:r w:rsidRPr="004056E5">
              <w:t>Amendamentul</w:t>
            </w:r>
          </w:p>
        </w:tc>
      </w:tr>
      <w:tr w:rsidR="00054C55" w:rsidRPr="004056E5">
        <w:trPr>
          <w:jc w:val="center"/>
        </w:trPr>
        <w:tc>
          <w:tcPr>
            <w:tcW w:w="4876" w:type="dxa"/>
          </w:tcPr>
          <w:p w:rsidR="00054C55" w:rsidRPr="004056E5" w:rsidRDefault="00DC1494">
            <w:pPr>
              <w:pStyle w:val="Normal6a"/>
            </w:pPr>
            <w:r w:rsidRPr="004056E5">
              <w:rPr>
                <w:b/>
                <w:i/>
              </w:rPr>
              <w:t>(1)</w:t>
            </w:r>
            <w:r w:rsidRPr="004056E5">
              <w:tab/>
              <w:t xml:space="preserve">Centrul UE evaluează și prelucrează rapid rapoartele transmise de furnizorii de servicii de găzduire și de furnizorii de servicii de comunicații interpersonale în conformitate cu articolul 12 pentru a stabili dacă rapoartele sunt </w:t>
            </w:r>
            <w:r w:rsidRPr="004056E5">
              <w:rPr>
                <w:b/>
                <w:i/>
              </w:rPr>
              <w:t>în mod vădit</w:t>
            </w:r>
            <w:r w:rsidRPr="004056E5">
              <w:t xml:space="preserve"> nefondate sau trebuie să fie transmise mai departe.</w:t>
            </w:r>
          </w:p>
        </w:tc>
        <w:tc>
          <w:tcPr>
            <w:tcW w:w="4876" w:type="dxa"/>
          </w:tcPr>
          <w:p w:rsidR="00054C55" w:rsidRPr="004056E5" w:rsidRDefault="00DC1494">
            <w:pPr>
              <w:pStyle w:val="Normal6a"/>
            </w:pPr>
            <w:r w:rsidRPr="004056E5">
              <w:rPr>
                <w:b/>
                <w:i/>
              </w:rPr>
              <w:t>1.</w:t>
            </w:r>
            <w:r w:rsidRPr="004056E5">
              <w:tab/>
              <w:t>Centrul UE evaluează și prelucrează rapid rapoartele transmise de furnizorii de servicii de găzduire și de furnizorii de servicii de comunicații interpersonale în conformitate cu articolul 12 pentru a stabili dacă rapoartele sunt nefondate sau trebuie să fie transmise mai departe.</w:t>
            </w:r>
          </w:p>
        </w:tc>
      </w:tr>
    </w:tbl>
    <w:p w:rsidR="00054C55" w:rsidRPr="004056E5" w:rsidRDefault="00DC1494">
      <w:pPr>
        <w:pStyle w:val="AmOrLang"/>
      </w:pPr>
      <w:r w:rsidRPr="004056E5">
        <w:t xml:space="preserve">Or. </w:t>
      </w:r>
      <w:r w:rsidRPr="004056E5">
        <w:rPr>
          <w:rStyle w:val="HideTWBExt"/>
        </w:rPr>
        <w:t>&lt;Original&gt;</w:t>
      </w:r>
      <w:r w:rsidRPr="004056E5">
        <w:rPr>
          <w:rStyle w:val="HideTWBInt"/>
        </w:rPr>
        <w:t>{EN}</w:t>
      </w:r>
      <w:r w:rsidRPr="004056E5">
        <w:t>en</w:t>
      </w:r>
      <w:r w:rsidRPr="004056E5">
        <w:rPr>
          <w:rStyle w:val="HideTWBExt"/>
        </w:rPr>
        <w:t>&lt;/Original&gt;</w:t>
      </w:r>
    </w:p>
    <w:p w:rsidR="00054C55" w:rsidRPr="004056E5" w:rsidRDefault="00DC1494">
      <w:r w:rsidRPr="004056E5">
        <w:rPr>
          <w:rStyle w:val="HideTWBExt"/>
        </w:rPr>
        <w:t>&lt;/Amend&gt;</w:t>
      </w:r>
    </w:p>
    <w:p w:rsidR="00054C55" w:rsidRPr="004056E5" w:rsidRDefault="00DC1494">
      <w:pPr>
        <w:pStyle w:val="AmNumberTabs"/>
      </w:pPr>
      <w:r w:rsidRPr="004056E5">
        <w:rPr>
          <w:rStyle w:val="HideTWBExt"/>
        </w:rPr>
        <w:t>&lt;Amend&gt;</w:t>
      </w:r>
      <w:r w:rsidRPr="004056E5">
        <w:t>Amendamentul</w:t>
      </w:r>
      <w:r w:rsidRPr="004056E5">
        <w:tab/>
      </w:r>
      <w:r w:rsidRPr="004056E5">
        <w:tab/>
      </w:r>
      <w:r w:rsidRPr="004056E5">
        <w:rPr>
          <w:rStyle w:val="HideTWBExt"/>
        </w:rPr>
        <w:t>&lt;NumAm&gt;</w:t>
      </w:r>
      <w:r w:rsidRPr="004056E5">
        <w:t>1666</w:t>
      </w:r>
      <w:r w:rsidRPr="004056E5">
        <w:rPr>
          <w:rStyle w:val="HideTWBExt"/>
        </w:rPr>
        <w:t>&lt;/NumAm&gt;</w:t>
      </w:r>
    </w:p>
    <w:p w:rsidR="00054C55" w:rsidRPr="004056E5" w:rsidRDefault="00DC1494">
      <w:pPr>
        <w:pStyle w:val="NormalBold"/>
      </w:pPr>
      <w:r w:rsidRPr="004056E5">
        <w:rPr>
          <w:rStyle w:val="HideTWBExt"/>
        </w:rPr>
        <w:t>&lt;RepeatBlock-By&gt;&lt;Members&gt;</w:t>
      </w:r>
      <w:r w:rsidRPr="004056E5">
        <w:t>Alessandra Mussolini</w:t>
      </w:r>
      <w:r w:rsidRPr="004056E5">
        <w:rPr>
          <w:rStyle w:val="HideTWBExt"/>
        </w:rPr>
        <w:t>&lt;/Members&gt;</w:t>
      </w:r>
    </w:p>
    <w:p w:rsidR="00054C55" w:rsidRPr="004056E5" w:rsidRDefault="00DC1494">
      <w:pPr>
        <w:pStyle w:val="NormalBold"/>
      </w:pPr>
      <w:r w:rsidRPr="004056E5">
        <w:rPr>
          <w:rStyle w:val="HideTWBExt"/>
        </w:rPr>
        <w:t>&lt;/RepeatBlock-By&gt;</w:t>
      </w:r>
    </w:p>
    <w:p w:rsidR="00054C55" w:rsidRPr="004056E5" w:rsidRDefault="00DC1494">
      <w:pPr>
        <w:pStyle w:val="NormalBold"/>
      </w:pPr>
      <w:r w:rsidRPr="004056E5">
        <w:rPr>
          <w:rStyle w:val="HideTWBExt"/>
        </w:rPr>
        <w:t>&lt;DocAmend&gt;</w:t>
      </w:r>
      <w:r w:rsidRPr="004056E5">
        <w:t>Propunere de regulament</w:t>
      </w:r>
      <w:r w:rsidRPr="004056E5">
        <w:rPr>
          <w:rStyle w:val="HideTWBExt"/>
        </w:rPr>
        <w:t>&lt;/DocAmend&gt;</w:t>
      </w:r>
    </w:p>
    <w:p w:rsidR="00054C55" w:rsidRPr="004056E5" w:rsidRDefault="00DC1494">
      <w:pPr>
        <w:pStyle w:val="NormalBold"/>
      </w:pPr>
      <w:r w:rsidRPr="004056E5">
        <w:rPr>
          <w:rStyle w:val="HideTWBExt"/>
        </w:rPr>
        <w:t>&lt;Article&gt;</w:t>
      </w:r>
      <w:r w:rsidRPr="004056E5">
        <w:t>Articolul 48 – alineatul 1 – paragraful 1 (nou)</w:t>
      </w:r>
      <w:r w:rsidRPr="004056E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4C55" w:rsidRPr="004056E5">
        <w:trPr>
          <w:trHeight w:hRule="exact" w:val="240"/>
          <w:jc w:val="center"/>
        </w:trPr>
        <w:tc>
          <w:tcPr>
            <w:tcW w:w="9752" w:type="dxa"/>
            <w:gridSpan w:val="2"/>
          </w:tcPr>
          <w:p w:rsidR="00054C55" w:rsidRPr="004056E5" w:rsidRDefault="00054C55"/>
        </w:tc>
      </w:tr>
      <w:tr w:rsidR="00054C55" w:rsidRPr="004056E5">
        <w:trPr>
          <w:trHeight w:val="240"/>
          <w:jc w:val="center"/>
        </w:trPr>
        <w:tc>
          <w:tcPr>
            <w:tcW w:w="4876" w:type="dxa"/>
          </w:tcPr>
          <w:p w:rsidR="00054C55" w:rsidRPr="004056E5" w:rsidRDefault="00DC1494">
            <w:pPr>
              <w:pStyle w:val="AmColumnHeading"/>
            </w:pPr>
            <w:r w:rsidRPr="004056E5">
              <w:t>Textul propus de Comisie</w:t>
            </w:r>
          </w:p>
        </w:tc>
        <w:tc>
          <w:tcPr>
            <w:tcW w:w="4876" w:type="dxa"/>
          </w:tcPr>
          <w:p w:rsidR="00054C55" w:rsidRPr="004056E5" w:rsidRDefault="00DC1494">
            <w:pPr>
              <w:pStyle w:val="AmColumnHeading"/>
            </w:pPr>
            <w:r w:rsidRPr="004056E5">
              <w:t>Amendamentul</w:t>
            </w:r>
          </w:p>
        </w:tc>
      </w:tr>
      <w:tr w:rsidR="00054C55" w:rsidRPr="004056E5">
        <w:trPr>
          <w:jc w:val="center"/>
        </w:trPr>
        <w:tc>
          <w:tcPr>
            <w:tcW w:w="4876" w:type="dxa"/>
          </w:tcPr>
          <w:p w:rsidR="00054C55" w:rsidRPr="004056E5" w:rsidRDefault="00054C55">
            <w:pPr>
              <w:pStyle w:val="Normal6a"/>
            </w:pPr>
          </w:p>
        </w:tc>
        <w:tc>
          <w:tcPr>
            <w:tcW w:w="4876" w:type="dxa"/>
          </w:tcPr>
          <w:p w:rsidR="00054C55" w:rsidRPr="004056E5" w:rsidRDefault="00DC1494">
            <w:pPr>
              <w:pStyle w:val="Normal6a"/>
            </w:pPr>
            <w:r w:rsidRPr="004056E5">
              <w:rPr>
                <w:b/>
                <w:i/>
              </w:rPr>
              <w:t>Centrul UE va pune la dispoziția utilizatorilor un număr de telefon gratuit care le va oferi asistență în cazul unei presupuse încălcări a dispozițiilor prezentului regulament.</w:t>
            </w:r>
          </w:p>
        </w:tc>
      </w:tr>
    </w:tbl>
    <w:p w:rsidR="00054C55" w:rsidRPr="004056E5" w:rsidRDefault="00DC1494">
      <w:pPr>
        <w:pStyle w:val="AmOrLang"/>
      </w:pPr>
      <w:r w:rsidRPr="004056E5">
        <w:t xml:space="preserve">Or. </w:t>
      </w:r>
      <w:r w:rsidRPr="004056E5">
        <w:rPr>
          <w:rStyle w:val="HideTWBExt"/>
        </w:rPr>
        <w:t>&lt;Original&gt;</w:t>
      </w:r>
      <w:r w:rsidRPr="004056E5">
        <w:rPr>
          <w:rStyle w:val="HideTWBInt"/>
        </w:rPr>
        <w:t>{IT}</w:t>
      </w:r>
      <w:r w:rsidRPr="004056E5">
        <w:t>it</w:t>
      </w:r>
      <w:r w:rsidRPr="004056E5">
        <w:rPr>
          <w:rStyle w:val="HideTWBExt"/>
        </w:rPr>
        <w:t>&lt;/Original&gt;</w:t>
      </w:r>
    </w:p>
    <w:p w:rsidR="00054C55" w:rsidRPr="004056E5" w:rsidRDefault="00DC1494">
      <w:r w:rsidRPr="004056E5">
        <w:rPr>
          <w:rStyle w:val="HideTWBExt"/>
        </w:rPr>
        <w:lastRenderedPageBreak/>
        <w:t>&lt;/Amend&gt;</w:t>
      </w:r>
    </w:p>
    <w:p w:rsidR="00054C55" w:rsidRPr="004056E5" w:rsidRDefault="00DC1494">
      <w:pPr>
        <w:pStyle w:val="AmNumberTabs"/>
      </w:pPr>
      <w:r w:rsidRPr="004056E5">
        <w:rPr>
          <w:rStyle w:val="HideTWBExt"/>
        </w:rPr>
        <w:t>&lt;Amend&gt;</w:t>
      </w:r>
      <w:r w:rsidRPr="004056E5">
        <w:t>Amendamentul</w:t>
      </w:r>
      <w:r w:rsidRPr="004056E5">
        <w:tab/>
      </w:r>
      <w:r w:rsidRPr="004056E5">
        <w:tab/>
      </w:r>
      <w:r w:rsidRPr="004056E5">
        <w:rPr>
          <w:rStyle w:val="HideTWBExt"/>
        </w:rPr>
        <w:t>&lt;NumAm&gt;</w:t>
      </w:r>
      <w:r w:rsidRPr="004056E5">
        <w:t>1667</w:t>
      </w:r>
      <w:r w:rsidRPr="004056E5">
        <w:rPr>
          <w:rStyle w:val="HideTWBExt"/>
        </w:rPr>
        <w:t>&lt;/NumAm&gt;</w:t>
      </w:r>
    </w:p>
    <w:p w:rsidR="00054C55" w:rsidRPr="004056E5" w:rsidRDefault="00DC1494">
      <w:pPr>
        <w:pStyle w:val="NormalBold"/>
      </w:pPr>
      <w:r w:rsidRPr="004056E5">
        <w:rPr>
          <w:rStyle w:val="HideTWBExt"/>
        </w:rPr>
        <w:t>&lt;RepeatBlock-By&gt;&lt;Members&gt;</w:t>
      </w:r>
      <w:r w:rsidRPr="004056E5">
        <w:t>Lucia Ďuriš Nicholsonová, Fabienne Keller</w:t>
      </w:r>
      <w:r w:rsidRPr="004056E5">
        <w:rPr>
          <w:rStyle w:val="HideTWBExt"/>
        </w:rPr>
        <w:t>&lt;/Members&gt;</w:t>
      </w:r>
    </w:p>
    <w:p w:rsidR="00054C55" w:rsidRPr="004056E5" w:rsidRDefault="00DC1494">
      <w:pPr>
        <w:pStyle w:val="NormalBold"/>
      </w:pPr>
      <w:r w:rsidRPr="004056E5">
        <w:rPr>
          <w:rStyle w:val="HideTWBExt"/>
        </w:rPr>
        <w:t>&lt;/RepeatBlock-By&gt;</w:t>
      </w:r>
    </w:p>
    <w:p w:rsidR="00054C55" w:rsidRPr="004056E5" w:rsidRDefault="00DC1494">
      <w:pPr>
        <w:pStyle w:val="NormalBold"/>
      </w:pPr>
      <w:r w:rsidRPr="004056E5">
        <w:rPr>
          <w:rStyle w:val="HideTWBExt"/>
        </w:rPr>
        <w:t>&lt;DocAmend&gt;</w:t>
      </w:r>
      <w:r w:rsidRPr="004056E5">
        <w:t>Propunere de regulament</w:t>
      </w:r>
      <w:r w:rsidRPr="004056E5">
        <w:rPr>
          <w:rStyle w:val="HideTWBExt"/>
        </w:rPr>
        <w:t>&lt;/DocAmend&gt;</w:t>
      </w:r>
    </w:p>
    <w:p w:rsidR="00054C55" w:rsidRPr="004056E5" w:rsidRDefault="00DC1494">
      <w:pPr>
        <w:pStyle w:val="NormalBold"/>
      </w:pPr>
      <w:r w:rsidRPr="004056E5">
        <w:rPr>
          <w:rStyle w:val="HideTWBExt"/>
        </w:rPr>
        <w:t>&lt;Article&gt;</w:t>
      </w:r>
      <w:r w:rsidRPr="004056E5">
        <w:t>Articolul 48 – alineatul 1 a (nou)</w:t>
      </w:r>
      <w:r w:rsidRPr="004056E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4C55" w:rsidRPr="004056E5">
        <w:trPr>
          <w:trHeight w:hRule="exact" w:val="240"/>
          <w:jc w:val="center"/>
        </w:trPr>
        <w:tc>
          <w:tcPr>
            <w:tcW w:w="9752" w:type="dxa"/>
            <w:gridSpan w:val="2"/>
          </w:tcPr>
          <w:p w:rsidR="00054C55" w:rsidRPr="004056E5" w:rsidRDefault="00054C55"/>
        </w:tc>
      </w:tr>
      <w:tr w:rsidR="00054C55" w:rsidRPr="004056E5">
        <w:trPr>
          <w:trHeight w:val="240"/>
          <w:jc w:val="center"/>
        </w:trPr>
        <w:tc>
          <w:tcPr>
            <w:tcW w:w="4876" w:type="dxa"/>
          </w:tcPr>
          <w:p w:rsidR="00054C55" w:rsidRPr="004056E5" w:rsidRDefault="00DC1494">
            <w:pPr>
              <w:pStyle w:val="AmColumnHeading"/>
            </w:pPr>
            <w:r w:rsidRPr="004056E5">
              <w:t>Textul propus de Comisie</w:t>
            </w:r>
          </w:p>
        </w:tc>
        <w:tc>
          <w:tcPr>
            <w:tcW w:w="4876" w:type="dxa"/>
          </w:tcPr>
          <w:p w:rsidR="00054C55" w:rsidRPr="004056E5" w:rsidRDefault="00DC1494">
            <w:pPr>
              <w:pStyle w:val="AmColumnHeading"/>
            </w:pPr>
            <w:r w:rsidRPr="004056E5">
              <w:t>Amendamentul</w:t>
            </w:r>
          </w:p>
        </w:tc>
      </w:tr>
      <w:tr w:rsidR="00054C55" w:rsidRPr="004056E5">
        <w:trPr>
          <w:jc w:val="center"/>
        </w:trPr>
        <w:tc>
          <w:tcPr>
            <w:tcW w:w="4876" w:type="dxa"/>
          </w:tcPr>
          <w:p w:rsidR="00054C55" w:rsidRPr="004056E5" w:rsidRDefault="00054C55">
            <w:pPr>
              <w:pStyle w:val="Normal6a"/>
            </w:pPr>
          </w:p>
        </w:tc>
        <w:tc>
          <w:tcPr>
            <w:tcW w:w="4876" w:type="dxa"/>
          </w:tcPr>
          <w:p w:rsidR="00054C55" w:rsidRPr="004056E5" w:rsidRDefault="00DC1494">
            <w:pPr>
              <w:pStyle w:val="Normal6a"/>
            </w:pPr>
            <w:r w:rsidRPr="004056E5">
              <w:rPr>
                <w:b/>
                <w:i/>
              </w:rPr>
              <w:t>1a.</w:t>
            </w:r>
            <w:r w:rsidRPr="004056E5">
              <w:tab/>
            </w:r>
            <w:r w:rsidRPr="004056E5">
              <w:rPr>
                <w:b/>
                <w:i/>
              </w:rPr>
              <w:t>În cazul în care Centrul UE primește un raport de la o linie telefonică de urgență sau de la un furnizor care a indicat că raportul se bazează pe informațiile primite de la o linie telefonică de urgență, Centrul UE monitorizează eliminarea materialelor care conțin abuzuri sexuale asupra copiilor sau cooperează cu linia telefonică de urgență pentru a urmări statutul acestuia pentru a evita raportarea duplicată cu privire la același material care a fost deja raportat autorităților naționale de aplicare a legii.</w:t>
            </w:r>
          </w:p>
        </w:tc>
      </w:tr>
    </w:tbl>
    <w:p w:rsidR="00054C55" w:rsidRPr="004056E5" w:rsidRDefault="00DC1494">
      <w:pPr>
        <w:pStyle w:val="AmOrLang"/>
      </w:pPr>
      <w:r w:rsidRPr="004056E5">
        <w:t xml:space="preserve">Or. </w:t>
      </w:r>
      <w:r w:rsidRPr="004056E5">
        <w:rPr>
          <w:rStyle w:val="HideTWBExt"/>
        </w:rPr>
        <w:t>&lt;Original&gt;</w:t>
      </w:r>
      <w:r w:rsidRPr="004056E5">
        <w:rPr>
          <w:rStyle w:val="HideTWBInt"/>
        </w:rPr>
        <w:t>{EN}</w:t>
      </w:r>
      <w:r w:rsidRPr="004056E5">
        <w:t>en</w:t>
      </w:r>
      <w:r w:rsidRPr="004056E5">
        <w:rPr>
          <w:rStyle w:val="HideTWBExt"/>
        </w:rPr>
        <w:t>&lt;/Original&gt;</w:t>
      </w:r>
    </w:p>
    <w:p w:rsidR="00054C55" w:rsidRPr="004056E5" w:rsidRDefault="00DC1494">
      <w:r w:rsidRPr="004056E5">
        <w:rPr>
          <w:rStyle w:val="HideTWBExt"/>
        </w:rPr>
        <w:t>&lt;/Amend&gt;</w:t>
      </w:r>
    </w:p>
    <w:p w:rsidR="00054C55" w:rsidRPr="004056E5" w:rsidRDefault="00DC1494">
      <w:pPr>
        <w:pStyle w:val="AmNumberTabs"/>
      </w:pPr>
      <w:r w:rsidRPr="004056E5">
        <w:rPr>
          <w:rStyle w:val="HideTWBExt"/>
        </w:rPr>
        <w:t>&lt;Amend&gt;</w:t>
      </w:r>
      <w:r w:rsidRPr="004056E5">
        <w:t>Amendamentul</w:t>
      </w:r>
      <w:r w:rsidRPr="004056E5">
        <w:tab/>
      </w:r>
      <w:r w:rsidRPr="004056E5">
        <w:tab/>
      </w:r>
      <w:r w:rsidRPr="004056E5">
        <w:rPr>
          <w:rStyle w:val="HideTWBExt"/>
        </w:rPr>
        <w:t>&lt;NumAm&gt;</w:t>
      </w:r>
      <w:r w:rsidRPr="004056E5">
        <w:t>1668</w:t>
      </w:r>
      <w:r w:rsidRPr="004056E5">
        <w:rPr>
          <w:rStyle w:val="HideTWBExt"/>
        </w:rPr>
        <w:t>&lt;/NumAm&gt;</w:t>
      </w:r>
    </w:p>
    <w:p w:rsidR="00054C55" w:rsidRPr="004056E5" w:rsidRDefault="00DC1494">
      <w:pPr>
        <w:pStyle w:val="NormalBold"/>
      </w:pPr>
      <w:r w:rsidRPr="004056E5">
        <w:rPr>
          <w:rStyle w:val="HideTWBExt"/>
        </w:rPr>
        <w:t>&lt;RepeatBlock-By&gt;&lt;Members&gt;</w:t>
      </w:r>
      <w:r w:rsidRPr="004056E5">
        <w:t>Patrick Breyer</w:t>
      </w:r>
      <w:r w:rsidRPr="004056E5">
        <w:rPr>
          <w:rStyle w:val="HideTWBExt"/>
        </w:rPr>
        <w:t>&lt;/Members&gt;</w:t>
      </w:r>
    </w:p>
    <w:p w:rsidR="00054C55" w:rsidRPr="004056E5" w:rsidRDefault="00DC1494">
      <w:r w:rsidRPr="004056E5">
        <w:rPr>
          <w:rStyle w:val="HideTWBExt"/>
        </w:rPr>
        <w:t>&lt;AuNomDe&gt;</w:t>
      </w:r>
      <w:r w:rsidRPr="004056E5">
        <w:rPr>
          <w:rStyle w:val="HideTWBInt"/>
        </w:rPr>
        <w:t>{Verts/ALE}</w:t>
      </w:r>
      <w:r w:rsidRPr="004056E5">
        <w:t>în numele Grupului Verts/ALE</w:t>
      </w:r>
      <w:r w:rsidRPr="004056E5">
        <w:rPr>
          <w:rStyle w:val="HideTWBExt"/>
        </w:rPr>
        <w:t>&lt;/AuNomDe&gt;</w:t>
      </w:r>
    </w:p>
    <w:p w:rsidR="00054C55" w:rsidRPr="004056E5" w:rsidRDefault="00DC1494">
      <w:pPr>
        <w:pStyle w:val="NormalBold"/>
      </w:pPr>
      <w:r w:rsidRPr="004056E5">
        <w:rPr>
          <w:rStyle w:val="HideTWBExt"/>
        </w:rPr>
        <w:t>&lt;/RepeatBlock-By&gt;</w:t>
      </w:r>
    </w:p>
    <w:p w:rsidR="00054C55" w:rsidRPr="004056E5" w:rsidRDefault="00DC1494">
      <w:pPr>
        <w:pStyle w:val="NormalBold"/>
      </w:pPr>
      <w:r w:rsidRPr="004056E5">
        <w:rPr>
          <w:rStyle w:val="HideTWBExt"/>
        </w:rPr>
        <w:t>&lt;DocAmend&gt;</w:t>
      </w:r>
      <w:r w:rsidRPr="004056E5">
        <w:t>Propunere de regulament</w:t>
      </w:r>
      <w:r w:rsidRPr="004056E5">
        <w:rPr>
          <w:rStyle w:val="HideTWBExt"/>
        </w:rPr>
        <w:t>&lt;/DocAmend&gt;</w:t>
      </w:r>
    </w:p>
    <w:p w:rsidR="00054C55" w:rsidRPr="004056E5" w:rsidRDefault="00DC1494">
      <w:pPr>
        <w:pStyle w:val="NormalBold"/>
      </w:pPr>
      <w:r w:rsidRPr="004056E5">
        <w:rPr>
          <w:rStyle w:val="HideTWBExt"/>
        </w:rPr>
        <w:t>&lt;Article&gt;</w:t>
      </w:r>
      <w:r w:rsidRPr="004056E5">
        <w:t>Articolul 48 – alineatul 2</w:t>
      </w:r>
      <w:r w:rsidRPr="004056E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4C55" w:rsidRPr="004056E5">
        <w:trPr>
          <w:trHeight w:hRule="exact" w:val="240"/>
          <w:jc w:val="center"/>
        </w:trPr>
        <w:tc>
          <w:tcPr>
            <w:tcW w:w="9752" w:type="dxa"/>
            <w:gridSpan w:val="2"/>
          </w:tcPr>
          <w:p w:rsidR="00054C55" w:rsidRPr="004056E5" w:rsidRDefault="00054C55"/>
        </w:tc>
      </w:tr>
      <w:tr w:rsidR="00054C55" w:rsidRPr="004056E5">
        <w:trPr>
          <w:trHeight w:val="240"/>
          <w:jc w:val="center"/>
        </w:trPr>
        <w:tc>
          <w:tcPr>
            <w:tcW w:w="4876" w:type="dxa"/>
          </w:tcPr>
          <w:p w:rsidR="00054C55" w:rsidRPr="004056E5" w:rsidRDefault="00DC1494">
            <w:pPr>
              <w:pStyle w:val="AmColumnHeading"/>
            </w:pPr>
            <w:r w:rsidRPr="004056E5">
              <w:t>Textul propus de Comisie</w:t>
            </w:r>
          </w:p>
        </w:tc>
        <w:tc>
          <w:tcPr>
            <w:tcW w:w="4876" w:type="dxa"/>
          </w:tcPr>
          <w:p w:rsidR="00054C55" w:rsidRPr="004056E5" w:rsidRDefault="00DC1494">
            <w:pPr>
              <w:pStyle w:val="AmColumnHeading"/>
            </w:pPr>
            <w:r w:rsidRPr="004056E5">
              <w:t>Amendamentul</w:t>
            </w:r>
          </w:p>
        </w:tc>
      </w:tr>
      <w:tr w:rsidR="00054C55" w:rsidRPr="004056E5">
        <w:trPr>
          <w:jc w:val="center"/>
        </w:trPr>
        <w:tc>
          <w:tcPr>
            <w:tcW w:w="4876" w:type="dxa"/>
          </w:tcPr>
          <w:p w:rsidR="00054C55" w:rsidRPr="004056E5" w:rsidRDefault="00DC1494">
            <w:pPr>
              <w:pStyle w:val="Normal6a"/>
            </w:pPr>
            <w:r w:rsidRPr="004056E5">
              <w:rPr>
                <w:b/>
                <w:i/>
              </w:rPr>
              <w:t>(2)</w:t>
            </w:r>
            <w:r w:rsidRPr="004056E5">
              <w:tab/>
              <w:t xml:space="preserve">În cazul în care Centrul UE consideră că raportul este </w:t>
            </w:r>
            <w:r w:rsidRPr="004056E5">
              <w:rPr>
                <w:b/>
                <w:i/>
              </w:rPr>
              <w:t>în mod vădit</w:t>
            </w:r>
            <w:r w:rsidRPr="004056E5">
              <w:t xml:space="preserve"> nefondat, acesta îl informează pe furnizorul care a transmis raportul, precizând motivele pentru care consideră că raportul este nefondat.</w:t>
            </w:r>
          </w:p>
        </w:tc>
        <w:tc>
          <w:tcPr>
            <w:tcW w:w="4876" w:type="dxa"/>
          </w:tcPr>
          <w:p w:rsidR="00054C55" w:rsidRPr="004056E5" w:rsidRDefault="00DC1494">
            <w:pPr>
              <w:pStyle w:val="Normal6a"/>
            </w:pPr>
            <w:r w:rsidRPr="004056E5">
              <w:rPr>
                <w:b/>
                <w:i/>
              </w:rPr>
              <w:t>2.</w:t>
            </w:r>
            <w:r w:rsidRPr="004056E5">
              <w:tab/>
              <w:t xml:space="preserve">În cazul în care Centrul UE consideră că raportul este nefondat, acesta îl informează pe furnizorul care a transmis raportul, precizând motivele pentru care consideră că raportul este nefondat. </w:t>
            </w:r>
            <w:r w:rsidRPr="004056E5">
              <w:rPr>
                <w:b/>
                <w:i/>
              </w:rPr>
              <w:t>În cazul rapoartelor nefondate, Centrul UE captează o valoare hash criptografică din fișierul raportat și o stochează împreună cu numele furnizorului care a transmis raportul și data la care acesta a fost transmis exclusiv în scopuri statistice.</w:t>
            </w:r>
            <w:r w:rsidRPr="004056E5">
              <w:t xml:space="preserve"> </w:t>
            </w:r>
            <w:r w:rsidRPr="004056E5">
              <w:rPr>
                <w:b/>
                <w:i/>
              </w:rPr>
              <w:t xml:space="preserve">Raportul nefondat și orice date cu </w:t>
            </w:r>
            <w:r w:rsidRPr="004056E5">
              <w:rPr>
                <w:b/>
                <w:i/>
              </w:rPr>
              <w:lastRenderedPageBreak/>
              <w:t>caracter personal aferente se șterg cel târziu la 24 de ore după ce  a fost informat furnizorul.</w:t>
            </w:r>
          </w:p>
        </w:tc>
      </w:tr>
    </w:tbl>
    <w:p w:rsidR="00054C55" w:rsidRPr="004056E5" w:rsidRDefault="00DC1494">
      <w:pPr>
        <w:pStyle w:val="AmOrLang"/>
      </w:pPr>
      <w:r w:rsidRPr="004056E5">
        <w:lastRenderedPageBreak/>
        <w:t xml:space="preserve">Or. </w:t>
      </w:r>
      <w:r w:rsidRPr="004056E5">
        <w:rPr>
          <w:rStyle w:val="HideTWBExt"/>
        </w:rPr>
        <w:t>&lt;Original&gt;</w:t>
      </w:r>
      <w:r w:rsidRPr="004056E5">
        <w:rPr>
          <w:rStyle w:val="HideTWBInt"/>
        </w:rPr>
        <w:t>{EN}</w:t>
      </w:r>
      <w:r w:rsidRPr="004056E5">
        <w:t>en</w:t>
      </w:r>
      <w:r w:rsidRPr="004056E5">
        <w:rPr>
          <w:rStyle w:val="HideTWBExt"/>
        </w:rPr>
        <w:t>&lt;/Original&gt;</w:t>
      </w:r>
    </w:p>
    <w:p w:rsidR="00054C55" w:rsidRPr="004056E5" w:rsidRDefault="00DC1494">
      <w:r w:rsidRPr="004056E5">
        <w:rPr>
          <w:rStyle w:val="HideTWBExt"/>
        </w:rPr>
        <w:t>&lt;/Amend&gt;</w:t>
      </w:r>
    </w:p>
    <w:p w:rsidR="00054C55" w:rsidRPr="004056E5" w:rsidRDefault="00DC1494">
      <w:pPr>
        <w:pStyle w:val="AmNumberTabs"/>
      </w:pPr>
      <w:r w:rsidRPr="004056E5">
        <w:rPr>
          <w:rStyle w:val="HideTWBExt"/>
        </w:rPr>
        <w:t>&lt;Amend&gt;</w:t>
      </w:r>
      <w:r w:rsidRPr="004056E5">
        <w:t>Amendamentul</w:t>
      </w:r>
      <w:r w:rsidRPr="004056E5">
        <w:tab/>
      </w:r>
      <w:r w:rsidRPr="004056E5">
        <w:tab/>
      </w:r>
      <w:r w:rsidRPr="004056E5">
        <w:rPr>
          <w:rStyle w:val="HideTWBExt"/>
        </w:rPr>
        <w:t>&lt;NumAm&gt;</w:t>
      </w:r>
      <w:r w:rsidRPr="004056E5">
        <w:t>1669</w:t>
      </w:r>
      <w:r w:rsidRPr="004056E5">
        <w:rPr>
          <w:rStyle w:val="HideTWBExt"/>
        </w:rPr>
        <w:t>&lt;/NumAm&gt;</w:t>
      </w:r>
    </w:p>
    <w:p w:rsidR="00054C55" w:rsidRPr="004056E5" w:rsidRDefault="00DC1494">
      <w:pPr>
        <w:pStyle w:val="NormalBold"/>
      </w:pPr>
      <w:r w:rsidRPr="004056E5">
        <w:rPr>
          <w:rStyle w:val="HideTWBExt"/>
        </w:rPr>
        <w:t>&lt;RepeatBlock-By&gt;&lt;Members&gt;</w:t>
      </w:r>
      <w:r w:rsidRPr="004056E5">
        <w:t>René Repasi, Tiemo Wölken</w:t>
      </w:r>
      <w:r w:rsidRPr="004056E5">
        <w:rPr>
          <w:rStyle w:val="HideTWBExt"/>
        </w:rPr>
        <w:t>&lt;/Members&gt;</w:t>
      </w:r>
    </w:p>
    <w:p w:rsidR="00054C55" w:rsidRPr="004056E5" w:rsidRDefault="00DC1494">
      <w:r w:rsidRPr="004056E5">
        <w:rPr>
          <w:rStyle w:val="HideTWBExt"/>
        </w:rPr>
        <w:t>&lt;AuNomDe&gt;</w:t>
      </w:r>
      <w:r w:rsidRPr="004056E5">
        <w:rPr>
          <w:rStyle w:val="HideTWBInt"/>
        </w:rPr>
        <w:t>{S&amp;D}</w:t>
      </w:r>
      <w:r w:rsidRPr="004056E5">
        <w:t>în numele Grupului S&amp;D</w:t>
      </w:r>
      <w:r w:rsidRPr="004056E5">
        <w:rPr>
          <w:rStyle w:val="HideTWBExt"/>
        </w:rPr>
        <w:t>&lt;/AuNomDe&gt;</w:t>
      </w:r>
    </w:p>
    <w:p w:rsidR="00054C55" w:rsidRPr="004056E5" w:rsidRDefault="00DC1494">
      <w:pPr>
        <w:pStyle w:val="NormalBold"/>
      </w:pPr>
      <w:r w:rsidRPr="004056E5">
        <w:rPr>
          <w:rStyle w:val="HideTWBExt"/>
        </w:rPr>
        <w:t>&lt;Members&gt;</w:t>
      </w:r>
      <w:r w:rsidRPr="004056E5">
        <w:t>Paul Tang, Petar Vitanov</w:t>
      </w:r>
      <w:r w:rsidRPr="004056E5">
        <w:rPr>
          <w:rStyle w:val="HideTWBExt"/>
        </w:rPr>
        <w:t>&lt;/Members&gt;</w:t>
      </w:r>
    </w:p>
    <w:p w:rsidR="00054C55" w:rsidRPr="004056E5" w:rsidRDefault="00DC1494">
      <w:r w:rsidRPr="004056E5">
        <w:rPr>
          <w:rStyle w:val="HideTWBExt"/>
        </w:rPr>
        <w:t>&lt;AuNomDe&gt;</w:t>
      </w:r>
      <w:r w:rsidRPr="004056E5">
        <w:rPr>
          <w:rStyle w:val="HideTWBInt"/>
        </w:rPr>
        <w:t>{LIBE}</w:t>
      </w:r>
      <w:r w:rsidRPr="004056E5">
        <w:t>în numele Comisiei pentru libertăți civile, justiție și afaceri interne</w:t>
      </w:r>
      <w:r w:rsidRPr="004056E5">
        <w:rPr>
          <w:rStyle w:val="HideTWBExt"/>
        </w:rPr>
        <w:t>&lt;/AuNomDe&gt;</w:t>
      </w:r>
    </w:p>
    <w:p w:rsidR="00054C55" w:rsidRPr="004056E5" w:rsidRDefault="00DC1494">
      <w:pPr>
        <w:pStyle w:val="NormalBold"/>
      </w:pPr>
      <w:r w:rsidRPr="004056E5">
        <w:rPr>
          <w:rStyle w:val="HideTWBExt"/>
        </w:rPr>
        <w:t>&lt;Members&gt;</w:t>
      </w:r>
      <w:r w:rsidRPr="004056E5">
        <w:t>Birgit Sippel</w:t>
      </w:r>
      <w:r w:rsidRPr="004056E5">
        <w:rPr>
          <w:rStyle w:val="HideTWBExt"/>
        </w:rPr>
        <w:t>&lt;/Members&gt;</w:t>
      </w:r>
    </w:p>
    <w:p w:rsidR="00054C55" w:rsidRPr="004056E5" w:rsidRDefault="00DC1494">
      <w:pPr>
        <w:pStyle w:val="NormalBold"/>
      </w:pPr>
      <w:r w:rsidRPr="004056E5">
        <w:rPr>
          <w:rStyle w:val="HideTWBExt"/>
        </w:rPr>
        <w:t>&lt;/RepeatBlock-By&gt;</w:t>
      </w:r>
    </w:p>
    <w:p w:rsidR="00054C55" w:rsidRPr="004056E5" w:rsidRDefault="00DC1494">
      <w:pPr>
        <w:pStyle w:val="NormalBold"/>
      </w:pPr>
      <w:r w:rsidRPr="004056E5">
        <w:rPr>
          <w:rStyle w:val="HideTWBExt"/>
        </w:rPr>
        <w:t>&lt;DocAmend&gt;</w:t>
      </w:r>
      <w:r w:rsidRPr="004056E5">
        <w:t>Propunere de regulament</w:t>
      </w:r>
      <w:r w:rsidRPr="004056E5">
        <w:rPr>
          <w:rStyle w:val="HideTWBExt"/>
        </w:rPr>
        <w:t>&lt;/DocAmend&gt;</w:t>
      </w:r>
    </w:p>
    <w:p w:rsidR="00054C55" w:rsidRPr="004056E5" w:rsidRDefault="00DC1494">
      <w:pPr>
        <w:pStyle w:val="NormalBold"/>
      </w:pPr>
      <w:r w:rsidRPr="004056E5">
        <w:rPr>
          <w:rStyle w:val="HideTWBExt"/>
        </w:rPr>
        <w:t>&lt;Article&gt;</w:t>
      </w:r>
      <w:r w:rsidRPr="004056E5">
        <w:t>Articolul 48 – alineatul 2</w:t>
      </w:r>
      <w:r w:rsidRPr="004056E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4C55" w:rsidRPr="004056E5">
        <w:trPr>
          <w:trHeight w:hRule="exact" w:val="240"/>
          <w:jc w:val="center"/>
        </w:trPr>
        <w:tc>
          <w:tcPr>
            <w:tcW w:w="9752" w:type="dxa"/>
            <w:gridSpan w:val="2"/>
          </w:tcPr>
          <w:p w:rsidR="00054C55" w:rsidRPr="004056E5" w:rsidRDefault="00054C55"/>
        </w:tc>
      </w:tr>
      <w:tr w:rsidR="00054C55" w:rsidRPr="004056E5">
        <w:trPr>
          <w:trHeight w:val="240"/>
          <w:jc w:val="center"/>
        </w:trPr>
        <w:tc>
          <w:tcPr>
            <w:tcW w:w="4876" w:type="dxa"/>
          </w:tcPr>
          <w:p w:rsidR="00054C55" w:rsidRPr="004056E5" w:rsidRDefault="00DC1494">
            <w:pPr>
              <w:pStyle w:val="AmColumnHeading"/>
            </w:pPr>
            <w:r w:rsidRPr="004056E5">
              <w:t>Textul propus de Comisie</w:t>
            </w:r>
          </w:p>
        </w:tc>
        <w:tc>
          <w:tcPr>
            <w:tcW w:w="4876" w:type="dxa"/>
          </w:tcPr>
          <w:p w:rsidR="00054C55" w:rsidRPr="004056E5" w:rsidRDefault="00DC1494">
            <w:pPr>
              <w:pStyle w:val="AmColumnHeading"/>
            </w:pPr>
            <w:r w:rsidRPr="004056E5">
              <w:t>Amendamentul</w:t>
            </w:r>
          </w:p>
        </w:tc>
      </w:tr>
      <w:tr w:rsidR="00054C55" w:rsidRPr="004056E5">
        <w:trPr>
          <w:jc w:val="center"/>
        </w:trPr>
        <w:tc>
          <w:tcPr>
            <w:tcW w:w="4876" w:type="dxa"/>
          </w:tcPr>
          <w:p w:rsidR="00054C55" w:rsidRPr="004056E5" w:rsidRDefault="00DC1494">
            <w:pPr>
              <w:pStyle w:val="Normal6a"/>
            </w:pPr>
            <w:r w:rsidRPr="004056E5">
              <w:rPr>
                <w:b/>
                <w:i/>
              </w:rPr>
              <w:t>(2)</w:t>
            </w:r>
            <w:r w:rsidRPr="004056E5">
              <w:tab/>
              <w:t xml:space="preserve">În cazul în care Centrul UE consideră că raportul este </w:t>
            </w:r>
            <w:r w:rsidRPr="004056E5">
              <w:rPr>
                <w:b/>
                <w:i/>
              </w:rPr>
              <w:t>în mod vădit</w:t>
            </w:r>
            <w:r w:rsidRPr="004056E5">
              <w:t xml:space="preserve"> nefondat, acesta îl informează pe furnizorul care a transmis raportul, precizând motivele pentru care consideră că raportul este nefondat.</w:t>
            </w:r>
          </w:p>
        </w:tc>
        <w:tc>
          <w:tcPr>
            <w:tcW w:w="4876" w:type="dxa"/>
          </w:tcPr>
          <w:p w:rsidR="00054C55" w:rsidRPr="004056E5" w:rsidRDefault="00DC1494">
            <w:pPr>
              <w:pStyle w:val="Normal6a"/>
            </w:pPr>
            <w:r w:rsidRPr="004056E5">
              <w:rPr>
                <w:b/>
                <w:i/>
              </w:rPr>
              <w:t>2.</w:t>
            </w:r>
            <w:r w:rsidRPr="004056E5">
              <w:tab/>
              <w:t>În cazul în care Centrul UE consideră că raportul este nefondat, acesta îl informează pe furnizorul care a transmis raportul, precizând motivele pentru care consideră că raportul este nefondat.</w:t>
            </w:r>
          </w:p>
        </w:tc>
      </w:tr>
    </w:tbl>
    <w:p w:rsidR="00054C55" w:rsidRPr="004056E5" w:rsidRDefault="00DC1494">
      <w:pPr>
        <w:pStyle w:val="AmOrLang"/>
      </w:pPr>
      <w:r w:rsidRPr="004056E5">
        <w:t xml:space="preserve">Or. </w:t>
      </w:r>
      <w:r w:rsidRPr="004056E5">
        <w:rPr>
          <w:rStyle w:val="HideTWBExt"/>
        </w:rPr>
        <w:t>&lt;Original&gt;</w:t>
      </w:r>
      <w:r w:rsidRPr="004056E5">
        <w:rPr>
          <w:rStyle w:val="HideTWBInt"/>
        </w:rPr>
        <w:t>{EN}</w:t>
      </w:r>
      <w:r w:rsidRPr="004056E5">
        <w:t>en</w:t>
      </w:r>
      <w:r w:rsidRPr="004056E5">
        <w:rPr>
          <w:rStyle w:val="HideTWBExt"/>
        </w:rPr>
        <w:t>&lt;/Original&gt;</w:t>
      </w:r>
    </w:p>
    <w:p w:rsidR="00054C55" w:rsidRPr="004056E5" w:rsidRDefault="00DC1494">
      <w:r w:rsidRPr="004056E5">
        <w:rPr>
          <w:rStyle w:val="HideTWBExt"/>
        </w:rPr>
        <w:t>&lt;/Amend&gt;</w:t>
      </w:r>
    </w:p>
    <w:p w:rsidR="00054C55" w:rsidRPr="004056E5" w:rsidRDefault="00DC1494">
      <w:pPr>
        <w:pStyle w:val="AmNumberTabs"/>
      </w:pPr>
      <w:r w:rsidRPr="004056E5">
        <w:rPr>
          <w:rStyle w:val="HideTWBExt"/>
        </w:rPr>
        <w:t>&lt;Amend&gt;</w:t>
      </w:r>
      <w:r w:rsidRPr="004056E5">
        <w:t>Amendamentul</w:t>
      </w:r>
      <w:r w:rsidRPr="004056E5">
        <w:tab/>
      </w:r>
      <w:r w:rsidRPr="004056E5">
        <w:tab/>
      </w:r>
      <w:r w:rsidRPr="004056E5">
        <w:rPr>
          <w:rStyle w:val="HideTWBExt"/>
        </w:rPr>
        <w:t>&lt;NumAm&gt;</w:t>
      </w:r>
      <w:r w:rsidRPr="004056E5">
        <w:t>1670</w:t>
      </w:r>
      <w:r w:rsidRPr="004056E5">
        <w:rPr>
          <w:rStyle w:val="HideTWBExt"/>
        </w:rPr>
        <w:t>&lt;/NumAm&gt;</w:t>
      </w:r>
    </w:p>
    <w:p w:rsidR="00054C55" w:rsidRPr="004056E5" w:rsidRDefault="00DC1494">
      <w:pPr>
        <w:pStyle w:val="NormalBold"/>
      </w:pPr>
      <w:r w:rsidRPr="004056E5">
        <w:rPr>
          <w:rStyle w:val="HideTWBExt"/>
        </w:rPr>
        <w:t>&lt;RepeatBlock-By&gt;&lt;Members&gt;</w:t>
      </w:r>
      <w:r w:rsidRPr="004056E5">
        <w:t>René Repasi, Tiemo Wölken</w:t>
      </w:r>
      <w:r w:rsidRPr="004056E5">
        <w:rPr>
          <w:rStyle w:val="HideTWBExt"/>
        </w:rPr>
        <w:t>&lt;/Members&gt;</w:t>
      </w:r>
    </w:p>
    <w:p w:rsidR="00054C55" w:rsidRPr="004056E5" w:rsidRDefault="00DC1494">
      <w:r w:rsidRPr="004056E5">
        <w:rPr>
          <w:rStyle w:val="HideTWBExt"/>
        </w:rPr>
        <w:t>&lt;AuNomDe&gt;</w:t>
      </w:r>
      <w:r w:rsidRPr="004056E5">
        <w:rPr>
          <w:rStyle w:val="HideTWBInt"/>
        </w:rPr>
        <w:t>{S&amp;D}</w:t>
      </w:r>
      <w:r w:rsidRPr="004056E5">
        <w:t>în numele Grupului S&amp;D</w:t>
      </w:r>
      <w:r w:rsidRPr="004056E5">
        <w:rPr>
          <w:rStyle w:val="HideTWBExt"/>
        </w:rPr>
        <w:t>&lt;/AuNomDe&gt;</w:t>
      </w:r>
    </w:p>
    <w:p w:rsidR="00054C55" w:rsidRPr="004056E5" w:rsidRDefault="00DC1494">
      <w:pPr>
        <w:pStyle w:val="NormalBold"/>
      </w:pPr>
      <w:r w:rsidRPr="004056E5">
        <w:rPr>
          <w:rStyle w:val="HideTWBExt"/>
        </w:rPr>
        <w:t>&lt;Members&gt;</w:t>
      </w:r>
      <w:r w:rsidRPr="004056E5">
        <w:t>Paul Tang, Petar Vitanov</w:t>
      </w:r>
      <w:r w:rsidRPr="004056E5">
        <w:rPr>
          <w:rStyle w:val="HideTWBExt"/>
        </w:rPr>
        <w:t>&lt;/Members&gt;</w:t>
      </w:r>
    </w:p>
    <w:p w:rsidR="00054C55" w:rsidRPr="004056E5" w:rsidRDefault="00DC1494">
      <w:r w:rsidRPr="004056E5">
        <w:rPr>
          <w:rStyle w:val="HideTWBExt"/>
        </w:rPr>
        <w:t>&lt;AuNomDe&gt;</w:t>
      </w:r>
      <w:r w:rsidRPr="004056E5">
        <w:rPr>
          <w:rStyle w:val="HideTWBInt"/>
        </w:rPr>
        <w:t>{LIBE}</w:t>
      </w:r>
      <w:r w:rsidRPr="004056E5">
        <w:t>în numele Comisiei pentru libertăți civile, justiție și afaceri interne</w:t>
      </w:r>
      <w:r w:rsidRPr="004056E5">
        <w:rPr>
          <w:rStyle w:val="HideTWBExt"/>
        </w:rPr>
        <w:t>&lt;/AuNomDe&gt;</w:t>
      </w:r>
    </w:p>
    <w:p w:rsidR="00054C55" w:rsidRPr="004056E5" w:rsidRDefault="00DC1494">
      <w:pPr>
        <w:pStyle w:val="NormalBold"/>
      </w:pPr>
      <w:r w:rsidRPr="004056E5">
        <w:rPr>
          <w:rStyle w:val="HideTWBExt"/>
        </w:rPr>
        <w:t>&lt;Members&gt;</w:t>
      </w:r>
      <w:r w:rsidRPr="004056E5">
        <w:t>Birgit Sippel</w:t>
      </w:r>
      <w:r w:rsidRPr="004056E5">
        <w:rPr>
          <w:rStyle w:val="HideTWBExt"/>
        </w:rPr>
        <w:t>&lt;/Members&gt;</w:t>
      </w:r>
    </w:p>
    <w:p w:rsidR="00054C55" w:rsidRPr="004056E5" w:rsidRDefault="00DC1494">
      <w:pPr>
        <w:pStyle w:val="NormalBold"/>
      </w:pPr>
      <w:r w:rsidRPr="004056E5">
        <w:rPr>
          <w:rStyle w:val="HideTWBExt"/>
        </w:rPr>
        <w:t>&lt;/RepeatBlock-By&gt;</w:t>
      </w:r>
    </w:p>
    <w:p w:rsidR="00054C55" w:rsidRPr="004056E5" w:rsidRDefault="00DC1494">
      <w:pPr>
        <w:pStyle w:val="NormalBold"/>
      </w:pPr>
      <w:r w:rsidRPr="004056E5">
        <w:rPr>
          <w:rStyle w:val="HideTWBExt"/>
        </w:rPr>
        <w:t>&lt;DocAmend&gt;</w:t>
      </w:r>
      <w:r w:rsidRPr="004056E5">
        <w:t>Propunere de regulament</w:t>
      </w:r>
      <w:r w:rsidRPr="004056E5">
        <w:rPr>
          <w:rStyle w:val="HideTWBExt"/>
        </w:rPr>
        <w:t>&lt;/DocAmend&gt;</w:t>
      </w:r>
    </w:p>
    <w:p w:rsidR="00054C55" w:rsidRPr="004056E5" w:rsidRDefault="00DC1494">
      <w:pPr>
        <w:pStyle w:val="NormalBold"/>
      </w:pPr>
      <w:r w:rsidRPr="004056E5">
        <w:rPr>
          <w:rStyle w:val="HideTWBExt"/>
        </w:rPr>
        <w:t>&lt;Article&gt;</w:t>
      </w:r>
      <w:r w:rsidRPr="004056E5">
        <w:t>Articolul 48 – alineatul 3 – paragraful 1</w:t>
      </w:r>
      <w:r w:rsidRPr="004056E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4C55" w:rsidRPr="004056E5">
        <w:trPr>
          <w:trHeight w:hRule="exact" w:val="240"/>
          <w:jc w:val="center"/>
        </w:trPr>
        <w:tc>
          <w:tcPr>
            <w:tcW w:w="9752" w:type="dxa"/>
            <w:gridSpan w:val="2"/>
          </w:tcPr>
          <w:p w:rsidR="00054C55" w:rsidRPr="004056E5" w:rsidRDefault="00054C55"/>
        </w:tc>
      </w:tr>
      <w:tr w:rsidR="00054C55" w:rsidRPr="004056E5">
        <w:trPr>
          <w:trHeight w:val="240"/>
          <w:jc w:val="center"/>
        </w:trPr>
        <w:tc>
          <w:tcPr>
            <w:tcW w:w="4876" w:type="dxa"/>
          </w:tcPr>
          <w:p w:rsidR="00054C55" w:rsidRPr="004056E5" w:rsidRDefault="00DC1494">
            <w:pPr>
              <w:pStyle w:val="AmColumnHeading"/>
            </w:pPr>
            <w:r w:rsidRPr="004056E5">
              <w:t>Textul propus de Comisie</w:t>
            </w:r>
          </w:p>
        </w:tc>
        <w:tc>
          <w:tcPr>
            <w:tcW w:w="4876" w:type="dxa"/>
          </w:tcPr>
          <w:p w:rsidR="00054C55" w:rsidRPr="004056E5" w:rsidRDefault="00DC1494">
            <w:pPr>
              <w:pStyle w:val="AmColumnHeading"/>
            </w:pPr>
            <w:r w:rsidRPr="004056E5">
              <w:t>Amendamentul</w:t>
            </w:r>
          </w:p>
        </w:tc>
      </w:tr>
      <w:tr w:rsidR="00054C55" w:rsidRPr="004056E5">
        <w:trPr>
          <w:jc w:val="center"/>
        </w:trPr>
        <w:tc>
          <w:tcPr>
            <w:tcW w:w="4876" w:type="dxa"/>
          </w:tcPr>
          <w:p w:rsidR="00054C55" w:rsidRPr="004056E5" w:rsidRDefault="00DC1494">
            <w:pPr>
              <w:pStyle w:val="Normal6a"/>
            </w:pPr>
            <w:r w:rsidRPr="004056E5">
              <w:t xml:space="preserve">În cazul în care consideră că un raport nu este </w:t>
            </w:r>
            <w:r w:rsidRPr="004056E5">
              <w:rPr>
                <w:b/>
                <w:i/>
              </w:rPr>
              <w:t>în mod vădit</w:t>
            </w:r>
            <w:r w:rsidRPr="004056E5">
              <w:t xml:space="preserve"> nefondat, Centrul UE transmite mai departe raportul, precum și orice informații suplimentare relevante de </w:t>
            </w:r>
            <w:r w:rsidRPr="004056E5">
              <w:lastRenderedPageBreak/>
              <w:t xml:space="preserve">care dispune, </w:t>
            </w:r>
            <w:r w:rsidRPr="004056E5">
              <w:rPr>
                <w:b/>
                <w:i/>
              </w:rPr>
              <w:t>Europol și</w:t>
            </w:r>
            <w:r w:rsidRPr="004056E5">
              <w:t xml:space="preserve"> autorității sau autorităților competente de aplicare a legii din statul membru care ar putea avea competența de a investiga sau de a urmări penal eventualele abuzuri sexuale asupra copiilor la care se referă raportul.</w:t>
            </w:r>
          </w:p>
        </w:tc>
        <w:tc>
          <w:tcPr>
            <w:tcW w:w="4876" w:type="dxa"/>
          </w:tcPr>
          <w:p w:rsidR="00054C55" w:rsidRPr="004056E5" w:rsidRDefault="00DC1494">
            <w:pPr>
              <w:pStyle w:val="Normal6a"/>
            </w:pPr>
            <w:r w:rsidRPr="004056E5">
              <w:lastRenderedPageBreak/>
              <w:t xml:space="preserve">În cazul în care consideră că un raport nu este nefondat, Centrul UE transmite mai departe raportul </w:t>
            </w:r>
            <w:r w:rsidRPr="004056E5">
              <w:rPr>
                <w:b/>
                <w:i/>
              </w:rPr>
              <w:t>care este adecvat, relevant și limitat la ceea ce este strict necesar</w:t>
            </w:r>
            <w:r w:rsidRPr="004056E5">
              <w:t xml:space="preserve">, </w:t>
            </w:r>
            <w:r w:rsidRPr="004056E5">
              <w:lastRenderedPageBreak/>
              <w:t>precum și orice informații suplimentare relevante de care dispune, autorității sau autorităților competente de aplicare a legii din statul membru care ar putea avea competența de a investiga sau de a urmări penal eventualele abuzuri sexuale asupra copiilor la care se referă raportul.</w:t>
            </w:r>
          </w:p>
        </w:tc>
      </w:tr>
    </w:tbl>
    <w:p w:rsidR="00054C55" w:rsidRPr="004056E5" w:rsidRDefault="00DC1494">
      <w:pPr>
        <w:pStyle w:val="AmOrLang"/>
      </w:pPr>
      <w:r w:rsidRPr="004056E5">
        <w:lastRenderedPageBreak/>
        <w:t xml:space="preserve">Or. </w:t>
      </w:r>
      <w:r w:rsidRPr="004056E5">
        <w:rPr>
          <w:rStyle w:val="HideTWBExt"/>
        </w:rPr>
        <w:t>&lt;Original&gt;</w:t>
      </w:r>
      <w:r w:rsidRPr="004056E5">
        <w:rPr>
          <w:rStyle w:val="HideTWBInt"/>
        </w:rPr>
        <w:t>{EN}</w:t>
      </w:r>
      <w:r w:rsidRPr="004056E5">
        <w:t>en</w:t>
      </w:r>
      <w:r w:rsidRPr="004056E5">
        <w:rPr>
          <w:rStyle w:val="HideTWBExt"/>
        </w:rPr>
        <w:t>&lt;/Original&gt;</w:t>
      </w:r>
    </w:p>
    <w:p w:rsidR="00054C55" w:rsidRPr="004056E5" w:rsidRDefault="00DC1494">
      <w:pPr>
        <w:pStyle w:val="AmJustTitle"/>
      </w:pPr>
      <w:r w:rsidRPr="004056E5">
        <w:rPr>
          <w:rStyle w:val="HideTWBExt"/>
        </w:rPr>
        <w:t>&lt;TitreJust&gt;</w:t>
      </w:r>
      <w:r w:rsidRPr="004056E5">
        <w:t>Justificare</w:t>
      </w:r>
      <w:r w:rsidRPr="004056E5">
        <w:rPr>
          <w:rStyle w:val="HideTWBExt"/>
        </w:rPr>
        <w:t>&lt;/TitreJust&gt;</w:t>
      </w:r>
    </w:p>
    <w:p w:rsidR="00054C55" w:rsidRPr="004056E5" w:rsidRDefault="00DC1494">
      <w:pPr>
        <w:pStyle w:val="AmJustText"/>
      </w:pPr>
      <w:r w:rsidRPr="004056E5">
        <w:t>The Proposal does not clarify what would be theadded value of Europol’s involvement or its expected role upon receiving thereports, particularly in those cases where the national law enforcementauthority has been identified and notified in parallel. A blanket forwarding of reports to Europol would thereforebe in contravention with the amended Europol Regulation and would carry anumber of data protection risks. This should explicitly exclude those circumstanceswhere reports have been transmitted to the relevant Member State law enforcementauthority, which imply no cross-border dimension.</w:t>
      </w:r>
    </w:p>
    <w:p w:rsidR="00054C55" w:rsidRPr="004056E5" w:rsidRDefault="00DC1494">
      <w:r w:rsidRPr="004056E5">
        <w:rPr>
          <w:rStyle w:val="HideTWBExt"/>
        </w:rPr>
        <w:t>&lt;/Amend&gt;</w:t>
      </w:r>
    </w:p>
    <w:p w:rsidR="00054C55" w:rsidRPr="004056E5" w:rsidRDefault="00DC1494">
      <w:pPr>
        <w:pStyle w:val="AmNumberTabs"/>
      </w:pPr>
      <w:r w:rsidRPr="004056E5">
        <w:rPr>
          <w:rStyle w:val="HideTWBExt"/>
        </w:rPr>
        <w:t>&lt;Amend&gt;</w:t>
      </w:r>
      <w:r w:rsidRPr="004056E5">
        <w:t>Amendamentul</w:t>
      </w:r>
      <w:r w:rsidRPr="004056E5">
        <w:tab/>
      </w:r>
      <w:r w:rsidRPr="004056E5">
        <w:tab/>
      </w:r>
      <w:r w:rsidRPr="004056E5">
        <w:rPr>
          <w:rStyle w:val="HideTWBExt"/>
        </w:rPr>
        <w:t>&lt;NumAm&gt;</w:t>
      </w:r>
      <w:r w:rsidRPr="004056E5">
        <w:t>1671</w:t>
      </w:r>
      <w:r w:rsidRPr="004056E5">
        <w:rPr>
          <w:rStyle w:val="HideTWBExt"/>
        </w:rPr>
        <w:t>&lt;/NumAm&gt;</w:t>
      </w:r>
    </w:p>
    <w:p w:rsidR="00054C55" w:rsidRPr="004056E5" w:rsidRDefault="00DC1494">
      <w:pPr>
        <w:pStyle w:val="NormalBold"/>
      </w:pPr>
      <w:r w:rsidRPr="004056E5">
        <w:rPr>
          <w:rStyle w:val="HideTWBExt"/>
        </w:rPr>
        <w:t>&lt;RepeatBlock-By&gt;&lt;Members&gt;</w:t>
      </w:r>
      <w:r w:rsidRPr="004056E5">
        <w:t>Patrick Breyer</w:t>
      </w:r>
      <w:r w:rsidRPr="004056E5">
        <w:rPr>
          <w:rStyle w:val="HideTWBExt"/>
        </w:rPr>
        <w:t>&lt;/Members&gt;</w:t>
      </w:r>
    </w:p>
    <w:p w:rsidR="00054C55" w:rsidRPr="004056E5" w:rsidRDefault="00DC1494">
      <w:r w:rsidRPr="004056E5">
        <w:rPr>
          <w:rStyle w:val="HideTWBExt"/>
        </w:rPr>
        <w:t>&lt;AuNomDe&gt;</w:t>
      </w:r>
      <w:r w:rsidRPr="004056E5">
        <w:rPr>
          <w:rStyle w:val="HideTWBInt"/>
        </w:rPr>
        <w:t>{Verts/ALE}</w:t>
      </w:r>
      <w:r w:rsidRPr="004056E5">
        <w:t>în numele Grupului Verts/ALE</w:t>
      </w:r>
      <w:r w:rsidRPr="004056E5">
        <w:rPr>
          <w:rStyle w:val="HideTWBExt"/>
        </w:rPr>
        <w:t>&lt;/AuNomDe&gt;</w:t>
      </w:r>
    </w:p>
    <w:p w:rsidR="00054C55" w:rsidRPr="004056E5" w:rsidRDefault="00DC1494">
      <w:pPr>
        <w:pStyle w:val="NormalBold"/>
      </w:pPr>
      <w:r w:rsidRPr="004056E5">
        <w:rPr>
          <w:rStyle w:val="HideTWBExt"/>
        </w:rPr>
        <w:t>&lt;/RepeatBlock-By&gt;</w:t>
      </w:r>
    </w:p>
    <w:p w:rsidR="00054C55" w:rsidRPr="004056E5" w:rsidRDefault="00DC1494">
      <w:pPr>
        <w:pStyle w:val="NormalBold"/>
      </w:pPr>
      <w:r w:rsidRPr="004056E5">
        <w:rPr>
          <w:rStyle w:val="HideTWBExt"/>
        </w:rPr>
        <w:t>&lt;DocAmend&gt;</w:t>
      </w:r>
      <w:r w:rsidRPr="004056E5">
        <w:t>Propunere de regulament</w:t>
      </w:r>
      <w:r w:rsidRPr="004056E5">
        <w:rPr>
          <w:rStyle w:val="HideTWBExt"/>
        </w:rPr>
        <w:t>&lt;/DocAmend&gt;</w:t>
      </w:r>
    </w:p>
    <w:p w:rsidR="00054C55" w:rsidRPr="004056E5" w:rsidRDefault="00DC1494">
      <w:pPr>
        <w:pStyle w:val="NormalBold"/>
      </w:pPr>
      <w:r w:rsidRPr="004056E5">
        <w:rPr>
          <w:rStyle w:val="HideTWBExt"/>
        </w:rPr>
        <w:t>&lt;Article&gt;</w:t>
      </w:r>
      <w:r w:rsidRPr="004056E5">
        <w:t>Articolul 48 – alineatul 3 – paragraful 1</w:t>
      </w:r>
      <w:r w:rsidRPr="004056E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4C55" w:rsidRPr="004056E5">
        <w:trPr>
          <w:trHeight w:hRule="exact" w:val="240"/>
          <w:jc w:val="center"/>
        </w:trPr>
        <w:tc>
          <w:tcPr>
            <w:tcW w:w="9752" w:type="dxa"/>
            <w:gridSpan w:val="2"/>
          </w:tcPr>
          <w:p w:rsidR="00054C55" w:rsidRPr="004056E5" w:rsidRDefault="00054C55"/>
        </w:tc>
      </w:tr>
      <w:tr w:rsidR="00054C55" w:rsidRPr="004056E5">
        <w:trPr>
          <w:trHeight w:val="240"/>
          <w:jc w:val="center"/>
        </w:trPr>
        <w:tc>
          <w:tcPr>
            <w:tcW w:w="4876" w:type="dxa"/>
          </w:tcPr>
          <w:p w:rsidR="00054C55" w:rsidRPr="004056E5" w:rsidRDefault="00DC1494">
            <w:pPr>
              <w:pStyle w:val="AmColumnHeading"/>
            </w:pPr>
            <w:r w:rsidRPr="004056E5">
              <w:t>Textul propus de Comisie</w:t>
            </w:r>
          </w:p>
        </w:tc>
        <w:tc>
          <w:tcPr>
            <w:tcW w:w="4876" w:type="dxa"/>
          </w:tcPr>
          <w:p w:rsidR="00054C55" w:rsidRPr="004056E5" w:rsidRDefault="00DC1494">
            <w:pPr>
              <w:pStyle w:val="AmColumnHeading"/>
            </w:pPr>
            <w:r w:rsidRPr="004056E5">
              <w:t>Amendamentul</w:t>
            </w:r>
          </w:p>
        </w:tc>
      </w:tr>
      <w:tr w:rsidR="00054C55" w:rsidRPr="004056E5">
        <w:trPr>
          <w:jc w:val="center"/>
        </w:trPr>
        <w:tc>
          <w:tcPr>
            <w:tcW w:w="4876" w:type="dxa"/>
          </w:tcPr>
          <w:p w:rsidR="00054C55" w:rsidRPr="004056E5" w:rsidRDefault="00DC1494">
            <w:pPr>
              <w:pStyle w:val="Normal6a"/>
            </w:pPr>
            <w:r w:rsidRPr="004056E5">
              <w:t xml:space="preserve">În cazul în care consideră că </w:t>
            </w:r>
            <w:r w:rsidRPr="004056E5">
              <w:rPr>
                <w:b/>
                <w:i/>
              </w:rPr>
              <w:t>un</w:t>
            </w:r>
            <w:r w:rsidRPr="004056E5">
              <w:t xml:space="preserve"> raport nu este </w:t>
            </w:r>
            <w:r w:rsidRPr="004056E5">
              <w:rPr>
                <w:b/>
                <w:i/>
              </w:rPr>
              <w:t>în mod vădit nefondat, Centrul UE</w:t>
            </w:r>
            <w:r w:rsidRPr="004056E5">
              <w:t xml:space="preserve"> transmite mai departe raportul, precum și orice informații suplimentare relevante de care dispune, </w:t>
            </w:r>
            <w:r w:rsidRPr="004056E5">
              <w:rPr>
                <w:b/>
                <w:i/>
              </w:rPr>
              <w:t>Europol și</w:t>
            </w:r>
            <w:r w:rsidRPr="004056E5">
              <w:t xml:space="preserve"> autorității sau autorităților competente de aplicare a legii din statul membru care ar putea avea competența de a investiga sau de a urmări penal eventualele abuzuri sexuale asupra copiilor la care se referă raportul.</w:t>
            </w:r>
          </w:p>
        </w:tc>
        <w:tc>
          <w:tcPr>
            <w:tcW w:w="4876" w:type="dxa"/>
          </w:tcPr>
          <w:p w:rsidR="00054C55" w:rsidRPr="004056E5" w:rsidRDefault="00DC1494">
            <w:pPr>
              <w:pStyle w:val="Normal6a"/>
            </w:pPr>
            <w:r w:rsidRPr="004056E5">
              <w:t>În cazul în care</w:t>
            </w:r>
            <w:r w:rsidRPr="004056E5">
              <w:rPr>
                <w:b/>
                <w:i/>
              </w:rPr>
              <w:t>, după o evaluare temeinică din punct de vedere juridic și faptic, Centrul UE</w:t>
            </w:r>
            <w:r w:rsidRPr="004056E5">
              <w:t xml:space="preserve"> consideră că raport nu este </w:t>
            </w:r>
            <w:r w:rsidRPr="004056E5">
              <w:rPr>
                <w:b/>
                <w:i/>
              </w:rPr>
              <w:t>nefondat și nu poate face obiectul unei acțiuni în justiție, atunci</w:t>
            </w:r>
            <w:r w:rsidRPr="004056E5">
              <w:t xml:space="preserve"> transmite mai departe raportul, precum și orice informații suplimentare relevante de care dispune, autorității sau autorităților competente de aplicare a legii din statul membru care ar putea avea competența de a investiga sau de a urmări penal eventualele abuzuri sexuale asupra copiilor la care se referă raportul.</w:t>
            </w:r>
          </w:p>
        </w:tc>
      </w:tr>
    </w:tbl>
    <w:p w:rsidR="00054C55" w:rsidRPr="004056E5" w:rsidRDefault="00DC1494">
      <w:pPr>
        <w:pStyle w:val="AmOrLang"/>
      </w:pPr>
      <w:r w:rsidRPr="004056E5">
        <w:t xml:space="preserve">Or. </w:t>
      </w:r>
      <w:r w:rsidRPr="004056E5">
        <w:rPr>
          <w:rStyle w:val="HideTWBExt"/>
        </w:rPr>
        <w:t>&lt;Original&gt;</w:t>
      </w:r>
      <w:r w:rsidRPr="004056E5">
        <w:rPr>
          <w:rStyle w:val="HideTWBInt"/>
        </w:rPr>
        <w:t>{EN}</w:t>
      </w:r>
      <w:r w:rsidRPr="004056E5">
        <w:t>en</w:t>
      </w:r>
      <w:r w:rsidRPr="004056E5">
        <w:rPr>
          <w:rStyle w:val="HideTWBExt"/>
        </w:rPr>
        <w:t>&lt;/Original&gt;</w:t>
      </w:r>
    </w:p>
    <w:p w:rsidR="00054C55" w:rsidRPr="004056E5" w:rsidRDefault="00DC1494">
      <w:pPr>
        <w:pStyle w:val="AmJustTitle"/>
      </w:pPr>
      <w:r w:rsidRPr="004056E5">
        <w:rPr>
          <w:rStyle w:val="HideTWBExt"/>
        </w:rPr>
        <w:lastRenderedPageBreak/>
        <w:t>&lt;TitreJust&gt;</w:t>
      </w:r>
      <w:r w:rsidRPr="004056E5">
        <w:t>Justificare</w:t>
      </w:r>
      <w:r w:rsidRPr="004056E5">
        <w:rPr>
          <w:rStyle w:val="HideTWBExt"/>
        </w:rPr>
        <w:t>&lt;/TitreJust&gt;</w:t>
      </w:r>
    </w:p>
    <w:p w:rsidR="00054C55" w:rsidRPr="004056E5" w:rsidRDefault="00DC1494">
      <w:pPr>
        <w:pStyle w:val="AmJustText"/>
      </w:pPr>
      <w:r w:rsidRPr="004056E5">
        <w:t>Transmiterea generală a rapoartelor către Europol ar contraveni Regulamentului Europol modificat și ar implica o serie de riscuri legate de protecția datelor. Dublarea prelucrării datelor cu caracter personal ar putea duce la stocarea în paralel a mai multor copii ale acelorași date cu caracter personal foarte sensibile (de exemplu, la Centrul UE, Europol, autoritatea națională de aplicare a legii), cu riscuri pentru acuratețea datelor ca urmare a posibilei desincronizări a bazelor de date, precum și pentru exercitarea drepturilor persoanelor vizate.</w:t>
      </w:r>
    </w:p>
    <w:p w:rsidR="00054C55" w:rsidRPr="004056E5" w:rsidRDefault="00DC1494">
      <w:r w:rsidRPr="004056E5">
        <w:rPr>
          <w:rStyle w:val="HideTWBExt"/>
        </w:rPr>
        <w:t>&lt;/Amend&gt;</w:t>
      </w:r>
    </w:p>
    <w:p w:rsidR="00054C55" w:rsidRPr="004056E5" w:rsidRDefault="00DC1494">
      <w:pPr>
        <w:pStyle w:val="AmNumberTabs"/>
      </w:pPr>
      <w:r w:rsidRPr="004056E5">
        <w:rPr>
          <w:rStyle w:val="HideTWBExt"/>
        </w:rPr>
        <w:t>&lt;Amend&gt;</w:t>
      </w:r>
      <w:r w:rsidRPr="004056E5">
        <w:t>Amendamentul</w:t>
      </w:r>
      <w:r w:rsidRPr="004056E5">
        <w:tab/>
      </w:r>
      <w:r w:rsidRPr="004056E5">
        <w:tab/>
      </w:r>
      <w:r w:rsidRPr="004056E5">
        <w:rPr>
          <w:rStyle w:val="HideTWBExt"/>
        </w:rPr>
        <w:t>&lt;NumAm&gt;</w:t>
      </w:r>
      <w:r w:rsidRPr="004056E5">
        <w:t>1672</w:t>
      </w:r>
      <w:r w:rsidRPr="004056E5">
        <w:rPr>
          <w:rStyle w:val="HideTWBExt"/>
        </w:rPr>
        <w:t>&lt;/NumAm&gt;</w:t>
      </w:r>
    </w:p>
    <w:p w:rsidR="00054C55" w:rsidRPr="004056E5" w:rsidRDefault="00DC1494">
      <w:pPr>
        <w:pStyle w:val="NormalBold"/>
      </w:pPr>
      <w:r w:rsidRPr="004056E5">
        <w:rPr>
          <w:rStyle w:val="HideTWBExt"/>
        </w:rPr>
        <w:t>&lt;RepeatBlock-By&gt;&lt;Members&gt;</w:t>
      </w:r>
      <w:r w:rsidRPr="004056E5">
        <w:t>Cornelia Ernst, Clare Daly</w:t>
      </w:r>
      <w:r w:rsidRPr="004056E5">
        <w:rPr>
          <w:rStyle w:val="HideTWBExt"/>
        </w:rPr>
        <w:t>&lt;/Members&gt;</w:t>
      </w:r>
    </w:p>
    <w:p w:rsidR="00054C55" w:rsidRPr="004056E5" w:rsidRDefault="00DC1494">
      <w:pPr>
        <w:pStyle w:val="NormalBold"/>
      </w:pPr>
      <w:r w:rsidRPr="004056E5">
        <w:rPr>
          <w:rStyle w:val="HideTWBExt"/>
        </w:rPr>
        <w:t>&lt;/RepeatBlock-By&gt;</w:t>
      </w:r>
    </w:p>
    <w:p w:rsidR="00054C55" w:rsidRPr="004056E5" w:rsidRDefault="00DC1494">
      <w:pPr>
        <w:pStyle w:val="NormalBold"/>
      </w:pPr>
      <w:r w:rsidRPr="004056E5">
        <w:rPr>
          <w:rStyle w:val="HideTWBExt"/>
        </w:rPr>
        <w:t>&lt;DocAmend&gt;</w:t>
      </w:r>
      <w:r w:rsidRPr="004056E5">
        <w:t>Propunere de regulament</w:t>
      </w:r>
      <w:r w:rsidRPr="004056E5">
        <w:rPr>
          <w:rStyle w:val="HideTWBExt"/>
        </w:rPr>
        <w:t>&lt;/DocAmend&gt;</w:t>
      </w:r>
    </w:p>
    <w:p w:rsidR="00054C55" w:rsidRPr="004056E5" w:rsidRDefault="00DC1494">
      <w:pPr>
        <w:pStyle w:val="NormalBold"/>
      </w:pPr>
      <w:r w:rsidRPr="004056E5">
        <w:rPr>
          <w:rStyle w:val="HideTWBExt"/>
        </w:rPr>
        <w:t>&lt;Article&gt;</w:t>
      </w:r>
      <w:r w:rsidRPr="004056E5">
        <w:t>Articolul 48 – alineatul 3 – paragraful 1</w:t>
      </w:r>
      <w:r w:rsidRPr="004056E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4C55" w:rsidRPr="004056E5">
        <w:trPr>
          <w:trHeight w:hRule="exact" w:val="240"/>
          <w:jc w:val="center"/>
        </w:trPr>
        <w:tc>
          <w:tcPr>
            <w:tcW w:w="9752" w:type="dxa"/>
            <w:gridSpan w:val="2"/>
          </w:tcPr>
          <w:p w:rsidR="00054C55" w:rsidRPr="004056E5" w:rsidRDefault="00054C55"/>
        </w:tc>
      </w:tr>
      <w:tr w:rsidR="00054C55" w:rsidRPr="004056E5">
        <w:trPr>
          <w:trHeight w:val="240"/>
          <w:jc w:val="center"/>
        </w:trPr>
        <w:tc>
          <w:tcPr>
            <w:tcW w:w="4876" w:type="dxa"/>
          </w:tcPr>
          <w:p w:rsidR="00054C55" w:rsidRPr="004056E5" w:rsidRDefault="00DC1494">
            <w:pPr>
              <w:pStyle w:val="AmColumnHeading"/>
            </w:pPr>
            <w:r w:rsidRPr="004056E5">
              <w:t>Textul propus de Comisie</w:t>
            </w:r>
          </w:p>
        </w:tc>
        <w:tc>
          <w:tcPr>
            <w:tcW w:w="4876" w:type="dxa"/>
          </w:tcPr>
          <w:p w:rsidR="00054C55" w:rsidRPr="004056E5" w:rsidRDefault="00DC1494">
            <w:pPr>
              <w:pStyle w:val="AmColumnHeading"/>
            </w:pPr>
            <w:r w:rsidRPr="004056E5">
              <w:t>Amendamentul</w:t>
            </w:r>
          </w:p>
        </w:tc>
      </w:tr>
      <w:tr w:rsidR="00054C55" w:rsidRPr="004056E5">
        <w:trPr>
          <w:jc w:val="center"/>
        </w:trPr>
        <w:tc>
          <w:tcPr>
            <w:tcW w:w="4876" w:type="dxa"/>
          </w:tcPr>
          <w:p w:rsidR="00054C55" w:rsidRPr="004056E5" w:rsidRDefault="00DC1494">
            <w:pPr>
              <w:pStyle w:val="Normal6a"/>
            </w:pPr>
            <w:r w:rsidRPr="004056E5">
              <w:t xml:space="preserve">În cazul în care consideră că un raport nu este în mod vădit nefondat, Centrul UE transmite mai departe </w:t>
            </w:r>
            <w:r w:rsidRPr="004056E5">
              <w:rPr>
                <w:b/>
                <w:i/>
              </w:rPr>
              <w:t>raportul</w:t>
            </w:r>
            <w:r w:rsidRPr="004056E5">
              <w:t xml:space="preserve">, precum și orice informații suplimentare relevante de care dispune, </w:t>
            </w:r>
            <w:r w:rsidRPr="004056E5">
              <w:rPr>
                <w:b/>
                <w:i/>
              </w:rPr>
              <w:t>Europol și</w:t>
            </w:r>
            <w:r w:rsidRPr="004056E5">
              <w:t xml:space="preserve"> autorității sau autorităților competente de aplicare a legii din statul membru care ar putea avea competența de a investiga sau de a urmări penal eventualele abuzuri sexuale asupra copiilor la care se referă raportul.</w:t>
            </w:r>
          </w:p>
        </w:tc>
        <w:tc>
          <w:tcPr>
            <w:tcW w:w="4876" w:type="dxa"/>
          </w:tcPr>
          <w:p w:rsidR="00054C55" w:rsidRPr="004056E5" w:rsidRDefault="00DC1494">
            <w:pPr>
              <w:pStyle w:val="Normal6a"/>
            </w:pPr>
            <w:r w:rsidRPr="004056E5">
              <w:t xml:space="preserve">În cazul în care consideră că un raport nu este în mod vădit nefondat, Centrul UE </w:t>
            </w:r>
            <w:r w:rsidRPr="004056E5">
              <w:rPr>
                <w:b/>
                <w:i/>
              </w:rPr>
              <w:t>îl poate</w:t>
            </w:r>
            <w:r w:rsidRPr="004056E5">
              <w:t xml:space="preserve"> transmite mai departe</w:t>
            </w:r>
            <w:r w:rsidRPr="004056E5">
              <w:rPr>
                <w:b/>
                <w:i/>
              </w:rPr>
              <w:t>, cu consimțământul supraviețuitorului, dacă este posibil</w:t>
            </w:r>
            <w:r w:rsidRPr="004056E5">
              <w:t>, precum și orice informații suplimentare relevante de care dispune, autorității sau autorităților competente de aplicare a legii din statul membru care ar putea avea competența de a investiga sau de a urmări penal eventualele abuzuri sexuale asupra copiilor la care se referă raportul.</w:t>
            </w:r>
          </w:p>
        </w:tc>
      </w:tr>
    </w:tbl>
    <w:p w:rsidR="00054C55" w:rsidRPr="004056E5" w:rsidRDefault="00DC1494">
      <w:pPr>
        <w:pStyle w:val="AmOrLang"/>
      </w:pPr>
      <w:r w:rsidRPr="004056E5">
        <w:t xml:space="preserve">Or. </w:t>
      </w:r>
      <w:r w:rsidRPr="004056E5">
        <w:rPr>
          <w:rStyle w:val="HideTWBExt"/>
        </w:rPr>
        <w:t>&lt;Original&gt;</w:t>
      </w:r>
      <w:r w:rsidRPr="004056E5">
        <w:rPr>
          <w:rStyle w:val="HideTWBInt"/>
        </w:rPr>
        <w:t>{EN}</w:t>
      </w:r>
      <w:r w:rsidRPr="004056E5">
        <w:t>en</w:t>
      </w:r>
      <w:r w:rsidRPr="004056E5">
        <w:rPr>
          <w:rStyle w:val="HideTWBExt"/>
        </w:rPr>
        <w:t>&lt;/Original&gt;</w:t>
      </w:r>
    </w:p>
    <w:p w:rsidR="00054C55" w:rsidRPr="004056E5" w:rsidRDefault="00DC1494">
      <w:r w:rsidRPr="004056E5">
        <w:rPr>
          <w:rStyle w:val="HideTWBExt"/>
        </w:rPr>
        <w:t>&lt;/Amend&gt;</w:t>
      </w:r>
    </w:p>
    <w:p w:rsidR="00054C55" w:rsidRPr="004056E5" w:rsidRDefault="00DC1494">
      <w:pPr>
        <w:pStyle w:val="AmNumberTabs"/>
      </w:pPr>
      <w:r w:rsidRPr="004056E5">
        <w:rPr>
          <w:rStyle w:val="HideTWBExt"/>
        </w:rPr>
        <w:t>&lt;Amend&gt;</w:t>
      </w:r>
      <w:r w:rsidRPr="004056E5">
        <w:t>Amendamentul</w:t>
      </w:r>
      <w:r w:rsidRPr="004056E5">
        <w:tab/>
      </w:r>
      <w:r w:rsidRPr="004056E5">
        <w:tab/>
      </w:r>
      <w:r w:rsidRPr="004056E5">
        <w:rPr>
          <w:rStyle w:val="HideTWBExt"/>
        </w:rPr>
        <w:t>&lt;NumAm&gt;</w:t>
      </w:r>
      <w:r w:rsidRPr="004056E5">
        <w:t>1673</w:t>
      </w:r>
      <w:r w:rsidRPr="004056E5">
        <w:rPr>
          <w:rStyle w:val="HideTWBExt"/>
        </w:rPr>
        <w:t>&lt;/NumAm&gt;</w:t>
      </w:r>
    </w:p>
    <w:p w:rsidR="00054C55" w:rsidRPr="004056E5" w:rsidRDefault="00DC1494">
      <w:pPr>
        <w:pStyle w:val="NormalBold"/>
      </w:pPr>
      <w:r w:rsidRPr="004056E5">
        <w:rPr>
          <w:rStyle w:val="HideTWBExt"/>
        </w:rPr>
        <w:t>&lt;RepeatBlock-By&gt;&lt;Members&gt;</w:t>
      </w:r>
      <w:r w:rsidRPr="004056E5">
        <w:t>René Repasi, Tiemo Wölken</w:t>
      </w:r>
      <w:r w:rsidRPr="004056E5">
        <w:rPr>
          <w:rStyle w:val="HideTWBExt"/>
        </w:rPr>
        <w:t>&lt;/Members&gt;</w:t>
      </w:r>
    </w:p>
    <w:p w:rsidR="00054C55" w:rsidRPr="004056E5" w:rsidRDefault="00DC1494">
      <w:r w:rsidRPr="004056E5">
        <w:rPr>
          <w:rStyle w:val="HideTWBExt"/>
        </w:rPr>
        <w:t>&lt;AuNomDe&gt;</w:t>
      </w:r>
      <w:r w:rsidRPr="004056E5">
        <w:rPr>
          <w:rStyle w:val="HideTWBInt"/>
        </w:rPr>
        <w:t>{S&amp;D}</w:t>
      </w:r>
      <w:r w:rsidRPr="004056E5">
        <w:t>în numele Grupului S&amp;D</w:t>
      </w:r>
      <w:r w:rsidRPr="004056E5">
        <w:rPr>
          <w:rStyle w:val="HideTWBExt"/>
        </w:rPr>
        <w:t>&lt;/AuNomDe&gt;</w:t>
      </w:r>
    </w:p>
    <w:p w:rsidR="00054C55" w:rsidRPr="004056E5" w:rsidRDefault="00DC1494">
      <w:pPr>
        <w:pStyle w:val="NormalBold"/>
      </w:pPr>
      <w:r w:rsidRPr="004056E5">
        <w:rPr>
          <w:rStyle w:val="HideTWBExt"/>
        </w:rPr>
        <w:t>&lt;Members&gt;</w:t>
      </w:r>
      <w:r w:rsidRPr="004056E5">
        <w:t>Petar Vitanov</w:t>
      </w:r>
      <w:r w:rsidRPr="004056E5">
        <w:rPr>
          <w:rStyle w:val="HideTWBExt"/>
        </w:rPr>
        <w:t>&lt;/Members&gt;</w:t>
      </w:r>
    </w:p>
    <w:p w:rsidR="00054C55" w:rsidRPr="004056E5" w:rsidRDefault="00DC1494">
      <w:r w:rsidRPr="004056E5">
        <w:rPr>
          <w:rStyle w:val="HideTWBExt"/>
        </w:rPr>
        <w:t>&lt;AuNomDe&gt;</w:t>
      </w:r>
      <w:r w:rsidRPr="004056E5">
        <w:rPr>
          <w:rStyle w:val="HideTWBInt"/>
        </w:rPr>
        <w:t>{LIBE}</w:t>
      </w:r>
      <w:r w:rsidRPr="004056E5">
        <w:t>în numele Comisiei pentru libertăți civile, justiție și afaceri interne</w:t>
      </w:r>
      <w:r w:rsidRPr="004056E5">
        <w:rPr>
          <w:rStyle w:val="HideTWBExt"/>
        </w:rPr>
        <w:t>&lt;/AuNomDe&gt;</w:t>
      </w:r>
    </w:p>
    <w:p w:rsidR="00054C55" w:rsidRPr="004056E5" w:rsidRDefault="00DC1494">
      <w:pPr>
        <w:pStyle w:val="NormalBold"/>
      </w:pPr>
      <w:r w:rsidRPr="004056E5">
        <w:rPr>
          <w:rStyle w:val="HideTWBExt"/>
        </w:rPr>
        <w:t>&lt;Members&gt;</w:t>
      </w:r>
      <w:r w:rsidRPr="004056E5">
        <w:t>Birgit Sippel</w:t>
      </w:r>
      <w:r w:rsidRPr="004056E5">
        <w:rPr>
          <w:rStyle w:val="HideTWBExt"/>
        </w:rPr>
        <w:t>&lt;/Members&gt;</w:t>
      </w:r>
    </w:p>
    <w:p w:rsidR="00054C55" w:rsidRPr="004056E5" w:rsidRDefault="00DC1494">
      <w:pPr>
        <w:pStyle w:val="NormalBold"/>
      </w:pPr>
      <w:r w:rsidRPr="004056E5">
        <w:rPr>
          <w:rStyle w:val="HideTWBExt"/>
        </w:rPr>
        <w:t>&lt;/RepeatBlock-By&gt;</w:t>
      </w:r>
    </w:p>
    <w:p w:rsidR="00054C55" w:rsidRPr="004056E5" w:rsidRDefault="00DC1494">
      <w:pPr>
        <w:pStyle w:val="NormalBold"/>
      </w:pPr>
      <w:r w:rsidRPr="004056E5">
        <w:rPr>
          <w:rStyle w:val="HideTWBExt"/>
        </w:rPr>
        <w:t>&lt;DocAmend&gt;</w:t>
      </w:r>
      <w:r w:rsidRPr="004056E5">
        <w:t>Propunere de regulament</w:t>
      </w:r>
      <w:r w:rsidRPr="004056E5">
        <w:rPr>
          <w:rStyle w:val="HideTWBExt"/>
        </w:rPr>
        <w:t>&lt;/DocAmend&gt;</w:t>
      </w:r>
    </w:p>
    <w:p w:rsidR="00054C55" w:rsidRPr="004056E5" w:rsidRDefault="00DC1494">
      <w:pPr>
        <w:pStyle w:val="NormalBold"/>
      </w:pPr>
      <w:r w:rsidRPr="004056E5">
        <w:rPr>
          <w:rStyle w:val="HideTWBExt"/>
        </w:rPr>
        <w:t>&lt;Article&gt;</w:t>
      </w:r>
      <w:r w:rsidRPr="004056E5">
        <w:t>Articolul 48 – alineatul 3 – paragraful 2</w:t>
      </w:r>
      <w:r w:rsidRPr="004056E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4C55" w:rsidRPr="004056E5">
        <w:trPr>
          <w:trHeight w:hRule="exact" w:val="240"/>
          <w:jc w:val="center"/>
        </w:trPr>
        <w:tc>
          <w:tcPr>
            <w:tcW w:w="9752" w:type="dxa"/>
            <w:gridSpan w:val="2"/>
          </w:tcPr>
          <w:p w:rsidR="00054C55" w:rsidRPr="004056E5" w:rsidRDefault="00054C55"/>
        </w:tc>
      </w:tr>
      <w:tr w:rsidR="00054C55" w:rsidRPr="004056E5">
        <w:trPr>
          <w:trHeight w:val="240"/>
          <w:jc w:val="center"/>
        </w:trPr>
        <w:tc>
          <w:tcPr>
            <w:tcW w:w="4876" w:type="dxa"/>
          </w:tcPr>
          <w:p w:rsidR="00054C55" w:rsidRPr="004056E5" w:rsidRDefault="00DC1494">
            <w:pPr>
              <w:pStyle w:val="AmColumnHeading"/>
            </w:pPr>
            <w:r w:rsidRPr="004056E5">
              <w:lastRenderedPageBreak/>
              <w:t>Textul propus de Comisie</w:t>
            </w:r>
          </w:p>
        </w:tc>
        <w:tc>
          <w:tcPr>
            <w:tcW w:w="4876" w:type="dxa"/>
          </w:tcPr>
          <w:p w:rsidR="00054C55" w:rsidRPr="004056E5" w:rsidRDefault="00DC1494">
            <w:pPr>
              <w:pStyle w:val="AmColumnHeading"/>
            </w:pPr>
            <w:r w:rsidRPr="004056E5">
              <w:t>Amendamentul</w:t>
            </w:r>
          </w:p>
        </w:tc>
      </w:tr>
      <w:tr w:rsidR="00054C55" w:rsidRPr="004056E5">
        <w:trPr>
          <w:jc w:val="center"/>
        </w:trPr>
        <w:tc>
          <w:tcPr>
            <w:tcW w:w="4876" w:type="dxa"/>
          </w:tcPr>
          <w:p w:rsidR="00054C55" w:rsidRPr="004056E5" w:rsidRDefault="00DC1494">
            <w:pPr>
              <w:pStyle w:val="Normal6a"/>
            </w:pPr>
            <w:r w:rsidRPr="004056E5">
              <w:rPr>
                <w:b/>
                <w:i/>
              </w:rPr>
              <w:t>În cazul în care autoritatea competentă sau autoritățile competente de aplicare a legii nu pot fi stabilite cu suficientă certitudine, Centrul UE transmite mai departe raportul, precum și orice informații suplimentare relevante de care dispune, Europol, pentru ca acesta din urmă să efectueze o analiză suplimentară și să sesizeze ulterior autoritatea competentă sau autoritățile competente de aplicare a legii.</w:t>
            </w:r>
          </w:p>
        </w:tc>
        <w:tc>
          <w:tcPr>
            <w:tcW w:w="4876" w:type="dxa"/>
          </w:tcPr>
          <w:p w:rsidR="00054C55" w:rsidRPr="004056E5" w:rsidRDefault="00DC1494">
            <w:pPr>
              <w:pStyle w:val="Normal6a"/>
            </w:pPr>
            <w:r w:rsidRPr="004056E5">
              <w:rPr>
                <w:b/>
                <w:i/>
              </w:rPr>
              <w:t>eliminat</w:t>
            </w:r>
          </w:p>
        </w:tc>
      </w:tr>
    </w:tbl>
    <w:p w:rsidR="00054C55" w:rsidRPr="004056E5" w:rsidRDefault="00DC1494">
      <w:pPr>
        <w:pStyle w:val="AmOrLang"/>
      </w:pPr>
      <w:r w:rsidRPr="004056E5">
        <w:t xml:space="preserve">Or. </w:t>
      </w:r>
      <w:r w:rsidRPr="004056E5">
        <w:rPr>
          <w:rStyle w:val="HideTWBExt"/>
        </w:rPr>
        <w:t>&lt;Original&gt;</w:t>
      </w:r>
      <w:r w:rsidRPr="004056E5">
        <w:rPr>
          <w:rStyle w:val="HideTWBInt"/>
        </w:rPr>
        <w:t>{EN}</w:t>
      </w:r>
      <w:r w:rsidRPr="004056E5">
        <w:t>en</w:t>
      </w:r>
      <w:r w:rsidRPr="004056E5">
        <w:rPr>
          <w:rStyle w:val="HideTWBExt"/>
        </w:rPr>
        <w:t>&lt;/Original&gt;</w:t>
      </w:r>
    </w:p>
    <w:p w:rsidR="00054C55" w:rsidRPr="004056E5" w:rsidRDefault="00DC1494">
      <w:r w:rsidRPr="004056E5">
        <w:rPr>
          <w:rStyle w:val="HideTWBExt"/>
        </w:rPr>
        <w:t>&lt;/Amend&gt;</w:t>
      </w:r>
    </w:p>
    <w:p w:rsidR="00054C55" w:rsidRPr="004056E5" w:rsidRDefault="00DC1494">
      <w:pPr>
        <w:pStyle w:val="AmNumberTabs"/>
      </w:pPr>
      <w:r w:rsidRPr="004056E5">
        <w:rPr>
          <w:rStyle w:val="HideTWBExt"/>
        </w:rPr>
        <w:t>&lt;Amend&gt;</w:t>
      </w:r>
      <w:r w:rsidRPr="004056E5">
        <w:t>Amendamentul</w:t>
      </w:r>
      <w:r w:rsidRPr="004056E5">
        <w:tab/>
      </w:r>
      <w:r w:rsidRPr="004056E5">
        <w:tab/>
      </w:r>
      <w:r w:rsidRPr="004056E5">
        <w:rPr>
          <w:rStyle w:val="HideTWBExt"/>
        </w:rPr>
        <w:t>&lt;NumAm&gt;</w:t>
      </w:r>
      <w:r w:rsidRPr="004056E5">
        <w:t>1674</w:t>
      </w:r>
      <w:r w:rsidRPr="004056E5">
        <w:rPr>
          <w:rStyle w:val="HideTWBExt"/>
        </w:rPr>
        <w:t>&lt;/NumAm&gt;</w:t>
      </w:r>
    </w:p>
    <w:p w:rsidR="00054C55" w:rsidRPr="004056E5" w:rsidRDefault="00DC1494">
      <w:pPr>
        <w:pStyle w:val="NormalBold"/>
      </w:pPr>
      <w:r w:rsidRPr="004056E5">
        <w:rPr>
          <w:rStyle w:val="HideTWBExt"/>
        </w:rPr>
        <w:t>&lt;RepeatBlock-By&gt;&lt;Members&gt;</w:t>
      </w:r>
      <w:r w:rsidRPr="004056E5">
        <w:t>Cornelia Ernst, Clare Daly</w:t>
      </w:r>
      <w:r w:rsidRPr="004056E5">
        <w:rPr>
          <w:rStyle w:val="HideTWBExt"/>
        </w:rPr>
        <w:t>&lt;/Members&gt;</w:t>
      </w:r>
    </w:p>
    <w:p w:rsidR="00054C55" w:rsidRPr="004056E5" w:rsidRDefault="00DC1494">
      <w:pPr>
        <w:pStyle w:val="NormalBold"/>
      </w:pPr>
      <w:r w:rsidRPr="004056E5">
        <w:rPr>
          <w:rStyle w:val="HideTWBExt"/>
        </w:rPr>
        <w:t>&lt;/RepeatBlock-By&gt;</w:t>
      </w:r>
    </w:p>
    <w:p w:rsidR="00054C55" w:rsidRPr="004056E5" w:rsidRDefault="00DC1494">
      <w:pPr>
        <w:pStyle w:val="NormalBold"/>
      </w:pPr>
      <w:r w:rsidRPr="004056E5">
        <w:rPr>
          <w:rStyle w:val="HideTWBExt"/>
        </w:rPr>
        <w:t>&lt;DocAmend&gt;</w:t>
      </w:r>
      <w:r w:rsidRPr="004056E5">
        <w:t>Propunere de regulament</w:t>
      </w:r>
      <w:r w:rsidRPr="004056E5">
        <w:rPr>
          <w:rStyle w:val="HideTWBExt"/>
        </w:rPr>
        <w:t>&lt;/DocAmend&gt;</w:t>
      </w:r>
    </w:p>
    <w:p w:rsidR="00054C55" w:rsidRPr="004056E5" w:rsidRDefault="00DC1494">
      <w:pPr>
        <w:pStyle w:val="NormalBold"/>
      </w:pPr>
      <w:r w:rsidRPr="004056E5">
        <w:rPr>
          <w:rStyle w:val="HideTWBExt"/>
        </w:rPr>
        <w:t>&lt;Article&gt;</w:t>
      </w:r>
      <w:r w:rsidRPr="004056E5">
        <w:t>Articolul 48 – alineatul 3 – paragraful 2</w:t>
      </w:r>
      <w:r w:rsidRPr="004056E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4C55" w:rsidRPr="004056E5">
        <w:trPr>
          <w:trHeight w:hRule="exact" w:val="240"/>
          <w:jc w:val="center"/>
        </w:trPr>
        <w:tc>
          <w:tcPr>
            <w:tcW w:w="9752" w:type="dxa"/>
            <w:gridSpan w:val="2"/>
          </w:tcPr>
          <w:p w:rsidR="00054C55" w:rsidRPr="004056E5" w:rsidRDefault="00054C55"/>
        </w:tc>
      </w:tr>
      <w:tr w:rsidR="00054C55" w:rsidRPr="004056E5">
        <w:trPr>
          <w:trHeight w:val="240"/>
          <w:jc w:val="center"/>
        </w:trPr>
        <w:tc>
          <w:tcPr>
            <w:tcW w:w="4876" w:type="dxa"/>
          </w:tcPr>
          <w:p w:rsidR="00054C55" w:rsidRPr="004056E5" w:rsidRDefault="00DC1494">
            <w:pPr>
              <w:pStyle w:val="AmColumnHeading"/>
            </w:pPr>
            <w:r w:rsidRPr="004056E5">
              <w:t>Textul propus de Comisie</w:t>
            </w:r>
          </w:p>
        </w:tc>
        <w:tc>
          <w:tcPr>
            <w:tcW w:w="4876" w:type="dxa"/>
          </w:tcPr>
          <w:p w:rsidR="00054C55" w:rsidRPr="004056E5" w:rsidRDefault="00DC1494">
            <w:pPr>
              <w:pStyle w:val="AmColumnHeading"/>
            </w:pPr>
            <w:r w:rsidRPr="004056E5">
              <w:t>Amendamentul</w:t>
            </w:r>
          </w:p>
        </w:tc>
      </w:tr>
      <w:tr w:rsidR="00054C55" w:rsidRPr="004056E5">
        <w:trPr>
          <w:jc w:val="center"/>
        </w:trPr>
        <w:tc>
          <w:tcPr>
            <w:tcW w:w="4876" w:type="dxa"/>
          </w:tcPr>
          <w:p w:rsidR="00054C55" w:rsidRPr="004056E5" w:rsidRDefault="00DC1494">
            <w:pPr>
              <w:pStyle w:val="Normal6a"/>
            </w:pPr>
            <w:r w:rsidRPr="004056E5">
              <w:t xml:space="preserve">În cazul în care autoritatea competentă sau autoritățile competente de aplicare a legii nu pot fi stabilite cu suficientă certitudine, Centrul UE transmite mai departe </w:t>
            </w:r>
            <w:r w:rsidRPr="004056E5">
              <w:rPr>
                <w:b/>
                <w:i/>
              </w:rPr>
              <w:t>raportul</w:t>
            </w:r>
            <w:r w:rsidRPr="004056E5">
              <w:t>, precum și orice informații suplimentare relevante de care dispune, Europol, pentru ca acesta din urmă să efectueze o analiză suplimentară și să sesizeze ulterior autoritatea competentă sau autoritățile competente de aplicare a legii.</w:t>
            </w:r>
          </w:p>
        </w:tc>
        <w:tc>
          <w:tcPr>
            <w:tcW w:w="4876" w:type="dxa"/>
          </w:tcPr>
          <w:p w:rsidR="00054C55" w:rsidRPr="004056E5" w:rsidRDefault="00DC1494">
            <w:pPr>
              <w:pStyle w:val="Normal6a"/>
            </w:pPr>
            <w:r w:rsidRPr="004056E5">
              <w:t xml:space="preserve">În cazul în care autoritatea competentă sau autoritățile competente de aplicare a legii nu pot fi stabilite cu suficientă certitudine, Centrul UE </w:t>
            </w:r>
            <w:r w:rsidRPr="004056E5">
              <w:rPr>
                <w:b/>
                <w:i/>
              </w:rPr>
              <w:t>îl poate</w:t>
            </w:r>
            <w:r w:rsidRPr="004056E5">
              <w:t xml:space="preserve"> transmite mai departe</w:t>
            </w:r>
            <w:r w:rsidRPr="004056E5">
              <w:rPr>
                <w:b/>
                <w:i/>
              </w:rPr>
              <w:t>, cu consimțământul supraviețuitorului, dacă este posibil</w:t>
            </w:r>
            <w:r w:rsidRPr="004056E5">
              <w:t xml:space="preserve">, precum și orice informații suplimentare relevante de care dispune, Europol, pentru ca acesta din urmă să efectueze o analiză suplimentară și să sesizeze ulterior autoritatea competentă sau autoritățile competente de aplicare a legii. </w:t>
            </w:r>
            <w:r w:rsidRPr="004056E5">
              <w:rPr>
                <w:b/>
                <w:i/>
              </w:rPr>
              <w:t>Raportul transmis Europol conține numai informațiile necesare în scopul identificării autorității competente de aplicare a legii.</w:t>
            </w:r>
          </w:p>
        </w:tc>
      </w:tr>
    </w:tbl>
    <w:p w:rsidR="00054C55" w:rsidRPr="004056E5" w:rsidRDefault="00DC1494">
      <w:pPr>
        <w:pStyle w:val="AmOrLang"/>
      </w:pPr>
      <w:r w:rsidRPr="004056E5">
        <w:t xml:space="preserve">Or. </w:t>
      </w:r>
      <w:r w:rsidRPr="004056E5">
        <w:rPr>
          <w:rStyle w:val="HideTWBExt"/>
        </w:rPr>
        <w:t>&lt;Original&gt;</w:t>
      </w:r>
      <w:r w:rsidRPr="004056E5">
        <w:rPr>
          <w:rStyle w:val="HideTWBInt"/>
        </w:rPr>
        <w:t>{EN}</w:t>
      </w:r>
      <w:r w:rsidRPr="004056E5">
        <w:t>en</w:t>
      </w:r>
      <w:r w:rsidRPr="004056E5">
        <w:rPr>
          <w:rStyle w:val="HideTWBExt"/>
        </w:rPr>
        <w:t>&lt;/Original&gt;</w:t>
      </w:r>
    </w:p>
    <w:p w:rsidR="00054C55" w:rsidRPr="004056E5" w:rsidRDefault="00DC1494">
      <w:r w:rsidRPr="004056E5">
        <w:rPr>
          <w:rStyle w:val="HideTWBExt"/>
        </w:rPr>
        <w:t>&lt;/Amend&gt;</w:t>
      </w:r>
    </w:p>
    <w:p w:rsidR="00054C55" w:rsidRPr="004056E5" w:rsidRDefault="00DC1494">
      <w:pPr>
        <w:pStyle w:val="AmNumberTabs"/>
      </w:pPr>
      <w:r w:rsidRPr="004056E5">
        <w:rPr>
          <w:rStyle w:val="HideTWBExt"/>
        </w:rPr>
        <w:t>&lt;Amend&gt;</w:t>
      </w:r>
      <w:r w:rsidRPr="004056E5">
        <w:t>Amendamentul</w:t>
      </w:r>
      <w:r w:rsidRPr="004056E5">
        <w:tab/>
      </w:r>
      <w:r w:rsidRPr="004056E5">
        <w:tab/>
      </w:r>
      <w:r w:rsidRPr="004056E5">
        <w:rPr>
          <w:rStyle w:val="HideTWBExt"/>
        </w:rPr>
        <w:t>&lt;NumAm&gt;</w:t>
      </w:r>
      <w:r w:rsidRPr="004056E5">
        <w:t>1675</w:t>
      </w:r>
      <w:r w:rsidRPr="004056E5">
        <w:rPr>
          <w:rStyle w:val="HideTWBExt"/>
        </w:rPr>
        <w:t>&lt;/NumAm&gt;</w:t>
      </w:r>
    </w:p>
    <w:p w:rsidR="00054C55" w:rsidRPr="004056E5" w:rsidRDefault="00DC1494">
      <w:pPr>
        <w:pStyle w:val="NormalBold"/>
      </w:pPr>
      <w:r w:rsidRPr="004056E5">
        <w:rPr>
          <w:rStyle w:val="HideTWBExt"/>
        </w:rPr>
        <w:t>&lt;RepeatBlock-By&gt;&lt;Members&gt;</w:t>
      </w:r>
      <w:r w:rsidRPr="004056E5">
        <w:t>Patrick Breyer</w:t>
      </w:r>
      <w:r w:rsidRPr="004056E5">
        <w:rPr>
          <w:rStyle w:val="HideTWBExt"/>
        </w:rPr>
        <w:t>&lt;/Members&gt;</w:t>
      </w:r>
    </w:p>
    <w:p w:rsidR="00054C55" w:rsidRPr="004056E5" w:rsidRDefault="00DC1494">
      <w:r w:rsidRPr="004056E5">
        <w:rPr>
          <w:rStyle w:val="HideTWBExt"/>
        </w:rPr>
        <w:t>&lt;AuNomDe&gt;</w:t>
      </w:r>
      <w:r w:rsidRPr="004056E5">
        <w:rPr>
          <w:rStyle w:val="HideTWBInt"/>
        </w:rPr>
        <w:t>{Verts/ALE}</w:t>
      </w:r>
      <w:r w:rsidRPr="004056E5">
        <w:t>în numele Grupului Verts/ALE</w:t>
      </w:r>
      <w:r w:rsidRPr="004056E5">
        <w:rPr>
          <w:rStyle w:val="HideTWBExt"/>
        </w:rPr>
        <w:t>&lt;/AuNomDe&gt;</w:t>
      </w:r>
    </w:p>
    <w:p w:rsidR="00054C55" w:rsidRPr="004056E5" w:rsidRDefault="00DC1494">
      <w:pPr>
        <w:pStyle w:val="NormalBold"/>
      </w:pPr>
      <w:r w:rsidRPr="004056E5">
        <w:rPr>
          <w:rStyle w:val="HideTWBExt"/>
        </w:rPr>
        <w:lastRenderedPageBreak/>
        <w:t>&lt;/RepeatBlock-By&gt;</w:t>
      </w:r>
    </w:p>
    <w:p w:rsidR="00054C55" w:rsidRPr="004056E5" w:rsidRDefault="00DC1494">
      <w:pPr>
        <w:pStyle w:val="NormalBold"/>
      </w:pPr>
      <w:r w:rsidRPr="004056E5">
        <w:rPr>
          <w:rStyle w:val="HideTWBExt"/>
        </w:rPr>
        <w:t>&lt;DocAmend&gt;</w:t>
      </w:r>
      <w:r w:rsidRPr="004056E5">
        <w:t>Propunere de regulament</w:t>
      </w:r>
      <w:r w:rsidRPr="004056E5">
        <w:rPr>
          <w:rStyle w:val="HideTWBExt"/>
        </w:rPr>
        <w:t>&lt;/DocAmend&gt;</w:t>
      </w:r>
    </w:p>
    <w:p w:rsidR="00054C55" w:rsidRPr="004056E5" w:rsidRDefault="00DC1494">
      <w:pPr>
        <w:pStyle w:val="NormalBold"/>
      </w:pPr>
      <w:r w:rsidRPr="004056E5">
        <w:rPr>
          <w:rStyle w:val="HideTWBExt"/>
        </w:rPr>
        <w:t>&lt;Article&gt;</w:t>
      </w:r>
      <w:r w:rsidRPr="004056E5">
        <w:t>Articolul 48 – alineatul 3 – paragraful 2</w:t>
      </w:r>
      <w:r w:rsidRPr="004056E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4C55" w:rsidRPr="004056E5">
        <w:trPr>
          <w:trHeight w:hRule="exact" w:val="240"/>
          <w:jc w:val="center"/>
        </w:trPr>
        <w:tc>
          <w:tcPr>
            <w:tcW w:w="9752" w:type="dxa"/>
            <w:gridSpan w:val="2"/>
          </w:tcPr>
          <w:p w:rsidR="00054C55" w:rsidRPr="004056E5" w:rsidRDefault="00054C55"/>
        </w:tc>
      </w:tr>
      <w:tr w:rsidR="00054C55" w:rsidRPr="004056E5">
        <w:trPr>
          <w:trHeight w:val="240"/>
          <w:jc w:val="center"/>
        </w:trPr>
        <w:tc>
          <w:tcPr>
            <w:tcW w:w="4876" w:type="dxa"/>
          </w:tcPr>
          <w:p w:rsidR="00054C55" w:rsidRPr="004056E5" w:rsidRDefault="00DC1494">
            <w:pPr>
              <w:pStyle w:val="AmColumnHeading"/>
            </w:pPr>
            <w:r w:rsidRPr="004056E5">
              <w:t>Textul propus de Comisie</w:t>
            </w:r>
          </w:p>
        </w:tc>
        <w:tc>
          <w:tcPr>
            <w:tcW w:w="4876" w:type="dxa"/>
          </w:tcPr>
          <w:p w:rsidR="00054C55" w:rsidRPr="004056E5" w:rsidRDefault="00DC1494">
            <w:pPr>
              <w:pStyle w:val="AmColumnHeading"/>
            </w:pPr>
            <w:r w:rsidRPr="004056E5">
              <w:t>Amendamentul</w:t>
            </w:r>
          </w:p>
        </w:tc>
      </w:tr>
      <w:tr w:rsidR="00054C55" w:rsidRPr="004056E5">
        <w:trPr>
          <w:jc w:val="center"/>
        </w:trPr>
        <w:tc>
          <w:tcPr>
            <w:tcW w:w="4876" w:type="dxa"/>
          </w:tcPr>
          <w:p w:rsidR="00054C55" w:rsidRPr="004056E5" w:rsidRDefault="00DC1494">
            <w:pPr>
              <w:pStyle w:val="Normal6a"/>
            </w:pPr>
            <w:r w:rsidRPr="004056E5">
              <w:t>În cazul în care autoritatea competentă sau autoritățile competente de aplicare a legii nu pot fi stabilite cu suficientă certitudine, Centrul UE transmite mai departe raportul, precum și orice informații suplimentare relevante de care dispune, Europol, pentru ca acesta din urmă să efectueze o analiză suplimentară și să sesizeze ulterior autoritatea competentă sau autoritățile competente de aplicare a legii.</w:t>
            </w:r>
          </w:p>
        </w:tc>
        <w:tc>
          <w:tcPr>
            <w:tcW w:w="4876" w:type="dxa"/>
          </w:tcPr>
          <w:p w:rsidR="00054C55" w:rsidRPr="004056E5" w:rsidRDefault="00DC1494">
            <w:pPr>
              <w:pStyle w:val="Normal6a"/>
            </w:pPr>
            <w:r w:rsidRPr="004056E5">
              <w:rPr>
                <w:b/>
                <w:i/>
              </w:rPr>
              <w:t>Numai</w:t>
            </w:r>
            <w:r w:rsidRPr="004056E5">
              <w:t xml:space="preserve"> în cazul în care autoritatea competentă sau autoritățile competente de aplicare a legii nu pot fi stabilite cu suficientă certitudine </w:t>
            </w:r>
            <w:r w:rsidRPr="004056E5">
              <w:rPr>
                <w:b/>
                <w:i/>
              </w:rPr>
              <w:t>printr-o evaluare a faptelor</w:t>
            </w:r>
            <w:r w:rsidRPr="004056E5">
              <w:t>, Centrul UE transmite mai departe raportul, precum și orice informații suplimentare relevante de care dispune, Europol, pentru ca acesta din urmă să efectueze o analiză suplimentară și să sesizeze ulterior autoritatea competentă sau autoritățile competente de aplicare a legii .</w:t>
            </w:r>
          </w:p>
        </w:tc>
      </w:tr>
    </w:tbl>
    <w:p w:rsidR="00054C55" w:rsidRPr="004056E5" w:rsidRDefault="00DC1494">
      <w:pPr>
        <w:pStyle w:val="AmOrLang"/>
      </w:pPr>
      <w:r w:rsidRPr="004056E5">
        <w:t xml:space="preserve">Or. </w:t>
      </w:r>
      <w:r w:rsidRPr="004056E5">
        <w:rPr>
          <w:rStyle w:val="HideTWBExt"/>
        </w:rPr>
        <w:t>&lt;Original&gt;</w:t>
      </w:r>
      <w:r w:rsidRPr="004056E5">
        <w:rPr>
          <w:rStyle w:val="HideTWBInt"/>
        </w:rPr>
        <w:t>{EN}</w:t>
      </w:r>
      <w:r w:rsidRPr="004056E5">
        <w:t>en</w:t>
      </w:r>
      <w:r w:rsidRPr="004056E5">
        <w:rPr>
          <w:rStyle w:val="HideTWBExt"/>
        </w:rPr>
        <w:t>&lt;/Original&gt;</w:t>
      </w:r>
    </w:p>
    <w:p w:rsidR="00054C55" w:rsidRPr="004056E5" w:rsidRDefault="00DC1494">
      <w:r w:rsidRPr="004056E5">
        <w:rPr>
          <w:rStyle w:val="HideTWBExt"/>
        </w:rPr>
        <w:t>&lt;/Amend&gt;</w:t>
      </w:r>
    </w:p>
    <w:p w:rsidR="00054C55" w:rsidRPr="004056E5" w:rsidRDefault="00DC1494">
      <w:pPr>
        <w:pStyle w:val="AmNumberTabs"/>
      </w:pPr>
      <w:r w:rsidRPr="004056E5">
        <w:rPr>
          <w:rStyle w:val="HideTWBExt"/>
        </w:rPr>
        <w:t>&lt;Amend&gt;</w:t>
      </w:r>
      <w:r w:rsidRPr="004056E5">
        <w:t>Amendamentul</w:t>
      </w:r>
      <w:r w:rsidRPr="004056E5">
        <w:tab/>
      </w:r>
      <w:r w:rsidRPr="004056E5">
        <w:tab/>
      </w:r>
      <w:r w:rsidRPr="004056E5">
        <w:rPr>
          <w:rStyle w:val="HideTWBExt"/>
        </w:rPr>
        <w:t>&lt;NumAm&gt;</w:t>
      </w:r>
      <w:r w:rsidRPr="004056E5">
        <w:t>1676</w:t>
      </w:r>
      <w:r w:rsidRPr="004056E5">
        <w:rPr>
          <w:rStyle w:val="HideTWBExt"/>
        </w:rPr>
        <w:t>&lt;/NumAm&gt;</w:t>
      </w:r>
    </w:p>
    <w:p w:rsidR="00054C55" w:rsidRPr="004056E5" w:rsidRDefault="00DC1494">
      <w:pPr>
        <w:pStyle w:val="NormalBold"/>
      </w:pPr>
      <w:r w:rsidRPr="004056E5">
        <w:rPr>
          <w:rStyle w:val="HideTWBExt"/>
        </w:rPr>
        <w:t>&lt;RepeatBlock-By&gt;&lt;Members&gt;</w:t>
      </w:r>
      <w:r w:rsidRPr="004056E5">
        <w:t>Cornelia Ernst, Clare Daly</w:t>
      </w:r>
      <w:r w:rsidRPr="004056E5">
        <w:rPr>
          <w:rStyle w:val="HideTWBExt"/>
        </w:rPr>
        <w:t>&lt;/Members&gt;</w:t>
      </w:r>
    </w:p>
    <w:p w:rsidR="00054C55" w:rsidRPr="004056E5" w:rsidRDefault="00DC1494">
      <w:pPr>
        <w:pStyle w:val="NormalBold"/>
      </w:pPr>
      <w:r w:rsidRPr="004056E5">
        <w:rPr>
          <w:rStyle w:val="HideTWBExt"/>
        </w:rPr>
        <w:t>&lt;/RepeatBlock-By&gt;</w:t>
      </w:r>
    </w:p>
    <w:p w:rsidR="00054C55" w:rsidRPr="004056E5" w:rsidRDefault="00DC1494">
      <w:pPr>
        <w:pStyle w:val="NormalBold"/>
      </w:pPr>
      <w:r w:rsidRPr="004056E5">
        <w:rPr>
          <w:rStyle w:val="HideTWBExt"/>
        </w:rPr>
        <w:t>&lt;DocAmend&gt;</w:t>
      </w:r>
      <w:r w:rsidRPr="004056E5">
        <w:t>Propunere de regulament</w:t>
      </w:r>
      <w:r w:rsidRPr="004056E5">
        <w:rPr>
          <w:rStyle w:val="HideTWBExt"/>
        </w:rPr>
        <w:t>&lt;/DocAmend&gt;</w:t>
      </w:r>
    </w:p>
    <w:p w:rsidR="00054C55" w:rsidRPr="004056E5" w:rsidRDefault="00DC1494">
      <w:pPr>
        <w:pStyle w:val="NormalBold"/>
      </w:pPr>
      <w:r w:rsidRPr="004056E5">
        <w:rPr>
          <w:rStyle w:val="HideTWBExt"/>
        </w:rPr>
        <w:t>&lt;Article&gt;</w:t>
      </w:r>
      <w:r w:rsidRPr="004056E5">
        <w:t>Articolul 48 – alineatul 6 – partea introductivă</w:t>
      </w:r>
      <w:r w:rsidRPr="004056E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4C55" w:rsidRPr="004056E5">
        <w:trPr>
          <w:trHeight w:hRule="exact" w:val="240"/>
          <w:jc w:val="center"/>
        </w:trPr>
        <w:tc>
          <w:tcPr>
            <w:tcW w:w="9752" w:type="dxa"/>
            <w:gridSpan w:val="2"/>
          </w:tcPr>
          <w:p w:rsidR="00054C55" w:rsidRPr="004056E5" w:rsidRDefault="00054C55"/>
        </w:tc>
      </w:tr>
      <w:tr w:rsidR="00054C55" w:rsidRPr="004056E5">
        <w:trPr>
          <w:trHeight w:val="240"/>
          <w:jc w:val="center"/>
        </w:trPr>
        <w:tc>
          <w:tcPr>
            <w:tcW w:w="4876" w:type="dxa"/>
          </w:tcPr>
          <w:p w:rsidR="00054C55" w:rsidRPr="004056E5" w:rsidRDefault="00DC1494">
            <w:pPr>
              <w:pStyle w:val="AmColumnHeading"/>
            </w:pPr>
            <w:r w:rsidRPr="004056E5">
              <w:t>Textul propus de Comisie</w:t>
            </w:r>
          </w:p>
        </w:tc>
        <w:tc>
          <w:tcPr>
            <w:tcW w:w="4876" w:type="dxa"/>
          </w:tcPr>
          <w:p w:rsidR="00054C55" w:rsidRPr="004056E5" w:rsidRDefault="00DC1494">
            <w:pPr>
              <w:pStyle w:val="AmColumnHeading"/>
            </w:pPr>
            <w:r w:rsidRPr="004056E5">
              <w:t>Amendamentul</w:t>
            </w:r>
          </w:p>
        </w:tc>
      </w:tr>
      <w:tr w:rsidR="00054C55" w:rsidRPr="004056E5">
        <w:trPr>
          <w:jc w:val="center"/>
        </w:trPr>
        <w:tc>
          <w:tcPr>
            <w:tcW w:w="4876" w:type="dxa"/>
          </w:tcPr>
          <w:p w:rsidR="00054C55" w:rsidRPr="004056E5" w:rsidRDefault="00DC1494">
            <w:pPr>
              <w:pStyle w:val="Normal6a"/>
            </w:pPr>
            <w:r w:rsidRPr="004056E5">
              <w:rPr>
                <w:b/>
                <w:i/>
              </w:rPr>
              <w:t>(6)</w:t>
            </w:r>
            <w:r w:rsidRPr="004056E5">
              <w:tab/>
            </w:r>
            <w:r w:rsidRPr="004056E5">
              <w:rPr>
                <w:b/>
                <w:i/>
              </w:rPr>
              <w:t>În cazul în care o autoritate competentă de aplicare a legii a unui stat membru solicită acest lucru pentru a se evita interferența cu activitățile de prevenire, detectare, investigare și urmărire penală a infracțiunilor de abuz sexual asupra copiilor</w:t>
            </w:r>
            <w:r w:rsidRPr="004056E5">
              <w:t xml:space="preserve">, Centrul UE </w:t>
            </w:r>
            <w:r w:rsidRPr="004056E5">
              <w:rPr>
                <w:b/>
                <w:i/>
              </w:rPr>
              <w:t>trebuie</w:t>
            </w:r>
            <w:r w:rsidRPr="004056E5">
              <w:t>:</w:t>
            </w:r>
          </w:p>
        </w:tc>
        <w:tc>
          <w:tcPr>
            <w:tcW w:w="4876" w:type="dxa"/>
          </w:tcPr>
          <w:p w:rsidR="00054C55" w:rsidRPr="004056E5" w:rsidRDefault="00DC1494">
            <w:pPr>
              <w:pStyle w:val="Normal6a"/>
            </w:pPr>
            <w:r w:rsidRPr="004056E5">
              <w:rPr>
                <w:b/>
                <w:i/>
              </w:rPr>
              <w:t>6.</w:t>
            </w:r>
            <w:r w:rsidRPr="004056E5">
              <w:tab/>
            </w:r>
            <w:r w:rsidRPr="004056E5">
              <w:rPr>
                <w:b/>
                <w:i/>
              </w:rPr>
              <w:t>Atunci când este necesar și proporțional pentru a garanta prevenirea, depistarea, investigarea și urmărirea penală a infracțiunilor de abuz sexual asupra copiilor într-un caz specific și la cererea unei autorități competente de aplicare a legii a unui stat membru</w:t>
            </w:r>
            <w:r w:rsidRPr="004056E5">
              <w:t>, Centrul UE:</w:t>
            </w:r>
          </w:p>
        </w:tc>
      </w:tr>
    </w:tbl>
    <w:p w:rsidR="00054C55" w:rsidRPr="004056E5" w:rsidRDefault="00DC1494">
      <w:pPr>
        <w:pStyle w:val="AmOrLang"/>
      </w:pPr>
      <w:r w:rsidRPr="004056E5">
        <w:t xml:space="preserve">Or. </w:t>
      </w:r>
      <w:r w:rsidRPr="004056E5">
        <w:rPr>
          <w:rStyle w:val="HideTWBExt"/>
        </w:rPr>
        <w:t>&lt;Original&gt;</w:t>
      </w:r>
      <w:r w:rsidRPr="004056E5">
        <w:rPr>
          <w:rStyle w:val="HideTWBInt"/>
        </w:rPr>
        <w:t>{EN}</w:t>
      </w:r>
      <w:r w:rsidRPr="004056E5">
        <w:t>en</w:t>
      </w:r>
      <w:r w:rsidRPr="004056E5">
        <w:rPr>
          <w:rStyle w:val="HideTWBExt"/>
        </w:rPr>
        <w:t>&lt;/Original&gt;</w:t>
      </w:r>
    </w:p>
    <w:p w:rsidR="00054C55" w:rsidRPr="004056E5" w:rsidRDefault="00DC1494">
      <w:r w:rsidRPr="004056E5">
        <w:rPr>
          <w:rStyle w:val="HideTWBExt"/>
        </w:rPr>
        <w:t>&lt;/Amend&gt;</w:t>
      </w:r>
    </w:p>
    <w:p w:rsidR="00054C55" w:rsidRPr="004056E5" w:rsidRDefault="00DC1494">
      <w:pPr>
        <w:pStyle w:val="AmNumberTabs"/>
      </w:pPr>
      <w:r w:rsidRPr="004056E5">
        <w:rPr>
          <w:rStyle w:val="HideTWBExt"/>
        </w:rPr>
        <w:t>&lt;Amend&gt;</w:t>
      </w:r>
      <w:r w:rsidRPr="004056E5">
        <w:t>Amendamentul</w:t>
      </w:r>
      <w:r w:rsidRPr="004056E5">
        <w:tab/>
      </w:r>
      <w:r w:rsidRPr="004056E5">
        <w:tab/>
      </w:r>
      <w:r w:rsidRPr="004056E5">
        <w:rPr>
          <w:rStyle w:val="HideTWBExt"/>
        </w:rPr>
        <w:t>&lt;NumAm&gt;</w:t>
      </w:r>
      <w:r w:rsidRPr="004056E5">
        <w:t>1677</w:t>
      </w:r>
      <w:r w:rsidRPr="004056E5">
        <w:rPr>
          <w:rStyle w:val="HideTWBExt"/>
        </w:rPr>
        <w:t>&lt;/NumAm&gt;</w:t>
      </w:r>
    </w:p>
    <w:p w:rsidR="00054C55" w:rsidRPr="004056E5" w:rsidRDefault="00DC1494">
      <w:pPr>
        <w:pStyle w:val="NormalBold"/>
      </w:pPr>
      <w:r w:rsidRPr="004056E5">
        <w:rPr>
          <w:rStyle w:val="HideTWBExt"/>
        </w:rPr>
        <w:t>&lt;RepeatBlock-By&gt;&lt;Members&gt;</w:t>
      </w:r>
      <w:r w:rsidRPr="004056E5">
        <w:t>René Repasi, Tiemo Wölken</w:t>
      </w:r>
      <w:r w:rsidRPr="004056E5">
        <w:rPr>
          <w:rStyle w:val="HideTWBExt"/>
        </w:rPr>
        <w:t>&lt;/Members&gt;</w:t>
      </w:r>
    </w:p>
    <w:p w:rsidR="00054C55" w:rsidRPr="004056E5" w:rsidRDefault="00DC1494">
      <w:r w:rsidRPr="004056E5">
        <w:rPr>
          <w:rStyle w:val="HideTWBExt"/>
        </w:rPr>
        <w:t>&lt;AuNomDe&gt;</w:t>
      </w:r>
      <w:r w:rsidRPr="004056E5">
        <w:rPr>
          <w:rStyle w:val="HideTWBInt"/>
        </w:rPr>
        <w:t>{S&amp;D}</w:t>
      </w:r>
      <w:r w:rsidRPr="004056E5">
        <w:t>în numele Grupului S&amp;D</w:t>
      </w:r>
      <w:r w:rsidRPr="004056E5">
        <w:rPr>
          <w:rStyle w:val="HideTWBExt"/>
        </w:rPr>
        <w:t>&lt;/AuNomDe&gt;</w:t>
      </w:r>
    </w:p>
    <w:p w:rsidR="00054C55" w:rsidRPr="004056E5" w:rsidRDefault="00DC1494">
      <w:pPr>
        <w:pStyle w:val="NormalBold"/>
      </w:pPr>
      <w:r w:rsidRPr="004056E5">
        <w:rPr>
          <w:rStyle w:val="HideTWBExt"/>
        </w:rPr>
        <w:t>&lt;Members&gt;</w:t>
      </w:r>
      <w:r w:rsidRPr="004056E5">
        <w:t>Petar Vitanov</w:t>
      </w:r>
      <w:r w:rsidRPr="004056E5">
        <w:rPr>
          <w:rStyle w:val="HideTWBExt"/>
        </w:rPr>
        <w:t>&lt;/Members&gt;</w:t>
      </w:r>
    </w:p>
    <w:p w:rsidR="00054C55" w:rsidRPr="004056E5" w:rsidRDefault="00DC1494">
      <w:r w:rsidRPr="004056E5">
        <w:rPr>
          <w:rStyle w:val="HideTWBExt"/>
        </w:rPr>
        <w:t>&lt;AuNomDe&gt;</w:t>
      </w:r>
      <w:r w:rsidRPr="004056E5">
        <w:rPr>
          <w:rStyle w:val="HideTWBInt"/>
        </w:rPr>
        <w:t>{LIBE}</w:t>
      </w:r>
      <w:r w:rsidRPr="004056E5">
        <w:t>în numele Comisiei pentru libertăți civile, justiție și afaceri interne</w:t>
      </w:r>
      <w:r w:rsidRPr="004056E5">
        <w:rPr>
          <w:rStyle w:val="HideTWBExt"/>
        </w:rPr>
        <w:t>&lt;/AuNomDe&gt;</w:t>
      </w:r>
    </w:p>
    <w:p w:rsidR="00054C55" w:rsidRPr="004056E5" w:rsidRDefault="00DC1494">
      <w:pPr>
        <w:pStyle w:val="NormalBold"/>
      </w:pPr>
      <w:r w:rsidRPr="004056E5">
        <w:rPr>
          <w:rStyle w:val="HideTWBExt"/>
        </w:rPr>
        <w:lastRenderedPageBreak/>
        <w:t>&lt;Members&gt;</w:t>
      </w:r>
      <w:r w:rsidRPr="004056E5">
        <w:t>Birgit Sippel</w:t>
      </w:r>
      <w:r w:rsidRPr="004056E5">
        <w:rPr>
          <w:rStyle w:val="HideTWBExt"/>
        </w:rPr>
        <w:t>&lt;/Members&gt;</w:t>
      </w:r>
    </w:p>
    <w:p w:rsidR="00054C55" w:rsidRPr="004056E5" w:rsidRDefault="00DC1494">
      <w:pPr>
        <w:pStyle w:val="NormalBold"/>
      </w:pPr>
      <w:r w:rsidRPr="004056E5">
        <w:rPr>
          <w:rStyle w:val="HideTWBExt"/>
        </w:rPr>
        <w:t>&lt;/RepeatBlock-By&gt;</w:t>
      </w:r>
    </w:p>
    <w:p w:rsidR="00054C55" w:rsidRPr="004056E5" w:rsidRDefault="00DC1494">
      <w:pPr>
        <w:pStyle w:val="NormalBold"/>
      </w:pPr>
      <w:r w:rsidRPr="004056E5">
        <w:rPr>
          <w:rStyle w:val="HideTWBExt"/>
        </w:rPr>
        <w:t>&lt;DocAmend&gt;</w:t>
      </w:r>
      <w:r w:rsidRPr="004056E5">
        <w:t>Propunere de regulament</w:t>
      </w:r>
      <w:r w:rsidRPr="004056E5">
        <w:rPr>
          <w:rStyle w:val="HideTWBExt"/>
        </w:rPr>
        <w:t>&lt;/DocAmend&gt;</w:t>
      </w:r>
    </w:p>
    <w:p w:rsidR="00054C55" w:rsidRPr="004056E5" w:rsidRDefault="00DC1494">
      <w:pPr>
        <w:pStyle w:val="NormalBold"/>
      </w:pPr>
      <w:r w:rsidRPr="004056E5">
        <w:rPr>
          <w:rStyle w:val="HideTWBExt"/>
        </w:rPr>
        <w:t>&lt;Article&gt;</w:t>
      </w:r>
      <w:r w:rsidRPr="004056E5">
        <w:t>Articolul 48 – alineatul 6 – litera b</w:t>
      </w:r>
      <w:r w:rsidRPr="004056E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4C55" w:rsidRPr="004056E5">
        <w:trPr>
          <w:trHeight w:hRule="exact" w:val="240"/>
          <w:jc w:val="center"/>
        </w:trPr>
        <w:tc>
          <w:tcPr>
            <w:tcW w:w="9752" w:type="dxa"/>
            <w:gridSpan w:val="2"/>
          </w:tcPr>
          <w:p w:rsidR="00054C55" w:rsidRPr="004056E5" w:rsidRDefault="00054C55"/>
        </w:tc>
      </w:tr>
      <w:tr w:rsidR="00054C55" w:rsidRPr="004056E5">
        <w:trPr>
          <w:trHeight w:val="240"/>
          <w:jc w:val="center"/>
        </w:trPr>
        <w:tc>
          <w:tcPr>
            <w:tcW w:w="4876" w:type="dxa"/>
          </w:tcPr>
          <w:p w:rsidR="00054C55" w:rsidRPr="004056E5" w:rsidRDefault="00DC1494">
            <w:pPr>
              <w:pStyle w:val="AmColumnHeading"/>
            </w:pPr>
            <w:r w:rsidRPr="004056E5">
              <w:t>Textul propus de Comisie</w:t>
            </w:r>
          </w:p>
        </w:tc>
        <w:tc>
          <w:tcPr>
            <w:tcW w:w="4876" w:type="dxa"/>
          </w:tcPr>
          <w:p w:rsidR="00054C55" w:rsidRPr="004056E5" w:rsidRDefault="00DC1494">
            <w:pPr>
              <w:pStyle w:val="AmColumnHeading"/>
            </w:pPr>
            <w:r w:rsidRPr="004056E5">
              <w:t>Amendamentul</w:t>
            </w:r>
          </w:p>
        </w:tc>
      </w:tr>
      <w:tr w:rsidR="00054C55" w:rsidRPr="004056E5">
        <w:trPr>
          <w:jc w:val="center"/>
        </w:trPr>
        <w:tc>
          <w:tcPr>
            <w:tcW w:w="4876" w:type="dxa"/>
          </w:tcPr>
          <w:p w:rsidR="00054C55" w:rsidRPr="004056E5" w:rsidRDefault="00DC1494">
            <w:pPr>
              <w:pStyle w:val="Normal6a"/>
            </w:pPr>
            <w:r w:rsidRPr="004056E5">
              <w:t>(b)</w:t>
            </w:r>
            <w:r w:rsidRPr="004056E5">
              <w:tab/>
              <w:t xml:space="preserve">în cazul în care furnizorul care a transmis raportul este un furnizor de servicii de găzduire, iar raportul se referă la eventuala diseminare de materiale care conțin abuzuri sexuale asupra copiilor, să îi comunice furnizorului că îi este interzis să elimine materialele </w:t>
            </w:r>
            <w:r w:rsidRPr="004056E5">
              <w:rPr>
                <w:b/>
                <w:i/>
              </w:rPr>
              <w:t>sau să dezactiveze accesul la acestea</w:t>
            </w:r>
            <w:r w:rsidRPr="004056E5">
              <w:t>, specificând perioada de timp în care se aplică această interdicție.</w:t>
            </w:r>
          </w:p>
        </w:tc>
        <w:tc>
          <w:tcPr>
            <w:tcW w:w="4876" w:type="dxa"/>
          </w:tcPr>
          <w:p w:rsidR="00054C55" w:rsidRPr="004056E5" w:rsidRDefault="00DC1494">
            <w:pPr>
              <w:pStyle w:val="Normal6a"/>
            </w:pPr>
            <w:r w:rsidRPr="004056E5">
              <w:t>(b)</w:t>
            </w:r>
            <w:r w:rsidRPr="004056E5">
              <w:tab/>
              <w:t>în cazul în care furnizorul care a transmis raportul este un furnizor de servicii de găzduire, iar raportul se referă la eventuala diseminare de materiale care conțin abuzuri sexuale asupra copiilor, să îi comunice furnizorului că îi este interzis să elimine materialele, specificând perioada de timp în care se aplică această interdicție.</w:t>
            </w:r>
          </w:p>
        </w:tc>
      </w:tr>
    </w:tbl>
    <w:p w:rsidR="00054C55" w:rsidRPr="004056E5" w:rsidRDefault="00DC1494">
      <w:pPr>
        <w:pStyle w:val="AmOrLang"/>
      </w:pPr>
      <w:r w:rsidRPr="004056E5">
        <w:t xml:space="preserve">Or. </w:t>
      </w:r>
      <w:r w:rsidRPr="004056E5">
        <w:rPr>
          <w:rStyle w:val="HideTWBExt"/>
        </w:rPr>
        <w:t>&lt;Original&gt;</w:t>
      </w:r>
      <w:r w:rsidRPr="004056E5">
        <w:rPr>
          <w:rStyle w:val="HideTWBInt"/>
        </w:rPr>
        <w:t>{EN}</w:t>
      </w:r>
      <w:r w:rsidRPr="004056E5">
        <w:t>en</w:t>
      </w:r>
      <w:r w:rsidRPr="004056E5">
        <w:rPr>
          <w:rStyle w:val="HideTWBExt"/>
        </w:rPr>
        <w:t>&lt;/Original&gt;</w:t>
      </w:r>
    </w:p>
    <w:p w:rsidR="00054C55" w:rsidRPr="004056E5" w:rsidRDefault="00DC1494">
      <w:r w:rsidRPr="004056E5">
        <w:rPr>
          <w:rStyle w:val="HideTWBExt"/>
        </w:rPr>
        <w:t>&lt;/Amend&gt;</w:t>
      </w:r>
    </w:p>
    <w:p w:rsidR="00054C55" w:rsidRPr="004056E5" w:rsidRDefault="00DC1494">
      <w:pPr>
        <w:pStyle w:val="AmNumberTabs"/>
      </w:pPr>
      <w:r w:rsidRPr="004056E5">
        <w:rPr>
          <w:rStyle w:val="HideTWBExt"/>
        </w:rPr>
        <w:t>&lt;Amend&gt;</w:t>
      </w:r>
      <w:r w:rsidRPr="004056E5">
        <w:t>Amendamentul</w:t>
      </w:r>
      <w:r w:rsidRPr="004056E5">
        <w:tab/>
      </w:r>
      <w:r w:rsidRPr="004056E5">
        <w:tab/>
      </w:r>
      <w:r w:rsidRPr="004056E5">
        <w:rPr>
          <w:rStyle w:val="HideTWBExt"/>
        </w:rPr>
        <w:t>&lt;NumAm&gt;</w:t>
      </w:r>
      <w:r w:rsidRPr="004056E5">
        <w:t>1678</w:t>
      </w:r>
      <w:r w:rsidRPr="004056E5">
        <w:rPr>
          <w:rStyle w:val="HideTWBExt"/>
        </w:rPr>
        <w:t>&lt;/NumAm&gt;</w:t>
      </w:r>
    </w:p>
    <w:p w:rsidR="00054C55" w:rsidRPr="004056E5" w:rsidRDefault="00DC1494">
      <w:pPr>
        <w:pStyle w:val="NormalBold"/>
      </w:pPr>
      <w:r w:rsidRPr="004056E5">
        <w:rPr>
          <w:rStyle w:val="HideTWBExt"/>
        </w:rPr>
        <w:t>&lt;RepeatBlock-By&gt;&lt;Members&gt;</w:t>
      </w:r>
      <w:r w:rsidRPr="004056E5">
        <w:t>Cornelia Ernst, Clare Daly</w:t>
      </w:r>
      <w:r w:rsidRPr="004056E5">
        <w:rPr>
          <w:rStyle w:val="HideTWBExt"/>
        </w:rPr>
        <w:t>&lt;/Members&gt;</w:t>
      </w:r>
    </w:p>
    <w:p w:rsidR="00054C55" w:rsidRPr="004056E5" w:rsidRDefault="00DC1494">
      <w:pPr>
        <w:pStyle w:val="NormalBold"/>
      </w:pPr>
      <w:r w:rsidRPr="004056E5">
        <w:rPr>
          <w:rStyle w:val="HideTWBExt"/>
        </w:rPr>
        <w:t>&lt;/RepeatBlock-By&gt;</w:t>
      </w:r>
    </w:p>
    <w:p w:rsidR="00054C55" w:rsidRPr="004056E5" w:rsidRDefault="00DC1494">
      <w:pPr>
        <w:pStyle w:val="NormalBold"/>
      </w:pPr>
      <w:r w:rsidRPr="004056E5">
        <w:rPr>
          <w:rStyle w:val="HideTWBExt"/>
        </w:rPr>
        <w:t>&lt;DocAmend&gt;</w:t>
      </w:r>
      <w:r w:rsidRPr="004056E5">
        <w:t>Propunere de regulament</w:t>
      </w:r>
      <w:r w:rsidRPr="004056E5">
        <w:rPr>
          <w:rStyle w:val="HideTWBExt"/>
        </w:rPr>
        <w:t>&lt;/DocAmend&gt;</w:t>
      </w:r>
    </w:p>
    <w:p w:rsidR="00054C55" w:rsidRPr="004056E5" w:rsidRDefault="00DC1494">
      <w:pPr>
        <w:pStyle w:val="NormalBold"/>
      </w:pPr>
      <w:r w:rsidRPr="004056E5">
        <w:rPr>
          <w:rStyle w:val="HideTWBExt"/>
        </w:rPr>
        <w:t>&lt;Article&gt;</w:t>
      </w:r>
      <w:r w:rsidRPr="004056E5">
        <w:t>Articolul 48 – alineatul 7</w:t>
      </w:r>
      <w:r w:rsidRPr="004056E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4C55" w:rsidRPr="004056E5">
        <w:trPr>
          <w:trHeight w:hRule="exact" w:val="240"/>
          <w:jc w:val="center"/>
        </w:trPr>
        <w:tc>
          <w:tcPr>
            <w:tcW w:w="9752" w:type="dxa"/>
            <w:gridSpan w:val="2"/>
          </w:tcPr>
          <w:p w:rsidR="00054C55" w:rsidRPr="004056E5" w:rsidRDefault="00054C55"/>
        </w:tc>
      </w:tr>
      <w:tr w:rsidR="00054C55" w:rsidRPr="004056E5">
        <w:trPr>
          <w:trHeight w:val="240"/>
          <w:jc w:val="center"/>
        </w:trPr>
        <w:tc>
          <w:tcPr>
            <w:tcW w:w="4876" w:type="dxa"/>
          </w:tcPr>
          <w:p w:rsidR="00054C55" w:rsidRPr="004056E5" w:rsidRDefault="00DC1494">
            <w:pPr>
              <w:pStyle w:val="AmColumnHeading"/>
            </w:pPr>
            <w:r w:rsidRPr="004056E5">
              <w:t>Textul propus de Comisie</w:t>
            </w:r>
          </w:p>
        </w:tc>
        <w:tc>
          <w:tcPr>
            <w:tcW w:w="4876" w:type="dxa"/>
          </w:tcPr>
          <w:p w:rsidR="00054C55" w:rsidRPr="004056E5" w:rsidRDefault="00DC1494">
            <w:pPr>
              <w:pStyle w:val="AmColumnHeading"/>
            </w:pPr>
            <w:r w:rsidRPr="004056E5">
              <w:t>Amendamentul</w:t>
            </w:r>
          </w:p>
        </w:tc>
      </w:tr>
      <w:tr w:rsidR="00054C55" w:rsidRPr="004056E5">
        <w:trPr>
          <w:jc w:val="center"/>
        </w:trPr>
        <w:tc>
          <w:tcPr>
            <w:tcW w:w="4876" w:type="dxa"/>
          </w:tcPr>
          <w:p w:rsidR="00054C55" w:rsidRPr="004056E5" w:rsidRDefault="00DC1494">
            <w:pPr>
              <w:pStyle w:val="Normal6a"/>
            </w:pPr>
            <w:r w:rsidRPr="004056E5">
              <w:rPr>
                <w:b/>
                <w:i/>
              </w:rPr>
              <w:t>(7)</w:t>
            </w:r>
            <w:r w:rsidRPr="004056E5">
              <w:tab/>
            </w:r>
            <w:r w:rsidRPr="004056E5">
              <w:rPr>
                <w:b/>
                <w:i/>
              </w:rPr>
              <w:t>Perioadele de timp menționate la primul</w:t>
            </w:r>
            <w:r w:rsidRPr="004056E5">
              <w:t xml:space="preserve"> paragraf literele (a) și (b) sunt cele specificate în cererea adresată Centrului UE de către autoritatea competentă de aplicare a legii</w:t>
            </w:r>
            <w:r w:rsidRPr="004056E5">
              <w:rPr>
                <w:b/>
                <w:i/>
              </w:rPr>
              <w:t>, cu condiția ca acestea să rămână</w:t>
            </w:r>
            <w:r w:rsidRPr="004056E5">
              <w:t xml:space="preserve"> limitate la ceea ce este necesar </w:t>
            </w:r>
            <w:r w:rsidRPr="004056E5">
              <w:rPr>
                <w:b/>
                <w:i/>
              </w:rPr>
              <w:t>pentru a se evita interferența cu activitățile relevante și să nu depășească 18</w:t>
            </w:r>
            <w:r w:rsidRPr="004056E5">
              <w:t xml:space="preserve"> luni.</w:t>
            </w:r>
          </w:p>
        </w:tc>
        <w:tc>
          <w:tcPr>
            <w:tcW w:w="4876" w:type="dxa"/>
          </w:tcPr>
          <w:p w:rsidR="00054C55" w:rsidRPr="004056E5" w:rsidRDefault="00DC1494">
            <w:pPr>
              <w:pStyle w:val="Normal6a"/>
            </w:pPr>
            <w:r w:rsidRPr="004056E5">
              <w:rPr>
                <w:b/>
                <w:i/>
              </w:rPr>
              <w:t>7.</w:t>
            </w:r>
            <w:r w:rsidRPr="004056E5">
              <w:tab/>
            </w:r>
            <w:r w:rsidRPr="004056E5">
              <w:rPr>
                <w:b/>
                <w:i/>
              </w:rPr>
              <w:t>Termenele menționate la alineatul (6) al primului</w:t>
            </w:r>
            <w:r w:rsidRPr="004056E5">
              <w:t xml:space="preserve"> paragraf</w:t>
            </w:r>
            <w:r w:rsidRPr="004056E5">
              <w:rPr>
                <w:b/>
                <w:i/>
              </w:rPr>
              <w:t>,</w:t>
            </w:r>
            <w:r w:rsidRPr="004056E5">
              <w:t xml:space="preserve"> literele (a) și (b) sunt cele specificate în cererea adresată Centrului UE de către autoritatea competentă de aplicare a legii</w:t>
            </w:r>
            <w:r w:rsidRPr="004056E5">
              <w:rPr>
                <w:b/>
                <w:i/>
              </w:rPr>
              <w:t>.</w:t>
            </w:r>
            <w:r w:rsidRPr="004056E5">
              <w:t xml:space="preserve"> </w:t>
            </w:r>
            <w:r w:rsidRPr="004056E5">
              <w:rPr>
                <w:b/>
                <w:i/>
              </w:rPr>
              <w:t>Aceste termene rămân</w:t>
            </w:r>
            <w:r w:rsidRPr="004056E5">
              <w:t xml:space="preserve"> limitate la ceea ce este necesar </w:t>
            </w:r>
            <w:r w:rsidRPr="004056E5">
              <w:rPr>
                <w:b/>
                <w:i/>
              </w:rPr>
              <w:t>și proporțional într-o societate democratică, ținând seama în mod corespunzător de drepturile fundamentale și de interesele legitime ale persoanelor fizice în cauză și, în orice caz, nu depășesc 4</w:t>
            </w:r>
            <w:r w:rsidRPr="004056E5">
              <w:t xml:space="preserve"> luni.</w:t>
            </w:r>
          </w:p>
        </w:tc>
      </w:tr>
    </w:tbl>
    <w:p w:rsidR="00054C55" w:rsidRPr="004056E5" w:rsidRDefault="00DC1494">
      <w:pPr>
        <w:pStyle w:val="AmOrLang"/>
      </w:pPr>
      <w:r w:rsidRPr="004056E5">
        <w:t xml:space="preserve">Or. </w:t>
      </w:r>
      <w:r w:rsidRPr="004056E5">
        <w:rPr>
          <w:rStyle w:val="HideTWBExt"/>
        </w:rPr>
        <w:t>&lt;Original&gt;</w:t>
      </w:r>
      <w:r w:rsidRPr="004056E5">
        <w:rPr>
          <w:rStyle w:val="HideTWBInt"/>
        </w:rPr>
        <w:t>{EN}</w:t>
      </w:r>
      <w:r w:rsidRPr="004056E5">
        <w:t>en</w:t>
      </w:r>
      <w:r w:rsidRPr="004056E5">
        <w:rPr>
          <w:rStyle w:val="HideTWBExt"/>
        </w:rPr>
        <w:t>&lt;/Original&gt;</w:t>
      </w:r>
    </w:p>
    <w:p w:rsidR="00054C55" w:rsidRPr="004056E5" w:rsidRDefault="00DC1494">
      <w:r w:rsidRPr="004056E5">
        <w:rPr>
          <w:rStyle w:val="HideTWBExt"/>
        </w:rPr>
        <w:t>&lt;/Amend&gt;</w:t>
      </w:r>
    </w:p>
    <w:p w:rsidR="00054C55" w:rsidRPr="004056E5" w:rsidRDefault="00DC1494">
      <w:pPr>
        <w:pStyle w:val="AmNumberTabs"/>
      </w:pPr>
      <w:r w:rsidRPr="004056E5">
        <w:rPr>
          <w:rStyle w:val="HideTWBExt"/>
        </w:rPr>
        <w:t>&lt;Amend&gt;</w:t>
      </w:r>
      <w:r w:rsidRPr="004056E5">
        <w:t>Amendamentul</w:t>
      </w:r>
      <w:r w:rsidRPr="004056E5">
        <w:tab/>
      </w:r>
      <w:r w:rsidRPr="004056E5">
        <w:tab/>
      </w:r>
      <w:r w:rsidRPr="004056E5">
        <w:rPr>
          <w:rStyle w:val="HideTWBExt"/>
        </w:rPr>
        <w:t>&lt;NumAm&gt;</w:t>
      </w:r>
      <w:r w:rsidRPr="004056E5">
        <w:t>1679</w:t>
      </w:r>
      <w:r w:rsidRPr="004056E5">
        <w:rPr>
          <w:rStyle w:val="HideTWBExt"/>
        </w:rPr>
        <w:t>&lt;/NumAm&gt;</w:t>
      </w:r>
    </w:p>
    <w:p w:rsidR="00054C55" w:rsidRPr="004056E5" w:rsidRDefault="00DC1494">
      <w:pPr>
        <w:pStyle w:val="NormalBold"/>
      </w:pPr>
      <w:r w:rsidRPr="004056E5">
        <w:rPr>
          <w:rStyle w:val="HideTWBExt"/>
        </w:rPr>
        <w:t>&lt;RepeatBlock-By&gt;&lt;Members&gt;</w:t>
      </w:r>
      <w:r w:rsidRPr="004056E5">
        <w:t>Cornelia Ernst, Clare Daly</w:t>
      </w:r>
      <w:r w:rsidRPr="004056E5">
        <w:rPr>
          <w:rStyle w:val="HideTWBExt"/>
        </w:rPr>
        <w:t>&lt;/Members&gt;</w:t>
      </w:r>
    </w:p>
    <w:p w:rsidR="00054C55" w:rsidRPr="004056E5" w:rsidRDefault="00DC1494">
      <w:pPr>
        <w:pStyle w:val="NormalBold"/>
      </w:pPr>
      <w:r w:rsidRPr="004056E5">
        <w:rPr>
          <w:rStyle w:val="HideTWBExt"/>
        </w:rPr>
        <w:t>&lt;/RepeatBlock-By&gt;</w:t>
      </w:r>
    </w:p>
    <w:p w:rsidR="00054C55" w:rsidRPr="004056E5" w:rsidRDefault="00DC1494">
      <w:pPr>
        <w:pStyle w:val="NormalBold"/>
      </w:pPr>
      <w:r w:rsidRPr="004056E5">
        <w:rPr>
          <w:rStyle w:val="HideTWBExt"/>
        </w:rPr>
        <w:lastRenderedPageBreak/>
        <w:t>&lt;DocAmend&gt;</w:t>
      </w:r>
      <w:r w:rsidRPr="004056E5">
        <w:t>Propunere de regulament</w:t>
      </w:r>
      <w:r w:rsidRPr="004056E5">
        <w:rPr>
          <w:rStyle w:val="HideTWBExt"/>
        </w:rPr>
        <w:t>&lt;/DocAmend&gt;</w:t>
      </w:r>
    </w:p>
    <w:p w:rsidR="00054C55" w:rsidRPr="004056E5" w:rsidRDefault="00DC1494">
      <w:pPr>
        <w:pStyle w:val="NormalBold"/>
      </w:pPr>
      <w:r w:rsidRPr="004056E5">
        <w:rPr>
          <w:rStyle w:val="HideTWBExt"/>
        </w:rPr>
        <w:t>&lt;Article&gt;</w:t>
      </w:r>
      <w:r w:rsidRPr="004056E5">
        <w:t>Articolul 48 – alineatul 8</w:t>
      </w:r>
      <w:r w:rsidRPr="004056E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4C55" w:rsidRPr="004056E5">
        <w:trPr>
          <w:trHeight w:hRule="exact" w:val="240"/>
          <w:jc w:val="center"/>
        </w:trPr>
        <w:tc>
          <w:tcPr>
            <w:tcW w:w="9752" w:type="dxa"/>
            <w:gridSpan w:val="2"/>
          </w:tcPr>
          <w:p w:rsidR="00054C55" w:rsidRPr="004056E5" w:rsidRDefault="00054C55"/>
        </w:tc>
      </w:tr>
      <w:tr w:rsidR="00054C55" w:rsidRPr="004056E5">
        <w:trPr>
          <w:trHeight w:val="240"/>
          <w:jc w:val="center"/>
        </w:trPr>
        <w:tc>
          <w:tcPr>
            <w:tcW w:w="4876" w:type="dxa"/>
          </w:tcPr>
          <w:p w:rsidR="00054C55" w:rsidRPr="004056E5" w:rsidRDefault="00DC1494">
            <w:pPr>
              <w:pStyle w:val="AmColumnHeading"/>
            </w:pPr>
            <w:r w:rsidRPr="004056E5">
              <w:t>Textul propus de Comisie</w:t>
            </w:r>
          </w:p>
        </w:tc>
        <w:tc>
          <w:tcPr>
            <w:tcW w:w="4876" w:type="dxa"/>
          </w:tcPr>
          <w:p w:rsidR="00054C55" w:rsidRPr="004056E5" w:rsidRDefault="00DC1494">
            <w:pPr>
              <w:pStyle w:val="AmColumnHeading"/>
            </w:pPr>
            <w:r w:rsidRPr="004056E5">
              <w:t>Amendamentul</w:t>
            </w:r>
          </w:p>
        </w:tc>
      </w:tr>
      <w:tr w:rsidR="00054C55" w:rsidRPr="004056E5">
        <w:trPr>
          <w:jc w:val="center"/>
        </w:trPr>
        <w:tc>
          <w:tcPr>
            <w:tcW w:w="4876" w:type="dxa"/>
          </w:tcPr>
          <w:p w:rsidR="00054C55" w:rsidRPr="004056E5" w:rsidRDefault="00DC1494">
            <w:pPr>
              <w:pStyle w:val="Normal6a"/>
            </w:pPr>
            <w:r w:rsidRPr="004056E5">
              <w:rPr>
                <w:b/>
                <w:i/>
              </w:rPr>
              <w:t>(8)</w:t>
            </w:r>
            <w:r w:rsidRPr="004056E5">
              <w:tab/>
              <w:t xml:space="preserve">Centrul UE verifică dacă un furnizor de servicii de găzduire care a transmis un raport privind eventuala diseminare de materiale care conțin abuzuri sexuale asupra copiilor a eliminat respectivele materiale </w:t>
            </w:r>
            <w:r w:rsidRPr="004056E5">
              <w:rPr>
                <w:b/>
                <w:i/>
              </w:rPr>
              <w:t>sau a dezactivat accesul la acestea</w:t>
            </w:r>
            <w:r w:rsidRPr="004056E5">
              <w:t xml:space="preserve">, în măsura în care materialele sunt accesibile publicului. În cazul în care consideră că furnizorul nu a eliminat rapid materialele </w:t>
            </w:r>
            <w:r w:rsidRPr="004056E5">
              <w:rPr>
                <w:b/>
                <w:i/>
              </w:rPr>
              <w:t>sau nu a dezactivat rapid accesul la acestea</w:t>
            </w:r>
            <w:r w:rsidRPr="004056E5">
              <w:t>, Centrul UE informează în acest sens autoritatea de coordonare din statul membru de stabilire.</w:t>
            </w:r>
          </w:p>
        </w:tc>
        <w:tc>
          <w:tcPr>
            <w:tcW w:w="4876" w:type="dxa"/>
          </w:tcPr>
          <w:p w:rsidR="00054C55" w:rsidRPr="004056E5" w:rsidRDefault="00DC1494">
            <w:pPr>
              <w:pStyle w:val="Normal6a"/>
            </w:pPr>
            <w:r w:rsidRPr="004056E5">
              <w:rPr>
                <w:b/>
                <w:i/>
              </w:rPr>
              <w:t>8.</w:t>
            </w:r>
            <w:r w:rsidRPr="004056E5">
              <w:tab/>
              <w:t>Centrul UE verifică dacă un furnizor de servicii de găzduire care a transmis un raport privind eventuala diseminare de materiale care conțin abuzuri sexuale asupra copiilor a eliminat respectivele materiale, în măsura în care materialele sunt accesibile publicului. În cazul în care consideră că furnizorul nu a eliminat rapid materialele, Centrul UE informează în acest sens autoritatea de coordonare din statul membru de stabilire.</w:t>
            </w:r>
          </w:p>
        </w:tc>
      </w:tr>
    </w:tbl>
    <w:p w:rsidR="00054C55" w:rsidRPr="004056E5" w:rsidRDefault="00DC1494">
      <w:pPr>
        <w:pStyle w:val="AmOrLang"/>
      </w:pPr>
      <w:r w:rsidRPr="004056E5">
        <w:t xml:space="preserve">Or. </w:t>
      </w:r>
      <w:r w:rsidRPr="004056E5">
        <w:rPr>
          <w:rStyle w:val="HideTWBExt"/>
        </w:rPr>
        <w:t>&lt;Original&gt;</w:t>
      </w:r>
      <w:r w:rsidRPr="004056E5">
        <w:rPr>
          <w:rStyle w:val="HideTWBInt"/>
        </w:rPr>
        <w:t>{EN}</w:t>
      </w:r>
      <w:r w:rsidRPr="004056E5">
        <w:t>en</w:t>
      </w:r>
      <w:r w:rsidRPr="004056E5">
        <w:rPr>
          <w:rStyle w:val="HideTWBExt"/>
        </w:rPr>
        <w:t>&lt;/Original&gt;</w:t>
      </w:r>
    </w:p>
    <w:p w:rsidR="00054C55" w:rsidRPr="004056E5" w:rsidRDefault="00DC1494">
      <w:r w:rsidRPr="004056E5">
        <w:rPr>
          <w:rStyle w:val="HideTWBExt"/>
        </w:rPr>
        <w:t>&lt;/Amend&gt;</w:t>
      </w:r>
    </w:p>
    <w:p w:rsidR="00054C55" w:rsidRPr="004056E5" w:rsidRDefault="00DC1494">
      <w:pPr>
        <w:pStyle w:val="AmNumberTabs"/>
      </w:pPr>
      <w:r w:rsidRPr="004056E5">
        <w:rPr>
          <w:rStyle w:val="HideTWBExt"/>
        </w:rPr>
        <w:t>&lt;Amend&gt;</w:t>
      </w:r>
      <w:r w:rsidRPr="004056E5">
        <w:t>Amendamentul</w:t>
      </w:r>
      <w:r w:rsidRPr="004056E5">
        <w:tab/>
      </w:r>
      <w:r w:rsidRPr="004056E5">
        <w:tab/>
      </w:r>
      <w:r w:rsidRPr="004056E5">
        <w:rPr>
          <w:rStyle w:val="HideTWBExt"/>
        </w:rPr>
        <w:t>&lt;NumAm&gt;</w:t>
      </w:r>
      <w:r w:rsidRPr="004056E5">
        <w:t>1680</w:t>
      </w:r>
      <w:r w:rsidRPr="004056E5">
        <w:rPr>
          <w:rStyle w:val="HideTWBExt"/>
        </w:rPr>
        <w:t>&lt;/NumAm&gt;</w:t>
      </w:r>
    </w:p>
    <w:p w:rsidR="00054C55" w:rsidRPr="004056E5" w:rsidRDefault="00DC1494">
      <w:pPr>
        <w:pStyle w:val="NormalBold"/>
      </w:pPr>
      <w:r w:rsidRPr="004056E5">
        <w:rPr>
          <w:rStyle w:val="HideTWBExt"/>
        </w:rPr>
        <w:t>&lt;RepeatBlock-By&gt;&lt;Members&gt;</w:t>
      </w:r>
      <w:r w:rsidRPr="004056E5">
        <w:t>René Repasi, Tiemo Wölken</w:t>
      </w:r>
      <w:r w:rsidRPr="004056E5">
        <w:rPr>
          <w:rStyle w:val="HideTWBExt"/>
        </w:rPr>
        <w:t>&lt;/Members&gt;</w:t>
      </w:r>
    </w:p>
    <w:p w:rsidR="00054C55" w:rsidRPr="004056E5" w:rsidRDefault="00DC1494">
      <w:r w:rsidRPr="004056E5">
        <w:rPr>
          <w:rStyle w:val="HideTWBExt"/>
        </w:rPr>
        <w:t>&lt;AuNomDe&gt;</w:t>
      </w:r>
      <w:r w:rsidRPr="004056E5">
        <w:rPr>
          <w:rStyle w:val="HideTWBInt"/>
        </w:rPr>
        <w:t>{S&amp;D}</w:t>
      </w:r>
      <w:r w:rsidRPr="004056E5">
        <w:t>în numele Grupului S&amp;D</w:t>
      </w:r>
      <w:r w:rsidRPr="004056E5">
        <w:rPr>
          <w:rStyle w:val="HideTWBExt"/>
        </w:rPr>
        <w:t>&lt;/AuNomDe&gt;</w:t>
      </w:r>
    </w:p>
    <w:p w:rsidR="00054C55" w:rsidRPr="004056E5" w:rsidRDefault="00DC1494">
      <w:pPr>
        <w:pStyle w:val="NormalBold"/>
      </w:pPr>
      <w:r w:rsidRPr="004056E5">
        <w:rPr>
          <w:rStyle w:val="HideTWBExt"/>
        </w:rPr>
        <w:t>&lt;Members&gt;</w:t>
      </w:r>
      <w:r w:rsidRPr="004056E5">
        <w:t>Petar Vitanov</w:t>
      </w:r>
      <w:r w:rsidRPr="004056E5">
        <w:rPr>
          <w:rStyle w:val="HideTWBExt"/>
        </w:rPr>
        <w:t>&lt;/Members&gt;</w:t>
      </w:r>
    </w:p>
    <w:p w:rsidR="00054C55" w:rsidRPr="004056E5" w:rsidRDefault="00DC1494">
      <w:r w:rsidRPr="004056E5">
        <w:rPr>
          <w:rStyle w:val="HideTWBExt"/>
        </w:rPr>
        <w:t>&lt;AuNomDe&gt;</w:t>
      </w:r>
      <w:r w:rsidRPr="004056E5">
        <w:rPr>
          <w:rStyle w:val="HideTWBInt"/>
        </w:rPr>
        <w:t>{LIBE}</w:t>
      </w:r>
      <w:r w:rsidRPr="004056E5">
        <w:t>în numele Comisiei pentru libertăți civile, justiție și afaceri interne</w:t>
      </w:r>
      <w:r w:rsidRPr="004056E5">
        <w:rPr>
          <w:rStyle w:val="HideTWBExt"/>
        </w:rPr>
        <w:t>&lt;/AuNomDe&gt;</w:t>
      </w:r>
    </w:p>
    <w:p w:rsidR="00054C55" w:rsidRPr="004056E5" w:rsidRDefault="00DC1494">
      <w:pPr>
        <w:pStyle w:val="NormalBold"/>
      </w:pPr>
      <w:r w:rsidRPr="004056E5">
        <w:rPr>
          <w:rStyle w:val="HideTWBExt"/>
        </w:rPr>
        <w:t>&lt;Members&gt;</w:t>
      </w:r>
      <w:r w:rsidRPr="004056E5">
        <w:t>Birgit Sippel</w:t>
      </w:r>
      <w:r w:rsidRPr="004056E5">
        <w:rPr>
          <w:rStyle w:val="HideTWBExt"/>
        </w:rPr>
        <w:t>&lt;/Members&gt;</w:t>
      </w:r>
    </w:p>
    <w:p w:rsidR="00054C55" w:rsidRPr="004056E5" w:rsidRDefault="00DC1494">
      <w:pPr>
        <w:pStyle w:val="NormalBold"/>
      </w:pPr>
      <w:r w:rsidRPr="004056E5">
        <w:rPr>
          <w:rStyle w:val="HideTWBExt"/>
        </w:rPr>
        <w:t>&lt;/RepeatBlock-By&gt;</w:t>
      </w:r>
    </w:p>
    <w:p w:rsidR="00054C55" w:rsidRPr="004056E5" w:rsidRDefault="00DC1494">
      <w:pPr>
        <w:pStyle w:val="NormalBold"/>
      </w:pPr>
      <w:r w:rsidRPr="004056E5">
        <w:rPr>
          <w:rStyle w:val="HideTWBExt"/>
        </w:rPr>
        <w:t>&lt;DocAmend&gt;</w:t>
      </w:r>
      <w:r w:rsidRPr="004056E5">
        <w:t>Propunere de regulament</w:t>
      </w:r>
      <w:r w:rsidRPr="004056E5">
        <w:rPr>
          <w:rStyle w:val="HideTWBExt"/>
        </w:rPr>
        <w:t>&lt;/DocAmend&gt;</w:t>
      </w:r>
    </w:p>
    <w:p w:rsidR="00054C55" w:rsidRPr="004056E5" w:rsidRDefault="00DC1494">
      <w:pPr>
        <w:pStyle w:val="NormalBold"/>
      </w:pPr>
      <w:r w:rsidRPr="004056E5">
        <w:rPr>
          <w:rStyle w:val="HideTWBExt"/>
        </w:rPr>
        <w:t>&lt;Article&gt;</w:t>
      </w:r>
      <w:r w:rsidRPr="004056E5">
        <w:t>Articolul 48 – alineatul 8</w:t>
      </w:r>
      <w:r w:rsidRPr="004056E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4C55" w:rsidRPr="004056E5">
        <w:trPr>
          <w:trHeight w:hRule="exact" w:val="240"/>
          <w:jc w:val="center"/>
        </w:trPr>
        <w:tc>
          <w:tcPr>
            <w:tcW w:w="9752" w:type="dxa"/>
            <w:gridSpan w:val="2"/>
          </w:tcPr>
          <w:p w:rsidR="00054C55" w:rsidRPr="004056E5" w:rsidRDefault="00054C55"/>
        </w:tc>
      </w:tr>
      <w:tr w:rsidR="00054C55" w:rsidRPr="004056E5">
        <w:trPr>
          <w:trHeight w:val="240"/>
          <w:jc w:val="center"/>
        </w:trPr>
        <w:tc>
          <w:tcPr>
            <w:tcW w:w="4876" w:type="dxa"/>
          </w:tcPr>
          <w:p w:rsidR="00054C55" w:rsidRPr="004056E5" w:rsidRDefault="00DC1494">
            <w:pPr>
              <w:pStyle w:val="AmColumnHeading"/>
            </w:pPr>
            <w:r w:rsidRPr="004056E5">
              <w:t>Textul propus de Comisie</w:t>
            </w:r>
          </w:p>
        </w:tc>
        <w:tc>
          <w:tcPr>
            <w:tcW w:w="4876" w:type="dxa"/>
          </w:tcPr>
          <w:p w:rsidR="00054C55" w:rsidRPr="004056E5" w:rsidRDefault="00DC1494">
            <w:pPr>
              <w:pStyle w:val="AmColumnHeading"/>
            </w:pPr>
            <w:r w:rsidRPr="004056E5">
              <w:t>Amendamentul</w:t>
            </w:r>
          </w:p>
        </w:tc>
      </w:tr>
      <w:tr w:rsidR="00054C55" w:rsidRPr="004056E5">
        <w:trPr>
          <w:jc w:val="center"/>
        </w:trPr>
        <w:tc>
          <w:tcPr>
            <w:tcW w:w="4876" w:type="dxa"/>
          </w:tcPr>
          <w:p w:rsidR="00054C55" w:rsidRPr="004056E5" w:rsidRDefault="00DC1494">
            <w:pPr>
              <w:pStyle w:val="Normal6a"/>
            </w:pPr>
            <w:r w:rsidRPr="004056E5">
              <w:rPr>
                <w:b/>
                <w:i/>
              </w:rPr>
              <w:t>(8)</w:t>
            </w:r>
            <w:r w:rsidRPr="004056E5">
              <w:tab/>
              <w:t xml:space="preserve">Centrul UE verifică dacă un furnizor de servicii de găzduire care a transmis un raport privind eventuala diseminare de materiale care conțin abuzuri sexuale asupra copiilor a eliminat respectivele materiale </w:t>
            </w:r>
            <w:r w:rsidRPr="004056E5">
              <w:rPr>
                <w:b/>
                <w:i/>
              </w:rPr>
              <w:t>sau a dezactivat accesul la acestea</w:t>
            </w:r>
            <w:r w:rsidRPr="004056E5">
              <w:t xml:space="preserve">, în măsura în care materialele sunt accesibile publicului. În cazul în care consideră că furnizorul nu a eliminat rapid materialele </w:t>
            </w:r>
            <w:r w:rsidRPr="004056E5">
              <w:rPr>
                <w:b/>
                <w:i/>
              </w:rPr>
              <w:t>sau nu a dezactivat rapid accesul la acestea</w:t>
            </w:r>
            <w:r w:rsidRPr="004056E5">
              <w:t xml:space="preserve">, Centrul UE informează în acest sens </w:t>
            </w:r>
            <w:r w:rsidRPr="004056E5">
              <w:lastRenderedPageBreak/>
              <w:t>autoritatea de coordonare din statul membru de stabilire.</w:t>
            </w:r>
          </w:p>
        </w:tc>
        <w:tc>
          <w:tcPr>
            <w:tcW w:w="4876" w:type="dxa"/>
          </w:tcPr>
          <w:p w:rsidR="00054C55" w:rsidRPr="004056E5" w:rsidRDefault="00DC1494">
            <w:pPr>
              <w:pStyle w:val="Normal6a"/>
            </w:pPr>
            <w:r w:rsidRPr="004056E5">
              <w:rPr>
                <w:b/>
                <w:i/>
              </w:rPr>
              <w:lastRenderedPageBreak/>
              <w:t>8.</w:t>
            </w:r>
            <w:r w:rsidRPr="004056E5">
              <w:tab/>
              <w:t>Centrul UE verifică dacă un furnizor de servicii de găzduire care a transmis un raport privind eventuala diseminare de materiale care conțin abuzuri sexuale asupra copiilor a eliminat respectivele materiale, în măsura în care materialele sunt accesibile publicului. În cazul în care consideră că furnizorul nu a eliminat rapid materialele, Centrul UE informează în acest sens autoritatea de coordonare din statul membru de stabilire.</w:t>
            </w:r>
          </w:p>
        </w:tc>
      </w:tr>
    </w:tbl>
    <w:p w:rsidR="00054C55" w:rsidRPr="004056E5" w:rsidRDefault="00DC1494">
      <w:pPr>
        <w:pStyle w:val="AmOrLang"/>
      </w:pPr>
      <w:r w:rsidRPr="004056E5">
        <w:t xml:space="preserve">Or. </w:t>
      </w:r>
      <w:r w:rsidRPr="004056E5">
        <w:rPr>
          <w:rStyle w:val="HideTWBExt"/>
        </w:rPr>
        <w:t>&lt;Original&gt;</w:t>
      </w:r>
      <w:r w:rsidRPr="004056E5">
        <w:rPr>
          <w:rStyle w:val="HideTWBInt"/>
        </w:rPr>
        <w:t>{EN}</w:t>
      </w:r>
      <w:r w:rsidRPr="004056E5">
        <w:t>en</w:t>
      </w:r>
      <w:r w:rsidRPr="004056E5">
        <w:rPr>
          <w:rStyle w:val="HideTWBExt"/>
        </w:rPr>
        <w:t>&lt;/Original&gt;</w:t>
      </w:r>
    </w:p>
    <w:p w:rsidR="00054C55" w:rsidRPr="004056E5" w:rsidRDefault="00DC1494">
      <w:r w:rsidRPr="004056E5">
        <w:rPr>
          <w:rStyle w:val="HideTWBExt"/>
        </w:rPr>
        <w:t>&lt;/Amend&gt;</w:t>
      </w:r>
    </w:p>
    <w:p w:rsidR="00054C55" w:rsidRPr="004056E5" w:rsidRDefault="00DC1494">
      <w:pPr>
        <w:pStyle w:val="AmNumberTabs"/>
      </w:pPr>
      <w:r w:rsidRPr="004056E5">
        <w:rPr>
          <w:rStyle w:val="HideTWBExt"/>
        </w:rPr>
        <w:t>&lt;Amend&gt;</w:t>
      </w:r>
      <w:r w:rsidRPr="004056E5">
        <w:t>Amendamentul</w:t>
      </w:r>
      <w:r w:rsidRPr="004056E5">
        <w:tab/>
      </w:r>
      <w:r w:rsidRPr="004056E5">
        <w:tab/>
      </w:r>
      <w:r w:rsidRPr="004056E5">
        <w:rPr>
          <w:rStyle w:val="HideTWBExt"/>
        </w:rPr>
        <w:t>&lt;NumAm&gt;</w:t>
      </w:r>
      <w:r w:rsidRPr="004056E5">
        <w:t>1681</w:t>
      </w:r>
      <w:r w:rsidRPr="004056E5">
        <w:rPr>
          <w:rStyle w:val="HideTWBExt"/>
        </w:rPr>
        <w:t>&lt;/NumAm&gt;</w:t>
      </w:r>
    </w:p>
    <w:p w:rsidR="00054C55" w:rsidRPr="004056E5" w:rsidRDefault="00DC1494">
      <w:pPr>
        <w:pStyle w:val="NormalBold"/>
      </w:pPr>
      <w:r w:rsidRPr="004056E5">
        <w:rPr>
          <w:rStyle w:val="HideTWBExt"/>
        </w:rPr>
        <w:t>&lt;RepeatBlock-By&gt;&lt;Members&gt;</w:t>
      </w:r>
      <w:r w:rsidRPr="004056E5">
        <w:t>Loránt Vincze, Miriam Lexmann, François-Xavier Bellamy</w:t>
      </w:r>
      <w:r w:rsidRPr="004056E5">
        <w:rPr>
          <w:rStyle w:val="HideTWBExt"/>
        </w:rPr>
        <w:t>&lt;/Members&gt;</w:t>
      </w:r>
    </w:p>
    <w:p w:rsidR="00054C55" w:rsidRPr="004056E5" w:rsidRDefault="00DC1494">
      <w:pPr>
        <w:pStyle w:val="NormalBold"/>
      </w:pPr>
      <w:r w:rsidRPr="004056E5">
        <w:rPr>
          <w:rStyle w:val="HideTWBExt"/>
        </w:rPr>
        <w:t>&lt;/RepeatBlock-By&gt;</w:t>
      </w:r>
    </w:p>
    <w:p w:rsidR="00054C55" w:rsidRPr="004056E5" w:rsidRDefault="00DC1494">
      <w:pPr>
        <w:pStyle w:val="NormalBold"/>
      </w:pPr>
      <w:r w:rsidRPr="004056E5">
        <w:rPr>
          <w:rStyle w:val="HideTWBExt"/>
        </w:rPr>
        <w:t>&lt;DocAmend&gt;</w:t>
      </w:r>
      <w:r w:rsidRPr="004056E5">
        <w:t>Propunere de regulament</w:t>
      </w:r>
      <w:r w:rsidRPr="004056E5">
        <w:rPr>
          <w:rStyle w:val="HideTWBExt"/>
        </w:rPr>
        <w:t>&lt;/DocAmend&gt;</w:t>
      </w:r>
    </w:p>
    <w:p w:rsidR="00054C55" w:rsidRPr="004056E5" w:rsidRDefault="00DC1494">
      <w:pPr>
        <w:pStyle w:val="NormalBold"/>
      </w:pPr>
      <w:r w:rsidRPr="004056E5">
        <w:rPr>
          <w:rStyle w:val="HideTWBExt"/>
        </w:rPr>
        <w:t>&lt;Article&gt;</w:t>
      </w:r>
      <w:r w:rsidRPr="004056E5">
        <w:t>Articolul 48 – alineatul 8 a (nou)</w:t>
      </w:r>
      <w:r w:rsidRPr="004056E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4C55" w:rsidRPr="004056E5">
        <w:trPr>
          <w:trHeight w:hRule="exact" w:val="240"/>
          <w:jc w:val="center"/>
        </w:trPr>
        <w:tc>
          <w:tcPr>
            <w:tcW w:w="9752" w:type="dxa"/>
            <w:gridSpan w:val="2"/>
          </w:tcPr>
          <w:p w:rsidR="00054C55" w:rsidRPr="004056E5" w:rsidRDefault="00054C55"/>
        </w:tc>
      </w:tr>
      <w:tr w:rsidR="00054C55" w:rsidRPr="004056E5">
        <w:trPr>
          <w:trHeight w:val="240"/>
          <w:jc w:val="center"/>
        </w:trPr>
        <w:tc>
          <w:tcPr>
            <w:tcW w:w="4876" w:type="dxa"/>
          </w:tcPr>
          <w:p w:rsidR="00054C55" w:rsidRPr="004056E5" w:rsidRDefault="00DC1494">
            <w:pPr>
              <w:pStyle w:val="AmColumnHeading"/>
            </w:pPr>
            <w:r w:rsidRPr="004056E5">
              <w:t>Textul propus de Comisie</w:t>
            </w:r>
          </w:p>
        </w:tc>
        <w:tc>
          <w:tcPr>
            <w:tcW w:w="4876" w:type="dxa"/>
          </w:tcPr>
          <w:p w:rsidR="00054C55" w:rsidRPr="004056E5" w:rsidRDefault="00DC1494">
            <w:pPr>
              <w:pStyle w:val="AmColumnHeading"/>
            </w:pPr>
            <w:r w:rsidRPr="004056E5">
              <w:t>Amendamentul</w:t>
            </w:r>
          </w:p>
        </w:tc>
      </w:tr>
      <w:tr w:rsidR="00054C55" w:rsidRPr="004056E5">
        <w:trPr>
          <w:jc w:val="center"/>
        </w:trPr>
        <w:tc>
          <w:tcPr>
            <w:tcW w:w="4876" w:type="dxa"/>
          </w:tcPr>
          <w:p w:rsidR="00054C55" w:rsidRPr="004056E5" w:rsidRDefault="00054C55">
            <w:pPr>
              <w:pStyle w:val="Normal6a"/>
            </w:pPr>
          </w:p>
        </w:tc>
        <w:tc>
          <w:tcPr>
            <w:tcW w:w="4876" w:type="dxa"/>
          </w:tcPr>
          <w:p w:rsidR="00054C55" w:rsidRPr="004056E5" w:rsidRDefault="00DC1494">
            <w:pPr>
              <w:pStyle w:val="Normal6a"/>
            </w:pPr>
            <w:r w:rsidRPr="004056E5">
              <w:rPr>
                <w:b/>
                <w:i/>
              </w:rPr>
              <w:t>8a.</w:t>
            </w:r>
            <w:r w:rsidRPr="004056E5">
              <w:tab/>
            </w:r>
            <w:r w:rsidRPr="004056E5">
              <w:rPr>
                <w:b/>
                <w:i/>
              </w:rPr>
              <w:t>În cazul în care Centrul UE primește un raport de la o linie telefonică de urgență sau în cazul în care un furnizor care a transmis raportul Centrului UE a indicat că raportul se bazează pe informațiile primite de la o linie telefonică de urgență, Centrul UE:</w:t>
            </w:r>
          </w:p>
        </w:tc>
      </w:tr>
      <w:tr w:rsidR="00054C55" w:rsidRPr="004056E5">
        <w:trPr>
          <w:jc w:val="center"/>
        </w:trPr>
        <w:tc>
          <w:tcPr>
            <w:tcW w:w="4876" w:type="dxa"/>
          </w:tcPr>
          <w:p w:rsidR="00054C55" w:rsidRPr="004056E5" w:rsidRDefault="00054C55">
            <w:pPr>
              <w:pStyle w:val="Normal6a"/>
            </w:pPr>
          </w:p>
        </w:tc>
        <w:tc>
          <w:tcPr>
            <w:tcW w:w="4876" w:type="dxa"/>
          </w:tcPr>
          <w:p w:rsidR="00054C55" w:rsidRPr="004056E5" w:rsidRDefault="00DC1494">
            <w:pPr>
              <w:pStyle w:val="Normal6a"/>
            </w:pPr>
            <w:r w:rsidRPr="004056E5">
              <w:rPr>
                <w:b/>
                <w:i/>
              </w:rPr>
              <w:t>(a) să nu transmită raportul către autoritatea sau autoritățile competente de aplicare a legii pentru a evita dubla raportare cu privire la același material care a fost deja raportat autorităților naționale de aplicare a legii de către liniile telefonice de urgență;</w:t>
            </w:r>
          </w:p>
        </w:tc>
      </w:tr>
      <w:tr w:rsidR="00054C55" w:rsidRPr="004056E5">
        <w:trPr>
          <w:jc w:val="center"/>
        </w:trPr>
        <w:tc>
          <w:tcPr>
            <w:tcW w:w="4876" w:type="dxa"/>
          </w:tcPr>
          <w:p w:rsidR="00054C55" w:rsidRPr="004056E5" w:rsidRDefault="00054C55">
            <w:pPr>
              <w:pStyle w:val="Normal6a"/>
            </w:pPr>
          </w:p>
        </w:tc>
        <w:tc>
          <w:tcPr>
            <w:tcW w:w="4876" w:type="dxa"/>
          </w:tcPr>
          <w:p w:rsidR="00054C55" w:rsidRPr="004056E5" w:rsidRDefault="00DC1494">
            <w:pPr>
              <w:pStyle w:val="Normal6a"/>
            </w:pPr>
            <w:r w:rsidRPr="004056E5">
              <w:rPr>
                <w:b/>
                <w:i/>
              </w:rPr>
              <w:t>(b) să monitorizeze eliminarea materialelor care conțin abuzuri sexuale asupra copiilor sau cooperează cu linia telefonică de urgență relevantă pentru a urmări statutul.</w:t>
            </w:r>
          </w:p>
        </w:tc>
      </w:tr>
    </w:tbl>
    <w:p w:rsidR="00054C55" w:rsidRPr="004056E5" w:rsidRDefault="00DC1494">
      <w:pPr>
        <w:pStyle w:val="AmOrLang"/>
      </w:pPr>
      <w:r w:rsidRPr="004056E5">
        <w:t xml:space="preserve">Or. </w:t>
      </w:r>
      <w:r w:rsidRPr="004056E5">
        <w:rPr>
          <w:rStyle w:val="HideTWBExt"/>
        </w:rPr>
        <w:t>&lt;Original&gt;</w:t>
      </w:r>
      <w:r w:rsidRPr="004056E5">
        <w:rPr>
          <w:rStyle w:val="HideTWBInt"/>
        </w:rPr>
        <w:t>{EN}</w:t>
      </w:r>
      <w:r w:rsidRPr="004056E5">
        <w:t>en</w:t>
      </w:r>
      <w:r w:rsidRPr="004056E5">
        <w:rPr>
          <w:rStyle w:val="HideTWBExt"/>
        </w:rPr>
        <w:t>&lt;/Original&gt;</w:t>
      </w:r>
    </w:p>
    <w:p w:rsidR="00054C55" w:rsidRPr="004056E5" w:rsidRDefault="00DC1494">
      <w:r w:rsidRPr="004056E5">
        <w:rPr>
          <w:rStyle w:val="HideTWBExt"/>
        </w:rPr>
        <w:t>&lt;/Amend&gt;</w:t>
      </w:r>
    </w:p>
    <w:p w:rsidR="00054C55" w:rsidRPr="004056E5" w:rsidRDefault="00DC1494">
      <w:pPr>
        <w:pStyle w:val="AmNumberTabs"/>
      </w:pPr>
      <w:r w:rsidRPr="004056E5">
        <w:rPr>
          <w:rStyle w:val="HideTWBExt"/>
        </w:rPr>
        <w:t>&lt;Amend&gt;</w:t>
      </w:r>
      <w:r w:rsidRPr="004056E5">
        <w:t>Amendamentul</w:t>
      </w:r>
      <w:r w:rsidRPr="004056E5">
        <w:tab/>
      </w:r>
      <w:r w:rsidRPr="004056E5">
        <w:tab/>
      </w:r>
      <w:r w:rsidRPr="004056E5">
        <w:rPr>
          <w:rStyle w:val="HideTWBExt"/>
        </w:rPr>
        <w:t>&lt;NumAm&gt;</w:t>
      </w:r>
      <w:r w:rsidRPr="004056E5">
        <w:t>1682</w:t>
      </w:r>
      <w:r w:rsidRPr="004056E5">
        <w:rPr>
          <w:rStyle w:val="HideTWBExt"/>
        </w:rPr>
        <w:t>&lt;/NumAm&gt;</w:t>
      </w:r>
    </w:p>
    <w:p w:rsidR="00054C55" w:rsidRPr="004056E5" w:rsidRDefault="00DC1494">
      <w:pPr>
        <w:pStyle w:val="NormalBold"/>
      </w:pPr>
      <w:r w:rsidRPr="004056E5">
        <w:rPr>
          <w:rStyle w:val="HideTWBExt"/>
        </w:rPr>
        <w:t>&lt;RepeatBlock-By&gt;&lt;Members&gt;</w:t>
      </w:r>
      <w:r w:rsidRPr="004056E5">
        <w:t>Patrick Breyer</w:t>
      </w:r>
      <w:r w:rsidRPr="004056E5">
        <w:rPr>
          <w:rStyle w:val="HideTWBExt"/>
        </w:rPr>
        <w:t>&lt;/Members&gt;</w:t>
      </w:r>
    </w:p>
    <w:p w:rsidR="00054C55" w:rsidRPr="004056E5" w:rsidRDefault="00DC1494">
      <w:r w:rsidRPr="004056E5">
        <w:rPr>
          <w:rStyle w:val="HideTWBExt"/>
        </w:rPr>
        <w:t>&lt;AuNomDe&gt;</w:t>
      </w:r>
      <w:r w:rsidRPr="004056E5">
        <w:rPr>
          <w:rStyle w:val="HideTWBInt"/>
        </w:rPr>
        <w:t>{Verts/ALE}</w:t>
      </w:r>
      <w:r w:rsidRPr="004056E5">
        <w:t>în numele Grupului Verts/ALE</w:t>
      </w:r>
      <w:r w:rsidRPr="004056E5">
        <w:rPr>
          <w:rStyle w:val="HideTWBExt"/>
        </w:rPr>
        <w:t>&lt;/AuNomDe&gt;</w:t>
      </w:r>
    </w:p>
    <w:p w:rsidR="00054C55" w:rsidRPr="004056E5" w:rsidRDefault="00DC1494">
      <w:pPr>
        <w:pStyle w:val="NormalBold"/>
      </w:pPr>
      <w:r w:rsidRPr="004056E5">
        <w:rPr>
          <w:rStyle w:val="HideTWBExt"/>
        </w:rPr>
        <w:t>&lt;/RepeatBlock-By&gt;</w:t>
      </w:r>
    </w:p>
    <w:p w:rsidR="00054C55" w:rsidRPr="004056E5" w:rsidRDefault="00DC1494">
      <w:pPr>
        <w:pStyle w:val="NormalBold"/>
      </w:pPr>
      <w:r w:rsidRPr="004056E5">
        <w:rPr>
          <w:rStyle w:val="HideTWBExt"/>
        </w:rPr>
        <w:t>&lt;DocAmend&gt;</w:t>
      </w:r>
      <w:r w:rsidRPr="004056E5">
        <w:t>Propunere de regulament</w:t>
      </w:r>
      <w:r w:rsidRPr="004056E5">
        <w:rPr>
          <w:rStyle w:val="HideTWBExt"/>
        </w:rPr>
        <w:t>&lt;/DocAmend&gt;</w:t>
      </w:r>
    </w:p>
    <w:p w:rsidR="00054C55" w:rsidRPr="004056E5" w:rsidRDefault="00DC1494">
      <w:pPr>
        <w:pStyle w:val="NormalBold"/>
      </w:pPr>
      <w:r w:rsidRPr="004056E5">
        <w:rPr>
          <w:rStyle w:val="HideTWBExt"/>
        </w:rPr>
        <w:t>&lt;Article&gt;</w:t>
      </w:r>
      <w:r w:rsidRPr="004056E5">
        <w:t>Articolul 48 – alineatul 8 a (nou)</w:t>
      </w:r>
      <w:r w:rsidRPr="004056E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4C55" w:rsidRPr="004056E5">
        <w:trPr>
          <w:trHeight w:hRule="exact" w:val="240"/>
          <w:jc w:val="center"/>
        </w:trPr>
        <w:tc>
          <w:tcPr>
            <w:tcW w:w="9752" w:type="dxa"/>
            <w:gridSpan w:val="2"/>
          </w:tcPr>
          <w:p w:rsidR="00054C55" w:rsidRPr="004056E5" w:rsidRDefault="00054C55"/>
        </w:tc>
      </w:tr>
      <w:tr w:rsidR="00054C55" w:rsidRPr="004056E5">
        <w:trPr>
          <w:trHeight w:val="240"/>
          <w:jc w:val="center"/>
        </w:trPr>
        <w:tc>
          <w:tcPr>
            <w:tcW w:w="4876" w:type="dxa"/>
          </w:tcPr>
          <w:p w:rsidR="00054C55" w:rsidRPr="004056E5" w:rsidRDefault="00DC1494">
            <w:pPr>
              <w:pStyle w:val="AmColumnHeading"/>
            </w:pPr>
            <w:r w:rsidRPr="004056E5">
              <w:lastRenderedPageBreak/>
              <w:t>Textul propus de Comisie</w:t>
            </w:r>
          </w:p>
        </w:tc>
        <w:tc>
          <w:tcPr>
            <w:tcW w:w="4876" w:type="dxa"/>
          </w:tcPr>
          <w:p w:rsidR="00054C55" w:rsidRPr="004056E5" w:rsidRDefault="00DC1494">
            <w:pPr>
              <w:pStyle w:val="AmColumnHeading"/>
            </w:pPr>
            <w:r w:rsidRPr="004056E5">
              <w:t>Amendamentul</w:t>
            </w:r>
          </w:p>
        </w:tc>
      </w:tr>
      <w:tr w:rsidR="00054C55" w:rsidRPr="004056E5">
        <w:trPr>
          <w:jc w:val="center"/>
        </w:trPr>
        <w:tc>
          <w:tcPr>
            <w:tcW w:w="4876" w:type="dxa"/>
          </w:tcPr>
          <w:p w:rsidR="00054C55" w:rsidRPr="004056E5" w:rsidRDefault="00054C55">
            <w:pPr>
              <w:pStyle w:val="Normal6a"/>
            </w:pPr>
          </w:p>
        </w:tc>
        <w:tc>
          <w:tcPr>
            <w:tcW w:w="4876" w:type="dxa"/>
          </w:tcPr>
          <w:p w:rsidR="00054C55" w:rsidRPr="004056E5" w:rsidRDefault="00DC1494">
            <w:pPr>
              <w:pStyle w:val="Normal6a"/>
            </w:pPr>
            <w:r w:rsidRPr="004056E5">
              <w:rPr>
                <w:b/>
                <w:i/>
              </w:rPr>
              <w:t>8a.</w:t>
            </w:r>
            <w:r w:rsidRPr="004056E5">
              <w:tab/>
            </w:r>
            <w:r w:rsidRPr="004056E5">
              <w:rPr>
                <w:b/>
                <w:i/>
              </w:rPr>
              <w:t>Centrul UE nu păstrează datele cu caracter personal conținute în rapoartele pe care le primește pentru o perioadă mai mare de două zile lucrătoare.</w:t>
            </w:r>
            <w:r w:rsidRPr="004056E5">
              <w:t xml:space="preserve"> </w:t>
            </w:r>
            <w:r w:rsidRPr="004056E5">
              <w:rPr>
                <w:b/>
                <w:i/>
              </w:rPr>
              <w:t>Această perioadă poate fi prelungită cu până la o săptămână, în cazul în care acest lucru este justificat și documentat în mod corespunzător.</w:t>
            </w:r>
          </w:p>
        </w:tc>
      </w:tr>
    </w:tbl>
    <w:p w:rsidR="00054C55" w:rsidRPr="004056E5" w:rsidRDefault="00DC1494">
      <w:pPr>
        <w:pStyle w:val="AmOrLang"/>
      </w:pPr>
      <w:r w:rsidRPr="004056E5">
        <w:t xml:space="preserve">Or. </w:t>
      </w:r>
      <w:r w:rsidRPr="004056E5">
        <w:rPr>
          <w:rStyle w:val="HideTWBExt"/>
        </w:rPr>
        <w:t>&lt;Original&gt;</w:t>
      </w:r>
      <w:r w:rsidRPr="004056E5">
        <w:rPr>
          <w:rStyle w:val="HideTWBInt"/>
        </w:rPr>
        <w:t>{EN}</w:t>
      </w:r>
      <w:r w:rsidRPr="004056E5">
        <w:t>en</w:t>
      </w:r>
      <w:r w:rsidRPr="004056E5">
        <w:rPr>
          <w:rStyle w:val="HideTWBExt"/>
        </w:rPr>
        <w:t>&lt;/Original&gt;</w:t>
      </w:r>
    </w:p>
    <w:p w:rsidR="00054C55" w:rsidRPr="004056E5" w:rsidRDefault="00DC1494">
      <w:r w:rsidRPr="004056E5">
        <w:rPr>
          <w:rStyle w:val="HideTWBExt"/>
        </w:rPr>
        <w:t>&lt;/Amend&gt;</w:t>
      </w:r>
    </w:p>
    <w:p w:rsidR="00054C55" w:rsidRPr="004056E5" w:rsidRDefault="00DC1494">
      <w:pPr>
        <w:pStyle w:val="AmNumberTabs"/>
      </w:pPr>
      <w:r w:rsidRPr="004056E5">
        <w:rPr>
          <w:rStyle w:val="HideTWBExt"/>
        </w:rPr>
        <w:t>&lt;Amend&gt;</w:t>
      </w:r>
      <w:r w:rsidRPr="004056E5">
        <w:t>Amendamentul</w:t>
      </w:r>
      <w:r w:rsidRPr="004056E5">
        <w:tab/>
      </w:r>
      <w:r w:rsidRPr="004056E5">
        <w:tab/>
      </w:r>
      <w:r w:rsidRPr="004056E5">
        <w:rPr>
          <w:rStyle w:val="HideTWBExt"/>
        </w:rPr>
        <w:t>&lt;NumAm&gt;</w:t>
      </w:r>
      <w:r w:rsidRPr="004056E5">
        <w:t>1683</w:t>
      </w:r>
      <w:r w:rsidRPr="004056E5">
        <w:rPr>
          <w:rStyle w:val="HideTWBExt"/>
        </w:rPr>
        <w:t>&lt;/NumAm&gt;</w:t>
      </w:r>
    </w:p>
    <w:p w:rsidR="00054C55" w:rsidRPr="004056E5" w:rsidRDefault="00DC1494">
      <w:pPr>
        <w:pStyle w:val="NormalBold"/>
      </w:pPr>
      <w:r w:rsidRPr="004056E5">
        <w:rPr>
          <w:rStyle w:val="HideTWBExt"/>
        </w:rPr>
        <w:t>&lt;RepeatBlock-By&gt;&lt;Members&gt;</w:t>
      </w:r>
      <w:r w:rsidRPr="004056E5">
        <w:t>Patrick Breyer</w:t>
      </w:r>
      <w:r w:rsidRPr="004056E5">
        <w:rPr>
          <w:rStyle w:val="HideTWBExt"/>
        </w:rPr>
        <w:t>&lt;/Members&gt;</w:t>
      </w:r>
    </w:p>
    <w:p w:rsidR="00054C55" w:rsidRPr="004056E5" w:rsidRDefault="00DC1494">
      <w:r w:rsidRPr="004056E5">
        <w:rPr>
          <w:rStyle w:val="HideTWBExt"/>
        </w:rPr>
        <w:t>&lt;AuNomDe&gt;</w:t>
      </w:r>
      <w:r w:rsidRPr="004056E5">
        <w:rPr>
          <w:rStyle w:val="HideTWBInt"/>
        </w:rPr>
        <w:t>{Verts/ALE}</w:t>
      </w:r>
      <w:r w:rsidRPr="004056E5">
        <w:t>în numele Grupului Verts/ALE</w:t>
      </w:r>
      <w:r w:rsidRPr="004056E5">
        <w:rPr>
          <w:rStyle w:val="HideTWBExt"/>
        </w:rPr>
        <w:t>&lt;/AuNomDe&gt;</w:t>
      </w:r>
    </w:p>
    <w:p w:rsidR="00054C55" w:rsidRPr="004056E5" w:rsidRDefault="00DC1494">
      <w:pPr>
        <w:pStyle w:val="NormalBold"/>
      </w:pPr>
      <w:r w:rsidRPr="004056E5">
        <w:rPr>
          <w:rStyle w:val="HideTWBExt"/>
        </w:rPr>
        <w:t>&lt;/RepeatBlock-By&gt;</w:t>
      </w:r>
    </w:p>
    <w:p w:rsidR="00054C55" w:rsidRPr="004056E5" w:rsidRDefault="00DC1494">
      <w:pPr>
        <w:pStyle w:val="NormalBold"/>
      </w:pPr>
      <w:r w:rsidRPr="004056E5">
        <w:rPr>
          <w:rStyle w:val="HideTWBExt"/>
        </w:rPr>
        <w:t>&lt;DocAmend&gt;</w:t>
      </w:r>
      <w:r w:rsidRPr="004056E5">
        <w:t>Propunere de regulament</w:t>
      </w:r>
      <w:r w:rsidRPr="004056E5">
        <w:rPr>
          <w:rStyle w:val="HideTWBExt"/>
        </w:rPr>
        <w:t>&lt;/DocAmend&gt;</w:t>
      </w:r>
    </w:p>
    <w:p w:rsidR="00054C55" w:rsidRPr="004056E5" w:rsidRDefault="00DC1494">
      <w:pPr>
        <w:pStyle w:val="NormalBold"/>
      </w:pPr>
      <w:r w:rsidRPr="004056E5">
        <w:rPr>
          <w:rStyle w:val="HideTWBExt"/>
        </w:rPr>
        <w:t>&lt;Article&gt;</w:t>
      </w:r>
      <w:r w:rsidRPr="004056E5">
        <w:t>Articolul 48 – alineatul 8 b (nou)</w:t>
      </w:r>
      <w:r w:rsidRPr="004056E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4C55" w:rsidRPr="004056E5">
        <w:trPr>
          <w:trHeight w:hRule="exact" w:val="240"/>
          <w:jc w:val="center"/>
        </w:trPr>
        <w:tc>
          <w:tcPr>
            <w:tcW w:w="9752" w:type="dxa"/>
            <w:gridSpan w:val="2"/>
          </w:tcPr>
          <w:p w:rsidR="00054C55" w:rsidRPr="004056E5" w:rsidRDefault="00054C55"/>
        </w:tc>
      </w:tr>
      <w:tr w:rsidR="00054C55" w:rsidRPr="004056E5">
        <w:trPr>
          <w:trHeight w:val="240"/>
          <w:jc w:val="center"/>
        </w:trPr>
        <w:tc>
          <w:tcPr>
            <w:tcW w:w="4876" w:type="dxa"/>
          </w:tcPr>
          <w:p w:rsidR="00054C55" w:rsidRPr="004056E5" w:rsidRDefault="00DC1494">
            <w:pPr>
              <w:pStyle w:val="AmColumnHeading"/>
            </w:pPr>
            <w:r w:rsidRPr="004056E5">
              <w:t>Textul propus de Comisie</w:t>
            </w:r>
          </w:p>
        </w:tc>
        <w:tc>
          <w:tcPr>
            <w:tcW w:w="4876" w:type="dxa"/>
          </w:tcPr>
          <w:p w:rsidR="00054C55" w:rsidRPr="004056E5" w:rsidRDefault="00DC1494">
            <w:pPr>
              <w:pStyle w:val="AmColumnHeading"/>
            </w:pPr>
            <w:r w:rsidRPr="004056E5">
              <w:t>Amendamentul</w:t>
            </w:r>
          </w:p>
        </w:tc>
      </w:tr>
      <w:tr w:rsidR="00054C55" w:rsidRPr="004056E5">
        <w:trPr>
          <w:jc w:val="center"/>
        </w:trPr>
        <w:tc>
          <w:tcPr>
            <w:tcW w:w="4876" w:type="dxa"/>
          </w:tcPr>
          <w:p w:rsidR="00054C55" w:rsidRPr="004056E5" w:rsidRDefault="00054C55">
            <w:pPr>
              <w:pStyle w:val="Normal6a"/>
            </w:pPr>
          </w:p>
        </w:tc>
        <w:tc>
          <w:tcPr>
            <w:tcW w:w="4876" w:type="dxa"/>
          </w:tcPr>
          <w:p w:rsidR="00054C55" w:rsidRPr="004056E5" w:rsidRDefault="00DC1494">
            <w:pPr>
              <w:pStyle w:val="Normal6a"/>
            </w:pPr>
            <w:r w:rsidRPr="004056E5">
              <w:rPr>
                <w:b/>
                <w:i/>
              </w:rPr>
              <w:t>8b.</w:t>
            </w:r>
            <w:r w:rsidRPr="004056E5">
              <w:tab/>
            </w:r>
            <w:r w:rsidRPr="004056E5">
              <w:rPr>
                <w:b/>
                <w:i/>
              </w:rPr>
              <w:t>Centrul UE înregistrează oricare dintre următoarele operațiuni de prelucrare în sistemele de prelucrare automată:</w:t>
            </w:r>
            <w:r w:rsidRPr="004056E5">
              <w:t xml:space="preserve"> </w:t>
            </w:r>
            <w:r w:rsidRPr="004056E5">
              <w:rPr>
                <w:b/>
                <w:i/>
              </w:rPr>
              <w:t>introducerea, modificarea, accesarea, consultarea, dezvăluirea, combinarea și ștergerea datelor cu caracter personal.</w:t>
            </w:r>
            <w:r w:rsidRPr="004056E5">
              <w:t xml:space="preserve"> </w:t>
            </w:r>
            <w:r w:rsidRPr="004056E5">
              <w:rPr>
                <w:b/>
                <w:i/>
              </w:rPr>
              <w:t>Înregistrările consultărilor și ale dezvăluirilor fac posibilă determinarea motivelor, a datei și a orei efectuării acestor operațiuni, identificarea persoanei care a consultat sau a dezvăluit date operaționale cu caracter personal și, în măsura în care este posibil, identitatea destinatarilor.</w:t>
            </w:r>
            <w:r w:rsidRPr="004056E5">
              <w:t xml:space="preserve"> </w:t>
            </w:r>
            <w:r w:rsidRPr="004056E5">
              <w:rPr>
                <w:b/>
                <w:i/>
              </w:rPr>
              <w:t>Aceste înregistrări sunt folosite pentru verificarea legalității prelucrării, monitorizării proprii și pentru asigurarea integrității și securității.</w:t>
            </w:r>
            <w:r w:rsidRPr="004056E5">
              <w:t xml:space="preserve"> </w:t>
            </w:r>
            <w:r w:rsidRPr="004056E5">
              <w:rPr>
                <w:b/>
                <w:i/>
              </w:rPr>
              <w:t>Aceste înregistrări sunt puse la dispoziția responsabilului cu protecția datelor din cadrul Centrului UE și a AEPD, la cerere.</w:t>
            </w:r>
            <w:r w:rsidRPr="004056E5">
              <w:t xml:space="preserve"> </w:t>
            </w:r>
            <w:r w:rsidRPr="004056E5">
              <w:rPr>
                <w:b/>
                <w:i/>
              </w:rPr>
              <w:t>Aceste înregistrări sunt șterse după trei ani, cu excepția cazului în care sunt necesare pentru un control în curs.</w:t>
            </w:r>
          </w:p>
        </w:tc>
      </w:tr>
    </w:tbl>
    <w:p w:rsidR="00054C55" w:rsidRPr="004056E5" w:rsidRDefault="00DC1494">
      <w:pPr>
        <w:pStyle w:val="AmOrLang"/>
      </w:pPr>
      <w:r w:rsidRPr="004056E5">
        <w:lastRenderedPageBreak/>
        <w:t xml:space="preserve">Or. </w:t>
      </w:r>
      <w:r w:rsidRPr="004056E5">
        <w:rPr>
          <w:rStyle w:val="HideTWBExt"/>
        </w:rPr>
        <w:t>&lt;Original&gt;</w:t>
      </w:r>
      <w:r w:rsidRPr="004056E5">
        <w:rPr>
          <w:rStyle w:val="HideTWBInt"/>
        </w:rPr>
        <w:t>{EN}</w:t>
      </w:r>
      <w:r w:rsidRPr="004056E5">
        <w:t>en</w:t>
      </w:r>
      <w:r w:rsidRPr="004056E5">
        <w:rPr>
          <w:rStyle w:val="HideTWBExt"/>
        </w:rPr>
        <w:t>&lt;/Original&gt;</w:t>
      </w:r>
    </w:p>
    <w:p w:rsidR="00054C55" w:rsidRPr="004056E5" w:rsidRDefault="00DC1494">
      <w:pPr>
        <w:pStyle w:val="AmJustTitle"/>
      </w:pPr>
      <w:r w:rsidRPr="004056E5">
        <w:rPr>
          <w:rStyle w:val="HideTWBExt"/>
        </w:rPr>
        <w:t>&lt;TitreJust&gt;</w:t>
      </w:r>
      <w:r w:rsidRPr="004056E5">
        <w:t>Justificare</w:t>
      </w:r>
      <w:r w:rsidRPr="004056E5">
        <w:rPr>
          <w:rStyle w:val="HideTWBExt"/>
        </w:rPr>
        <w:t>&lt;/TitreJust&gt;</w:t>
      </w:r>
    </w:p>
    <w:p w:rsidR="00054C55" w:rsidRPr="004056E5" w:rsidRDefault="00DC1494">
      <w:pPr>
        <w:pStyle w:val="AmJustText"/>
      </w:pPr>
      <w:r w:rsidRPr="004056E5">
        <w:t>Punctul 116 din avizul Comitetului european pentru protecția datelor (EDPS-CEPD).</w:t>
      </w:r>
    </w:p>
    <w:p w:rsidR="00054C55" w:rsidRPr="004056E5" w:rsidRDefault="00DC1494">
      <w:r w:rsidRPr="004056E5">
        <w:rPr>
          <w:rStyle w:val="HideTWBExt"/>
        </w:rPr>
        <w:t>&lt;/Amend&gt;</w:t>
      </w:r>
    </w:p>
    <w:p w:rsidR="00054C55" w:rsidRPr="004056E5" w:rsidRDefault="00DC1494">
      <w:pPr>
        <w:pStyle w:val="AmNumberTabs"/>
      </w:pPr>
      <w:r w:rsidRPr="004056E5">
        <w:rPr>
          <w:rStyle w:val="HideTWBExt"/>
        </w:rPr>
        <w:t>&lt;Amend&gt;</w:t>
      </w:r>
      <w:r w:rsidRPr="004056E5">
        <w:t>Amendamentul</w:t>
      </w:r>
      <w:r w:rsidRPr="004056E5">
        <w:tab/>
      </w:r>
      <w:r w:rsidRPr="004056E5">
        <w:tab/>
      </w:r>
      <w:r w:rsidRPr="004056E5">
        <w:rPr>
          <w:rStyle w:val="HideTWBExt"/>
        </w:rPr>
        <w:t>&lt;NumAm&gt;</w:t>
      </w:r>
      <w:r w:rsidRPr="004056E5">
        <w:t>1684</w:t>
      </w:r>
      <w:r w:rsidRPr="004056E5">
        <w:rPr>
          <w:rStyle w:val="HideTWBExt"/>
        </w:rPr>
        <w:t>&lt;/NumAm&gt;</w:t>
      </w:r>
    </w:p>
    <w:p w:rsidR="00054C55" w:rsidRPr="004056E5" w:rsidRDefault="00DC1494">
      <w:pPr>
        <w:pStyle w:val="NormalBold"/>
      </w:pPr>
      <w:r w:rsidRPr="004056E5">
        <w:rPr>
          <w:rStyle w:val="HideTWBExt"/>
        </w:rPr>
        <w:t>&lt;RepeatBlock-By&gt;&lt;Members&gt;</w:t>
      </w:r>
      <w:r w:rsidRPr="004056E5">
        <w:t>Rob Rooken</w:t>
      </w:r>
      <w:r w:rsidRPr="004056E5">
        <w:rPr>
          <w:rStyle w:val="HideTWBExt"/>
        </w:rPr>
        <w:t>&lt;/Members&gt;</w:t>
      </w:r>
    </w:p>
    <w:p w:rsidR="00054C55" w:rsidRPr="004056E5" w:rsidRDefault="00DC1494">
      <w:pPr>
        <w:pStyle w:val="NormalBold"/>
      </w:pPr>
      <w:r w:rsidRPr="004056E5">
        <w:rPr>
          <w:rStyle w:val="HideTWBExt"/>
        </w:rPr>
        <w:t>&lt;/RepeatBlock-By&gt;</w:t>
      </w:r>
    </w:p>
    <w:p w:rsidR="00054C55" w:rsidRPr="004056E5" w:rsidRDefault="00DC1494">
      <w:pPr>
        <w:pStyle w:val="NormalBold"/>
      </w:pPr>
      <w:r w:rsidRPr="004056E5">
        <w:rPr>
          <w:rStyle w:val="HideTWBExt"/>
        </w:rPr>
        <w:t>&lt;DocAmend&gt;</w:t>
      </w:r>
      <w:r w:rsidRPr="004056E5">
        <w:t>Propunere de regulament</w:t>
      </w:r>
      <w:r w:rsidRPr="004056E5">
        <w:rPr>
          <w:rStyle w:val="HideTWBExt"/>
        </w:rPr>
        <w:t>&lt;/DocAmend&gt;</w:t>
      </w:r>
    </w:p>
    <w:p w:rsidR="00054C55" w:rsidRPr="004056E5" w:rsidRDefault="00DC1494">
      <w:pPr>
        <w:pStyle w:val="NormalBold"/>
      </w:pPr>
      <w:r w:rsidRPr="004056E5">
        <w:rPr>
          <w:rStyle w:val="HideTWBExt"/>
        </w:rPr>
        <w:t>&lt;Article&gt;</w:t>
      </w:r>
      <w:r w:rsidRPr="004056E5">
        <w:t>Articolul 49</w:t>
      </w:r>
      <w:r w:rsidRPr="004056E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4C55" w:rsidRPr="004056E5">
        <w:trPr>
          <w:trHeight w:hRule="exact" w:val="240"/>
          <w:jc w:val="center"/>
        </w:trPr>
        <w:tc>
          <w:tcPr>
            <w:tcW w:w="9752" w:type="dxa"/>
            <w:gridSpan w:val="2"/>
          </w:tcPr>
          <w:p w:rsidR="00054C55" w:rsidRPr="004056E5" w:rsidRDefault="00054C55"/>
        </w:tc>
      </w:tr>
      <w:tr w:rsidR="00054C55" w:rsidRPr="004056E5">
        <w:trPr>
          <w:trHeight w:val="240"/>
          <w:jc w:val="center"/>
        </w:trPr>
        <w:tc>
          <w:tcPr>
            <w:tcW w:w="4876" w:type="dxa"/>
          </w:tcPr>
          <w:p w:rsidR="00054C55" w:rsidRPr="004056E5" w:rsidRDefault="00DC1494">
            <w:pPr>
              <w:pStyle w:val="AmColumnHeading"/>
            </w:pPr>
            <w:r w:rsidRPr="004056E5">
              <w:t>Textul propus de Comisie</w:t>
            </w:r>
          </w:p>
        </w:tc>
        <w:tc>
          <w:tcPr>
            <w:tcW w:w="4876" w:type="dxa"/>
          </w:tcPr>
          <w:p w:rsidR="00054C55" w:rsidRPr="004056E5" w:rsidRDefault="00DC1494">
            <w:pPr>
              <w:pStyle w:val="AmColumnHeading"/>
            </w:pPr>
            <w:r w:rsidRPr="004056E5">
              <w:t>Amendamentul</w:t>
            </w:r>
          </w:p>
        </w:tc>
      </w:tr>
      <w:tr w:rsidR="00054C55" w:rsidRPr="004056E5">
        <w:trPr>
          <w:jc w:val="center"/>
        </w:trPr>
        <w:tc>
          <w:tcPr>
            <w:tcW w:w="4876" w:type="dxa"/>
          </w:tcPr>
          <w:p w:rsidR="00054C55" w:rsidRPr="004056E5" w:rsidRDefault="00DC1494">
            <w:pPr>
              <w:pStyle w:val="Normal6a"/>
              <w:jc w:val="center"/>
            </w:pPr>
            <w:r w:rsidRPr="004056E5">
              <w:rPr>
                <w:b/>
                <w:i/>
              </w:rPr>
              <w:t>Articolul 49</w:t>
            </w:r>
            <w:r w:rsidRPr="004056E5">
              <w:tab/>
            </w:r>
          </w:p>
        </w:tc>
        <w:tc>
          <w:tcPr>
            <w:tcW w:w="4876" w:type="dxa"/>
          </w:tcPr>
          <w:p w:rsidR="00054C55" w:rsidRPr="004056E5" w:rsidRDefault="00DC1494">
            <w:pPr>
              <w:pStyle w:val="Normal6a"/>
            </w:pPr>
            <w:r w:rsidRPr="004056E5">
              <w:rPr>
                <w:b/>
                <w:i/>
              </w:rPr>
              <w:t>eliminat</w:t>
            </w:r>
          </w:p>
        </w:tc>
      </w:tr>
      <w:tr w:rsidR="00054C55" w:rsidRPr="004056E5">
        <w:trPr>
          <w:jc w:val="center"/>
        </w:trPr>
        <w:tc>
          <w:tcPr>
            <w:tcW w:w="4876" w:type="dxa"/>
          </w:tcPr>
          <w:p w:rsidR="00054C55" w:rsidRPr="004056E5" w:rsidRDefault="00DC1494">
            <w:pPr>
              <w:pStyle w:val="Normal6a"/>
              <w:jc w:val="center"/>
            </w:pPr>
            <w:r w:rsidRPr="004056E5">
              <w:rPr>
                <w:b/>
                <w:i/>
              </w:rPr>
              <w:t>Efectuarea de căutări și notificarea</w:t>
            </w:r>
          </w:p>
        </w:tc>
        <w:tc>
          <w:tcPr>
            <w:tcW w:w="4876" w:type="dxa"/>
          </w:tcPr>
          <w:p w:rsidR="00054C55" w:rsidRPr="004056E5" w:rsidRDefault="00054C55">
            <w:pPr>
              <w:pStyle w:val="Normal6a"/>
            </w:pPr>
          </w:p>
        </w:tc>
      </w:tr>
      <w:tr w:rsidR="00054C55" w:rsidRPr="004056E5">
        <w:trPr>
          <w:jc w:val="center"/>
        </w:trPr>
        <w:tc>
          <w:tcPr>
            <w:tcW w:w="4876" w:type="dxa"/>
          </w:tcPr>
          <w:p w:rsidR="00054C55" w:rsidRPr="004056E5" w:rsidRDefault="00DC1494">
            <w:pPr>
              <w:pStyle w:val="Normal6a"/>
            </w:pPr>
            <w:r w:rsidRPr="004056E5">
              <w:rPr>
                <w:b/>
                <w:i/>
              </w:rPr>
              <w:t>(1) Centrul UE are competența de a efectua în cadrul serviciilor de găzduire căutări privind diseminarea de materiale accesibile publicului care conțin abuzuri sexuale asupra copiilor, utilizând indicatorii relevanți din cadrul bazelor de date conținând indicatorii menționați la articolul 44 alineatul (1) literele (a) și (b), în următoarele situații:</w:t>
            </w:r>
          </w:p>
        </w:tc>
        <w:tc>
          <w:tcPr>
            <w:tcW w:w="4876" w:type="dxa"/>
          </w:tcPr>
          <w:p w:rsidR="00054C55" w:rsidRPr="004056E5" w:rsidRDefault="00054C55">
            <w:pPr>
              <w:pStyle w:val="Normal6a"/>
            </w:pPr>
          </w:p>
        </w:tc>
      </w:tr>
      <w:tr w:rsidR="00054C55" w:rsidRPr="004056E5">
        <w:trPr>
          <w:jc w:val="center"/>
        </w:trPr>
        <w:tc>
          <w:tcPr>
            <w:tcW w:w="4876" w:type="dxa"/>
          </w:tcPr>
          <w:p w:rsidR="00054C55" w:rsidRPr="004056E5" w:rsidRDefault="00DC1494">
            <w:pPr>
              <w:pStyle w:val="Normal6a"/>
            </w:pPr>
            <w:r w:rsidRPr="004056E5">
              <w:rPr>
                <w:b/>
                <w:i/>
              </w:rPr>
              <w:t>(a) în cazul în care i se solicită acest lucru pentru a sprijini o victimă, pentru a verifica dacă furnizorul de servicii de găzduire a eliminat unul sau mai multe elemente specifice ale materialelor cunoscute care conțin abuzuri sexuale asupra copiilor ce înfățișează victima sau dacă furnizorul în cauză a dezactivat accesul la respectivul element ori la respectivele elemente, în conformitate cu articolul 21 alineatul (4) litera (c);</w:t>
            </w:r>
          </w:p>
        </w:tc>
        <w:tc>
          <w:tcPr>
            <w:tcW w:w="4876" w:type="dxa"/>
          </w:tcPr>
          <w:p w:rsidR="00054C55" w:rsidRPr="004056E5" w:rsidRDefault="00054C55">
            <w:pPr>
              <w:pStyle w:val="Normal6a"/>
            </w:pPr>
          </w:p>
        </w:tc>
      </w:tr>
      <w:tr w:rsidR="00054C55" w:rsidRPr="004056E5">
        <w:trPr>
          <w:jc w:val="center"/>
        </w:trPr>
        <w:tc>
          <w:tcPr>
            <w:tcW w:w="4876" w:type="dxa"/>
          </w:tcPr>
          <w:p w:rsidR="00054C55" w:rsidRPr="004056E5" w:rsidRDefault="00DC1494">
            <w:pPr>
              <w:pStyle w:val="Normal6a"/>
            </w:pPr>
            <w:r w:rsidRPr="004056E5">
              <w:rPr>
                <w:b/>
                <w:i/>
              </w:rPr>
              <w:t xml:space="preserve">(b) în cazul în care i se solicită să acorde asistență unei autorități de coordonare, pentru a verifica dacă este necesar să se emită un ordin de detectare sau un ordin de eliminare în ceea ce privește un anumit serviciu ori pentru a verifica eficacitatea unui ordin de detectare sau a unui ordin de eliminare emis de autoritatea de coordonare, în conformitate cu articolul </w:t>
            </w:r>
            <w:r w:rsidRPr="004056E5">
              <w:rPr>
                <w:b/>
                <w:i/>
              </w:rPr>
              <w:lastRenderedPageBreak/>
              <w:t>25 alineatul (7) literele (c) și, respectiv, (d).</w:t>
            </w:r>
          </w:p>
        </w:tc>
        <w:tc>
          <w:tcPr>
            <w:tcW w:w="4876" w:type="dxa"/>
          </w:tcPr>
          <w:p w:rsidR="00054C55" w:rsidRPr="004056E5" w:rsidRDefault="00054C55">
            <w:pPr>
              <w:pStyle w:val="Normal6a"/>
            </w:pPr>
          </w:p>
        </w:tc>
      </w:tr>
      <w:tr w:rsidR="00054C55" w:rsidRPr="004056E5">
        <w:trPr>
          <w:jc w:val="center"/>
        </w:trPr>
        <w:tc>
          <w:tcPr>
            <w:tcW w:w="4876" w:type="dxa"/>
          </w:tcPr>
          <w:p w:rsidR="00054C55" w:rsidRPr="004056E5" w:rsidRDefault="00DC1494">
            <w:pPr>
              <w:pStyle w:val="Normal6a"/>
            </w:pPr>
            <w:r w:rsidRPr="004056E5">
              <w:rPr>
                <w:b/>
                <w:i/>
              </w:rPr>
              <w:t>(2)</w:t>
            </w:r>
          </w:p>
        </w:tc>
        <w:tc>
          <w:tcPr>
            <w:tcW w:w="4876" w:type="dxa"/>
          </w:tcPr>
          <w:p w:rsidR="00054C55" w:rsidRPr="004056E5" w:rsidRDefault="00054C55">
            <w:pPr>
              <w:pStyle w:val="Normal6a"/>
            </w:pPr>
          </w:p>
        </w:tc>
      </w:tr>
      <w:tr w:rsidR="00054C55" w:rsidRPr="004056E5">
        <w:trPr>
          <w:jc w:val="center"/>
        </w:trPr>
        <w:tc>
          <w:tcPr>
            <w:tcW w:w="4876" w:type="dxa"/>
          </w:tcPr>
          <w:p w:rsidR="00054C55" w:rsidRPr="004056E5" w:rsidRDefault="00DC1494">
            <w:pPr>
              <w:pStyle w:val="Normal6a"/>
            </w:pPr>
            <w:r w:rsidRPr="004056E5">
              <w:rPr>
                <w:b/>
                <w:i/>
              </w:rPr>
              <w:t>Centrul UE are competența de a notifica, după ce a efectuat căutările menționate la alineatul (1), furnizorilor de servicii de găzduire prezența în cadrul serviciilor lor a unuia sau a mai multor elemente specifice ale materialelor cunoscute care conțin abuzuri sexuale asupra copiilor și de a le solicita să elimine respectivul element sau respectivele elemente ori să dezactiveze accesul la acesta sau la acestea, pentru ca furnizorii să examineze în mod voluntar materialele în cauză.</w:t>
            </w:r>
          </w:p>
        </w:tc>
        <w:tc>
          <w:tcPr>
            <w:tcW w:w="4876" w:type="dxa"/>
          </w:tcPr>
          <w:p w:rsidR="00054C55" w:rsidRPr="004056E5" w:rsidRDefault="00054C55">
            <w:pPr>
              <w:pStyle w:val="Normal6a"/>
            </w:pPr>
          </w:p>
        </w:tc>
      </w:tr>
      <w:tr w:rsidR="00054C55" w:rsidRPr="004056E5">
        <w:trPr>
          <w:jc w:val="center"/>
        </w:trPr>
        <w:tc>
          <w:tcPr>
            <w:tcW w:w="4876" w:type="dxa"/>
          </w:tcPr>
          <w:p w:rsidR="00054C55" w:rsidRPr="004056E5" w:rsidRDefault="00DC1494">
            <w:pPr>
              <w:pStyle w:val="Normal6a"/>
            </w:pPr>
            <w:r w:rsidRPr="004056E5">
              <w:rPr>
                <w:b/>
                <w:i/>
              </w:rPr>
              <w:t>În cerere se menționează în mod clar datele de identificare ale Centrului UE și ale punctului de contact, informațiile necesare pentru identificarea elementului sau a elementelor în cauză, precum și motivele cererii. În cerere se precizează, de asemenea, în mod clar că este vorba despre o examinare voluntară de către furnizor.</w:t>
            </w:r>
          </w:p>
        </w:tc>
        <w:tc>
          <w:tcPr>
            <w:tcW w:w="4876" w:type="dxa"/>
          </w:tcPr>
          <w:p w:rsidR="00054C55" w:rsidRPr="004056E5" w:rsidRDefault="00054C55">
            <w:pPr>
              <w:pStyle w:val="Normal6a"/>
            </w:pPr>
          </w:p>
        </w:tc>
      </w:tr>
      <w:tr w:rsidR="00054C55" w:rsidRPr="004056E5">
        <w:trPr>
          <w:jc w:val="center"/>
        </w:trPr>
        <w:tc>
          <w:tcPr>
            <w:tcW w:w="4876" w:type="dxa"/>
          </w:tcPr>
          <w:p w:rsidR="00054C55" w:rsidRPr="004056E5" w:rsidRDefault="00DC1494">
            <w:pPr>
              <w:pStyle w:val="Normal6a"/>
            </w:pPr>
            <w:r w:rsidRPr="004056E5">
              <w:rPr>
                <w:b/>
                <w:i/>
              </w:rPr>
              <w:t>(3) În cazul în care o autoritate competentă de aplicare a legii a unui stat membru solicită acest lucru pentru a se evita interferența cu activitățile de prevenire, detectare, investigare și urmărire penală a infracțiunilor de abuz sexual asupra copiilor, Centrul UE nu transmite o notificare atât timp cât este necesar să se evite o astfel de interferență, dar nu mai mult de 18 luni.</w:t>
            </w:r>
          </w:p>
        </w:tc>
        <w:tc>
          <w:tcPr>
            <w:tcW w:w="4876" w:type="dxa"/>
          </w:tcPr>
          <w:p w:rsidR="00054C55" w:rsidRPr="004056E5" w:rsidRDefault="00054C55">
            <w:pPr>
              <w:pStyle w:val="Normal6a"/>
            </w:pPr>
          </w:p>
        </w:tc>
      </w:tr>
    </w:tbl>
    <w:p w:rsidR="00054C55" w:rsidRPr="004056E5" w:rsidRDefault="00DC1494">
      <w:pPr>
        <w:pStyle w:val="AmOrLang"/>
      </w:pPr>
      <w:r w:rsidRPr="004056E5">
        <w:t xml:space="preserve">Or. </w:t>
      </w:r>
      <w:r w:rsidRPr="004056E5">
        <w:rPr>
          <w:rStyle w:val="HideTWBExt"/>
        </w:rPr>
        <w:t>&lt;Original&gt;</w:t>
      </w:r>
      <w:r w:rsidRPr="004056E5">
        <w:rPr>
          <w:rStyle w:val="HideTWBInt"/>
        </w:rPr>
        <w:t>{EN}</w:t>
      </w:r>
      <w:r w:rsidRPr="004056E5">
        <w:t>en</w:t>
      </w:r>
      <w:r w:rsidRPr="004056E5">
        <w:rPr>
          <w:rStyle w:val="HideTWBExt"/>
        </w:rPr>
        <w:t>&lt;/Original&gt;</w:t>
      </w:r>
    </w:p>
    <w:p w:rsidR="00054C55" w:rsidRPr="004056E5" w:rsidRDefault="00DC1494">
      <w:r w:rsidRPr="004056E5">
        <w:rPr>
          <w:rStyle w:val="HideTWBExt"/>
        </w:rPr>
        <w:t>&lt;/Amend&gt;</w:t>
      </w:r>
    </w:p>
    <w:p w:rsidR="00054C55" w:rsidRPr="004056E5" w:rsidRDefault="00DC1494">
      <w:pPr>
        <w:pStyle w:val="AmNumberTabs"/>
      </w:pPr>
      <w:r w:rsidRPr="004056E5">
        <w:rPr>
          <w:rStyle w:val="HideTWBExt"/>
        </w:rPr>
        <w:t>&lt;Amend&gt;</w:t>
      </w:r>
      <w:r w:rsidRPr="004056E5">
        <w:t>Amendamentul</w:t>
      </w:r>
      <w:r w:rsidRPr="004056E5">
        <w:tab/>
      </w:r>
      <w:r w:rsidRPr="004056E5">
        <w:tab/>
      </w:r>
      <w:r w:rsidRPr="004056E5">
        <w:rPr>
          <w:rStyle w:val="HideTWBExt"/>
        </w:rPr>
        <w:t>&lt;NumAm&gt;</w:t>
      </w:r>
      <w:r w:rsidRPr="004056E5">
        <w:t>1685</w:t>
      </w:r>
      <w:r w:rsidRPr="004056E5">
        <w:rPr>
          <w:rStyle w:val="HideTWBExt"/>
        </w:rPr>
        <w:t>&lt;/NumAm&gt;</w:t>
      </w:r>
    </w:p>
    <w:p w:rsidR="00054C55" w:rsidRPr="004056E5" w:rsidRDefault="00DC1494">
      <w:pPr>
        <w:pStyle w:val="NormalBold"/>
      </w:pPr>
      <w:r w:rsidRPr="004056E5">
        <w:rPr>
          <w:rStyle w:val="HideTWBExt"/>
        </w:rPr>
        <w:t>&lt;RepeatBlock-By&gt;&lt;Members&gt;</w:t>
      </w:r>
      <w:r w:rsidRPr="004056E5">
        <w:t>Cornelia Ernst, Clare Daly</w:t>
      </w:r>
      <w:r w:rsidRPr="004056E5">
        <w:rPr>
          <w:rStyle w:val="HideTWBExt"/>
        </w:rPr>
        <w:t>&lt;/Members&gt;</w:t>
      </w:r>
    </w:p>
    <w:p w:rsidR="00054C55" w:rsidRPr="004056E5" w:rsidRDefault="00DC1494">
      <w:pPr>
        <w:pStyle w:val="NormalBold"/>
      </w:pPr>
      <w:r w:rsidRPr="004056E5">
        <w:rPr>
          <w:rStyle w:val="HideTWBExt"/>
        </w:rPr>
        <w:t>&lt;/RepeatBlock-By&gt;</w:t>
      </w:r>
    </w:p>
    <w:p w:rsidR="00054C55" w:rsidRPr="004056E5" w:rsidRDefault="00DC1494">
      <w:pPr>
        <w:pStyle w:val="NormalBold"/>
      </w:pPr>
      <w:r w:rsidRPr="004056E5">
        <w:rPr>
          <w:rStyle w:val="HideTWBExt"/>
        </w:rPr>
        <w:t>&lt;DocAmend&gt;</w:t>
      </w:r>
      <w:r w:rsidRPr="004056E5">
        <w:t>Propunere de regulament</w:t>
      </w:r>
      <w:r w:rsidRPr="004056E5">
        <w:rPr>
          <w:rStyle w:val="HideTWBExt"/>
        </w:rPr>
        <w:t>&lt;/DocAmend&gt;</w:t>
      </w:r>
    </w:p>
    <w:p w:rsidR="00054C55" w:rsidRPr="004056E5" w:rsidRDefault="00DC1494">
      <w:pPr>
        <w:pStyle w:val="NormalBold"/>
      </w:pPr>
      <w:r w:rsidRPr="004056E5">
        <w:rPr>
          <w:rStyle w:val="HideTWBExt"/>
        </w:rPr>
        <w:t>&lt;Article&gt;</w:t>
      </w:r>
      <w:r w:rsidRPr="004056E5">
        <w:t>Articolul 49 – alineatul 1 – partea introductivă</w:t>
      </w:r>
      <w:r w:rsidRPr="004056E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4C55" w:rsidRPr="004056E5">
        <w:trPr>
          <w:trHeight w:hRule="exact" w:val="240"/>
          <w:jc w:val="center"/>
        </w:trPr>
        <w:tc>
          <w:tcPr>
            <w:tcW w:w="9752" w:type="dxa"/>
            <w:gridSpan w:val="2"/>
          </w:tcPr>
          <w:p w:rsidR="00054C55" w:rsidRPr="004056E5" w:rsidRDefault="00054C55"/>
        </w:tc>
      </w:tr>
      <w:tr w:rsidR="00054C55" w:rsidRPr="004056E5">
        <w:trPr>
          <w:trHeight w:val="240"/>
          <w:jc w:val="center"/>
        </w:trPr>
        <w:tc>
          <w:tcPr>
            <w:tcW w:w="4876" w:type="dxa"/>
          </w:tcPr>
          <w:p w:rsidR="00054C55" w:rsidRPr="004056E5" w:rsidRDefault="00DC1494">
            <w:pPr>
              <w:pStyle w:val="AmColumnHeading"/>
            </w:pPr>
            <w:r w:rsidRPr="004056E5">
              <w:t>Textul propus de Comisie</w:t>
            </w:r>
          </w:p>
        </w:tc>
        <w:tc>
          <w:tcPr>
            <w:tcW w:w="4876" w:type="dxa"/>
          </w:tcPr>
          <w:p w:rsidR="00054C55" w:rsidRPr="004056E5" w:rsidRDefault="00DC1494">
            <w:pPr>
              <w:pStyle w:val="AmColumnHeading"/>
            </w:pPr>
            <w:r w:rsidRPr="004056E5">
              <w:t>Amendamentul</w:t>
            </w:r>
          </w:p>
        </w:tc>
      </w:tr>
      <w:tr w:rsidR="00054C55" w:rsidRPr="004056E5">
        <w:trPr>
          <w:jc w:val="center"/>
        </w:trPr>
        <w:tc>
          <w:tcPr>
            <w:tcW w:w="4876" w:type="dxa"/>
          </w:tcPr>
          <w:p w:rsidR="00054C55" w:rsidRPr="004056E5" w:rsidRDefault="00DC1494">
            <w:pPr>
              <w:pStyle w:val="Normal6a"/>
            </w:pPr>
            <w:r w:rsidRPr="004056E5">
              <w:rPr>
                <w:b/>
                <w:i/>
              </w:rPr>
              <w:lastRenderedPageBreak/>
              <w:t>(1)</w:t>
            </w:r>
            <w:r w:rsidRPr="004056E5">
              <w:tab/>
              <w:t xml:space="preserve">Centrul UE are competența de a efectua </w:t>
            </w:r>
            <w:r w:rsidRPr="004056E5">
              <w:rPr>
                <w:b/>
                <w:i/>
              </w:rPr>
              <w:t>în cadrul serviciilor</w:t>
            </w:r>
            <w:r w:rsidRPr="004056E5">
              <w:t xml:space="preserve"> de găzduire </w:t>
            </w:r>
            <w:r w:rsidRPr="004056E5">
              <w:rPr>
                <w:b/>
                <w:i/>
              </w:rPr>
              <w:t>căutări privind</w:t>
            </w:r>
            <w:r w:rsidRPr="004056E5">
              <w:t xml:space="preserve"> diseminarea </w:t>
            </w:r>
            <w:r w:rsidRPr="004056E5">
              <w:rPr>
                <w:b/>
                <w:i/>
              </w:rPr>
              <w:t>de materiale accesibile publicului</w:t>
            </w:r>
            <w:r w:rsidRPr="004056E5">
              <w:t xml:space="preserve"> care conțin abuzuri sexuale asupra copiilor</w:t>
            </w:r>
            <w:r w:rsidRPr="004056E5">
              <w:rPr>
                <w:b/>
                <w:i/>
              </w:rPr>
              <w:t>, utilizând indicatorii relevanți din cadrul bazelor de date conținând indicatorii menționați la articolul 44 alineatul (1) literele (a) și (b)</w:t>
            </w:r>
            <w:r w:rsidRPr="004056E5">
              <w:t>, în următoarele situații:</w:t>
            </w:r>
          </w:p>
        </w:tc>
        <w:tc>
          <w:tcPr>
            <w:tcW w:w="4876" w:type="dxa"/>
          </w:tcPr>
          <w:p w:rsidR="00054C55" w:rsidRPr="004056E5" w:rsidRDefault="00DC1494">
            <w:pPr>
              <w:pStyle w:val="Normal6a"/>
            </w:pPr>
            <w:r w:rsidRPr="004056E5">
              <w:rPr>
                <w:b/>
                <w:i/>
              </w:rPr>
              <w:t>1.</w:t>
            </w:r>
            <w:r w:rsidRPr="004056E5">
              <w:tab/>
              <w:t xml:space="preserve">Centrul UE are competența de a efectua </w:t>
            </w:r>
            <w:r w:rsidRPr="004056E5">
              <w:rPr>
                <w:b/>
                <w:i/>
              </w:rPr>
              <w:t>căutări în serviciile</w:t>
            </w:r>
            <w:r w:rsidRPr="004056E5">
              <w:t xml:space="preserve"> de găzduire </w:t>
            </w:r>
            <w:r w:rsidRPr="004056E5">
              <w:rPr>
                <w:b/>
                <w:i/>
              </w:rPr>
              <w:t>pentru</w:t>
            </w:r>
            <w:r w:rsidRPr="004056E5">
              <w:t xml:space="preserve"> diseminarea </w:t>
            </w:r>
            <w:r w:rsidRPr="004056E5">
              <w:rPr>
                <w:b/>
                <w:i/>
              </w:rPr>
              <w:t>materialelor</w:t>
            </w:r>
            <w:r w:rsidRPr="004056E5">
              <w:t xml:space="preserve"> care conțin abuzuri sexuale asupra copiilor </w:t>
            </w:r>
            <w:r w:rsidRPr="004056E5">
              <w:rPr>
                <w:b/>
                <w:i/>
              </w:rPr>
              <w:t>accesibile publicului</w:t>
            </w:r>
            <w:r w:rsidRPr="004056E5">
              <w:t>, în următoarele situații:</w:t>
            </w:r>
          </w:p>
        </w:tc>
      </w:tr>
    </w:tbl>
    <w:p w:rsidR="00054C55" w:rsidRPr="004056E5" w:rsidRDefault="00DC1494">
      <w:pPr>
        <w:pStyle w:val="AmOrLang"/>
      </w:pPr>
      <w:r w:rsidRPr="004056E5">
        <w:t xml:space="preserve">Or. </w:t>
      </w:r>
      <w:r w:rsidRPr="004056E5">
        <w:rPr>
          <w:rStyle w:val="HideTWBExt"/>
        </w:rPr>
        <w:t>&lt;Original&gt;</w:t>
      </w:r>
      <w:r w:rsidRPr="004056E5">
        <w:rPr>
          <w:rStyle w:val="HideTWBInt"/>
        </w:rPr>
        <w:t>{EN}</w:t>
      </w:r>
      <w:r w:rsidRPr="004056E5">
        <w:t>en</w:t>
      </w:r>
      <w:r w:rsidRPr="004056E5">
        <w:rPr>
          <w:rStyle w:val="HideTWBExt"/>
        </w:rPr>
        <w:t>&lt;/Original&gt;</w:t>
      </w:r>
    </w:p>
    <w:p w:rsidR="00054C55" w:rsidRPr="004056E5" w:rsidRDefault="00DC1494">
      <w:r w:rsidRPr="004056E5">
        <w:rPr>
          <w:rStyle w:val="HideTWBExt"/>
        </w:rPr>
        <w:t>&lt;/Amend&gt;</w:t>
      </w:r>
    </w:p>
    <w:p w:rsidR="00054C55" w:rsidRPr="004056E5" w:rsidRDefault="00DC1494">
      <w:pPr>
        <w:pStyle w:val="AmNumberTabs"/>
      </w:pPr>
      <w:r w:rsidRPr="004056E5">
        <w:rPr>
          <w:rStyle w:val="HideTWBExt"/>
        </w:rPr>
        <w:t>&lt;Amend&gt;</w:t>
      </w:r>
      <w:r w:rsidRPr="004056E5">
        <w:t>Amendamentul</w:t>
      </w:r>
      <w:r w:rsidRPr="004056E5">
        <w:tab/>
      </w:r>
      <w:r w:rsidRPr="004056E5">
        <w:tab/>
      </w:r>
      <w:r w:rsidRPr="004056E5">
        <w:rPr>
          <w:rStyle w:val="HideTWBExt"/>
        </w:rPr>
        <w:t>&lt;NumAm&gt;</w:t>
      </w:r>
      <w:r w:rsidRPr="004056E5">
        <w:t>1686</w:t>
      </w:r>
      <w:r w:rsidRPr="004056E5">
        <w:rPr>
          <w:rStyle w:val="HideTWBExt"/>
        </w:rPr>
        <w:t>&lt;/NumAm&gt;</w:t>
      </w:r>
    </w:p>
    <w:p w:rsidR="00054C55" w:rsidRPr="004056E5" w:rsidRDefault="00DC1494">
      <w:pPr>
        <w:pStyle w:val="NormalBold"/>
      </w:pPr>
      <w:r w:rsidRPr="004056E5">
        <w:rPr>
          <w:rStyle w:val="HideTWBExt"/>
        </w:rPr>
        <w:t>&lt;RepeatBlock-By&gt;&lt;Members&gt;</w:t>
      </w:r>
      <w:r w:rsidRPr="004056E5">
        <w:t>René Repasi, Tiemo Wölken</w:t>
      </w:r>
      <w:r w:rsidRPr="004056E5">
        <w:rPr>
          <w:rStyle w:val="HideTWBExt"/>
        </w:rPr>
        <w:t>&lt;/Members&gt;</w:t>
      </w:r>
    </w:p>
    <w:p w:rsidR="00054C55" w:rsidRPr="004056E5" w:rsidRDefault="00DC1494">
      <w:r w:rsidRPr="004056E5">
        <w:rPr>
          <w:rStyle w:val="HideTWBExt"/>
        </w:rPr>
        <w:t>&lt;AuNomDe&gt;</w:t>
      </w:r>
      <w:r w:rsidRPr="004056E5">
        <w:rPr>
          <w:rStyle w:val="HideTWBInt"/>
        </w:rPr>
        <w:t>{S&amp;D}</w:t>
      </w:r>
      <w:r w:rsidRPr="004056E5">
        <w:t>în numele Grupului S&amp;D</w:t>
      </w:r>
      <w:r w:rsidRPr="004056E5">
        <w:rPr>
          <w:rStyle w:val="HideTWBExt"/>
        </w:rPr>
        <w:t>&lt;/AuNomDe&gt;</w:t>
      </w:r>
    </w:p>
    <w:p w:rsidR="00054C55" w:rsidRPr="004056E5" w:rsidRDefault="00DC1494">
      <w:pPr>
        <w:pStyle w:val="NormalBold"/>
      </w:pPr>
      <w:r w:rsidRPr="004056E5">
        <w:rPr>
          <w:rStyle w:val="HideTWBExt"/>
        </w:rPr>
        <w:t>&lt;Members&gt;</w:t>
      </w:r>
      <w:r w:rsidRPr="004056E5">
        <w:t>Petar Vitanov</w:t>
      </w:r>
      <w:r w:rsidRPr="004056E5">
        <w:rPr>
          <w:rStyle w:val="HideTWBExt"/>
        </w:rPr>
        <w:t>&lt;/Members&gt;</w:t>
      </w:r>
    </w:p>
    <w:p w:rsidR="00054C55" w:rsidRPr="004056E5" w:rsidRDefault="00DC1494">
      <w:r w:rsidRPr="004056E5">
        <w:rPr>
          <w:rStyle w:val="HideTWBExt"/>
        </w:rPr>
        <w:t>&lt;AuNomDe&gt;</w:t>
      </w:r>
      <w:r w:rsidRPr="004056E5">
        <w:rPr>
          <w:rStyle w:val="HideTWBInt"/>
        </w:rPr>
        <w:t>{LIBE}</w:t>
      </w:r>
      <w:r w:rsidRPr="004056E5">
        <w:t>în numele Comisiei pentru libertăți civile, justiție și afaceri interne</w:t>
      </w:r>
      <w:r w:rsidRPr="004056E5">
        <w:rPr>
          <w:rStyle w:val="HideTWBExt"/>
        </w:rPr>
        <w:t>&lt;/AuNomDe&gt;</w:t>
      </w:r>
    </w:p>
    <w:p w:rsidR="00054C55" w:rsidRPr="004056E5" w:rsidRDefault="00DC1494">
      <w:pPr>
        <w:pStyle w:val="NormalBold"/>
      </w:pPr>
      <w:r w:rsidRPr="004056E5">
        <w:rPr>
          <w:rStyle w:val="HideTWBExt"/>
        </w:rPr>
        <w:t>&lt;Members&gt;</w:t>
      </w:r>
      <w:r w:rsidRPr="004056E5">
        <w:t>Birgit Sippel</w:t>
      </w:r>
      <w:r w:rsidRPr="004056E5">
        <w:rPr>
          <w:rStyle w:val="HideTWBExt"/>
        </w:rPr>
        <w:t>&lt;/Members&gt;</w:t>
      </w:r>
    </w:p>
    <w:p w:rsidR="00054C55" w:rsidRPr="004056E5" w:rsidRDefault="00DC1494">
      <w:pPr>
        <w:pStyle w:val="NormalBold"/>
      </w:pPr>
      <w:r w:rsidRPr="004056E5">
        <w:rPr>
          <w:rStyle w:val="HideTWBExt"/>
        </w:rPr>
        <w:t>&lt;/RepeatBlock-By&gt;</w:t>
      </w:r>
    </w:p>
    <w:p w:rsidR="00054C55" w:rsidRPr="004056E5" w:rsidRDefault="00DC1494">
      <w:pPr>
        <w:pStyle w:val="NormalBold"/>
      </w:pPr>
      <w:r w:rsidRPr="004056E5">
        <w:rPr>
          <w:rStyle w:val="HideTWBExt"/>
        </w:rPr>
        <w:t>&lt;DocAmend&gt;</w:t>
      </w:r>
      <w:r w:rsidRPr="004056E5">
        <w:t>Propunere de regulament</w:t>
      </w:r>
      <w:r w:rsidRPr="004056E5">
        <w:rPr>
          <w:rStyle w:val="HideTWBExt"/>
        </w:rPr>
        <w:t>&lt;/DocAmend&gt;</w:t>
      </w:r>
    </w:p>
    <w:p w:rsidR="00054C55" w:rsidRPr="004056E5" w:rsidRDefault="00DC1494">
      <w:pPr>
        <w:pStyle w:val="NormalBold"/>
      </w:pPr>
      <w:r w:rsidRPr="004056E5">
        <w:rPr>
          <w:rStyle w:val="HideTWBExt"/>
        </w:rPr>
        <w:t>&lt;Article&gt;</w:t>
      </w:r>
      <w:r w:rsidRPr="004056E5">
        <w:t>Articolul 49 – alineatul 1 – partea introductivă</w:t>
      </w:r>
      <w:r w:rsidRPr="004056E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4C55" w:rsidRPr="004056E5">
        <w:trPr>
          <w:trHeight w:hRule="exact" w:val="240"/>
          <w:jc w:val="center"/>
        </w:trPr>
        <w:tc>
          <w:tcPr>
            <w:tcW w:w="9752" w:type="dxa"/>
            <w:gridSpan w:val="2"/>
          </w:tcPr>
          <w:p w:rsidR="00054C55" w:rsidRPr="004056E5" w:rsidRDefault="00054C55"/>
        </w:tc>
      </w:tr>
      <w:tr w:rsidR="00054C55" w:rsidRPr="004056E5">
        <w:trPr>
          <w:trHeight w:val="240"/>
          <w:jc w:val="center"/>
        </w:trPr>
        <w:tc>
          <w:tcPr>
            <w:tcW w:w="4876" w:type="dxa"/>
          </w:tcPr>
          <w:p w:rsidR="00054C55" w:rsidRPr="004056E5" w:rsidRDefault="00DC1494">
            <w:pPr>
              <w:pStyle w:val="AmColumnHeading"/>
            </w:pPr>
            <w:r w:rsidRPr="004056E5">
              <w:t>Textul propus de Comisie</w:t>
            </w:r>
          </w:p>
        </w:tc>
        <w:tc>
          <w:tcPr>
            <w:tcW w:w="4876" w:type="dxa"/>
          </w:tcPr>
          <w:p w:rsidR="00054C55" w:rsidRPr="004056E5" w:rsidRDefault="00DC1494">
            <w:pPr>
              <w:pStyle w:val="AmColumnHeading"/>
            </w:pPr>
            <w:r w:rsidRPr="004056E5">
              <w:t>Amendamentul</w:t>
            </w:r>
          </w:p>
        </w:tc>
      </w:tr>
      <w:tr w:rsidR="00054C55" w:rsidRPr="004056E5">
        <w:trPr>
          <w:jc w:val="center"/>
        </w:trPr>
        <w:tc>
          <w:tcPr>
            <w:tcW w:w="4876" w:type="dxa"/>
          </w:tcPr>
          <w:p w:rsidR="00054C55" w:rsidRPr="004056E5" w:rsidRDefault="00DC1494">
            <w:pPr>
              <w:pStyle w:val="Normal6a"/>
            </w:pPr>
            <w:r w:rsidRPr="004056E5">
              <w:rPr>
                <w:b/>
                <w:i/>
              </w:rPr>
              <w:t>(1)</w:t>
            </w:r>
            <w:r w:rsidRPr="004056E5">
              <w:tab/>
              <w:t xml:space="preserve">Centrul UE are competența de a efectua în cadrul serviciilor de găzduire căutări privind diseminarea de materiale accesibile publicului care conțin abuzuri sexuale asupra copiilor, utilizând indicatorii relevanți din cadrul bazelor de date conținând indicatorii menționați la articolul 44 alineatul (1) </w:t>
            </w:r>
            <w:r w:rsidRPr="004056E5">
              <w:rPr>
                <w:b/>
                <w:i/>
              </w:rPr>
              <w:t>literele (a) și (b)</w:t>
            </w:r>
            <w:r w:rsidRPr="004056E5">
              <w:t>, în următoarele situații:</w:t>
            </w:r>
          </w:p>
        </w:tc>
        <w:tc>
          <w:tcPr>
            <w:tcW w:w="4876" w:type="dxa"/>
          </w:tcPr>
          <w:p w:rsidR="00054C55" w:rsidRPr="004056E5" w:rsidRDefault="00DC1494">
            <w:pPr>
              <w:pStyle w:val="Normal6a"/>
            </w:pPr>
            <w:r w:rsidRPr="004056E5">
              <w:rPr>
                <w:b/>
                <w:i/>
              </w:rPr>
              <w:t>1.</w:t>
            </w:r>
            <w:r w:rsidRPr="004056E5">
              <w:tab/>
              <w:t xml:space="preserve">Centrul UE are competența de a efectua în cadrul serviciilor de găzduire căutări privind diseminarea de materiale accesibile publicului care conțin abuzuri sexuale asupra copiilor, utilizând indicatorii relevanți din cadrul bazelor de date conținând indicatorii menționați la articolul 44 alineatul (1) </w:t>
            </w:r>
            <w:r w:rsidRPr="004056E5">
              <w:rPr>
                <w:b/>
                <w:i/>
              </w:rPr>
              <w:t>litera (a)</w:t>
            </w:r>
            <w:r w:rsidRPr="004056E5">
              <w:t>, în următoarele situații:</w:t>
            </w:r>
          </w:p>
        </w:tc>
      </w:tr>
    </w:tbl>
    <w:p w:rsidR="00054C55" w:rsidRPr="004056E5" w:rsidRDefault="00DC1494">
      <w:pPr>
        <w:pStyle w:val="AmOrLang"/>
      </w:pPr>
      <w:r w:rsidRPr="004056E5">
        <w:t xml:space="preserve">Or. </w:t>
      </w:r>
      <w:r w:rsidRPr="004056E5">
        <w:rPr>
          <w:rStyle w:val="HideTWBExt"/>
        </w:rPr>
        <w:t>&lt;Original&gt;</w:t>
      </w:r>
      <w:r w:rsidRPr="004056E5">
        <w:rPr>
          <w:rStyle w:val="HideTWBInt"/>
        </w:rPr>
        <w:t>{EN}</w:t>
      </w:r>
      <w:r w:rsidRPr="004056E5">
        <w:t>en</w:t>
      </w:r>
      <w:r w:rsidRPr="004056E5">
        <w:rPr>
          <w:rStyle w:val="HideTWBExt"/>
        </w:rPr>
        <w:t>&lt;/Original&gt;</w:t>
      </w:r>
    </w:p>
    <w:p w:rsidR="00054C55" w:rsidRPr="004056E5" w:rsidRDefault="00DC1494">
      <w:r w:rsidRPr="004056E5">
        <w:rPr>
          <w:rStyle w:val="HideTWBExt"/>
        </w:rPr>
        <w:t>&lt;/Amend&gt;</w:t>
      </w:r>
    </w:p>
    <w:p w:rsidR="00054C55" w:rsidRPr="004056E5" w:rsidRDefault="00DC1494">
      <w:pPr>
        <w:pStyle w:val="AmNumberTabs"/>
      </w:pPr>
      <w:r w:rsidRPr="004056E5">
        <w:rPr>
          <w:rStyle w:val="HideTWBExt"/>
        </w:rPr>
        <w:t>&lt;Amend&gt;</w:t>
      </w:r>
      <w:r w:rsidRPr="004056E5">
        <w:t>Amendamentul</w:t>
      </w:r>
      <w:r w:rsidRPr="004056E5">
        <w:tab/>
      </w:r>
      <w:r w:rsidRPr="004056E5">
        <w:tab/>
      </w:r>
      <w:r w:rsidRPr="004056E5">
        <w:rPr>
          <w:rStyle w:val="HideTWBExt"/>
        </w:rPr>
        <w:t>&lt;NumAm&gt;</w:t>
      </w:r>
      <w:r w:rsidRPr="004056E5">
        <w:t>1687</w:t>
      </w:r>
      <w:r w:rsidRPr="004056E5">
        <w:rPr>
          <w:rStyle w:val="HideTWBExt"/>
        </w:rPr>
        <w:t>&lt;/NumAm&gt;</w:t>
      </w:r>
    </w:p>
    <w:p w:rsidR="00054C55" w:rsidRPr="004056E5" w:rsidRDefault="00DC1494">
      <w:pPr>
        <w:pStyle w:val="NormalBold"/>
      </w:pPr>
      <w:r w:rsidRPr="004056E5">
        <w:rPr>
          <w:rStyle w:val="HideTWBExt"/>
        </w:rPr>
        <w:t>&lt;RepeatBlock-By&gt;&lt;Members&gt;</w:t>
      </w:r>
      <w:r w:rsidRPr="004056E5">
        <w:t>Patrick Breyer</w:t>
      </w:r>
      <w:r w:rsidRPr="004056E5">
        <w:rPr>
          <w:rStyle w:val="HideTWBExt"/>
        </w:rPr>
        <w:t>&lt;/Members&gt;</w:t>
      </w:r>
    </w:p>
    <w:p w:rsidR="00054C55" w:rsidRPr="004056E5" w:rsidRDefault="00DC1494">
      <w:r w:rsidRPr="004056E5">
        <w:rPr>
          <w:rStyle w:val="HideTWBExt"/>
        </w:rPr>
        <w:t>&lt;AuNomDe&gt;</w:t>
      </w:r>
      <w:r w:rsidRPr="004056E5">
        <w:rPr>
          <w:rStyle w:val="HideTWBInt"/>
        </w:rPr>
        <w:t>{Verts/ALE}</w:t>
      </w:r>
      <w:r w:rsidRPr="004056E5">
        <w:t>în numele Grupului Verts/ALE</w:t>
      </w:r>
      <w:r w:rsidRPr="004056E5">
        <w:rPr>
          <w:rStyle w:val="HideTWBExt"/>
        </w:rPr>
        <w:t>&lt;/AuNomDe&gt;</w:t>
      </w:r>
    </w:p>
    <w:p w:rsidR="00054C55" w:rsidRPr="004056E5" w:rsidRDefault="00DC1494">
      <w:pPr>
        <w:pStyle w:val="NormalBold"/>
      </w:pPr>
      <w:r w:rsidRPr="004056E5">
        <w:rPr>
          <w:rStyle w:val="HideTWBExt"/>
        </w:rPr>
        <w:t>&lt;/RepeatBlock-By&gt;</w:t>
      </w:r>
    </w:p>
    <w:p w:rsidR="00054C55" w:rsidRPr="004056E5" w:rsidRDefault="00DC1494">
      <w:pPr>
        <w:pStyle w:val="NormalBold"/>
      </w:pPr>
      <w:r w:rsidRPr="004056E5">
        <w:rPr>
          <w:rStyle w:val="HideTWBExt"/>
        </w:rPr>
        <w:t>&lt;DocAmend&gt;</w:t>
      </w:r>
      <w:r w:rsidRPr="004056E5">
        <w:t>Propunere de regulament</w:t>
      </w:r>
      <w:r w:rsidRPr="004056E5">
        <w:rPr>
          <w:rStyle w:val="HideTWBExt"/>
        </w:rPr>
        <w:t>&lt;/DocAmend&gt;</w:t>
      </w:r>
    </w:p>
    <w:p w:rsidR="00054C55" w:rsidRPr="004056E5" w:rsidRDefault="00DC1494">
      <w:pPr>
        <w:pStyle w:val="NormalBold"/>
      </w:pPr>
      <w:r w:rsidRPr="004056E5">
        <w:rPr>
          <w:rStyle w:val="HideTWBExt"/>
        </w:rPr>
        <w:t>&lt;Article&gt;</w:t>
      </w:r>
      <w:r w:rsidRPr="004056E5">
        <w:t>Articolul 49 – alineatul 1 – partea introductivă</w:t>
      </w:r>
      <w:r w:rsidRPr="004056E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4C55" w:rsidRPr="004056E5">
        <w:trPr>
          <w:trHeight w:hRule="exact" w:val="240"/>
          <w:jc w:val="center"/>
        </w:trPr>
        <w:tc>
          <w:tcPr>
            <w:tcW w:w="9752" w:type="dxa"/>
            <w:gridSpan w:val="2"/>
          </w:tcPr>
          <w:p w:rsidR="00054C55" w:rsidRPr="004056E5" w:rsidRDefault="00054C55"/>
        </w:tc>
      </w:tr>
      <w:tr w:rsidR="00054C55" w:rsidRPr="004056E5">
        <w:trPr>
          <w:trHeight w:val="240"/>
          <w:jc w:val="center"/>
        </w:trPr>
        <w:tc>
          <w:tcPr>
            <w:tcW w:w="4876" w:type="dxa"/>
          </w:tcPr>
          <w:p w:rsidR="00054C55" w:rsidRPr="004056E5" w:rsidRDefault="00DC1494">
            <w:pPr>
              <w:pStyle w:val="AmColumnHeading"/>
            </w:pPr>
            <w:r w:rsidRPr="004056E5">
              <w:lastRenderedPageBreak/>
              <w:t>Textul propus de Comisie</w:t>
            </w:r>
          </w:p>
        </w:tc>
        <w:tc>
          <w:tcPr>
            <w:tcW w:w="4876" w:type="dxa"/>
          </w:tcPr>
          <w:p w:rsidR="00054C55" w:rsidRPr="004056E5" w:rsidRDefault="00DC1494">
            <w:pPr>
              <w:pStyle w:val="AmColumnHeading"/>
            </w:pPr>
            <w:r w:rsidRPr="004056E5">
              <w:t>Amendamentul</w:t>
            </w:r>
          </w:p>
        </w:tc>
      </w:tr>
      <w:tr w:rsidR="00054C55" w:rsidRPr="004056E5">
        <w:trPr>
          <w:jc w:val="center"/>
        </w:trPr>
        <w:tc>
          <w:tcPr>
            <w:tcW w:w="4876" w:type="dxa"/>
          </w:tcPr>
          <w:p w:rsidR="00054C55" w:rsidRPr="004056E5" w:rsidRDefault="00DC1494">
            <w:pPr>
              <w:pStyle w:val="Normal6a"/>
            </w:pPr>
            <w:r w:rsidRPr="004056E5">
              <w:rPr>
                <w:b/>
                <w:i/>
              </w:rPr>
              <w:t>(1)</w:t>
            </w:r>
            <w:r w:rsidRPr="004056E5">
              <w:tab/>
              <w:t xml:space="preserve">Centrul UE are competența de a efectua în cadrul serviciilor de găzduire </w:t>
            </w:r>
            <w:r w:rsidRPr="004056E5">
              <w:rPr>
                <w:b/>
                <w:i/>
              </w:rPr>
              <w:t>căutări privind diseminarea de materiale accesibile publicului care conțin abuzuri sexuale</w:t>
            </w:r>
            <w:r w:rsidRPr="004056E5">
              <w:t xml:space="preserve"> asupra copiilor, utilizând indicatorii relevanți din cadrul bazelor de date conținând indicatorii menționați la articolul 44 alineatul (1) </w:t>
            </w:r>
            <w:r w:rsidRPr="004056E5">
              <w:rPr>
                <w:b/>
                <w:i/>
              </w:rPr>
              <w:t>literele (a) și (b)</w:t>
            </w:r>
            <w:r w:rsidRPr="004056E5">
              <w:t>, în următoarele situații:</w:t>
            </w:r>
          </w:p>
        </w:tc>
        <w:tc>
          <w:tcPr>
            <w:tcW w:w="4876" w:type="dxa"/>
          </w:tcPr>
          <w:p w:rsidR="00054C55" w:rsidRPr="004056E5" w:rsidRDefault="00DC1494">
            <w:pPr>
              <w:pStyle w:val="Normal6a"/>
            </w:pPr>
            <w:r w:rsidRPr="004056E5">
              <w:rPr>
                <w:b/>
                <w:i/>
              </w:rPr>
              <w:t>1.</w:t>
            </w:r>
            <w:r w:rsidRPr="004056E5">
              <w:tab/>
              <w:t xml:space="preserve">Centrul UE are competența de a efectua </w:t>
            </w:r>
            <w:r w:rsidRPr="004056E5">
              <w:rPr>
                <w:b/>
                <w:i/>
              </w:rPr>
              <w:t>căutări în conținutul accesibil publicului</w:t>
            </w:r>
            <w:r w:rsidRPr="004056E5">
              <w:t xml:space="preserve"> în cadrul serviciilor de găzduire </w:t>
            </w:r>
            <w:r w:rsidRPr="004056E5">
              <w:rPr>
                <w:b/>
                <w:i/>
              </w:rPr>
              <w:t>a materialelor cunoscute de abuz sexual</w:t>
            </w:r>
            <w:r w:rsidRPr="004056E5">
              <w:t xml:space="preserve"> asupra copiilor, utilizând indicatorii relevanți din cadrul bazelor de date conținând indicatorii menționați la articolul 44 alineatul (1) </w:t>
            </w:r>
            <w:r w:rsidRPr="004056E5">
              <w:rPr>
                <w:b/>
                <w:i/>
              </w:rPr>
              <w:t>litera (a)</w:t>
            </w:r>
            <w:r w:rsidRPr="004056E5">
              <w:t>, în următoarele situații:</w:t>
            </w:r>
          </w:p>
        </w:tc>
      </w:tr>
    </w:tbl>
    <w:p w:rsidR="00054C55" w:rsidRPr="004056E5" w:rsidRDefault="00DC1494">
      <w:pPr>
        <w:pStyle w:val="AmOrLang"/>
      </w:pPr>
      <w:r w:rsidRPr="004056E5">
        <w:t xml:space="preserve">Or. </w:t>
      </w:r>
      <w:r w:rsidRPr="004056E5">
        <w:rPr>
          <w:rStyle w:val="HideTWBExt"/>
        </w:rPr>
        <w:t>&lt;Original&gt;</w:t>
      </w:r>
      <w:r w:rsidRPr="004056E5">
        <w:rPr>
          <w:rStyle w:val="HideTWBInt"/>
        </w:rPr>
        <w:t>{EN}</w:t>
      </w:r>
      <w:r w:rsidRPr="004056E5">
        <w:t>en</w:t>
      </w:r>
      <w:r w:rsidRPr="004056E5">
        <w:rPr>
          <w:rStyle w:val="HideTWBExt"/>
        </w:rPr>
        <w:t>&lt;/Original&gt;</w:t>
      </w:r>
    </w:p>
    <w:p w:rsidR="00054C55" w:rsidRPr="004056E5" w:rsidRDefault="00DC1494">
      <w:r w:rsidRPr="004056E5">
        <w:rPr>
          <w:rStyle w:val="HideTWBExt"/>
        </w:rPr>
        <w:t>&lt;/Amend&gt;</w:t>
      </w:r>
    </w:p>
    <w:p w:rsidR="00054C55" w:rsidRPr="004056E5" w:rsidRDefault="00DC1494">
      <w:pPr>
        <w:pStyle w:val="AmNumberTabs"/>
      </w:pPr>
      <w:r w:rsidRPr="004056E5">
        <w:rPr>
          <w:rStyle w:val="HideTWBExt"/>
        </w:rPr>
        <w:t>&lt;Amend&gt;</w:t>
      </w:r>
      <w:r w:rsidRPr="004056E5">
        <w:t>Amendamentul</w:t>
      </w:r>
      <w:r w:rsidRPr="004056E5">
        <w:tab/>
      </w:r>
      <w:r w:rsidRPr="004056E5">
        <w:tab/>
      </w:r>
      <w:r w:rsidRPr="004056E5">
        <w:rPr>
          <w:rStyle w:val="HideTWBExt"/>
        </w:rPr>
        <w:t>&lt;NumAm&gt;</w:t>
      </w:r>
      <w:r w:rsidRPr="004056E5">
        <w:t>1688</w:t>
      </w:r>
      <w:r w:rsidRPr="004056E5">
        <w:rPr>
          <w:rStyle w:val="HideTWBExt"/>
        </w:rPr>
        <w:t>&lt;/NumAm&gt;</w:t>
      </w:r>
    </w:p>
    <w:p w:rsidR="00054C55" w:rsidRPr="004056E5" w:rsidRDefault="00DC1494">
      <w:pPr>
        <w:pStyle w:val="NormalBold"/>
      </w:pPr>
      <w:r w:rsidRPr="004056E5">
        <w:rPr>
          <w:rStyle w:val="HideTWBExt"/>
        </w:rPr>
        <w:t>&lt;RepeatBlock-By&gt;&lt;Members&gt;</w:t>
      </w:r>
      <w:r w:rsidRPr="004056E5">
        <w:t>Cornelia Ernst, Clare Daly</w:t>
      </w:r>
      <w:r w:rsidRPr="004056E5">
        <w:rPr>
          <w:rStyle w:val="HideTWBExt"/>
        </w:rPr>
        <w:t>&lt;/Members&gt;</w:t>
      </w:r>
    </w:p>
    <w:p w:rsidR="00054C55" w:rsidRPr="004056E5" w:rsidRDefault="00DC1494">
      <w:pPr>
        <w:pStyle w:val="NormalBold"/>
      </w:pPr>
      <w:r w:rsidRPr="004056E5">
        <w:rPr>
          <w:rStyle w:val="HideTWBExt"/>
        </w:rPr>
        <w:t>&lt;/RepeatBlock-By&gt;</w:t>
      </w:r>
    </w:p>
    <w:p w:rsidR="00054C55" w:rsidRPr="004056E5" w:rsidRDefault="00DC1494">
      <w:pPr>
        <w:pStyle w:val="NormalBold"/>
      </w:pPr>
      <w:r w:rsidRPr="004056E5">
        <w:rPr>
          <w:rStyle w:val="HideTWBExt"/>
        </w:rPr>
        <w:t>&lt;DocAmend&gt;</w:t>
      </w:r>
      <w:r w:rsidRPr="004056E5">
        <w:t>Propunere de regulament</w:t>
      </w:r>
      <w:r w:rsidRPr="004056E5">
        <w:rPr>
          <w:rStyle w:val="HideTWBExt"/>
        </w:rPr>
        <w:t>&lt;/DocAmend&gt;</w:t>
      </w:r>
    </w:p>
    <w:p w:rsidR="00054C55" w:rsidRPr="004056E5" w:rsidRDefault="00DC1494">
      <w:pPr>
        <w:pStyle w:val="NormalBold"/>
      </w:pPr>
      <w:r w:rsidRPr="004056E5">
        <w:rPr>
          <w:rStyle w:val="HideTWBExt"/>
        </w:rPr>
        <w:t>&lt;Article&gt;</w:t>
      </w:r>
      <w:r w:rsidRPr="004056E5">
        <w:t>Articolul 49 – alineatul 1 – litera a</w:t>
      </w:r>
      <w:r w:rsidRPr="004056E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4C55" w:rsidRPr="004056E5">
        <w:trPr>
          <w:trHeight w:hRule="exact" w:val="240"/>
          <w:jc w:val="center"/>
        </w:trPr>
        <w:tc>
          <w:tcPr>
            <w:tcW w:w="9752" w:type="dxa"/>
            <w:gridSpan w:val="2"/>
          </w:tcPr>
          <w:p w:rsidR="00054C55" w:rsidRPr="004056E5" w:rsidRDefault="00054C55"/>
        </w:tc>
      </w:tr>
      <w:tr w:rsidR="00054C55" w:rsidRPr="004056E5">
        <w:trPr>
          <w:trHeight w:val="240"/>
          <w:jc w:val="center"/>
        </w:trPr>
        <w:tc>
          <w:tcPr>
            <w:tcW w:w="4876" w:type="dxa"/>
          </w:tcPr>
          <w:p w:rsidR="00054C55" w:rsidRPr="004056E5" w:rsidRDefault="00DC1494">
            <w:pPr>
              <w:pStyle w:val="AmColumnHeading"/>
            </w:pPr>
            <w:r w:rsidRPr="004056E5">
              <w:t>Textul propus de Comisie</w:t>
            </w:r>
          </w:p>
        </w:tc>
        <w:tc>
          <w:tcPr>
            <w:tcW w:w="4876" w:type="dxa"/>
          </w:tcPr>
          <w:p w:rsidR="00054C55" w:rsidRPr="004056E5" w:rsidRDefault="00DC1494">
            <w:pPr>
              <w:pStyle w:val="AmColumnHeading"/>
            </w:pPr>
            <w:r w:rsidRPr="004056E5">
              <w:t>Amendamentul</w:t>
            </w:r>
          </w:p>
        </w:tc>
      </w:tr>
      <w:tr w:rsidR="00054C55" w:rsidRPr="004056E5">
        <w:trPr>
          <w:jc w:val="center"/>
        </w:trPr>
        <w:tc>
          <w:tcPr>
            <w:tcW w:w="4876" w:type="dxa"/>
          </w:tcPr>
          <w:p w:rsidR="00054C55" w:rsidRPr="004056E5" w:rsidRDefault="00DC1494">
            <w:pPr>
              <w:pStyle w:val="Normal6a"/>
            </w:pPr>
            <w:r w:rsidRPr="004056E5">
              <w:t>(a)</w:t>
            </w:r>
            <w:r w:rsidRPr="004056E5">
              <w:tab/>
              <w:t xml:space="preserve">în cazul în care i se solicită acest lucru pentru a sprijini </w:t>
            </w:r>
            <w:r w:rsidRPr="004056E5">
              <w:rPr>
                <w:b/>
                <w:i/>
              </w:rPr>
              <w:t>o victimă</w:t>
            </w:r>
            <w:r w:rsidRPr="004056E5">
              <w:t xml:space="preserve">, pentru a verifica dacă furnizorul de servicii de găzduire a eliminat unul sau mai multe elemente specifice ale materialelor cunoscute care conțin abuzuri sexuale asupra copiilor ce înfățișează </w:t>
            </w:r>
            <w:r w:rsidRPr="004056E5">
              <w:rPr>
                <w:b/>
                <w:i/>
              </w:rPr>
              <w:t>victima</w:t>
            </w:r>
            <w:r w:rsidRPr="004056E5">
              <w:t xml:space="preserve"> sau dacă furnizorul în cauză </w:t>
            </w:r>
            <w:r w:rsidRPr="004056E5">
              <w:rPr>
                <w:b/>
                <w:i/>
              </w:rPr>
              <w:t>a dezactivat accesul la respectivul element ori la respectivele elemente</w:t>
            </w:r>
            <w:r w:rsidRPr="004056E5">
              <w:t>, în conformitate cu articolul 21 alineatul (4) litera (c);</w:t>
            </w:r>
          </w:p>
        </w:tc>
        <w:tc>
          <w:tcPr>
            <w:tcW w:w="4876" w:type="dxa"/>
          </w:tcPr>
          <w:p w:rsidR="00054C55" w:rsidRPr="004056E5" w:rsidRDefault="00DC1494">
            <w:pPr>
              <w:pStyle w:val="Normal6a"/>
            </w:pPr>
            <w:r w:rsidRPr="004056E5">
              <w:t>(a)</w:t>
            </w:r>
            <w:r w:rsidRPr="004056E5">
              <w:tab/>
              <w:t xml:space="preserve">în cazul în care i se solicită acest lucru pentru a sprijini </w:t>
            </w:r>
            <w:r w:rsidRPr="004056E5">
              <w:rPr>
                <w:b/>
                <w:i/>
              </w:rPr>
              <w:t>supraviețuitorul</w:t>
            </w:r>
            <w:r w:rsidRPr="004056E5">
              <w:t xml:space="preserve">, pentru a verifica dacă furnizorul de servicii de găzduire a eliminat unul sau mai multe elemente specifice ale materialelor cunoscute care conțin abuzuri sexuale asupra copiilor ce înfățișează </w:t>
            </w:r>
            <w:r w:rsidRPr="004056E5">
              <w:rPr>
                <w:b/>
                <w:i/>
              </w:rPr>
              <w:t>supraviețuitorul</w:t>
            </w:r>
            <w:r w:rsidRPr="004056E5">
              <w:t xml:space="preserve"> sau dacă furnizorul în cauză, în conformitate cu articolul 21 alineatul (4) litera (c);</w:t>
            </w:r>
          </w:p>
        </w:tc>
      </w:tr>
    </w:tbl>
    <w:p w:rsidR="00054C55" w:rsidRPr="004056E5" w:rsidRDefault="00DC1494">
      <w:pPr>
        <w:pStyle w:val="AmOrLang"/>
      </w:pPr>
      <w:r w:rsidRPr="004056E5">
        <w:t xml:space="preserve">Or. </w:t>
      </w:r>
      <w:r w:rsidRPr="004056E5">
        <w:rPr>
          <w:rStyle w:val="HideTWBExt"/>
        </w:rPr>
        <w:t>&lt;Original&gt;</w:t>
      </w:r>
      <w:r w:rsidRPr="004056E5">
        <w:rPr>
          <w:rStyle w:val="HideTWBInt"/>
        </w:rPr>
        <w:t>{EN}</w:t>
      </w:r>
      <w:r w:rsidRPr="004056E5">
        <w:t>en</w:t>
      </w:r>
      <w:r w:rsidRPr="004056E5">
        <w:rPr>
          <w:rStyle w:val="HideTWBExt"/>
        </w:rPr>
        <w:t>&lt;/Original&gt;</w:t>
      </w:r>
    </w:p>
    <w:p w:rsidR="00054C55" w:rsidRPr="004056E5" w:rsidRDefault="00DC1494">
      <w:r w:rsidRPr="004056E5">
        <w:rPr>
          <w:rStyle w:val="HideTWBExt"/>
        </w:rPr>
        <w:t>&lt;/Amend&gt;</w:t>
      </w:r>
    </w:p>
    <w:p w:rsidR="00054C55" w:rsidRPr="004056E5" w:rsidRDefault="00DC1494">
      <w:pPr>
        <w:pStyle w:val="AmNumberTabs"/>
      </w:pPr>
      <w:r w:rsidRPr="004056E5">
        <w:rPr>
          <w:rStyle w:val="HideTWBExt"/>
        </w:rPr>
        <w:t>&lt;Amend&gt;</w:t>
      </w:r>
      <w:r w:rsidRPr="004056E5">
        <w:t>Amendamentul</w:t>
      </w:r>
      <w:r w:rsidRPr="004056E5">
        <w:tab/>
      </w:r>
      <w:r w:rsidRPr="004056E5">
        <w:tab/>
      </w:r>
      <w:r w:rsidRPr="004056E5">
        <w:rPr>
          <w:rStyle w:val="HideTWBExt"/>
        </w:rPr>
        <w:t>&lt;NumAm&gt;</w:t>
      </w:r>
      <w:r w:rsidRPr="004056E5">
        <w:t>1689</w:t>
      </w:r>
      <w:r w:rsidRPr="004056E5">
        <w:rPr>
          <w:rStyle w:val="HideTWBExt"/>
        </w:rPr>
        <w:t>&lt;/NumAm&gt;</w:t>
      </w:r>
    </w:p>
    <w:p w:rsidR="00054C55" w:rsidRPr="004056E5" w:rsidRDefault="00DC1494">
      <w:pPr>
        <w:pStyle w:val="NormalBold"/>
      </w:pPr>
      <w:r w:rsidRPr="004056E5">
        <w:rPr>
          <w:rStyle w:val="HideTWBExt"/>
        </w:rPr>
        <w:t>&lt;RepeatBlock-By&gt;&lt;Members&gt;</w:t>
      </w:r>
      <w:r w:rsidRPr="004056E5">
        <w:t>Cornelia Ernst, Clare Daly</w:t>
      </w:r>
      <w:r w:rsidRPr="004056E5">
        <w:rPr>
          <w:rStyle w:val="HideTWBExt"/>
        </w:rPr>
        <w:t>&lt;/Members&gt;</w:t>
      </w:r>
    </w:p>
    <w:p w:rsidR="00054C55" w:rsidRPr="004056E5" w:rsidRDefault="00DC1494">
      <w:pPr>
        <w:pStyle w:val="NormalBold"/>
      </w:pPr>
      <w:r w:rsidRPr="004056E5">
        <w:rPr>
          <w:rStyle w:val="HideTWBExt"/>
        </w:rPr>
        <w:t>&lt;/RepeatBlock-By&gt;</w:t>
      </w:r>
    </w:p>
    <w:p w:rsidR="00054C55" w:rsidRPr="004056E5" w:rsidRDefault="00DC1494">
      <w:pPr>
        <w:pStyle w:val="NormalBold"/>
      </w:pPr>
      <w:r w:rsidRPr="004056E5">
        <w:rPr>
          <w:rStyle w:val="HideTWBExt"/>
        </w:rPr>
        <w:t>&lt;DocAmend&gt;</w:t>
      </w:r>
      <w:r w:rsidRPr="004056E5">
        <w:t>Propunere de regulament</w:t>
      </w:r>
      <w:r w:rsidRPr="004056E5">
        <w:rPr>
          <w:rStyle w:val="HideTWBExt"/>
        </w:rPr>
        <w:t>&lt;/DocAmend&gt;</w:t>
      </w:r>
    </w:p>
    <w:p w:rsidR="00054C55" w:rsidRPr="004056E5" w:rsidRDefault="00DC1494">
      <w:pPr>
        <w:pStyle w:val="NormalBold"/>
      </w:pPr>
      <w:r w:rsidRPr="004056E5">
        <w:rPr>
          <w:rStyle w:val="HideTWBExt"/>
        </w:rPr>
        <w:t>&lt;Article&gt;</w:t>
      </w:r>
      <w:r w:rsidRPr="004056E5">
        <w:t>Articolul 49 – alineatul 1 – litera b</w:t>
      </w:r>
      <w:r w:rsidRPr="004056E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4C55" w:rsidRPr="004056E5">
        <w:trPr>
          <w:trHeight w:hRule="exact" w:val="240"/>
          <w:jc w:val="center"/>
        </w:trPr>
        <w:tc>
          <w:tcPr>
            <w:tcW w:w="9752" w:type="dxa"/>
            <w:gridSpan w:val="2"/>
          </w:tcPr>
          <w:p w:rsidR="00054C55" w:rsidRPr="004056E5" w:rsidRDefault="00054C55"/>
        </w:tc>
      </w:tr>
      <w:tr w:rsidR="00054C55" w:rsidRPr="004056E5">
        <w:trPr>
          <w:trHeight w:val="240"/>
          <w:jc w:val="center"/>
        </w:trPr>
        <w:tc>
          <w:tcPr>
            <w:tcW w:w="4876" w:type="dxa"/>
          </w:tcPr>
          <w:p w:rsidR="00054C55" w:rsidRPr="004056E5" w:rsidRDefault="00DC1494">
            <w:pPr>
              <w:pStyle w:val="AmColumnHeading"/>
            </w:pPr>
            <w:r w:rsidRPr="004056E5">
              <w:t>Textul propus de Comisie</w:t>
            </w:r>
          </w:p>
        </w:tc>
        <w:tc>
          <w:tcPr>
            <w:tcW w:w="4876" w:type="dxa"/>
          </w:tcPr>
          <w:p w:rsidR="00054C55" w:rsidRPr="004056E5" w:rsidRDefault="00DC1494">
            <w:pPr>
              <w:pStyle w:val="AmColumnHeading"/>
            </w:pPr>
            <w:r w:rsidRPr="004056E5">
              <w:t>Amendamentul</w:t>
            </w:r>
          </w:p>
        </w:tc>
      </w:tr>
      <w:tr w:rsidR="00054C55" w:rsidRPr="004056E5">
        <w:trPr>
          <w:jc w:val="center"/>
        </w:trPr>
        <w:tc>
          <w:tcPr>
            <w:tcW w:w="4876" w:type="dxa"/>
          </w:tcPr>
          <w:p w:rsidR="00054C55" w:rsidRPr="004056E5" w:rsidRDefault="00DC1494">
            <w:pPr>
              <w:pStyle w:val="Normal6a"/>
            </w:pPr>
            <w:r w:rsidRPr="004056E5">
              <w:t>(b)</w:t>
            </w:r>
            <w:r w:rsidRPr="004056E5">
              <w:tab/>
              <w:t xml:space="preserve">în cazul în care i se solicită să </w:t>
            </w:r>
            <w:r w:rsidRPr="004056E5">
              <w:lastRenderedPageBreak/>
              <w:t xml:space="preserve">acorde asistență unei autorități de coordonare, pentru a verifica dacă este necesar </w:t>
            </w:r>
            <w:r w:rsidRPr="004056E5">
              <w:rPr>
                <w:b/>
                <w:i/>
              </w:rPr>
              <w:t>să se emită un ordin de detectare sau</w:t>
            </w:r>
            <w:r w:rsidRPr="004056E5">
              <w:t xml:space="preserve"> un ordin de eliminare în ceea ce privește un anumit serviciu ori pentru a verifica eficacitatea </w:t>
            </w:r>
            <w:r w:rsidRPr="004056E5">
              <w:rPr>
                <w:b/>
                <w:i/>
              </w:rPr>
              <w:t>unui ordin de detectare sau a</w:t>
            </w:r>
            <w:r w:rsidRPr="004056E5">
              <w:t xml:space="preserve"> unui ordin de eliminare emis de autoritatea de coordonare, în conformitate cu articolul 25 alineatul (7) literele (c) și, respectiv, (d).</w:t>
            </w:r>
          </w:p>
        </w:tc>
        <w:tc>
          <w:tcPr>
            <w:tcW w:w="4876" w:type="dxa"/>
          </w:tcPr>
          <w:p w:rsidR="00054C55" w:rsidRPr="004056E5" w:rsidRDefault="00DC1494">
            <w:pPr>
              <w:pStyle w:val="Normal6a"/>
            </w:pPr>
            <w:r w:rsidRPr="004056E5">
              <w:lastRenderedPageBreak/>
              <w:t>(b)</w:t>
            </w:r>
            <w:r w:rsidRPr="004056E5">
              <w:tab/>
              <w:t xml:space="preserve">în cazul în care i se solicită să </w:t>
            </w:r>
            <w:r w:rsidRPr="004056E5">
              <w:lastRenderedPageBreak/>
              <w:t>acorde asistență unei autorități de coordonare, pentru a verifica dacă este necesar un ordin de eliminare în ceea ce privește un anumit serviciu ori pentru a verifica eficacitatea unui ordin de eliminare emis de autoritatea de coordonare, în conformitate cu articolul 25 alineatul (7) literele (c) și, respectiv, (d).</w:t>
            </w:r>
          </w:p>
        </w:tc>
      </w:tr>
    </w:tbl>
    <w:p w:rsidR="00054C55" w:rsidRPr="004056E5" w:rsidRDefault="00DC1494">
      <w:pPr>
        <w:pStyle w:val="AmOrLang"/>
      </w:pPr>
      <w:r w:rsidRPr="004056E5">
        <w:lastRenderedPageBreak/>
        <w:t xml:space="preserve">Or. </w:t>
      </w:r>
      <w:r w:rsidRPr="004056E5">
        <w:rPr>
          <w:rStyle w:val="HideTWBExt"/>
        </w:rPr>
        <w:t>&lt;Original&gt;</w:t>
      </w:r>
      <w:r w:rsidRPr="004056E5">
        <w:rPr>
          <w:rStyle w:val="HideTWBInt"/>
        </w:rPr>
        <w:t>{EN}</w:t>
      </w:r>
      <w:r w:rsidRPr="004056E5">
        <w:t>en</w:t>
      </w:r>
      <w:r w:rsidRPr="004056E5">
        <w:rPr>
          <w:rStyle w:val="HideTWBExt"/>
        </w:rPr>
        <w:t>&lt;/Original&gt;</w:t>
      </w:r>
    </w:p>
    <w:p w:rsidR="00054C55" w:rsidRPr="004056E5" w:rsidRDefault="00DC1494">
      <w:r w:rsidRPr="004056E5">
        <w:rPr>
          <w:rStyle w:val="HideTWBExt"/>
        </w:rPr>
        <w:t>&lt;/Amend&gt;</w:t>
      </w:r>
    </w:p>
    <w:p w:rsidR="00054C55" w:rsidRPr="004056E5" w:rsidRDefault="00DC1494">
      <w:pPr>
        <w:pStyle w:val="AmNumberTabs"/>
      </w:pPr>
      <w:r w:rsidRPr="004056E5">
        <w:rPr>
          <w:rStyle w:val="HideTWBExt"/>
        </w:rPr>
        <w:t>&lt;Amend&gt;</w:t>
      </w:r>
      <w:r w:rsidRPr="004056E5">
        <w:t>Amendamentul</w:t>
      </w:r>
      <w:r w:rsidRPr="004056E5">
        <w:tab/>
      </w:r>
      <w:r w:rsidRPr="004056E5">
        <w:tab/>
      </w:r>
      <w:r w:rsidRPr="004056E5">
        <w:rPr>
          <w:rStyle w:val="HideTWBExt"/>
        </w:rPr>
        <w:t>&lt;NumAm&gt;</w:t>
      </w:r>
      <w:r w:rsidRPr="004056E5">
        <w:t>1690</w:t>
      </w:r>
      <w:r w:rsidRPr="004056E5">
        <w:rPr>
          <w:rStyle w:val="HideTWBExt"/>
        </w:rPr>
        <w:t>&lt;/NumAm&gt;</w:t>
      </w:r>
    </w:p>
    <w:p w:rsidR="00054C55" w:rsidRPr="004056E5" w:rsidRDefault="00DC1494">
      <w:pPr>
        <w:pStyle w:val="NormalBold"/>
      </w:pPr>
      <w:r w:rsidRPr="004056E5">
        <w:rPr>
          <w:rStyle w:val="HideTWBExt"/>
        </w:rPr>
        <w:t>&lt;RepeatBlock-By&gt;&lt;Members&gt;</w:t>
      </w:r>
      <w:r w:rsidRPr="004056E5">
        <w:t>Patrick Breyer</w:t>
      </w:r>
      <w:r w:rsidRPr="004056E5">
        <w:rPr>
          <w:rStyle w:val="HideTWBExt"/>
        </w:rPr>
        <w:t>&lt;/Members&gt;</w:t>
      </w:r>
    </w:p>
    <w:p w:rsidR="00054C55" w:rsidRPr="004056E5" w:rsidRDefault="00DC1494">
      <w:r w:rsidRPr="004056E5">
        <w:rPr>
          <w:rStyle w:val="HideTWBExt"/>
        </w:rPr>
        <w:t>&lt;AuNomDe&gt;</w:t>
      </w:r>
      <w:r w:rsidRPr="004056E5">
        <w:rPr>
          <w:rStyle w:val="HideTWBInt"/>
        </w:rPr>
        <w:t>{Verts/ALE}</w:t>
      </w:r>
      <w:r w:rsidRPr="004056E5">
        <w:t>în numele Grupului Verts/ALE</w:t>
      </w:r>
      <w:r w:rsidRPr="004056E5">
        <w:rPr>
          <w:rStyle w:val="HideTWBExt"/>
        </w:rPr>
        <w:t>&lt;/AuNomDe&gt;</w:t>
      </w:r>
    </w:p>
    <w:p w:rsidR="00054C55" w:rsidRPr="004056E5" w:rsidRDefault="00DC1494">
      <w:pPr>
        <w:pStyle w:val="NormalBold"/>
      </w:pPr>
      <w:r w:rsidRPr="004056E5">
        <w:rPr>
          <w:rStyle w:val="HideTWBExt"/>
        </w:rPr>
        <w:t>&lt;Members&gt;</w:t>
      </w:r>
      <w:r w:rsidRPr="004056E5">
        <w:t>Rob Rooken, Paul Tang, Karen Melchior, Cristian Terheş</w:t>
      </w:r>
      <w:r w:rsidRPr="004056E5">
        <w:rPr>
          <w:rStyle w:val="HideTWBExt"/>
        </w:rPr>
        <w:t>&lt;/Members&gt;</w:t>
      </w:r>
    </w:p>
    <w:p w:rsidR="00054C55" w:rsidRPr="004056E5" w:rsidRDefault="00DC1494">
      <w:pPr>
        <w:pStyle w:val="NormalBold"/>
      </w:pPr>
      <w:r w:rsidRPr="004056E5">
        <w:rPr>
          <w:rStyle w:val="HideTWBExt"/>
        </w:rPr>
        <w:t>&lt;/RepeatBlock-By&gt;</w:t>
      </w:r>
    </w:p>
    <w:p w:rsidR="00054C55" w:rsidRPr="004056E5" w:rsidRDefault="00DC1494">
      <w:pPr>
        <w:pStyle w:val="NormalBold"/>
      </w:pPr>
      <w:r w:rsidRPr="004056E5">
        <w:rPr>
          <w:rStyle w:val="HideTWBExt"/>
        </w:rPr>
        <w:t>&lt;DocAmend&gt;</w:t>
      </w:r>
      <w:r w:rsidRPr="004056E5">
        <w:t>Propunere de regulament</w:t>
      </w:r>
      <w:r w:rsidRPr="004056E5">
        <w:rPr>
          <w:rStyle w:val="HideTWBExt"/>
        </w:rPr>
        <w:t>&lt;/DocAmend&gt;</w:t>
      </w:r>
    </w:p>
    <w:p w:rsidR="00054C55" w:rsidRPr="004056E5" w:rsidRDefault="00DC1494">
      <w:pPr>
        <w:pStyle w:val="NormalBold"/>
      </w:pPr>
      <w:r w:rsidRPr="004056E5">
        <w:rPr>
          <w:rStyle w:val="HideTWBExt"/>
        </w:rPr>
        <w:t>&lt;Article&gt;</w:t>
      </w:r>
      <w:r w:rsidRPr="004056E5">
        <w:t>Articolul 49 – alineatul 1 – litera ba (nouă)</w:t>
      </w:r>
      <w:r w:rsidRPr="004056E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4C55" w:rsidRPr="004056E5">
        <w:trPr>
          <w:trHeight w:hRule="exact" w:val="240"/>
          <w:jc w:val="center"/>
        </w:trPr>
        <w:tc>
          <w:tcPr>
            <w:tcW w:w="9752" w:type="dxa"/>
            <w:gridSpan w:val="2"/>
          </w:tcPr>
          <w:p w:rsidR="00054C55" w:rsidRPr="004056E5" w:rsidRDefault="00054C55"/>
        </w:tc>
      </w:tr>
      <w:tr w:rsidR="00054C55" w:rsidRPr="004056E5">
        <w:trPr>
          <w:trHeight w:val="240"/>
          <w:jc w:val="center"/>
        </w:trPr>
        <w:tc>
          <w:tcPr>
            <w:tcW w:w="4876" w:type="dxa"/>
          </w:tcPr>
          <w:p w:rsidR="00054C55" w:rsidRPr="004056E5" w:rsidRDefault="00DC1494">
            <w:pPr>
              <w:pStyle w:val="AmColumnHeading"/>
            </w:pPr>
            <w:r w:rsidRPr="004056E5">
              <w:t>Textul propus de Comisie</w:t>
            </w:r>
          </w:p>
        </w:tc>
        <w:tc>
          <w:tcPr>
            <w:tcW w:w="4876" w:type="dxa"/>
          </w:tcPr>
          <w:p w:rsidR="00054C55" w:rsidRPr="004056E5" w:rsidRDefault="00DC1494">
            <w:pPr>
              <w:pStyle w:val="AmColumnHeading"/>
            </w:pPr>
            <w:r w:rsidRPr="004056E5">
              <w:t>Amendamentul</w:t>
            </w:r>
          </w:p>
        </w:tc>
      </w:tr>
      <w:tr w:rsidR="00054C55" w:rsidRPr="004056E5">
        <w:trPr>
          <w:jc w:val="center"/>
        </w:trPr>
        <w:tc>
          <w:tcPr>
            <w:tcW w:w="4876" w:type="dxa"/>
          </w:tcPr>
          <w:p w:rsidR="00054C55" w:rsidRPr="004056E5" w:rsidRDefault="00054C55">
            <w:pPr>
              <w:pStyle w:val="Normal6a"/>
            </w:pPr>
          </w:p>
        </w:tc>
        <w:tc>
          <w:tcPr>
            <w:tcW w:w="4876" w:type="dxa"/>
          </w:tcPr>
          <w:p w:rsidR="00054C55" w:rsidRPr="004056E5" w:rsidRDefault="00DC1494">
            <w:pPr>
              <w:pStyle w:val="Normal6a"/>
            </w:pPr>
            <w:r w:rsidRPr="004056E5">
              <w:rPr>
                <w:b/>
                <w:i/>
              </w:rPr>
              <w:t>(ba)</w:t>
            </w:r>
            <w:r w:rsidRPr="004056E5">
              <w:tab/>
            </w:r>
            <w:r w:rsidRPr="004056E5">
              <w:rPr>
                <w:b/>
                <w:i/>
              </w:rPr>
              <w:t>din proprie inițiativă, analizând și urmărind în mod sistematic și automat localizatoarele uniforme de resurse accesibile publicului (web crawling).</w:t>
            </w:r>
          </w:p>
        </w:tc>
      </w:tr>
    </w:tbl>
    <w:p w:rsidR="00054C55" w:rsidRPr="004056E5" w:rsidRDefault="00DC1494">
      <w:pPr>
        <w:pStyle w:val="AmOrLang"/>
      </w:pPr>
      <w:r w:rsidRPr="004056E5">
        <w:t xml:space="preserve">Or. </w:t>
      </w:r>
      <w:r w:rsidRPr="004056E5">
        <w:rPr>
          <w:rStyle w:val="HideTWBExt"/>
        </w:rPr>
        <w:t>&lt;Original&gt;</w:t>
      </w:r>
      <w:r w:rsidRPr="004056E5">
        <w:rPr>
          <w:rStyle w:val="HideTWBInt"/>
        </w:rPr>
        <w:t>{EN}</w:t>
      </w:r>
      <w:r w:rsidRPr="004056E5">
        <w:t>en</w:t>
      </w:r>
      <w:r w:rsidRPr="004056E5">
        <w:rPr>
          <w:rStyle w:val="HideTWBExt"/>
        </w:rPr>
        <w:t>&lt;/Original&gt;</w:t>
      </w:r>
    </w:p>
    <w:p w:rsidR="00054C55" w:rsidRPr="004056E5" w:rsidRDefault="00DC1494">
      <w:pPr>
        <w:pStyle w:val="AmJustTitle"/>
      </w:pPr>
      <w:r w:rsidRPr="004056E5">
        <w:rPr>
          <w:rStyle w:val="HideTWBExt"/>
        </w:rPr>
        <w:t>&lt;TitreJust&gt;</w:t>
      </w:r>
      <w:r w:rsidRPr="004056E5">
        <w:t>Justificare</w:t>
      </w:r>
      <w:r w:rsidRPr="004056E5">
        <w:rPr>
          <w:rStyle w:val="HideTWBExt"/>
        </w:rPr>
        <w:t>&lt;/TitreJust&gt;</w:t>
      </w:r>
    </w:p>
    <w:p w:rsidR="00054C55" w:rsidRPr="004056E5" w:rsidRDefault="00DC1494">
      <w:pPr>
        <w:pStyle w:val="AmJustText"/>
      </w:pPr>
      <w:r w:rsidRPr="004056E5">
        <w:t>După cum a fost realizat cu succes de Centrul canadian pentru protecția copilului</w:t>
      </w:r>
    </w:p>
    <w:p w:rsidR="00054C55" w:rsidRPr="004056E5" w:rsidRDefault="00DC1494">
      <w:r w:rsidRPr="004056E5">
        <w:rPr>
          <w:rStyle w:val="HideTWBExt"/>
        </w:rPr>
        <w:t>&lt;/Amend&gt;</w:t>
      </w:r>
    </w:p>
    <w:p w:rsidR="00054C55" w:rsidRPr="004056E5" w:rsidRDefault="00DC1494">
      <w:pPr>
        <w:pStyle w:val="AmNumberTabs"/>
      </w:pPr>
      <w:r w:rsidRPr="004056E5">
        <w:rPr>
          <w:rStyle w:val="HideTWBExt"/>
        </w:rPr>
        <w:t>&lt;Amend&gt;</w:t>
      </w:r>
      <w:r w:rsidRPr="004056E5">
        <w:t>Amendamentul</w:t>
      </w:r>
      <w:r w:rsidRPr="004056E5">
        <w:tab/>
      </w:r>
      <w:r w:rsidRPr="004056E5">
        <w:tab/>
      </w:r>
      <w:r w:rsidRPr="004056E5">
        <w:rPr>
          <w:rStyle w:val="HideTWBExt"/>
        </w:rPr>
        <w:t>&lt;NumAm&gt;</w:t>
      </w:r>
      <w:r w:rsidRPr="004056E5">
        <w:t>1691</w:t>
      </w:r>
      <w:r w:rsidRPr="004056E5">
        <w:rPr>
          <w:rStyle w:val="HideTWBExt"/>
        </w:rPr>
        <w:t>&lt;/NumAm&gt;</w:t>
      </w:r>
    </w:p>
    <w:p w:rsidR="00054C55" w:rsidRPr="004056E5" w:rsidRDefault="00DC1494">
      <w:pPr>
        <w:pStyle w:val="NormalBold"/>
      </w:pPr>
      <w:r w:rsidRPr="004056E5">
        <w:rPr>
          <w:rStyle w:val="HideTWBExt"/>
        </w:rPr>
        <w:t>&lt;RepeatBlock-By&gt;&lt;Members&gt;</w:t>
      </w:r>
      <w:r w:rsidRPr="004056E5">
        <w:t>René Repasi, Tiemo Wölken</w:t>
      </w:r>
      <w:r w:rsidRPr="004056E5">
        <w:rPr>
          <w:rStyle w:val="HideTWBExt"/>
        </w:rPr>
        <w:t>&lt;/Members&gt;</w:t>
      </w:r>
    </w:p>
    <w:p w:rsidR="00054C55" w:rsidRPr="004056E5" w:rsidRDefault="00DC1494">
      <w:r w:rsidRPr="004056E5">
        <w:rPr>
          <w:rStyle w:val="HideTWBExt"/>
        </w:rPr>
        <w:t>&lt;AuNomDe&gt;</w:t>
      </w:r>
      <w:r w:rsidRPr="004056E5">
        <w:rPr>
          <w:rStyle w:val="HideTWBInt"/>
        </w:rPr>
        <w:t>{S&amp;D}</w:t>
      </w:r>
      <w:r w:rsidRPr="004056E5">
        <w:t>în numele Grupului S&amp;D</w:t>
      </w:r>
      <w:r w:rsidRPr="004056E5">
        <w:rPr>
          <w:rStyle w:val="HideTWBExt"/>
        </w:rPr>
        <w:t>&lt;/AuNomDe&gt;</w:t>
      </w:r>
    </w:p>
    <w:p w:rsidR="00054C55" w:rsidRPr="004056E5" w:rsidRDefault="00DC1494">
      <w:pPr>
        <w:pStyle w:val="NormalBold"/>
      </w:pPr>
      <w:r w:rsidRPr="004056E5">
        <w:rPr>
          <w:rStyle w:val="HideTWBExt"/>
        </w:rPr>
        <w:t>&lt;Members&gt;</w:t>
      </w:r>
      <w:r w:rsidRPr="004056E5">
        <w:t>Petar Vitanov</w:t>
      </w:r>
      <w:r w:rsidRPr="004056E5">
        <w:rPr>
          <w:rStyle w:val="HideTWBExt"/>
        </w:rPr>
        <w:t>&lt;/Members&gt;</w:t>
      </w:r>
    </w:p>
    <w:p w:rsidR="00054C55" w:rsidRPr="004056E5" w:rsidRDefault="00DC1494">
      <w:r w:rsidRPr="004056E5">
        <w:rPr>
          <w:rStyle w:val="HideTWBExt"/>
        </w:rPr>
        <w:t>&lt;AuNomDe&gt;</w:t>
      </w:r>
      <w:r w:rsidRPr="004056E5">
        <w:rPr>
          <w:rStyle w:val="HideTWBInt"/>
        </w:rPr>
        <w:t>{LIBE}</w:t>
      </w:r>
      <w:r w:rsidRPr="004056E5">
        <w:t>în numele Comisiei pentru libertăți civile, justiție și afaceri interne</w:t>
      </w:r>
      <w:r w:rsidRPr="004056E5">
        <w:rPr>
          <w:rStyle w:val="HideTWBExt"/>
        </w:rPr>
        <w:t>&lt;/AuNomDe&gt;</w:t>
      </w:r>
    </w:p>
    <w:p w:rsidR="00054C55" w:rsidRPr="004056E5" w:rsidRDefault="00DC1494">
      <w:pPr>
        <w:pStyle w:val="NormalBold"/>
      </w:pPr>
      <w:r w:rsidRPr="004056E5">
        <w:rPr>
          <w:rStyle w:val="HideTWBExt"/>
        </w:rPr>
        <w:t>&lt;Members&gt;</w:t>
      </w:r>
      <w:r w:rsidRPr="004056E5">
        <w:t>Birgit Sippel</w:t>
      </w:r>
      <w:r w:rsidRPr="004056E5">
        <w:rPr>
          <w:rStyle w:val="HideTWBExt"/>
        </w:rPr>
        <w:t>&lt;/Members&gt;</w:t>
      </w:r>
    </w:p>
    <w:p w:rsidR="00054C55" w:rsidRPr="004056E5" w:rsidRDefault="00DC1494">
      <w:pPr>
        <w:pStyle w:val="NormalBold"/>
      </w:pPr>
      <w:r w:rsidRPr="004056E5">
        <w:rPr>
          <w:rStyle w:val="HideTWBExt"/>
        </w:rPr>
        <w:t>&lt;/RepeatBlock-By&gt;</w:t>
      </w:r>
    </w:p>
    <w:p w:rsidR="00054C55" w:rsidRPr="004056E5" w:rsidRDefault="00DC1494">
      <w:pPr>
        <w:pStyle w:val="NormalBold"/>
      </w:pPr>
      <w:r w:rsidRPr="004056E5">
        <w:rPr>
          <w:rStyle w:val="HideTWBExt"/>
        </w:rPr>
        <w:t>&lt;DocAmend&gt;</w:t>
      </w:r>
      <w:r w:rsidRPr="004056E5">
        <w:t>Propunere de regulament</w:t>
      </w:r>
      <w:r w:rsidRPr="004056E5">
        <w:rPr>
          <w:rStyle w:val="HideTWBExt"/>
        </w:rPr>
        <w:t>&lt;/DocAmend&gt;</w:t>
      </w:r>
    </w:p>
    <w:p w:rsidR="00054C55" w:rsidRPr="004056E5" w:rsidRDefault="00DC1494">
      <w:pPr>
        <w:pStyle w:val="NormalBold"/>
      </w:pPr>
      <w:r w:rsidRPr="004056E5">
        <w:rPr>
          <w:rStyle w:val="HideTWBExt"/>
        </w:rPr>
        <w:t>&lt;Article&gt;</w:t>
      </w:r>
      <w:r w:rsidRPr="004056E5">
        <w:t>Articolul 49 – alineatul 2 – paragraful 1</w:t>
      </w:r>
      <w:r w:rsidRPr="004056E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4C55" w:rsidRPr="004056E5">
        <w:trPr>
          <w:trHeight w:hRule="exact" w:val="240"/>
          <w:jc w:val="center"/>
        </w:trPr>
        <w:tc>
          <w:tcPr>
            <w:tcW w:w="9752" w:type="dxa"/>
            <w:gridSpan w:val="2"/>
          </w:tcPr>
          <w:p w:rsidR="00054C55" w:rsidRPr="004056E5" w:rsidRDefault="00054C55"/>
        </w:tc>
      </w:tr>
      <w:tr w:rsidR="00054C55" w:rsidRPr="004056E5">
        <w:trPr>
          <w:trHeight w:val="240"/>
          <w:jc w:val="center"/>
        </w:trPr>
        <w:tc>
          <w:tcPr>
            <w:tcW w:w="4876" w:type="dxa"/>
          </w:tcPr>
          <w:p w:rsidR="00054C55" w:rsidRPr="004056E5" w:rsidRDefault="00DC1494">
            <w:pPr>
              <w:pStyle w:val="AmColumnHeading"/>
            </w:pPr>
            <w:r w:rsidRPr="004056E5">
              <w:lastRenderedPageBreak/>
              <w:t>Textul propus de Comisie</w:t>
            </w:r>
          </w:p>
        </w:tc>
        <w:tc>
          <w:tcPr>
            <w:tcW w:w="4876" w:type="dxa"/>
          </w:tcPr>
          <w:p w:rsidR="00054C55" w:rsidRPr="004056E5" w:rsidRDefault="00DC1494">
            <w:pPr>
              <w:pStyle w:val="AmColumnHeading"/>
            </w:pPr>
            <w:r w:rsidRPr="004056E5">
              <w:t>Amendamentul</w:t>
            </w:r>
          </w:p>
        </w:tc>
      </w:tr>
      <w:tr w:rsidR="00054C55" w:rsidRPr="004056E5">
        <w:trPr>
          <w:jc w:val="center"/>
        </w:trPr>
        <w:tc>
          <w:tcPr>
            <w:tcW w:w="4876" w:type="dxa"/>
          </w:tcPr>
          <w:p w:rsidR="00054C55" w:rsidRPr="004056E5" w:rsidRDefault="00DC1494">
            <w:pPr>
              <w:pStyle w:val="Normal6a"/>
            </w:pPr>
            <w:r w:rsidRPr="004056E5">
              <w:t xml:space="preserve">Centrul UE are competența de a notifica, după </w:t>
            </w:r>
            <w:r w:rsidRPr="004056E5">
              <w:rPr>
                <w:b/>
                <w:i/>
              </w:rPr>
              <w:t>ce a efectuat căutările</w:t>
            </w:r>
            <w:r w:rsidRPr="004056E5">
              <w:t xml:space="preserve"> menționate la alineatul (1), </w:t>
            </w:r>
            <w:r w:rsidRPr="004056E5">
              <w:rPr>
                <w:b/>
                <w:i/>
              </w:rPr>
              <w:t>furnizorilor</w:t>
            </w:r>
            <w:r w:rsidRPr="004056E5">
              <w:t xml:space="preserve"> de servicii de găzduire </w:t>
            </w:r>
            <w:r w:rsidRPr="004056E5">
              <w:rPr>
                <w:b/>
                <w:i/>
              </w:rPr>
              <w:t>prezența în cadrul serviciilor lor a</w:t>
            </w:r>
            <w:r w:rsidRPr="004056E5">
              <w:t xml:space="preserve"> unuia sau </w:t>
            </w:r>
            <w:r w:rsidRPr="004056E5">
              <w:rPr>
                <w:b/>
                <w:i/>
              </w:rPr>
              <w:t>a</w:t>
            </w:r>
            <w:r w:rsidRPr="004056E5">
              <w:t xml:space="preserve"> mai multor elemente specifice </w:t>
            </w:r>
            <w:r w:rsidRPr="004056E5">
              <w:rPr>
                <w:b/>
                <w:i/>
              </w:rPr>
              <w:t>ale materialelor</w:t>
            </w:r>
            <w:r w:rsidRPr="004056E5">
              <w:t xml:space="preserve"> cunoscute care conțin abuzuri sexuale asupra copiilor </w:t>
            </w:r>
            <w:r w:rsidRPr="004056E5">
              <w:rPr>
                <w:b/>
                <w:i/>
              </w:rPr>
              <w:t>și de a le solicita să elimine respectivul element sau respectivele elemente ori să dezactiveze accesul la acesta sau la acestea, pentru ca furnizorii să examineze în mod voluntar materialele în cauză</w:t>
            </w:r>
            <w:r w:rsidRPr="004056E5">
              <w:t>.</w:t>
            </w:r>
          </w:p>
        </w:tc>
        <w:tc>
          <w:tcPr>
            <w:tcW w:w="4876" w:type="dxa"/>
          </w:tcPr>
          <w:p w:rsidR="00054C55" w:rsidRPr="004056E5" w:rsidRDefault="00DC1494">
            <w:pPr>
              <w:pStyle w:val="Normal6a"/>
            </w:pPr>
            <w:r w:rsidRPr="004056E5">
              <w:t xml:space="preserve">Centrul UE are competența de a notifica, după </w:t>
            </w:r>
            <w:r w:rsidRPr="004056E5">
              <w:rPr>
                <w:b/>
                <w:i/>
              </w:rPr>
              <w:t>efectuarea căutărilor</w:t>
            </w:r>
            <w:r w:rsidRPr="004056E5">
              <w:t xml:space="preserve"> menționate la alineatul (1), </w:t>
            </w:r>
            <w:r w:rsidRPr="004056E5">
              <w:rPr>
                <w:b/>
                <w:i/>
              </w:rPr>
              <w:t>autoritatea de coordonare să solicite un ordin de eliminare care să convingă articolul 14 și furnizorii</w:t>
            </w:r>
            <w:r w:rsidRPr="004056E5">
              <w:t xml:space="preserve"> de servicii de găzduire </w:t>
            </w:r>
            <w:r w:rsidRPr="004056E5">
              <w:rPr>
                <w:b/>
                <w:i/>
              </w:rPr>
              <w:t>cu privire la prezența</w:t>
            </w:r>
            <w:r w:rsidRPr="004056E5">
              <w:t xml:space="preserve"> unuia sau mai multor elemente specifice </w:t>
            </w:r>
            <w:r w:rsidRPr="004056E5">
              <w:rPr>
                <w:b/>
                <w:i/>
              </w:rPr>
              <w:t>din materialele</w:t>
            </w:r>
            <w:r w:rsidRPr="004056E5">
              <w:t xml:space="preserve"> cunoscute care conțin abuzuri sexuale asupra copiilor </w:t>
            </w:r>
            <w:r w:rsidRPr="004056E5">
              <w:rPr>
                <w:b/>
                <w:i/>
              </w:rPr>
              <w:t>în cadrul serviciilor lor și să le solicite să elimine elementul sau elementele respective</w:t>
            </w:r>
            <w:r w:rsidRPr="004056E5">
              <w:t>.</w:t>
            </w:r>
          </w:p>
        </w:tc>
      </w:tr>
    </w:tbl>
    <w:p w:rsidR="00054C55" w:rsidRPr="004056E5" w:rsidRDefault="00DC1494">
      <w:pPr>
        <w:pStyle w:val="AmOrLang"/>
      </w:pPr>
      <w:r w:rsidRPr="004056E5">
        <w:t xml:space="preserve">Or. </w:t>
      </w:r>
      <w:r w:rsidRPr="004056E5">
        <w:rPr>
          <w:rStyle w:val="HideTWBExt"/>
        </w:rPr>
        <w:t>&lt;Original&gt;</w:t>
      </w:r>
      <w:r w:rsidRPr="004056E5">
        <w:rPr>
          <w:rStyle w:val="HideTWBInt"/>
        </w:rPr>
        <w:t>{EN}</w:t>
      </w:r>
      <w:r w:rsidRPr="004056E5">
        <w:t>en</w:t>
      </w:r>
      <w:r w:rsidRPr="004056E5">
        <w:rPr>
          <w:rStyle w:val="HideTWBExt"/>
        </w:rPr>
        <w:t>&lt;/Original&gt;</w:t>
      </w:r>
    </w:p>
    <w:p w:rsidR="00054C55" w:rsidRPr="004056E5" w:rsidRDefault="00DC1494">
      <w:r w:rsidRPr="004056E5">
        <w:rPr>
          <w:rStyle w:val="HideTWBExt"/>
        </w:rPr>
        <w:t>&lt;/Amend&gt;</w:t>
      </w:r>
    </w:p>
    <w:p w:rsidR="00054C55" w:rsidRPr="004056E5" w:rsidRDefault="00DC1494">
      <w:pPr>
        <w:pStyle w:val="AmNumberTabs"/>
      </w:pPr>
      <w:r w:rsidRPr="004056E5">
        <w:rPr>
          <w:rStyle w:val="HideTWBExt"/>
        </w:rPr>
        <w:t>&lt;Amend&gt;</w:t>
      </w:r>
      <w:r w:rsidRPr="004056E5">
        <w:t>Amendamentul</w:t>
      </w:r>
      <w:r w:rsidRPr="004056E5">
        <w:tab/>
      </w:r>
      <w:r w:rsidRPr="004056E5">
        <w:tab/>
      </w:r>
      <w:r w:rsidRPr="004056E5">
        <w:rPr>
          <w:rStyle w:val="HideTWBExt"/>
        </w:rPr>
        <w:t>&lt;NumAm&gt;</w:t>
      </w:r>
      <w:r w:rsidRPr="004056E5">
        <w:t>1692</w:t>
      </w:r>
      <w:r w:rsidRPr="004056E5">
        <w:rPr>
          <w:rStyle w:val="HideTWBExt"/>
        </w:rPr>
        <w:t>&lt;/NumAm&gt;</w:t>
      </w:r>
    </w:p>
    <w:p w:rsidR="00054C55" w:rsidRPr="004056E5" w:rsidRDefault="00DC1494">
      <w:pPr>
        <w:pStyle w:val="NormalBold"/>
      </w:pPr>
      <w:r w:rsidRPr="004056E5">
        <w:rPr>
          <w:rStyle w:val="HideTWBExt"/>
        </w:rPr>
        <w:t>&lt;RepeatBlock-By&gt;&lt;Members&gt;</w:t>
      </w:r>
      <w:r w:rsidRPr="004056E5">
        <w:t>Cornelia Ernst, Clare Daly</w:t>
      </w:r>
      <w:r w:rsidRPr="004056E5">
        <w:rPr>
          <w:rStyle w:val="HideTWBExt"/>
        </w:rPr>
        <w:t>&lt;/Members&gt;</w:t>
      </w:r>
    </w:p>
    <w:p w:rsidR="00054C55" w:rsidRPr="004056E5" w:rsidRDefault="00DC1494">
      <w:pPr>
        <w:pStyle w:val="NormalBold"/>
      </w:pPr>
      <w:r w:rsidRPr="004056E5">
        <w:rPr>
          <w:rStyle w:val="HideTWBExt"/>
        </w:rPr>
        <w:t>&lt;/RepeatBlock-By&gt;</w:t>
      </w:r>
    </w:p>
    <w:p w:rsidR="00054C55" w:rsidRPr="004056E5" w:rsidRDefault="00DC1494">
      <w:pPr>
        <w:pStyle w:val="NormalBold"/>
      </w:pPr>
      <w:r w:rsidRPr="004056E5">
        <w:rPr>
          <w:rStyle w:val="HideTWBExt"/>
        </w:rPr>
        <w:t>&lt;DocAmend&gt;</w:t>
      </w:r>
      <w:r w:rsidRPr="004056E5">
        <w:t>Propunere de regulament</w:t>
      </w:r>
      <w:r w:rsidRPr="004056E5">
        <w:rPr>
          <w:rStyle w:val="HideTWBExt"/>
        </w:rPr>
        <w:t>&lt;/DocAmend&gt;</w:t>
      </w:r>
    </w:p>
    <w:p w:rsidR="00054C55" w:rsidRPr="004056E5" w:rsidRDefault="00DC1494">
      <w:pPr>
        <w:pStyle w:val="NormalBold"/>
      </w:pPr>
      <w:r w:rsidRPr="004056E5">
        <w:rPr>
          <w:rStyle w:val="HideTWBExt"/>
        </w:rPr>
        <w:t>&lt;Article&gt;</w:t>
      </w:r>
      <w:r w:rsidRPr="004056E5">
        <w:t>Articolul 49 – alineatul 2 – paragraful 1</w:t>
      </w:r>
      <w:r w:rsidRPr="004056E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4C55" w:rsidRPr="004056E5">
        <w:trPr>
          <w:trHeight w:hRule="exact" w:val="240"/>
          <w:jc w:val="center"/>
        </w:trPr>
        <w:tc>
          <w:tcPr>
            <w:tcW w:w="9752" w:type="dxa"/>
            <w:gridSpan w:val="2"/>
          </w:tcPr>
          <w:p w:rsidR="00054C55" w:rsidRPr="004056E5" w:rsidRDefault="00054C55"/>
        </w:tc>
      </w:tr>
      <w:tr w:rsidR="00054C55" w:rsidRPr="004056E5">
        <w:trPr>
          <w:trHeight w:val="240"/>
          <w:jc w:val="center"/>
        </w:trPr>
        <w:tc>
          <w:tcPr>
            <w:tcW w:w="4876" w:type="dxa"/>
          </w:tcPr>
          <w:p w:rsidR="00054C55" w:rsidRPr="004056E5" w:rsidRDefault="00DC1494">
            <w:pPr>
              <w:pStyle w:val="AmColumnHeading"/>
            </w:pPr>
            <w:r w:rsidRPr="004056E5">
              <w:t>Textul propus de Comisie</w:t>
            </w:r>
          </w:p>
        </w:tc>
        <w:tc>
          <w:tcPr>
            <w:tcW w:w="4876" w:type="dxa"/>
          </w:tcPr>
          <w:p w:rsidR="00054C55" w:rsidRPr="004056E5" w:rsidRDefault="00DC1494">
            <w:pPr>
              <w:pStyle w:val="AmColumnHeading"/>
            </w:pPr>
            <w:r w:rsidRPr="004056E5">
              <w:t>Amendamentul</w:t>
            </w:r>
          </w:p>
        </w:tc>
      </w:tr>
      <w:tr w:rsidR="00054C55" w:rsidRPr="004056E5">
        <w:trPr>
          <w:jc w:val="center"/>
        </w:trPr>
        <w:tc>
          <w:tcPr>
            <w:tcW w:w="4876" w:type="dxa"/>
          </w:tcPr>
          <w:p w:rsidR="00054C55" w:rsidRPr="004056E5" w:rsidRDefault="00DC1494">
            <w:pPr>
              <w:pStyle w:val="Normal6a"/>
            </w:pPr>
            <w:r w:rsidRPr="004056E5">
              <w:t xml:space="preserve">Centrul UE are competența de a notifica, după ce a efectuat căutările menționate la alineatul (1), furnizorilor de servicii de găzduire prezența în cadrul serviciilor lor a unuia sau a mai multor elemente specifice ale materialelor cunoscute care conțin abuzuri sexuale asupra copiilor și de a le solicita să elimine respectivul element sau respectivele elemente </w:t>
            </w:r>
            <w:r w:rsidRPr="004056E5">
              <w:rPr>
                <w:b/>
                <w:i/>
              </w:rPr>
              <w:t>ori să dezactiveze accesul la acesta sau la acestea</w:t>
            </w:r>
            <w:r w:rsidRPr="004056E5">
              <w:t>, pentru ca furnizorii să examineze în mod voluntar materialele în cauză.</w:t>
            </w:r>
          </w:p>
        </w:tc>
        <w:tc>
          <w:tcPr>
            <w:tcW w:w="4876" w:type="dxa"/>
          </w:tcPr>
          <w:p w:rsidR="00054C55" w:rsidRPr="004056E5" w:rsidRDefault="00DC1494">
            <w:pPr>
              <w:pStyle w:val="Normal6a"/>
            </w:pPr>
            <w:r w:rsidRPr="004056E5">
              <w:t>Centrul UE are competența de a notifica, după ce a efectuat căutările menționate la alineatul (1), furnizorilor de servicii de găzduire prezența în cadrul serviciilor lor a unuia sau a mai multor elemente specifice ale materialelor cunoscute care conțin abuzuri sexuale asupra copiilor și de a le solicita să elimine respectivul element sau respectivele elemente, pentru ca furnizorii să examineze în mod voluntar materialele în cauză.</w:t>
            </w:r>
          </w:p>
        </w:tc>
      </w:tr>
    </w:tbl>
    <w:p w:rsidR="00054C55" w:rsidRPr="004056E5" w:rsidRDefault="00DC1494">
      <w:pPr>
        <w:pStyle w:val="AmOrLang"/>
      </w:pPr>
      <w:r w:rsidRPr="004056E5">
        <w:t xml:space="preserve">Or. </w:t>
      </w:r>
      <w:r w:rsidRPr="004056E5">
        <w:rPr>
          <w:rStyle w:val="HideTWBExt"/>
        </w:rPr>
        <w:t>&lt;Original&gt;</w:t>
      </w:r>
      <w:r w:rsidRPr="004056E5">
        <w:rPr>
          <w:rStyle w:val="HideTWBInt"/>
        </w:rPr>
        <w:t>{EN}</w:t>
      </w:r>
      <w:r w:rsidRPr="004056E5">
        <w:t>en</w:t>
      </w:r>
      <w:r w:rsidRPr="004056E5">
        <w:rPr>
          <w:rStyle w:val="HideTWBExt"/>
        </w:rPr>
        <w:t>&lt;/Original&gt;</w:t>
      </w:r>
    </w:p>
    <w:p w:rsidR="00054C55" w:rsidRPr="004056E5" w:rsidRDefault="00DC1494">
      <w:r w:rsidRPr="004056E5">
        <w:rPr>
          <w:rStyle w:val="HideTWBExt"/>
        </w:rPr>
        <w:t>&lt;/Amend&gt;</w:t>
      </w:r>
    </w:p>
    <w:p w:rsidR="00054C55" w:rsidRPr="004056E5" w:rsidRDefault="00DC1494">
      <w:pPr>
        <w:pStyle w:val="AmNumberTabs"/>
      </w:pPr>
      <w:r w:rsidRPr="004056E5">
        <w:rPr>
          <w:rStyle w:val="HideTWBExt"/>
        </w:rPr>
        <w:t>&lt;Amend&gt;</w:t>
      </w:r>
      <w:r w:rsidRPr="004056E5">
        <w:t>Amendamentul</w:t>
      </w:r>
      <w:r w:rsidRPr="004056E5">
        <w:tab/>
      </w:r>
      <w:r w:rsidRPr="004056E5">
        <w:tab/>
      </w:r>
      <w:r w:rsidRPr="004056E5">
        <w:rPr>
          <w:rStyle w:val="HideTWBExt"/>
        </w:rPr>
        <w:t>&lt;NumAm&gt;</w:t>
      </w:r>
      <w:r w:rsidRPr="004056E5">
        <w:t>1693</w:t>
      </w:r>
      <w:r w:rsidRPr="004056E5">
        <w:rPr>
          <w:rStyle w:val="HideTWBExt"/>
        </w:rPr>
        <w:t>&lt;/NumAm&gt;</w:t>
      </w:r>
    </w:p>
    <w:p w:rsidR="00054C55" w:rsidRPr="004056E5" w:rsidRDefault="00DC1494">
      <w:pPr>
        <w:pStyle w:val="NormalBold"/>
      </w:pPr>
      <w:r w:rsidRPr="004056E5">
        <w:rPr>
          <w:rStyle w:val="HideTWBExt"/>
        </w:rPr>
        <w:t>&lt;RepeatBlock-By&gt;&lt;Members&gt;</w:t>
      </w:r>
      <w:r w:rsidRPr="004056E5">
        <w:t>Cornelia Ernst, Clare Daly</w:t>
      </w:r>
      <w:r w:rsidRPr="004056E5">
        <w:rPr>
          <w:rStyle w:val="HideTWBExt"/>
        </w:rPr>
        <w:t>&lt;/Members&gt;</w:t>
      </w:r>
    </w:p>
    <w:p w:rsidR="00054C55" w:rsidRPr="004056E5" w:rsidRDefault="00DC1494">
      <w:pPr>
        <w:pStyle w:val="NormalBold"/>
      </w:pPr>
      <w:r w:rsidRPr="004056E5">
        <w:rPr>
          <w:rStyle w:val="HideTWBExt"/>
        </w:rPr>
        <w:t>&lt;/RepeatBlock-By&gt;</w:t>
      </w:r>
    </w:p>
    <w:p w:rsidR="00054C55" w:rsidRPr="004056E5" w:rsidRDefault="00DC1494">
      <w:pPr>
        <w:pStyle w:val="NormalBold"/>
      </w:pPr>
      <w:r w:rsidRPr="004056E5">
        <w:rPr>
          <w:rStyle w:val="HideTWBExt"/>
        </w:rPr>
        <w:t>&lt;DocAmend&gt;</w:t>
      </w:r>
      <w:r w:rsidRPr="004056E5">
        <w:t>Propunere de regulament</w:t>
      </w:r>
      <w:r w:rsidRPr="004056E5">
        <w:rPr>
          <w:rStyle w:val="HideTWBExt"/>
        </w:rPr>
        <w:t>&lt;/DocAmend&gt;</w:t>
      </w:r>
    </w:p>
    <w:p w:rsidR="00054C55" w:rsidRPr="004056E5" w:rsidRDefault="00DC1494">
      <w:pPr>
        <w:pStyle w:val="NormalBold"/>
      </w:pPr>
      <w:r w:rsidRPr="004056E5">
        <w:rPr>
          <w:rStyle w:val="HideTWBExt"/>
        </w:rPr>
        <w:t>&lt;Article&gt;</w:t>
      </w:r>
      <w:r w:rsidRPr="004056E5">
        <w:t>Articolul 49 – alineatul 3</w:t>
      </w:r>
      <w:r w:rsidRPr="004056E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4C55" w:rsidRPr="004056E5">
        <w:trPr>
          <w:trHeight w:hRule="exact" w:val="240"/>
          <w:jc w:val="center"/>
        </w:trPr>
        <w:tc>
          <w:tcPr>
            <w:tcW w:w="9752" w:type="dxa"/>
            <w:gridSpan w:val="2"/>
          </w:tcPr>
          <w:p w:rsidR="00054C55" w:rsidRPr="004056E5" w:rsidRDefault="00054C55"/>
        </w:tc>
      </w:tr>
      <w:tr w:rsidR="00054C55" w:rsidRPr="004056E5">
        <w:trPr>
          <w:trHeight w:val="240"/>
          <w:jc w:val="center"/>
        </w:trPr>
        <w:tc>
          <w:tcPr>
            <w:tcW w:w="4876" w:type="dxa"/>
          </w:tcPr>
          <w:p w:rsidR="00054C55" w:rsidRPr="004056E5" w:rsidRDefault="00DC1494">
            <w:pPr>
              <w:pStyle w:val="AmColumnHeading"/>
            </w:pPr>
            <w:r w:rsidRPr="004056E5">
              <w:t>Textul propus de Comisie</w:t>
            </w:r>
          </w:p>
        </w:tc>
        <w:tc>
          <w:tcPr>
            <w:tcW w:w="4876" w:type="dxa"/>
          </w:tcPr>
          <w:p w:rsidR="00054C55" w:rsidRPr="004056E5" w:rsidRDefault="00DC1494">
            <w:pPr>
              <w:pStyle w:val="AmColumnHeading"/>
            </w:pPr>
            <w:r w:rsidRPr="004056E5">
              <w:t>Amendamentul</w:t>
            </w:r>
          </w:p>
        </w:tc>
      </w:tr>
      <w:tr w:rsidR="00054C55" w:rsidRPr="004056E5">
        <w:trPr>
          <w:jc w:val="center"/>
        </w:trPr>
        <w:tc>
          <w:tcPr>
            <w:tcW w:w="4876" w:type="dxa"/>
          </w:tcPr>
          <w:p w:rsidR="00054C55" w:rsidRPr="004056E5" w:rsidRDefault="00DC1494">
            <w:pPr>
              <w:pStyle w:val="Normal6a"/>
            </w:pPr>
            <w:r w:rsidRPr="004056E5">
              <w:rPr>
                <w:b/>
                <w:i/>
              </w:rPr>
              <w:t>(3)</w:t>
            </w:r>
            <w:r w:rsidRPr="004056E5">
              <w:tab/>
            </w:r>
            <w:r w:rsidRPr="004056E5">
              <w:rPr>
                <w:b/>
                <w:i/>
              </w:rPr>
              <w:t>În cazul în care o autoritate competentă de aplicare a legii a unui stat membru solicită acest lucru pentru a se evita interferența cu activitățile de prevenire, detectare, investigare și urmărire penală a infracțiunilor de abuz sexual asupra copiilor</w:t>
            </w:r>
            <w:r w:rsidRPr="004056E5">
              <w:t xml:space="preserve">, Centrul UE nu transmite o notificare </w:t>
            </w:r>
            <w:r w:rsidRPr="004056E5">
              <w:rPr>
                <w:b/>
                <w:i/>
              </w:rPr>
              <w:t>atât timp cât</w:t>
            </w:r>
            <w:r w:rsidRPr="004056E5">
              <w:t xml:space="preserve"> este necesar </w:t>
            </w:r>
            <w:r w:rsidRPr="004056E5">
              <w:rPr>
                <w:b/>
                <w:i/>
              </w:rPr>
              <w:t>să se evite o astfel de interferență, dar</w:t>
            </w:r>
            <w:r w:rsidRPr="004056E5">
              <w:t xml:space="preserve"> nu mai mult de </w:t>
            </w:r>
            <w:r w:rsidRPr="004056E5">
              <w:rPr>
                <w:b/>
                <w:i/>
              </w:rPr>
              <w:t>18</w:t>
            </w:r>
            <w:r w:rsidRPr="004056E5">
              <w:t xml:space="preserve"> luni.</w:t>
            </w:r>
          </w:p>
        </w:tc>
        <w:tc>
          <w:tcPr>
            <w:tcW w:w="4876" w:type="dxa"/>
          </w:tcPr>
          <w:p w:rsidR="00054C55" w:rsidRPr="004056E5" w:rsidRDefault="00DC1494">
            <w:pPr>
              <w:pStyle w:val="Normal6a"/>
            </w:pPr>
            <w:r w:rsidRPr="004056E5">
              <w:rPr>
                <w:b/>
                <w:i/>
              </w:rPr>
              <w:t>3.</w:t>
            </w:r>
            <w:r w:rsidRPr="004056E5">
              <w:tab/>
            </w:r>
            <w:r w:rsidRPr="004056E5">
              <w:rPr>
                <w:b/>
                <w:i/>
              </w:rPr>
              <w:t>Atunci când este necesar și proporțional pentru a garanta prevenirea, depistarea, investigarea și urmărirea penală a infracțiunilor de abuz sexual asupra copiilor într-un caz specific și la cererea unei autorități competente de aplicare a legii a unui stat membru</w:t>
            </w:r>
            <w:r w:rsidRPr="004056E5">
              <w:t>, Centrul UE nu transmite o notificare</w:t>
            </w:r>
            <w:r w:rsidRPr="004056E5">
              <w:rPr>
                <w:b/>
                <w:i/>
              </w:rPr>
              <w:t>.</w:t>
            </w:r>
            <w:r w:rsidRPr="004056E5">
              <w:t xml:space="preserve"> </w:t>
            </w:r>
            <w:r w:rsidRPr="004056E5">
              <w:rPr>
                <w:b/>
                <w:i/>
              </w:rPr>
              <w:t>Această nedepunere este limitată în timp util la ceea ce</w:t>
            </w:r>
            <w:r w:rsidRPr="004056E5">
              <w:t xml:space="preserve"> este necesar </w:t>
            </w:r>
            <w:r w:rsidRPr="004056E5">
              <w:rPr>
                <w:b/>
                <w:i/>
              </w:rPr>
              <w:t>și proporțional într-o societate democratică, ținând seama în mod corespunzător de drepturile fundamentale și de interesele legitime ale persoanelor fizice în cauză și, în orice caz,</w:t>
            </w:r>
            <w:r w:rsidRPr="004056E5">
              <w:t xml:space="preserve"> nu mai mult de </w:t>
            </w:r>
            <w:r w:rsidRPr="004056E5">
              <w:rPr>
                <w:b/>
                <w:i/>
              </w:rPr>
              <w:t>4</w:t>
            </w:r>
            <w:r w:rsidRPr="004056E5">
              <w:t xml:space="preserve"> luni.</w:t>
            </w:r>
          </w:p>
        </w:tc>
      </w:tr>
    </w:tbl>
    <w:p w:rsidR="00054C55" w:rsidRPr="004056E5" w:rsidRDefault="00DC1494">
      <w:pPr>
        <w:pStyle w:val="AmOrLang"/>
      </w:pPr>
      <w:r w:rsidRPr="004056E5">
        <w:t xml:space="preserve">Or. </w:t>
      </w:r>
      <w:r w:rsidRPr="004056E5">
        <w:rPr>
          <w:rStyle w:val="HideTWBExt"/>
        </w:rPr>
        <w:t>&lt;Original&gt;</w:t>
      </w:r>
      <w:r w:rsidRPr="004056E5">
        <w:rPr>
          <w:rStyle w:val="HideTWBInt"/>
        </w:rPr>
        <w:t>{EN}</w:t>
      </w:r>
      <w:r w:rsidRPr="004056E5">
        <w:t>en</w:t>
      </w:r>
      <w:r w:rsidRPr="004056E5">
        <w:rPr>
          <w:rStyle w:val="HideTWBExt"/>
        </w:rPr>
        <w:t>&lt;/Original&gt;</w:t>
      </w:r>
    </w:p>
    <w:p w:rsidR="00054C55" w:rsidRPr="004056E5" w:rsidRDefault="00DC1494">
      <w:r w:rsidRPr="004056E5">
        <w:rPr>
          <w:rStyle w:val="HideTWBExt"/>
        </w:rPr>
        <w:t>&lt;/Amend&gt;</w:t>
      </w:r>
    </w:p>
    <w:p w:rsidR="00054C55" w:rsidRPr="004056E5" w:rsidRDefault="00DC1494">
      <w:pPr>
        <w:pStyle w:val="AmNumberTabs"/>
      </w:pPr>
      <w:r w:rsidRPr="004056E5">
        <w:rPr>
          <w:rStyle w:val="HideTWBExt"/>
        </w:rPr>
        <w:t>&lt;Amend&gt;</w:t>
      </w:r>
      <w:r w:rsidRPr="004056E5">
        <w:t>Amendamentul</w:t>
      </w:r>
      <w:r w:rsidRPr="004056E5">
        <w:tab/>
      </w:r>
      <w:r w:rsidRPr="004056E5">
        <w:tab/>
      </w:r>
      <w:r w:rsidRPr="004056E5">
        <w:rPr>
          <w:rStyle w:val="HideTWBExt"/>
        </w:rPr>
        <w:t>&lt;NumAm&gt;</w:t>
      </w:r>
      <w:r w:rsidRPr="004056E5">
        <w:t>1694</w:t>
      </w:r>
      <w:r w:rsidRPr="004056E5">
        <w:rPr>
          <w:rStyle w:val="HideTWBExt"/>
        </w:rPr>
        <w:t>&lt;/NumAm&gt;</w:t>
      </w:r>
    </w:p>
    <w:p w:rsidR="00054C55" w:rsidRPr="004056E5" w:rsidRDefault="00DC1494">
      <w:pPr>
        <w:pStyle w:val="NormalBold"/>
      </w:pPr>
      <w:r w:rsidRPr="004056E5">
        <w:rPr>
          <w:rStyle w:val="HideTWBExt"/>
        </w:rPr>
        <w:t>&lt;RepeatBlock-By&gt;&lt;Members&gt;</w:t>
      </w:r>
      <w:r w:rsidRPr="004056E5">
        <w:t>Cornelia Ernst, Clare Daly</w:t>
      </w:r>
      <w:r w:rsidRPr="004056E5">
        <w:rPr>
          <w:rStyle w:val="HideTWBExt"/>
        </w:rPr>
        <w:t>&lt;/Members&gt;</w:t>
      </w:r>
    </w:p>
    <w:p w:rsidR="00054C55" w:rsidRPr="004056E5" w:rsidRDefault="00DC1494">
      <w:pPr>
        <w:pStyle w:val="NormalBold"/>
      </w:pPr>
      <w:r w:rsidRPr="004056E5">
        <w:rPr>
          <w:rStyle w:val="HideTWBExt"/>
        </w:rPr>
        <w:t>&lt;/RepeatBlock-By&gt;</w:t>
      </w:r>
    </w:p>
    <w:p w:rsidR="00054C55" w:rsidRPr="004056E5" w:rsidRDefault="00DC1494">
      <w:pPr>
        <w:pStyle w:val="NormalBold"/>
      </w:pPr>
      <w:r w:rsidRPr="004056E5">
        <w:rPr>
          <w:rStyle w:val="HideTWBExt"/>
        </w:rPr>
        <w:t>&lt;DocAmend&gt;</w:t>
      </w:r>
      <w:r w:rsidRPr="004056E5">
        <w:t>Propunere de regulament</w:t>
      </w:r>
      <w:r w:rsidRPr="004056E5">
        <w:rPr>
          <w:rStyle w:val="HideTWBExt"/>
        </w:rPr>
        <w:t>&lt;/DocAmend&gt;</w:t>
      </w:r>
    </w:p>
    <w:p w:rsidR="00054C55" w:rsidRPr="004056E5" w:rsidRDefault="00DC1494">
      <w:pPr>
        <w:pStyle w:val="NormalBold"/>
      </w:pPr>
      <w:r w:rsidRPr="004056E5">
        <w:rPr>
          <w:rStyle w:val="HideTWBExt"/>
        </w:rPr>
        <w:t>&lt;Article&gt;</w:t>
      </w:r>
      <w:r w:rsidRPr="004056E5">
        <w:t>Articolul 50 – titlu</w:t>
      </w:r>
      <w:r w:rsidRPr="004056E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4C55" w:rsidRPr="004056E5">
        <w:trPr>
          <w:trHeight w:hRule="exact" w:val="240"/>
          <w:jc w:val="center"/>
        </w:trPr>
        <w:tc>
          <w:tcPr>
            <w:tcW w:w="9752" w:type="dxa"/>
            <w:gridSpan w:val="2"/>
          </w:tcPr>
          <w:p w:rsidR="00054C55" w:rsidRPr="004056E5" w:rsidRDefault="00054C55"/>
        </w:tc>
      </w:tr>
      <w:tr w:rsidR="00054C55" w:rsidRPr="004056E5">
        <w:trPr>
          <w:trHeight w:val="240"/>
          <w:jc w:val="center"/>
        </w:trPr>
        <w:tc>
          <w:tcPr>
            <w:tcW w:w="4876" w:type="dxa"/>
          </w:tcPr>
          <w:p w:rsidR="00054C55" w:rsidRPr="004056E5" w:rsidRDefault="00DC1494">
            <w:pPr>
              <w:pStyle w:val="AmColumnHeading"/>
            </w:pPr>
            <w:r w:rsidRPr="004056E5">
              <w:t>Textul propus de Comisie</w:t>
            </w:r>
          </w:p>
        </w:tc>
        <w:tc>
          <w:tcPr>
            <w:tcW w:w="4876" w:type="dxa"/>
          </w:tcPr>
          <w:p w:rsidR="00054C55" w:rsidRPr="004056E5" w:rsidRDefault="00DC1494">
            <w:pPr>
              <w:pStyle w:val="AmColumnHeading"/>
            </w:pPr>
            <w:r w:rsidRPr="004056E5">
              <w:t>Amendamentul</w:t>
            </w:r>
          </w:p>
        </w:tc>
      </w:tr>
      <w:tr w:rsidR="00054C55" w:rsidRPr="004056E5">
        <w:trPr>
          <w:jc w:val="center"/>
        </w:trPr>
        <w:tc>
          <w:tcPr>
            <w:tcW w:w="4876" w:type="dxa"/>
          </w:tcPr>
          <w:p w:rsidR="00054C55" w:rsidRPr="004056E5" w:rsidRDefault="00DC1494">
            <w:pPr>
              <w:pStyle w:val="Normal6a"/>
            </w:pPr>
            <w:r w:rsidRPr="004056E5">
              <w:rPr>
                <w:b/>
                <w:i/>
              </w:rPr>
              <w:t>Tehnologii,</w:t>
            </w:r>
            <w:r w:rsidRPr="004056E5">
              <w:t xml:space="preserve"> informații și </w:t>
            </w:r>
            <w:r w:rsidRPr="004056E5">
              <w:rPr>
                <w:b/>
                <w:i/>
              </w:rPr>
              <w:t>cunoștințe de specialitate</w:t>
            </w:r>
          </w:p>
        </w:tc>
        <w:tc>
          <w:tcPr>
            <w:tcW w:w="4876" w:type="dxa"/>
          </w:tcPr>
          <w:p w:rsidR="00054C55" w:rsidRPr="004056E5" w:rsidRDefault="00DC1494">
            <w:pPr>
              <w:pStyle w:val="Normal6a"/>
            </w:pPr>
            <w:r w:rsidRPr="004056E5">
              <w:t xml:space="preserve">Informații și </w:t>
            </w:r>
            <w:r w:rsidRPr="004056E5">
              <w:rPr>
                <w:b/>
                <w:i/>
              </w:rPr>
              <w:t>expertiză</w:t>
            </w:r>
          </w:p>
        </w:tc>
      </w:tr>
    </w:tbl>
    <w:p w:rsidR="00054C55" w:rsidRPr="004056E5" w:rsidRDefault="00DC1494">
      <w:pPr>
        <w:pStyle w:val="AmOrLang"/>
      </w:pPr>
      <w:r w:rsidRPr="004056E5">
        <w:t xml:space="preserve">Or. </w:t>
      </w:r>
      <w:r w:rsidRPr="004056E5">
        <w:rPr>
          <w:rStyle w:val="HideTWBExt"/>
        </w:rPr>
        <w:t>&lt;Original&gt;</w:t>
      </w:r>
      <w:r w:rsidRPr="004056E5">
        <w:rPr>
          <w:rStyle w:val="HideTWBInt"/>
        </w:rPr>
        <w:t>{EN}</w:t>
      </w:r>
      <w:r w:rsidRPr="004056E5">
        <w:t>en</w:t>
      </w:r>
      <w:r w:rsidRPr="004056E5">
        <w:rPr>
          <w:rStyle w:val="HideTWBExt"/>
        </w:rPr>
        <w:t>&lt;/Original&gt;</w:t>
      </w:r>
    </w:p>
    <w:p w:rsidR="00054C55" w:rsidRPr="004056E5" w:rsidRDefault="00DC1494">
      <w:r w:rsidRPr="004056E5">
        <w:rPr>
          <w:rStyle w:val="HideTWBExt"/>
        </w:rPr>
        <w:t>&lt;/Amend&gt;</w:t>
      </w:r>
    </w:p>
    <w:p w:rsidR="00054C55" w:rsidRPr="004056E5" w:rsidRDefault="00DC1494">
      <w:pPr>
        <w:pStyle w:val="AmNumberTabs"/>
      </w:pPr>
      <w:r w:rsidRPr="004056E5">
        <w:rPr>
          <w:rStyle w:val="HideTWBExt"/>
        </w:rPr>
        <w:t>&lt;Amend&gt;</w:t>
      </w:r>
      <w:r w:rsidRPr="004056E5">
        <w:t>Amendamentul</w:t>
      </w:r>
      <w:r w:rsidRPr="004056E5">
        <w:tab/>
      </w:r>
      <w:r w:rsidRPr="004056E5">
        <w:tab/>
      </w:r>
      <w:r w:rsidRPr="004056E5">
        <w:rPr>
          <w:rStyle w:val="HideTWBExt"/>
        </w:rPr>
        <w:t>&lt;NumAm&gt;</w:t>
      </w:r>
      <w:r w:rsidRPr="004056E5">
        <w:t>1695</w:t>
      </w:r>
      <w:r w:rsidRPr="004056E5">
        <w:rPr>
          <w:rStyle w:val="HideTWBExt"/>
        </w:rPr>
        <w:t>&lt;/NumAm&gt;</w:t>
      </w:r>
    </w:p>
    <w:p w:rsidR="00054C55" w:rsidRPr="004056E5" w:rsidRDefault="00DC1494">
      <w:pPr>
        <w:pStyle w:val="NormalBold"/>
      </w:pPr>
      <w:r w:rsidRPr="004056E5">
        <w:rPr>
          <w:rStyle w:val="HideTWBExt"/>
        </w:rPr>
        <w:t>&lt;RepeatBlock-By&gt;&lt;Members&gt;</w:t>
      </w:r>
      <w:r w:rsidRPr="004056E5">
        <w:t>Cornelia Ernst, Clare Daly</w:t>
      </w:r>
      <w:r w:rsidRPr="004056E5">
        <w:rPr>
          <w:rStyle w:val="HideTWBExt"/>
        </w:rPr>
        <w:t>&lt;/Members&gt;</w:t>
      </w:r>
    </w:p>
    <w:p w:rsidR="00054C55" w:rsidRPr="004056E5" w:rsidRDefault="00DC1494">
      <w:pPr>
        <w:pStyle w:val="NormalBold"/>
      </w:pPr>
      <w:r w:rsidRPr="004056E5">
        <w:rPr>
          <w:rStyle w:val="HideTWBExt"/>
        </w:rPr>
        <w:t>&lt;/RepeatBlock-By&gt;</w:t>
      </w:r>
    </w:p>
    <w:p w:rsidR="00054C55" w:rsidRPr="004056E5" w:rsidRDefault="00DC1494">
      <w:pPr>
        <w:pStyle w:val="NormalBold"/>
      </w:pPr>
      <w:r w:rsidRPr="004056E5">
        <w:rPr>
          <w:rStyle w:val="HideTWBExt"/>
        </w:rPr>
        <w:t>&lt;DocAmend&gt;</w:t>
      </w:r>
      <w:r w:rsidRPr="004056E5">
        <w:t>Propunere de regulament</w:t>
      </w:r>
      <w:r w:rsidRPr="004056E5">
        <w:rPr>
          <w:rStyle w:val="HideTWBExt"/>
        </w:rPr>
        <w:t>&lt;/DocAmend&gt;</w:t>
      </w:r>
    </w:p>
    <w:p w:rsidR="00054C55" w:rsidRPr="004056E5" w:rsidRDefault="00DC1494">
      <w:pPr>
        <w:pStyle w:val="NormalBold"/>
      </w:pPr>
      <w:r w:rsidRPr="004056E5">
        <w:rPr>
          <w:rStyle w:val="HideTWBExt"/>
        </w:rPr>
        <w:t>&lt;Article&gt;</w:t>
      </w:r>
      <w:r w:rsidRPr="004056E5">
        <w:t>Articolul 50 – alineatul 1</w:t>
      </w:r>
      <w:r w:rsidRPr="004056E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4C55" w:rsidRPr="004056E5">
        <w:trPr>
          <w:trHeight w:hRule="exact" w:val="240"/>
          <w:jc w:val="center"/>
        </w:trPr>
        <w:tc>
          <w:tcPr>
            <w:tcW w:w="9752" w:type="dxa"/>
            <w:gridSpan w:val="2"/>
          </w:tcPr>
          <w:p w:rsidR="00054C55" w:rsidRPr="004056E5" w:rsidRDefault="00054C55"/>
        </w:tc>
      </w:tr>
      <w:tr w:rsidR="00054C55" w:rsidRPr="004056E5">
        <w:trPr>
          <w:trHeight w:val="240"/>
          <w:jc w:val="center"/>
        </w:trPr>
        <w:tc>
          <w:tcPr>
            <w:tcW w:w="4876" w:type="dxa"/>
          </w:tcPr>
          <w:p w:rsidR="00054C55" w:rsidRPr="004056E5" w:rsidRDefault="00DC1494">
            <w:pPr>
              <w:pStyle w:val="AmColumnHeading"/>
            </w:pPr>
            <w:r w:rsidRPr="004056E5">
              <w:t>Textul propus de Comisie</w:t>
            </w:r>
          </w:p>
        </w:tc>
        <w:tc>
          <w:tcPr>
            <w:tcW w:w="4876" w:type="dxa"/>
          </w:tcPr>
          <w:p w:rsidR="00054C55" w:rsidRPr="004056E5" w:rsidRDefault="00DC1494">
            <w:pPr>
              <w:pStyle w:val="AmColumnHeading"/>
            </w:pPr>
            <w:r w:rsidRPr="004056E5">
              <w:t>Amendamentul</w:t>
            </w:r>
          </w:p>
        </w:tc>
      </w:tr>
      <w:tr w:rsidR="00054C55" w:rsidRPr="004056E5">
        <w:trPr>
          <w:jc w:val="center"/>
        </w:trPr>
        <w:tc>
          <w:tcPr>
            <w:tcW w:w="4876" w:type="dxa"/>
          </w:tcPr>
          <w:p w:rsidR="00054C55" w:rsidRPr="004056E5" w:rsidRDefault="00DC1494">
            <w:pPr>
              <w:pStyle w:val="Normal6a"/>
            </w:pPr>
            <w:r w:rsidRPr="004056E5">
              <w:rPr>
                <w:b/>
                <w:i/>
              </w:rPr>
              <w:t>(1)</w:t>
            </w:r>
            <w:r w:rsidRPr="004056E5">
              <w:tab/>
            </w:r>
            <w:r w:rsidRPr="004056E5">
              <w:rPr>
                <w:b/>
                <w:i/>
              </w:rPr>
              <w:t xml:space="preserve">Centrul UE pune la dispoziție tehnologiile pe care furnizorii de servicii de găzduire și furnizorii de servicii de </w:t>
            </w:r>
            <w:r w:rsidRPr="004056E5">
              <w:rPr>
                <w:b/>
                <w:i/>
              </w:rPr>
              <w:lastRenderedPageBreak/>
              <w:t>comunicații interpersonale le pot obține, instala și utiliza în mod gratuit, dacă este cazul sub rezerva unor condiții rezonabile de acordare a licențelor, pentru a executa ordinele de detectare în conformitate cu articolul 10 alineatul (1).</w:t>
            </w:r>
          </w:p>
        </w:tc>
        <w:tc>
          <w:tcPr>
            <w:tcW w:w="4876" w:type="dxa"/>
          </w:tcPr>
          <w:p w:rsidR="00054C55" w:rsidRPr="004056E5" w:rsidRDefault="00DC1494">
            <w:pPr>
              <w:pStyle w:val="Normal6a"/>
            </w:pPr>
            <w:r w:rsidRPr="004056E5">
              <w:rPr>
                <w:b/>
                <w:i/>
              </w:rPr>
              <w:lastRenderedPageBreak/>
              <w:t>eliminat</w:t>
            </w:r>
          </w:p>
        </w:tc>
      </w:tr>
      <w:tr w:rsidR="00054C55" w:rsidRPr="004056E5">
        <w:trPr>
          <w:jc w:val="center"/>
        </w:trPr>
        <w:tc>
          <w:tcPr>
            <w:tcW w:w="4876" w:type="dxa"/>
          </w:tcPr>
          <w:p w:rsidR="00054C55" w:rsidRPr="004056E5" w:rsidRDefault="00DC1494">
            <w:pPr>
              <w:pStyle w:val="Normal6a"/>
            </w:pPr>
            <w:r w:rsidRPr="004056E5">
              <w:rPr>
                <w:b/>
                <w:i/>
              </w:rPr>
              <w:t>În acest scop, Centrul UE întocmește liste cu astfel de tehnologii, având în vedere cerințele prezentului regulament, în special cele prevăzute la articolul 10 alineatul (2).</w:t>
            </w:r>
          </w:p>
        </w:tc>
        <w:tc>
          <w:tcPr>
            <w:tcW w:w="4876" w:type="dxa"/>
          </w:tcPr>
          <w:p w:rsidR="00054C55" w:rsidRPr="004056E5" w:rsidRDefault="00054C55">
            <w:pPr>
              <w:pStyle w:val="Normal6a"/>
            </w:pPr>
          </w:p>
        </w:tc>
      </w:tr>
      <w:tr w:rsidR="00054C55" w:rsidRPr="004056E5">
        <w:trPr>
          <w:jc w:val="center"/>
        </w:trPr>
        <w:tc>
          <w:tcPr>
            <w:tcW w:w="4876" w:type="dxa"/>
          </w:tcPr>
          <w:p w:rsidR="00054C55" w:rsidRPr="004056E5" w:rsidRDefault="00DC1494">
            <w:pPr>
              <w:pStyle w:val="Normal6a"/>
            </w:pPr>
            <w:r w:rsidRPr="004056E5">
              <w:rPr>
                <w:b/>
                <w:i/>
              </w:rPr>
              <w:t>Înainte de a include tehnologii specifice pe aceste liste, Centrul UE solicită avizele Comitetului pentru tehnologie și Comitetului european pentru protecția datelor. Comitetul pentru tehnologie și Comitetul european pentru protecția datelor emit avizele în termen de opt săptămâni. Respectiva perioadă poate fi prelungită cu șase săptămâni, în cazul în care acest lucru este necesar, ținând seama de complexitatea chestiunii. Comitetul pentru tehnologie și Comitetul european pentru protecția datelor informează Centrul UE cu privire la o astfel de prelungire în termen de o lună de la primirea cererii de consultare, prezentând motivele întârzierii.</w:t>
            </w:r>
          </w:p>
        </w:tc>
        <w:tc>
          <w:tcPr>
            <w:tcW w:w="4876" w:type="dxa"/>
          </w:tcPr>
          <w:p w:rsidR="00054C55" w:rsidRPr="004056E5" w:rsidRDefault="00054C55">
            <w:pPr>
              <w:pStyle w:val="Normal6a"/>
            </w:pPr>
          </w:p>
        </w:tc>
      </w:tr>
    </w:tbl>
    <w:p w:rsidR="00054C55" w:rsidRPr="004056E5" w:rsidRDefault="00DC1494">
      <w:pPr>
        <w:pStyle w:val="AmOrLang"/>
      </w:pPr>
      <w:r w:rsidRPr="004056E5">
        <w:t xml:space="preserve">Or. </w:t>
      </w:r>
      <w:r w:rsidRPr="004056E5">
        <w:rPr>
          <w:rStyle w:val="HideTWBExt"/>
        </w:rPr>
        <w:t>&lt;Original&gt;</w:t>
      </w:r>
      <w:r w:rsidRPr="004056E5">
        <w:rPr>
          <w:rStyle w:val="HideTWBInt"/>
        </w:rPr>
        <w:t>{EN}</w:t>
      </w:r>
      <w:r w:rsidRPr="004056E5">
        <w:t>en</w:t>
      </w:r>
      <w:r w:rsidRPr="004056E5">
        <w:rPr>
          <w:rStyle w:val="HideTWBExt"/>
        </w:rPr>
        <w:t>&lt;/Original&gt;</w:t>
      </w:r>
    </w:p>
    <w:p w:rsidR="00054C55" w:rsidRPr="004056E5" w:rsidRDefault="00DC1494">
      <w:r w:rsidRPr="004056E5">
        <w:rPr>
          <w:rStyle w:val="HideTWBExt"/>
        </w:rPr>
        <w:t>&lt;/Amend&gt;</w:t>
      </w:r>
    </w:p>
    <w:p w:rsidR="00054C55" w:rsidRPr="004056E5" w:rsidRDefault="00DC1494">
      <w:pPr>
        <w:pStyle w:val="AmNumberTabs"/>
      </w:pPr>
      <w:r w:rsidRPr="004056E5">
        <w:rPr>
          <w:rStyle w:val="HideTWBExt"/>
        </w:rPr>
        <w:t>&lt;Amend&gt;</w:t>
      </w:r>
      <w:r w:rsidRPr="004056E5">
        <w:t>Amendamentul</w:t>
      </w:r>
      <w:r w:rsidRPr="004056E5">
        <w:tab/>
      </w:r>
      <w:r w:rsidRPr="004056E5">
        <w:tab/>
      </w:r>
      <w:r w:rsidRPr="004056E5">
        <w:rPr>
          <w:rStyle w:val="HideTWBExt"/>
        </w:rPr>
        <w:t>&lt;NumAm&gt;</w:t>
      </w:r>
      <w:r w:rsidRPr="004056E5">
        <w:t>1696</w:t>
      </w:r>
      <w:r w:rsidRPr="004056E5">
        <w:rPr>
          <w:rStyle w:val="HideTWBExt"/>
        </w:rPr>
        <w:t>&lt;/NumAm&gt;</w:t>
      </w:r>
    </w:p>
    <w:p w:rsidR="00054C55" w:rsidRPr="004056E5" w:rsidRDefault="00DC1494">
      <w:pPr>
        <w:pStyle w:val="NormalBold"/>
      </w:pPr>
      <w:r w:rsidRPr="004056E5">
        <w:rPr>
          <w:rStyle w:val="HideTWBExt"/>
        </w:rPr>
        <w:t>&lt;RepeatBlock-By&gt;&lt;Members&gt;</w:t>
      </w:r>
      <w:r w:rsidRPr="004056E5">
        <w:t>René Repasi, Tiemo Wölken</w:t>
      </w:r>
      <w:r w:rsidRPr="004056E5">
        <w:rPr>
          <w:rStyle w:val="HideTWBExt"/>
        </w:rPr>
        <w:t>&lt;/Members&gt;</w:t>
      </w:r>
    </w:p>
    <w:p w:rsidR="00054C55" w:rsidRPr="004056E5" w:rsidRDefault="00DC1494">
      <w:r w:rsidRPr="004056E5">
        <w:rPr>
          <w:rStyle w:val="HideTWBExt"/>
        </w:rPr>
        <w:t>&lt;AuNomDe&gt;</w:t>
      </w:r>
      <w:r w:rsidRPr="004056E5">
        <w:rPr>
          <w:rStyle w:val="HideTWBInt"/>
        </w:rPr>
        <w:t>{S&amp;D}</w:t>
      </w:r>
      <w:r w:rsidRPr="004056E5">
        <w:t>în numele Grupului S&amp;D</w:t>
      </w:r>
      <w:r w:rsidRPr="004056E5">
        <w:rPr>
          <w:rStyle w:val="HideTWBExt"/>
        </w:rPr>
        <w:t>&lt;/AuNomDe&gt;</w:t>
      </w:r>
    </w:p>
    <w:p w:rsidR="00054C55" w:rsidRPr="004056E5" w:rsidRDefault="00DC1494">
      <w:pPr>
        <w:pStyle w:val="NormalBold"/>
      </w:pPr>
      <w:r w:rsidRPr="004056E5">
        <w:rPr>
          <w:rStyle w:val="HideTWBExt"/>
        </w:rPr>
        <w:t>&lt;Members&gt;</w:t>
      </w:r>
      <w:r w:rsidRPr="004056E5">
        <w:t>Petar Vitanov</w:t>
      </w:r>
      <w:r w:rsidRPr="004056E5">
        <w:rPr>
          <w:rStyle w:val="HideTWBExt"/>
        </w:rPr>
        <w:t>&lt;/Members&gt;</w:t>
      </w:r>
    </w:p>
    <w:p w:rsidR="00054C55" w:rsidRPr="004056E5" w:rsidRDefault="00DC1494">
      <w:r w:rsidRPr="004056E5">
        <w:rPr>
          <w:rStyle w:val="HideTWBExt"/>
        </w:rPr>
        <w:t>&lt;AuNomDe&gt;</w:t>
      </w:r>
      <w:r w:rsidRPr="004056E5">
        <w:rPr>
          <w:rStyle w:val="HideTWBInt"/>
        </w:rPr>
        <w:t>{LIBE}</w:t>
      </w:r>
      <w:r w:rsidRPr="004056E5">
        <w:t>în numele Comisiei pentru libertăți civile, justiție și afaceri interne</w:t>
      </w:r>
      <w:r w:rsidRPr="004056E5">
        <w:rPr>
          <w:rStyle w:val="HideTWBExt"/>
        </w:rPr>
        <w:t>&lt;/AuNomDe&gt;</w:t>
      </w:r>
    </w:p>
    <w:p w:rsidR="00054C55" w:rsidRPr="004056E5" w:rsidRDefault="00DC1494">
      <w:pPr>
        <w:pStyle w:val="NormalBold"/>
      </w:pPr>
      <w:r w:rsidRPr="004056E5">
        <w:rPr>
          <w:rStyle w:val="HideTWBExt"/>
        </w:rPr>
        <w:t>&lt;Members&gt;</w:t>
      </w:r>
      <w:r w:rsidRPr="004056E5">
        <w:t>Birgit Sippel</w:t>
      </w:r>
      <w:r w:rsidRPr="004056E5">
        <w:rPr>
          <w:rStyle w:val="HideTWBExt"/>
        </w:rPr>
        <w:t>&lt;/Members&gt;</w:t>
      </w:r>
    </w:p>
    <w:p w:rsidR="00054C55" w:rsidRPr="004056E5" w:rsidRDefault="00DC1494">
      <w:pPr>
        <w:pStyle w:val="NormalBold"/>
      </w:pPr>
      <w:r w:rsidRPr="004056E5">
        <w:rPr>
          <w:rStyle w:val="HideTWBExt"/>
        </w:rPr>
        <w:t>&lt;/RepeatBlock-By&gt;</w:t>
      </w:r>
    </w:p>
    <w:p w:rsidR="00054C55" w:rsidRPr="004056E5" w:rsidRDefault="00DC1494">
      <w:pPr>
        <w:pStyle w:val="NormalBold"/>
      </w:pPr>
      <w:r w:rsidRPr="004056E5">
        <w:rPr>
          <w:rStyle w:val="HideTWBExt"/>
        </w:rPr>
        <w:t>&lt;DocAmend&gt;</w:t>
      </w:r>
      <w:r w:rsidRPr="004056E5">
        <w:t>Propunere de regulament</w:t>
      </w:r>
      <w:r w:rsidRPr="004056E5">
        <w:rPr>
          <w:rStyle w:val="HideTWBExt"/>
        </w:rPr>
        <w:t>&lt;/DocAmend&gt;</w:t>
      </w:r>
    </w:p>
    <w:p w:rsidR="00054C55" w:rsidRPr="004056E5" w:rsidRDefault="00DC1494">
      <w:pPr>
        <w:pStyle w:val="NormalBold"/>
      </w:pPr>
      <w:r w:rsidRPr="004056E5">
        <w:rPr>
          <w:rStyle w:val="HideTWBExt"/>
        </w:rPr>
        <w:t>&lt;Article&gt;</w:t>
      </w:r>
      <w:r w:rsidRPr="004056E5">
        <w:t>Articolul 50 – alineatul 1 – paragraful 1</w:t>
      </w:r>
      <w:r w:rsidRPr="004056E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4C55" w:rsidRPr="004056E5">
        <w:trPr>
          <w:trHeight w:hRule="exact" w:val="240"/>
          <w:jc w:val="center"/>
        </w:trPr>
        <w:tc>
          <w:tcPr>
            <w:tcW w:w="9752" w:type="dxa"/>
            <w:gridSpan w:val="2"/>
          </w:tcPr>
          <w:p w:rsidR="00054C55" w:rsidRPr="004056E5" w:rsidRDefault="00054C55"/>
        </w:tc>
      </w:tr>
      <w:tr w:rsidR="00054C55" w:rsidRPr="004056E5">
        <w:trPr>
          <w:trHeight w:val="240"/>
          <w:jc w:val="center"/>
        </w:trPr>
        <w:tc>
          <w:tcPr>
            <w:tcW w:w="4876" w:type="dxa"/>
          </w:tcPr>
          <w:p w:rsidR="00054C55" w:rsidRPr="004056E5" w:rsidRDefault="00DC1494">
            <w:pPr>
              <w:pStyle w:val="AmColumnHeading"/>
            </w:pPr>
            <w:r w:rsidRPr="004056E5">
              <w:t>Textul propus de Comisie</w:t>
            </w:r>
          </w:p>
        </w:tc>
        <w:tc>
          <w:tcPr>
            <w:tcW w:w="4876" w:type="dxa"/>
          </w:tcPr>
          <w:p w:rsidR="00054C55" w:rsidRPr="004056E5" w:rsidRDefault="00DC1494">
            <w:pPr>
              <w:pStyle w:val="AmColumnHeading"/>
            </w:pPr>
            <w:r w:rsidRPr="004056E5">
              <w:t>Amendamentul</w:t>
            </w:r>
          </w:p>
        </w:tc>
      </w:tr>
      <w:tr w:rsidR="00054C55" w:rsidRPr="004056E5">
        <w:trPr>
          <w:jc w:val="center"/>
        </w:trPr>
        <w:tc>
          <w:tcPr>
            <w:tcW w:w="4876" w:type="dxa"/>
          </w:tcPr>
          <w:p w:rsidR="00054C55" w:rsidRPr="004056E5" w:rsidRDefault="00DC1494">
            <w:pPr>
              <w:pStyle w:val="Normal6a"/>
            </w:pPr>
            <w:r w:rsidRPr="004056E5">
              <w:t xml:space="preserve">Centrul UE pune la dispoziție tehnologiile </w:t>
            </w:r>
            <w:r w:rsidRPr="004056E5">
              <w:lastRenderedPageBreak/>
              <w:t>pe care furnizorii de servicii de găzduire și furnizorii de servicii de comunicații interpersonale le pot obține, instala și utiliza în mod gratuit, dacă este cazul sub rezerva unor condiții rezonabile de acordare a licențelor, pentru a executa ordinele de detectare în conformitate cu articolul 10 alineatul (1).</w:t>
            </w:r>
          </w:p>
        </w:tc>
        <w:tc>
          <w:tcPr>
            <w:tcW w:w="4876" w:type="dxa"/>
          </w:tcPr>
          <w:p w:rsidR="00054C55" w:rsidRPr="004056E5" w:rsidRDefault="00DC1494">
            <w:pPr>
              <w:pStyle w:val="Normal6a"/>
            </w:pPr>
            <w:r w:rsidRPr="004056E5">
              <w:lastRenderedPageBreak/>
              <w:t xml:space="preserve">Centrul UE pune la dispoziție tehnologiile </w:t>
            </w:r>
            <w:r w:rsidRPr="004056E5">
              <w:lastRenderedPageBreak/>
              <w:t xml:space="preserve">pe care furnizorii de servicii de găzduire și furnizorii de servicii de comunicații interpersonale </w:t>
            </w:r>
            <w:r w:rsidRPr="004056E5">
              <w:rPr>
                <w:b/>
                <w:i/>
              </w:rPr>
              <w:t>care nu se bazează pe numere</w:t>
            </w:r>
            <w:r w:rsidRPr="004056E5">
              <w:t xml:space="preserve"> le pot obține, instala și utiliza în mod gratuit, dacă este cazul sub rezerva unor condiții rezonabile de acordare a licențelor, pentru a executa ordinele de detectare în conformitate cu articolul 10 alineatul (1). </w:t>
            </w:r>
            <w:r w:rsidRPr="004056E5">
              <w:rPr>
                <w:b/>
                <w:i/>
              </w:rPr>
              <w:t>Centrul UE furnizează măsuri de atenuare recomandate și bune practici relevante care sunt în special eficace în identificarea materialelor care conțin abuzuri sexuale asupra copiilor care rezultă din aplicarea măsurilor de atenuare ale furnizorilor, în conformitate cu articolul 4 din regulament.</w:t>
            </w:r>
          </w:p>
        </w:tc>
      </w:tr>
    </w:tbl>
    <w:p w:rsidR="00054C55" w:rsidRPr="004056E5" w:rsidRDefault="00DC1494">
      <w:pPr>
        <w:pStyle w:val="AmOrLang"/>
      </w:pPr>
      <w:r w:rsidRPr="004056E5">
        <w:lastRenderedPageBreak/>
        <w:t xml:space="preserve">Or. </w:t>
      </w:r>
      <w:r w:rsidRPr="004056E5">
        <w:rPr>
          <w:rStyle w:val="HideTWBExt"/>
        </w:rPr>
        <w:t>&lt;Original&gt;</w:t>
      </w:r>
      <w:r w:rsidRPr="004056E5">
        <w:rPr>
          <w:rStyle w:val="HideTWBInt"/>
        </w:rPr>
        <w:t>{EN}</w:t>
      </w:r>
      <w:r w:rsidRPr="004056E5">
        <w:t>en</w:t>
      </w:r>
      <w:r w:rsidRPr="004056E5">
        <w:rPr>
          <w:rStyle w:val="HideTWBExt"/>
        </w:rPr>
        <w:t>&lt;/Original&gt;</w:t>
      </w:r>
    </w:p>
    <w:p w:rsidR="00054C55" w:rsidRPr="004056E5" w:rsidRDefault="00DC1494">
      <w:r w:rsidRPr="004056E5">
        <w:rPr>
          <w:rStyle w:val="HideTWBExt"/>
        </w:rPr>
        <w:t>&lt;/Amend&gt;</w:t>
      </w:r>
    </w:p>
    <w:p w:rsidR="00054C55" w:rsidRPr="004056E5" w:rsidRDefault="00DC1494">
      <w:pPr>
        <w:pStyle w:val="AmNumberTabs"/>
      </w:pPr>
      <w:r w:rsidRPr="004056E5">
        <w:rPr>
          <w:rStyle w:val="HideTWBExt"/>
        </w:rPr>
        <w:t>&lt;Amend&gt;</w:t>
      </w:r>
      <w:r w:rsidRPr="004056E5">
        <w:t>Amendamentul</w:t>
      </w:r>
      <w:r w:rsidRPr="004056E5">
        <w:tab/>
      </w:r>
      <w:r w:rsidRPr="004056E5">
        <w:tab/>
      </w:r>
      <w:r w:rsidRPr="004056E5">
        <w:rPr>
          <w:rStyle w:val="HideTWBExt"/>
        </w:rPr>
        <w:t>&lt;NumAm&gt;</w:t>
      </w:r>
      <w:r w:rsidRPr="004056E5">
        <w:t>1697</w:t>
      </w:r>
      <w:r w:rsidRPr="004056E5">
        <w:rPr>
          <w:rStyle w:val="HideTWBExt"/>
        </w:rPr>
        <w:t>&lt;/NumAm&gt;</w:t>
      </w:r>
    </w:p>
    <w:p w:rsidR="00054C55" w:rsidRPr="004056E5" w:rsidRDefault="00DC1494">
      <w:pPr>
        <w:pStyle w:val="NormalBold"/>
      </w:pPr>
      <w:r w:rsidRPr="004056E5">
        <w:rPr>
          <w:rStyle w:val="HideTWBExt"/>
        </w:rPr>
        <w:t>&lt;RepeatBlock-By&gt;&lt;Members&gt;</w:t>
      </w:r>
      <w:r w:rsidRPr="004056E5">
        <w:t>Javier Moreno Sánchez, Juan Fernando López Aguilar, Domènec Ruiz Devesa, Pietro Bartolo, Hilde Vautmans, Antonio López-Istúriz White, Milan Brglez, Heléne Fritzon, Estrella Durá Ferrandis, Evin Incir, Carina Ohlsson, Caterina Chinnici, Cyrus Engerer</w:t>
      </w:r>
      <w:r w:rsidRPr="004056E5">
        <w:rPr>
          <w:rStyle w:val="HideTWBExt"/>
        </w:rPr>
        <w:t>&lt;/Members&gt;</w:t>
      </w:r>
    </w:p>
    <w:p w:rsidR="00054C55" w:rsidRPr="004056E5" w:rsidRDefault="00DC1494">
      <w:pPr>
        <w:pStyle w:val="NormalBold"/>
      </w:pPr>
      <w:r w:rsidRPr="004056E5">
        <w:rPr>
          <w:rStyle w:val="HideTWBExt"/>
        </w:rPr>
        <w:t>&lt;/RepeatBlock-By&gt;</w:t>
      </w:r>
    </w:p>
    <w:p w:rsidR="00054C55" w:rsidRPr="004056E5" w:rsidRDefault="00DC1494">
      <w:pPr>
        <w:pStyle w:val="NormalBold"/>
      </w:pPr>
      <w:r w:rsidRPr="004056E5">
        <w:rPr>
          <w:rStyle w:val="HideTWBExt"/>
        </w:rPr>
        <w:t>&lt;DocAmend&gt;</w:t>
      </w:r>
      <w:r w:rsidRPr="004056E5">
        <w:t>Propunere de regulament</w:t>
      </w:r>
      <w:r w:rsidRPr="004056E5">
        <w:rPr>
          <w:rStyle w:val="HideTWBExt"/>
        </w:rPr>
        <w:t>&lt;/DocAmend&gt;</w:t>
      </w:r>
    </w:p>
    <w:p w:rsidR="00054C55" w:rsidRPr="004056E5" w:rsidRDefault="00DC1494">
      <w:pPr>
        <w:pStyle w:val="NormalBold"/>
      </w:pPr>
      <w:r w:rsidRPr="004056E5">
        <w:rPr>
          <w:rStyle w:val="HideTWBExt"/>
        </w:rPr>
        <w:t>&lt;Article&gt;</w:t>
      </w:r>
      <w:r w:rsidRPr="004056E5">
        <w:t>Articolul 50 – alineatul 1 – paragraful 1</w:t>
      </w:r>
      <w:r w:rsidRPr="004056E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4C55" w:rsidRPr="004056E5">
        <w:trPr>
          <w:trHeight w:hRule="exact" w:val="240"/>
          <w:jc w:val="center"/>
        </w:trPr>
        <w:tc>
          <w:tcPr>
            <w:tcW w:w="9752" w:type="dxa"/>
            <w:gridSpan w:val="2"/>
          </w:tcPr>
          <w:p w:rsidR="00054C55" w:rsidRPr="004056E5" w:rsidRDefault="00054C55"/>
        </w:tc>
      </w:tr>
      <w:tr w:rsidR="00054C55" w:rsidRPr="004056E5">
        <w:trPr>
          <w:trHeight w:val="240"/>
          <w:jc w:val="center"/>
        </w:trPr>
        <w:tc>
          <w:tcPr>
            <w:tcW w:w="4876" w:type="dxa"/>
          </w:tcPr>
          <w:p w:rsidR="00054C55" w:rsidRPr="004056E5" w:rsidRDefault="00DC1494">
            <w:pPr>
              <w:pStyle w:val="AmColumnHeading"/>
            </w:pPr>
            <w:r w:rsidRPr="004056E5">
              <w:t>Textul propus de Comisie</w:t>
            </w:r>
          </w:p>
        </w:tc>
        <w:tc>
          <w:tcPr>
            <w:tcW w:w="4876" w:type="dxa"/>
          </w:tcPr>
          <w:p w:rsidR="00054C55" w:rsidRPr="004056E5" w:rsidRDefault="00DC1494">
            <w:pPr>
              <w:pStyle w:val="AmColumnHeading"/>
            </w:pPr>
            <w:r w:rsidRPr="004056E5">
              <w:t>Amendamentul</w:t>
            </w:r>
          </w:p>
        </w:tc>
      </w:tr>
      <w:tr w:rsidR="00054C55" w:rsidRPr="004056E5">
        <w:trPr>
          <w:jc w:val="center"/>
        </w:trPr>
        <w:tc>
          <w:tcPr>
            <w:tcW w:w="4876" w:type="dxa"/>
          </w:tcPr>
          <w:p w:rsidR="00054C55" w:rsidRPr="004056E5" w:rsidRDefault="00DC1494">
            <w:pPr>
              <w:pStyle w:val="Normal6a"/>
            </w:pPr>
            <w:r w:rsidRPr="004056E5">
              <w:t xml:space="preserve">Centrul UE pune la dispoziție </w:t>
            </w:r>
            <w:r w:rsidRPr="004056E5">
              <w:rPr>
                <w:b/>
                <w:i/>
              </w:rPr>
              <w:t>tehnologiile pe care furnizorii de servicii de găzduire și furnizorii de servicii de comunicații interpersonale le pot obține, instala și utiliza în mod gratuit, dacă este cazul sub rezerva unor condiții rezonabile de acordare a licențelor, pentru a executa ordinele de detectare în conformitate cu articolul 10 alineatul (1).</w:t>
            </w:r>
          </w:p>
        </w:tc>
        <w:tc>
          <w:tcPr>
            <w:tcW w:w="4876" w:type="dxa"/>
          </w:tcPr>
          <w:p w:rsidR="00054C55" w:rsidRPr="004056E5" w:rsidRDefault="00DC1494">
            <w:pPr>
              <w:pStyle w:val="Normal6a"/>
            </w:pPr>
            <w:r w:rsidRPr="004056E5">
              <w:t>Centrul UE pune la dispoziție</w:t>
            </w:r>
            <w:r w:rsidRPr="004056E5">
              <w:rPr>
                <w:b/>
                <w:i/>
              </w:rPr>
              <w:t>:</w:t>
            </w:r>
          </w:p>
        </w:tc>
      </w:tr>
      <w:tr w:rsidR="00054C55" w:rsidRPr="004056E5">
        <w:trPr>
          <w:jc w:val="center"/>
        </w:trPr>
        <w:tc>
          <w:tcPr>
            <w:tcW w:w="4876" w:type="dxa"/>
          </w:tcPr>
          <w:p w:rsidR="00054C55" w:rsidRPr="004056E5" w:rsidRDefault="00054C55">
            <w:pPr>
              <w:pStyle w:val="Normal6a"/>
            </w:pPr>
          </w:p>
        </w:tc>
        <w:tc>
          <w:tcPr>
            <w:tcW w:w="4876" w:type="dxa"/>
          </w:tcPr>
          <w:p w:rsidR="00054C55" w:rsidRPr="004056E5" w:rsidRDefault="00DC1494">
            <w:pPr>
              <w:pStyle w:val="Normal6a"/>
            </w:pPr>
            <w:r w:rsidRPr="004056E5">
              <w:rPr>
                <w:b/>
                <w:i/>
              </w:rPr>
              <w:t xml:space="preserve">(i) tehnologiile pe care furnizorii de servicii de găzduire și furnizorii de servicii de comunicații interpersonale le pot obține, instala și utiliza în mod gratuit, dacă este cazul sub rezerva unor condiții rezonabile de acordare a licențelor, pentru a executa ordinele de detectare în </w:t>
            </w:r>
            <w:r w:rsidRPr="004056E5">
              <w:rPr>
                <w:b/>
                <w:i/>
              </w:rPr>
              <w:lastRenderedPageBreak/>
              <w:t>conformitate cu articolul 10 alineatul (1).</w:t>
            </w:r>
          </w:p>
        </w:tc>
      </w:tr>
      <w:tr w:rsidR="00054C55" w:rsidRPr="004056E5">
        <w:trPr>
          <w:jc w:val="center"/>
        </w:trPr>
        <w:tc>
          <w:tcPr>
            <w:tcW w:w="4876" w:type="dxa"/>
          </w:tcPr>
          <w:p w:rsidR="00054C55" w:rsidRPr="004056E5" w:rsidRDefault="00054C55">
            <w:pPr>
              <w:pStyle w:val="Normal6a"/>
            </w:pPr>
          </w:p>
        </w:tc>
        <w:tc>
          <w:tcPr>
            <w:tcW w:w="4876" w:type="dxa"/>
          </w:tcPr>
          <w:p w:rsidR="00054C55" w:rsidRPr="004056E5" w:rsidRDefault="00DC1494">
            <w:pPr>
              <w:pStyle w:val="Normal6a"/>
            </w:pPr>
            <w:r w:rsidRPr="004056E5">
              <w:rPr>
                <w:b/>
                <w:i/>
              </w:rPr>
              <w:t>(ii) tehnologiile pe care furnizorii de servicii de comunicații electronice criptate de la un capăt la altul le pot achiziționa, instala și opera, în mod gratuit, dacă este cazul în condiții de acordare a unei licențe rezonabile, pentru a adopta măsurile de securitate care le sunt impuse prin articolul 7 alineatul (3) litera (a).</w:t>
            </w:r>
          </w:p>
        </w:tc>
      </w:tr>
    </w:tbl>
    <w:p w:rsidR="00054C55" w:rsidRPr="004056E5" w:rsidRDefault="00DC1494">
      <w:pPr>
        <w:pStyle w:val="AmOrLang"/>
      </w:pPr>
      <w:r w:rsidRPr="004056E5">
        <w:t xml:space="preserve">Or. </w:t>
      </w:r>
      <w:r w:rsidRPr="004056E5">
        <w:rPr>
          <w:rStyle w:val="HideTWBExt"/>
        </w:rPr>
        <w:t>&lt;Original&gt;</w:t>
      </w:r>
      <w:r w:rsidRPr="004056E5">
        <w:rPr>
          <w:rStyle w:val="HideTWBInt"/>
        </w:rPr>
        <w:t>{EN}</w:t>
      </w:r>
      <w:r w:rsidRPr="004056E5">
        <w:t>en</w:t>
      </w:r>
      <w:r w:rsidRPr="004056E5">
        <w:rPr>
          <w:rStyle w:val="HideTWBExt"/>
        </w:rPr>
        <w:t>&lt;/Original&gt;</w:t>
      </w:r>
    </w:p>
    <w:p w:rsidR="00054C55" w:rsidRPr="004056E5" w:rsidRDefault="00DC1494">
      <w:r w:rsidRPr="004056E5">
        <w:rPr>
          <w:rStyle w:val="HideTWBExt"/>
        </w:rPr>
        <w:t>&lt;/Amend&gt;</w:t>
      </w:r>
    </w:p>
    <w:p w:rsidR="00054C55" w:rsidRPr="004056E5" w:rsidRDefault="00DC1494">
      <w:pPr>
        <w:pStyle w:val="AmNumberTabs"/>
      </w:pPr>
      <w:r w:rsidRPr="004056E5">
        <w:rPr>
          <w:rStyle w:val="HideTWBExt"/>
        </w:rPr>
        <w:t>&lt;Amend&gt;</w:t>
      </w:r>
      <w:r w:rsidRPr="004056E5">
        <w:t>Amendamentul</w:t>
      </w:r>
      <w:r w:rsidRPr="004056E5">
        <w:tab/>
      </w:r>
      <w:r w:rsidRPr="004056E5">
        <w:tab/>
      </w:r>
      <w:r w:rsidRPr="004056E5">
        <w:rPr>
          <w:rStyle w:val="HideTWBExt"/>
        </w:rPr>
        <w:t>&lt;NumAm&gt;</w:t>
      </w:r>
      <w:r w:rsidRPr="004056E5">
        <w:t>1698</w:t>
      </w:r>
      <w:r w:rsidRPr="004056E5">
        <w:rPr>
          <w:rStyle w:val="HideTWBExt"/>
        </w:rPr>
        <w:t>&lt;/NumAm&gt;</w:t>
      </w:r>
    </w:p>
    <w:p w:rsidR="00054C55" w:rsidRPr="004056E5" w:rsidRDefault="00DC1494">
      <w:pPr>
        <w:pStyle w:val="NormalBold"/>
      </w:pPr>
      <w:r w:rsidRPr="004056E5">
        <w:rPr>
          <w:rStyle w:val="HideTWBExt"/>
        </w:rPr>
        <w:t>&lt;RepeatBlock-By&gt;&lt;Members&gt;</w:t>
      </w:r>
      <w:r w:rsidRPr="004056E5">
        <w:t>Moritz Körner, Sophia in 't Veld, Yana Toom, Morten Petersen, Abir Al-Sahlani, Michal Šimečka, Jan-Christoph Oetjen, Svenja Hahn, Karen Melchior</w:t>
      </w:r>
      <w:r w:rsidRPr="004056E5">
        <w:rPr>
          <w:rStyle w:val="HideTWBExt"/>
        </w:rPr>
        <w:t>&lt;/Members&gt;</w:t>
      </w:r>
    </w:p>
    <w:p w:rsidR="00054C55" w:rsidRPr="004056E5" w:rsidRDefault="00DC1494">
      <w:pPr>
        <w:pStyle w:val="NormalBold"/>
      </w:pPr>
      <w:r w:rsidRPr="004056E5">
        <w:rPr>
          <w:rStyle w:val="HideTWBExt"/>
        </w:rPr>
        <w:t>&lt;/RepeatBlock-By&gt;</w:t>
      </w:r>
    </w:p>
    <w:p w:rsidR="00054C55" w:rsidRPr="004056E5" w:rsidRDefault="00DC1494">
      <w:pPr>
        <w:pStyle w:val="NormalBold"/>
      </w:pPr>
      <w:r w:rsidRPr="004056E5">
        <w:rPr>
          <w:rStyle w:val="HideTWBExt"/>
        </w:rPr>
        <w:t>&lt;DocAmend&gt;</w:t>
      </w:r>
      <w:r w:rsidRPr="004056E5">
        <w:t>Propunere de regulament</w:t>
      </w:r>
      <w:r w:rsidRPr="004056E5">
        <w:rPr>
          <w:rStyle w:val="HideTWBExt"/>
        </w:rPr>
        <w:t>&lt;/DocAmend&gt;</w:t>
      </w:r>
    </w:p>
    <w:p w:rsidR="00054C55" w:rsidRPr="004056E5" w:rsidRDefault="00DC1494">
      <w:pPr>
        <w:pStyle w:val="NormalBold"/>
      </w:pPr>
      <w:r w:rsidRPr="004056E5">
        <w:rPr>
          <w:rStyle w:val="HideTWBExt"/>
        </w:rPr>
        <w:t>&lt;Article&gt;</w:t>
      </w:r>
      <w:r w:rsidRPr="004056E5">
        <w:t>Articolul 50 – alineatul 1 – paragraful 1</w:t>
      </w:r>
      <w:r w:rsidRPr="004056E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4C55" w:rsidRPr="004056E5">
        <w:trPr>
          <w:trHeight w:hRule="exact" w:val="240"/>
          <w:jc w:val="center"/>
        </w:trPr>
        <w:tc>
          <w:tcPr>
            <w:tcW w:w="9752" w:type="dxa"/>
            <w:gridSpan w:val="2"/>
          </w:tcPr>
          <w:p w:rsidR="00054C55" w:rsidRPr="004056E5" w:rsidRDefault="00054C55"/>
        </w:tc>
      </w:tr>
      <w:tr w:rsidR="00054C55" w:rsidRPr="004056E5">
        <w:trPr>
          <w:trHeight w:val="240"/>
          <w:jc w:val="center"/>
        </w:trPr>
        <w:tc>
          <w:tcPr>
            <w:tcW w:w="4876" w:type="dxa"/>
          </w:tcPr>
          <w:p w:rsidR="00054C55" w:rsidRPr="004056E5" w:rsidRDefault="00DC1494">
            <w:pPr>
              <w:pStyle w:val="AmColumnHeading"/>
            </w:pPr>
            <w:r w:rsidRPr="004056E5">
              <w:t>Textul propus de Comisie</w:t>
            </w:r>
          </w:p>
        </w:tc>
        <w:tc>
          <w:tcPr>
            <w:tcW w:w="4876" w:type="dxa"/>
          </w:tcPr>
          <w:p w:rsidR="00054C55" w:rsidRPr="004056E5" w:rsidRDefault="00DC1494">
            <w:pPr>
              <w:pStyle w:val="AmColumnHeading"/>
            </w:pPr>
            <w:r w:rsidRPr="004056E5">
              <w:t>Amendamentul</w:t>
            </w:r>
          </w:p>
        </w:tc>
      </w:tr>
      <w:tr w:rsidR="00054C55" w:rsidRPr="004056E5">
        <w:trPr>
          <w:jc w:val="center"/>
        </w:trPr>
        <w:tc>
          <w:tcPr>
            <w:tcW w:w="4876" w:type="dxa"/>
          </w:tcPr>
          <w:p w:rsidR="00054C55" w:rsidRPr="004056E5" w:rsidRDefault="00DC1494">
            <w:pPr>
              <w:pStyle w:val="Normal6a"/>
            </w:pPr>
            <w:r w:rsidRPr="004056E5">
              <w:t xml:space="preserve">Centrul UE pune la dispoziție tehnologiile pe care furnizorii de servicii de găzduire și furnizorii de servicii de comunicații interpersonale le pot </w:t>
            </w:r>
            <w:r w:rsidRPr="004056E5">
              <w:rPr>
                <w:b/>
                <w:i/>
              </w:rPr>
              <w:t>obține</w:t>
            </w:r>
            <w:r w:rsidRPr="004056E5">
              <w:t xml:space="preserve">, instala și </w:t>
            </w:r>
            <w:r w:rsidRPr="004056E5">
              <w:rPr>
                <w:b/>
                <w:i/>
              </w:rPr>
              <w:t>utiliza</w:t>
            </w:r>
            <w:r w:rsidRPr="004056E5">
              <w:t xml:space="preserve"> în mod gratuit, dacă este cazul sub rezerva unor condiții rezonabile de acordare a licențelor, pentru a executa ordinele de detectare în conformitate cu articolul 10 alineatul (1).</w:t>
            </w:r>
          </w:p>
        </w:tc>
        <w:tc>
          <w:tcPr>
            <w:tcW w:w="4876" w:type="dxa"/>
          </w:tcPr>
          <w:p w:rsidR="00054C55" w:rsidRPr="004056E5" w:rsidRDefault="00DC1494">
            <w:pPr>
              <w:pStyle w:val="Normal6a"/>
            </w:pPr>
            <w:r w:rsidRPr="004056E5">
              <w:t xml:space="preserve">Centrul UE pune la dispoziție tehnologiile pe care furnizorii de servicii de găzduire și furnizorii de servicii de comunicații interpersonale le pot </w:t>
            </w:r>
            <w:r w:rsidRPr="004056E5">
              <w:rPr>
                <w:b/>
                <w:i/>
              </w:rPr>
              <w:t>achiziționa</w:t>
            </w:r>
            <w:r w:rsidRPr="004056E5">
              <w:t xml:space="preserve">, instala și </w:t>
            </w:r>
            <w:r w:rsidRPr="004056E5">
              <w:rPr>
                <w:b/>
                <w:i/>
              </w:rPr>
              <w:t>opera,</w:t>
            </w:r>
            <w:r w:rsidRPr="004056E5">
              <w:t xml:space="preserve"> în mod gratuit, dacă este cazul sub rezerva unor condiții rezonabile de acordare a licențelor, pentru a executa ordinele de detectare în conformitate cu articolul 10 alineatul (1) </w:t>
            </w:r>
            <w:r w:rsidRPr="004056E5">
              <w:rPr>
                <w:b/>
                <w:i/>
              </w:rPr>
              <w:t>referitoare la activitățile online ale persoanelor suspectate de a fi implicate în abuzuri sexuale asupra copiilor și ale persoanelor care nu au dreptul de a exercita activități care implică copii</w:t>
            </w:r>
            <w:r w:rsidRPr="004056E5">
              <w:t>.</w:t>
            </w:r>
          </w:p>
        </w:tc>
      </w:tr>
    </w:tbl>
    <w:p w:rsidR="00054C55" w:rsidRPr="004056E5" w:rsidRDefault="00DC1494">
      <w:pPr>
        <w:pStyle w:val="AmOrLang"/>
      </w:pPr>
      <w:r w:rsidRPr="004056E5">
        <w:t xml:space="preserve">Or. </w:t>
      </w:r>
      <w:r w:rsidRPr="004056E5">
        <w:rPr>
          <w:rStyle w:val="HideTWBExt"/>
        </w:rPr>
        <w:t>&lt;Original&gt;</w:t>
      </w:r>
      <w:r w:rsidRPr="004056E5">
        <w:rPr>
          <w:rStyle w:val="HideTWBInt"/>
        </w:rPr>
        <w:t>{EN}</w:t>
      </w:r>
      <w:r w:rsidRPr="004056E5">
        <w:t>en</w:t>
      </w:r>
      <w:r w:rsidRPr="004056E5">
        <w:rPr>
          <w:rStyle w:val="HideTWBExt"/>
        </w:rPr>
        <w:t>&lt;/Original&gt;</w:t>
      </w:r>
    </w:p>
    <w:p w:rsidR="00054C55" w:rsidRPr="004056E5" w:rsidRDefault="00DC1494">
      <w:pPr>
        <w:pStyle w:val="AmJustTitle"/>
      </w:pPr>
      <w:r w:rsidRPr="004056E5">
        <w:rPr>
          <w:rStyle w:val="HideTWBExt"/>
        </w:rPr>
        <w:t>&lt;TitreJust&gt;</w:t>
      </w:r>
      <w:r w:rsidRPr="004056E5">
        <w:t>Justificare</w:t>
      </w:r>
      <w:r w:rsidRPr="004056E5">
        <w:rPr>
          <w:rStyle w:val="HideTWBExt"/>
        </w:rPr>
        <w:t>&lt;/TitreJust&gt;</w:t>
      </w:r>
    </w:p>
    <w:p w:rsidR="00054C55" w:rsidRPr="004056E5" w:rsidRDefault="00DC1494">
      <w:pPr>
        <w:pStyle w:val="AmJustText"/>
      </w:pPr>
      <w:r w:rsidRPr="004056E5">
        <w:t xml:space="preserve">Conform avizului 8787/23 al serviciului juridic al Consiliului, în cazul în care Consiliul ar decide să mențină comunicările interpersonale în domeniul de aplicare al regimului ordinului de detectare, regimul ar trebui să fie orientat astfel încât să se aplice persoanelor în privința cărora există motive întemeiate de a crede că sunt implicate într-un fel, comit sau au comis o infracțiune de abuz sexual asupra copiilor sau au o legătură, cel puțin indirectă, cu comiterea </w:t>
      </w:r>
      <w:r w:rsidRPr="004056E5">
        <w:lastRenderedPageBreak/>
        <w:t>de infracțiuni de abuz sexual.</w:t>
      </w:r>
    </w:p>
    <w:p w:rsidR="00054C55" w:rsidRPr="004056E5" w:rsidRDefault="00DC1494">
      <w:r w:rsidRPr="004056E5">
        <w:rPr>
          <w:rStyle w:val="HideTWBExt"/>
        </w:rPr>
        <w:t>&lt;/Amend&gt;</w:t>
      </w:r>
    </w:p>
    <w:p w:rsidR="00054C55" w:rsidRPr="004056E5" w:rsidRDefault="00DC1494">
      <w:pPr>
        <w:pStyle w:val="AmNumberTabs"/>
      </w:pPr>
      <w:r w:rsidRPr="004056E5">
        <w:rPr>
          <w:rStyle w:val="HideTWBExt"/>
        </w:rPr>
        <w:t>&lt;Amend&gt;</w:t>
      </w:r>
      <w:r w:rsidRPr="004056E5">
        <w:t>Amendamentul</w:t>
      </w:r>
      <w:r w:rsidRPr="004056E5">
        <w:tab/>
      </w:r>
      <w:r w:rsidRPr="004056E5">
        <w:tab/>
      </w:r>
      <w:r w:rsidRPr="004056E5">
        <w:rPr>
          <w:rStyle w:val="HideTWBExt"/>
        </w:rPr>
        <w:t>&lt;NumAm&gt;</w:t>
      </w:r>
      <w:r w:rsidRPr="004056E5">
        <w:t>1699</w:t>
      </w:r>
      <w:r w:rsidRPr="004056E5">
        <w:rPr>
          <w:rStyle w:val="HideTWBExt"/>
        </w:rPr>
        <w:t>&lt;/NumAm&gt;</w:t>
      </w:r>
    </w:p>
    <w:p w:rsidR="00054C55" w:rsidRPr="004056E5" w:rsidRDefault="00DC1494">
      <w:pPr>
        <w:pStyle w:val="NormalBold"/>
      </w:pPr>
      <w:r w:rsidRPr="004056E5">
        <w:rPr>
          <w:rStyle w:val="HideTWBExt"/>
        </w:rPr>
        <w:t>&lt;RepeatBlock-By&gt;&lt;Members&gt;</w:t>
      </w:r>
      <w:r w:rsidRPr="004056E5">
        <w:t>Rob Rooken</w:t>
      </w:r>
      <w:r w:rsidRPr="004056E5">
        <w:rPr>
          <w:rStyle w:val="HideTWBExt"/>
        </w:rPr>
        <w:t>&lt;/Members&gt;</w:t>
      </w:r>
    </w:p>
    <w:p w:rsidR="00054C55" w:rsidRPr="004056E5" w:rsidRDefault="00DC1494">
      <w:pPr>
        <w:pStyle w:val="NormalBold"/>
      </w:pPr>
      <w:r w:rsidRPr="004056E5">
        <w:rPr>
          <w:rStyle w:val="HideTWBExt"/>
        </w:rPr>
        <w:t>&lt;/RepeatBlock-By&gt;</w:t>
      </w:r>
    </w:p>
    <w:p w:rsidR="00054C55" w:rsidRPr="004056E5" w:rsidRDefault="00DC1494">
      <w:pPr>
        <w:pStyle w:val="NormalBold"/>
      </w:pPr>
      <w:r w:rsidRPr="004056E5">
        <w:rPr>
          <w:rStyle w:val="HideTWBExt"/>
        </w:rPr>
        <w:t>&lt;DocAmend&gt;</w:t>
      </w:r>
      <w:r w:rsidRPr="004056E5">
        <w:t>Propunere de regulament</w:t>
      </w:r>
      <w:r w:rsidRPr="004056E5">
        <w:rPr>
          <w:rStyle w:val="HideTWBExt"/>
        </w:rPr>
        <w:t>&lt;/DocAmend&gt;</w:t>
      </w:r>
    </w:p>
    <w:p w:rsidR="00054C55" w:rsidRPr="004056E5" w:rsidRDefault="00DC1494">
      <w:pPr>
        <w:pStyle w:val="NormalBold"/>
      </w:pPr>
      <w:r w:rsidRPr="004056E5">
        <w:rPr>
          <w:rStyle w:val="HideTWBExt"/>
        </w:rPr>
        <w:t>&lt;Article&gt;</w:t>
      </w:r>
      <w:r w:rsidRPr="004056E5">
        <w:t>Articolul 50 – alineatul 1 – paragraful 1</w:t>
      </w:r>
      <w:r w:rsidRPr="004056E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4C55" w:rsidRPr="004056E5">
        <w:trPr>
          <w:trHeight w:hRule="exact" w:val="240"/>
          <w:jc w:val="center"/>
        </w:trPr>
        <w:tc>
          <w:tcPr>
            <w:tcW w:w="9752" w:type="dxa"/>
            <w:gridSpan w:val="2"/>
          </w:tcPr>
          <w:p w:rsidR="00054C55" w:rsidRPr="004056E5" w:rsidRDefault="00054C55"/>
        </w:tc>
      </w:tr>
      <w:tr w:rsidR="00054C55" w:rsidRPr="004056E5">
        <w:trPr>
          <w:trHeight w:val="240"/>
          <w:jc w:val="center"/>
        </w:trPr>
        <w:tc>
          <w:tcPr>
            <w:tcW w:w="4876" w:type="dxa"/>
          </w:tcPr>
          <w:p w:rsidR="00054C55" w:rsidRPr="004056E5" w:rsidRDefault="00DC1494">
            <w:pPr>
              <w:pStyle w:val="AmColumnHeading"/>
            </w:pPr>
            <w:r w:rsidRPr="004056E5">
              <w:t>Textul propus de Comisie</w:t>
            </w:r>
          </w:p>
        </w:tc>
        <w:tc>
          <w:tcPr>
            <w:tcW w:w="4876" w:type="dxa"/>
          </w:tcPr>
          <w:p w:rsidR="00054C55" w:rsidRPr="004056E5" w:rsidRDefault="00DC1494">
            <w:pPr>
              <w:pStyle w:val="AmColumnHeading"/>
            </w:pPr>
            <w:r w:rsidRPr="004056E5">
              <w:t>Amendamentul</w:t>
            </w:r>
          </w:p>
        </w:tc>
      </w:tr>
      <w:tr w:rsidR="00054C55" w:rsidRPr="004056E5">
        <w:trPr>
          <w:jc w:val="center"/>
        </w:trPr>
        <w:tc>
          <w:tcPr>
            <w:tcW w:w="4876" w:type="dxa"/>
          </w:tcPr>
          <w:p w:rsidR="00054C55" w:rsidRPr="004056E5" w:rsidRDefault="00DC1494">
            <w:pPr>
              <w:pStyle w:val="Normal6a"/>
            </w:pPr>
            <w:r w:rsidRPr="004056E5">
              <w:t>Centrul UE pune la dispoziție tehnologiile pe care furnizorii de servicii de găzduire și furnizorii de servicii de comunicații interpersonale le pot obține, instala și utiliza în mod gratuit, dacă este cazul sub rezerva unor condiții rezonabile de acordare a licențelor, pentru a executa ordinele de detectare în conformitate cu articolul 10 alineatul (1).</w:t>
            </w:r>
          </w:p>
        </w:tc>
        <w:tc>
          <w:tcPr>
            <w:tcW w:w="4876" w:type="dxa"/>
          </w:tcPr>
          <w:p w:rsidR="00054C55" w:rsidRPr="004056E5" w:rsidRDefault="00DC1494">
            <w:pPr>
              <w:pStyle w:val="Normal6a"/>
            </w:pPr>
            <w:r w:rsidRPr="004056E5">
              <w:t xml:space="preserve">Centrul UE pune la dispoziție tehnologiile pe care furnizorii de servicii de găzduire și furnizorii de servicii de comunicații interpersonale </w:t>
            </w:r>
            <w:r w:rsidRPr="004056E5">
              <w:rPr>
                <w:b/>
                <w:i/>
              </w:rPr>
              <w:t>independente de număr</w:t>
            </w:r>
            <w:r w:rsidRPr="004056E5">
              <w:t xml:space="preserve"> le pot obține, instala și utiliza în mod gratuit, dacă este cazul sub rezerva unor condiții rezonabile de acordare a licențelor, pentru a executa ordinele de detectare în conformitate cu articolul 10 alineatul (1).</w:t>
            </w:r>
          </w:p>
        </w:tc>
      </w:tr>
    </w:tbl>
    <w:p w:rsidR="00054C55" w:rsidRPr="004056E5" w:rsidRDefault="00DC1494">
      <w:pPr>
        <w:pStyle w:val="AmOrLang"/>
      </w:pPr>
      <w:r w:rsidRPr="004056E5">
        <w:t xml:space="preserve">Or. </w:t>
      </w:r>
      <w:r w:rsidRPr="004056E5">
        <w:rPr>
          <w:rStyle w:val="HideTWBExt"/>
        </w:rPr>
        <w:t>&lt;Original&gt;</w:t>
      </w:r>
      <w:r w:rsidRPr="004056E5">
        <w:rPr>
          <w:rStyle w:val="HideTWBInt"/>
        </w:rPr>
        <w:t>{EN}</w:t>
      </w:r>
      <w:r w:rsidRPr="004056E5">
        <w:t>en</w:t>
      </w:r>
      <w:r w:rsidRPr="004056E5">
        <w:rPr>
          <w:rStyle w:val="HideTWBExt"/>
        </w:rPr>
        <w:t>&lt;/Original&gt;</w:t>
      </w:r>
    </w:p>
    <w:p w:rsidR="00054C55" w:rsidRPr="004056E5" w:rsidRDefault="00DC1494">
      <w:r w:rsidRPr="004056E5">
        <w:rPr>
          <w:rStyle w:val="HideTWBExt"/>
        </w:rPr>
        <w:t>&lt;/Amend&gt;</w:t>
      </w:r>
    </w:p>
    <w:p w:rsidR="00054C55" w:rsidRPr="004056E5" w:rsidRDefault="00DC1494">
      <w:pPr>
        <w:pStyle w:val="AmNumberTabs"/>
      </w:pPr>
      <w:r w:rsidRPr="004056E5">
        <w:rPr>
          <w:rStyle w:val="HideTWBExt"/>
        </w:rPr>
        <w:t>&lt;Amend&gt;</w:t>
      </w:r>
      <w:r w:rsidRPr="004056E5">
        <w:t>Amendamentul</w:t>
      </w:r>
      <w:r w:rsidRPr="004056E5">
        <w:tab/>
      </w:r>
      <w:r w:rsidRPr="004056E5">
        <w:tab/>
      </w:r>
      <w:r w:rsidRPr="004056E5">
        <w:rPr>
          <w:rStyle w:val="HideTWBExt"/>
        </w:rPr>
        <w:t>&lt;NumAm&gt;</w:t>
      </w:r>
      <w:r w:rsidRPr="004056E5">
        <w:t>1700</w:t>
      </w:r>
      <w:r w:rsidRPr="004056E5">
        <w:rPr>
          <w:rStyle w:val="HideTWBExt"/>
        </w:rPr>
        <w:t>&lt;/NumAm&gt;</w:t>
      </w:r>
    </w:p>
    <w:p w:rsidR="00054C55" w:rsidRPr="004056E5" w:rsidRDefault="00DC1494">
      <w:pPr>
        <w:pStyle w:val="NormalBold"/>
      </w:pPr>
      <w:r w:rsidRPr="004056E5">
        <w:rPr>
          <w:rStyle w:val="HideTWBExt"/>
        </w:rPr>
        <w:t>&lt;RepeatBlock-By&gt;&lt;Members&gt;</w:t>
      </w:r>
      <w:r w:rsidRPr="004056E5">
        <w:t>René Repasi, Tiemo Wölken</w:t>
      </w:r>
      <w:r w:rsidRPr="004056E5">
        <w:rPr>
          <w:rStyle w:val="HideTWBExt"/>
        </w:rPr>
        <w:t>&lt;/Members&gt;</w:t>
      </w:r>
    </w:p>
    <w:p w:rsidR="00054C55" w:rsidRPr="004056E5" w:rsidRDefault="00DC1494">
      <w:r w:rsidRPr="004056E5">
        <w:rPr>
          <w:rStyle w:val="HideTWBExt"/>
        </w:rPr>
        <w:t>&lt;AuNomDe&gt;</w:t>
      </w:r>
      <w:r w:rsidRPr="004056E5">
        <w:rPr>
          <w:rStyle w:val="HideTWBInt"/>
        </w:rPr>
        <w:t>{S&amp;D}</w:t>
      </w:r>
      <w:r w:rsidRPr="004056E5">
        <w:t>în numele Grupului S&amp;D</w:t>
      </w:r>
      <w:r w:rsidRPr="004056E5">
        <w:rPr>
          <w:rStyle w:val="HideTWBExt"/>
        </w:rPr>
        <w:t>&lt;/AuNomDe&gt;</w:t>
      </w:r>
    </w:p>
    <w:p w:rsidR="00054C55" w:rsidRPr="004056E5" w:rsidRDefault="00DC1494">
      <w:pPr>
        <w:pStyle w:val="NormalBold"/>
      </w:pPr>
      <w:r w:rsidRPr="004056E5">
        <w:rPr>
          <w:rStyle w:val="HideTWBExt"/>
        </w:rPr>
        <w:t>&lt;Members&gt;</w:t>
      </w:r>
      <w:r w:rsidRPr="004056E5">
        <w:t>Petar Vitanov</w:t>
      </w:r>
      <w:r w:rsidRPr="004056E5">
        <w:rPr>
          <w:rStyle w:val="HideTWBExt"/>
        </w:rPr>
        <w:t>&lt;/Members&gt;</w:t>
      </w:r>
    </w:p>
    <w:p w:rsidR="00054C55" w:rsidRPr="004056E5" w:rsidRDefault="00DC1494">
      <w:r w:rsidRPr="004056E5">
        <w:rPr>
          <w:rStyle w:val="HideTWBExt"/>
        </w:rPr>
        <w:t>&lt;AuNomDe&gt;</w:t>
      </w:r>
      <w:r w:rsidRPr="004056E5">
        <w:rPr>
          <w:rStyle w:val="HideTWBInt"/>
        </w:rPr>
        <w:t>{LIBE}</w:t>
      </w:r>
      <w:r w:rsidRPr="004056E5">
        <w:t>în numele Comisiei pentru libertăți civile, justiție și afaceri interne</w:t>
      </w:r>
      <w:r w:rsidRPr="004056E5">
        <w:rPr>
          <w:rStyle w:val="HideTWBExt"/>
        </w:rPr>
        <w:t>&lt;/AuNomDe&gt;</w:t>
      </w:r>
    </w:p>
    <w:p w:rsidR="00054C55" w:rsidRPr="004056E5" w:rsidRDefault="00DC1494">
      <w:pPr>
        <w:pStyle w:val="NormalBold"/>
      </w:pPr>
      <w:r w:rsidRPr="004056E5">
        <w:rPr>
          <w:rStyle w:val="HideTWBExt"/>
        </w:rPr>
        <w:t>&lt;Members&gt;</w:t>
      </w:r>
      <w:r w:rsidRPr="004056E5">
        <w:t>Birgit Sippel</w:t>
      </w:r>
      <w:r w:rsidRPr="004056E5">
        <w:rPr>
          <w:rStyle w:val="HideTWBExt"/>
        </w:rPr>
        <w:t>&lt;/Members&gt;</w:t>
      </w:r>
    </w:p>
    <w:p w:rsidR="00054C55" w:rsidRPr="004056E5" w:rsidRDefault="00DC1494">
      <w:pPr>
        <w:pStyle w:val="NormalBold"/>
      </w:pPr>
      <w:r w:rsidRPr="004056E5">
        <w:rPr>
          <w:rStyle w:val="HideTWBExt"/>
        </w:rPr>
        <w:t>&lt;/RepeatBlock-By&gt;</w:t>
      </w:r>
    </w:p>
    <w:p w:rsidR="00054C55" w:rsidRPr="004056E5" w:rsidRDefault="00DC1494">
      <w:pPr>
        <w:pStyle w:val="NormalBold"/>
      </w:pPr>
      <w:r w:rsidRPr="004056E5">
        <w:rPr>
          <w:rStyle w:val="HideTWBExt"/>
        </w:rPr>
        <w:t>&lt;DocAmend&gt;</w:t>
      </w:r>
      <w:r w:rsidRPr="004056E5">
        <w:t>Propunere de regulament</w:t>
      </w:r>
      <w:r w:rsidRPr="004056E5">
        <w:rPr>
          <w:rStyle w:val="HideTWBExt"/>
        </w:rPr>
        <w:t>&lt;/DocAmend&gt;</w:t>
      </w:r>
    </w:p>
    <w:p w:rsidR="00054C55" w:rsidRPr="004056E5" w:rsidRDefault="00DC1494">
      <w:pPr>
        <w:pStyle w:val="NormalBold"/>
      </w:pPr>
      <w:r w:rsidRPr="004056E5">
        <w:rPr>
          <w:rStyle w:val="HideTWBExt"/>
        </w:rPr>
        <w:t>&lt;Article&gt;</w:t>
      </w:r>
      <w:r w:rsidRPr="004056E5">
        <w:t>Articolul 50 – alineatul 1 – paragraful 1 a (nou)</w:t>
      </w:r>
      <w:r w:rsidRPr="004056E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4C55" w:rsidRPr="004056E5">
        <w:trPr>
          <w:trHeight w:hRule="exact" w:val="240"/>
          <w:jc w:val="center"/>
        </w:trPr>
        <w:tc>
          <w:tcPr>
            <w:tcW w:w="9752" w:type="dxa"/>
            <w:gridSpan w:val="2"/>
          </w:tcPr>
          <w:p w:rsidR="00054C55" w:rsidRPr="004056E5" w:rsidRDefault="00054C55"/>
        </w:tc>
      </w:tr>
      <w:tr w:rsidR="00054C55" w:rsidRPr="004056E5">
        <w:trPr>
          <w:trHeight w:val="240"/>
          <w:jc w:val="center"/>
        </w:trPr>
        <w:tc>
          <w:tcPr>
            <w:tcW w:w="4876" w:type="dxa"/>
          </w:tcPr>
          <w:p w:rsidR="00054C55" w:rsidRPr="004056E5" w:rsidRDefault="00DC1494">
            <w:pPr>
              <w:pStyle w:val="AmColumnHeading"/>
            </w:pPr>
            <w:r w:rsidRPr="004056E5">
              <w:t>Textul propus de Comisie</w:t>
            </w:r>
          </w:p>
        </w:tc>
        <w:tc>
          <w:tcPr>
            <w:tcW w:w="4876" w:type="dxa"/>
          </w:tcPr>
          <w:p w:rsidR="00054C55" w:rsidRPr="004056E5" w:rsidRDefault="00DC1494">
            <w:pPr>
              <w:pStyle w:val="AmColumnHeading"/>
            </w:pPr>
            <w:r w:rsidRPr="004056E5">
              <w:t>Amendamentul</w:t>
            </w:r>
          </w:p>
        </w:tc>
      </w:tr>
      <w:tr w:rsidR="00054C55" w:rsidRPr="004056E5">
        <w:trPr>
          <w:jc w:val="center"/>
        </w:trPr>
        <w:tc>
          <w:tcPr>
            <w:tcW w:w="4876" w:type="dxa"/>
          </w:tcPr>
          <w:p w:rsidR="00054C55" w:rsidRPr="004056E5" w:rsidRDefault="00054C55">
            <w:pPr>
              <w:pStyle w:val="Normal6a"/>
            </w:pPr>
          </w:p>
        </w:tc>
        <w:tc>
          <w:tcPr>
            <w:tcW w:w="4876" w:type="dxa"/>
          </w:tcPr>
          <w:p w:rsidR="00054C55" w:rsidRPr="004056E5" w:rsidRDefault="00DC1494">
            <w:pPr>
              <w:pStyle w:val="Normal6a"/>
            </w:pPr>
            <w:r w:rsidRPr="004056E5">
              <w:rPr>
                <w:b/>
                <w:i/>
              </w:rPr>
              <w:t>Centrul UE furnizează măsuri de atenuare recomandate și bune practici relevante care sunt în special eficace în identificarea materialelor care conțin abuzuri sexuale asupra copiilor care rezultă din aplicarea măsurilor de atenuare ale furnizorilor, în conformitate cu articolul 4 din regulament.</w:t>
            </w:r>
          </w:p>
        </w:tc>
      </w:tr>
    </w:tbl>
    <w:p w:rsidR="00054C55" w:rsidRPr="004056E5" w:rsidRDefault="00DC1494">
      <w:pPr>
        <w:pStyle w:val="AmOrLang"/>
      </w:pPr>
      <w:r w:rsidRPr="004056E5">
        <w:t xml:space="preserve">Or. </w:t>
      </w:r>
      <w:r w:rsidRPr="004056E5">
        <w:rPr>
          <w:rStyle w:val="HideTWBExt"/>
        </w:rPr>
        <w:t>&lt;Original&gt;</w:t>
      </w:r>
      <w:r w:rsidRPr="004056E5">
        <w:rPr>
          <w:rStyle w:val="HideTWBInt"/>
        </w:rPr>
        <w:t>{EN}</w:t>
      </w:r>
      <w:r w:rsidRPr="004056E5">
        <w:t>en</w:t>
      </w:r>
      <w:r w:rsidRPr="004056E5">
        <w:rPr>
          <w:rStyle w:val="HideTWBExt"/>
        </w:rPr>
        <w:t>&lt;/Original&gt;</w:t>
      </w:r>
    </w:p>
    <w:p w:rsidR="00054C55" w:rsidRPr="004056E5" w:rsidRDefault="00DC1494">
      <w:pPr>
        <w:pStyle w:val="AmJustTitle"/>
      </w:pPr>
      <w:r w:rsidRPr="004056E5">
        <w:rPr>
          <w:rStyle w:val="HideTWBExt"/>
        </w:rPr>
        <w:lastRenderedPageBreak/>
        <w:t>&lt;TitreJust&gt;</w:t>
      </w:r>
      <w:r w:rsidRPr="004056E5">
        <w:t>Justificare</w:t>
      </w:r>
      <w:r w:rsidRPr="004056E5">
        <w:rPr>
          <w:rStyle w:val="HideTWBExt"/>
        </w:rPr>
        <w:t>&lt;/TitreJust&gt;</w:t>
      </w:r>
    </w:p>
    <w:p w:rsidR="00054C55" w:rsidRPr="004056E5" w:rsidRDefault="00DC1494">
      <w:pPr>
        <w:pStyle w:val="AmJustText"/>
      </w:pPr>
      <w:r w:rsidRPr="004056E5">
        <w:t>The EDPB and EDPS note that under Article 50 of the Proposal, the EUCentre is tasked to specify the list of the technologies that may be used forexecuting detection orders. However, according to Article 12(1) of the Proposal,providers are obliged to report all information indicating potential onlinechild sexual abuse on its services, not only the ones coming from the executionof a detection order. It is highly probable that a significant amount of suchinformation would come from the operation of providers’ mitigating measures, inaccordance with Article 4 of the Proposal. It thus seems critical to determinewhat these measures might be, their effectiveness, their error rate inreporting potential child sexual abuse, and what is their impact on the rightsand freedoms of individuals. Despite the fact that Article 4(5) of the Proposalstates that the Commission, in cooperation with Coordinating Authorities andthe EU Centre and after having conducted a public consultation, may issuerelevant guidelines, the EDPB and EDPS find it important that the legislatorincludes in Article 50 a task for the EU Centre to provide also a list ofrecommended mitigating measures and relevant best practices that are inparticular effective in identifying potential online child sexual abuse. Assuch measures may interfere with the fundamental rights to data protection andprivacy it is also recommended that the EU Centre ask for the opinion of theEDPB before issuing such a list</w:t>
      </w:r>
    </w:p>
    <w:p w:rsidR="00054C55" w:rsidRPr="004056E5" w:rsidRDefault="00DC1494">
      <w:r w:rsidRPr="004056E5">
        <w:rPr>
          <w:rStyle w:val="HideTWBExt"/>
        </w:rPr>
        <w:t>&lt;/Amend&gt;</w:t>
      </w:r>
    </w:p>
    <w:p w:rsidR="00054C55" w:rsidRPr="004056E5" w:rsidRDefault="00DC1494">
      <w:pPr>
        <w:pStyle w:val="AmNumberTabs"/>
      </w:pPr>
      <w:r w:rsidRPr="004056E5">
        <w:rPr>
          <w:rStyle w:val="HideTWBExt"/>
        </w:rPr>
        <w:t>&lt;Amend&gt;</w:t>
      </w:r>
      <w:r w:rsidRPr="004056E5">
        <w:t>Amendamentul</w:t>
      </w:r>
      <w:r w:rsidRPr="004056E5">
        <w:tab/>
      </w:r>
      <w:r w:rsidRPr="004056E5">
        <w:tab/>
      </w:r>
      <w:r w:rsidRPr="004056E5">
        <w:rPr>
          <w:rStyle w:val="HideTWBExt"/>
        </w:rPr>
        <w:t>&lt;NumAm&gt;</w:t>
      </w:r>
      <w:r w:rsidRPr="004056E5">
        <w:t>1701</w:t>
      </w:r>
      <w:r w:rsidRPr="004056E5">
        <w:rPr>
          <w:rStyle w:val="HideTWBExt"/>
        </w:rPr>
        <w:t>&lt;/NumAm&gt;</w:t>
      </w:r>
    </w:p>
    <w:p w:rsidR="00054C55" w:rsidRPr="004056E5" w:rsidRDefault="00DC1494">
      <w:pPr>
        <w:pStyle w:val="NormalBold"/>
      </w:pPr>
      <w:r w:rsidRPr="004056E5">
        <w:rPr>
          <w:rStyle w:val="HideTWBExt"/>
        </w:rPr>
        <w:t>&lt;RepeatBlock-By&gt;&lt;Members&gt;</w:t>
      </w:r>
      <w:r w:rsidRPr="004056E5">
        <w:t>Moritz Körner, Sophia in 't Veld, Yana Toom, Morten Petersen, Abir Al-Sahlani, Michal Šimečka, Jan-Christoph Oetjen, Svenja Hahn, Karen Melchior</w:t>
      </w:r>
      <w:r w:rsidRPr="004056E5">
        <w:rPr>
          <w:rStyle w:val="HideTWBExt"/>
        </w:rPr>
        <w:t>&lt;/Members&gt;</w:t>
      </w:r>
    </w:p>
    <w:p w:rsidR="00054C55" w:rsidRPr="004056E5" w:rsidRDefault="00DC1494">
      <w:pPr>
        <w:pStyle w:val="NormalBold"/>
      </w:pPr>
      <w:r w:rsidRPr="004056E5">
        <w:rPr>
          <w:rStyle w:val="HideTWBExt"/>
        </w:rPr>
        <w:t>&lt;/RepeatBlock-By&gt;</w:t>
      </w:r>
    </w:p>
    <w:p w:rsidR="00054C55" w:rsidRPr="004056E5" w:rsidRDefault="00DC1494">
      <w:pPr>
        <w:pStyle w:val="NormalBold"/>
      </w:pPr>
      <w:r w:rsidRPr="004056E5">
        <w:rPr>
          <w:rStyle w:val="HideTWBExt"/>
        </w:rPr>
        <w:t>&lt;DocAmend&gt;</w:t>
      </w:r>
      <w:r w:rsidRPr="004056E5">
        <w:t>Propunere de regulament</w:t>
      </w:r>
      <w:r w:rsidRPr="004056E5">
        <w:rPr>
          <w:rStyle w:val="HideTWBExt"/>
        </w:rPr>
        <w:t>&lt;/DocAmend&gt;</w:t>
      </w:r>
    </w:p>
    <w:p w:rsidR="00054C55" w:rsidRPr="004056E5" w:rsidRDefault="00DC1494">
      <w:pPr>
        <w:pStyle w:val="NormalBold"/>
      </w:pPr>
      <w:r w:rsidRPr="004056E5">
        <w:rPr>
          <w:rStyle w:val="HideTWBExt"/>
        </w:rPr>
        <w:t>&lt;Article&gt;</w:t>
      </w:r>
      <w:r w:rsidRPr="004056E5">
        <w:t>Articolul 50 – alineatul 1 – paragraful 2</w:t>
      </w:r>
      <w:r w:rsidRPr="004056E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4C55" w:rsidRPr="004056E5">
        <w:trPr>
          <w:trHeight w:hRule="exact" w:val="240"/>
          <w:jc w:val="center"/>
        </w:trPr>
        <w:tc>
          <w:tcPr>
            <w:tcW w:w="9752" w:type="dxa"/>
            <w:gridSpan w:val="2"/>
          </w:tcPr>
          <w:p w:rsidR="00054C55" w:rsidRPr="004056E5" w:rsidRDefault="00054C55"/>
        </w:tc>
      </w:tr>
      <w:tr w:rsidR="00054C55" w:rsidRPr="004056E5">
        <w:trPr>
          <w:trHeight w:val="240"/>
          <w:jc w:val="center"/>
        </w:trPr>
        <w:tc>
          <w:tcPr>
            <w:tcW w:w="4876" w:type="dxa"/>
          </w:tcPr>
          <w:p w:rsidR="00054C55" w:rsidRPr="004056E5" w:rsidRDefault="00DC1494">
            <w:pPr>
              <w:pStyle w:val="AmColumnHeading"/>
            </w:pPr>
            <w:r w:rsidRPr="004056E5">
              <w:t>Textul propus de Comisie</w:t>
            </w:r>
          </w:p>
        </w:tc>
        <w:tc>
          <w:tcPr>
            <w:tcW w:w="4876" w:type="dxa"/>
          </w:tcPr>
          <w:p w:rsidR="00054C55" w:rsidRPr="004056E5" w:rsidRDefault="00DC1494">
            <w:pPr>
              <w:pStyle w:val="AmColumnHeading"/>
            </w:pPr>
            <w:r w:rsidRPr="004056E5">
              <w:t>Amendamentul</w:t>
            </w:r>
          </w:p>
        </w:tc>
      </w:tr>
      <w:tr w:rsidR="00054C55" w:rsidRPr="004056E5">
        <w:trPr>
          <w:jc w:val="center"/>
        </w:trPr>
        <w:tc>
          <w:tcPr>
            <w:tcW w:w="4876" w:type="dxa"/>
          </w:tcPr>
          <w:p w:rsidR="00054C55" w:rsidRPr="004056E5" w:rsidRDefault="00DC1494">
            <w:pPr>
              <w:pStyle w:val="Normal6a"/>
            </w:pPr>
            <w:r w:rsidRPr="004056E5">
              <w:t>În acest scop, Centrul UE întocmește liste cu astfel de tehnologii, având în vedere cerințele prezentului regulament, în special cele prevăzute la articolul 10 alineatul (2).</w:t>
            </w:r>
          </w:p>
        </w:tc>
        <w:tc>
          <w:tcPr>
            <w:tcW w:w="4876" w:type="dxa"/>
          </w:tcPr>
          <w:p w:rsidR="00054C55" w:rsidRPr="004056E5" w:rsidRDefault="00DC1494">
            <w:pPr>
              <w:pStyle w:val="Normal6a"/>
            </w:pPr>
            <w:r w:rsidRPr="004056E5">
              <w:t xml:space="preserve">În acest scop, Centrul UE întocmește liste cu astfel de tehnologii, având în vedere cerințele prezentului regulament, în special cele prevăzute la articolul 10 alineatul (2) </w:t>
            </w:r>
            <w:r w:rsidRPr="004056E5">
              <w:rPr>
                <w:b/>
                <w:i/>
              </w:rPr>
              <w:t>și articolul 19a (nou)</w:t>
            </w:r>
            <w:r w:rsidRPr="004056E5">
              <w:t>.</w:t>
            </w:r>
          </w:p>
        </w:tc>
      </w:tr>
    </w:tbl>
    <w:p w:rsidR="00054C55" w:rsidRPr="004056E5" w:rsidRDefault="00DC1494">
      <w:pPr>
        <w:pStyle w:val="AmOrLang"/>
      </w:pPr>
      <w:r w:rsidRPr="004056E5">
        <w:t xml:space="preserve">Or. </w:t>
      </w:r>
      <w:r w:rsidRPr="004056E5">
        <w:rPr>
          <w:rStyle w:val="HideTWBExt"/>
        </w:rPr>
        <w:t>&lt;Original&gt;</w:t>
      </w:r>
      <w:r w:rsidRPr="004056E5">
        <w:rPr>
          <w:rStyle w:val="HideTWBInt"/>
        </w:rPr>
        <w:t>{EN}</w:t>
      </w:r>
      <w:r w:rsidRPr="004056E5">
        <w:t>en</w:t>
      </w:r>
      <w:r w:rsidRPr="004056E5">
        <w:rPr>
          <w:rStyle w:val="HideTWBExt"/>
        </w:rPr>
        <w:t>&lt;/Original&gt;</w:t>
      </w:r>
    </w:p>
    <w:p w:rsidR="00054C55" w:rsidRPr="004056E5" w:rsidRDefault="00DC1494">
      <w:pPr>
        <w:pStyle w:val="AmJustTitle"/>
      </w:pPr>
      <w:r w:rsidRPr="004056E5">
        <w:rPr>
          <w:rStyle w:val="HideTWBExt"/>
        </w:rPr>
        <w:t>&lt;TitreJust&gt;</w:t>
      </w:r>
      <w:r w:rsidRPr="004056E5">
        <w:t>Justificare</w:t>
      </w:r>
      <w:r w:rsidRPr="004056E5">
        <w:rPr>
          <w:rStyle w:val="HideTWBExt"/>
        </w:rPr>
        <w:t>&lt;/TitreJust&gt;</w:t>
      </w:r>
    </w:p>
    <w:p w:rsidR="00054C55" w:rsidRPr="004056E5" w:rsidRDefault="00DC1494">
      <w:pPr>
        <w:pStyle w:val="AmJustText"/>
      </w:pPr>
      <w:r w:rsidRPr="004056E5">
        <w:t>Articolul 19a (nou) Respectarea vieții private: Nicio dispoziție din prezentul regulament nu trebuie interpretată ca o cerință de 1. criptografie de rupere; 2. conținut scanat pe dispozitivele utilizatorilor; 3. restricționarea accesului anonim la serviciile online și la aplicațiile software.</w:t>
      </w:r>
    </w:p>
    <w:p w:rsidR="00054C55" w:rsidRPr="004056E5" w:rsidRDefault="00DC1494">
      <w:r w:rsidRPr="004056E5">
        <w:rPr>
          <w:rStyle w:val="HideTWBExt"/>
        </w:rPr>
        <w:t>&lt;/Amend&gt;</w:t>
      </w:r>
    </w:p>
    <w:p w:rsidR="00054C55" w:rsidRPr="004056E5" w:rsidRDefault="00DC1494">
      <w:pPr>
        <w:pStyle w:val="AmNumberTabs"/>
      </w:pPr>
      <w:r w:rsidRPr="004056E5">
        <w:rPr>
          <w:rStyle w:val="HideTWBExt"/>
        </w:rPr>
        <w:lastRenderedPageBreak/>
        <w:t>&lt;Amend&gt;</w:t>
      </w:r>
      <w:r w:rsidRPr="004056E5">
        <w:t>Amendamentul</w:t>
      </w:r>
      <w:r w:rsidRPr="004056E5">
        <w:tab/>
      </w:r>
      <w:r w:rsidRPr="004056E5">
        <w:tab/>
      </w:r>
      <w:r w:rsidRPr="004056E5">
        <w:rPr>
          <w:rStyle w:val="HideTWBExt"/>
        </w:rPr>
        <w:t>&lt;NumAm&gt;</w:t>
      </w:r>
      <w:r w:rsidRPr="004056E5">
        <w:t>1702</w:t>
      </w:r>
      <w:r w:rsidRPr="004056E5">
        <w:rPr>
          <w:rStyle w:val="HideTWBExt"/>
        </w:rPr>
        <w:t>&lt;/NumAm&gt;</w:t>
      </w:r>
    </w:p>
    <w:p w:rsidR="00054C55" w:rsidRPr="004056E5" w:rsidRDefault="00DC1494">
      <w:pPr>
        <w:pStyle w:val="NormalBold"/>
      </w:pPr>
      <w:r w:rsidRPr="004056E5">
        <w:rPr>
          <w:rStyle w:val="HideTWBExt"/>
        </w:rPr>
        <w:t>&lt;RepeatBlock-By&gt;&lt;Members&gt;</w:t>
      </w:r>
      <w:r w:rsidRPr="004056E5">
        <w:t>Patrick Breyer</w:t>
      </w:r>
      <w:r w:rsidRPr="004056E5">
        <w:rPr>
          <w:rStyle w:val="HideTWBExt"/>
        </w:rPr>
        <w:t>&lt;/Members&gt;</w:t>
      </w:r>
    </w:p>
    <w:p w:rsidR="00054C55" w:rsidRPr="004056E5" w:rsidRDefault="00DC1494">
      <w:r w:rsidRPr="004056E5">
        <w:rPr>
          <w:rStyle w:val="HideTWBExt"/>
        </w:rPr>
        <w:t>&lt;AuNomDe&gt;</w:t>
      </w:r>
      <w:r w:rsidRPr="004056E5">
        <w:rPr>
          <w:rStyle w:val="HideTWBInt"/>
        </w:rPr>
        <w:t>{Verts/ALE}</w:t>
      </w:r>
      <w:r w:rsidRPr="004056E5">
        <w:t>în numele Grupului Verts/ALE</w:t>
      </w:r>
      <w:r w:rsidRPr="004056E5">
        <w:rPr>
          <w:rStyle w:val="HideTWBExt"/>
        </w:rPr>
        <w:t>&lt;/AuNomDe&gt;</w:t>
      </w:r>
    </w:p>
    <w:p w:rsidR="00054C55" w:rsidRPr="004056E5" w:rsidRDefault="00DC1494">
      <w:pPr>
        <w:pStyle w:val="NormalBold"/>
      </w:pPr>
      <w:r w:rsidRPr="004056E5">
        <w:rPr>
          <w:rStyle w:val="HideTWBExt"/>
        </w:rPr>
        <w:t>&lt;/RepeatBlock-By&gt;</w:t>
      </w:r>
    </w:p>
    <w:p w:rsidR="00054C55" w:rsidRPr="004056E5" w:rsidRDefault="00DC1494">
      <w:pPr>
        <w:pStyle w:val="NormalBold"/>
      </w:pPr>
      <w:r w:rsidRPr="004056E5">
        <w:rPr>
          <w:rStyle w:val="HideTWBExt"/>
        </w:rPr>
        <w:t>&lt;DocAmend&gt;</w:t>
      </w:r>
      <w:r w:rsidRPr="004056E5">
        <w:t>Propunere de regulament</w:t>
      </w:r>
      <w:r w:rsidRPr="004056E5">
        <w:rPr>
          <w:rStyle w:val="HideTWBExt"/>
        </w:rPr>
        <w:t>&lt;/DocAmend&gt;</w:t>
      </w:r>
    </w:p>
    <w:p w:rsidR="00054C55" w:rsidRPr="004056E5" w:rsidRDefault="00DC1494">
      <w:pPr>
        <w:pStyle w:val="NormalBold"/>
      </w:pPr>
      <w:r w:rsidRPr="004056E5">
        <w:rPr>
          <w:rStyle w:val="HideTWBExt"/>
        </w:rPr>
        <w:t>&lt;Article&gt;</w:t>
      </w:r>
      <w:r w:rsidRPr="004056E5">
        <w:t>Articolul 50 – alineatul 1 – paragraful 3</w:t>
      </w:r>
      <w:r w:rsidRPr="004056E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4C55" w:rsidRPr="004056E5">
        <w:trPr>
          <w:trHeight w:hRule="exact" w:val="240"/>
          <w:jc w:val="center"/>
        </w:trPr>
        <w:tc>
          <w:tcPr>
            <w:tcW w:w="9752" w:type="dxa"/>
            <w:gridSpan w:val="2"/>
          </w:tcPr>
          <w:p w:rsidR="00054C55" w:rsidRPr="004056E5" w:rsidRDefault="00054C55"/>
        </w:tc>
      </w:tr>
      <w:tr w:rsidR="00054C55" w:rsidRPr="004056E5">
        <w:trPr>
          <w:trHeight w:val="240"/>
          <w:jc w:val="center"/>
        </w:trPr>
        <w:tc>
          <w:tcPr>
            <w:tcW w:w="4876" w:type="dxa"/>
          </w:tcPr>
          <w:p w:rsidR="00054C55" w:rsidRPr="004056E5" w:rsidRDefault="00DC1494">
            <w:pPr>
              <w:pStyle w:val="AmColumnHeading"/>
            </w:pPr>
            <w:r w:rsidRPr="004056E5">
              <w:t>Textul propus de Comisie</w:t>
            </w:r>
          </w:p>
        </w:tc>
        <w:tc>
          <w:tcPr>
            <w:tcW w:w="4876" w:type="dxa"/>
          </w:tcPr>
          <w:p w:rsidR="00054C55" w:rsidRPr="004056E5" w:rsidRDefault="00DC1494">
            <w:pPr>
              <w:pStyle w:val="AmColumnHeading"/>
            </w:pPr>
            <w:r w:rsidRPr="004056E5">
              <w:t>Amendamentul</w:t>
            </w:r>
          </w:p>
        </w:tc>
      </w:tr>
      <w:tr w:rsidR="00054C55" w:rsidRPr="004056E5">
        <w:trPr>
          <w:jc w:val="center"/>
        </w:trPr>
        <w:tc>
          <w:tcPr>
            <w:tcW w:w="4876" w:type="dxa"/>
          </w:tcPr>
          <w:p w:rsidR="00054C55" w:rsidRPr="004056E5" w:rsidRDefault="00DC1494">
            <w:pPr>
              <w:pStyle w:val="Normal6a"/>
            </w:pPr>
            <w:r w:rsidRPr="004056E5">
              <w:t>Înainte de a include tehnologii specifice pe aceste liste, Centrul UE solicită avizele Comitetului pentru tehnologie și Comitetului european pentru protecția datelor. Comitetul pentru tehnologie și Comitetul european pentru protecția datelor emit avizele în termen de opt săptămâni. Respectiva perioadă poate fi prelungită cu șase săptămâni, în cazul în care acest lucru este necesar, ținând seama de complexitatea chestiunii. Comitetul pentru tehnologie și Comitetul european pentru protecția datelor informează Centrul UE cu privire la o astfel de prelungire în termen de o lună de la primirea cererii de consultare, prezentând motivele întârzierii.</w:t>
            </w:r>
          </w:p>
        </w:tc>
        <w:tc>
          <w:tcPr>
            <w:tcW w:w="4876" w:type="dxa"/>
          </w:tcPr>
          <w:p w:rsidR="00054C55" w:rsidRPr="004056E5" w:rsidRDefault="00DC1494">
            <w:pPr>
              <w:pStyle w:val="Normal6a"/>
            </w:pPr>
            <w:r w:rsidRPr="004056E5">
              <w:t xml:space="preserve">Înainte de a include tehnologii specifice pe aceste liste, Centrul UE solicită avizele </w:t>
            </w:r>
            <w:r w:rsidRPr="004056E5">
              <w:rPr>
                <w:b/>
                <w:i/>
              </w:rPr>
              <w:t>autorizate ale</w:t>
            </w:r>
            <w:r w:rsidRPr="004056E5">
              <w:t xml:space="preserve"> Comitetului pentru tehnologie și Comitetului european pentru protecția datelor</w:t>
            </w:r>
            <w:r w:rsidRPr="004056E5">
              <w:rPr>
                <w:b/>
                <w:i/>
              </w:rPr>
              <w:t>, care va fi luat în considerare în întregime</w:t>
            </w:r>
            <w:r w:rsidRPr="004056E5">
              <w:t xml:space="preserve">. Comitetul pentru tehnologie și Comitetul european pentru protecția datelor emit avizele în termen de opt săptămâni. Respectiva perioadă poate fi prelungită cu șase săptămâni, în cazul în care acest lucru este necesar, ținând seama de complexitatea chestiunii. Comitetul pentru tehnologie și Comitetul european pentru protecția datelor informează Centrul UE cu privire la o astfel de prelungire în termen de o lună de la primirea cererii de consultare, prezentând motivele întârzierii. </w:t>
            </w:r>
            <w:r w:rsidRPr="004056E5">
              <w:rPr>
                <w:b/>
                <w:i/>
              </w:rPr>
              <w:t>Centrul UE informează Comitetul european pentru protecția datelor cu privire la acțiunile pe care le-a întreprins în urma avizului său, care are dreptul de a se opune includerii tehnologiei specifice pe liste în cazul în care consideră că avizul său nu a fost luat în considerare în mod corespunzător.</w:t>
            </w:r>
            <w:r w:rsidRPr="004056E5">
              <w:t xml:space="preserve"> </w:t>
            </w:r>
            <w:r w:rsidRPr="004056E5">
              <w:rPr>
                <w:b/>
                <w:i/>
              </w:rPr>
              <w:t>Acest aviz nu aduce atingere evaluării de la caz la caz a prelucrării preconizate de către operatorul relevant în temeiul articolelor 35 și 36 din Regulamentul 2016/679.</w:t>
            </w:r>
          </w:p>
        </w:tc>
      </w:tr>
    </w:tbl>
    <w:p w:rsidR="00054C55" w:rsidRPr="004056E5" w:rsidRDefault="00DC1494">
      <w:pPr>
        <w:pStyle w:val="AmOrLang"/>
      </w:pPr>
      <w:r w:rsidRPr="004056E5">
        <w:t xml:space="preserve">Or. </w:t>
      </w:r>
      <w:r w:rsidRPr="004056E5">
        <w:rPr>
          <w:rStyle w:val="HideTWBExt"/>
        </w:rPr>
        <w:t>&lt;Original&gt;</w:t>
      </w:r>
      <w:r w:rsidRPr="004056E5">
        <w:rPr>
          <w:rStyle w:val="HideTWBInt"/>
        </w:rPr>
        <w:t>{EN}</w:t>
      </w:r>
      <w:r w:rsidRPr="004056E5">
        <w:t>en</w:t>
      </w:r>
      <w:r w:rsidRPr="004056E5">
        <w:rPr>
          <w:rStyle w:val="HideTWBExt"/>
        </w:rPr>
        <w:t>&lt;/Original&gt;</w:t>
      </w:r>
    </w:p>
    <w:p w:rsidR="00054C55" w:rsidRPr="004056E5" w:rsidRDefault="00DC1494">
      <w:pPr>
        <w:pStyle w:val="AmJustTitle"/>
      </w:pPr>
      <w:r w:rsidRPr="004056E5">
        <w:rPr>
          <w:rStyle w:val="HideTWBExt"/>
        </w:rPr>
        <w:t>&lt;TitreJust&gt;</w:t>
      </w:r>
      <w:r w:rsidRPr="004056E5">
        <w:t>Justificare</w:t>
      </w:r>
      <w:r w:rsidRPr="004056E5">
        <w:rPr>
          <w:rStyle w:val="HideTWBExt"/>
        </w:rPr>
        <w:t>&lt;/TitreJust&gt;</w:t>
      </w:r>
    </w:p>
    <w:p w:rsidR="00054C55" w:rsidRPr="004056E5" w:rsidRDefault="00DC1494">
      <w:pPr>
        <w:pStyle w:val="AmJustText"/>
      </w:pPr>
      <w:r w:rsidRPr="004056E5">
        <w:t>Punctele 108-109 din avizul Comitetului european pentru protecția datelor (EDPS-CEPD).</w:t>
      </w:r>
    </w:p>
    <w:p w:rsidR="00054C55" w:rsidRPr="004056E5" w:rsidRDefault="00DC1494">
      <w:r w:rsidRPr="004056E5">
        <w:rPr>
          <w:rStyle w:val="HideTWBExt"/>
        </w:rPr>
        <w:t>&lt;/Amend&gt;</w:t>
      </w:r>
    </w:p>
    <w:p w:rsidR="00054C55" w:rsidRPr="004056E5" w:rsidRDefault="00DC1494">
      <w:pPr>
        <w:pStyle w:val="AmNumberTabs"/>
      </w:pPr>
      <w:r w:rsidRPr="004056E5">
        <w:rPr>
          <w:rStyle w:val="HideTWBExt"/>
        </w:rPr>
        <w:t>&lt;Amend&gt;</w:t>
      </w:r>
      <w:r w:rsidRPr="004056E5">
        <w:t>Amendamentul</w:t>
      </w:r>
      <w:r w:rsidRPr="004056E5">
        <w:tab/>
      </w:r>
      <w:r w:rsidRPr="004056E5">
        <w:tab/>
      </w:r>
      <w:r w:rsidRPr="004056E5">
        <w:rPr>
          <w:rStyle w:val="HideTWBExt"/>
        </w:rPr>
        <w:t>&lt;NumAm&gt;</w:t>
      </w:r>
      <w:r w:rsidRPr="004056E5">
        <w:t>1703</w:t>
      </w:r>
      <w:r w:rsidRPr="004056E5">
        <w:rPr>
          <w:rStyle w:val="HideTWBExt"/>
        </w:rPr>
        <w:t>&lt;/NumAm&gt;</w:t>
      </w:r>
    </w:p>
    <w:p w:rsidR="00054C55" w:rsidRPr="004056E5" w:rsidRDefault="00DC1494">
      <w:pPr>
        <w:pStyle w:val="NormalBold"/>
      </w:pPr>
      <w:r w:rsidRPr="004056E5">
        <w:rPr>
          <w:rStyle w:val="HideTWBExt"/>
        </w:rPr>
        <w:t>&lt;RepeatBlock-By&gt;&lt;Members&gt;</w:t>
      </w:r>
      <w:r w:rsidRPr="004056E5">
        <w:t>Javier Zarzalejos</w:t>
      </w:r>
      <w:r w:rsidRPr="004056E5">
        <w:rPr>
          <w:rStyle w:val="HideTWBExt"/>
        </w:rPr>
        <w:t>&lt;/Members&gt;</w:t>
      </w:r>
    </w:p>
    <w:p w:rsidR="00054C55" w:rsidRPr="004056E5" w:rsidRDefault="00DC1494">
      <w:pPr>
        <w:pStyle w:val="NormalBold"/>
      </w:pPr>
      <w:r w:rsidRPr="004056E5">
        <w:rPr>
          <w:rStyle w:val="HideTWBExt"/>
        </w:rPr>
        <w:lastRenderedPageBreak/>
        <w:t>&lt;/RepeatBlock-By&gt;</w:t>
      </w:r>
    </w:p>
    <w:p w:rsidR="00054C55" w:rsidRPr="004056E5" w:rsidRDefault="00DC1494">
      <w:pPr>
        <w:pStyle w:val="NormalBold"/>
      </w:pPr>
      <w:r w:rsidRPr="004056E5">
        <w:rPr>
          <w:rStyle w:val="HideTWBExt"/>
        </w:rPr>
        <w:t>&lt;DocAmend&gt;</w:t>
      </w:r>
      <w:r w:rsidRPr="004056E5">
        <w:t>Propunere de regulament</w:t>
      </w:r>
      <w:r w:rsidRPr="004056E5">
        <w:rPr>
          <w:rStyle w:val="HideTWBExt"/>
        </w:rPr>
        <w:t>&lt;/DocAmend&gt;</w:t>
      </w:r>
    </w:p>
    <w:p w:rsidR="00054C55" w:rsidRPr="004056E5" w:rsidRDefault="00DC1494">
      <w:pPr>
        <w:pStyle w:val="NormalBold"/>
      </w:pPr>
      <w:r w:rsidRPr="004056E5">
        <w:rPr>
          <w:rStyle w:val="HideTWBExt"/>
        </w:rPr>
        <w:t>&lt;Article&gt;</w:t>
      </w:r>
      <w:r w:rsidRPr="004056E5">
        <w:t>Articolul 50 – alineatul 1 – paragraful 3</w:t>
      </w:r>
      <w:r w:rsidRPr="004056E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4C55" w:rsidRPr="004056E5">
        <w:trPr>
          <w:trHeight w:hRule="exact" w:val="240"/>
          <w:jc w:val="center"/>
        </w:trPr>
        <w:tc>
          <w:tcPr>
            <w:tcW w:w="9752" w:type="dxa"/>
            <w:gridSpan w:val="2"/>
          </w:tcPr>
          <w:p w:rsidR="00054C55" w:rsidRPr="004056E5" w:rsidRDefault="00054C55"/>
        </w:tc>
      </w:tr>
      <w:tr w:rsidR="00054C55" w:rsidRPr="004056E5">
        <w:trPr>
          <w:trHeight w:val="240"/>
          <w:jc w:val="center"/>
        </w:trPr>
        <w:tc>
          <w:tcPr>
            <w:tcW w:w="4876" w:type="dxa"/>
          </w:tcPr>
          <w:p w:rsidR="00054C55" w:rsidRPr="004056E5" w:rsidRDefault="00DC1494">
            <w:pPr>
              <w:pStyle w:val="AmColumnHeading"/>
            </w:pPr>
            <w:r w:rsidRPr="004056E5">
              <w:t>Textul propus de Comisie</w:t>
            </w:r>
          </w:p>
        </w:tc>
        <w:tc>
          <w:tcPr>
            <w:tcW w:w="4876" w:type="dxa"/>
          </w:tcPr>
          <w:p w:rsidR="00054C55" w:rsidRPr="004056E5" w:rsidRDefault="00DC1494">
            <w:pPr>
              <w:pStyle w:val="AmColumnHeading"/>
            </w:pPr>
            <w:r w:rsidRPr="004056E5">
              <w:t>Amendamentul</w:t>
            </w:r>
          </w:p>
        </w:tc>
      </w:tr>
      <w:tr w:rsidR="00054C55" w:rsidRPr="004056E5">
        <w:trPr>
          <w:jc w:val="center"/>
        </w:trPr>
        <w:tc>
          <w:tcPr>
            <w:tcW w:w="4876" w:type="dxa"/>
          </w:tcPr>
          <w:p w:rsidR="00054C55" w:rsidRPr="004056E5" w:rsidRDefault="00DC1494">
            <w:pPr>
              <w:pStyle w:val="Normal6a"/>
            </w:pPr>
            <w:r w:rsidRPr="004056E5">
              <w:t>Înainte de a include tehnologii specifice pe aceste liste, Centrul UE solicită avizele Comitetului pentru tehnologie și Comitetului european pentru protecția datelor</w:t>
            </w:r>
            <w:r w:rsidRPr="004056E5">
              <w:rPr>
                <w:b/>
                <w:i/>
              </w:rPr>
              <w:t>.</w:t>
            </w:r>
            <w:r w:rsidRPr="004056E5">
              <w:t xml:space="preserve"> Comitetul pentru tehnologie și Comitetul european pentru protecția datelor emit avizele în termen de opt săptămâni. Respectiva perioadă poate fi prelungită cu șase săptămâni, în cazul în care acest lucru este necesar, ținând seama de complexitatea chestiunii. Comitetul pentru tehnologie și Comitetul european pentru protecția datelor informează Centrul UE cu privire la o astfel de prelungire în termen de o lună de la primirea cererii de consultare, prezentând motivele întârzierii.</w:t>
            </w:r>
          </w:p>
        </w:tc>
        <w:tc>
          <w:tcPr>
            <w:tcW w:w="4876" w:type="dxa"/>
          </w:tcPr>
          <w:p w:rsidR="00054C55" w:rsidRPr="004056E5" w:rsidRDefault="00DC1494">
            <w:pPr>
              <w:pStyle w:val="Normal6a"/>
            </w:pPr>
            <w:r w:rsidRPr="004056E5">
              <w:t xml:space="preserve">Înainte de a include tehnologii specifice pe aceste liste, Centrul UE solicită avizele Comitetului pentru tehnologie și </w:t>
            </w:r>
            <w:r w:rsidRPr="004056E5">
              <w:rPr>
                <w:b/>
                <w:i/>
              </w:rPr>
              <w:t>al Forumului consultativ al victimelor, precum și, la cererea Comisiei Europene, avizul</w:t>
            </w:r>
            <w:r w:rsidRPr="004056E5">
              <w:t xml:space="preserve"> Comitetului european pentru protecția datelor Comitetul pentru tehnologie și Comitetul european pentru protecția datelor emit avizele în termen de opt săptămâni. Respectiva perioadă poate fi prelungită cu șase săptămâni, în cazul în care acest lucru este necesar, ținând seama de complexitatea chestiunii. Comitetul pentru tehnologie și Comitetul european pentru protecția datelor informează Centrul UE cu privire la o astfel de prelungire în termen de o lună de la primirea cererii de consultare, prezentând motivele întârzierii. </w:t>
            </w:r>
            <w:r w:rsidRPr="004056E5">
              <w:rPr>
                <w:b/>
                <w:i/>
              </w:rPr>
              <w:t>Dacă Centrul UE se abate în mod substanțial de la aceste avize, comitetul informează în acest sens Comitetul pentru tehnologie, Forumul consultativ al victimelor sau Comitetul european pentru protecția datelor și Comisia, specificând punctele în care s-a abătut și principalele motive ale abaterii.</w:t>
            </w:r>
          </w:p>
        </w:tc>
      </w:tr>
    </w:tbl>
    <w:p w:rsidR="00054C55" w:rsidRPr="004056E5" w:rsidRDefault="00DC1494">
      <w:pPr>
        <w:pStyle w:val="AmOrLang"/>
      </w:pPr>
      <w:r w:rsidRPr="004056E5">
        <w:t xml:space="preserve">Or. </w:t>
      </w:r>
      <w:r w:rsidRPr="004056E5">
        <w:rPr>
          <w:rStyle w:val="HideTWBExt"/>
        </w:rPr>
        <w:t>&lt;Original&gt;</w:t>
      </w:r>
      <w:r w:rsidRPr="004056E5">
        <w:rPr>
          <w:rStyle w:val="HideTWBInt"/>
        </w:rPr>
        <w:t>{EN}</w:t>
      </w:r>
      <w:r w:rsidRPr="004056E5">
        <w:t>en</w:t>
      </w:r>
      <w:r w:rsidRPr="004056E5">
        <w:rPr>
          <w:rStyle w:val="HideTWBExt"/>
        </w:rPr>
        <w:t>&lt;/Original&gt;</w:t>
      </w:r>
    </w:p>
    <w:p w:rsidR="00054C55" w:rsidRPr="004056E5" w:rsidRDefault="00DC1494">
      <w:r w:rsidRPr="004056E5">
        <w:rPr>
          <w:rStyle w:val="HideTWBExt"/>
        </w:rPr>
        <w:t>&lt;/Amend&gt;</w:t>
      </w:r>
    </w:p>
    <w:p w:rsidR="00054C55" w:rsidRPr="004056E5" w:rsidRDefault="00DC1494">
      <w:pPr>
        <w:pStyle w:val="AmNumberTabs"/>
      </w:pPr>
      <w:r w:rsidRPr="004056E5">
        <w:rPr>
          <w:rStyle w:val="HideTWBExt"/>
        </w:rPr>
        <w:t>&lt;Amend&gt;</w:t>
      </w:r>
      <w:r w:rsidRPr="004056E5">
        <w:t>Amendamentul</w:t>
      </w:r>
      <w:r w:rsidRPr="004056E5">
        <w:tab/>
      </w:r>
      <w:r w:rsidRPr="004056E5">
        <w:tab/>
      </w:r>
      <w:r w:rsidRPr="004056E5">
        <w:rPr>
          <w:rStyle w:val="HideTWBExt"/>
        </w:rPr>
        <w:t>&lt;NumAm&gt;</w:t>
      </w:r>
      <w:r w:rsidRPr="004056E5">
        <w:t>1704</w:t>
      </w:r>
      <w:r w:rsidRPr="004056E5">
        <w:rPr>
          <w:rStyle w:val="HideTWBExt"/>
        </w:rPr>
        <w:t>&lt;/NumAm&gt;</w:t>
      </w:r>
    </w:p>
    <w:p w:rsidR="00054C55" w:rsidRPr="004056E5" w:rsidRDefault="00DC1494">
      <w:pPr>
        <w:pStyle w:val="NormalBold"/>
      </w:pPr>
      <w:r w:rsidRPr="004056E5">
        <w:rPr>
          <w:rStyle w:val="HideTWBExt"/>
        </w:rPr>
        <w:t>&lt;RepeatBlock-By&gt;&lt;Members&gt;</w:t>
      </w:r>
      <w:r w:rsidRPr="004056E5">
        <w:t>Paul Tang, Alex Agius Saliba</w:t>
      </w:r>
      <w:r w:rsidRPr="004056E5">
        <w:rPr>
          <w:rStyle w:val="HideTWBExt"/>
        </w:rPr>
        <w:t>&lt;/Members&gt;</w:t>
      </w:r>
    </w:p>
    <w:p w:rsidR="00054C55" w:rsidRPr="004056E5" w:rsidRDefault="00DC1494">
      <w:pPr>
        <w:pStyle w:val="NormalBold"/>
      </w:pPr>
      <w:r w:rsidRPr="004056E5">
        <w:rPr>
          <w:rStyle w:val="HideTWBExt"/>
        </w:rPr>
        <w:t>&lt;/RepeatBlock-By&gt;</w:t>
      </w:r>
    </w:p>
    <w:p w:rsidR="00054C55" w:rsidRPr="004056E5" w:rsidRDefault="00DC1494">
      <w:pPr>
        <w:pStyle w:val="NormalBold"/>
      </w:pPr>
      <w:r w:rsidRPr="004056E5">
        <w:rPr>
          <w:rStyle w:val="HideTWBExt"/>
        </w:rPr>
        <w:t>&lt;DocAmend&gt;</w:t>
      </w:r>
      <w:r w:rsidRPr="004056E5">
        <w:t>Propunere de regulament</w:t>
      </w:r>
      <w:r w:rsidRPr="004056E5">
        <w:rPr>
          <w:rStyle w:val="HideTWBExt"/>
        </w:rPr>
        <w:t>&lt;/DocAmend&gt;</w:t>
      </w:r>
    </w:p>
    <w:p w:rsidR="00054C55" w:rsidRPr="004056E5" w:rsidRDefault="00DC1494">
      <w:pPr>
        <w:pStyle w:val="NormalBold"/>
      </w:pPr>
      <w:r w:rsidRPr="004056E5">
        <w:rPr>
          <w:rStyle w:val="HideTWBExt"/>
        </w:rPr>
        <w:t>&lt;Article&gt;</w:t>
      </w:r>
      <w:r w:rsidRPr="004056E5">
        <w:t>Articolul 50 – alineatul 1 – paragraful 3</w:t>
      </w:r>
      <w:r w:rsidRPr="004056E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4C55" w:rsidRPr="004056E5">
        <w:trPr>
          <w:trHeight w:hRule="exact" w:val="240"/>
          <w:jc w:val="center"/>
        </w:trPr>
        <w:tc>
          <w:tcPr>
            <w:tcW w:w="9752" w:type="dxa"/>
            <w:gridSpan w:val="2"/>
          </w:tcPr>
          <w:p w:rsidR="00054C55" w:rsidRPr="004056E5" w:rsidRDefault="00054C55"/>
        </w:tc>
      </w:tr>
      <w:tr w:rsidR="00054C55" w:rsidRPr="004056E5">
        <w:trPr>
          <w:trHeight w:val="240"/>
          <w:jc w:val="center"/>
        </w:trPr>
        <w:tc>
          <w:tcPr>
            <w:tcW w:w="4876" w:type="dxa"/>
          </w:tcPr>
          <w:p w:rsidR="00054C55" w:rsidRPr="004056E5" w:rsidRDefault="00DC1494">
            <w:pPr>
              <w:pStyle w:val="AmColumnHeading"/>
            </w:pPr>
            <w:r w:rsidRPr="004056E5">
              <w:t>Textul propus de Comisie</w:t>
            </w:r>
          </w:p>
        </w:tc>
        <w:tc>
          <w:tcPr>
            <w:tcW w:w="4876" w:type="dxa"/>
          </w:tcPr>
          <w:p w:rsidR="00054C55" w:rsidRPr="004056E5" w:rsidRDefault="00DC1494">
            <w:pPr>
              <w:pStyle w:val="AmColumnHeading"/>
            </w:pPr>
            <w:r w:rsidRPr="004056E5">
              <w:t>Amendamentul</w:t>
            </w:r>
          </w:p>
        </w:tc>
      </w:tr>
      <w:tr w:rsidR="00054C55" w:rsidRPr="004056E5">
        <w:trPr>
          <w:jc w:val="center"/>
        </w:trPr>
        <w:tc>
          <w:tcPr>
            <w:tcW w:w="4876" w:type="dxa"/>
          </w:tcPr>
          <w:p w:rsidR="00054C55" w:rsidRPr="004056E5" w:rsidRDefault="00DC1494">
            <w:pPr>
              <w:pStyle w:val="Normal6a"/>
            </w:pPr>
            <w:r w:rsidRPr="004056E5">
              <w:t xml:space="preserve">Înainte de a include tehnologii specifice pe aceste liste, Centrul UE solicită avizele Comitetului pentru tehnologie și Comitetului european pentru protecția </w:t>
            </w:r>
            <w:r w:rsidRPr="004056E5">
              <w:lastRenderedPageBreak/>
              <w:t>datelor. Comitetul pentru tehnologie și Comitetul european pentru protecția datelor emit avizele în termen de opt săptămâni. Respectiva perioadă poate fi prelungită cu șase săptămâni, în cazul în care acest lucru este necesar, ținând seama de complexitatea chestiunii. Comitetul pentru tehnologie și Comitetul european pentru protecția datelor informează Centrul UE cu privire la o astfel de prelungire în termen de o lună de la primirea cererii de consultare, prezentând motivele întârzierii.</w:t>
            </w:r>
          </w:p>
        </w:tc>
        <w:tc>
          <w:tcPr>
            <w:tcW w:w="4876" w:type="dxa"/>
          </w:tcPr>
          <w:p w:rsidR="00054C55" w:rsidRPr="004056E5" w:rsidRDefault="00DC1494">
            <w:pPr>
              <w:pStyle w:val="Normal6a"/>
            </w:pPr>
            <w:r w:rsidRPr="004056E5">
              <w:lastRenderedPageBreak/>
              <w:t>Înainte de a include tehnologii specifice pe aceste liste, Centrul UE solicită avizele Comitetului pentru tehnologie</w:t>
            </w:r>
            <w:r w:rsidRPr="004056E5">
              <w:rPr>
                <w:b/>
                <w:i/>
              </w:rPr>
              <w:t>, Forumul consultativ al experților</w:t>
            </w:r>
            <w:r w:rsidRPr="004056E5">
              <w:t xml:space="preserve"> și Comitetului </w:t>
            </w:r>
            <w:r w:rsidRPr="004056E5">
              <w:lastRenderedPageBreak/>
              <w:t>european pentru protecția datelor. Comitetul pentru tehnologie și Comitetul european pentru protecția datelor emit avizele în termen de opt săptămâni. Respectiva perioadă poate fi prelungită cu șase săptămâni, în cazul în care acest lucru este necesar, ținând seama de complexitatea chestiunii. Comitetul pentru tehnologie și Comitetul european pentru protecția datelor informează Centrul UE cu privire la o astfel de prelungire în termen de o lună de la primirea cererii de consultare, prezentând motivele întârzierii.</w:t>
            </w:r>
          </w:p>
        </w:tc>
      </w:tr>
      <w:tr w:rsidR="00054C55" w:rsidRPr="004056E5">
        <w:trPr>
          <w:jc w:val="center"/>
        </w:trPr>
        <w:tc>
          <w:tcPr>
            <w:tcW w:w="4876" w:type="dxa"/>
          </w:tcPr>
          <w:p w:rsidR="00054C55" w:rsidRPr="004056E5" w:rsidRDefault="00054C55">
            <w:pPr>
              <w:pStyle w:val="Normal6a"/>
            </w:pPr>
          </w:p>
        </w:tc>
        <w:tc>
          <w:tcPr>
            <w:tcW w:w="4876" w:type="dxa"/>
          </w:tcPr>
          <w:p w:rsidR="00054C55" w:rsidRPr="004056E5" w:rsidRDefault="00DC1494">
            <w:pPr>
              <w:pStyle w:val="Normal6a"/>
            </w:pPr>
            <w:r w:rsidRPr="004056E5">
              <w:rPr>
                <w:b/>
                <w:i/>
              </w:rPr>
              <w:t>Dacă Centrul UE se abate în mod substanțial de la aceste avize, comitetul informează în acest sens Comitetul pentru tehnologie sau Comitetul european pentru protecția datelor și Comisia, specificând punctele de la care s-a abătut și principalele motive ale abaterii.</w:t>
            </w:r>
          </w:p>
        </w:tc>
      </w:tr>
    </w:tbl>
    <w:p w:rsidR="00054C55" w:rsidRPr="004056E5" w:rsidRDefault="00DC1494">
      <w:pPr>
        <w:pStyle w:val="AmOrLang"/>
      </w:pPr>
      <w:r w:rsidRPr="004056E5">
        <w:t xml:space="preserve">Or. </w:t>
      </w:r>
      <w:r w:rsidRPr="004056E5">
        <w:rPr>
          <w:rStyle w:val="HideTWBExt"/>
        </w:rPr>
        <w:t>&lt;Original&gt;</w:t>
      </w:r>
      <w:r w:rsidRPr="004056E5">
        <w:rPr>
          <w:rStyle w:val="HideTWBInt"/>
        </w:rPr>
        <w:t>{EN}</w:t>
      </w:r>
      <w:r w:rsidRPr="004056E5">
        <w:t>en</w:t>
      </w:r>
      <w:r w:rsidRPr="004056E5">
        <w:rPr>
          <w:rStyle w:val="HideTWBExt"/>
        </w:rPr>
        <w:t>&lt;/Original&gt;</w:t>
      </w:r>
    </w:p>
    <w:p w:rsidR="00054C55" w:rsidRPr="004056E5" w:rsidRDefault="00DC1494">
      <w:r w:rsidRPr="004056E5">
        <w:rPr>
          <w:rStyle w:val="HideTWBExt"/>
        </w:rPr>
        <w:t>&lt;/Amend&gt;</w:t>
      </w:r>
    </w:p>
    <w:p w:rsidR="00054C55" w:rsidRPr="004056E5" w:rsidRDefault="00DC1494">
      <w:pPr>
        <w:pStyle w:val="AmNumberTabs"/>
      </w:pPr>
      <w:r w:rsidRPr="004056E5">
        <w:rPr>
          <w:rStyle w:val="HideTWBExt"/>
        </w:rPr>
        <w:t>&lt;Amend&gt;</w:t>
      </w:r>
      <w:r w:rsidRPr="004056E5">
        <w:t>Amendamentul</w:t>
      </w:r>
      <w:r w:rsidRPr="004056E5">
        <w:tab/>
      </w:r>
      <w:r w:rsidRPr="004056E5">
        <w:tab/>
      </w:r>
      <w:r w:rsidRPr="004056E5">
        <w:rPr>
          <w:rStyle w:val="HideTWBExt"/>
        </w:rPr>
        <w:t>&lt;NumAm&gt;</w:t>
      </w:r>
      <w:r w:rsidRPr="004056E5">
        <w:t>1705</w:t>
      </w:r>
      <w:r w:rsidRPr="004056E5">
        <w:rPr>
          <w:rStyle w:val="HideTWBExt"/>
        </w:rPr>
        <w:t>&lt;/NumAm&gt;</w:t>
      </w:r>
    </w:p>
    <w:p w:rsidR="00054C55" w:rsidRPr="004056E5" w:rsidRDefault="00DC1494">
      <w:pPr>
        <w:pStyle w:val="NormalBold"/>
      </w:pPr>
      <w:r w:rsidRPr="004056E5">
        <w:rPr>
          <w:rStyle w:val="HideTWBExt"/>
        </w:rPr>
        <w:t>&lt;RepeatBlock-By&gt;&lt;Members&gt;</w:t>
      </w:r>
      <w:r w:rsidRPr="004056E5">
        <w:t>René Repasi, Tiemo Wölken</w:t>
      </w:r>
      <w:r w:rsidRPr="004056E5">
        <w:rPr>
          <w:rStyle w:val="HideTWBExt"/>
        </w:rPr>
        <w:t>&lt;/Members&gt;</w:t>
      </w:r>
    </w:p>
    <w:p w:rsidR="00054C55" w:rsidRPr="004056E5" w:rsidRDefault="00DC1494">
      <w:r w:rsidRPr="004056E5">
        <w:rPr>
          <w:rStyle w:val="HideTWBExt"/>
        </w:rPr>
        <w:t>&lt;AuNomDe&gt;</w:t>
      </w:r>
      <w:r w:rsidRPr="004056E5">
        <w:rPr>
          <w:rStyle w:val="HideTWBInt"/>
        </w:rPr>
        <w:t>{S&amp;D}</w:t>
      </w:r>
      <w:r w:rsidRPr="004056E5">
        <w:t>în numele Grupului S&amp;D</w:t>
      </w:r>
      <w:r w:rsidRPr="004056E5">
        <w:rPr>
          <w:rStyle w:val="HideTWBExt"/>
        </w:rPr>
        <w:t>&lt;/AuNomDe&gt;</w:t>
      </w:r>
    </w:p>
    <w:p w:rsidR="00054C55" w:rsidRPr="004056E5" w:rsidRDefault="00DC1494">
      <w:pPr>
        <w:pStyle w:val="NormalBold"/>
      </w:pPr>
      <w:r w:rsidRPr="004056E5">
        <w:rPr>
          <w:rStyle w:val="HideTWBExt"/>
        </w:rPr>
        <w:t>&lt;Members&gt;</w:t>
      </w:r>
      <w:r w:rsidRPr="004056E5">
        <w:t>Paul Tang, Petar Vitanov</w:t>
      </w:r>
      <w:r w:rsidRPr="004056E5">
        <w:rPr>
          <w:rStyle w:val="HideTWBExt"/>
        </w:rPr>
        <w:t>&lt;/Members&gt;</w:t>
      </w:r>
    </w:p>
    <w:p w:rsidR="00054C55" w:rsidRPr="004056E5" w:rsidRDefault="00DC1494">
      <w:r w:rsidRPr="004056E5">
        <w:rPr>
          <w:rStyle w:val="HideTWBExt"/>
        </w:rPr>
        <w:t>&lt;AuNomDe&gt;</w:t>
      </w:r>
      <w:r w:rsidRPr="004056E5">
        <w:rPr>
          <w:rStyle w:val="HideTWBInt"/>
        </w:rPr>
        <w:t>{LIBE}</w:t>
      </w:r>
      <w:r w:rsidRPr="004056E5">
        <w:t>în numele Comisiei pentru libertăți civile, justiție și afaceri interne</w:t>
      </w:r>
      <w:r w:rsidRPr="004056E5">
        <w:rPr>
          <w:rStyle w:val="HideTWBExt"/>
        </w:rPr>
        <w:t>&lt;/AuNomDe&gt;</w:t>
      </w:r>
    </w:p>
    <w:p w:rsidR="00054C55" w:rsidRPr="004056E5" w:rsidRDefault="00DC1494">
      <w:pPr>
        <w:pStyle w:val="NormalBold"/>
      </w:pPr>
      <w:r w:rsidRPr="004056E5">
        <w:rPr>
          <w:rStyle w:val="HideTWBExt"/>
        </w:rPr>
        <w:t>&lt;Members&gt;</w:t>
      </w:r>
      <w:r w:rsidRPr="004056E5">
        <w:t>Birgit Sippel</w:t>
      </w:r>
      <w:r w:rsidRPr="004056E5">
        <w:rPr>
          <w:rStyle w:val="HideTWBExt"/>
        </w:rPr>
        <w:t>&lt;/Members&gt;</w:t>
      </w:r>
    </w:p>
    <w:p w:rsidR="00054C55" w:rsidRPr="004056E5" w:rsidRDefault="00DC1494">
      <w:pPr>
        <w:pStyle w:val="NormalBold"/>
      </w:pPr>
      <w:r w:rsidRPr="004056E5">
        <w:rPr>
          <w:rStyle w:val="HideTWBExt"/>
        </w:rPr>
        <w:t>&lt;/RepeatBlock-By&gt;</w:t>
      </w:r>
    </w:p>
    <w:p w:rsidR="00054C55" w:rsidRPr="004056E5" w:rsidRDefault="00DC1494">
      <w:pPr>
        <w:pStyle w:val="NormalBold"/>
      </w:pPr>
      <w:r w:rsidRPr="004056E5">
        <w:rPr>
          <w:rStyle w:val="HideTWBExt"/>
        </w:rPr>
        <w:t>&lt;DocAmend&gt;</w:t>
      </w:r>
      <w:r w:rsidRPr="004056E5">
        <w:t>Propunere de regulament</w:t>
      </w:r>
      <w:r w:rsidRPr="004056E5">
        <w:rPr>
          <w:rStyle w:val="HideTWBExt"/>
        </w:rPr>
        <w:t>&lt;/DocAmend&gt;</w:t>
      </w:r>
    </w:p>
    <w:p w:rsidR="00054C55" w:rsidRPr="004056E5" w:rsidRDefault="00DC1494">
      <w:pPr>
        <w:pStyle w:val="NormalBold"/>
      </w:pPr>
      <w:r w:rsidRPr="004056E5">
        <w:rPr>
          <w:rStyle w:val="HideTWBExt"/>
        </w:rPr>
        <w:t>&lt;Article&gt;</w:t>
      </w:r>
      <w:r w:rsidRPr="004056E5">
        <w:t>Articolul 50 – alineatul 1 – paragraful 3</w:t>
      </w:r>
      <w:r w:rsidRPr="004056E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4C55" w:rsidRPr="004056E5">
        <w:trPr>
          <w:trHeight w:hRule="exact" w:val="240"/>
          <w:jc w:val="center"/>
        </w:trPr>
        <w:tc>
          <w:tcPr>
            <w:tcW w:w="9752" w:type="dxa"/>
            <w:gridSpan w:val="2"/>
          </w:tcPr>
          <w:p w:rsidR="00054C55" w:rsidRPr="004056E5" w:rsidRDefault="00054C55"/>
        </w:tc>
      </w:tr>
      <w:tr w:rsidR="00054C55" w:rsidRPr="004056E5">
        <w:trPr>
          <w:trHeight w:val="240"/>
          <w:jc w:val="center"/>
        </w:trPr>
        <w:tc>
          <w:tcPr>
            <w:tcW w:w="4876" w:type="dxa"/>
          </w:tcPr>
          <w:p w:rsidR="00054C55" w:rsidRPr="004056E5" w:rsidRDefault="00DC1494">
            <w:pPr>
              <w:pStyle w:val="AmColumnHeading"/>
            </w:pPr>
            <w:r w:rsidRPr="004056E5">
              <w:t>Textul propus de Comisie</w:t>
            </w:r>
          </w:p>
        </w:tc>
        <w:tc>
          <w:tcPr>
            <w:tcW w:w="4876" w:type="dxa"/>
          </w:tcPr>
          <w:p w:rsidR="00054C55" w:rsidRPr="004056E5" w:rsidRDefault="00DC1494">
            <w:pPr>
              <w:pStyle w:val="AmColumnHeading"/>
            </w:pPr>
            <w:r w:rsidRPr="004056E5">
              <w:t>Amendamentul</w:t>
            </w:r>
          </w:p>
        </w:tc>
      </w:tr>
      <w:tr w:rsidR="00054C55" w:rsidRPr="004056E5">
        <w:trPr>
          <w:jc w:val="center"/>
        </w:trPr>
        <w:tc>
          <w:tcPr>
            <w:tcW w:w="4876" w:type="dxa"/>
          </w:tcPr>
          <w:p w:rsidR="00054C55" w:rsidRPr="004056E5" w:rsidRDefault="00DC1494">
            <w:pPr>
              <w:pStyle w:val="Normal6a"/>
            </w:pPr>
            <w:r w:rsidRPr="004056E5">
              <w:t xml:space="preserve">Înainte de a include tehnologii specifice pe aceste liste, Centrul UE solicită avizele Comitetului pentru tehnologie și Comitetului european pentru protecția datelor. Comitetul pentru tehnologie și Comitetul european pentru protecția datelor emit avizele în termen de </w:t>
            </w:r>
            <w:r w:rsidRPr="004056E5">
              <w:rPr>
                <w:b/>
                <w:i/>
              </w:rPr>
              <w:t>opt</w:t>
            </w:r>
            <w:r w:rsidRPr="004056E5">
              <w:t xml:space="preserve"> săptămâni. Respectiva perioadă poate fi prelungită cu </w:t>
            </w:r>
            <w:r w:rsidRPr="004056E5">
              <w:rPr>
                <w:b/>
                <w:i/>
              </w:rPr>
              <w:t>șase</w:t>
            </w:r>
            <w:r w:rsidRPr="004056E5">
              <w:t xml:space="preserve"> săptămâni, în cazul în care acest lucru este necesar, ținând seama </w:t>
            </w:r>
            <w:r w:rsidRPr="004056E5">
              <w:lastRenderedPageBreak/>
              <w:t>de complexitatea chestiunii. Comitetul pentru tehnologie și Comitetul european pentru protecția datelor informează Centrul UE cu privire la o astfel de prelungire în termen de o lună de la primirea cererii de consultare, prezentând motivele întârzierii.</w:t>
            </w:r>
          </w:p>
        </w:tc>
        <w:tc>
          <w:tcPr>
            <w:tcW w:w="4876" w:type="dxa"/>
          </w:tcPr>
          <w:p w:rsidR="00054C55" w:rsidRPr="004056E5" w:rsidRDefault="00DC1494">
            <w:pPr>
              <w:pStyle w:val="Normal6a"/>
            </w:pPr>
            <w:r w:rsidRPr="004056E5">
              <w:lastRenderedPageBreak/>
              <w:t xml:space="preserve">Înainte de a include tehnologii specifice pe aceste liste, Centrul UE solicită avizele Comitetului pentru tehnologie și Comitetului european pentru protecția datelor. Comitetul pentru tehnologie și Comitetul european pentru protecția datelor emit avizele în termen de </w:t>
            </w:r>
            <w:r w:rsidRPr="004056E5">
              <w:rPr>
                <w:b/>
                <w:i/>
              </w:rPr>
              <w:t>zece</w:t>
            </w:r>
            <w:r w:rsidRPr="004056E5">
              <w:t xml:space="preserve"> săptămâni. Respectiva perioadă poate fi prelungită cu </w:t>
            </w:r>
            <w:r w:rsidRPr="004056E5">
              <w:rPr>
                <w:b/>
                <w:i/>
              </w:rPr>
              <w:t>12</w:t>
            </w:r>
            <w:r w:rsidRPr="004056E5">
              <w:t xml:space="preserve"> săptămâni, în cazul în care acest lucru este necesar, ținând seama de </w:t>
            </w:r>
            <w:r w:rsidRPr="004056E5">
              <w:lastRenderedPageBreak/>
              <w:t>complexitatea chestiunii. Comitetul pentru tehnologie și Comitetul european pentru protecția datelor informează Centrul UE cu privire la o astfel de prelungire în termen de o lună de la primirea cererii de consultare, prezentând motivele întârzierii.</w:t>
            </w:r>
          </w:p>
        </w:tc>
      </w:tr>
    </w:tbl>
    <w:p w:rsidR="00054C55" w:rsidRPr="004056E5" w:rsidRDefault="00DC1494">
      <w:pPr>
        <w:pStyle w:val="AmOrLang"/>
      </w:pPr>
      <w:r w:rsidRPr="004056E5">
        <w:lastRenderedPageBreak/>
        <w:t xml:space="preserve">Or. </w:t>
      </w:r>
      <w:r w:rsidRPr="004056E5">
        <w:rPr>
          <w:rStyle w:val="HideTWBExt"/>
        </w:rPr>
        <w:t>&lt;Original&gt;</w:t>
      </w:r>
      <w:r w:rsidRPr="004056E5">
        <w:rPr>
          <w:rStyle w:val="HideTWBInt"/>
        </w:rPr>
        <w:t>{EN}</w:t>
      </w:r>
      <w:r w:rsidRPr="004056E5">
        <w:t>en</w:t>
      </w:r>
      <w:r w:rsidRPr="004056E5">
        <w:rPr>
          <w:rStyle w:val="HideTWBExt"/>
        </w:rPr>
        <w:t>&lt;/Original&gt;</w:t>
      </w:r>
    </w:p>
    <w:p w:rsidR="00054C55" w:rsidRPr="004056E5" w:rsidRDefault="00DC1494">
      <w:r w:rsidRPr="004056E5">
        <w:rPr>
          <w:rStyle w:val="HideTWBExt"/>
        </w:rPr>
        <w:t>&lt;/Amend&gt;</w:t>
      </w:r>
    </w:p>
    <w:p w:rsidR="00054C55" w:rsidRPr="004056E5" w:rsidRDefault="00DC1494">
      <w:pPr>
        <w:pStyle w:val="AmNumberTabs"/>
      </w:pPr>
      <w:r w:rsidRPr="004056E5">
        <w:rPr>
          <w:rStyle w:val="HideTWBExt"/>
        </w:rPr>
        <w:t>&lt;Amend&gt;</w:t>
      </w:r>
      <w:r w:rsidRPr="004056E5">
        <w:t>Amendamentul</w:t>
      </w:r>
      <w:r w:rsidRPr="004056E5">
        <w:tab/>
      </w:r>
      <w:r w:rsidRPr="004056E5">
        <w:tab/>
      </w:r>
      <w:r w:rsidRPr="004056E5">
        <w:rPr>
          <w:rStyle w:val="HideTWBExt"/>
        </w:rPr>
        <w:t>&lt;NumAm&gt;</w:t>
      </w:r>
      <w:r w:rsidRPr="004056E5">
        <w:t>1706</w:t>
      </w:r>
      <w:r w:rsidRPr="004056E5">
        <w:rPr>
          <w:rStyle w:val="HideTWBExt"/>
        </w:rPr>
        <w:t>&lt;/NumAm&gt;</w:t>
      </w:r>
    </w:p>
    <w:p w:rsidR="00054C55" w:rsidRPr="004056E5" w:rsidRDefault="00DC1494">
      <w:pPr>
        <w:pStyle w:val="NormalBold"/>
      </w:pPr>
      <w:r w:rsidRPr="004056E5">
        <w:rPr>
          <w:rStyle w:val="HideTWBExt"/>
        </w:rPr>
        <w:t>&lt;RepeatBlock-By&gt;&lt;Members&gt;</w:t>
      </w:r>
      <w:r w:rsidRPr="004056E5">
        <w:t>René Repasi, Tiemo Wölken</w:t>
      </w:r>
      <w:r w:rsidRPr="004056E5">
        <w:rPr>
          <w:rStyle w:val="HideTWBExt"/>
        </w:rPr>
        <w:t>&lt;/Members&gt;</w:t>
      </w:r>
    </w:p>
    <w:p w:rsidR="00054C55" w:rsidRPr="004056E5" w:rsidRDefault="00DC1494">
      <w:r w:rsidRPr="004056E5">
        <w:rPr>
          <w:rStyle w:val="HideTWBExt"/>
        </w:rPr>
        <w:t>&lt;AuNomDe&gt;</w:t>
      </w:r>
      <w:r w:rsidRPr="004056E5">
        <w:rPr>
          <w:rStyle w:val="HideTWBInt"/>
        </w:rPr>
        <w:t>{S&amp;D}</w:t>
      </w:r>
      <w:r w:rsidRPr="004056E5">
        <w:t>în numele Grupului S&amp;D</w:t>
      </w:r>
      <w:r w:rsidRPr="004056E5">
        <w:rPr>
          <w:rStyle w:val="HideTWBExt"/>
        </w:rPr>
        <w:t>&lt;/AuNomDe&gt;</w:t>
      </w:r>
    </w:p>
    <w:p w:rsidR="00054C55" w:rsidRPr="004056E5" w:rsidRDefault="00DC1494">
      <w:pPr>
        <w:pStyle w:val="NormalBold"/>
      </w:pPr>
      <w:r w:rsidRPr="004056E5">
        <w:rPr>
          <w:rStyle w:val="HideTWBExt"/>
        </w:rPr>
        <w:t>&lt;Members&gt;</w:t>
      </w:r>
      <w:r w:rsidRPr="004056E5">
        <w:t>Paul Tang, Petar Vitanov</w:t>
      </w:r>
      <w:r w:rsidRPr="004056E5">
        <w:rPr>
          <w:rStyle w:val="HideTWBExt"/>
        </w:rPr>
        <w:t>&lt;/Members&gt;</w:t>
      </w:r>
    </w:p>
    <w:p w:rsidR="00054C55" w:rsidRPr="004056E5" w:rsidRDefault="00DC1494">
      <w:r w:rsidRPr="004056E5">
        <w:rPr>
          <w:rStyle w:val="HideTWBExt"/>
        </w:rPr>
        <w:t>&lt;AuNomDe&gt;</w:t>
      </w:r>
      <w:r w:rsidRPr="004056E5">
        <w:rPr>
          <w:rStyle w:val="HideTWBInt"/>
        </w:rPr>
        <w:t>{LIBE}</w:t>
      </w:r>
      <w:r w:rsidRPr="004056E5">
        <w:t>în numele Comisiei pentru libertăți civile, justiție și afaceri interne</w:t>
      </w:r>
      <w:r w:rsidRPr="004056E5">
        <w:rPr>
          <w:rStyle w:val="HideTWBExt"/>
        </w:rPr>
        <w:t>&lt;/AuNomDe&gt;</w:t>
      </w:r>
    </w:p>
    <w:p w:rsidR="00054C55" w:rsidRPr="004056E5" w:rsidRDefault="00DC1494">
      <w:pPr>
        <w:pStyle w:val="NormalBold"/>
      </w:pPr>
      <w:r w:rsidRPr="004056E5">
        <w:rPr>
          <w:rStyle w:val="HideTWBExt"/>
        </w:rPr>
        <w:t>&lt;Members&gt;</w:t>
      </w:r>
      <w:r w:rsidRPr="004056E5">
        <w:t>Birgit Sippel</w:t>
      </w:r>
      <w:r w:rsidRPr="004056E5">
        <w:rPr>
          <w:rStyle w:val="HideTWBExt"/>
        </w:rPr>
        <w:t>&lt;/Members&gt;</w:t>
      </w:r>
    </w:p>
    <w:p w:rsidR="00054C55" w:rsidRPr="004056E5" w:rsidRDefault="00DC1494">
      <w:pPr>
        <w:pStyle w:val="NormalBold"/>
      </w:pPr>
      <w:r w:rsidRPr="004056E5">
        <w:rPr>
          <w:rStyle w:val="HideTWBExt"/>
        </w:rPr>
        <w:t>&lt;/RepeatBlock-By&gt;</w:t>
      </w:r>
    </w:p>
    <w:p w:rsidR="00054C55" w:rsidRPr="004056E5" w:rsidRDefault="00DC1494">
      <w:pPr>
        <w:pStyle w:val="NormalBold"/>
      </w:pPr>
      <w:r w:rsidRPr="004056E5">
        <w:rPr>
          <w:rStyle w:val="HideTWBExt"/>
        </w:rPr>
        <w:t>&lt;DocAmend&gt;</w:t>
      </w:r>
      <w:r w:rsidRPr="004056E5">
        <w:t>Propunere de regulament</w:t>
      </w:r>
      <w:r w:rsidRPr="004056E5">
        <w:rPr>
          <w:rStyle w:val="HideTWBExt"/>
        </w:rPr>
        <w:t>&lt;/DocAmend&gt;</w:t>
      </w:r>
    </w:p>
    <w:p w:rsidR="00054C55" w:rsidRPr="004056E5" w:rsidRDefault="00DC1494">
      <w:pPr>
        <w:pStyle w:val="NormalBold"/>
      </w:pPr>
      <w:r w:rsidRPr="004056E5">
        <w:rPr>
          <w:rStyle w:val="HideTWBExt"/>
        </w:rPr>
        <w:t>&lt;Article&gt;</w:t>
      </w:r>
      <w:r w:rsidRPr="004056E5">
        <w:t>Articolul 50 – alineatul 1 – paragraful 3 a (nou)</w:t>
      </w:r>
      <w:r w:rsidRPr="004056E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4C55" w:rsidRPr="004056E5">
        <w:trPr>
          <w:trHeight w:hRule="exact" w:val="240"/>
          <w:jc w:val="center"/>
        </w:trPr>
        <w:tc>
          <w:tcPr>
            <w:tcW w:w="9752" w:type="dxa"/>
            <w:gridSpan w:val="2"/>
          </w:tcPr>
          <w:p w:rsidR="00054C55" w:rsidRPr="004056E5" w:rsidRDefault="00054C55"/>
        </w:tc>
      </w:tr>
      <w:tr w:rsidR="00054C55" w:rsidRPr="004056E5">
        <w:trPr>
          <w:trHeight w:val="240"/>
          <w:jc w:val="center"/>
        </w:trPr>
        <w:tc>
          <w:tcPr>
            <w:tcW w:w="4876" w:type="dxa"/>
          </w:tcPr>
          <w:p w:rsidR="00054C55" w:rsidRPr="004056E5" w:rsidRDefault="00DC1494">
            <w:pPr>
              <w:pStyle w:val="AmColumnHeading"/>
            </w:pPr>
            <w:r w:rsidRPr="004056E5">
              <w:t>Textul propus de Comisie</w:t>
            </w:r>
          </w:p>
        </w:tc>
        <w:tc>
          <w:tcPr>
            <w:tcW w:w="4876" w:type="dxa"/>
          </w:tcPr>
          <w:p w:rsidR="00054C55" w:rsidRPr="004056E5" w:rsidRDefault="00DC1494">
            <w:pPr>
              <w:pStyle w:val="AmColumnHeading"/>
            </w:pPr>
            <w:r w:rsidRPr="004056E5">
              <w:t>Amendamentul</w:t>
            </w:r>
          </w:p>
        </w:tc>
      </w:tr>
      <w:tr w:rsidR="00054C55" w:rsidRPr="004056E5">
        <w:trPr>
          <w:jc w:val="center"/>
        </w:trPr>
        <w:tc>
          <w:tcPr>
            <w:tcW w:w="4876" w:type="dxa"/>
          </w:tcPr>
          <w:p w:rsidR="00054C55" w:rsidRPr="004056E5" w:rsidRDefault="00054C55">
            <w:pPr>
              <w:pStyle w:val="Normal6a"/>
            </w:pPr>
          </w:p>
        </w:tc>
        <w:tc>
          <w:tcPr>
            <w:tcW w:w="4876" w:type="dxa"/>
          </w:tcPr>
          <w:p w:rsidR="00054C55" w:rsidRPr="004056E5" w:rsidRDefault="00DC1494">
            <w:pPr>
              <w:pStyle w:val="Normal6a"/>
            </w:pPr>
            <w:r w:rsidRPr="004056E5">
              <w:rPr>
                <w:b/>
                <w:i/>
              </w:rPr>
              <w:t>Centrul UE respectă pozițiile și constatările din avizul emis de Comitetul european pentru protecția datelor înainte de a pune la dispoziție tehnologii specifice.</w:t>
            </w:r>
          </w:p>
        </w:tc>
      </w:tr>
    </w:tbl>
    <w:p w:rsidR="00054C55" w:rsidRPr="004056E5" w:rsidRDefault="00DC1494">
      <w:pPr>
        <w:pStyle w:val="AmOrLang"/>
      </w:pPr>
      <w:r w:rsidRPr="004056E5">
        <w:t xml:space="preserve">Or. </w:t>
      </w:r>
      <w:r w:rsidRPr="004056E5">
        <w:rPr>
          <w:rStyle w:val="HideTWBExt"/>
        </w:rPr>
        <w:t>&lt;Original&gt;</w:t>
      </w:r>
      <w:r w:rsidRPr="004056E5">
        <w:rPr>
          <w:rStyle w:val="HideTWBInt"/>
        </w:rPr>
        <w:t>{EN}</w:t>
      </w:r>
      <w:r w:rsidRPr="004056E5">
        <w:t>en</w:t>
      </w:r>
      <w:r w:rsidRPr="004056E5">
        <w:rPr>
          <w:rStyle w:val="HideTWBExt"/>
        </w:rPr>
        <w:t>&lt;/Original&gt;</w:t>
      </w:r>
    </w:p>
    <w:p w:rsidR="00054C55" w:rsidRPr="004056E5" w:rsidRDefault="00DC1494">
      <w:pPr>
        <w:pStyle w:val="AmJustTitle"/>
      </w:pPr>
      <w:r w:rsidRPr="004056E5">
        <w:rPr>
          <w:rStyle w:val="HideTWBExt"/>
        </w:rPr>
        <w:t>&lt;TitreJust&gt;</w:t>
      </w:r>
      <w:r w:rsidRPr="004056E5">
        <w:t>Justificare</w:t>
      </w:r>
      <w:r w:rsidRPr="004056E5">
        <w:rPr>
          <w:rStyle w:val="HideTWBExt"/>
        </w:rPr>
        <w:t>&lt;/TitreJust&gt;</w:t>
      </w:r>
    </w:p>
    <w:p w:rsidR="00054C55" w:rsidRPr="004056E5" w:rsidRDefault="00DC1494">
      <w:pPr>
        <w:pStyle w:val="AmJustText"/>
      </w:pPr>
      <w:r w:rsidRPr="004056E5">
        <w:t>Propunerea nu indică modul în care Centrul UE va acționa după primirea unui aviz din partea CEPD. Considerentul 27 din propunere se limitează să afirme că consilierea oferită de CEPD ar trebui să fie luată în considerare de Centrul UE și de Comisia Europeană. Prin urmare, ar trebui să se clarifice scopul avizului solicitat în cadrul procesului prevăzut la articolul 50 din propunere și modul în care Centrul UE trebuie să acționeze după primirea unui aviz din partea CEPD.</w:t>
      </w:r>
    </w:p>
    <w:p w:rsidR="00054C55" w:rsidRPr="004056E5" w:rsidRDefault="00DC1494">
      <w:r w:rsidRPr="004056E5">
        <w:rPr>
          <w:rStyle w:val="HideTWBExt"/>
        </w:rPr>
        <w:t>&lt;/Amend&gt;</w:t>
      </w:r>
    </w:p>
    <w:p w:rsidR="00054C55" w:rsidRPr="004056E5" w:rsidRDefault="00DC1494">
      <w:pPr>
        <w:pStyle w:val="AmNumberTabs"/>
      </w:pPr>
      <w:r w:rsidRPr="004056E5">
        <w:rPr>
          <w:rStyle w:val="HideTWBExt"/>
        </w:rPr>
        <w:t>&lt;Amend&gt;</w:t>
      </w:r>
      <w:r w:rsidRPr="004056E5">
        <w:t>Amendamentul</w:t>
      </w:r>
      <w:r w:rsidRPr="004056E5">
        <w:tab/>
      </w:r>
      <w:r w:rsidRPr="004056E5">
        <w:tab/>
      </w:r>
      <w:r w:rsidRPr="004056E5">
        <w:rPr>
          <w:rStyle w:val="HideTWBExt"/>
        </w:rPr>
        <w:t>&lt;NumAm&gt;</w:t>
      </w:r>
      <w:r w:rsidRPr="004056E5">
        <w:t>1707</w:t>
      </w:r>
      <w:r w:rsidRPr="004056E5">
        <w:rPr>
          <w:rStyle w:val="HideTWBExt"/>
        </w:rPr>
        <w:t>&lt;/NumAm&gt;</w:t>
      </w:r>
    </w:p>
    <w:p w:rsidR="00054C55" w:rsidRPr="004056E5" w:rsidRDefault="00DC1494">
      <w:pPr>
        <w:pStyle w:val="NormalBold"/>
      </w:pPr>
      <w:r w:rsidRPr="004056E5">
        <w:rPr>
          <w:rStyle w:val="HideTWBExt"/>
        </w:rPr>
        <w:t>&lt;RepeatBlock-By&gt;&lt;Members&gt;</w:t>
      </w:r>
      <w:r w:rsidRPr="004056E5">
        <w:t>Patrick Breyer</w:t>
      </w:r>
      <w:r w:rsidRPr="004056E5">
        <w:rPr>
          <w:rStyle w:val="HideTWBExt"/>
        </w:rPr>
        <w:t>&lt;/Members&gt;</w:t>
      </w:r>
    </w:p>
    <w:p w:rsidR="00054C55" w:rsidRPr="004056E5" w:rsidRDefault="00DC1494">
      <w:r w:rsidRPr="004056E5">
        <w:rPr>
          <w:rStyle w:val="HideTWBExt"/>
        </w:rPr>
        <w:t>&lt;AuNomDe&gt;</w:t>
      </w:r>
      <w:r w:rsidRPr="004056E5">
        <w:rPr>
          <w:rStyle w:val="HideTWBInt"/>
        </w:rPr>
        <w:t>{Verts/ALE}</w:t>
      </w:r>
      <w:r w:rsidRPr="004056E5">
        <w:t>în numele Grupului Verts/ALE</w:t>
      </w:r>
      <w:r w:rsidRPr="004056E5">
        <w:rPr>
          <w:rStyle w:val="HideTWBExt"/>
        </w:rPr>
        <w:t>&lt;/AuNomDe&gt;</w:t>
      </w:r>
    </w:p>
    <w:p w:rsidR="00054C55" w:rsidRPr="004056E5" w:rsidRDefault="00DC1494">
      <w:pPr>
        <w:pStyle w:val="NormalBold"/>
      </w:pPr>
      <w:r w:rsidRPr="004056E5">
        <w:rPr>
          <w:rStyle w:val="HideTWBExt"/>
        </w:rPr>
        <w:t>&lt;/RepeatBlock-By&gt;</w:t>
      </w:r>
    </w:p>
    <w:p w:rsidR="00054C55" w:rsidRPr="004056E5" w:rsidRDefault="00DC1494">
      <w:pPr>
        <w:pStyle w:val="NormalBold"/>
      </w:pPr>
      <w:r w:rsidRPr="004056E5">
        <w:rPr>
          <w:rStyle w:val="HideTWBExt"/>
        </w:rPr>
        <w:t>&lt;DocAmend&gt;</w:t>
      </w:r>
      <w:r w:rsidRPr="004056E5">
        <w:t>Propunere de regulament</w:t>
      </w:r>
      <w:r w:rsidRPr="004056E5">
        <w:rPr>
          <w:rStyle w:val="HideTWBExt"/>
        </w:rPr>
        <w:t>&lt;/DocAmend&gt;</w:t>
      </w:r>
    </w:p>
    <w:p w:rsidR="00054C55" w:rsidRPr="004056E5" w:rsidRDefault="00DC1494">
      <w:pPr>
        <w:pStyle w:val="NormalBold"/>
      </w:pPr>
      <w:r w:rsidRPr="004056E5">
        <w:rPr>
          <w:rStyle w:val="HideTWBExt"/>
        </w:rPr>
        <w:t>&lt;Article&gt;</w:t>
      </w:r>
      <w:r w:rsidRPr="004056E5">
        <w:t>Articolul 50 – alineatul 2 – partea introductivă</w:t>
      </w:r>
      <w:r w:rsidRPr="004056E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4C55" w:rsidRPr="004056E5">
        <w:trPr>
          <w:trHeight w:hRule="exact" w:val="240"/>
          <w:jc w:val="center"/>
        </w:trPr>
        <w:tc>
          <w:tcPr>
            <w:tcW w:w="9752" w:type="dxa"/>
            <w:gridSpan w:val="2"/>
          </w:tcPr>
          <w:p w:rsidR="00054C55" w:rsidRPr="004056E5" w:rsidRDefault="00054C55"/>
        </w:tc>
      </w:tr>
      <w:tr w:rsidR="00054C55" w:rsidRPr="004056E5">
        <w:trPr>
          <w:trHeight w:val="240"/>
          <w:jc w:val="center"/>
        </w:trPr>
        <w:tc>
          <w:tcPr>
            <w:tcW w:w="4876" w:type="dxa"/>
          </w:tcPr>
          <w:p w:rsidR="00054C55" w:rsidRPr="004056E5" w:rsidRDefault="00DC1494">
            <w:pPr>
              <w:pStyle w:val="AmColumnHeading"/>
            </w:pPr>
            <w:r w:rsidRPr="004056E5">
              <w:t>Textul propus de Comisie</w:t>
            </w:r>
          </w:p>
        </w:tc>
        <w:tc>
          <w:tcPr>
            <w:tcW w:w="4876" w:type="dxa"/>
          </w:tcPr>
          <w:p w:rsidR="00054C55" w:rsidRPr="004056E5" w:rsidRDefault="00DC1494">
            <w:pPr>
              <w:pStyle w:val="AmColumnHeading"/>
            </w:pPr>
            <w:r w:rsidRPr="004056E5">
              <w:t>Amendamentul</w:t>
            </w:r>
          </w:p>
        </w:tc>
      </w:tr>
      <w:tr w:rsidR="00054C55" w:rsidRPr="004056E5">
        <w:trPr>
          <w:jc w:val="center"/>
        </w:trPr>
        <w:tc>
          <w:tcPr>
            <w:tcW w:w="4876" w:type="dxa"/>
          </w:tcPr>
          <w:p w:rsidR="00054C55" w:rsidRPr="004056E5" w:rsidRDefault="00DC1494">
            <w:pPr>
              <w:pStyle w:val="Normal6a"/>
            </w:pPr>
            <w:r w:rsidRPr="004056E5">
              <w:rPr>
                <w:b/>
                <w:i/>
              </w:rPr>
              <w:t>(2)</w:t>
            </w:r>
            <w:r w:rsidRPr="004056E5">
              <w:tab/>
              <w:t>Centrul UE colectează, înregistrează, analizează și pune la dispoziție informații relevante, obiective, fiabile și comparabile cu privire la aspecte legate de prevenirea și combaterea abuzului sexual asupra copiilor, în special:</w:t>
            </w:r>
          </w:p>
        </w:tc>
        <w:tc>
          <w:tcPr>
            <w:tcW w:w="4876" w:type="dxa"/>
          </w:tcPr>
          <w:p w:rsidR="00054C55" w:rsidRPr="004056E5" w:rsidRDefault="00DC1494">
            <w:pPr>
              <w:pStyle w:val="Normal6a"/>
            </w:pPr>
            <w:r w:rsidRPr="004056E5">
              <w:rPr>
                <w:b/>
                <w:i/>
              </w:rPr>
              <w:t>2.</w:t>
            </w:r>
            <w:r w:rsidRPr="004056E5">
              <w:tab/>
              <w:t>Centrul UE colectează, înregistrează</w:t>
            </w:r>
            <w:r w:rsidRPr="004056E5">
              <w:rPr>
                <w:b/>
                <w:i/>
              </w:rPr>
              <w:t>, agregă</w:t>
            </w:r>
            <w:r w:rsidRPr="004056E5">
              <w:t xml:space="preserve">, analizează și pune </w:t>
            </w:r>
            <w:r w:rsidRPr="004056E5">
              <w:rPr>
                <w:b/>
                <w:i/>
              </w:rPr>
              <w:t>în mod proactiv</w:t>
            </w:r>
            <w:r w:rsidRPr="004056E5">
              <w:t xml:space="preserve"> la dispoziție informații relevante, obiective, fiabile și comparabile cu privire la aspecte legate de prevenirea și combaterea abuzului sexual asupra copiilor </w:t>
            </w:r>
            <w:r w:rsidRPr="004056E5">
              <w:rPr>
                <w:b/>
                <w:i/>
              </w:rPr>
              <w:t>organismelor relevante, statelor membre, instituțiilor UE și organizațiilor relevante ale societății civile și institutelor de cercetare</w:t>
            </w:r>
            <w:r w:rsidRPr="004056E5">
              <w:t>, în special:</w:t>
            </w:r>
          </w:p>
        </w:tc>
      </w:tr>
    </w:tbl>
    <w:p w:rsidR="00054C55" w:rsidRPr="004056E5" w:rsidRDefault="00DC1494">
      <w:pPr>
        <w:pStyle w:val="AmOrLang"/>
      </w:pPr>
      <w:r w:rsidRPr="004056E5">
        <w:t xml:space="preserve">Or. </w:t>
      </w:r>
      <w:r w:rsidRPr="004056E5">
        <w:rPr>
          <w:rStyle w:val="HideTWBExt"/>
        </w:rPr>
        <w:t>&lt;Original&gt;</w:t>
      </w:r>
      <w:r w:rsidRPr="004056E5">
        <w:rPr>
          <w:rStyle w:val="HideTWBInt"/>
        </w:rPr>
        <w:t>{EN}</w:t>
      </w:r>
      <w:r w:rsidRPr="004056E5">
        <w:t>en</w:t>
      </w:r>
      <w:r w:rsidRPr="004056E5">
        <w:rPr>
          <w:rStyle w:val="HideTWBExt"/>
        </w:rPr>
        <w:t>&lt;/Original&gt;</w:t>
      </w:r>
    </w:p>
    <w:p w:rsidR="00054C55" w:rsidRPr="004056E5" w:rsidRDefault="00DC1494">
      <w:r w:rsidRPr="004056E5">
        <w:rPr>
          <w:rStyle w:val="HideTWBExt"/>
        </w:rPr>
        <w:t>&lt;/Amend&gt;</w:t>
      </w:r>
    </w:p>
    <w:p w:rsidR="00054C55" w:rsidRPr="004056E5" w:rsidRDefault="00DC1494">
      <w:pPr>
        <w:pStyle w:val="AmNumberTabs"/>
      </w:pPr>
      <w:r w:rsidRPr="004056E5">
        <w:rPr>
          <w:rStyle w:val="HideTWBExt"/>
        </w:rPr>
        <w:t>&lt;Amend&gt;</w:t>
      </w:r>
      <w:r w:rsidRPr="004056E5">
        <w:t>Amendamentul</w:t>
      </w:r>
      <w:r w:rsidRPr="004056E5">
        <w:tab/>
      </w:r>
      <w:r w:rsidRPr="004056E5">
        <w:tab/>
      </w:r>
      <w:r w:rsidRPr="004056E5">
        <w:rPr>
          <w:rStyle w:val="HideTWBExt"/>
        </w:rPr>
        <w:t>&lt;NumAm&gt;</w:t>
      </w:r>
      <w:r w:rsidRPr="004056E5">
        <w:t>1708</w:t>
      </w:r>
      <w:r w:rsidRPr="004056E5">
        <w:rPr>
          <w:rStyle w:val="HideTWBExt"/>
        </w:rPr>
        <w:t>&lt;/NumAm&gt;</w:t>
      </w:r>
    </w:p>
    <w:p w:rsidR="00054C55" w:rsidRPr="004056E5" w:rsidRDefault="00DC1494">
      <w:pPr>
        <w:pStyle w:val="NormalBold"/>
      </w:pPr>
      <w:r w:rsidRPr="004056E5">
        <w:rPr>
          <w:rStyle w:val="HideTWBExt"/>
        </w:rPr>
        <w:t>&lt;RepeatBlock-By&gt;&lt;Members&gt;</w:t>
      </w:r>
      <w:r w:rsidRPr="004056E5">
        <w:t>Cornelia Ernst, Clare Daly</w:t>
      </w:r>
      <w:r w:rsidRPr="004056E5">
        <w:rPr>
          <w:rStyle w:val="HideTWBExt"/>
        </w:rPr>
        <w:t>&lt;/Members&gt;</w:t>
      </w:r>
    </w:p>
    <w:p w:rsidR="00054C55" w:rsidRPr="004056E5" w:rsidRDefault="00DC1494">
      <w:pPr>
        <w:pStyle w:val="NormalBold"/>
      </w:pPr>
      <w:r w:rsidRPr="004056E5">
        <w:rPr>
          <w:rStyle w:val="HideTWBExt"/>
        </w:rPr>
        <w:t>&lt;/RepeatBlock-By&gt;</w:t>
      </w:r>
    </w:p>
    <w:p w:rsidR="00054C55" w:rsidRPr="004056E5" w:rsidRDefault="00DC1494">
      <w:pPr>
        <w:pStyle w:val="NormalBold"/>
      </w:pPr>
      <w:r w:rsidRPr="004056E5">
        <w:rPr>
          <w:rStyle w:val="HideTWBExt"/>
        </w:rPr>
        <w:t>&lt;DocAmend&gt;</w:t>
      </w:r>
      <w:r w:rsidRPr="004056E5">
        <w:t>Propunere de regulament</w:t>
      </w:r>
      <w:r w:rsidRPr="004056E5">
        <w:rPr>
          <w:rStyle w:val="HideTWBExt"/>
        </w:rPr>
        <w:t>&lt;/DocAmend&gt;</w:t>
      </w:r>
    </w:p>
    <w:p w:rsidR="00054C55" w:rsidRPr="004056E5" w:rsidRDefault="00DC1494">
      <w:pPr>
        <w:pStyle w:val="NormalBold"/>
      </w:pPr>
      <w:r w:rsidRPr="004056E5">
        <w:rPr>
          <w:rStyle w:val="HideTWBExt"/>
        </w:rPr>
        <w:t>&lt;Article&gt;</w:t>
      </w:r>
      <w:r w:rsidRPr="004056E5">
        <w:t>Articolul 50 – alineatul 2 – litera a</w:t>
      </w:r>
      <w:r w:rsidRPr="004056E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4C55" w:rsidRPr="004056E5">
        <w:trPr>
          <w:trHeight w:hRule="exact" w:val="240"/>
          <w:jc w:val="center"/>
        </w:trPr>
        <w:tc>
          <w:tcPr>
            <w:tcW w:w="9752" w:type="dxa"/>
            <w:gridSpan w:val="2"/>
          </w:tcPr>
          <w:p w:rsidR="00054C55" w:rsidRPr="004056E5" w:rsidRDefault="00054C55"/>
        </w:tc>
      </w:tr>
      <w:tr w:rsidR="00054C55" w:rsidRPr="004056E5">
        <w:trPr>
          <w:trHeight w:val="240"/>
          <w:jc w:val="center"/>
        </w:trPr>
        <w:tc>
          <w:tcPr>
            <w:tcW w:w="4876" w:type="dxa"/>
          </w:tcPr>
          <w:p w:rsidR="00054C55" w:rsidRPr="004056E5" w:rsidRDefault="00DC1494">
            <w:pPr>
              <w:pStyle w:val="AmColumnHeading"/>
            </w:pPr>
            <w:r w:rsidRPr="004056E5">
              <w:t>Textul propus de Comisie</w:t>
            </w:r>
          </w:p>
        </w:tc>
        <w:tc>
          <w:tcPr>
            <w:tcW w:w="4876" w:type="dxa"/>
          </w:tcPr>
          <w:p w:rsidR="00054C55" w:rsidRPr="004056E5" w:rsidRDefault="00DC1494">
            <w:pPr>
              <w:pStyle w:val="AmColumnHeading"/>
            </w:pPr>
            <w:r w:rsidRPr="004056E5">
              <w:t>Amendamentul</w:t>
            </w:r>
          </w:p>
        </w:tc>
      </w:tr>
      <w:tr w:rsidR="00054C55" w:rsidRPr="004056E5">
        <w:trPr>
          <w:jc w:val="center"/>
        </w:trPr>
        <w:tc>
          <w:tcPr>
            <w:tcW w:w="4876" w:type="dxa"/>
          </w:tcPr>
          <w:p w:rsidR="00054C55" w:rsidRPr="004056E5" w:rsidRDefault="00DC1494">
            <w:pPr>
              <w:pStyle w:val="Normal6a"/>
            </w:pPr>
            <w:r w:rsidRPr="004056E5">
              <w:t>(a)</w:t>
            </w:r>
            <w:r w:rsidRPr="004056E5">
              <w:tab/>
              <w:t xml:space="preserve">informații obținute în îndeplinirea sarcinilor care îi revin în temeiul prezentului regulament privind </w:t>
            </w:r>
            <w:r w:rsidRPr="004056E5">
              <w:rPr>
                <w:b/>
                <w:i/>
              </w:rPr>
              <w:t>detectarea,</w:t>
            </w:r>
            <w:r w:rsidRPr="004056E5">
              <w:t xml:space="preserve"> raportarea</w:t>
            </w:r>
            <w:r w:rsidRPr="004056E5">
              <w:rPr>
                <w:b/>
                <w:i/>
              </w:rPr>
              <w:t>, eliminarea sau dezactivarea accesului la abuzuri</w:t>
            </w:r>
            <w:r w:rsidRPr="004056E5">
              <w:t xml:space="preserve"> sexuale online asupra copiilor </w:t>
            </w:r>
            <w:r w:rsidRPr="004056E5">
              <w:rPr>
                <w:b/>
                <w:i/>
              </w:rPr>
              <w:t>și blocarea acestor abuzuri</w:t>
            </w:r>
            <w:r w:rsidRPr="004056E5">
              <w:t>;</w:t>
            </w:r>
          </w:p>
        </w:tc>
        <w:tc>
          <w:tcPr>
            <w:tcW w:w="4876" w:type="dxa"/>
          </w:tcPr>
          <w:p w:rsidR="00054C55" w:rsidRPr="004056E5" w:rsidRDefault="00DC1494">
            <w:pPr>
              <w:pStyle w:val="Normal6a"/>
            </w:pPr>
            <w:r w:rsidRPr="004056E5">
              <w:t>(a)</w:t>
            </w:r>
            <w:r w:rsidRPr="004056E5">
              <w:tab/>
              <w:t xml:space="preserve">informații obținute în îndeplinirea sarcinilor care îi revin în temeiul prezentului regulament privind raportarea </w:t>
            </w:r>
            <w:r w:rsidRPr="004056E5">
              <w:rPr>
                <w:b/>
                <w:i/>
              </w:rPr>
              <w:t>sau eliminarea abuzurilor</w:t>
            </w:r>
            <w:r w:rsidRPr="004056E5">
              <w:t xml:space="preserve"> sexuale online asupra copiilor;</w:t>
            </w:r>
          </w:p>
        </w:tc>
      </w:tr>
    </w:tbl>
    <w:p w:rsidR="00054C55" w:rsidRPr="004056E5" w:rsidRDefault="00DC1494">
      <w:pPr>
        <w:pStyle w:val="AmOrLang"/>
      </w:pPr>
      <w:r w:rsidRPr="004056E5">
        <w:t xml:space="preserve">Or. </w:t>
      </w:r>
      <w:r w:rsidRPr="004056E5">
        <w:rPr>
          <w:rStyle w:val="HideTWBExt"/>
        </w:rPr>
        <w:t>&lt;Original&gt;</w:t>
      </w:r>
      <w:r w:rsidRPr="004056E5">
        <w:rPr>
          <w:rStyle w:val="HideTWBInt"/>
        </w:rPr>
        <w:t>{EN}</w:t>
      </w:r>
      <w:r w:rsidRPr="004056E5">
        <w:t>en</w:t>
      </w:r>
      <w:r w:rsidRPr="004056E5">
        <w:rPr>
          <w:rStyle w:val="HideTWBExt"/>
        </w:rPr>
        <w:t>&lt;/Original&gt;</w:t>
      </w:r>
    </w:p>
    <w:p w:rsidR="00054C55" w:rsidRPr="004056E5" w:rsidRDefault="00DC1494">
      <w:r w:rsidRPr="004056E5">
        <w:rPr>
          <w:rStyle w:val="HideTWBExt"/>
        </w:rPr>
        <w:t>&lt;/Amend&gt;</w:t>
      </w:r>
    </w:p>
    <w:p w:rsidR="00054C55" w:rsidRPr="004056E5" w:rsidRDefault="00DC1494">
      <w:pPr>
        <w:pStyle w:val="AmNumberTabs"/>
      </w:pPr>
      <w:r w:rsidRPr="004056E5">
        <w:rPr>
          <w:rStyle w:val="HideTWBExt"/>
        </w:rPr>
        <w:t>&lt;Amend&gt;</w:t>
      </w:r>
      <w:r w:rsidRPr="004056E5">
        <w:t>Amendamentul</w:t>
      </w:r>
      <w:r w:rsidRPr="004056E5">
        <w:tab/>
      </w:r>
      <w:r w:rsidRPr="004056E5">
        <w:tab/>
      </w:r>
      <w:r w:rsidRPr="004056E5">
        <w:rPr>
          <w:rStyle w:val="HideTWBExt"/>
        </w:rPr>
        <w:t>&lt;NumAm&gt;</w:t>
      </w:r>
      <w:r w:rsidRPr="004056E5">
        <w:t>1709</w:t>
      </w:r>
      <w:r w:rsidRPr="004056E5">
        <w:rPr>
          <w:rStyle w:val="HideTWBExt"/>
        </w:rPr>
        <w:t>&lt;/NumAm&gt;</w:t>
      </w:r>
    </w:p>
    <w:p w:rsidR="00054C55" w:rsidRPr="004056E5" w:rsidRDefault="00DC1494">
      <w:pPr>
        <w:pStyle w:val="NormalBold"/>
      </w:pPr>
      <w:r w:rsidRPr="004056E5">
        <w:rPr>
          <w:rStyle w:val="HideTWBExt"/>
        </w:rPr>
        <w:t>&lt;RepeatBlock-By&gt;&lt;Members&gt;</w:t>
      </w:r>
      <w:r w:rsidRPr="004056E5">
        <w:t>René Repasi, Tiemo Wölken</w:t>
      </w:r>
      <w:r w:rsidRPr="004056E5">
        <w:rPr>
          <w:rStyle w:val="HideTWBExt"/>
        </w:rPr>
        <w:t>&lt;/Members&gt;</w:t>
      </w:r>
    </w:p>
    <w:p w:rsidR="00054C55" w:rsidRPr="004056E5" w:rsidRDefault="00DC1494">
      <w:r w:rsidRPr="004056E5">
        <w:rPr>
          <w:rStyle w:val="HideTWBExt"/>
        </w:rPr>
        <w:t>&lt;AuNomDe&gt;</w:t>
      </w:r>
      <w:r w:rsidRPr="004056E5">
        <w:rPr>
          <w:rStyle w:val="HideTWBInt"/>
        </w:rPr>
        <w:t>{S&amp;D}</w:t>
      </w:r>
      <w:r w:rsidRPr="004056E5">
        <w:t>în numele Grupului S&amp;D</w:t>
      </w:r>
      <w:r w:rsidRPr="004056E5">
        <w:rPr>
          <w:rStyle w:val="HideTWBExt"/>
        </w:rPr>
        <w:t>&lt;/AuNomDe&gt;</w:t>
      </w:r>
    </w:p>
    <w:p w:rsidR="00054C55" w:rsidRPr="004056E5" w:rsidRDefault="00DC1494">
      <w:pPr>
        <w:pStyle w:val="NormalBold"/>
      </w:pPr>
      <w:r w:rsidRPr="004056E5">
        <w:rPr>
          <w:rStyle w:val="HideTWBExt"/>
        </w:rPr>
        <w:t>&lt;Members&gt;</w:t>
      </w:r>
      <w:r w:rsidRPr="004056E5">
        <w:t>Petar Vitanov</w:t>
      </w:r>
      <w:r w:rsidRPr="004056E5">
        <w:rPr>
          <w:rStyle w:val="HideTWBExt"/>
        </w:rPr>
        <w:t>&lt;/Members&gt;</w:t>
      </w:r>
    </w:p>
    <w:p w:rsidR="00054C55" w:rsidRPr="004056E5" w:rsidRDefault="00DC1494">
      <w:r w:rsidRPr="004056E5">
        <w:rPr>
          <w:rStyle w:val="HideTWBExt"/>
        </w:rPr>
        <w:t>&lt;AuNomDe&gt;</w:t>
      </w:r>
      <w:r w:rsidRPr="004056E5">
        <w:rPr>
          <w:rStyle w:val="HideTWBInt"/>
        </w:rPr>
        <w:t>{LIBE}</w:t>
      </w:r>
      <w:r w:rsidRPr="004056E5">
        <w:t>în numele Comisiei pentru libertăți civile, justiție și afaceri interne</w:t>
      </w:r>
      <w:r w:rsidRPr="004056E5">
        <w:rPr>
          <w:rStyle w:val="HideTWBExt"/>
        </w:rPr>
        <w:t>&lt;/AuNomDe&gt;</w:t>
      </w:r>
    </w:p>
    <w:p w:rsidR="00054C55" w:rsidRPr="004056E5" w:rsidRDefault="00DC1494">
      <w:pPr>
        <w:pStyle w:val="NormalBold"/>
      </w:pPr>
      <w:r w:rsidRPr="004056E5">
        <w:rPr>
          <w:rStyle w:val="HideTWBExt"/>
        </w:rPr>
        <w:t>&lt;Members&gt;</w:t>
      </w:r>
      <w:r w:rsidRPr="004056E5">
        <w:t>Birgit Sippel</w:t>
      </w:r>
      <w:r w:rsidRPr="004056E5">
        <w:rPr>
          <w:rStyle w:val="HideTWBExt"/>
        </w:rPr>
        <w:t>&lt;/Members&gt;</w:t>
      </w:r>
    </w:p>
    <w:p w:rsidR="00054C55" w:rsidRPr="004056E5" w:rsidRDefault="00DC1494">
      <w:pPr>
        <w:pStyle w:val="NormalBold"/>
      </w:pPr>
      <w:r w:rsidRPr="004056E5">
        <w:rPr>
          <w:rStyle w:val="HideTWBExt"/>
        </w:rPr>
        <w:t>&lt;/RepeatBlock-By&gt;</w:t>
      </w:r>
    </w:p>
    <w:p w:rsidR="00054C55" w:rsidRPr="004056E5" w:rsidRDefault="00DC1494">
      <w:pPr>
        <w:pStyle w:val="NormalBold"/>
      </w:pPr>
      <w:r w:rsidRPr="004056E5">
        <w:rPr>
          <w:rStyle w:val="HideTWBExt"/>
        </w:rPr>
        <w:t>&lt;DocAmend&gt;</w:t>
      </w:r>
      <w:r w:rsidRPr="004056E5">
        <w:t>Propunere de regulament</w:t>
      </w:r>
      <w:r w:rsidRPr="004056E5">
        <w:rPr>
          <w:rStyle w:val="HideTWBExt"/>
        </w:rPr>
        <w:t>&lt;/DocAmend&gt;</w:t>
      </w:r>
    </w:p>
    <w:p w:rsidR="00054C55" w:rsidRPr="004056E5" w:rsidRDefault="00DC1494">
      <w:pPr>
        <w:pStyle w:val="NormalBold"/>
      </w:pPr>
      <w:r w:rsidRPr="004056E5">
        <w:rPr>
          <w:rStyle w:val="HideTWBExt"/>
        </w:rPr>
        <w:t>&lt;Article&gt;</w:t>
      </w:r>
      <w:r w:rsidRPr="004056E5">
        <w:t>Articolul 50 – alineatul 2 – litera a</w:t>
      </w:r>
      <w:r w:rsidRPr="004056E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4C55" w:rsidRPr="004056E5">
        <w:trPr>
          <w:trHeight w:hRule="exact" w:val="240"/>
          <w:jc w:val="center"/>
        </w:trPr>
        <w:tc>
          <w:tcPr>
            <w:tcW w:w="9752" w:type="dxa"/>
            <w:gridSpan w:val="2"/>
          </w:tcPr>
          <w:p w:rsidR="00054C55" w:rsidRPr="004056E5" w:rsidRDefault="00054C55"/>
        </w:tc>
      </w:tr>
      <w:tr w:rsidR="00054C55" w:rsidRPr="004056E5">
        <w:trPr>
          <w:trHeight w:val="240"/>
          <w:jc w:val="center"/>
        </w:trPr>
        <w:tc>
          <w:tcPr>
            <w:tcW w:w="4876" w:type="dxa"/>
          </w:tcPr>
          <w:p w:rsidR="00054C55" w:rsidRPr="004056E5" w:rsidRDefault="00DC1494">
            <w:pPr>
              <w:pStyle w:val="AmColumnHeading"/>
            </w:pPr>
            <w:r w:rsidRPr="004056E5">
              <w:lastRenderedPageBreak/>
              <w:t>Textul propus de Comisie</w:t>
            </w:r>
          </w:p>
        </w:tc>
        <w:tc>
          <w:tcPr>
            <w:tcW w:w="4876" w:type="dxa"/>
          </w:tcPr>
          <w:p w:rsidR="00054C55" w:rsidRPr="004056E5" w:rsidRDefault="00DC1494">
            <w:pPr>
              <w:pStyle w:val="AmColumnHeading"/>
            </w:pPr>
            <w:r w:rsidRPr="004056E5">
              <w:t>Amendamentul</w:t>
            </w:r>
          </w:p>
        </w:tc>
      </w:tr>
      <w:tr w:rsidR="00054C55" w:rsidRPr="004056E5">
        <w:trPr>
          <w:jc w:val="center"/>
        </w:trPr>
        <w:tc>
          <w:tcPr>
            <w:tcW w:w="4876" w:type="dxa"/>
          </w:tcPr>
          <w:p w:rsidR="00054C55" w:rsidRPr="004056E5" w:rsidRDefault="00DC1494">
            <w:pPr>
              <w:pStyle w:val="Normal6a"/>
            </w:pPr>
            <w:r w:rsidRPr="004056E5">
              <w:t>(a)</w:t>
            </w:r>
            <w:r w:rsidRPr="004056E5">
              <w:tab/>
              <w:t xml:space="preserve">informații obținute în îndeplinirea sarcinilor care îi revin în temeiul prezentului regulament privind detectarea, raportarea, eliminarea </w:t>
            </w:r>
            <w:r w:rsidRPr="004056E5">
              <w:rPr>
                <w:b/>
                <w:i/>
              </w:rPr>
              <w:t>sau dezactivarea accesului la abuzuri</w:t>
            </w:r>
            <w:r w:rsidRPr="004056E5">
              <w:t xml:space="preserve"> sexuale online asupra copiilor </w:t>
            </w:r>
            <w:r w:rsidRPr="004056E5">
              <w:rPr>
                <w:b/>
                <w:i/>
              </w:rPr>
              <w:t>și blocarea acestor abuzuri</w:t>
            </w:r>
            <w:r w:rsidRPr="004056E5">
              <w:t>;</w:t>
            </w:r>
          </w:p>
        </w:tc>
        <w:tc>
          <w:tcPr>
            <w:tcW w:w="4876" w:type="dxa"/>
          </w:tcPr>
          <w:p w:rsidR="00054C55" w:rsidRPr="004056E5" w:rsidRDefault="00DC1494">
            <w:pPr>
              <w:pStyle w:val="Normal6a"/>
            </w:pPr>
            <w:r w:rsidRPr="004056E5">
              <w:t>(a)</w:t>
            </w:r>
            <w:r w:rsidRPr="004056E5">
              <w:tab/>
              <w:t xml:space="preserve">informații obținute în îndeplinirea sarcinilor care îi revin în temeiul prezentului regulament privind detectarea, raportarea, eliminarea </w:t>
            </w:r>
            <w:r w:rsidRPr="004056E5">
              <w:rPr>
                <w:b/>
                <w:i/>
              </w:rPr>
              <w:t>abuzurilor</w:t>
            </w:r>
            <w:r w:rsidRPr="004056E5">
              <w:t xml:space="preserve"> sexuale online asupra copiilor;</w:t>
            </w:r>
          </w:p>
        </w:tc>
      </w:tr>
    </w:tbl>
    <w:p w:rsidR="00054C55" w:rsidRPr="004056E5" w:rsidRDefault="00DC1494">
      <w:pPr>
        <w:pStyle w:val="AmOrLang"/>
      </w:pPr>
      <w:r w:rsidRPr="004056E5">
        <w:t xml:space="preserve">Or. </w:t>
      </w:r>
      <w:r w:rsidRPr="004056E5">
        <w:rPr>
          <w:rStyle w:val="HideTWBExt"/>
        </w:rPr>
        <w:t>&lt;Original&gt;</w:t>
      </w:r>
      <w:r w:rsidRPr="004056E5">
        <w:rPr>
          <w:rStyle w:val="HideTWBInt"/>
        </w:rPr>
        <w:t>{EN}</w:t>
      </w:r>
      <w:r w:rsidRPr="004056E5">
        <w:t>en</w:t>
      </w:r>
      <w:r w:rsidRPr="004056E5">
        <w:rPr>
          <w:rStyle w:val="HideTWBExt"/>
        </w:rPr>
        <w:t>&lt;/Original&gt;</w:t>
      </w:r>
    </w:p>
    <w:p w:rsidR="00054C55" w:rsidRPr="004056E5" w:rsidRDefault="00DC1494">
      <w:r w:rsidRPr="004056E5">
        <w:rPr>
          <w:rStyle w:val="HideTWBExt"/>
        </w:rPr>
        <w:t>&lt;/Amend&gt;</w:t>
      </w:r>
    </w:p>
    <w:p w:rsidR="00054C55" w:rsidRPr="004056E5" w:rsidRDefault="00DC1494">
      <w:pPr>
        <w:pStyle w:val="AmNumberTabs"/>
      </w:pPr>
      <w:r w:rsidRPr="004056E5">
        <w:rPr>
          <w:rStyle w:val="HideTWBExt"/>
        </w:rPr>
        <w:t>&lt;Amend&gt;</w:t>
      </w:r>
      <w:r w:rsidRPr="004056E5">
        <w:t>Amendamentul</w:t>
      </w:r>
      <w:r w:rsidRPr="004056E5">
        <w:tab/>
      </w:r>
      <w:r w:rsidRPr="004056E5">
        <w:tab/>
      </w:r>
      <w:r w:rsidRPr="004056E5">
        <w:rPr>
          <w:rStyle w:val="HideTWBExt"/>
        </w:rPr>
        <w:t>&lt;NumAm&gt;</w:t>
      </w:r>
      <w:r w:rsidRPr="004056E5">
        <w:t>1710</w:t>
      </w:r>
      <w:r w:rsidRPr="004056E5">
        <w:rPr>
          <w:rStyle w:val="HideTWBExt"/>
        </w:rPr>
        <w:t>&lt;/NumAm&gt;</w:t>
      </w:r>
    </w:p>
    <w:p w:rsidR="00054C55" w:rsidRPr="004056E5" w:rsidRDefault="00DC1494">
      <w:pPr>
        <w:pStyle w:val="NormalBold"/>
      </w:pPr>
      <w:r w:rsidRPr="004056E5">
        <w:rPr>
          <w:rStyle w:val="HideTWBExt"/>
        </w:rPr>
        <w:t>&lt;RepeatBlock-By&gt;&lt;Members&gt;</w:t>
      </w:r>
      <w:r w:rsidRPr="004056E5">
        <w:t>Patrick Breyer</w:t>
      </w:r>
      <w:r w:rsidRPr="004056E5">
        <w:rPr>
          <w:rStyle w:val="HideTWBExt"/>
        </w:rPr>
        <w:t>&lt;/Members&gt;</w:t>
      </w:r>
    </w:p>
    <w:p w:rsidR="00054C55" w:rsidRPr="004056E5" w:rsidRDefault="00DC1494">
      <w:r w:rsidRPr="004056E5">
        <w:rPr>
          <w:rStyle w:val="HideTWBExt"/>
        </w:rPr>
        <w:t>&lt;AuNomDe&gt;</w:t>
      </w:r>
      <w:r w:rsidRPr="004056E5">
        <w:rPr>
          <w:rStyle w:val="HideTWBInt"/>
        </w:rPr>
        <w:t>{Verts/ALE}</w:t>
      </w:r>
      <w:r w:rsidRPr="004056E5">
        <w:t>în numele Grupului Verts/ALE</w:t>
      </w:r>
      <w:r w:rsidRPr="004056E5">
        <w:rPr>
          <w:rStyle w:val="HideTWBExt"/>
        </w:rPr>
        <w:t>&lt;/AuNomDe&gt;</w:t>
      </w:r>
    </w:p>
    <w:p w:rsidR="00054C55" w:rsidRPr="004056E5" w:rsidRDefault="00DC1494">
      <w:pPr>
        <w:pStyle w:val="NormalBold"/>
      </w:pPr>
      <w:r w:rsidRPr="004056E5">
        <w:rPr>
          <w:rStyle w:val="HideTWBExt"/>
        </w:rPr>
        <w:t>&lt;/RepeatBlock-By&gt;</w:t>
      </w:r>
    </w:p>
    <w:p w:rsidR="00054C55" w:rsidRPr="004056E5" w:rsidRDefault="00DC1494">
      <w:pPr>
        <w:pStyle w:val="NormalBold"/>
      </w:pPr>
      <w:r w:rsidRPr="004056E5">
        <w:rPr>
          <w:rStyle w:val="HideTWBExt"/>
        </w:rPr>
        <w:t>&lt;DocAmend&gt;</w:t>
      </w:r>
      <w:r w:rsidRPr="004056E5">
        <w:t>Propunere de regulament</w:t>
      </w:r>
      <w:r w:rsidRPr="004056E5">
        <w:rPr>
          <w:rStyle w:val="HideTWBExt"/>
        </w:rPr>
        <w:t>&lt;/DocAmend&gt;</w:t>
      </w:r>
    </w:p>
    <w:p w:rsidR="00054C55" w:rsidRPr="004056E5" w:rsidRDefault="00DC1494">
      <w:pPr>
        <w:pStyle w:val="NormalBold"/>
      </w:pPr>
      <w:r w:rsidRPr="004056E5">
        <w:rPr>
          <w:rStyle w:val="HideTWBExt"/>
        </w:rPr>
        <w:t>&lt;Article&gt;</w:t>
      </w:r>
      <w:r w:rsidRPr="004056E5">
        <w:t>Articolul 50 – alineatul 2 – litera a</w:t>
      </w:r>
      <w:r w:rsidRPr="004056E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4C55" w:rsidRPr="004056E5">
        <w:trPr>
          <w:trHeight w:hRule="exact" w:val="240"/>
          <w:jc w:val="center"/>
        </w:trPr>
        <w:tc>
          <w:tcPr>
            <w:tcW w:w="9752" w:type="dxa"/>
            <w:gridSpan w:val="2"/>
          </w:tcPr>
          <w:p w:rsidR="00054C55" w:rsidRPr="004056E5" w:rsidRDefault="00054C55"/>
        </w:tc>
      </w:tr>
      <w:tr w:rsidR="00054C55" w:rsidRPr="004056E5">
        <w:trPr>
          <w:trHeight w:val="240"/>
          <w:jc w:val="center"/>
        </w:trPr>
        <w:tc>
          <w:tcPr>
            <w:tcW w:w="4876" w:type="dxa"/>
          </w:tcPr>
          <w:p w:rsidR="00054C55" w:rsidRPr="004056E5" w:rsidRDefault="00DC1494">
            <w:pPr>
              <w:pStyle w:val="AmColumnHeading"/>
            </w:pPr>
            <w:r w:rsidRPr="004056E5">
              <w:t>Textul propus de Comisie</w:t>
            </w:r>
          </w:p>
        </w:tc>
        <w:tc>
          <w:tcPr>
            <w:tcW w:w="4876" w:type="dxa"/>
          </w:tcPr>
          <w:p w:rsidR="00054C55" w:rsidRPr="004056E5" w:rsidRDefault="00DC1494">
            <w:pPr>
              <w:pStyle w:val="AmColumnHeading"/>
            </w:pPr>
            <w:r w:rsidRPr="004056E5">
              <w:t>Amendamentul</w:t>
            </w:r>
          </w:p>
        </w:tc>
      </w:tr>
      <w:tr w:rsidR="00054C55" w:rsidRPr="004056E5">
        <w:trPr>
          <w:jc w:val="center"/>
        </w:trPr>
        <w:tc>
          <w:tcPr>
            <w:tcW w:w="4876" w:type="dxa"/>
          </w:tcPr>
          <w:p w:rsidR="00054C55" w:rsidRPr="004056E5" w:rsidRDefault="00DC1494">
            <w:pPr>
              <w:pStyle w:val="Normal6a"/>
            </w:pPr>
            <w:r w:rsidRPr="004056E5">
              <w:t>(a)</w:t>
            </w:r>
            <w:r w:rsidRPr="004056E5">
              <w:tab/>
              <w:t xml:space="preserve">informații obținute în îndeplinirea sarcinilor care îi revin în temeiul prezentului regulament privind </w:t>
            </w:r>
            <w:r w:rsidRPr="004056E5">
              <w:rPr>
                <w:b/>
                <w:i/>
              </w:rPr>
              <w:t>detectarea,</w:t>
            </w:r>
            <w:r w:rsidRPr="004056E5">
              <w:t xml:space="preserve"> raportarea, eliminarea sau dezactivarea accesului la abuzuri sexuale online asupra copiilor </w:t>
            </w:r>
            <w:r w:rsidRPr="004056E5">
              <w:rPr>
                <w:b/>
                <w:i/>
              </w:rPr>
              <w:t>și blocarea acestor abuzuri</w:t>
            </w:r>
            <w:r w:rsidRPr="004056E5">
              <w:t>;</w:t>
            </w:r>
          </w:p>
        </w:tc>
        <w:tc>
          <w:tcPr>
            <w:tcW w:w="4876" w:type="dxa"/>
          </w:tcPr>
          <w:p w:rsidR="00054C55" w:rsidRPr="004056E5" w:rsidRDefault="00DC1494">
            <w:pPr>
              <w:pStyle w:val="Normal6a"/>
            </w:pPr>
            <w:r w:rsidRPr="004056E5">
              <w:t>(a)</w:t>
            </w:r>
            <w:r w:rsidRPr="004056E5">
              <w:tab/>
              <w:t>informații obținute în îndeplinirea sarcinilor care îi revin în temeiul prezentului regulament privind raportarea, eliminarea sau dezactivarea accesului la abuzuri sexuale online asupra copiilor;</w:t>
            </w:r>
          </w:p>
        </w:tc>
      </w:tr>
    </w:tbl>
    <w:p w:rsidR="00054C55" w:rsidRPr="004056E5" w:rsidRDefault="00DC1494">
      <w:pPr>
        <w:pStyle w:val="AmOrLang"/>
      </w:pPr>
      <w:r w:rsidRPr="004056E5">
        <w:t xml:space="preserve">Or. </w:t>
      </w:r>
      <w:r w:rsidRPr="004056E5">
        <w:rPr>
          <w:rStyle w:val="HideTWBExt"/>
        </w:rPr>
        <w:t>&lt;Original&gt;</w:t>
      </w:r>
      <w:r w:rsidRPr="004056E5">
        <w:rPr>
          <w:rStyle w:val="HideTWBInt"/>
        </w:rPr>
        <w:t>{EN}</w:t>
      </w:r>
      <w:r w:rsidRPr="004056E5">
        <w:t>en</w:t>
      </w:r>
      <w:r w:rsidRPr="004056E5">
        <w:rPr>
          <w:rStyle w:val="HideTWBExt"/>
        </w:rPr>
        <w:t>&lt;/Original&gt;</w:t>
      </w:r>
    </w:p>
    <w:p w:rsidR="00054C55" w:rsidRPr="004056E5" w:rsidRDefault="00DC1494">
      <w:r w:rsidRPr="004056E5">
        <w:rPr>
          <w:rStyle w:val="HideTWBExt"/>
        </w:rPr>
        <w:t>&lt;/Amend&gt;</w:t>
      </w:r>
    </w:p>
    <w:p w:rsidR="00054C55" w:rsidRPr="004056E5" w:rsidRDefault="00DC1494">
      <w:pPr>
        <w:pStyle w:val="AmNumberTabs"/>
      </w:pPr>
      <w:r w:rsidRPr="004056E5">
        <w:rPr>
          <w:rStyle w:val="HideTWBExt"/>
        </w:rPr>
        <w:t>&lt;Amend&gt;</w:t>
      </w:r>
      <w:r w:rsidRPr="004056E5">
        <w:t>Amendamentul</w:t>
      </w:r>
      <w:r w:rsidRPr="004056E5">
        <w:tab/>
      </w:r>
      <w:r w:rsidRPr="004056E5">
        <w:tab/>
      </w:r>
      <w:r w:rsidRPr="004056E5">
        <w:rPr>
          <w:rStyle w:val="HideTWBExt"/>
        </w:rPr>
        <w:t>&lt;NumAm&gt;</w:t>
      </w:r>
      <w:r w:rsidRPr="004056E5">
        <w:t>1711</w:t>
      </w:r>
      <w:r w:rsidRPr="004056E5">
        <w:rPr>
          <w:rStyle w:val="HideTWBExt"/>
        </w:rPr>
        <w:t>&lt;/NumAm&gt;</w:t>
      </w:r>
    </w:p>
    <w:p w:rsidR="00054C55" w:rsidRPr="004056E5" w:rsidRDefault="00DC1494">
      <w:pPr>
        <w:pStyle w:val="NormalBold"/>
      </w:pPr>
      <w:r w:rsidRPr="004056E5">
        <w:rPr>
          <w:rStyle w:val="HideTWBExt"/>
        </w:rPr>
        <w:t>&lt;RepeatBlock-By&gt;&lt;Members&gt;</w:t>
      </w:r>
      <w:r w:rsidRPr="004056E5">
        <w:t>Hilde Vautmans, Fabienne Keller, Olivier Chastel, Maite Pagazaurtundúa, Abir Al-Sahlani, Lucia Ďuriš Nicholsonová</w:t>
      </w:r>
      <w:r w:rsidR="00424CC2">
        <w:t xml:space="preserve">, </w:t>
      </w:r>
      <w:r w:rsidR="00424CC2">
        <w:t>Nathalie Loiseau</w:t>
      </w:r>
      <w:bookmarkStart w:id="0" w:name="_GoBack"/>
      <w:bookmarkEnd w:id="0"/>
      <w:r w:rsidRPr="004056E5">
        <w:rPr>
          <w:rStyle w:val="HideTWBExt"/>
        </w:rPr>
        <w:t>&lt;/Members&gt;</w:t>
      </w:r>
    </w:p>
    <w:p w:rsidR="00054C55" w:rsidRPr="004056E5" w:rsidRDefault="00DC1494">
      <w:pPr>
        <w:pStyle w:val="NormalBold"/>
      </w:pPr>
      <w:r w:rsidRPr="004056E5">
        <w:rPr>
          <w:rStyle w:val="HideTWBExt"/>
        </w:rPr>
        <w:t>&lt;/RepeatBlock-By&gt;</w:t>
      </w:r>
    </w:p>
    <w:p w:rsidR="00054C55" w:rsidRPr="004056E5" w:rsidRDefault="00DC1494">
      <w:pPr>
        <w:pStyle w:val="NormalBold"/>
      </w:pPr>
      <w:r w:rsidRPr="004056E5">
        <w:rPr>
          <w:rStyle w:val="HideTWBExt"/>
        </w:rPr>
        <w:t>&lt;DocAmend&gt;</w:t>
      </w:r>
      <w:r w:rsidRPr="004056E5">
        <w:t>Propunere de regulament</w:t>
      </w:r>
      <w:r w:rsidRPr="004056E5">
        <w:rPr>
          <w:rStyle w:val="HideTWBExt"/>
        </w:rPr>
        <w:t>&lt;/DocAmend&gt;</w:t>
      </w:r>
    </w:p>
    <w:p w:rsidR="00054C55" w:rsidRPr="004056E5" w:rsidRDefault="00DC1494">
      <w:pPr>
        <w:pStyle w:val="NormalBold"/>
      </w:pPr>
      <w:r w:rsidRPr="004056E5">
        <w:rPr>
          <w:rStyle w:val="HideTWBExt"/>
        </w:rPr>
        <w:t>&lt;Article&gt;</w:t>
      </w:r>
      <w:r w:rsidRPr="004056E5">
        <w:t>Articolul 50 – alineatul 2 – litera c</w:t>
      </w:r>
      <w:r w:rsidRPr="004056E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4C55" w:rsidRPr="004056E5">
        <w:trPr>
          <w:trHeight w:hRule="exact" w:val="240"/>
          <w:jc w:val="center"/>
        </w:trPr>
        <w:tc>
          <w:tcPr>
            <w:tcW w:w="9752" w:type="dxa"/>
            <w:gridSpan w:val="2"/>
          </w:tcPr>
          <w:p w:rsidR="00054C55" w:rsidRPr="004056E5" w:rsidRDefault="00054C55"/>
        </w:tc>
      </w:tr>
      <w:tr w:rsidR="00054C55" w:rsidRPr="004056E5">
        <w:trPr>
          <w:trHeight w:val="240"/>
          <w:jc w:val="center"/>
        </w:trPr>
        <w:tc>
          <w:tcPr>
            <w:tcW w:w="4876" w:type="dxa"/>
          </w:tcPr>
          <w:p w:rsidR="00054C55" w:rsidRPr="004056E5" w:rsidRDefault="00DC1494">
            <w:pPr>
              <w:pStyle w:val="AmColumnHeading"/>
            </w:pPr>
            <w:r w:rsidRPr="004056E5">
              <w:t>Textul propus de Comisie</w:t>
            </w:r>
          </w:p>
        </w:tc>
        <w:tc>
          <w:tcPr>
            <w:tcW w:w="4876" w:type="dxa"/>
          </w:tcPr>
          <w:p w:rsidR="00054C55" w:rsidRPr="004056E5" w:rsidRDefault="00DC1494">
            <w:pPr>
              <w:pStyle w:val="AmColumnHeading"/>
            </w:pPr>
            <w:r w:rsidRPr="004056E5">
              <w:t>Amendamentul</w:t>
            </w:r>
          </w:p>
        </w:tc>
      </w:tr>
      <w:tr w:rsidR="00054C55" w:rsidRPr="004056E5">
        <w:trPr>
          <w:jc w:val="center"/>
        </w:trPr>
        <w:tc>
          <w:tcPr>
            <w:tcW w:w="4876" w:type="dxa"/>
          </w:tcPr>
          <w:p w:rsidR="00054C55" w:rsidRPr="004056E5" w:rsidRDefault="00DC1494">
            <w:pPr>
              <w:pStyle w:val="Normal6a"/>
            </w:pPr>
            <w:r w:rsidRPr="004056E5">
              <w:t>(c)</w:t>
            </w:r>
            <w:r w:rsidRPr="004056E5">
              <w:tab/>
              <w:t xml:space="preserve">informații rezultate din activitățile de cercetare sau de altă natură desfășurate de autoritățile statelor membre, de alte instituții, organe, oficii și agenții ale Uniunii, de autoritățile competente ale țărilor terțe, de organizații internaționale, </w:t>
            </w:r>
            <w:r w:rsidRPr="004056E5">
              <w:lastRenderedPageBreak/>
              <w:t>de centre de cercetare și de organizații ale societății civile.</w:t>
            </w:r>
          </w:p>
        </w:tc>
        <w:tc>
          <w:tcPr>
            <w:tcW w:w="4876" w:type="dxa"/>
          </w:tcPr>
          <w:p w:rsidR="00054C55" w:rsidRPr="004056E5" w:rsidRDefault="00DC1494">
            <w:pPr>
              <w:pStyle w:val="Normal6a"/>
            </w:pPr>
            <w:r w:rsidRPr="004056E5">
              <w:lastRenderedPageBreak/>
              <w:t>(c)</w:t>
            </w:r>
            <w:r w:rsidRPr="004056E5">
              <w:tab/>
              <w:t xml:space="preserve">informații rezultate din activitățile de cercetare sau de altă natură desfășurate de autoritățile statelor membre, de alte instituții, organe, oficii și agenții ale Uniunii, de autoritățile competente ale țărilor terțe, de organizații internaționale, </w:t>
            </w:r>
            <w:r w:rsidRPr="004056E5">
              <w:lastRenderedPageBreak/>
              <w:t>de centre de cercetare</w:t>
            </w:r>
            <w:r w:rsidRPr="004056E5">
              <w:rPr>
                <w:b/>
                <w:i/>
              </w:rPr>
              <w:t>, liniile telefonice de urgență</w:t>
            </w:r>
            <w:r w:rsidRPr="004056E5">
              <w:t xml:space="preserve"> și de organizații ale societății civile.</w:t>
            </w:r>
          </w:p>
        </w:tc>
      </w:tr>
    </w:tbl>
    <w:p w:rsidR="00054C55" w:rsidRPr="004056E5" w:rsidRDefault="00DC1494">
      <w:pPr>
        <w:pStyle w:val="AmOrLang"/>
      </w:pPr>
      <w:r w:rsidRPr="004056E5">
        <w:lastRenderedPageBreak/>
        <w:t xml:space="preserve">Or. </w:t>
      </w:r>
      <w:r w:rsidRPr="004056E5">
        <w:rPr>
          <w:rStyle w:val="HideTWBExt"/>
        </w:rPr>
        <w:t>&lt;Original&gt;</w:t>
      </w:r>
      <w:r w:rsidRPr="004056E5">
        <w:rPr>
          <w:rStyle w:val="HideTWBInt"/>
        </w:rPr>
        <w:t>{EN}</w:t>
      </w:r>
      <w:r w:rsidRPr="004056E5">
        <w:t>en</w:t>
      </w:r>
      <w:r w:rsidRPr="004056E5">
        <w:rPr>
          <w:rStyle w:val="HideTWBExt"/>
        </w:rPr>
        <w:t>&lt;/Original&gt;</w:t>
      </w:r>
    </w:p>
    <w:p w:rsidR="00054C55" w:rsidRPr="004056E5" w:rsidRDefault="00DC1494">
      <w:r w:rsidRPr="004056E5">
        <w:rPr>
          <w:rStyle w:val="HideTWBExt"/>
        </w:rPr>
        <w:t>&lt;/Amend&gt;</w:t>
      </w:r>
    </w:p>
    <w:p w:rsidR="00054C55" w:rsidRPr="004056E5" w:rsidRDefault="00DC1494">
      <w:pPr>
        <w:pStyle w:val="AmNumberTabs"/>
      </w:pPr>
      <w:r w:rsidRPr="004056E5">
        <w:rPr>
          <w:rStyle w:val="HideTWBExt"/>
        </w:rPr>
        <w:t>&lt;Amend&gt;</w:t>
      </w:r>
      <w:r w:rsidRPr="004056E5">
        <w:t>Amendamentul</w:t>
      </w:r>
      <w:r w:rsidRPr="004056E5">
        <w:tab/>
      </w:r>
      <w:r w:rsidRPr="004056E5">
        <w:tab/>
      </w:r>
      <w:r w:rsidRPr="004056E5">
        <w:rPr>
          <w:rStyle w:val="HideTWBExt"/>
        </w:rPr>
        <w:t>&lt;NumAm&gt;</w:t>
      </w:r>
      <w:r w:rsidRPr="004056E5">
        <w:t>1712</w:t>
      </w:r>
      <w:r w:rsidRPr="004056E5">
        <w:rPr>
          <w:rStyle w:val="HideTWBExt"/>
        </w:rPr>
        <w:t>&lt;/NumAm&gt;</w:t>
      </w:r>
    </w:p>
    <w:p w:rsidR="00054C55" w:rsidRPr="004056E5" w:rsidRDefault="00DC1494">
      <w:pPr>
        <w:pStyle w:val="NormalBold"/>
      </w:pPr>
      <w:r w:rsidRPr="004056E5">
        <w:rPr>
          <w:rStyle w:val="HideTWBExt"/>
        </w:rPr>
        <w:t>&lt;RepeatBlock-By&gt;&lt;Members&gt;</w:t>
      </w:r>
      <w:r w:rsidRPr="004056E5">
        <w:t>Patrick Breyer</w:t>
      </w:r>
      <w:r w:rsidRPr="004056E5">
        <w:rPr>
          <w:rStyle w:val="HideTWBExt"/>
        </w:rPr>
        <w:t>&lt;/Members&gt;</w:t>
      </w:r>
    </w:p>
    <w:p w:rsidR="00054C55" w:rsidRPr="004056E5" w:rsidRDefault="00DC1494">
      <w:r w:rsidRPr="004056E5">
        <w:rPr>
          <w:rStyle w:val="HideTWBExt"/>
        </w:rPr>
        <w:t>&lt;AuNomDe&gt;</w:t>
      </w:r>
      <w:r w:rsidRPr="004056E5">
        <w:rPr>
          <w:rStyle w:val="HideTWBInt"/>
        </w:rPr>
        <w:t>{Verts/ALE}</w:t>
      </w:r>
      <w:r w:rsidRPr="004056E5">
        <w:t>în numele Grupului Verts/ALE</w:t>
      </w:r>
      <w:r w:rsidRPr="004056E5">
        <w:rPr>
          <w:rStyle w:val="HideTWBExt"/>
        </w:rPr>
        <w:t>&lt;/AuNomDe&gt;</w:t>
      </w:r>
    </w:p>
    <w:p w:rsidR="00054C55" w:rsidRPr="004056E5" w:rsidRDefault="00DC1494">
      <w:pPr>
        <w:pStyle w:val="NormalBold"/>
      </w:pPr>
      <w:r w:rsidRPr="004056E5">
        <w:rPr>
          <w:rStyle w:val="HideTWBExt"/>
        </w:rPr>
        <w:t>&lt;/RepeatBlock-By&gt;</w:t>
      </w:r>
    </w:p>
    <w:p w:rsidR="00054C55" w:rsidRPr="004056E5" w:rsidRDefault="00DC1494">
      <w:pPr>
        <w:pStyle w:val="NormalBold"/>
      </w:pPr>
      <w:r w:rsidRPr="004056E5">
        <w:rPr>
          <w:rStyle w:val="HideTWBExt"/>
        </w:rPr>
        <w:t>&lt;DocAmend&gt;</w:t>
      </w:r>
      <w:r w:rsidRPr="004056E5">
        <w:t>Propunere de regulament</w:t>
      </w:r>
      <w:r w:rsidRPr="004056E5">
        <w:rPr>
          <w:rStyle w:val="HideTWBExt"/>
        </w:rPr>
        <w:t>&lt;/DocAmend&gt;</w:t>
      </w:r>
    </w:p>
    <w:p w:rsidR="00054C55" w:rsidRPr="004056E5" w:rsidRDefault="00DC1494">
      <w:pPr>
        <w:pStyle w:val="NormalBold"/>
      </w:pPr>
      <w:r w:rsidRPr="004056E5">
        <w:rPr>
          <w:rStyle w:val="HideTWBExt"/>
        </w:rPr>
        <w:t>&lt;Article&gt;</w:t>
      </w:r>
      <w:r w:rsidRPr="004056E5">
        <w:t>Articolul 50 – alineatul 2 – litera ca (nouă)</w:t>
      </w:r>
      <w:r w:rsidRPr="004056E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4C55" w:rsidRPr="004056E5">
        <w:trPr>
          <w:trHeight w:hRule="exact" w:val="240"/>
          <w:jc w:val="center"/>
        </w:trPr>
        <w:tc>
          <w:tcPr>
            <w:tcW w:w="9752" w:type="dxa"/>
            <w:gridSpan w:val="2"/>
          </w:tcPr>
          <w:p w:rsidR="00054C55" w:rsidRPr="004056E5" w:rsidRDefault="00054C55"/>
        </w:tc>
      </w:tr>
      <w:tr w:rsidR="00054C55" w:rsidRPr="004056E5">
        <w:trPr>
          <w:trHeight w:val="240"/>
          <w:jc w:val="center"/>
        </w:trPr>
        <w:tc>
          <w:tcPr>
            <w:tcW w:w="4876" w:type="dxa"/>
          </w:tcPr>
          <w:p w:rsidR="00054C55" w:rsidRPr="004056E5" w:rsidRDefault="00DC1494">
            <w:pPr>
              <w:pStyle w:val="AmColumnHeading"/>
            </w:pPr>
            <w:r w:rsidRPr="004056E5">
              <w:t>Textul propus de Comisie</w:t>
            </w:r>
          </w:p>
        </w:tc>
        <w:tc>
          <w:tcPr>
            <w:tcW w:w="4876" w:type="dxa"/>
          </w:tcPr>
          <w:p w:rsidR="00054C55" w:rsidRPr="004056E5" w:rsidRDefault="00DC1494">
            <w:pPr>
              <w:pStyle w:val="AmColumnHeading"/>
            </w:pPr>
            <w:r w:rsidRPr="004056E5">
              <w:t>Amendamentul</w:t>
            </w:r>
          </w:p>
        </w:tc>
      </w:tr>
      <w:tr w:rsidR="00054C55" w:rsidRPr="004056E5">
        <w:trPr>
          <w:jc w:val="center"/>
        </w:trPr>
        <w:tc>
          <w:tcPr>
            <w:tcW w:w="4876" w:type="dxa"/>
          </w:tcPr>
          <w:p w:rsidR="00054C55" w:rsidRPr="004056E5" w:rsidRDefault="00054C55">
            <w:pPr>
              <w:pStyle w:val="Normal6a"/>
            </w:pPr>
          </w:p>
        </w:tc>
        <w:tc>
          <w:tcPr>
            <w:tcW w:w="4876" w:type="dxa"/>
          </w:tcPr>
          <w:p w:rsidR="00054C55" w:rsidRPr="004056E5" w:rsidRDefault="00DC1494">
            <w:pPr>
              <w:pStyle w:val="Normal6a"/>
            </w:pPr>
            <w:r w:rsidRPr="004056E5">
              <w:rPr>
                <w:b/>
                <w:i/>
              </w:rPr>
              <w:t>(ca)</w:t>
            </w:r>
            <w:r w:rsidRPr="004056E5">
              <w:tab/>
            </w:r>
            <w:r w:rsidRPr="004056E5">
              <w:rPr>
                <w:b/>
                <w:i/>
              </w:rPr>
              <w:t>informații obținute în îndeplinirea sarcinilor care îi revin în temeiul prezentului regulament privind asistența și sprijinul victimelor;</w:t>
            </w:r>
          </w:p>
        </w:tc>
      </w:tr>
    </w:tbl>
    <w:p w:rsidR="00054C55" w:rsidRPr="004056E5" w:rsidRDefault="00DC1494">
      <w:pPr>
        <w:pStyle w:val="AmOrLang"/>
      </w:pPr>
      <w:r w:rsidRPr="004056E5">
        <w:t xml:space="preserve">Or. </w:t>
      </w:r>
      <w:r w:rsidRPr="004056E5">
        <w:rPr>
          <w:rStyle w:val="HideTWBExt"/>
        </w:rPr>
        <w:t>&lt;Original&gt;</w:t>
      </w:r>
      <w:r w:rsidRPr="004056E5">
        <w:rPr>
          <w:rStyle w:val="HideTWBInt"/>
        </w:rPr>
        <w:t>{EN}</w:t>
      </w:r>
      <w:r w:rsidRPr="004056E5">
        <w:t>en</w:t>
      </w:r>
      <w:r w:rsidRPr="004056E5">
        <w:rPr>
          <w:rStyle w:val="HideTWBExt"/>
        </w:rPr>
        <w:t>&lt;/Original&gt;</w:t>
      </w:r>
    </w:p>
    <w:p w:rsidR="00054C55" w:rsidRPr="004056E5" w:rsidRDefault="00DC1494">
      <w:r w:rsidRPr="004056E5">
        <w:rPr>
          <w:rStyle w:val="HideTWBExt"/>
        </w:rPr>
        <w:t>&lt;/Amend&gt;</w:t>
      </w:r>
    </w:p>
    <w:p w:rsidR="00054C55" w:rsidRPr="004056E5" w:rsidRDefault="00DC1494">
      <w:pPr>
        <w:pStyle w:val="AmNumberTabs"/>
      </w:pPr>
      <w:r w:rsidRPr="004056E5">
        <w:rPr>
          <w:rStyle w:val="HideTWBExt"/>
        </w:rPr>
        <w:t>&lt;Amend&gt;</w:t>
      </w:r>
      <w:r w:rsidRPr="004056E5">
        <w:t>Amendamentul</w:t>
      </w:r>
      <w:r w:rsidRPr="004056E5">
        <w:tab/>
      </w:r>
      <w:r w:rsidRPr="004056E5">
        <w:tab/>
      </w:r>
      <w:r w:rsidRPr="004056E5">
        <w:rPr>
          <w:rStyle w:val="HideTWBExt"/>
        </w:rPr>
        <w:t>&lt;NumAm&gt;</w:t>
      </w:r>
      <w:r w:rsidRPr="004056E5">
        <w:t>1713</w:t>
      </w:r>
      <w:r w:rsidRPr="004056E5">
        <w:rPr>
          <w:rStyle w:val="HideTWBExt"/>
        </w:rPr>
        <w:t>&lt;/NumAm&gt;</w:t>
      </w:r>
    </w:p>
    <w:p w:rsidR="00054C55" w:rsidRPr="004056E5" w:rsidRDefault="00DC1494">
      <w:pPr>
        <w:pStyle w:val="NormalBold"/>
      </w:pPr>
      <w:r w:rsidRPr="004056E5">
        <w:rPr>
          <w:rStyle w:val="HideTWBExt"/>
        </w:rPr>
        <w:t>&lt;RepeatBlock-By&gt;&lt;Members&gt;</w:t>
      </w:r>
      <w:r w:rsidRPr="004056E5">
        <w:t>Cornelia Ernst, Clare Daly</w:t>
      </w:r>
      <w:r w:rsidRPr="004056E5">
        <w:rPr>
          <w:rStyle w:val="HideTWBExt"/>
        </w:rPr>
        <w:t>&lt;/Members&gt;</w:t>
      </w:r>
    </w:p>
    <w:p w:rsidR="00054C55" w:rsidRPr="004056E5" w:rsidRDefault="00DC1494">
      <w:pPr>
        <w:pStyle w:val="NormalBold"/>
      </w:pPr>
      <w:r w:rsidRPr="004056E5">
        <w:rPr>
          <w:rStyle w:val="HideTWBExt"/>
        </w:rPr>
        <w:t>&lt;/RepeatBlock-By&gt;</w:t>
      </w:r>
    </w:p>
    <w:p w:rsidR="00054C55" w:rsidRPr="004056E5" w:rsidRDefault="00DC1494">
      <w:pPr>
        <w:pStyle w:val="NormalBold"/>
      </w:pPr>
      <w:r w:rsidRPr="004056E5">
        <w:rPr>
          <w:rStyle w:val="HideTWBExt"/>
        </w:rPr>
        <w:t>&lt;DocAmend&gt;</w:t>
      </w:r>
      <w:r w:rsidRPr="004056E5">
        <w:t>Propunere de regulament</w:t>
      </w:r>
      <w:r w:rsidRPr="004056E5">
        <w:rPr>
          <w:rStyle w:val="HideTWBExt"/>
        </w:rPr>
        <w:t>&lt;/DocAmend&gt;</w:t>
      </w:r>
    </w:p>
    <w:p w:rsidR="00054C55" w:rsidRPr="004056E5" w:rsidRDefault="00DC1494">
      <w:pPr>
        <w:pStyle w:val="NormalBold"/>
      </w:pPr>
      <w:r w:rsidRPr="004056E5">
        <w:rPr>
          <w:rStyle w:val="HideTWBExt"/>
        </w:rPr>
        <w:t>&lt;Article&gt;</w:t>
      </w:r>
      <w:r w:rsidRPr="004056E5">
        <w:t>Articolul 50 – alineatul 3</w:t>
      </w:r>
      <w:r w:rsidRPr="004056E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4C55" w:rsidRPr="004056E5">
        <w:trPr>
          <w:trHeight w:hRule="exact" w:val="240"/>
          <w:jc w:val="center"/>
        </w:trPr>
        <w:tc>
          <w:tcPr>
            <w:tcW w:w="9752" w:type="dxa"/>
            <w:gridSpan w:val="2"/>
          </w:tcPr>
          <w:p w:rsidR="00054C55" w:rsidRPr="004056E5" w:rsidRDefault="00054C55"/>
        </w:tc>
      </w:tr>
      <w:tr w:rsidR="00054C55" w:rsidRPr="004056E5">
        <w:trPr>
          <w:trHeight w:val="240"/>
          <w:jc w:val="center"/>
        </w:trPr>
        <w:tc>
          <w:tcPr>
            <w:tcW w:w="4876" w:type="dxa"/>
          </w:tcPr>
          <w:p w:rsidR="00054C55" w:rsidRPr="004056E5" w:rsidRDefault="00DC1494">
            <w:pPr>
              <w:pStyle w:val="AmColumnHeading"/>
            </w:pPr>
            <w:r w:rsidRPr="004056E5">
              <w:t>Textul propus de Comisie</w:t>
            </w:r>
          </w:p>
        </w:tc>
        <w:tc>
          <w:tcPr>
            <w:tcW w:w="4876" w:type="dxa"/>
          </w:tcPr>
          <w:p w:rsidR="00054C55" w:rsidRPr="004056E5" w:rsidRDefault="00DC1494">
            <w:pPr>
              <w:pStyle w:val="AmColumnHeading"/>
            </w:pPr>
            <w:r w:rsidRPr="004056E5">
              <w:t>Amendamentul</w:t>
            </w:r>
          </w:p>
        </w:tc>
      </w:tr>
      <w:tr w:rsidR="00054C55" w:rsidRPr="004056E5">
        <w:trPr>
          <w:jc w:val="center"/>
        </w:trPr>
        <w:tc>
          <w:tcPr>
            <w:tcW w:w="4876" w:type="dxa"/>
          </w:tcPr>
          <w:p w:rsidR="00054C55" w:rsidRPr="004056E5" w:rsidRDefault="00DC1494">
            <w:pPr>
              <w:pStyle w:val="Normal6a"/>
            </w:pPr>
            <w:r w:rsidRPr="004056E5">
              <w:rPr>
                <w:b/>
                <w:i/>
              </w:rPr>
              <w:t>(3)</w:t>
            </w:r>
            <w:r w:rsidRPr="004056E5">
              <w:tab/>
              <w:t>În cazul în care este necesar pentru îndeplinirea sarcinilor care îi revin în temeiul prezentului regulament, Centrul UE efectuează sau încurajează activități de cercetare, anchete și studii ori participă la acestea, fie din proprie inițiativă, fie, dacă este cazul și atunci când acest fapt este compatibil cu prioritățile sale și cu programul său anual de lucru, la cererea Parlamentului European, a Consiliului sau a Comisiei.</w:t>
            </w:r>
          </w:p>
        </w:tc>
        <w:tc>
          <w:tcPr>
            <w:tcW w:w="4876" w:type="dxa"/>
          </w:tcPr>
          <w:p w:rsidR="00054C55" w:rsidRPr="004056E5" w:rsidRDefault="00DC1494">
            <w:pPr>
              <w:pStyle w:val="Normal6a"/>
            </w:pPr>
            <w:r w:rsidRPr="004056E5">
              <w:rPr>
                <w:b/>
                <w:i/>
              </w:rPr>
              <w:t>3.</w:t>
            </w:r>
            <w:r w:rsidRPr="004056E5">
              <w:tab/>
              <w:t xml:space="preserve">În cazul în care este necesar pentru îndeplinirea sarcinilor care îi revin în temeiul prezentului regulament, Centrul UE efectuează sau încurajează activități de cercetare, anchete și studii ori participă la acestea, fie din proprie inițiativă, fie, dacă este cazul și atunci când acest fapt este compatibil cu prioritățile sale și cu programul său anual de lucru, la cererea Parlamentului European, a Consiliului sau a Comisiei. </w:t>
            </w:r>
            <w:r w:rsidRPr="004056E5">
              <w:rPr>
                <w:b/>
                <w:i/>
              </w:rPr>
              <w:t>Centrul UE sprijină statele membre și autoritățile de coordonare să efectueze cercetări, ținând seama de particularitățile naționale.</w:t>
            </w:r>
            <w:r w:rsidRPr="004056E5">
              <w:t xml:space="preserve"> </w:t>
            </w:r>
            <w:r w:rsidRPr="004056E5">
              <w:rPr>
                <w:b/>
                <w:i/>
              </w:rPr>
              <w:t xml:space="preserve">Cunoștințele colectate servesc drept instrument de </w:t>
            </w:r>
            <w:r w:rsidRPr="004056E5">
              <w:rPr>
                <w:b/>
                <w:i/>
              </w:rPr>
              <w:lastRenderedPageBreak/>
              <w:t>elaborare a unor metode de prevenire adaptate și puse în aplicare de autoritățile de coordonare din fiecare stat membru.</w:t>
            </w:r>
          </w:p>
        </w:tc>
      </w:tr>
    </w:tbl>
    <w:p w:rsidR="00054C55" w:rsidRPr="004056E5" w:rsidRDefault="00DC1494">
      <w:pPr>
        <w:pStyle w:val="AmOrLang"/>
      </w:pPr>
      <w:r w:rsidRPr="004056E5">
        <w:lastRenderedPageBreak/>
        <w:t xml:space="preserve">Or. </w:t>
      </w:r>
      <w:r w:rsidRPr="004056E5">
        <w:rPr>
          <w:rStyle w:val="HideTWBExt"/>
        </w:rPr>
        <w:t>&lt;Original&gt;</w:t>
      </w:r>
      <w:r w:rsidRPr="004056E5">
        <w:rPr>
          <w:rStyle w:val="HideTWBInt"/>
        </w:rPr>
        <w:t>{EN}</w:t>
      </w:r>
      <w:r w:rsidRPr="004056E5">
        <w:t>en</w:t>
      </w:r>
      <w:r w:rsidRPr="004056E5">
        <w:rPr>
          <w:rStyle w:val="HideTWBExt"/>
        </w:rPr>
        <w:t>&lt;/Original&gt;</w:t>
      </w:r>
    </w:p>
    <w:p w:rsidR="00054C55" w:rsidRPr="004056E5" w:rsidRDefault="00DC1494">
      <w:r w:rsidRPr="004056E5">
        <w:rPr>
          <w:rStyle w:val="HideTWBExt"/>
        </w:rPr>
        <w:t>&lt;/Amend&gt;</w:t>
      </w:r>
    </w:p>
    <w:p w:rsidR="00054C55" w:rsidRPr="004056E5" w:rsidRDefault="00DC1494">
      <w:pPr>
        <w:pStyle w:val="AmNumberTabs"/>
      </w:pPr>
      <w:r w:rsidRPr="004056E5">
        <w:rPr>
          <w:rStyle w:val="HideTWBExt"/>
        </w:rPr>
        <w:t>&lt;Amend&gt;</w:t>
      </w:r>
      <w:r w:rsidRPr="004056E5">
        <w:t>Amendamentul</w:t>
      </w:r>
      <w:r w:rsidRPr="004056E5">
        <w:tab/>
      </w:r>
      <w:r w:rsidRPr="004056E5">
        <w:tab/>
      </w:r>
      <w:r w:rsidRPr="004056E5">
        <w:rPr>
          <w:rStyle w:val="HideTWBExt"/>
        </w:rPr>
        <w:t>&lt;NumAm&gt;</w:t>
      </w:r>
      <w:r w:rsidRPr="004056E5">
        <w:t>1714</w:t>
      </w:r>
      <w:r w:rsidRPr="004056E5">
        <w:rPr>
          <w:rStyle w:val="HideTWBExt"/>
        </w:rPr>
        <w:t>&lt;/NumAm&gt;</w:t>
      </w:r>
    </w:p>
    <w:p w:rsidR="00054C55" w:rsidRPr="004056E5" w:rsidRDefault="00DC1494">
      <w:pPr>
        <w:pStyle w:val="NormalBold"/>
      </w:pPr>
      <w:r w:rsidRPr="004056E5">
        <w:rPr>
          <w:rStyle w:val="HideTWBExt"/>
        </w:rPr>
        <w:t>&lt;RepeatBlock-By&gt;&lt;Members&gt;</w:t>
      </w:r>
      <w:r w:rsidRPr="004056E5">
        <w:t>Patrick Breyer</w:t>
      </w:r>
      <w:r w:rsidRPr="004056E5">
        <w:rPr>
          <w:rStyle w:val="HideTWBExt"/>
        </w:rPr>
        <w:t>&lt;/Members&gt;</w:t>
      </w:r>
    </w:p>
    <w:p w:rsidR="00054C55" w:rsidRPr="004056E5" w:rsidRDefault="00DC1494">
      <w:r w:rsidRPr="004056E5">
        <w:rPr>
          <w:rStyle w:val="HideTWBExt"/>
        </w:rPr>
        <w:t>&lt;AuNomDe&gt;</w:t>
      </w:r>
      <w:r w:rsidRPr="004056E5">
        <w:rPr>
          <w:rStyle w:val="HideTWBInt"/>
        </w:rPr>
        <w:t>{Verts/ALE}</w:t>
      </w:r>
      <w:r w:rsidRPr="004056E5">
        <w:t>în numele Grupului Verts/ALE</w:t>
      </w:r>
      <w:r w:rsidRPr="004056E5">
        <w:rPr>
          <w:rStyle w:val="HideTWBExt"/>
        </w:rPr>
        <w:t>&lt;/AuNomDe&gt;</w:t>
      </w:r>
    </w:p>
    <w:p w:rsidR="00054C55" w:rsidRPr="004056E5" w:rsidRDefault="00DC1494">
      <w:pPr>
        <w:pStyle w:val="NormalBold"/>
      </w:pPr>
      <w:r w:rsidRPr="004056E5">
        <w:rPr>
          <w:rStyle w:val="HideTWBExt"/>
        </w:rPr>
        <w:t>&lt;/RepeatBlock-By&gt;</w:t>
      </w:r>
    </w:p>
    <w:p w:rsidR="00054C55" w:rsidRPr="004056E5" w:rsidRDefault="00DC1494">
      <w:pPr>
        <w:pStyle w:val="NormalBold"/>
      </w:pPr>
      <w:r w:rsidRPr="004056E5">
        <w:rPr>
          <w:rStyle w:val="HideTWBExt"/>
        </w:rPr>
        <w:t>&lt;DocAmend&gt;</w:t>
      </w:r>
      <w:r w:rsidRPr="004056E5">
        <w:t>Propunere de regulament</w:t>
      </w:r>
      <w:r w:rsidRPr="004056E5">
        <w:rPr>
          <w:rStyle w:val="HideTWBExt"/>
        </w:rPr>
        <w:t>&lt;/DocAmend&gt;</w:t>
      </w:r>
    </w:p>
    <w:p w:rsidR="00054C55" w:rsidRPr="004056E5" w:rsidRDefault="00DC1494">
      <w:pPr>
        <w:pStyle w:val="NormalBold"/>
      </w:pPr>
      <w:r w:rsidRPr="004056E5">
        <w:rPr>
          <w:rStyle w:val="HideTWBExt"/>
        </w:rPr>
        <w:t>&lt;Article&gt;</w:t>
      </w:r>
      <w:r w:rsidRPr="004056E5">
        <w:t>Articolul 50 – alineatul 3 a (nou)</w:t>
      </w:r>
      <w:r w:rsidRPr="004056E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4C55" w:rsidRPr="004056E5">
        <w:trPr>
          <w:trHeight w:hRule="exact" w:val="240"/>
          <w:jc w:val="center"/>
        </w:trPr>
        <w:tc>
          <w:tcPr>
            <w:tcW w:w="9752" w:type="dxa"/>
            <w:gridSpan w:val="2"/>
          </w:tcPr>
          <w:p w:rsidR="00054C55" w:rsidRPr="004056E5" w:rsidRDefault="00054C55"/>
        </w:tc>
      </w:tr>
      <w:tr w:rsidR="00054C55" w:rsidRPr="004056E5">
        <w:trPr>
          <w:trHeight w:val="240"/>
          <w:jc w:val="center"/>
        </w:trPr>
        <w:tc>
          <w:tcPr>
            <w:tcW w:w="4876" w:type="dxa"/>
          </w:tcPr>
          <w:p w:rsidR="00054C55" w:rsidRPr="004056E5" w:rsidRDefault="00DC1494">
            <w:pPr>
              <w:pStyle w:val="AmColumnHeading"/>
            </w:pPr>
            <w:r w:rsidRPr="004056E5">
              <w:t>Textul propus de Comisie</w:t>
            </w:r>
          </w:p>
        </w:tc>
        <w:tc>
          <w:tcPr>
            <w:tcW w:w="4876" w:type="dxa"/>
          </w:tcPr>
          <w:p w:rsidR="00054C55" w:rsidRPr="004056E5" w:rsidRDefault="00DC1494">
            <w:pPr>
              <w:pStyle w:val="AmColumnHeading"/>
            </w:pPr>
            <w:r w:rsidRPr="004056E5">
              <w:t>Amendamentul</w:t>
            </w:r>
          </w:p>
        </w:tc>
      </w:tr>
      <w:tr w:rsidR="00054C55" w:rsidRPr="004056E5">
        <w:trPr>
          <w:jc w:val="center"/>
        </w:trPr>
        <w:tc>
          <w:tcPr>
            <w:tcW w:w="4876" w:type="dxa"/>
          </w:tcPr>
          <w:p w:rsidR="00054C55" w:rsidRPr="004056E5" w:rsidRDefault="00054C55">
            <w:pPr>
              <w:pStyle w:val="Normal6a"/>
            </w:pPr>
          </w:p>
        </w:tc>
        <w:tc>
          <w:tcPr>
            <w:tcW w:w="4876" w:type="dxa"/>
          </w:tcPr>
          <w:p w:rsidR="00054C55" w:rsidRPr="004056E5" w:rsidRDefault="00DC1494">
            <w:pPr>
              <w:pStyle w:val="Normal6a"/>
            </w:pPr>
            <w:r w:rsidRPr="004056E5">
              <w:rPr>
                <w:b/>
                <w:i/>
              </w:rPr>
              <w:t>3a.</w:t>
            </w:r>
            <w:r w:rsidRPr="004056E5">
              <w:tab/>
            </w:r>
            <w:r w:rsidRPr="004056E5">
              <w:rPr>
                <w:b/>
                <w:i/>
              </w:rPr>
              <w:t>Rezultatele cercetărilor, anchetelor sau studiilor efectuate sau conduse de Centrul UE sunt puse la dispoziția publicului.</w:t>
            </w:r>
          </w:p>
        </w:tc>
      </w:tr>
    </w:tbl>
    <w:p w:rsidR="00054C55" w:rsidRPr="004056E5" w:rsidRDefault="00DC1494">
      <w:pPr>
        <w:pStyle w:val="AmOrLang"/>
      </w:pPr>
      <w:r w:rsidRPr="004056E5">
        <w:t xml:space="preserve">Or. </w:t>
      </w:r>
      <w:r w:rsidRPr="004056E5">
        <w:rPr>
          <w:rStyle w:val="HideTWBExt"/>
        </w:rPr>
        <w:t>&lt;Original&gt;</w:t>
      </w:r>
      <w:r w:rsidRPr="004056E5">
        <w:rPr>
          <w:rStyle w:val="HideTWBInt"/>
        </w:rPr>
        <w:t>{EN}</w:t>
      </w:r>
      <w:r w:rsidRPr="004056E5">
        <w:t>en</w:t>
      </w:r>
      <w:r w:rsidRPr="004056E5">
        <w:rPr>
          <w:rStyle w:val="HideTWBExt"/>
        </w:rPr>
        <w:t>&lt;/Original&gt;</w:t>
      </w:r>
    </w:p>
    <w:p w:rsidR="00054C55" w:rsidRPr="004056E5" w:rsidRDefault="00DC1494">
      <w:r w:rsidRPr="004056E5">
        <w:rPr>
          <w:rStyle w:val="HideTWBExt"/>
        </w:rPr>
        <w:t>&lt;/Amend&gt;</w:t>
      </w:r>
    </w:p>
    <w:p w:rsidR="00054C55" w:rsidRPr="004056E5" w:rsidRDefault="00DC1494">
      <w:pPr>
        <w:pStyle w:val="AmNumberTabs"/>
      </w:pPr>
      <w:r w:rsidRPr="004056E5">
        <w:rPr>
          <w:rStyle w:val="HideTWBExt"/>
        </w:rPr>
        <w:t>&lt;Amend&gt;</w:t>
      </w:r>
      <w:r w:rsidRPr="004056E5">
        <w:t>Amendamentul</w:t>
      </w:r>
      <w:r w:rsidRPr="004056E5">
        <w:tab/>
      </w:r>
      <w:r w:rsidRPr="004056E5">
        <w:tab/>
      </w:r>
      <w:r w:rsidRPr="004056E5">
        <w:rPr>
          <w:rStyle w:val="HideTWBExt"/>
        </w:rPr>
        <w:t>&lt;NumAm&gt;</w:t>
      </w:r>
      <w:r w:rsidRPr="004056E5">
        <w:t>1715</w:t>
      </w:r>
      <w:r w:rsidRPr="004056E5">
        <w:rPr>
          <w:rStyle w:val="HideTWBExt"/>
        </w:rPr>
        <w:t>&lt;/NumAm&gt;</w:t>
      </w:r>
    </w:p>
    <w:p w:rsidR="00054C55" w:rsidRPr="004056E5" w:rsidRDefault="00DC1494">
      <w:pPr>
        <w:pStyle w:val="NormalBold"/>
      </w:pPr>
      <w:r w:rsidRPr="004056E5">
        <w:rPr>
          <w:rStyle w:val="HideTWBExt"/>
        </w:rPr>
        <w:t>&lt;RepeatBlock-By&gt;&lt;Members&gt;</w:t>
      </w:r>
      <w:r w:rsidRPr="004056E5">
        <w:t>Patrick Breyer</w:t>
      </w:r>
      <w:r w:rsidRPr="004056E5">
        <w:rPr>
          <w:rStyle w:val="HideTWBExt"/>
        </w:rPr>
        <w:t>&lt;/Members&gt;</w:t>
      </w:r>
    </w:p>
    <w:p w:rsidR="00054C55" w:rsidRPr="004056E5" w:rsidRDefault="00DC1494">
      <w:r w:rsidRPr="004056E5">
        <w:rPr>
          <w:rStyle w:val="HideTWBExt"/>
        </w:rPr>
        <w:t>&lt;AuNomDe&gt;</w:t>
      </w:r>
      <w:r w:rsidRPr="004056E5">
        <w:rPr>
          <w:rStyle w:val="HideTWBInt"/>
        </w:rPr>
        <w:t>{Verts/ALE}</w:t>
      </w:r>
      <w:r w:rsidRPr="004056E5">
        <w:t>în numele Grupului Verts/ALE</w:t>
      </w:r>
      <w:r w:rsidRPr="004056E5">
        <w:rPr>
          <w:rStyle w:val="HideTWBExt"/>
        </w:rPr>
        <w:t>&lt;/AuNomDe&gt;</w:t>
      </w:r>
    </w:p>
    <w:p w:rsidR="00054C55" w:rsidRPr="004056E5" w:rsidRDefault="00DC1494">
      <w:pPr>
        <w:pStyle w:val="NormalBold"/>
      </w:pPr>
      <w:r w:rsidRPr="004056E5">
        <w:rPr>
          <w:rStyle w:val="HideTWBExt"/>
        </w:rPr>
        <w:t>&lt;/RepeatBlock-By&gt;</w:t>
      </w:r>
    </w:p>
    <w:p w:rsidR="00054C55" w:rsidRPr="004056E5" w:rsidRDefault="00DC1494">
      <w:pPr>
        <w:pStyle w:val="NormalBold"/>
      </w:pPr>
      <w:r w:rsidRPr="004056E5">
        <w:rPr>
          <w:rStyle w:val="HideTWBExt"/>
        </w:rPr>
        <w:t>&lt;DocAmend&gt;</w:t>
      </w:r>
      <w:r w:rsidRPr="004056E5">
        <w:t>Propunere de regulament</w:t>
      </w:r>
      <w:r w:rsidRPr="004056E5">
        <w:rPr>
          <w:rStyle w:val="HideTWBExt"/>
        </w:rPr>
        <w:t>&lt;/DocAmend&gt;</w:t>
      </w:r>
    </w:p>
    <w:p w:rsidR="00054C55" w:rsidRPr="004056E5" w:rsidRDefault="00DC1494">
      <w:pPr>
        <w:pStyle w:val="NormalBold"/>
      </w:pPr>
      <w:r w:rsidRPr="004056E5">
        <w:rPr>
          <w:rStyle w:val="HideTWBExt"/>
        </w:rPr>
        <w:t>&lt;Article&gt;</w:t>
      </w:r>
      <w:r w:rsidRPr="004056E5">
        <w:t>Articolul 50 – alineatul 4</w:t>
      </w:r>
      <w:r w:rsidRPr="004056E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4C55" w:rsidRPr="004056E5">
        <w:trPr>
          <w:trHeight w:hRule="exact" w:val="240"/>
          <w:jc w:val="center"/>
        </w:trPr>
        <w:tc>
          <w:tcPr>
            <w:tcW w:w="9752" w:type="dxa"/>
            <w:gridSpan w:val="2"/>
          </w:tcPr>
          <w:p w:rsidR="00054C55" w:rsidRPr="004056E5" w:rsidRDefault="00054C55"/>
        </w:tc>
      </w:tr>
      <w:tr w:rsidR="00054C55" w:rsidRPr="004056E5">
        <w:trPr>
          <w:trHeight w:val="240"/>
          <w:jc w:val="center"/>
        </w:trPr>
        <w:tc>
          <w:tcPr>
            <w:tcW w:w="4876" w:type="dxa"/>
          </w:tcPr>
          <w:p w:rsidR="00054C55" w:rsidRPr="004056E5" w:rsidRDefault="00DC1494">
            <w:pPr>
              <w:pStyle w:val="AmColumnHeading"/>
            </w:pPr>
            <w:r w:rsidRPr="004056E5">
              <w:t>Textul propus de Comisie</w:t>
            </w:r>
          </w:p>
        </w:tc>
        <w:tc>
          <w:tcPr>
            <w:tcW w:w="4876" w:type="dxa"/>
          </w:tcPr>
          <w:p w:rsidR="00054C55" w:rsidRPr="004056E5" w:rsidRDefault="00DC1494">
            <w:pPr>
              <w:pStyle w:val="AmColumnHeading"/>
            </w:pPr>
            <w:r w:rsidRPr="004056E5">
              <w:t>Amendamentul</w:t>
            </w:r>
          </w:p>
        </w:tc>
      </w:tr>
      <w:tr w:rsidR="00054C55" w:rsidRPr="004056E5">
        <w:trPr>
          <w:jc w:val="center"/>
        </w:trPr>
        <w:tc>
          <w:tcPr>
            <w:tcW w:w="4876" w:type="dxa"/>
          </w:tcPr>
          <w:p w:rsidR="00054C55" w:rsidRPr="004056E5" w:rsidRDefault="00DC1494">
            <w:pPr>
              <w:pStyle w:val="Normal6a"/>
            </w:pPr>
            <w:r w:rsidRPr="004056E5">
              <w:rPr>
                <w:b/>
                <w:i/>
              </w:rPr>
              <w:t>(4)</w:t>
            </w:r>
            <w:r w:rsidRPr="004056E5">
              <w:tab/>
            </w:r>
            <w:r w:rsidRPr="004056E5">
              <w:rPr>
                <w:b/>
                <w:i/>
              </w:rPr>
              <w:t>Centrul UE furnizează celorlalte instituții, organe, oficii și agenții ale Uniunii, autorităților de coordonare, altor autorități competente și altor autorități publice ale statelor membre, fie din proprie inițiativă, fie la cererea autorității relevante, informațiile menționate la alineatul (2) și informațiile rezultate din activitățile de cercetare, anchetele și studiile menționate la alineatul (3), inclusiv analiza sa cu privire la acestea, precum și avizele sale privind aspecte legate de prevenirea și combaterea abuzurilor sexuale online asupra copiilor.</w:t>
            </w:r>
            <w:r w:rsidRPr="004056E5">
              <w:t xml:space="preserve"> </w:t>
            </w:r>
            <w:r w:rsidRPr="004056E5">
              <w:rPr>
                <w:b/>
                <w:i/>
              </w:rPr>
              <w:lastRenderedPageBreak/>
              <w:t>După caz, Centrul UE pune aceste informații la dispoziția publicului.</w:t>
            </w:r>
          </w:p>
        </w:tc>
        <w:tc>
          <w:tcPr>
            <w:tcW w:w="4876" w:type="dxa"/>
          </w:tcPr>
          <w:p w:rsidR="00054C55" w:rsidRPr="004056E5" w:rsidRDefault="00DC1494">
            <w:pPr>
              <w:pStyle w:val="Normal6a"/>
            </w:pPr>
            <w:r w:rsidRPr="004056E5">
              <w:rPr>
                <w:b/>
                <w:i/>
              </w:rPr>
              <w:lastRenderedPageBreak/>
              <w:t>eliminat</w:t>
            </w:r>
          </w:p>
        </w:tc>
      </w:tr>
    </w:tbl>
    <w:p w:rsidR="00054C55" w:rsidRPr="004056E5" w:rsidRDefault="00DC1494">
      <w:pPr>
        <w:pStyle w:val="AmOrLang"/>
      </w:pPr>
      <w:r w:rsidRPr="004056E5">
        <w:t xml:space="preserve">Or. </w:t>
      </w:r>
      <w:r w:rsidRPr="004056E5">
        <w:rPr>
          <w:rStyle w:val="HideTWBExt"/>
        </w:rPr>
        <w:t>&lt;Original&gt;</w:t>
      </w:r>
      <w:r w:rsidRPr="004056E5">
        <w:rPr>
          <w:rStyle w:val="HideTWBInt"/>
        </w:rPr>
        <w:t>{EN}</w:t>
      </w:r>
      <w:r w:rsidRPr="004056E5">
        <w:t>en</w:t>
      </w:r>
      <w:r w:rsidRPr="004056E5">
        <w:rPr>
          <w:rStyle w:val="HideTWBExt"/>
        </w:rPr>
        <w:t>&lt;/Original&gt;</w:t>
      </w:r>
    </w:p>
    <w:p w:rsidR="00054C55" w:rsidRPr="004056E5" w:rsidRDefault="00DC1494">
      <w:r w:rsidRPr="004056E5">
        <w:rPr>
          <w:rStyle w:val="HideTWBExt"/>
        </w:rPr>
        <w:t>&lt;/Amend&gt;</w:t>
      </w:r>
    </w:p>
    <w:p w:rsidR="00054C55" w:rsidRPr="004056E5" w:rsidRDefault="00DC1494">
      <w:pPr>
        <w:pStyle w:val="AmNumberTabs"/>
      </w:pPr>
      <w:r w:rsidRPr="004056E5">
        <w:rPr>
          <w:rStyle w:val="HideTWBExt"/>
        </w:rPr>
        <w:t>&lt;Amend&gt;</w:t>
      </w:r>
      <w:r w:rsidRPr="004056E5">
        <w:t>Amendamentul</w:t>
      </w:r>
      <w:r w:rsidRPr="004056E5">
        <w:tab/>
      </w:r>
      <w:r w:rsidRPr="004056E5">
        <w:tab/>
      </w:r>
      <w:r w:rsidRPr="004056E5">
        <w:rPr>
          <w:rStyle w:val="HideTWBExt"/>
        </w:rPr>
        <w:t>&lt;NumAm&gt;</w:t>
      </w:r>
      <w:r w:rsidRPr="004056E5">
        <w:t>1716</w:t>
      </w:r>
      <w:r w:rsidRPr="004056E5">
        <w:rPr>
          <w:rStyle w:val="HideTWBExt"/>
        </w:rPr>
        <w:t>&lt;/NumAm&gt;</w:t>
      </w:r>
    </w:p>
    <w:p w:rsidR="00054C55" w:rsidRPr="004056E5" w:rsidRDefault="00DC1494">
      <w:pPr>
        <w:pStyle w:val="NormalBold"/>
      </w:pPr>
      <w:r w:rsidRPr="004056E5">
        <w:rPr>
          <w:rStyle w:val="HideTWBExt"/>
        </w:rPr>
        <w:t>&lt;RepeatBlock-By&gt;&lt;Members&gt;</w:t>
      </w:r>
      <w:r w:rsidRPr="004056E5">
        <w:t>Paul Tang, Alex Agius Saliba, Marcos Ros Sempere, Birgit Sippel</w:t>
      </w:r>
      <w:r w:rsidRPr="004056E5">
        <w:rPr>
          <w:rStyle w:val="HideTWBExt"/>
        </w:rPr>
        <w:t>&lt;/Members&gt;</w:t>
      </w:r>
    </w:p>
    <w:p w:rsidR="00054C55" w:rsidRPr="004056E5" w:rsidRDefault="00DC1494">
      <w:pPr>
        <w:pStyle w:val="NormalBold"/>
      </w:pPr>
      <w:r w:rsidRPr="004056E5">
        <w:rPr>
          <w:rStyle w:val="HideTWBExt"/>
        </w:rPr>
        <w:t>&lt;/RepeatBlock-By&gt;</w:t>
      </w:r>
    </w:p>
    <w:p w:rsidR="00054C55" w:rsidRPr="004056E5" w:rsidRDefault="00DC1494">
      <w:pPr>
        <w:pStyle w:val="NormalBold"/>
      </w:pPr>
      <w:r w:rsidRPr="004056E5">
        <w:rPr>
          <w:rStyle w:val="HideTWBExt"/>
        </w:rPr>
        <w:t>&lt;DocAmend&gt;</w:t>
      </w:r>
      <w:r w:rsidRPr="004056E5">
        <w:t>Propunere de regulament</w:t>
      </w:r>
      <w:r w:rsidRPr="004056E5">
        <w:rPr>
          <w:rStyle w:val="HideTWBExt"/>
        </w:rPr>
        <w:t>&lt;/DocAmend&gt;</w:t>
      </w:r>
    </w:p>
    <w:p w:rsidR="00054C55" w:rsidRPr="004056E5" w:rsidRDefault="00DC1494">
      <w:pPr>
        <w:pStyle w:val="NormalBold"/>
      </w:pPr>
      <w:r w:rsidRPr="004056E5">
        <w:rPr>
          <w:rStyle w:val="HideTWBExt"/>
        </w:rPr>
        <w:t>&lt;Article&gt;</w:t>
      </w:r>
      <w:r w:rsidRPr="004056E5">
        <w:t>Articolul 50 – alineatul 5</w:t>
      </w:r>
      <w:r w:rsidRPr="004056E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4C55" w:rsidRPr="004056E5">
        <w:trPr>
          <w:trHeight w:hRule="exact" w:val="240"/>
          <w:jc w:val="center"/>
        </w:trPr>
        <w:tc>
          <w:tcPr>
            <w:tcW w:w="9752" w:type="dxa"/>
            <w:gridSpan w:val="2"/>
          </w:tcPr>
          <w:p w:rsidR="00054C55" w:rsidRPr="004056E5" w:rsidRDefault="00054C55"/>
        </w:tc>
      </w:tr>
      <w:tr w:rsidR="00054C55" w:rsidRPr="004056E5">
        <w:trPr>
          <w:trHeight w:val="240"/>
          <w:jc w:val="center"/>
        </w:trPr>
        <w:tc>
          <w:tcPr>
            <w:tcW w:w="4876" w:type="dxa"/>
          </w:tcPr>
          <w:p w:rsidR="00054C55" w:rsidRPr="004056E5" w:rsidRDefault="00DC1494">
            <w:pPr>
              <w:pStyle w:val="AmColumnHeading"/>
            </w:pPr>
            <w:r w:rsidRPr="004056E5">
              <w:t>Textul propus de Comisie</w:t>
            </w:r>
          </w:p>
        </w:tc>
        <w:tc>
          <w:tcPr>
            <w:tcW w:w="4876" w:type="dxa"/>
          </w:tcPr>
          <w:p w:rsidR="00054C55" w:rsidRPr="004056E5" w:rsidRDefault="00DC1494">
            <w:pPr>
              <w:pStyle w:val="AmColumnHeading"/>
            </w:pPr>
            <w:r w:rsidRPr="004056E5">
              <w:t>Amendamentul</w:t>
            </w:r>
          </w:p>
        </w:tc>
      </w:tr>
      <w:tr w:rsidR="00054C55" w:rsidRPr="004056E5">
        <w:trPr>
          <w:jc w:val="center"/>
        </w:trPr>
        <w:tc>
          <w:tcPr>
            <w:tcW w:w="4876" w:type="dxa"/>
          </w:tcPr>
          <w:p w:rsidR="00054C55" w:rsidRPr="004056E5" w:rsidRDefault="00DC1494">
            <w:pPr>
              <w:pStyle w:val="Normal6a"/>
            </w:pPr>
            <w:r w:rsidRPr="004056E5">
              <w:t>(5)</w:t>
            </w:r>
            <w:r w:rsidRPr="004056E5">
              <w:tab/>
              <w:t>Centrul UE elaborează o strategie de comunicare și promovează dialogul cu organizațiile societății civile și cu furnizorii de servicii de găzduire sau de comunicații interpersonale pentru a sensibiliza publicul cu privire la abuzurile sexuale online asupra copiilor și la măsurile de prevenire și combatere a acestora.</w:t>
            </w:r>
          </w:p>
        </w:tc>
        <w:tc>
          <w:tcPr>
            <w:tcW w:w="4876" w:type="dxa"/>
          </w:tcPr>
          <w:p w:rsidR="00054C55" w:rsidRPr="004056E5" w:rsidRDefault="00DC1494">
            <w:pPr>
              <w:pStyle w:val="Normal6a"/>
            </w:pPr>
            <w:r w:rsidRPr="004056E5">
              <w:t>(5)</w:t>
            </w:r>
            <w:r w:rsidRPr="004056E5">
              <w:tab/>
              <w:t xml:space="preserve">Centrul UE elaborează o strategie de comunicare și promovează dialogul cu organizațiile societății civile și cu furnizorii de servicii de găzduire sau de comunicații interpersonale pentru a sensibiliza publicul cu privire la abuzurile sexuale online asupra copiilor și la măsurile de prevenire și combatere a acestora. </w:t>
            </w:r>
            <w:r w:rsidRPr="004056E5">
              <w:rPr>
                <w:b/>
                <w:i/>
              </w:rPr>
              <w:t>Campaniile de comunicare trebuie să fie ușor de înțeles și accesibile tuturor copiilor, familiilor acestora și educatorilor în cadrul educației formale și non-formale din Uniune, pentru a îmbunătăți alfabetizarea digitală și a asigura un mediu digital sigur pentru copii.</w:t>
            </w:r>
            <w:r w:rsidRPr="004056E5">
              <w:t xml:space="preserve"> </w:t>
            </w:r>
            <w:r w:rsidRPr="004056E5">
              <w:rPr>
                <w:b/>
                <w:i/>
              </w:rPr>
              <w:t>Campaniile de comunicare țin seama de dimensiunea de gen a infracțiunii.</w:t>
            </w:r>
          </w:p>
        </w:tc>
      </w:tr>
    </w:tbl>
    <w:p w:rsidR="00054C55" w:rsidRPr="004056E5" w:rsidRDefault="00DC1494">
      <w:pPr>
        <w:pStyle w:val="AmOrLang"/>
      </w:pPr>
      <w:r w:rsidRPr="004056E5">
        <w:t xml:space="preserve">Or. </w:t>
      </w:r>
      <w:r w:rsidRPr="004056E5">
        <w:rPr>
          <w:rStyle w:val="HideTWBExt"/>
        </w:rPr>
        <w:t>&lt;Original&gt;</w:t>
      </w:r>
      <w:r w:rsidRPr="004056E5">
        <w:rPr>
          <w:rStyle w:val="HideTWBInt"/>
        </w:rPr>
        <w:t>{EN}</w:t>
      </w:r>
      <w:r w:rsidRPr="004056E5">
        <w:t>en</w:t>
      </w:r>
      <w:r w:rsidRPr="004056E5">
        <w:rPr>
          <w:rStyle w:val="HideTWBExt"/>
        </w:rPr>
        <w:t>&lt;/Original&gt;</w:t>
      </w:r>
    </w:p>
    <w:p w:rsidR="00054C55" w:rsidRPr="004056E5" w:rsidRDefault="00DC1494">
      <w:r w:rsidRPr="004056E5">
        <w:rPr>
          <w:rStyle w:val="HideTWBExt"/>
        </w:rPr>
        <w:t>&lt;/Amend&gt;</w:t>
      </w:r>
    </w:p>
    <w:p w:rsidR="00054C55" w:rsidRPr="004056E5" w:rsidRDefault="00DC1494">
      <w:pPr>
        <w:pStyle w:val="AmNumberTabs"/>
      </w:pPr>
      <w:r w:rsidRPr="004056E5">
        <w:rPr>
          <w:rStyle w:val="HideTWBExt"/>
        </w:rPr>
        <w:t>&lt;Amend&gt;</w:t>
      </w:r>
      <w:r w:rsidRPr="004056E5">
        <w:t>Amendamentul</w:t>
      </w:r>
      <w:r w:rsidRPr="004056E5">
        <w:tab/>
      </w:r>
      <w:r w:rsidRPr="004056E5">
        <w:tab/>
      </w:r>
      <w:r w:rsidRPr="004056E5">
        <w:rPr>
          <w:rStyle w:val="HideTWBExt"/>
        </w:rPr>
        <w:t>&lt;NumAm&gt;</w:t>
      </w:r>
      <w:r w:rsidRPr="004056E5">
        <w:t>1717</w:t>
      </w:r>
      <w:r w:rsidRPr="004056E5">
        <w:rPr>
          <w:rStyle w:val="HideTWBExt"/>
        </w:rPr>
        <w:t>&lt;/NumAm&gt;</w:t>
      </w:r>
    </w:p>
    <w:p w:rsidR="00054C55" w:rsidRPr="004056E5" w:rsidRDefault="00DC1494">
      <w:pPr>
        <w:pStyle w:val="NormalBold"/>
      </w:pPr>
      <w:r w:rsidRPr="004056E5">
        <w:rPr>
          <w:rStyle w:val="HideTWBExt"/>
        </w:rPr>
        <w:t>&lt;RepeatBlock-By&gt;&lt;Members&gt;</w:t>
      </w:r>
      <w:r w:rsidRPr="004056E5">
        <w:t>Patrick Breyer</w:t>
      </w:r>
      <w:r w:rsidRPr="004056E5">
        <w:rPr>
          <w:rStyle w:val="HideTWBExt"/>
        </w:rPr>
        <w:t>&lt;/Members&gt;</w:t>
      </w:r>
    </w:p>
    <w:p w:rsidR="00054C55" w:rsidRPr="004056E5" w:rsidRDefault="00DC1494">
      <w:r w:rsidRPr="004056E5">
        <w:rPr>
          <w:rStyle w:val="HideTWBExt"/>
        </w:rPr>
        <w:t>&lt;AuNomDe&gt;</w:t>
      </w:r>
      <w:r w:rsidRPr="004056E5">
        <w:rPr>
          <w:rStyle w:val="HideTWBInt"/>
        </w:rPr>
        <w:t>{Verts/ALE}</w:t>
      </w:r>
      <w:r w:rsidRPr="004056E5">
        <w:t>în numele Grupului Verts/ALE</w:t>
      </w:r>
      <w:r w:rsidRPr="004056E5">
        <w:rPr>
          <w:rStyle w:val="HideTWBExt"/>
        </w:rPr>
        <w:t>&lt;/AuNomDe&gt;</w:t>
      </w:r>
    </w:p>
    <w:p w:rsidR="00054C55" w:rsidRPr="004056E5" w:rsidRDefault="00DC1494">
      <w:pPr>
        <w:pStyle w:val="NormalBold"/>
      </w:pPr>
      <w:r w:rsidRPr="004056E5">
        <w:rPr>
          <w:rStyle w:val="HideTWBExt"/>
        </w:rPr>
        <w:t>&lt;/RepeatBlock-By&gt;</w:t>
      </w:r>
    </w:p>
    <w:p w:rsidR="00054C55" w:rsidRPr="004056E5" w:rsidRDefault="00DC1494">
      <w:pPr>
        <w:pStyle w:val="NormalBold"/>
      </w:pPr>
      <w:r w:rsidRPr="004056E5">
        <w:rPr>
          <w:rStyle w:val="HideTWBExt"/>
        </w:rPr>
        <w:t>&lt;DocAmend&gt;</w:t>
      </w:r>
      <w:r w:rsidRPr="004056E5">
        <w:t>Propunere de regulament</w:t>
      </w:r>
      <w:r w:rsidRPr="004056E5">
        <w:rPr>
          <w:rStyle w:val="HideTWBExt"/>
        </w:rPr>
        <w:t>&lt;/DocAmend&gt;</w:t>
      </w:r>
    </w:p>
    <w:p w:rsidR="00054C55" w:rsidRPr="004056E5" w:rsidRDefault="00DC1494">
      <w:pPr>
        <w:pStyle w:val="NormalBold"/>
      </w:pPr>
      <w:r w:rsidRPr="004056E5">
        <w:rPr>
          <w:rStyle w:val="HideTWBExt"/>
        </w:rPr>
        <w:t>&lt;Article&gt;</w:t>
      </w:r>
      <w:r w:rsidRPr="004056E5">
        <w:t>Articolul 50 – alineatul 5</w:t>
      </w:r>
      <w:r w:rsidRPr="004056E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4C55" w:rsidRPr="004056E5">
        <w:trPr>
          <w:trHeight w:hRule="exact" w:val="240"/>
          <w:jc w:val="center"/>
        </w:trPr>
        <w:tc>
          <w:tcPr>
            <w:tcW w:w="9752" w:type="dxa"/>
            <w:gridSpan w:val="2"/>
          </w:tcPr>
          <w:p w:rsidR="00054C55" w:rsidRPr="004056E5" w:rsidRDefault="00054C55"/>
        </w:tc>
      </w:tr>
      <w:tr w:rsidR="00054C55" w:rsidRPr="004056E5">
        <w:trPr>
          <w:trHeight w:val="240"/>
          <w:jc w:val="center"/>
        </w:trPr>
        <w:tc>
          <w:tcPr>
            <w:tcW w:w="4876" w:type="dxa"/>
          </w:tcPr>
          <w:p w:rsidR="00054C55" w:rsidRPr="004056E5" w:rsidRDefault="00DC1494">
            <w:pPr>
              <w:pStyle w:val="AmColumnHeading"/>
            </w:pPr>
            <w:r w:rsidRPr="004056E5">
              <w:t>Textul propus de Comisie</w:t>
            </w:r>
          </w:p>
        </w:tc>
        <w:tc>
          <w:tcPr>
            <w:tcW w:w="4876" w:type="dxa"/>
          </w:tcPr>
          <w:p w:rsidR="00054C55" w:rsidRPr="004056E5" w:rsidRDefault="00DC1494">
            <w:pPr>
              <w:pStyle w:val="AmColumnHeading"/>
            </w:pPr>
            <w:r w:rsidRPr="004056E5">
              <w:t>Amendamentul</w:t>
            </w:r>
          </w:p>
        </w:tc>
      </w:tr>
      <w:tr w:rsidR="00054C55" w:rsidRPr="004056E5">
        <w:trPr>
          <w:jc w:val="center"/>
        </w:trPr>
        <w:tc>
          <w:tcPr>
            <w:tcW w:w="4876" w:type="dxa"/>
          </w:tcPr>
          <w:p w:rsidR="00054C55" w:rsidRPr="004056E5" w:rsidRDefault="00DC1494">
            <w:pPr>
              <w:pStyle w:val="Normal6a"/>
            </w:pPr>
            <w:r w:rsidRPr="004056E5">
              <w:rPr>
                <w:b/>
                <w:i/>
              </w:rPr>
              <w:t>(5)</w:t>
            </w:r>
            <w:r w:rsidRPr="004056E5">
              <w:tab/>
              <w:t xml:space="preserve">Centrul UE elaborează o strategie de comunicare și promovează dialogul cu </w:t>
            </w:r>
            <w:r w:rsidRPr="004056E5">
              <w:lastRenderedPageBreak/>
              <w:t>organizațiile societății civile și cu furnizorii de servicii de găzduire sau de comunicații interpersonale pentru a sensibiliza publicul cu privire la abuzurile sexuale online asupra copiilor și la măsurile de prevenire și combatere a acestora.</w:t>
            </w:r>
          </w:p>
        </w:tc>
        <w:tc>
          <w:tcPr>
            <w:tcW w:w="4876" w:type="dxa"/>
          </w:tcPr>
          <w:p w:rsidR="00054C55" w:rsidRPr="004056E5" w:rsidRDefault="00DC1494">
            <w:pPr>
              <w:pStyle w:val="Normal6a"/>
            </w:pPr>
            <w:r w:rsidRPr="004056E5">
              <w:rPr>
                <w:b/>
                <w:i/>
              </w:rPr>
              <w:lastRenderedPageBreak/>
              <w:t>5.</w:t>
            </w:r>
            <w:r w:rsidRPr="004056E5">
              <w:tab/>
              <w:t xml:space="preserve">Centrul UE elaborează o strategie de comunicare și promovează dialogul cu </w:t>
            </w:r>
            <w:r w:rsidRPr="004056E5">
              <w:lastRenderedPageBreak/>
              <w:t xml:space="preserve">organizațiile societății civile și cu furnizorii de servicii de găzduire sau de comunicații interpersonale pentru a sensibiliza publicul cu privire la abuzurile sexuale online asupra copiilor și la măsurile de prevenire și combatere a acestora. </w:t>
            </w:r>
            <w:r w:rsidRPr="004056E5">
              <w:rPr>
                <w:b/>
                <w:i/>
              </w:rPr>
              <w:t>Campaniile de comunicare trebuie să fie ușor de înțeles și accesibile tuturor copiilor, familiilor acestora și educatorilor în cadrul educației formale și non-formale din Uniune, pentru a îmbunătăți alfabetizarea digitală și promovează un mediu digital sigur pentru copii.</w:t>
            </w:r>
          </w:p>
        </w:tc>
      </w:tr>
    </w:tbl>
    <w:p w:rsidR="00054C55" w:rsidRPr="004056E5" w:rsidRDefault="00DC1494">
      <w:pPr>
        <w:pStyle w:val="AmOrLang"/>
      </w:pPr>
      <w:r w:rsidRPr="004056E5">
        <w:lastRenderedPageBreak/>
        <w:t xml:space="preserve">Or. </w:t>
      </w:r>
      <w:r w:rsidRPr="004056E5">
        <w:rPr>
          <w:rStyle w:val="HideTWBExt"/>
        </w:rPr>
        <w:t>&lt;Original&gt;</w:t>
      </w:r>
      <w:r w:rsidRPr="004056E5">
        <w:rPr>
          <w:rStyle w:val="HideTWBInt"/>
        </w:rPr>
        <w:t>{EN}</w:t>
      </w:r>
      <w:r w:rsidRPr="004056E5">
        <w:t>en</w:t>
      </w:r>
      <w:r w:rsidRPr="004056E5">
        <w:rPr>
          <w:rStyle w:val="HideTWBExt"/>
        </w:rPr>
        <w:t>&lt;/Original&gt;</w:t>
      </w:r>
    </w:p>
    <w:p w:rsidR="00054C55" w:rsidRPr="004056E5" w:rsidRDefault="00DC1494">
      <w:r w:rsidRPr="004056E5">
        <w:rPr>
          <w:rStyle w:val="HideTWBExt"/>
        </w:rPr>
        <w:t>&lt;/Amend&gt;</w:t>
      </w:r>
    </w:p>
    <w:p w:rsidR="00054C55" w:rsidRPr="004056E5" w:rsidRDefault="00DC1494">
      <w:pPr>
        <w:pStyle w:val="AmNumberTabs"/>
      </w:pPr>
      <w:r w:rsidRPr="004056E5">
        <w:rPr>
          <w:rStyle w:val="HideTWBExt"/>
        </w:rPr>
        <w:t>&lt;Amend&gt;</w:t>
      </w:r>
      <w:r w:rsidRPr="004056E5">
        <w:t>Amendamentul</w:t>
      </w:r>
      <w:r w:rsidRPr="004056E5">
        <w:tab/>
      </w:r>
      <w:r w:rsidRPr="004056E5">
        <w:tab/>
      </w:r>
      <w:r w:rsidRPr="004056E5">
        <w:rPr>
          <w:rStyle w:val="HideTWBExt"/>
        </w:rPr>
        <w:t>&lt;NumAm&gt;</w:t>
      </w:r>
      <w:r w:rsidRPr="004056E5">
        <w:t>1718</w:t>
      </w:r>
      <w:r w:rsidRPr="004056E5">
        <w:rPr>
          <w:rStyle w:val="HideTWBExt"/>
        </w:rPr>
        <w:t>&lt;/NumAm&gt;</w:t>
      </w:r>
    </w:p>
    <w:p w:rsidR="00054C55" w:rsidRPr="004056E5" w:rsidRDefault="00DC1494">
      <w:pPr>
        <w:pStyle w:val="NormalBold"/>
      </w:pPr>
      <w:r w:rsidRPr="004056E5">
        <w:rPr>
          <w:rStyle w:val="HideTWBExt"/>
        </w:rPr>
        <w:t>&lt;RepeatBlock-By&gt;&lt;Members&gt;</w:t>
      </w:r>
      <w:r w:rsidRPr="004056E5">
        <w:t>Cornelia Ernst, Clare Daly</w:t>
      </w:r>
      <w:r w:rsidRPr="004056E5">
        <w:rPr>
          <w:rStyle w:val="HideTWBExt"/>
        </w:rPr>
        <w:t>&lt;/Members&gt;</w:t>
      </w:r>
    </w:p>
    <w:p w:rsidR="00054C55" w:rsidRPr="004056E5" w:rsidRDefault="00DC1494">
      <w:pPr>
        <w:pStyle w:val="NormalBold"/>
      </w:pPr>
      <w:r w:rsidRPr="004056E5">
        <w:rPr>
          <w:rStyle w:val="HideTWBExt"/>
        </w:rPr>
        <w:t>&lt;/RepeatBlock-By&gt;</w:t>
      </w:r>
    </w:p>
    <w:p w:rsidR="00054C55" w:rsidRPr="004056E5" w:rsidRDefault="00DC1494">
      <w:pPr>
        <w:pStyle w:val="NormalBold"/>
      </w:pPr>
      <w:r w:rsidRPr="004056E5">
        <w:rPr>
          <w:rStyle w:val="HideTWBExt"/>
        </w:rPr>
        <w:t>&lt;DocAmend&gt;</w:t>
      </w:r>
      <w:r w:rsidRPr="004056E5">
        <w:t>Propunere de regulament</w:t>
      </w:r>
      <w:r w:rsidRPr="004056E5">
        <w:rPr>
          <w:rStyle w:val="HideTWBExt"/>
        </w:rPr>
        <w:t>&lt;/DocAmend&gt;</w:t>
      </w:r>
    </w:p>
    <w:p w:rsidR="00054C55" w:rsidRPr="004056E5" w:rsidRDefault="00DC1494">
      <w:pPr>
        <w:pStyle w:val="NormalBold"/>
      </w:pPr>
      <w:r w:rsidRPr="004056E5">
        <w:rPr>
          <w:rStyle w:val="HideTWBExt"/>
        </w:rPr>
        <w:t>&lt;Article&gt;</w:t>
      </w:r>
      <w:r w:rsidRPr="004056E5">
        <w:t>Articolul 50 – alineatul 5</w:t>
      </w:r>
      <w:r w:rsidRPr="004056E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4C55" w:rsidRPr="004056E5">
        <w:trPr>
          <w:trHeight w:hRule="exact" w:val="240"/>
          <w:jc w:val="center"/>
        </w:trPr>
        <w:tc>
          <w:tcPr>
            <w:tcW w:w="9752" w:type="dxa"/>
            <w:gridSpan w:val="2"/>
          </w:tcPr>
          <w:p w:rsidR="00054C55" w:rsidRPr="004056E5" w:rsidRDefault="00054C55"/>
        </w:tc>
      </w:tr>
      <w:tr w:rsidR="00054C55" w:rsidRPr="004056E5">
        <w:trPr>
          <w:trHeight w:val="240"/>
          <w:jc w:val="center"/>
        </w:trPr>
        <w:tc>
          <w:tcPr>
            <w:tcW w:w="4876" w:type="dxa"/>
          </w:tcPr>
          <w:p w:rsidR="00054C55" w:rsidRPr="004056E5" w:rsidRDefault="00DC1494">
            <w:pPr>
              <w:pStyle w:val="AmColumnHeading"/>
            </w:pPr>
            <w:r w:rsidRPr="004056E5">
              <w:t>Textul propus de Comisie</w:t>
            </w:r>
          </w:p>
        </w:tc>
        <w:tc>
          <w:tcPr>
            <w:tcW w:w="4876" w:type="dxa"/>
          </w:tcPr>
          <w:p w:rsidR="00054C55" w:rsidRPr="004056E5" w:rsidRDefault="00DC1494">
            <w:pPr>
              <w:pStyle w:val="AmColumnHeading"/>
            </w:pPr>
            <w:r w:rsidRPr="004056E5">
              <w:t>Amendamentul</w:t>
            </w:r>
          </w:p>
        </w:tc>
      </w:tr>
      <w:tr w:rsidR="00054C55" w:rsidRPr="004056E5">
        <w:trPr>
          <w:jc w:val="center"/>
        </w:trPr>
        <w:tc>
          <w:tcPr>
            <w:tcW w:w="4876" w:type="dxa"/>
          </w:tcPr>
          <w:p w:rsidR="00054C55" w:rsidRPr="004056E5" w:rsidRDefault="00DC1494">
            <w:pPr>
              <w:pStyle w:val="Normal6a"/>
            </w:pPr>
            <w:r w:rsidRPr="004056E5">
              <w:rPr>
                <w:b/>
                <w:i/>
              </w:rPr>
              <w:t>(5)</w:t>
            </w:r>
            <w:r w:rsidRPr="004056E5">
              <w:tab/>
              <w:t xml:space="preserve">Centrul UE </w:t>
            </w:r>
            <w:r w:rsidRPr="004056E5">
              <w:rPr>
                <w:b/>
                <w:i/>
              </w:rPr>
              <w:t>elaborează o strategie de comunicare și promovează dialogul</w:t>
            </w:r>
            <w:r w:rsidRPr="004056E5">
              <w:t xml:space="preserve"> cu organizațiile societății civile și cu furnizorii de servicii de găzduire sau de comunicații interpersonale pentru a sensibiliza publicul cu privire la abuzurile sexuale online asupra copiilor și la măsurile de prevenire și combatere a acestora.</w:t>
            </w:r>
          </w:p>
        </w:tc>
        <w:tc>
          <w:tcPr>
            <w:tcW w:w="4876" w:type="dxa"/>
          </w:tcPr>
          <w:p w:rsidR="00054C55" w:rsidRPr="004056E5" w:rsidRDefault="00DC1494">
            <w:pPr>
              <w:pStyle w:val="Normal6a"/>
            </w:pPr>
            <w:r w:rsidRPr="004056E5">
              <w:rPr>
                <w:b/>
                <w:i/>
              </w:rPr>
              <w:t>5.</w:t>
            </w:r>
            <w:r w:rsidRPr="004056E5">
              <w:tab/>
              <w:t xml:space="preserve">Centrul UE </w:t>
            </w:r>
            <w:r w:rsidRPr="004056E5">
              <w:rPr>
                <w:b/>
                <w:i/>
              </w:rPr>
              <w:t>face legătura</w:t>
            </w:r>
            <w:r w:rsidRPr="004056E5">
              <w:t xml:space="preserve"> cu organizațiile societății civile și cu furnizorii de servicii de găzduire sau de comunicații interpersonale pentru a sensibiliza publicul cu privire la abuzurile sexuale online asupra copiilor și la măsurile de prevenire și combatere a acestora.</w:t>
            </w:r>
          </w:p>
        </w:tc>
      </w:tr>
    </w:tbl>
    <w:p w:rsidR="00054C55" w:rsidRPr="004056E5" w:rsidRDefault="00DC1494">
      <w:pPr>
        <w:pStyle w:val="AmOrLang"/>
      </w:pPr>
      <w:r w:rsidRPr="004056E5">
        <w:t xml:space="preserve">Or. </w:t>
      </w:r>
      <w:r w:rsidRPr="004056E5">
        <w:rPr>
          <w:rStyle w:val="HideTWBExt"/>
        </w:rPr>
        <w:t>&lt;Original&gt;</w:t>
      </w:r>
      <w:r w:rsidRPr="004056E5">
        <w:rPr>
          <w:rStyle w:val="HideTWBInt"/>
        </w:rPr>
        <w:t>{EN}</w:t>
      </w:r>
      <w:r w:rsidRPr="004056E5">
        <w:t>en</w:t>
      </w:r>
      <w:r w:rsidRPr="004056E5">
        <w:rPr>
          <w:rStyle w:val="HideTWBExt"/>
        </w:rPr>
        <w:t>&lt;/Original&gt;</w:t>
      </w:r>
    </w:p>
    <w:p w:rsidR="00054C55" w:rsidRPr="004056E5" w:rsidRDefault="00DC1494">
      <w:r w:rsidRPr="004056E5">
        <w:rPr>
          <w:rStyle w:val="HideTWBExt"/>
        </w:rPr>
        <w:t>&lt;/Amend&gt;</w:t>
      </w:r>
    </w:p>
    <w:p w:rsidR="00054C55" w:rsidRPr="004056E5" w:rsidRDefault="00DC1494">
      <w:r w:rsidRPr="004056E5">
        <w:rPr>
          <w:rStyle w:val="HideTWBExt"/>
        </w:rPr>
        <w:t>&lt;/RepeatBlock-Amend&gt;</w:t>
      </w:r>
    </w:p>
    <w:sectPr w:rsidR="00054C55" w:rsidRPr="004056E5" w:rsidSect="00CE1DA4">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705C" w:rsidRPr="004056E5" w:rsidRDefault="00DC1494">
      <w:r w:rsidRPr="004056E5">
        <w:separator/>
      </w:r>
    </w:p>
  </w:endnote>
  <w:endnote w:type="continuationSeparator" w:id="0">
    <w:p w:rsidR="000D705C" w:rsidRPr="004056E5" w:rsidRDefault="00DC1494">
      <w:r w:rsidRPr="004056E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1DA4" w:rsidRPr="004056E5" w:rsidRDefault="00CE1DA4" w:rsidP="00CE1DA4">
    <w:pPr>
      <w:pStyle w:val="EPFooter"/>
    </w:pPr>
    <w:r w:rsidRPr="004056E5">
      <w:t>PE</w:t>
    </w:r>
    <w:r w:rsidRPr="004056E5">
      <w:rPr>
        <w:rStyle w:val="HideTWBExt"/>
      </w:rPr>
      <w:t>&lt;NoPE&gt;</w:t>
    </w:r>
    <w:r w:rsidRPr="004056E5">
      <w:t>749.191</w:t>
    </w:r>
    <w:r w:rsidRPr="004056E5">
      <w:rPr>
        <w:rStyle w:val="HideTWBExt"/>
      </w:rPr>
      <w:t>&lt;/NoPE&gt;&lt;Version&gt;</w:t>
    </w:r>
    <w:r w:rsidRPr="004056E5">
      <w:t>v01-00</w:t>
    </w:r>
    <w:r w:rsidRPr="004056E5">
      <w:rPr>
        <w:rStyle w:val="HideTWBExt"/>
      </w:rPr>
      <w:t>&lt;/Version&gt;</w:t>
    </w:r>
    <w:r w:rsidRPr="004056E5">
      <w:tab/>
    </w:r>
    <w:r w:rsidRPr="004056E5">
      <w:fldChar w:fldCharType="begin"/>
    </w:r>
    <w:r w:rsidRPr="004056E5">
      <w:instrText xml:space="preserve"> PAGE  \* MERGEFORMAT </w:instrText>
    </w:r>
    <w:r w:rsidRPr="004056E5">
      <w:fldChar w:fldCharType="separate"/>
    </w:r>
    <w:r w:rsidR="00424CC2">
      <w:rPr>
        <w:noProof/>
      </w:rPr>
      <w:t>202</w:t>
    </w:r>
    <w:r w:rsidRPr="004056E5">
      <w:fldChar w:fldCharType="end"/>
    </w:r>
    <w:r w:rsidRPr="004056E5">
      <w:t>/</w:t>
    </w:r>
    <w:fldSimple w:instr=" NUMPAGES  \* MERGEFORMAT ">
      <w:r w:rsidR="00424CC2">
        <w:rPr>
          <w:noProof/>
        </w:rPr>
        <w:t>205</w:t>
      </w:r>
    </w:fldSimple>
    <w:r w:rsidRPr="004056E5">
      <w:tab/>
    </w:r>
    <w:r w:rsidRPr="004056E5">
      <w:rPr>
        <w:rStyle w:val="HideTWBExt"/>
      </w:rPr>
      <w:t>&lt;PathFdR&gt;</w:t>
    </w:r>
    <w:r w:rsidRPr="004056E5">
      <w:t>AM\1284110RO.docx</w:t>
    </w:r>
    <w:r w:rsidRPr="004056E5">
      <w:rPr>
        <w:rStyle w:val="HideTWBExt"/>
      </w:rPr>
      <w:t>&lt;/PathFdR&gt;</w:t>
    </w:r>
  </w:p>
  <w:p w:rsidR="00054C55" w:rsidRPr="004056E5" w:rsidRDefault="00CE1DA4" w:rsidP="00CE1DA4">
    <w:pPr>
      <w:pStyle w:val="EPFooter2"/>
    </w:pPr>
    <w:r w:rsidRPr="004056E5">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1DA4" w:rsidRPr="004056E5" w:rsidRDefault="00CE1DA4" w:rsidP="00CE1DA4">
    <w:pPr>
      <w:pStyle w:val="EPFooter"/>
    </w:pPr>
    <w:r w:rsidRPr="004056E5">
      <w:rPr>
        <w:rStyle w:val="HideTWBExt"/>
      </w:rPr>
      <w:t>&lt;PathFdR&gt;</w:t>
    </w:r>
    <w:r w:rsidRPr="004056E5">
      <w:t>AM\1284110RO.docx</w:t>
    </w:r>
    <w:r w:rsidRPr="004056E5">
      <w:rPr>
        <w:rStyle w:val="HideTWBExt"/>
      </w:rPr>
      <w:t>&lt;/PathFdR&gt;</w:t>
    </w:r>
    <w:r w:rsidRPr="004056E5">
      <w:tab/>
    </w:r>
    <w:r w:rsidRPr="004056E5">
      <w:fldChar w:fldCharType="begin"/>
    </w:r>
    <w:r w:rsidRPr="004056E5">
      <w:instrText xml:space="preserve"> PAGE  \* MERGEFORMAT </w:instrText>
    </w:r>
    <w:r w:rsidRPr="004056E5">
      <w:fldChar w:fldCharType="separate"/>
    </w:r>
    <w:r w:rsidR="00424CC2">
      <w:rPr>
        <w:noProof/>
      </w:rPr>
      <w:t>201</w:t>
    </w:r>
    <w:r w:rsidRPr="004056E5">
      <w:fldChar w:fldCharType="end"/>
    </w:r>
    <w:r w:rsidRPr="004056E5">
      <w:t>/</w:t>
    </w:r>
    <w:fldSimple w:instr=" NUMPAGES  \* MERGEFORMAT ">
      <w:r w:rsidR="00424CC2">
        <w:rPr>
          <w:noProof/>
        </w:rPr>
        <w:t>205</w:t>
      </w:r>
    </w:fldSimple>
    <w:r w:rsidRPr="004056E5">
      <w:tab/>
      <w:t>PE</w:t>
    </w:r>
    <w:r w:rsidRPr="004056E5">
      <w:rPr>
        <w:rStyle w:val="HideTWBExt"/>
      </w:rPr>
      <w:t>&lt;NoPE&gt;</w:t>
    </w:r>
    <w:r w:rsidRPr="004056E5">
      <w:t>749.191</w:t>
    </w:r>
    <w:r w:rsidRPr="004056E5">
      <w:rPr>
        <w:rStyle w:val="HideTWBExt"/>
      </w:rPr>
      <w:t>&lt;/NoPE&gt;&lt;Version&gt;</w:t>
    </w:r>
    <w:r w:rsidRPr="004056E5">
      <w:t>v01-00</w:t>
    </w:r>
    <w:r w:rsidRPr="004056E5">
      <w:rPr>
        <w:rStyle w:val="HideTWBExt"/>
      </w:rPr>
      <w:t>&lt;/Version&gt;</w:t>
    </w:r>
  </w:p>
  <w:p w:rsidR="00054C55" w:rsidRPr="004056E5" w:rsidRDefault="00CE1DA4" w:rsidP="00CE1DA4">
    <w:pPr>
      <w:pStyle w:val="EPFooter2"/>
    </w:pPr>
    <w:r w:rsidRPr="004056E5">
      <w:tab/>
    </w:r>
    <w:r w:rsidRPr="004056E5">
      <w:tab/>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1DA4" w:rsidRPr="004056E5" w:rsidRDefault="00CE1DA4" w:rsidP="00CE1DA4">
    <w:pPr>
      <w:pStyle w:val="EPFooter"/>
    </w:pPr>
    <w:r w:rsidRPr="004056E5">
      <w:rPr>
        <w:rStyle w:val="HideTWBExt"/>
      </w:rPr>
      <w:t>&lt;PathFdR&gt;</w:t>
    </w:r>
    <w:r w:rsidRPr="004056E5">
      <w:t>AM\1284110RO.docx</w:t>
    </w:r>
    <w:r w:rsidRPr="004056E5">
      <w:rPr>
        <w:rStyle w:val="HideTWBExt"/>
      </w:rPr>
      <w:t>&lt;/PathFdR&gt;</w:t>
    </w:r>
    <w:r w:rsidRPr="004056E5">
      <w:tab/>
    </w:r>
    <w:r w:rsidRPr="004056E5">
      <w:tab/>
      <w:t>PE</w:t>
    </w:r>
    <w:r w:rsidRPr="004056E5">
      <w:rPr>
        <w:rStyle w:val="HideTWBExt"/>
      </w:rPr>
      <w:t>&lt;NoPE&gt;</w:t>
    </w:r>
    <w:r w:rsidRPr="004056E5">
      <w:t>749.191</w:t>
    </w:r>
    <w:r w:rsidRPr="004056E5">
      <w:rPr>
        <w:rStyle w:val="HideTWBExt"/>
      </w:rPr>
      <w:t>&lt;/NoPE&gt;&lt;Version&gt;</w:t>
    </w:r>
    <w:r w:rsidRPr="004056E5">
      <w:t>v01-00</w:t>
    </w:r>
    <w:r w:rsidRPr="004056E5">
      <w:rPr>
        <w:rStyle w:val="HideTWBExt"/>
      </w:rPr>
      <w:t>&lt;/Version&gt;</w:t>
    </w:r>
  </w:p>
  <w:p w:rsidR="00054C55" w:rsidRPr="004056E5" w:rsidRDefault="00CE1DA4" w:rsidP="00CE1DA4">
    <w:pPr>
      <w:pStyle w:val="EPFooter2"/>
    </w:pPr>
    <w:r w:rsidRPr="004056E5">
      <w:t>RO</w:t>
    </w:r>
    <w:r w:rsidRPr="004056E5">
      <w:tab/>
    </w:r>
    <w:r w:rsidRPr="004056E5">
      <w:rPr>
        <w:b w:val="0"/>
        <w:i/>
        <w:color w:val="C0C0C0"/>
        <w:sz w:val="22"/>
      </w:rPr>
      <w:t>Unită în diversitate</w:t>
    </w:r>
    <w:r w:rsidRPr="004056E5">
      <w:tab/>
      <w:t>RO</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705C" w:rsidRPr="004056E5" w:rsidRDefault="00DC1494">
      <w:r w:rsidRPr="004056E5">
        <w:separator/>
      </w:r>
    </w:p>
  </w:footnote>
  <w:footnote w:type="continuationSeparator" w:id="0">
    <w:p w:rsidR="000D705C" w:rsidRPr="004056E5" w:rsidRDefault="00DC1494">
      <w:r w:rsidRPr="004056E5">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24CC2" w:rsidRDefault="00424CC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24CC2" w:rsidRDefault="00424CC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24CC2" w:rsidRDefault="00424CC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284"/>
    <w:docVar w:name="TXTLANGUE" w:val="RO"/>
    <w:docVar w:name="TXTLANGUEMIN" w:val="ro"/>
    <w:docVar w:name="TXTNRPE" w:val="749.191"/>
    <w:docVar w:name="TXTPEorAP" w:val="PE"/>
    <w:docVar w:name="TXTROUTE" w:val="AM\1284110RO.docx"/>
    <w:docVar w:name="TXTVERSION" w:val="01-00"/>
  </w:docVars>
  <w:rsids>
    <w:rsidRoot w:val="00A77B3E"/>
    <w:rsid w:val="00054C55"/>
    <w:rsid w:val="000D705C"/>
    <w:rsid w:val="004056E5"/>
    <w:rsid w:val="00424CC2"/>
    <w:rsid w:val="00793805"/>
    <w:rsid w:val="00A77B3E"/>
    <w:rsid w:val="00CA2A55"/>
    <w:rsid w:val="00CE1DA4"/>
    <w:rsid w:val="00DC1494"/>
    <w:rsid w:val="00F01FE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19C35EC2"/>
  <w15:docId w15:val="{FBD6092E-8443-4DDE-A490-F3BBBF4097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00"/>
    </w:pPr>
  </w:style>
  <w:style w:type="paragraph" w:customStyle="1" w:styleId="CoverNormal">
    <w:name w:val="CoverNormal"/>
    <w:basedOn w:val="Normal"/>
    <w:pPr>
      <w:ind w:left="1400"/>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00"/>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00"/>
    </w:pPr>
    <w:rPr>
      <w:rFonts w:ascii="Arial" w:eastAsia="Arial" w:hAnsi="Arial" w:cs="Arial"/>
      <w:b/>
      <w:sz w:val="48"/>
    </w:rPr>
  </w:style>
  <w:style w:type="paragraph" w:customStyle="1" w:styleId="CoverBold">
    <w:name w:val="CoverBold"/>
    <w:basedOn w:val="Normal"/>
    <w:pPr>
      <w:ind w:left="1400"/>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rPr>
      <w:b/>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CrossRef">
    <w:name w:val="AmCrossRef"/>
    <w:basedOn w:val="Normal"/>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AmColumnHeading">
    <w:name w:val="AmColumnHeading"/>
    <w:basedOn w:val="Normal"/>
    <w:pPr>
      <w:spacing w:after="240"/>
      <w:jc w:val="center"/>
    </w:pPr>
    <w:rPr>
      <w:i/>
    </w:rPr>
  </w:style>
  <w:style w:type="paragraph" w:customStyle="1" w:styleId="AmJustText">
    <w:name w:val="AmJustText"/>
    <w:basedOn w:val="Normal"/>
    <w:pPr>
      <w:spacing w:after="240"/>
    </w:pPr>
    <w:rPr>
      <w:i/>
    </w:rPr>
  </w:style>
  <w:style w:type="paragraph" w:customStyle="1" w:styleId="AmNumberTabs">
    <w:name w:val="AmNumberTabs"/>
    <w:basedOn w:val="Normal"/>
    <w:pPr>
      <w:tabs>
        <w:tab w:val="left" w:pos="860"/>
        <w:tab w:val="left" w:pos="920"/>
        <w:tab w:val="left" w:pos="1020"/>
        <w:tab w:val="left" w:pos="1060"/>
        <w:tab w:val="left" w:pos="1120"/>
        <w:tab w:val="left" w:pos="1180"/>
        <w:tab w:val="left" w:pos="1240"/>
        <w:tab w:val="left" w:pos="1300"/>
        <w:tab w:val="left" w:pos="1360"/>
        <w:tab w:val="left" w:pos="1400"/>
        <w:tab w:val="left" w:pos="1460"/>
        <w:tab w:val="left" w:pos="1520"/>
        <w:tab w:val="left" w:pos="1580"/>
        <w:tab w:val="left" w:pos="1640"/>
        <w:tab w:val="left" w:pos="1700"/>
        <w:tab w:val="left" w:pos="1740"/>
        <w:tab w:val="left" w:pos="1800"/>
        <w:tab w:val="left" w:pos="1860"/>
        <w:tab w:val="left" w:pos="2060"/>
        <w:tab w:val="left" w:pos="2120"/>
        <w:tab w:val="left" w:pos="3360"/>
        <w:tab w:val="left" w:pos="3420"/>
      </w:tabs>
      <w:spacing w:before="240"/>
    </w:pPr>
    <w:rPr>
      <w:b/>
    </w:rPr>
  </w:style>
  <w:style w:type="paragraph" w:customStyle="1" w:styleId="EPFooter">
    <w:name w:val="EPFooter"/>
    <w:basedOn w:val="Normal"/>
    <w:pPr>
      <w:tabs>
        <w:tab w:val="center" w:pos="4535"/>
        <w:tab w:val="right" w:pos="9071"/>
      </w:tabs>
      <w:spacing w:before="240" w:after="240"/>
    </w:pPr>
    <w:rPr>
      <w:color w:val="010000"/>
      <w:sz w:val="22"/>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clear" w:color="0000BF" w:fill="0000BF"/>
    </w:rPr>
  </w:style>
  <w:style w:type="paragraph" w:customStyle="1" w:styleId="Normal0">
    <w:name w:val="Normal0"/>
    <w:basedOn w:val="Normal"/>
    <w:rPr>
      <w:sz w:val="0"/>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styleId="Header">
    <w:name w:val="header"/>
    <w:basedOn w:val="Normal"/>
    <w:link w:val="HeaderChar"/>
    <w:unhideWhenUsed/>
    <w:rsid w:val="00F01FEF"/>
    <w:pPr>
      <w:tabs>
        <w:tab w:val="center" w:pos="4513"/>
        <w:tab w:val="right" w:pos="9026"/>
      </w:tabs>
    </w:pPr>
  </w:style>
  <w:style w:type="character" w:customStyle="1" w:styleId="HeaderChar">
    <w:name w:val="Header Char"/>
    <w:basedOn w:val="DefaultParagraphFont"/>
    <w:link w:val="Header"/>
    <w:rsid w:val="00F01FEF"/>
    <w:rPr>
      <w:sz w:val="24"/>
      <w:szCs w:val="24"/>
    </w:rPr>
  </w:style>
  <w:style w:type="paragraph" w:styleId="Footer">
    <w:name w:val="footer"/>
    <w:basedOn w:val="Normal"/>
    <w:link w:val="FooterChar"/>
    <w:semiHidden/>
    <w:unhideWhenUsed/>
    <w:rsid w:val="00DC1494"/>
    <w:pPr>
      <w:tabs>
        <w:tab w:val="center" w:pos="4513"/>
        <w:tab w:val="right" w:pos="9026"/>
      </w:tabs>
    </w:pPr>
  </w:style>
  <w:style w:type="character" w:customStyle="1" w:styleId="FooterChar">
    <w:name w:val="Footer Char"/>
    <w:basedOn w:val="DefaultParagraphFont"/>
    <w:link w:val="Footer"/>
    <w:semiHidden/>
    <w:rsid w:val="00DC1494"/>
    <w:rPr>
      <w:sz w:val="24"/>
      <w:szCs w:val="24"/>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205</Pages>
  <Words>46536</Words>
  <Characters>274337</Characters>
  <Application>Microsoft Office Word</Application>
  <DocSecurity>0</DocSecurity>
  <Lines>10930</Lines>
  <Paragraphs>3944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318001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2023-08-23T17:10:00Z</dcterms:created>
  <dcterms:modified xsi:type="dcterms:W3CDTF">2023-08-23T17:10:00Z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1284110</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16653</vt:lpwstr>
  </property>
  <property fmtid="{D5CDD505-2E9C-101B-9397-08002B2CF9AE}" pid="7" name="dmxml.render.traceId">
    <vt:lpwstr>649ad03907f928e94bb7096fe74e39af</vt:lpwstr>
  </property>
  <property fmtid="{D5CDD505-2E9C-101B-9397-08002B2CF9AE}" pid="8" name="FooterPath">
    <vt:lpwstr>AM\1284110RO.docx</vt:lpwstr>
  </property>
  <property fmtid="{D5CDD505-2E9C-101B-9397-08002B2CF9AE}" pid="9" name="PE Number">
    <vt:lpwstr>749.191</vt:lpwstr>
  </property>
  <property fmtid="{D5CDD505-2E9C-101B-9397-08002B2CF9AE}" pid="10" name="UID">
    <vt:lpwstr>eu.europa.europarl-DIN1-2023-0000076127_02.00-ro-01.00_text-xml</vt:lpwstr>
  </property>
  <property fmtid="{D5CDD505-2E9C-101B-9397-08002B2CF9AE}" pid="11" name="LastEdited with">
    <vt:lpwstr>9.14.1 Build [20230315]</vt:lpwstr>
  </property>
  <property fmtid="{D5CDD505-2E9C-101B-9397-08002B2CF9AE}" pid="12" name="Bookout">
    <vt:lpwstr>OK - 2023/08/23 19:06</vt:lpwstr>
  </property>
</Properties>
</file>