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F620A" w:rsidRPr="00283BD5" w14:paraId="730350FE" w14:textId="77777777">
        <w:trPr>
          <w:trHeight w:hRule="exact" w:val="1417"/>
          <w:jc w:val="center"/>
        </w:trPr>
        <w:tc>
          <w:tcPr>
            <w:tcW w:w="6804" w:type="dxa"/>
            <w:vAlign w:val="center"/>
          </w:tcPr>
          <w:p w14:paraId="278094AC" w14:textId="77777777" w:rsidR="002211EC" w:rsidRPr="00283BD5" w:rsidRDefault="0022350B">
            <w:pPr>
              <w:pStyle w:val="EPName"/>
            </w:pPr>
            <w:r w:rsidRPr="00283BD5">
              <w:t>Parlement européen</w:t>
            </w:r>
          </w:p>
          <w:p w14:paraId="0AD44635" w14:textId="77777777" w:rsidR="002211EC" w:rsidRPr="00283BD5" w:rsidRDefault="0022350B">
            <w:pPr>
              <w:pStyle w:val="EPTerm"/>
            </w:pPr>
            <w:r w:rsidRPr="00283BD5">
              <w:t>2019-2024</w:t>
            </w:r>
          </w:p>
        </w:tc>
        <w:tc>
          <w:tcPr>
            <w:tcW w:w="2268" w:type="dxa"/>
          </w:tcPr>
          <w:p w14:paraId="0C9609D1" w14:textId="77777777" w:rsidR="002211EC" w:rsidRPr="00283BD5" w:rsidRDefault="00CF1C28">
            <w:pPr>
              <w:pStyle w:val="EPLogo"/>
            </w:pPr>
            <w:r w:rsidRPr="00283BD5">
              <w:pict w14:anchorId="4DC33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14717B5" w14:textId="77777777" w:rsidR="002211EC" w:rsidRPr="00283BD5" w:rsidRDefault="0022350B">
      <w:pPr>
        <w:pStyle w:val="LineTop"/>
      </w:pPr>
      <w:r w:rsidRPr="00283BD5">
        <w:t xml:space="preserve"> </w:t>
      </w:r>
    </w:p>
    <w:p w14:paraId="7F656945" w14:textId="77777777" w:rsidR="002211EC" w:rsidRPr="00283BD5" w:rsidRDefault="0022350B" w:rsidP="007F620A">
      <w:pPr>
        <w:pStyle w:val="EPBody"/>
      </w:pPr>
      <w:r w:rsidRPr="00283BD5">
        <w:rPr>
          <w:rStyle w:val="HideTWBExt"/>
          <w:rFonts w:eastAsia="Times New Roman"/>
          <w:i w:val="0"/>
        </w:rPr>
        <w:t>&lt;Commission&gt;</w:t>
      </w:r>
      <w:r w:rsidRPr="00283BD5">
        <w:rPr>
          <w:rStyle w:val="HideTWBInt"/>
          <w:i w:val="0"/>
        </w:rPr>
        <w:t>{LIBE}</w:t>
      </w:r>
      <w:r w:rsidRPr="00283BD5">
        <w:t>Commission des libertés civiles, de la justice et des affaires intérieures</w:t>
      </w:r>
      <w:r w:rsidRPr="00283BD5">
        <w:rPr>
          <w:rStyle w:val="HideTWBExt"/>
          <w:rFonts w:eastAsia="Times New Roman"/>
          <w:i w:val="0"/>
        </w:rPr>
        <w:t>&lt;/Commission&gt;</w:t>
      </w:r>
    </w:p>
    <w:p w14:paraId="70847932" w14:textId="77777777" w:rsidR="002211EC" w:rsidRPr="00283BD5" w:rsidRDefault="0022350B">
      <w:pPr>
        <w:pStyle w:val="LineBottom"/>
      </w:pPr>
      <w:r w:rsidRPr="00283BD5">
        <w:t xml:space="preserve"> </w:t>
      </w:r>
    </w:p>
    <w:p w14:paraId="252A5A31" w14:textId="77777777" w:rsidR="002211EC" w:rsidRPr="00283BD5" w:rsidRDefault="0022350B" w:rsidP="007F620A">
      <w:pPr>
        <w:pStyle w:val="CoverReference"/>
      </w:pPr>
      <w:r w:rsidRPr="00283BD5">
        <w:rPr>
          <w:rStyle w:val="HideTWBExt"/>
          <w:rFonts w:eastAsia="Times New Roman"/>
          <w:b w:val="0"/>
        </w:rPr>
        <w:t>&lt;RefProc&gt;</w:t>
      </w:r>
      <w:r w:rsidRPr="00283BD5">
        <w:t>2022/0084</w:t>
      </w:r>
      <w:r w:rsidRPr="00283BD5">
        <w:rPr>
          <w:rStyle w:val="HideTWBExt"/>
          <w:rFonts w:eastAsia="Times New Roman"/>
          <w:b w:val="0"/>
        </w:rPr>
        <w:t>&lt;/RefProc&gt;&lt;RefTypeProc&gt;</w:t>
      </w:r>
      <w:r w:rsidRPr="00283BD5">
        <w:t>(COD)</w:t>
      </w:r>
      <w:r w:rsidRPr="00283BD5">
        <w:rPr>
          <w:rStyle w:val="HideTWBExt"/>
          <w:rFonts w:eastAsia="Times New Roman"/>
          <w:b w:val="0"/>
        </w:rPr>
        <w:t>&lt;/RefTypeProc&gt;</w:t>
      </w:r>
    </w:p>
    <w:p w14:paraId="64D2DA59" w14:textId="77777777" w:rsidR="002211EC" w:rsidRPr="00283BD5" w:rsidRDefault="0022350B">
      <w:pPr>
        <w:pStyle w:val="CoverDate"/>
      </w:pPr>
      <w:r w:rsidRPr="00283BD5">
        <w:rPr>
          <w:rStyle w:val="HideTWBExt"/>
        </w:rPr>
        <w:t>&lt;Date&gt;</w:t>
      </w:r>
      <w:r w:rsidRPr="00283BD5">
        <w:rPr>
          <w:rStyle w:val="HideTWBInt"/>
        </w:rPr>
        <w:t>{07/09/2023}</w:t>
      </w:r>
      <w:r w:rsidRPr="00283BD5">
        <w:t>7.9.2023</w:t>
      </w:r>
      <w:r w:rsidRPr="00283BD5">
        <w:rPr>
          <w:rStyle w:val="HideTWBExt"/>
        </w:rPr>
        <w:t>&lt;/Date&gt;</w:t>
      </w:r>
    </w:p>
    <w:p w14:paraId="080F6C4A" w14:textId="77777777" w:rsidR="002211EC" w:rsidRPr="00283BD5" w:rsidRDefault="0022350B" w:rsidP="007F620A">
      <w:pPr>
        <w:pStyle w:val="CoverDocType"/>
      </w:pPr>
      <w:r w:rsidRPr="00283BD5">
        <w:rPr>
          <w:rStyle w:val="HideTWBExt"/>
          <w:b w:val="0"/>
        </w:rPr>
        <w:t>&lt;TypeAM&gt;</w:t>
      </w:r>
      <w:r w:rsidRPr="00283BD5">
        <w:t>AMENDEMENTS</w:t>
      </w:r>
      <w:bookmarkStart w:id="0" w:name="_GoBack"/>
      <w:bookmarkEnd w:id="0"/>
      <w:r w:rsidRPr="00283BD5">
        <w:rPr>
          <w:rStyle w:val="HideTWBExt"/>
          <w:b w:val="0"/>
        </w:rPr>
        <w:t>&lt;/TypeAM&gt;</w:t>
      </w:r>
    </w:p>
    <w:p w14:paraId="52BA1232" w14:textId="77777777" w:rsidR="002211EC" w:rsidRPr="00283BD5" w:rsidRDefault="0022350B" w:rsidP="007F620A">
      <w:pPr>
        <w:pStyle w:val="CoverDocType24a"/>
      </w:pPr>
      <w:r w:rsidRPr="00283BD5">
        <w:rPr>
          <w:rStyle w:val="HideTWBExt"/>
          <w:rFonts w:eastAsia="Times New Roman"/>
          <w:b w:val="0"/>
        </w:rPr>
        <w:t>&lt;RangeAM&gt;</w:t>
      </w:r>
      <w:r w:rsidRPr="00283BD5">
        <w:t>34 - 181</w:t>
      </w:r>
      <w:r w:rsidRPr="00283BD5">
        <w:rPr>
          <w:rStyle w:val="HideTWBExt"/>
          <w:rFonts w:eastAsia="Times New Roman"/>
          <w:b w:val="0"/>
        </w:rPr>
        <w:t>&lt;/RangeAM&gt;</w:t>
      </w:r>
    </w:p>
    <w:p w14:paraId="4758F4A9" w14:textId="77777777" w:rsidR="002211EC" w:rsidRPr="00283BD5" w:rsidRDefault="0022350B" w:rsidP="007F620A">
      <w:pPr>
        <w:pStyle w:val="CoverBold"/>
      </w:pPr>
      <w:r w:rsidRPr="00283BD5">
        <w:rPr>
          <w:rStyle w:val="HideTWBExt"/>
          <w:b w:val="0"/>
        </w:rPr>
        <w:t>&lt;TitreType&gt;</w:t>
      </w:r>
      <w:r w:rsidRPr="00283BD5">
        <w:t>Projet de rapport</w:t>
      </w:r>
      <w:r w:rsidRPr="00283BD5">
        <w:rPr>
          <w:rStyle w:val="HideTWBExt"/>
          <w:b w:val="0"/>
        </w:rPr>
        <w:t>&lt;/TitreType&gt;</w:t>
      </w:r>
    </w:p>
    <w:p w14:paraId="3AAED1D5" w14:textId="77777777" w:rsidR="002211EC" w:rsidRPr="00283BD5" w:rsidRDefault="0022350B" w:rsidP="007F620A">
      <w:pPr>
        <w:pStyle w:val="CoverBold"/>
      </w:pPr>
      <w:r w:rsidRPr="00283BD5">
        <w:rPr>
          <w:rStyle w:val="HideTWBExt"/>
          <w:b w:val="0"/>
        </w:rPr>
        <w:t>&lt;Rapporteur&gt;</w:t>
      </w:r>
      <w:r w:rsidRPr="00283BD5">
        <w:t>Vladimír Bilčík</w:t>
      </w:r>
      <w:r w:rsidRPr="00283BD5">
        <w:rPr>
          <w:rStyle w:val="HideTWBExt"/>
          <w:b w:val="0"/>
        </w:rPr>
        <w:t>&lt;/Rapporteur&gt;</w:t>
      </w:r>
    </w:p>
    <w:p w14:paraId="5FB4BB6F" w14:textId="77777777" w:rsidR="002211EC" w:rsidRPr="00283BD5" w:rsidRDefault="0022350B">
      <w:pPr>
        <w:pStyle w:val="CoverNormal24a"/>
      </w:pPr>
      <w:r w:rsidRPr="00283BD5">
        <w:rPr>
          <w:rStyle w:val="HideTWBExt"/>
        </w:rPr>
        <w:t>&lt;DocRefPE&gt;</w:t>
      </w:r>
      <w:r w:rsidRPr="00283BD5">
        <w:t>(PE751.547v01-00)</w:t>
      </w:r>
      <w:r w:rsidRPr="00283BD5">
        <w:rPr>
          <w:rStyle w:val="HideTWBExt"/>
        </w:rPr>
        <w:t>&lt;/DocRefPE&gt;</w:t>
      </w:r>
    </w:p>
    <w:p w14:paraId="3387701C" w14:textId="2B4B03B9" w:rsidR="002211EC" w:rsidRPr="00283BD5" w:rsidRDefault="0022350B">
      <w:pPr>
        <w:pStyle w:val="CoverNormal24a"/>
      </w:pPr>
      <w:r w:rsidRPr="00283BD5">
        <w:rPr>
          <w:rStyle w:val="HideTWBExt"/>
        </w:rPr>
        <w:t>&lt;Titre&gt;</w:t>
      </w:r>
      <w:r w:rsidRPr="00283BD5">
        <w:t>La sécurité de l</w:t>
      </w:r>
      <w:r w:rsidR="000441B4">
        <w:t>’</w:t>
      </w:r>
      <w:r w:rsidRPr="00283BD5">
        <w:t>information dans les institutions, organes et organismes de l</w:t>
      </w:r>
      <w:r w:rsidR="000441B4">
        <w:t>’</w:t>
      </w:r>
      <w:r w:rsidRPr="00283BD5">
        <w:t>Union</w:t>
      </w:r>
      <w:r w:rsidRPr="00283BD5">
        <w:rPr>
          <w:rStyle w:val="HideTWBExt"/>
        </w:rPr>
        <w:t>&lt;/Titre&gt;</w:t>
      </w:r>
    </w:p>
    <w:p w14:paraId="6DE4B364" w14:textId="77777777" w:rsidR="002211EC" w:rsidRPr="00283BD5" w:rsidRDefault="0022350B">
      <w:pPr>
        <w:pStyle w:val="CoverNormal"/>
      </w:pPr>
      <w:r w:rsidRPr="00283BD5">
        <w:rPr>
          <w:rStyle w:val="HideTWBExt"/>
        </w:rPr>
        <w:t>&lt;DocAmend&gt;</w:t>
      </w:r>
      <w:r w:rsidRPr="00283BD5">
        <w:t>Proposition de règlement</w:t>
      </w:r>
      <w:r w:rsidRPr="00283BD5">
        <w:rPr>
          <w:rStyle w:val="HideTWBExt"/>
        </w:rPr>
        <w:t>&lt;/DocAmend&gt;</w:t>
      </w:r>
    </w:p>
    <w:p w14:paraId="79C2FFA2" w14:textId="77777777" w:rsidR="002211EC" w:rsidRPr="00283BD5" w:rsidRDefault="0022350B">
      <w:pPr>
        <w:pStyle w:val="CoverNormal24a"/>
      </w:pPr>
      <w:r w:rsidRPr="00283BD5">
        <w:rPr>
          <w:rStyle w:val="HideTWBExt"/>
        </w:rPr>
        <w:t>&lt;DocRef&gt;</w:t>
      </w:r>
      <w:r w:rsidRPr="00283BD5">
        <w:t>(COM(2022)0119 – C9-0121/2022 – 2022/0084(COD))</w:t>
      </w:r>
      <w:r w:rsidRPr="00283BD5">
        <w:rPr>
          <w:rStyle w:val="HideTWBExt"/>
        </w:rPr>
        <w:t>&lt;/DocRef&gt;</w:t>
      </w:r>
    </w:p>
    <w:p w14:paraId="48D5D0E1" w14:textId="77777777" w:rsidR="002211EC" w:rsidRPr="00283BD5" w:rsidRDefault="0022350B">
      <w:r w:rsidRPr="00283BD5">
        <w:br w:type="page"/>
      </w:r>
      <w:r w:rsidRPr="00283BD5">
        <w:lastRenderedPageBreak/>
        <w:t>AM_Com_LegReport</w:t>
      </w:r>
    </w:p>
    <w:p w14:paraId="21A9A340" w14:textId="47CA5930" w:rsidR="007F620A" w:rsidRPr="00283BD5" w:rsidRDefault="0022350B" w:rsidP="007F620A">
      <w:pPr>
        <w:pStyle w:val="AmNumberTabs"/>
      </w:pPr>
      <w:r w:rsidRPr="00283BD5">
        <w:br w:type="page"/>
      </w:r>
      <w:r w:rsidR="007F620A" w:rsidRPr="00283BD5">
        <w:rPr>
          <w:rStyle w:val="HideTWBExt"/>
          <w:b w:val="0"/>
        </w:rPr>
        <w:lastRenderedPageBreak/>
        <w:t>&lt;RepeatBlock-Amend&gt;&lt;Amend&gt;</w:t>
      </w:r>
      <w:r w:rsidR="007F620A" w:rsidRPr="00283BD5">
        <w:t>Amendement</w:t>
      </w:r>
      <w:r w:rsidR="007F620A" w:rsidRPr="00283BD5">
        <w:tab/>
      </w:r>
      <w:r w:rsidR="007F620A" w:rsidRPr="00283BD5">
        <w:tab/>
      </w:r>
      <w:r w:rsidR="007F620A" w:rsidRPr="00283BD5">
        <w:rPr>
          <w:rStyle w:val="HideTWBExt"/>
          <w:b w:val="0"/>
        </w:rPr>
        <w:t>&lt;NumAm&gt;</w:t>
      </w:r>
      <w:r w:rsidR="007F620A" w:rsidRPr="00283BD5">
        <w:t>34</w:t>
      </w:r>
      <w:r w:rsidR="007F620A" w:rsidRPr="00283BD5">
        <w:rPr>
          <w:rStyle w:val="HideTWBExt"/>
          <w:b w:val="0"/>
        </w:rPr>
        <w:t>&lt;/NumAm&gt;</w:t>
      </w:r>
    </w:p>
    <w:p w14:paraId="03E89CEE"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0DD8FF4D" w14:textId="77777777" w:rsidR="007F620A" w:rsidRPr="00283BD5" w:rsidRDefault="007F620A" w:rsidP="007F620A">
      <w:pPr>
        <w:pStyle w:val="NormalBold"/>
      </w:pPr>
      <w:r w:rsidRPr="00283BD5">
        <w:rPr>
          <w:rStyle w:val="HideTWBExt"/>
          <w:b w:val="0"/>
        </w:rPr>
        <w:t>&lt;/RepeatBlock-By&gt;</w:t>
      </w:r>
    </w:p>
    <w:p w14:paraId="58C6E03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094CDD6" w14:textId="77777777" w:rsidR="007F620A" w:rsidRPr="00283BD5" w:rsidRDefault="007F620A" w:rsidP="007F620A">
      <w:pPr>
        <w:pStyle w:val="NormalBold"/>
      </w:pPr>
      <w:r w:rsidRPr="00283BD5">
        <w:rPr>
          <w:rStyle w:val="HideTWBExt"/>
          <w:b w:val="0"/>
        </w:rPr>
        <w:t>&lt;Article&gt;</w:t>
      </w:r>
      <w:r w:rsidRPr="00283BD5">
        <w:t>Visa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A4D853D" w14:textId="77777777" w:rsidTr="00474E99">
        <w:trPr>
          <w:trHeight w:hRule="exact" w:val="240"/>
          <w:jc w:val="center"/>
        </w:trPr>
        <w:tc>
          <w:tcPr>
            <w:tcW w:w="9752" w:type="dxa"/>
            <w:gridSpan w:val="2"/>
          </w:tcPr>
          <w:p w14:paraId="47A9707F" w14:textId="77777777" w:rsidR="007F620A" w:rsidRPr="00283BD5" w:rsidRDefault="007F620A" w:rsidP="00474E99"/>
        </w:tc>
      </w:tr>
      <w:tr w:rsidR="007F620A" w:rsidRPr="00283BD5" w14:paraId="3C1D2303" w14:textId="77777777" w:rsidTr="00474E99">
        <w:trPr>
          <w:trHeight w:val="240"/>
          <w:jc w:val="center"/>
        </w:trPr>
        <w:tc>
          <w:tcPr>
            <w:tcW w:w="4876" w:type="dxa"/>
          </w:tcPr>
          <w:p w14:paraId="1AFD4B7B" w14:textId="77777777" w:rsidR="007F620A" w:rsidRPr="00283BD5" w:rsidRDefault="007F620A" w:rsidP="00474E99">
            <w:pPr>
              <w:pStyle w:val="AmColumnHeading"/>
            </w:pPr>
            <w:r w:rsidRPr="00283BD5">
              <w:t>Texte proposé par la Commission</w:t>
            </w:r>
          </w:p>
        </w:tc>
        <w:tc>
          <w:tcPr>
            <w:tcW w:w="4876" w:type="dxa"/>
          </w:tcPr>
          <w:p w14:paraId="02456AC1" w14:textId="77777777" w:rsidR="007F620A" w:rsidRPr="00283BD5" w:rsidRDefault="007F620A" w:rsidP="00474E99">
            <w:pPr>
              <w:pStyle w:val="AmColumnHeading"/>
            </w:pPr>
            <w:r w:rsidRPr="00283BD5">
              <w:t>Amendement</w:t>
            </w:r>
          </w:p>
        </w:tc>
      </w:tr>
      <w:tr w:rsidR="007F620A" w:rsidRPr="00283BD5" w14:paraId="4A8E47B3" w14:textId="77777777" w:rsidTr="00474E99">
        <w:trPr>
          <w:jc w:val="center"/>
        </w:trPr>
        <w:tc>
          <w:tcPr>
            <w:tcW w:w="4876" w:type="dxa"/>
          </w:tcPr>
          <w:p w14:paraId="44D50D13" w14:textId="77777777" w:rsidR="007F620A" w:rsidRPr="00283BD5" w:rsidRDefault="007F620A" w:rsidP="00474E99">
            <w:pPr>
              <w:pStyle w:val="Normal6a"/>
            </w:pPr>
          </w:p>
        </w:tc>
        <w:tc>
          <w:tcPr>
            <w:tcW w:w="4876" w:type="dxa"/>
          </w:tcPr>
          <w:p w14:paraId="3C635A5C" w14:textId="62DB85DD" w:rsidR="007F620A" w:rsidRPr="00283BD5" w:rsidRDefault="007F620A" w:rsidP="00474E99">
            <w:pPr>
              <w:pStyle w:val="Normal6a"/>
            </w:pPr>
            <w:r w:rsidRPr="00283BD5">
              <w:rPr>
                <w:b/>
                <w:i/>
              </w:rPr>
              <w:t>– vu que, pour l</w:t>
            </w:r>
            <w:r w:rsidR="000441B4">
              <w:rPr>
                <w:b/>
                <w:i/>
              </w:rPr>
              <w:t>’</w:t>
            </w:r>
            <w:r w:rsidRPr="00283BD5">
              <w:rPr>
                <w:b/>
                <w:i/>
              </w:rPr>
              <w:t>exercice effectif de leur mandat conformément aux traités, les députés au Parlement européen doivent avoir accès à tous types d</w:t>
            </w:r>
            <w:r w:rsidR="000441B4">
              <w:rPr>
                <w:b/>
                <w:i/>
              </w:rPr>
              <w:t>’</w:t>
            </w:r>
            <w:r w:rsidRPr="00283BD5">
              <w:rPr>
                <w:b/>
                <w:i/>
              </w:rPr>
              <w:t>informations selon le principe du besoin d</w:t>
            </w:r>
            <w:r w:rsidR="000441B4">
              <w:rPr>
                <w:b/>
                <w:i/>
              </w:rPr>
              <w:t>’</w:t>
            </w:r>
            <w:r w:rsidRPr="00283BD5">
              <w:rPr>
                <w:b/>
                <w:i/>
              </w:rPr>
              <w:t>en connaître,</w:t>
            </w:r>
          </w:p>
        </w:tc>
      </w:tr>
    </w:tbl>
    <w:p w14:paraId="4F61746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8BC1744" w14:textId="77777777" w:rsidR="007F620A" w:rsidRPr="00283BD5" w:rsidRDefault="007F620A" w:rsidP="007F620A">
      <w:r w:rsidRPr="00283BD5">
        <w:rPr>
          <w:rStyle w:val="HideTWBExt"/>
        </w:rPr>
        <w:t>&lt;/Amend&gt;</w:t>
      </w:r>
    </w:p>
    <w:p w14:paraId="4F5DB7E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35</w:t>
      </w:r>
      <w:r w:rsidRPr="00283BD5">
        <w:rPr>
          <w:rStyle w:val="HideTWBExt"/>
          <w:b w:val="0"/>
        </w:rPr>
        <w:t>&lt;/NumAm&gt;</w:t>
      </w:r>
    </w:p>
    <w:p w14:paraId="59650138"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12EC9531" w14:textId="77777777" w:rsidR="007F620A" w:rsidRPr="00283BD5" w:rsidRDefault="007F620A" w:rsidP="007F620A">
      <w:pPr>
        <w:pStyle w:val="NormalBold"/>
      </w:pPr>
      <w:r w:rsidRPr="00283BD5">
        <w:rPr>
          <w:rStyle w:val="HideTWBExt"/>
          <w:b w:val="0"/>
        </w:rPr>
        <w:t>&lt;/RepeatBlock-By&gt;</w:t>
      </w:r>
    </w:p>
    <w:p w14:paraId="1924361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D3C0087" w14:textId="77777777" w:rsidR="007F620A" w:rsidRPr="00283BD5" w:rsidRDefault="007F620A" w:rsidP="007F620A">
      <w:pPr>
        <w:pStyle w:val="NormalBold"/>
      </w:pPr>
      <w:r w:rsidRPr="00283BD5">
        <w:rPr>
          <w:rStyle w:val="HideTWBExt"/>
          <w:b w:val="0"/>
        </w:rPr>
        <w:t>&lt;Article&gt;</w:t>
      </w:r>
      <w:r w:rsidRPr="00283BD5">
        <w:t>Visa 1 ter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90B9B8D" w14:textId="77777777" w:rsidTr="00474E99">
        <w:trPr>
          <w:trHeight w:hRule="exact" w:val="240"/>
          <w:jc w:val="center"/>
        </w:trPr>
        <w:tc>
          <w:tcPr>
            <w:tcW w:w="9752" w:type="dxa"/>
            <w:gridSpan w:val="2"/>
          </w:tcPr>
          <w:p w14:paraId="21ECEB4D" w14:textId="77777777" w:rsidR="007F620A" w:rsidRPr="00283BD5" w:rsidRDefault="007F620A" w:rsidP="00474E99"/>
        </w:tc>
      </w:tr>
      <w:tr w:rsidR="007F620A" w:rsidRPr="00283BD5" w14:paraId="14D65F7E" w14:textId="77777777" w:rsidTr="00474E99">
        <w:trPr>
          <w:trHeight w:val="240"/>
          <w:jc w:val="center"/>
        </w:trPr>
        <w:tc>
          <w:tcPr>
            <w:tcW w:w="4876" w:type="dxa"/>
          </w:tcPr>
          <w:p w14:paraId="6D5B3B00" w14:textId="77777777" w:rsidR="007F620A" w:rsidRPr="00283BD5" w:rsidRDefault="007F620A" w:rsidP="00474E99">
            <w:pPr>
              <w:pStyle w:val="AmColumnHeading"/>
            </w:pPr>
            <w:r w:rsidRPr="00283BD5">
              <w:t>Texte proposé par la Commission</w:t>
            </w:r>
          </w:p>
        </w:tc>
        <w:tc>
          <w:tcPr>
            <w:tcW w:w="4876" w:type="dxa"/>
          </w:tcPr>
          <w:p w14:paraId="5FF3537A" w14:textId="77777777" w:rsidR="007F620A" w:rsidRPr="00283BD5" w:rsidRDefault="007F620A" w:rsidP="00474E99">
            <w:pPr>
              <w:pStyle w:val="AmColumnHeading"/>
            </w:pPr>
            <w:r w:rsidRPr="00283BD5">
              <w:t>Amendement</w:t>
            </w:r>
          </w:p>
        </w:tc>
      </w:tr>
      <w:tr w:rsidR="007F620A" w:rsidRPr="00283BD5" w14:paraId="37250DE7" w14:textId="77777777" w:rsidTr="00474E99">
        <w:trPr>
          <w:jc w:val="center"/>
        </w:trPr>
        <w:tc>
          <w:tcPr>
            <w:tcW w:w="4876" w:type="dxa"/>
          </w:tcPr>
          <w:p w14:paraId="7F1A1506" w14:textId="77777777" w:rsidR="007F620A" w:rsidRPr="00283BD5" w:rsidRDefault="007F620A" w:rsidP="00474E99">
            <w:pPr>
              <w:pStyle w:val="Normal6a"/>
            </w:pPr>
          </w:p>
        </w:tc>
        <w:tc>
          <w:tcPr>
            <w:tcW w:w="4876" w:type="dxa"/>
          </w:tcPr>
          <w:p w14:paraId="26A5867C" w14:textId="1DB749D8" w:rsidR="007F620A" w:rsidRPr="00283BD5" w:rsidRDefault="007F620A" w:rsidP="00474E99">
            <w:pPr>
              <w:pStyle w:val="Normal6a"/>
            </w:pPr>
            <w:r w:rsidRPr="00283BD5">
              <w:rPr>
                <w:b/>
                <w:i/>
              </w:rPr>
              <w:t>– vu la spécificité du mandat des députés au Parlement européen élus dans les États membres de l</w:t>
            </w:r>
            <w:r w:rsidR="000441B4">
              <w:rPr>
                <w:b/>
                <w:i/>
              </w:rPr>
              <w:t>’</w:t>
            </w:r>
            <w:r w:rsidRPr="00283BD5">
              <w:rPr>
                <w:b/>
                <w:i/>
              </w:rPr>
              <w:t>Union et la séparation des pouvoirs entre les pouvoirs exécutif et législatif et, par conséquent, l</w:t>
            </w:r>
            <w:r w:rsidR="000441B4">
              <w:rPr>
                <w:b/>
                <w:i/>
              </w:rPr>
              <w:t>’</w:t>
            </w:r>
            <w:r w:rsidRPr="00283BD5">
              <w:rPr>
                <w:b/>
                <w:i/>
              </w:rPr>
              <w:t>exemption des députés d</w:t>
            </w:r>
            <w:r w:rsidR="000441B4">
              <w:rPr>
                <w:b/>
                <w:i/>
              </w:rPr>
              <w:t>’</w:t>
            </w:r>
            <w:r w:rsidRPr="00283BD5">
              <w:rPr>
                <w:b/>
                <w:i/>
              </w:rPr>
              <w:t>une procédure de contrôle de sécurité par les autorités de sécurité nationales,</w:t>
            </w:r>
          </w:p>
        </w:tc>
      </w:tr>
    </w:tbl>
    <w:p w14:paraId="23931C0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DA617F8" w14:textId="77777777" w:rsidR="007F620A" w:rsidRPr="00283BD5" w:rsidRDefault="007F620A" w:rsidP="007F620A">
      <w:r w:rsidRPr="00283BD5">
        <w:rPr>
          <w:rStyle w:val="HideTWBExt"/>
        </w:rPr>
        <w:t>&lt;/Amend&gt;</w:t>
      </w:r>
    </w:p>
    <w:p w14:paraId="03DD72F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36</w:t>
      </w:r>
      <w:r w:rsidRPr="00283BD5">
        <w:rPr>
          <w:rStyle w:val="HideTWBExt"/>
          <w:b w:val="0"/>
        </w:rPr>
        <w:t>&lt;/NumAm&gt;</w:t>
      </w:r>
    </w:p>
    <w:p w14:paraId="618FD7B3"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6652DECB" w14:textId="77777777" w:rsidR="007F620A" w:rsidRPr="00283BD5" w:rsidRDefault="007F620A" w:rsidP="007F620A">
      <w:pPr>
        <w:pStyle w:val="NormalBold"/>
      </w:pPr>
      <w:r w:rsidRPr="00283BD5">
        <w:rPr>
          <w:rStyle w:val="HideTWBExt"/>
          <w:b w:val="0"/>
        </w:rPr>
        <w:t>&lt;/RepeatBlock-By&gt;</w:t>
      </w:r>
    </w:p>
    <w:p w14:paraId="1439F9C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F2EF2BA" w14:textId="77777777" w:rsidR="007F620A" w:rsidRPr="00283BD5" w:rsidRDefault="007F620A" w:rsidP="007F620A">
      <w:pPr>
        <w:pStyle w:val="NormalBold"/>
      </w:pPr>
      <w:r w:rsidRPr="00283BD5">
        <w:rPr>
          <w:rStyle w:val="HideTWBExt"/>
          <w:b w:val="0"/>
        </w:rPr>
        <w:t>&lt;Article&gt;</w:t>
      </w:r>
      <w:r w:rsidRPr="00283BD5">
        <w:t>Considérant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F553BDB" w14:textId="77777777" w:rsidTr="00474E99">
        <w:trPr>
          <w:trHeight w:hRule="exact" w:val="240"/>
          <w:jc w:val="center"/>
        </w:trPr>
        <w:tc>
          <w:tcPr>
            <w:tcW w:w="9752" w:type="dxa"/>
            <w:gridSpan w:val="2"/>
          </w:tcPr>
          <w:p w14:paraId="172270FC" w14:textId="77777777" w:rsidR="007F620A" w:rsidRPr="00283BD5" w:rsidRDefault="007F620A" w:rsidP="00474E99"/>
        </w:tc>
      </w:tr>
      <w:tr w:rsidR="007F620A" w:rsidRPr="00283BD5" w14:paraId="0024C717" w14:textId="77777777" w:rsidTr="00474E99">
        <w:trPr>
          <w:trHeight w:val="240"/>
          <w:jc w:val="center"/>
        </w:trPr>
        <w:tc>
          <w:tcPr>
            <w:tcW w:w="4876" w:type="dxa"/>
          </w:tcPr>
          <w:p w14:paraId="23E5FEE7" w14:textId="77777777" w:rsidR="007F620A" w:rsidRPr="00283BD5" w:rsidRDefault="007F620A" w:rsidP="00474E99">
            <w:pPr>
              <w:pStyle w:val="AmColumnHeading"/>
            </w:pPr>
            <w:r w:rsidRPr="00283BD5">
              <w:t>Texte proposé par la Commission</w:t>
            </w:r>
          </w:p>
        </w:tc>
        <w:tc>
          <w:tcPr>
            <w:tcW w:w="4876" w:type="dxa"/>
          </w:tcPr>
          <w:p w14:paraId="49709C30" w14:textId="77777777" w:rsidR="007F620A" w:rsidRPr="00283BD5" w:rsidRDefault="007F620A" w:rsidP="00474E99">
            <w:pPr>
              <w:pStyle w:val="AmColumnHeading"/>
            </w:pPr>
            <w:r w:rsidRPr="00283BD5">
              <w:t>Amendement</w:t>
            </w:r>
          </w:p>
        </w:tc>
      </w:tr>
      <w:tr w:rsidR="007F620A" w:rsidRPr="00283BD5" w14:paraId="217F7129" w14:textId="77777777" w:rsidTr="00474E99">
        <w:trPr>
          <w:jc w:val="center"/>
        </w:trPr>
        <w:tc>
          <w:tcPr>
            <w:tcW w:w="4876" w:type="dxa"/>
          </w:tcPr>
          <w:p w14:paraId="1DF6752E" w14:textId="561976A5" w:rsidR="007F620A" w:rsidRPr="00283BD5" w:rsidRDefault="007F620A" w:rsidP="00474E99">
            <w:pPr>
              <w:pStyle w:val="Normal6a"/>
            </w:pPr>
            <w:r w:rsidRPr="00283BD5">
              <w:t>(1)</w:t>
            </w:r>
            <w:r w:rsidRPr="00283BD5">
              <w:tab/>
              <w:t xml:space="preserve">Actuellement, les institutions et </w:t>
            </w:r>
            <w:r w:rsidRPr="00283BD5">
              <w:lastRenderedPageBreak/>
              <w:t>organes de l</w:t>
            </w:r>
            <w:r w:rsidR="000441B4">
              <w:t>’</w:t>
            </w:r>
            <w:r w:rsidRPr="00283BD5">
              <w:t>Union possèdent leurs propres règles en matière de sécurité de l</w:t>
            </w:r>
            <w:r w:rsidR="000441B4">
              <w:t>’</w:t>
            </w:r>
            <w:r w:rsidRPr="00283BD5">
              <w:t>information, fondées sur leur règlement de procédure ou leur acte fondateur, ou ne disposent d</w:t>
            </w:r>
            <w:r w:rsidR="000441B4">
              <w:t>’</w:t>
            </w:r>
            <w:r w:rsidRPr="00283BD5">
              <w:t>aucune règle en la matière. Dans ce contexte, chaque institution ou organe de l</w:t>
            </w:r>
            <w:r w:rsidR="000441B4">
              <w:t>’</w:t>
            </w:r>
            <w:r w:rsidRPr="00283BD5">
              <w:t>Union consacre des efforts conséquents à l</w:t>
            </w:r>
            <w:r w:rsidR="000441B4">
              <w:t>’</w:t>
            </w:r>
            <w:r w:rsidRPr="00283BD5">
              <w:t>adoption d</w:t>
            </w:r>
            <w:r w:rsidR="000441B4">
              <w:t>’</w:t>
            </w:r>
            <w:r w:rsidRPr="00283BD5">
              <w:t>approches différentes, ce qui donne lieu à une situation dans laquelle les échanges d</w:t>
            </w:r>
            <w:r w:rsidR="000441B4">
              <w:t>’</w:t>
            </w:r>
            <w:r w:rsidRPr="00283BD5">
              <w:t>informations ne sont pas toujours fiables. L</w:t>
            </w:r>
            <w:r w:rsidR="000441B4">
              <w:t>’</w:t>
            </w:r>
            <w:r w:rsidRPr="00283BD5">
              <w:t>absence d</w:t>
            </w:r>
            <w:r w:rsidR="000441B4">
              <w:t>’</w:t>
            </w:r>
            <w:r w:rsidRPr="00283BD5">
              <w:t>approche commune entrave le déploiement d</w:t>
            </w:r>
            <w:r w:rsidR="000441B4">
              <w:t>’</w:t>
            </w:r>
            <w:r w:rsidRPr="00283BD5">
              <w:t>outils communs fondés sur un ensemble concerté de règles tenant compte des besoins de sécurité des informations à protéger.</w:t>
            </w:r>
          </w:p>
        </w:tc>
        <w:tc>
          <w:tcPr>
            <w:tcW w:w="4876" w:type="dxa"/>
          </w:tcPr>
          <w:p w14:paraId="12FA258E" w14:textId="6AF97C73" w:rsidR="007F620A" w:rsidRPr="00283BD5" w:rsidRDefault="007F620A" w:rsidP="00474E99">
            <w:pPr>
              <w:pStyle w:val="Normal6a"/>
            </w:pPr>
            <w:r w:rsidRPr="00283BD5">
              <w:lastRenderedPageBreak/>
              <w:t>(1)</w:t>
            </w:r>
            <w:r w:rsidRPr="00283BD5">
              <w:tab/>
              <w:t xml:space="preserve">Actuellement, les institutions et </w:t>
            </w:r>
            <w:r w:rsidRPr="00283BD5">
              <w:lastRenderedPageBreak/>
              <w:t>organes de l</w:t>
            </w:r>
            <w:r w:rsidR="000441B4">
              <w:t>’</w:t>
            </w:r>
            <w:r w:rsidRPr="00283BD5">
              <w:t>Union possèdent leurs propres règles en matière de sécurité de l</w:t>
            </w:r>
            <w:r w:rsidR="000441B4">
              <w:t>’</w:t>
            </w:r>
            <w:r w:rsidRPr="00283BD5">
              <w:t>information, fondées sur leur règlement de procédure ou leur acte fondateur, ou ne disposent d</w:t>
            </w:r>
            <w:r w:rsidR="000441B4">
              <w:t>’</w:t>
            </w:r>
            <w:r w:rsidRPr="00283BD5">
              <w:t>aucune règle en la matière. Dans ce contexte, chaque institution ou organe de l</w:t>
            </w:r>
            <w:r w:rsidR="000441B4">
              <w:t>’</w:t>
            </w:r>
            <w:r w:rsidRPr="00283BD5">
              <w:t>Union consacre des efforts conséquents à l</w:t>
            </w:r>
            <w:r w:rsidR="000441B4">
              <w:t>’</w:t>
            </w:r>
            <w:r w:rsidRPr="00283BD5">
              <w:t>adoption d</w:t>
            </w:r>
            <w:r w:rsidR="000441B4">
              <w:t>’</w:t>
            </w:r>
            <w:r w:rsidRPr="00283BD5">
              <w:t>approches différentes, ce qui donne lieu à une situation dans laquelle les échanges d</w:t>
            </w:r>
            <w:r w:rsidR="000441B4">
              <w:t>’</w:t>
            </w:r>
            <w:r w:rsidRPr="00283BD5">
              <w:t>informations ne sont pas toujours fiables</w:t>
            </w:r>
            <w:r w:rsidRPr="00283BD5">
              <w:rPr>
                <w:b/>
                <w:i/>
              </w:rPr>
              <w:t xml:space="preserve"> ou imprenables</w:t>
            </w:r>
            <w:r w:rsidRPr="00283BD5">
              <w:t>. L</w:t>
            </w:r>
            <w:r w:rsidR="000441B4">
              <w:t>’</w:t>
            </w:r>
            <w:r w:rsidRPr="00283BD5">
              <w:t>absence d</w:t>
            </w:r>
            <w:r w:rsidR="000441B4">
              <w:t>’</w:t>
            </w:r>
            <w:r w:rsidRPr="00283BD5">
              <w:t>approche commune entrave le déploiement d</w:t>
            </w:r>
            <w:r w:rsidR="000441B4">
              <w:t>’</w:t>
            </w:r>
            <w:r w:rsidRPr="00283BD5">
              <w:t>outils communs fondés sur un ensemble concerté de règles tenant compte des besoins de sécurité des informations à protéger</w:t>
            </w:r>
            <w:r w:rsidRPr="00283BD5">
              <w:rPr>
                <w:b/>
                <w:i/>
              </w:rPr>
              <w:t xml:space="preserve"> ainsi que de l</w:t>
            </w:r>
            <w:r w:rsidR="000441B4">
              <w:rPr>
                <w:b/>
                <w:i/>
              </w:rPr>
              <w:t>’</w:t>
            </w:r>
            <w:r w:rsidRPr="00283BD5">
              <w:rPr>
                <w:b/>
                <w:i/>
              </w:rPr>
              <w:t>interopérabilité de ces outils</w:t>
            </w:r>
            <w:r w:rsidRPr="00283BD5">
              <w:t>.</w:t>
            </w:r>
          </w:p>
        </w:tc>
      </w:tr>
    </w:tbl>
    <w:p w14:paraId="3124EAB1"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04C5600" w14:textId="77777777" w:rsidR="007F620A" w:rsidRPr="00283BD5" w:rsidRDefault="007F620A" w:rsidP="007F620A">
      <w:r w:rsidRPr="00283BD5">
        <w:rPr>
          <w:rStyle w:val="HideTWBExt"/>
        </w:rPr>
        <w:t>&lt;/Amend&gt;</w:t>
      </w:r>
    </w:p>
    <w:p w14:paraId="43F0B01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37</w:t>
      </w:r>
      <w:r w:rsidRPr="00283BD5">
        <w:rPr>
          <w:rStyle w:val="HideTWBExt"/>
          <w:b w:val="0"/>
        </w:rPr>
        <w:t>&lt;/NumAm&gt;</w:t>
      </w:r>
    </w:p>
    <w:p w14:paraId="039FEA3A"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8E96952" w14:textId="77777777" w:rsidR="007F620A" w:rsidRPr="00283BD5" w:rsidRDefault="007F620A" w:rsidP="007F620A">
      <w:pPr>
        <w:pStyle w:val="NormalBold"/>
      </w:pPr>
      <w:r w:rsidRPr="00283BD5">
        <w:rPr>
          <w:rStyle w:val="HideTWBExt"/>
          <w:b w:val="0"/>
        </w:rPr>
        <w:t>&lt;/RepeatBlock-By&gt;</w:t>
      </w:r>
    </w:p>
    <w:p w14:paraId="1D7A35C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46CBABF" w14:textId="77777777" w:rsidR="007F620A" w:rsidRPr="00283BD5" w:rsidRDefault="007F620A" w:rsidP="007F620A">
      <w:pPr>
        <w:pStyle w:val="NormalBold"/>
      </w:pPr>
      <w:r w:rsidRPr="00283BD5">
        <w:rPr>
          <w:rStyle w:val="HideTWBExt"/>
          <w:b w:val="0"/>
        </w:rPr>
        <w:t>&lt;Article&gt;</w:t>
      </w:r>
      <w:r w:rsidRPr="00283BD5">
        <w:t>Considérant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BE27BBA" w14:textId="77777777" w:rsidTr="00474E99">
        <w:trPr>
          <w:trHeight w:hRule="exact" w:val="240"/>
          <w:jc w:val="center"/>
        </w:trPr>
        <w:tc>
          <w:tcPr>
            <w:tcW w:w="9752" w:type="dxa"/>
            <w:gridSpan w:val="2"/>
          </w:tcPr>
          <w:p w14:paraId="0A4533D7" w14:textId="77777777" w:rsidR="007F620A" w:rsidRPr="00283BD5" w:rsidRDefault="007F620A" w:rsidP="00474E99"/>
        </w:tc>
      </w:tr>
      <w:tr w:rsidR="007F620A" w:rsidRPr="00283BD5" w14:paraId="4A4B193F" w14:textId="77777777" w:rsidTr="00474E99">
        <w:trPr>
          <w:trHeight w:val="240"/>
          <w:jc w:val="center"/>
        </w:trPr>
        <w:tc>
          <w:tcPr>
            <w:tcW w:w="4876" w:type="dxa"/>
          </w:tcPr>
          <w:p w14:paraId="5AB14006" w14:textId="77777777" w:rsidR="007F620A" w:rsidRPr="00283BD5" w:rsidRDefault="007F620A" w:rsidP="00474E99">
            <w:pPr>
              <w:pStyle w:val="AmColumnHeading"/>
            </w:pPr>
            <w:r w:rsidRPr="00283BD5">
              <w:t>Texte proposé par la Commission</w:t>
            </w:r>
          </w:p>
        </w:tc>
        <w:tc>
          <w:tcPr>
            <w:tcW w:w="4876" w:type="dxa"/>
          </w:tcPr>
          <w:p w14:paraId="5CF1FB86" w14:textId="77777777" w:rsidR="007F620A" w:rsidRPr="00283BD5" w:rsidRDefault="007F620A" w:rsidP="00474E99">
            <w:pPr>
              <w:pStyle w:val="AmColumnHeading"/>
            </w:pPr>
            <w:r w:rsidRPr="00283BD5">
              <w:t>Amendement</w:t>
            </w:r>
          </w:p>
        </w:tc>
      </w:tr>
      <w:tr w:rsidR="007F620A" w:rsidRPr="00283BD5" w14:paraId="4D55DBA4" w14:textId="77777777" w:rsidTr="00474E99">
        <w:trPr>
          <w:jc w:val="center"/>
        </w:trPr>
        <w:tc>
          <w:tcPr>
            <w:tcW w:w="4876" w:type="dxa"/>
          </w:tcPr>
          <w:p w14:paraId="3E14705C" w14:textId="77777777" w:rsidR="007F620A" w:rsidRPr="00283BD5" w:rsidRDefault="007F620A" w:rsidP="00474E99">
            <w:pPr>
              <w:pStyle w:val="Normal6a"/>
            </w:pPr>
          </w:p>
        </w:tc>
        <w:tc>
          <w:tcPr>
            <w:tcW w:w="4876" w:type="dxa"/>
          </w:tcPr>
          <w:p w14:paraId="31275788" w14:textId="28D892C6" w:rsidR="007F620A" w:rsidRPr="00283BD5" w:rsidRDefault="007F620A" w:rsidP="00474E99">
            <w:pPr>
              <w:pStyle w:val="Normal6a"/>
            </w:pPr>
            <w:r w:rsidRPr="00283BD5">
              <w:rPr>
                <w:b/>
                <w:i/>
              </w:rPr>
              <w:t>(1 bis)</w:t>
            </w:r>
            <w:r w:rsidRPr="00283BD5">
              <w:tab/>
            </w:r>
            <w:r w:rsidRPr="00283BD5">
              <w:rPr>
                <w:b/>
                <w:i/>
              </w:rPr>
              <w:t>Étant donné que les institutions de l</w:t>
            </w:r>
            <w:r w:rsidR="000441B4">
              <w:rPr>
                <w:b/>
                <w:i/>
              </w:rPr>
              <w:t>’</w:t>
            </w:r>
            <w:r w:rsidRPr="00283BD5">
              <w:rPr>
                <w:b/>
                <w:i/>
              </w:rPr>
              <w:t>Union sont tenues d</w:t>
            </w:r>
            <w:r w:rsidR="000441B4">
              <w:rPr>
                <w:b/>
                <w:i/>
              </w:rPr>
              <w:t>’</w:t>
            </w:r>
            <w:r w:rsidRPr="00283BD5">
              <w:rPr>
                <w:b/>
                <w:i/>
              </w:rPr>
              <w:t>appliquer l</w:t>
            </w:r>
            <w:r w:rsidR="000441B4">
              <w:rPr>
                <w:b/>
                <w:i/>
              </w:rPr>
              <w:t>’</w:t>
            </w:r>
            <w:r w:rsidRPr="00283BD5">
              <w:rPr>
                <w:b/>
                <w:i/>
              </w:rPr>
              <w:t>article 15, paragraphe 3, du traité FUE conformément aux principes démocratiques, notamment ceux énoncés à l</w:t>
            </w:r>
            <w:r w:rsidR="000441B4">
              <w:rPr>
                <w:b/>
                <w:i/>
              </w:rPr>
              <w:t>’</w:t>
            </w:r>
            <w:r w:rsidRPr="00283BD5">
              <w:rPr>
                <w:b/>
                <w:i/>
              </w:rPr>
              <w:t>article 10, paragraphe 3, du traité UE et à l</w:t>
            </w:r>
            <w:r w:rsidR="000441B4">
              <w:rPr>
                <w:b/>
                <w:i/>
              </w:rPr>
              <w:t>’</w:t>
            </w:r>
            <w:r w:rsidRPr="00283BD5">
              <w:rPr>
                <w:b/>
                <w:i/>
              </w:rPr>
              <w:t>article 42 de la charte des droits fondamentaux de l</w:t>
            </w:r>
            <w:r w:rsidR="000441B4">
              <w:rPr>
                <w:b/>
                <w:i/>
              </w:rPr>
              <w:t>’</w:t>
            </w:r>
            <w:r w:rsidRPr="00283BD5">
              <w:rPr>
                <w:b/>
                <w:i/>
              </w:rPr>
              <w:t>Union européenne («la charte»), le système des informations classifiées de l</w:t>
            </w:r>
            <w:r w:rsidR="000441B4">
              <w:rPr>
                <w:b/>
                <w:i/>
              </w:rPr>
              <w:t>’</w:t>
            </w:r>
            <w:r w:rsidRPr="00283BD5">
              <w:rPr>
                <w:b/>
                <w:i/>
              </w:rPr>
              <w:t>Union européenne («ICUE») devrait respecter les principes de minimisation de la classification des données et de limitation dans le temps pour une telle classification.</w:t>
            </w:r>
          </w:p>
        </w:tc>
      </w:tr>
    </w:tbl>
    <w:p w14:paraId="71D7F73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5350F78" w14:textId="77777777" w:rsidR="007F620A" w:rsidRPr="00283BD5" w:rsidRDefault="007F620A" w:rsidP="007F620A">
      <w:r w:rsidRPr="00283BD5">
        <w:rPr>
          <w:rStyle w:val="HideTWBExt"/>
        </w:rPr>
        <w:t>&lt;/Amend&gt;</w:t>
      </w:r>
    </w:p>
    <w:p w14:paraId="7C9322E2"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38</w:t>
      </w:r>
      <w:r w:rsidRPr="00283BD5">
        <w:rPr>
          <w:rStyle w:val="HideTWBExt"/>
          <w:b w:val="0"/>
        </w:rPr>
        <w:t>&lt;/NumAm&gt;</w:t>
      </w:r>
    </w:p>
    <w:p w14:paraId="33AE31DD"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3CBBBC22" w14:textId="77777777" w:rsidR="007F620A" w:rsidRPr="00283BD5" w:rsidRDefault="007F620A" w:rsidP="007F620A">
      <w:pPr>
        <w:pStyle w:val="NormalBold"/>
      </w:pPr>
      <w:r w:rsidRPr="00283BD5">
        <w:rPr>
          <w:rStyle w:val="HideTWBExt"/>
          <w:b w:val="0"/>
        </w:rPr>
        <w:t>&lt;/RepeatBlock-By&gt;</w:t>
      </w:r>
    </w:p>
    <w:p w14:paraId="092D3DD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7A9501F" w14:textId="77777777" w:rsidR="007F620A" w:rsidRPr="00283BD5" w:rsidRDefault="007F620A" w:rsidP="007F620A">
      <w:pPr>
        <w:pStyle w:val="NormalBold"/>
      </w:pPr>
      <w:r w:rsidRPr="00283BD5">
        <w:rPr>
          <w:rStyle w:val="HideTWBExt"/>
          <w:b w:val="0"/>
        </w:rPr>
        <w:t>&lt;Article&gt;</w:t>
      </w:r>
      <w:r w:rsidRPr="00283BD5">
        <w:t>Considérant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A8B298B" w14:textId="77777777" w:rsidTr="00474E99">
        <w:trPr>
          <w:trHeight w:hRule="exact" w:val="240"/>
          <w:jc w:val="center"/>
        </w:trPr>
        <w:tc>
          <w:tcPr>
            <w:tcW w:w="9752" w:type="dxa"/>
            <w:gridSpan w:val="2"/>
          </w:tcPr>
          <w:p w14:paraId="25737CE5" w14:textId="77777777" w:rsidR="007F620A" w:rsidRPr="00283BD5" w:rsidRDefault="007F620A" w:rsidP="00474E99"/>
        </w:tc>
      </w:tr>
      <w:tr w:rsidR="007F620A" w:rsidRPr="00283BD5" w14:paraId="47D32A42" w14:textId="77777777" w:rsidTr="00474E99">
        <w:trPr>
          <w:trHeight w:val="240"/>
          <w:jc w:val="center"/>
        </w:trPr>
        <w:tc>
          <w:tcPr>
            <w:tcW w:w="4876" w:type="dxa"/>
          </w:tcPr>
          <w:p w14:paraId="27C596DC" w14:textId="77777777" w:rsidR="007F620A" w:rsidRPr="00283BD5" w:rsidRDefault="007F620A" w:rsidP="00474E99">
            <w:pPr>
              <w:pStyle w:val="AmColumnHeading"/>
            </w:pPr>
            <w:r w:rsidRPr="00283BD5">
              <w:t>Texte proposé par la Commission</w:t>
            </w:r>
          </w:p>
        </w:tc>
        <w:tc>
          <w:tcPr>
            <w:tcW w:w="4876" w:type="dxa"/>
          </w:tcPr>
          <w:p w14:paraId="623935D5" w14:textId="77777777" w:rsidR="007F620A" w:rsidRPr="00283BD5" w:rsidRDefault="007F620A" w:rsidP="00474E99">
            <w:pPr>
              <w:pStyle w:val="AmColumnHeading"/>
            </w:pPr>
            <w:r w:rsidRPr="00283BD5">
              <w:t>Amendement</w:t>
            </w:r>
          </w:p>
        </w:tc>
      </w:tr>
      <w:tr w:rsidR="007F620A" w:rsidRPr="00283BD5" w14:paraId="0CB2CC3A" w14:textId="77777777" w:rsidTr="00474E99">
        <w:trPr>
          <w:jc w:val="center"/>
        </w:trPr>
        <w:tc>
          <w:tcPr>
            <w:tcW w:w="4876" w:type="dxa"/>
          </w:tcPr>
          <w:p w14:paraId="0B0905D0" w14:textId="77777777" w:rsidR="007F620A" w:rsidRPr="00283BD5" w:rsidRDefault="007F620A" w:rsidP="00474E99">
            <w:pPr>
              <w:pStyle w:val="Normal6a"/>
            </w:pPr>
          </w:p>
        </w:tc>
        <w:tc>
          <w:tcPr>
            <w:tcW w:w="4876" w:type="dxa"/>
          </w:tcPr>
          <w:p w14:paraId="7430BC40" w14:textId="283303A9" w:rsidR="007F620A" w:rsidRPr="00283BD5" w:rsidRDefault="007F620A" w:rsidP="00474E99">
            <w:pPr>
              <w:pStyle w:val="Normal6a"/>
            </w:pPr>
            <w:r w:rsidRPr="00283BD5">
              <w:rPr>
                <w:b/>
                <w:i/>
              </w:rPr>
              <w:t>(1 bis)</w:t>
            </w:r>
            <w:r w:rsidRPr="00283BD5">
              <w:tab/>
            </w:r>
            <w:r w:rsidRPr="00283BD5">
              <w:rPr>
                <w:b/>
                <w:i/>
              </w:rPr>
              <w:t>est préoccupé par le fait que la Commission européenne et le Service européen pour l</w:t>
            </w:r>
            <w:r w:rsidR="000441B4">
              <w:rPr>
                <w:b/>
                <w:i/>
              </w:rPr>
              <w:t>’</w:t>
            </w:r>
            <w:r w:rsidRPr="00283BD5">
              <w:rPr>
                <w:b/>
                <w:i/>
              </w:rPr>
              <w:t>action extérieure (SEAE) mettent en place deux initiatives concurrentes pour collaborer avec des entreprises privées sur les menaces de cybersécurité;</w:t>
            </w:r>
          </w:p>
        </w:tc>
      </w:tr>
    </w:tbl>
    <w:p w14:paraId="425192F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4E806CB7" w14:textId="77777777" w:rsidR="007F620A" w:rsidRPr="00283BD5" w:rsidRDefault="007F620A" w:rsidP="007F620A">
      <w:r w:rsidRPr="00283BD5">
        <w:rPr>
          <w:rStyle w:val="HideTWBExt"/>
        </w:rPr>
        <w:t>&lt;/Amend&gt;</w:t>
      </w:r>
    </w:p>
    <w:p w14:paraId="7754D89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39</w:t>
      </w:r>
      <w:r w:rsidRPr="00283BD5">
        <w:rPr>
          <w:rStyle w:val="HideTWBExt"/>
          <w:b w:val="0"/>
        </w:rPr>
        <w:t>&lt;/NumAm&gt;</w:t>
      </w:r>
    </w:p>
    <w:p w14:paraId="0D0562B0" w14:textId="77777777" w:rsidR="007F620A" w:rsidRPr="00283BD5" w:rsidRDefault="007F620A" w:rsidP="007F620A">
      <w:pPr>
        <w:pStyle w:val="NormalBold"/>
      </w:pPr>
      <w:r w:rsidRPr="00283BD5">
        <w:rPr>
          <w:rStyle w:val="HideTWBExt"/>
          <w:b w:val="0"/>
        </w:rPr>
        <w:t>&lt;RepeatBlock-By&gt;&lt;Members&gt;</w:t>
      </w:r>
      <w:r w:rsidRPr="00283BD5">
        <w:t>Nils Ušakovs</w:t>
      </w:r>
      <w:r w:rsidRPr="00283BD5">
        <w:rPr>
          <w:rStyle w:val="HideTWBExt"/>
          <w:b w:val="0"/>
        </w:rPr>
        <w:t>&lt;/Members&gt;</w:t>
      </w:r>
    </w:p>
    <w:p w14:paraId="22A7A0FA" w14:textId="77777777" w:rsidR="007F620A" w:rsidRPr="00283BD5" w:rsidRDefault="007F620A" w:rsidP="007F620A">
      <w:pPr>
        <w:pStyle w:val="NormalBold"/>
      </w:pPr>
      <w:r w:rsidRPr="00283BD5">
        <w:rPr>
          <w:rStyle w:val="HideTWBExt"/>
          <w:b w:val="0"/>
        </w:rPr>
        <w:t>&lt;/RepeatBlock-By&gt;</w:t>
      </w:r>
    </w:p>
    <w:p w14:paraId="13D762A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8F04D40" w14:textId="77777777" w:rsidR="007F620A" w:rsidRPr="00283BD5" w:rsidRDefault="007F620A" w:rsidP="007F620A">
      <w:pPr>
        <w:pStyle w:val="NormalBold"/>
      </w:pPr>
      <w:r w:rsidRPr="00283BD5">
        <w:rPr>
          <w:rStyle w:val="HideTWBExt"/>
          <w:b w:val="0"/>
        </w:rPr>
        <w:t>&lt;Article&gt;</w:t>
      </w:r>
      <w:r w:rsidRPr="00283BD5">
        <w:t>Considérant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7F2E0FB" w14:textId="77777777" w:rsidTr="00474E99">
        <w:trPr>
          <w:trHeight w:hRule="exact" w:val="240"/>
          <w:jc w:val="center"/>
        </w:trPr>
        <w:tc>
          <w:tcPr>
            <w:tcW w:w="9752" w:type="dxa"/>
            <w:gridSpan w:val="2"/>
          </w:tcPr>
          <w:p w14:paraId="45D06D03" w14:textId="77777777" w:rsidR="007F620A" w:rsidRPr="00283BD5" w:rsidRDefault="007F620A" w:rsidP="00474E99"/>
        </w:tc>
      </w:tr>
      <w:tr w:rsidR="007F620A" w:rsidRPr="00283BD5" w14:paraId="730AFBF0" w14:textId="77777777" w:rsidTr="00474E99">
        <w:trPr>
          <w:trHeight w:val="240"/>
          <w:jc w:val="center"/>
        </w:trPr>
        <w:tc>
          <w:tcPr>
            <w:tcW w:w="4876" w:type="dxa"/>
          </w:tcPr>
          <w:p w14:paraId="6BADF5AA" w14:textId="77777777" w:rsidR="007F620A" w:rsidRPr="00283BD5" w:rsidRDefault="007F620A" w:rsidP="00474E99">
            <w:pPr>
              <w:pStyle w:val="AmColumnHeading"/>
            </w:pPr>
            <w:r w:rsidRPr="00283BD5">
              <w:t>Texte proposé par la Commission</w:t>
            </w:r>
          </w:p>
        </w:tc>
        <w:tc>
          <w:tcPr>
            <w:tcW w:w="4876" w:type="dxa"/>
          </w:tcPr>
          <w:p w14:paraId="0BB67DF6" w14:textId="77777777" w:rsidR="007F620A" w:rsidRPr="00283BD5" w:rsidRDefault="007F620A" w:rsidP="00474E99">
            <w:pPr>
              <w:pStyle w:val="AmColumnHeading"/>
            </w:pPr>
            <w:r w:rsidRPr="00283BD5">
              <w:t>Amendement</w:t>
            </w:r>
          </w:p>
        </w:tc>
      </w:tr>
      <w:tr w:rsidR="007F620A" w:rsidRPr="00283BD5" w14:paraId="11FB623E" w14:textId="77777777" w:rsidTr="00474E99">
        <w:trPr>
          <w:jc w:val="center"/>
        </w:trPr>
        <w:tc>
          <w:tcPr>
            <w:tcW w:w="4876" w:type="dxa"/>
          </w:tcPr>
          <w:p w14:paraId="07702186" w14:textId="22104D88" w:rsidR="007F620A" w:rsidRPr="00283BD5" w:rsidRDefault="007F620A" w:rsidP="00474E99">
            <w:pPr>
              <w:pStyle w:val="Normal6a"/>
            </w:pPr>
            <w:r w:rsidRPr="00283BD5">
              <w:t>(2)</w:t>
            </w:r>
            <w:r w:rsidRPr="00283BD5">
              <w:tab/>
              <w:t>Bien que des progrès aient été réalisés en vue d</w:t>
            </w:r>
            <w:r w:rsidR="000441B4">
              <w:t>’</w:t>
            </w:r>
            <w:r w:rsidRPr="00283BD5">
              <w:t>une plus grande cohérence des règles relatives à la protection des informations classifiées de l</w:t>
            </w:r>
            <w:r w:rsidR="000441B4">
              <w:t>’</w:t>
            </w:r>
            <w:r w:rsidRPr="00283BD5">
              <w:t>Union européenne («ICUE») et des informations non classifiées, l</w:t>
            </w:r>
            <w:r w:rsidR="000441B4">
              <w:t>’</w:t>
            </w:r>
            <w:r w:rsidRPr="00283BD5">
              <w:t>interopérabilité des systèmes concernés reste limitée, ce qui empêche un transfert fluide des informations entre les institutions et organes de l</w:t>
            </w:r>
            <w:r w:rsidR="000441B4">
              <w:t>’</w:t>
            </w:r>
            <w:r w:rsidRPr="00283BD5">
              <w:t>Union. Il convient dès lors d</w:t>
            </w:r>
            <w:r w:rsidR="000441B4">
              <w:t>’</w:t>
            </w:r>
            <w:r w:rsidRPr="00283BD5">
              <w:t>entreprendre des efforts supplémentaires afin de permettre la mise en œuvre d</w:t>
            </w:r>
            <w:r w:rsidR="000441B4">
              <w:t>’</w:t>
            </w:r>
            <w:r w:rsidRPr="00283BD5">
              <w:t>une approche interinstitutionnelle du partage d</w:t>
            </w:r>
            <w:r w:rsidR="000441B4">
              <w:t>’</w:t>
            </w:r>
            <w:r w:rsidRPr="00283BD5">
              <w:t>ICUE et d</w:t>
            </w:r>
            <w:r w:rsidR="000441B4">
              <w:t>’</w:t>
            </w:r>
            <w:r w:rsidRPr="00283BD5">
              <w:t>informations sensibles non classifiées, incluant des catégories communes d</w:t>
            </w:r>
            <w:r w:rsidR="000441B4">
              <w:t>’</w:t>
            </w:r>
            <w:r w:rsidRPr="00283BD5">
              <w:t>informations et des principes clés communs pour leur traitement. Une base de référence devrait également être envisagée afin de simplifier les procédures de partage d</w:t>
            </w:r>
            <w:r w:rsidR="000441B4">
              <w:t>’</w:t>
            </w:r>
            <w:r w:rsidRPr="00283BD5">
              <w:t>ICUE et d</w:t>
            </w:r>
            <w:r w:rsidR="000441B4">
              <w:t>’</w:t>
            </w:r>
            <w:r w:rsidRPr="00283BD5">
              <w:t xml:space="preserve">informations sensibles non </w:t>
            </w:r>
            <w:r w:rsidRPr="00283BD5">
              <w:lastRenderedPageBreak/>
              <w:t>classifiées entre les institutions et organes de l</w:t>
            </w:r>
            <w:r w:rsidR="000441B4">
              <w:t>’</w:t>
            </w:r>
            <w:r w:rsidRPr="00283BD5">
              <w:t>Union et avec les États membres.</w:t>
            </w:r>
          </w:p>
        </w:tc>
        <w:tc>
          <w:tcPr>
            <w:tcW w:w="4876" w:type="dxa"/>
          </w:tcPr>
          <w:p w14:paraId="73C2C48E" w14:textId="117F9EE3" w:rsidR="007F620A" w:rsidRPr="00283BD5" w:rsidRDefault="007F620A" w:rsidP="00474E99">
            <w:pPr>
              <w:pStyle w:val="Normal6a"/>
            </w:pPr>
            <w:r w:rsidRPr="00283BD5">
              <w:lastRenderedPageBreak/>
              <w:t>(2)</w:t>
            </w:r>
            <w:r w:rsidRPr="00283BD5">
              <w:tab/>
              <w:t>Bien que des progrès aient été réalisés en vue d</w:t>
            </w:r>
            <w:r w:rsidR="000441B4">
              <w:t>’</w:t>
            </w:r>
            <w:r w:rsidRPr="00283BD5">
              <w:t>une plus grande cohérence des règles relatives à la protection des informations classifiées de l</w:t>
            </w:r>
            <w:r w:rsidR="000441B4">
              <w:t>’</w:t>
            </w:r>
            <w:r w:rsidRPr="00283BD5">
              <w:t>Union européenne («ICUE») et des informations non classifiées, l</w:t>
            </w:r>
            <w:r w:rsidR="000441B4">
              <w:t>’</w:t>
            </w:r>
            <w:r w:rsidRPr="00283BD5">
              <w:t>interopérabilité des systèmes concernés reste limitée, ce qui empêche un transfert fluide des informations entre les institutions et organes de l</w:t>
            </w:r>
            <w:r w:rsidR="000441B4">
              <w:t>’</w:t>
            </w:r>
            <w:r w:rsidRPr="00283BD5">
              <w:t xml:space="preserve">Union. </w:t>
            </w:r>
            <w:r w:rsidRPr="00283BD5">
              <w:rPr>
                <w:b/>
                <w:i/>
              </w:rPr>
              <w:t>La coopération et la confiance interinstitutionnelles sont essentielles pour protéger, de manière performante et effective, l</w:t>
            </w:r>
            <w:r w:rsidR="000441B4">
              <w:rPr>
                <w:b/>
                <w:i/>
              </w:rPr>
              <w:t>’</w:t>
            </w:r>
            <w:r w:rsidRPr="00283BD5">
              <w:rPr>
                <w:b/>
                <w:i/>
              </w:rPr>
              <w:t>environnement de sécurité de l</w:t>
            </w:r>
            <w:r w:rsidR="000441B4">
              <w:rPr>
                <w:b/>
                <w:i/>
              </w:rPr>
              <w:t>’</w:t>
            </w:r>
            <w:r w:rsidRPr="00283BD5">
              <w:rPr>
                <w:b/>
                <w:i/>
              </w:rPr>
              <w:t>information de l</w:t>
            </w:r>
            <w:r w:rsidR="000441B4">
              <w:rPr>
                <w:b/>
                <w:i/>
              </w:rPr>
              <w:t>’</w:t>
            </w:r>
            <w:r w:rsidRPr="00283BD5">
              <w:rPr>
                <w:b/>
                <w:i/>
              </w:rPr>
              <w:t>Union.</w:t>
            </w:r>
            <w:r w:rsidRPr="00283BD5">
              <w:t xml:space="preserve"> Il convient dès lors d</w:t>
            </w:r>
            <w:r w:rsidR="000441B4">
              <w:t>’</w:t>
            </w:r>
            <w:r w:rsidRPr="00283BD5">
              <w:t>entreprendre des efforts supplémentaires afin de permettre la mise en œuvre d</w:t>
            </w:r>
            <w:r w:rsidR="000441B4">
              <w:t>’</w:t>
            </w:r>
            <w:r w:rsidRPr="00283BD5">
              <w:t xml:space="preserve">une approche interinstitutionnelle </w:t>
            </w:r>
            <w:r w:rsidRPr="00283BD5">
              <w:rPr>
                <w:b/>
                <w:i/>
              </w:rPr>
              <w:t xml:space="preserve">fondée sur des synergies accrues </w:t>
            </w:r>
            <w:r w:rsidRPr="00283BD5">
              <w:t>du partage d</w:t>
            </w:r>
            <w:r w:rsidR="000441B4">
              <w:t>’</w:t>
            </w:r>
            <w:r w:rsidRPr="00283BD5">
              <w:t>ICUE et d</w:t>
            </w:r>
            <w:r w:rsidR="000441B4">
              <w:t>’</w:t>
            </w:r>
            <w:r w:rsidRPr="00283BD5">
              <w:t xml:space="preserve">informations sensibles non classifiées, </w:t>
            </w:r>
            <w:r w:rsidRPr="00283BD5">
              <w:lastRenderedPageBreak/>
              <w:t>incluant des catégories communes d</w:t>
            </w:r>
            <w:r w:rsidR="000441B4">
              <w:t>’</w:t>
            </w:r>
            <w:r w:rsidRPr="00283BD5">
              <w:t>informations et des principes clés communs pour leur traitement. Une base de référence devrait également être envisagée afin de simplifier les procédures de partage d</w:t>
            </w:r>
            <w:r w:rsidR="000441B4">
              <w:t>’</w:t>
            </w:r>
            <w:r w:rsidRPr="00283BD5">
              <w:t>ICUE et d</w:t>
            </w:r>
            <w:r w:rsidR="000441B4">
              <w:t>’</w:t>
            </w:r>
            <w:r w:rsidRPr="00283BD5">
              <w:t>informations sensibles non classifiées entre les institutions et organes de l</w:t>
            </w:r>
            <w:r w:rsidR="000441B4">
              <w:t>’</w:t>
            </w:r>
            <w:r w:rsidRPr="00283BD5">
              <w:t>Union et avec les États membres.</w:t>
            </w:r>
          </w:p>
        </w:tc>
      </w:tr>
    </w:tbl>
    <w:p w14:paraId="73F4924D"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89D9381" w14:textId="77777777" w:rsidR="007F620A" w:rsidRPr="00283BD5" w:rsidRDefault="007F620A" w:rsidP="007F620A">
      <w:r w:rsidRPr="00283BD5">
        <w:rPr>
          <w:rStyle w:val="HideTWBExt"/>
        </w:rPr>
        <w:t>&lt;/Amend&gt;</w:t>
      </w:r>
    </w:p>
    <w:p w14:paraId="19273F4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40</w:t>
      </w:r>
      <w:r w:rsidRPr="00283BD5">
        <w:rPr>
          <w:rStyle w:val="HideTWBExt"/>
          <w:b w:val="0"/>
        </w:rPr>
        <w:t>&lt;/NumAm&gt;</w:t>
      </w:r>
    </w:p>
    <w:p w14:paraId="11B2ED52"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18471F8F" w14:textId="77777777" w:rsidR="007F620A" w:rsidRPr="00283BD5" w:rsidRDefault="007F620A" w:rsidP="007F620A">
      <w:pPr>
        <w:pStyle w:val="NormalBold"/>
      </w:pPr>
      <w:r w:rsidRPr="00283BD5">
        <w:rPr>
          <w:rStyle w:val="HideTWBExt"/>
          <w:b w:val="0"/>
        </w:rPr>
        <w:t>&lt;/RepeatBlock-By&gt;</w:t>
      </w:r>
    </w:p>
    <w:p w14:paraId="7B927056"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BEC86B5" w14:textId="77777777" w:rsidR="007F620A" w:rsidRPr="00283BD5" w:rsidRDefault="007F620A" w:rsidP="007F620A">
      <w:pPr>
        <w:pStyle w:val="NormalBold"/>
      </w:pPr>
      <w:r w:rsidRPr="00283BD5">
        <w:rPr>
          <w:rStyle w:val="HideTWBExt"/>
          <w:b w:val="0"/>
        </w:rPr>
        <w:t>&lt;Article&gt;</w:t>
      </w:r>
      <w:r w:rsidRPr="00283BD5">
        <w:t>Considérant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CBE09D8" w14:textId="77777777" w:rsidTr="00474E99">
        <w:trPr>
          <w:trHeight w:hRule="exact" w:val="240"/>
          <w:jc w:val="center"/>
        </w:trPr>
        <w:tc>
          <w:tcPr>
            <w:tcW w:w="9752" w:type="dxa"/>
            <w:gridSpan w:val="2"/>
          </w:tcPr>
          <w:p w14:paraId="7BF8A425" w14:textId="77777777" w:rsidR="007F620A" w:rsidRPr="00283BD5" w:rsidRDefault="007F620A" w:rsidP="00474E99"/>
        </w:tc>
      </w:tr>
      <w:tr w:rsidR="007F620A" w:rsidRPr="00283BD5" w14:paraId="2FDC96F8" w14:textId="77777777" w:rsidTr="00474E99">
        <w:trPr>
          <w:trHeight w:val="240"/>
          <w:jc w:val="center"/>
        </w:trPr>
        <w:tc>
          <w:tcPr>
            <w:tcW w:w="4876" w:type="dxa"/>
          </w:tcPr>
          <w:p w14:paraId="718C543F" w14:textId="77777777" w:rsidR="007F620A" w:rsidRPr="00283BD5" w:rsidRDefault="007F620A" w:rsidP="00474E99">
            <w:pPr>
              <w:pStyle w:val="AmColumnHeading"/>
            </w:pPr>
            <w:r w:rsidRPr="00283BD5">
              <w:t>Texte proposé par la Commission</w:t>
            </w:r>
          </w:p>
        </w:tc>
        <w:tc>
          <w:tcPr>
            <w:tcW w:w="4876" w:type="dxa"/>
          </w:tcPr>
          <w:p w14:paraId="2F88D83E" w14:textId="77777777" w:rsidR="007F620A" w:rsidRPr="00283BD5" w:rsidRDefault="007F620A" w:rsidP="00474E99">
            <w:pPr>
              <w:pStyle w:val="AmColumnHeading"/>
            </w:pPr>
            <w:r w:rsidRPr="00283BD5">
              <w:t>Amendement</w:t>
            </w:r>
          </w:p>
        </w:tc>
      </w:tr>
      <w:tr w:rsidR="007F620A" w:rsidRPr="00283BD5" w14:paraId="6ED562D1" w14:textId="77777777" w:rsidTr="00474E99">
        <w:trPr>
          <w:jc w:val="center"/>
        </w:trPr>
        <w:tc>
          <w:tcPr>
            <w:tcW w:w="4876" w:type="dxa"/>
          </w:tcPr>
          <w:p w14:paraId="3C9876C5" w14:textId="126B8190" w:rsidR="007F620A" w:rsidRPr="00283BD5" w:rsidRDefault="007F620A" w:rsidP="00474E99">
            <w:pPr>
              <w:pStyle w:val="Normal6a"/>
            </w:pPr>
            <w:r w:rsidRPr="00283BD5">
              <w:t>(2)</w:t>
            </w:r>
            <w:r w:rsidRPr="00283BD5">
              <w:tab/>
              <w:t>Bien que des progrès aient été réalisés en vue d</w:t>
            </w:r>
            <w:r w:rsidR="000441B4">
              <w:t>’</w:t>
            </w:r>
            <w:r w:rsidRPr="00283BD5">
              <w:t>une plus grande cohérence des règles relatives à la protection des informations classifiées de l</w:t>
            </w:r>
            <w:r w:rsidR="000441B4">
              <w:t>’</w:t>
            </w:r>
            <w:r w:rsidRPr="00283BD5">
              <w:t>Union européenne («ICUE») et des informations non classifiées, l</w:t>
            </w:r>
            <w:r w:rsidR="000441B4">
              <w:t>’</w:t>
            </w:r>
            <w:r w:rsidRPr="00283BD5">
              <w:t>interopérabilité des systèmes concernés reste limitée, ce qui empêche un transfert fluide des informations entre les institutions et organes de l</w:t>
            </w:r>
            <w:r w:rsidR="000441B4">
              <w:t>’</w:t>
            </w:r>
            <w:r w:rsidRPr="00283BD5">
              <w:t xml:space="preserve">Union. Il </w:t>
            </w:r>
            <w:r w:rsidRPr="00283BD5">
              <w:rPr>
                <w:b/>
                <w:i/>
              </w:rPr>
              <w:t>convient dès lors d</w:t>
            </w:r>
            <w:r w:rsidR="000441B4">
              <w:rPr>
                <w:b/>
                <w:i/>
              </w:rPr>
              <w:t>’</w:t>
            </w:r>
            <w:r w:rsidRPr="00283BD5">
              <w:rPr>
                <w:b/>
                <w:i/>
              </w:rPr>
              <w:t>entreprendre des efforts supplémentaires afin de permettre la mise en œuvre d</w:t>
            </w:r>
            <w:r w:rsidR="000441B4">
              <w:rPr>
                <w:b/>
                <w:i/>
              </w:rPr>
              <w:t>’</w:t>
            </w:r>
            <w:r w:rsidRPr="00283BD5">
              <w:t>une approche interinstitutionnelle du partage d</w:t>
            </w:r>
            <w:r w:rsidR="000441B4">
              <w:t>’</w:t>
            </w:r>
            <w:r w:rsidRPr="00283BD5">
              <w:t>ICUE et d</w:t>
            </w:r>
            <w:r w:rsidR="000441B4">
              <w:t>’</w:t>
            </w:r>
            <w:r w:rsidRPr="00283BD5">
              <w:t>informations sensibles non classifiées, incluant des catégories communes d</w:t>
            </w:r>
            <w:r w:rsidR="000441B4">
              <w:t>’</w:t>
            </w:r>
            <w:r w:rsidRPr="00283BD5">
              <w:t xml:space="preserve">informations et des principes clés communs pour leur traitement. </w:t>
            </w:r>
            <w:r w:rsidRPr="00283BD5">
              <w:rPr>
                <w:b/>
                <w:i/>
              </w:rPr>
              <w:t>Une base de référence devrait également être envisagée afin de simplifier les</w:t>
            </w:r>
            <w:r w:rsidRPr="00283BD5">
              <w:t xml:space="preserve"> procédures de partage d</w:t>
            </w:r>
            <w:r w:rsidR="000441B4">
              <w:t>’</w:t>
            </w:r>
            <w:r w:rsidRPr="00283BD5">
              <w:t>ICUE et d</w:t>
            </w:r>
            <w:r w:rsidR="000441B4">
              <w:t>’</w:t>
            </w:r>
            <w:r w:rsidRPr="00283BD5">
              <w:t>informations sensibles non classifiées entre les institutions et organes de l</w:t>
            </w:r>
            <w:r w:rsidR="000441B4">
              <w:t>’</w:t>
            </w:r>
            <w:r w:rsidRPr="00283BD5">
              <w:t>Union et avec les États membres.</w:t>
            </w:r>
          </w:p>
        </w:tc>
        <w:tc>
          <w:tcPr>
            <w:tcW w:w="4876" w:type="dxa"/>
          </w:tcPr>
          <w:p w14:paraId="401132C4" w14:textId="11A0A5A2" w:rsidR="007F620A" w:rsidRPr="00283BD5" w:rsidRDefault="007F620A" w:rsidP="00474E99">
            <w:pPr>
              <w:pStyle w:val="Normal6a"/>
            </w:pPr>
            <w:r w:rsidRPr="00283BD5">
              <w:t>(2)</w:t>
            </w:r>
            <w:r w:rsidRPr="00283BD5">
              <w:tab/>
              <w:t>Bien que des progrès aient été réalisés en vue d</w:t>
            </w:r>
            <w:r w:rsidR="000441B4">
              <w:t>’</w:t>
            </w:r>
            <w:r w:rsidRPr="00283BD5">
              <w:t>une plus grande cohérence des règles relatives à la protection des informations classifiées de l</w:t>
            </w:r>
            <w:r w:rsidR="000441B4">
              <w:t>’</w:t>
            </w:r>
            <w:r w:rsidRPr="00283BD5">
              <w:t>Union européenne («ICUE») et des informations non classifiées, l</w:t>
            </w:r>
            <w:r w:rsidR="000441B4">
              <w:t>’</w:t>
            </w:r>
            <w:r w:rsidRPr="00283BD5">
              <w:t>interopérabilité des systèmes concernés reste limitée, ce qui empêche un transfert fluide des informations entre les institutions et organes de l</w:t>
            </w:r>
            <w:r w:rsidR="000441B4">
              <w:t>’</w:t>
            </w:r>
            <w:r w:rsidRPr="00283BD5">
              <w:t xml:space="preserve">Union. Il </w:t>
            </w:r>
            <w:r w:rsidRPr="00283BD5">
              <w:rPr>
                <w:b/>
                <w:i/>
              </w:rPr>
              <w:t xml:space="preserve">y a lieu de mettre en place </w:t>
            </w:r>
            <w:r w:rsidRPr="00283BD5">
              <w:t>une approche interinstitutionnelle du partage d</w:t>
            </w:r>
            <w:r w:rsidR="000441B4">
              <w:t>’</w:t>
            </w:r>
            <w:r w:rsidRPr="00283BD5">
              <w:t>ICUE et d</w:t>
            </w:r>
            <w:r w:rsidR="000441B4">
              <w:t>’</w:t>
            </w:r>
            <w:r w:rsidRPr="00283BD5">
              <w:t>informations sensibles non classifiées, incluant des catégories communes d</w:t>
            </w:r>
            <w:r w:rsidR="000441B4">
              <w:t>’</w:t>
            </w:r>
            <w:r w:rsidRPr="00283BD5">
              <w:t xml:space="preserve">informations et des principes clés communs pour leur traitement. </w:t>
            </w:r>
            <w:r w:rsidRPr="00283BD5">
              <w:rPr>
                <w:b/>
                <w:i/>
              </w:rPr>
              <w:t>Les</w:t>
            </w:r>
            <w:r w:rsidRPr="00283BD5">
              <w:t xml:space="preserve"> procédures de partage d</w:t>
            </w:r>
            <w:r w:rsidR="000441B4">
              <w:t>’</w:t>
            </w:r>
            <w:r w:rsidRPr="00283BD5">
              <w:t>ICUE et d</w:t>
            </w:r>
            <w:r w:rsidR="000441B4">
              <w:t>’</w:t>
            </w:r>
            <w:r w:rsidRPr="00283BD5">
              <w:t>informations sensibles non classifiées entre les institutions et organes de l</w:t>
            </w:r>
            <w:r w:rsidR="000441B4">
              <w:t>’</w:t>
            </w:r>
            <w:r w:rsidRPr="00283BD5">
              <w:t>Union et avec les États membres</w:t>
            </w:r>
            <w:r w:rsidRPr="00283BD5">
              <w:rPr>
                <w:b/>
                <w:i/>
              </w:rPr>
              <w:t xml:space="preserve"> devraient être simplifiées</w:t>
            </w:r>
            <w:r w:rsidRPr="00283BD5">
              <w:t>.</w:t>
            </w:r>
          </w:p>
        </w:tc>
      </w:tr>
    </w:tbl>
    <w:p w14:paraId="0B3CCF0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6E031EA" w14:textId="77777777" w:rsidR="007F620A" w:rsidRPr="00283BD5" w:rsidRDefault="007F620A" w:rsidP="007F620A">
      <w:r w:rsidRPr="00283BD5">
        <w:rPr>
          <w:rStyle w:val="HideTWBExt"/>
        </w:rPr>
        <w:t>&lt;/Amend&gt;</w:t>
      </w:r>
    </w:p>
    <w:p w14:paraId="113F47F7"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41</w:t>
      </w:r>
      <w:r w:rsidRPr="00283BD5">
        <w:rPr>
          <w:rStyle w:val="HideTWBExt"/>
          <w:b w:val="0"/>
        </w:rPr>
        <w:t>&lt;/NumAm&gt;</w:t>
      </w:r>
    </w:p>
    <w:p w14:paraId="43B87CD0"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1799063D" w14:textId="77777777" w:rsidR="007F620A" w:rsidRPr="00283BD5" w:rsidRDefault="007F620A" w:rsidP="007F620A">
      <w:pPr>
        <w:pStyle w:val="NormalBold"/>
      </w:pPr>
      <w:r w:rsidRPr="00283BD5">
        <w:rPr>
          <w:rStyle w:val="HideTWBExt"/>
          <w:b w:val="0"/>
        </w:rPr>
        <w:t>&lt;/RepeatBlock-By&gt;</w:t>
      </w:r>
    </w:p>
    <w:p w14:paraId="6491215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EB9A00A" w14:textId="77777777" w:rsidR="007F620A" w:rsidRPr="00283BD5" w:rsidRDefault="007F620A" w:rsidP="007F620A">
      <w:pPr>
        <w:pStyle w:val="NormalBold"/>
      </w:pPr>
      <w:r w:rsidRPr="00283BD5">
        <w:rPr>
          <w:rStyle w:val="HideTWBExt"/>
          <w:b w:val="0"/>
        </w:rPr>
        <w:t>&lt;Article&gt;</w:t>
      </w:r>
      <w:r w:rsidRPr="00283BD5">
        <w:t>Considérant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70E9ACF" w14:textId="77777777" w:rsidTr="00474E99">
        <w:trPr>
          <w:trHeight w:hRule="exact" w:val="240"/>
          <w:jc w:val="center"/>
        </w:trPr>
        <w:tc>
          <w:tcPr>
            <w:tcW w:w="9752" w:type="dxa"/>
            <w:gridSpan w:val="2"/>
          </w:tcPr>
          <w:p w14:paraId="223D5C67" w14:textId="77777777" w:rsidR="007F620A" w:rsidRPr="00283BD5" w:rsidRDefault="007F620A" w:rsidP="00474E99"/>
        </w:tc>
      </w:tr>
      <w:tr w:rsidR="007F620A" w:rsidRPr="00283BD5" w14:paraId="083DBE51" w14:textId="77777777" w:rsidTr="00474E99">
        <w:trPr>
          <w:trHeight w:val="240"/>
          <w:jc w:val="center"/>
        </w:trPr>
        <w:tc>
          <w:tcPr>
            <w:tcW w:w="4876" w:type="dxa"/>
          </w:tcPr>
          <w:p w14:paraId="7655C44C" w14:textId="77777777" w:rsidR="007F620A" w:rsidRPr="00283BD5" w:rsidRDefault="007F620A" w:rsidP="00474E99">
            <w:pPr>
              <w:pStyle w:val="AmColumnHeading"/>
            </w:pPr>
            <w:r w:rsidRPr="00283BD5">
              <w:t>Texte proposé par la Commission</w:t>
            </w:r>
          </w:p>
        </w:tc>
        <w:tc>
          <w:tcPr>
            <w:tcW w:w="4876" w:type="dxa"/>
          </w:tcPr>
          <w:p w14:paraId="5358944A" w14:textId="77777777" w:rsidR="007F620A" w:rsidRPr="00283BD5" w:rsidRDefault="007F620A" w:rsidP="00474E99">
            <w:pPr>
              <w:pStyle w:val="AmColumnHeading"/>
            </w:pPr>
            <w:r w:rsidRPr="00283BD5">
              <w:t>Amendement</w:t>
            </w:r>
          </w:p>
        </w:tc>
      </w:tr>
      <w:tr w:rsidR="007F620A" w:rsidRPr="00283BD5" w14:paraId="7B35652A" w14:textId="77777777" w:rsidTr="00474E99">
        <w:trPr>
          <w:jc w:val="center"/>
        </w:trPr>
        <w:tc>
          <w:tcPr>
            <w:tcW w:w="4876" w:type="dxa"/>
          </w:tcPr>
          <w:p w14:paraId="43BADE53" w14:textId="68FB93F7" w:rsidR="007F620A" w:rsidRPr="00283BD5" w:rsidRDefault="007F620A" w:rsidP="00474E99">
            <w:pPr>
              <w:pStyle w:val="Normal6a"/>
            </w:pPr>
            <w:r w:rsidRPr="00283BD5">
              <w:t>(3)</w:t>
            </w:r>
            <w:r w:rsidRPr="00283BD5">
              <w:tab/>
              <w:t>Il convient par conséquent d</w:t>
            </w:r>
            <w:r w:rsidR="000441B4">
              <w:t>’</w:t>
            </w:r>
            <w:r w:rsidRPr="00283BD5">
              <w:t>établir des règles pertinentes assurant un niveau commun de sécurité de l</w:t>
            </w:r>
            <w:r w:rsidR="000441B4">
              <w:t>’</w:t>
            </w:r>
            <w:r w:rsidRPr="00283BD5">
              <w:t>information dans l</w:t>
            </w:r>
            <w:r w:rsidR="000441B4">
              <w:t>’</w:t>
            </w:r>
            <w:r w:rsidRPr="00283BD5">
              <w:t>ensemble des institutions et organes de l</w:t>
            </w:r>
            <w:r w:rsidR="000441B4">
              <w:t>’</w:t>
            </w:r>
            <w:r w:rsidRPr="00283BD5">
              <w:t>Union. Ces règles devraient constituer un cadre général exhaustif et cohérent pour la protection des ICUE et des informations non classifiées, et devraient assurer une équivalence des principes de base et des normes minimales.</w:t>
            </w:r>
          </w:p>
        </w:tc>
        <w:tc>
          <w:tcPr>
            <w:tcW w:w="4876" w:type="dxa"/>
          </w:tcPr>
          <w:p w14:paraId="72EFF921" w14:textId="27FEEA1C" w:rsidR="007F620A" w:rsidRPr="00283BD5" w:rsidRDefault="007F620A" w:rsidP="00474E99">
            <w:pPr>
              <w:pStyle w:val="Normal6a"/>
            </w:pPr>
            <w:r w:rsidRPr="00283BD5">
              <w:t>(3)</w:t>
            </w:r>
            <w:r w:rsidRPr="00283BD5">
              <w:tab/>
              <w:t>Il convient par conséquent d</w:t>
            </w:r>
            <w:r w:rsidR="000441B4">
              <w:t>’</w:t>
            </w:r>
            <w:r w:rsidRPr="00283BD5">
              <w:t>établir des règles pertinentes assurant un niveau commun de sécurité de l</w:t>
            </w:r>
            <w:r w:rsidR="000441B4">
              <w:t>’</w:t>
            </w:r>
            <w:r w:rsidRPr="00283BD5">
              <w:t>information dans l</w:t>
            </w:r>
            <w:r w:rsidR="000441B4">
              <w:t>’</w:t>
            </w:r>
            <w:r w:rsidRPr="00283BD5">
              <w:t>ensemble des institutions et organes de l</w:t>
            </w:r>
            <w:r w:rsidR="000441B4">
              <w:t>’</w:t>
            </w:r>
            <w:r w:rsidRPr="00283BD5">
              <w:t>Union</w:t>
            </w:r>
            <w:r w:rsidRPr="00283BD5">
              <w:rPr>
                <w:b/>
                <w:i/>
              </w:rPr>
              <w:t>, d</w:t>
            </w:r>
            <w:r w:rsidR="000441B4">
              <w:rPr>
                <w:b/>
                <w:i/>
              </w:rPr>
              <w:t>’</w:t>
            </w:r>
            <w:r w:rsidRPr="00283BD5">
              <w:rPr>
                <w:b/>
                <w:i/>
              </w:rPr>
              <w:t>autant que les menaces liées à la cybersécurité sont grandissantes et que de nombreuses entités nationales ont fait l</w:t>
            </w:r>
            <w:r w:rsidR="000441B4">
              <w:rPr>
                <w:b/>
                <w:i/>
              </w:rPr>
              <w:t>’</w:t>
            </w:r>
            <w:r w:rsidRPr="00283BD5">
              <w:rPr>
                <w:b/>
                <w:i/>
              </w:rPr>
              <w:t>objet d</w:t>
            </w:r>
            <w:r w:rsidR="000441B4">
              <w:rPr>
                <w:b/>
                <w:i/>
              </w:rPr>
              <w:t>’</w:t>
            </w:r>
            <w:r w:rsidRPr="00283BD5">
              <w:rPr>
                <w:b/>
                <w:i/>
              </w:rPr>
              <w:t>attaques</w:t>
            </w:r>
            <w:r w:rsidRPr="00283BD5">
              <w:t>. Ces règles devraient constituer un cadre général exhaustif et cohérent pour la protection des ICUE et des informations non classifiées, et devraient assurer une équivalence des principes de base et des normes minimales.</w:t>
            </w:r>
          </w:p>
        </w:tc>
      </w:tr>
    </w:tbl>
    <w:p w14:paraId="4A76F7F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5113945F" w14:textId="77777777" w:rsidR="007F620A" w:rsidRPr="00283BD5" w:rsidRDefault="007F620A" w:rsidP="007F620A">
      <w:r w:rsidRPr="00283BD5">
        <w:rPr>
          <w:rStyle w:val="HideTWBExt"/>
        </w:rPr>
        <w:t>&lt;/Amend&gt;</w:t>
      </w:r>
    </w:p>
    <w:p w14:paraId="57E8762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42</w:t>
      </w:r>
      <w:r w:rsidRPr="00283BD5">
        <w:rPr>
          <w:rStyle w:val="HideTWBExt"/>
          <w:b w:val="0"/>
        </w:rPr>
        <w:t>&lt;/NumAm&gt;</w:t>
      </w:r>
    </w:p>
    <w:p w14:paraId="0C0A9F1A"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0E865A80" w14:textId="77777777" w:rsidR="007F620A" w:rsidRPr="00283BD5" w:rsidRDefault="007F620A" w:rsidP="007F620A">
      <w:pPr>
        <w:pStyle w:val="NormalBold"/>
      </w:pPr>
      <w:r w:rsidRPr="00283BD5">
        <w:rPr>
          <w:rStyle w:val="HideTWBExt"/>
          <w:b w:val="0"/>
        </w:rPr>
        <w:t>&lt;/RepeatBlock-By&gt;</w:t>
      </w:r>
    </w:p>
    <w:p w14:paraId="534AA0D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10A193F" w14:textId="77777777" w:rsidR="007F620A" w:rsidRPr="00283BD5" w:rsidRDefault="007F620A" w:rsidP="007F620A">
      <w:pPr>
        <w:pStyle w:val="NormalBold"/>
      </w:pPr>
      <w:r w:rsidRPr="00283BD5">
        <w:rPr>
          <w:rStyle w:val="HideTWBExt"/>
          <w:b w:val="0"/>
        </w:rPr>
        <w:t>&lt;Article&gt;</w:t>
      </w:r>
      <w:r w:rsidRPr="00283BD5">
        <w:t>Considérant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0915270" w14:textId="77777777" w:rsidTr="00474E99">
        <w:trPr>
          <w:trHeight w:hRule="exact" w:val="240"/>
          <w:jc w:val="center"/>
        </w:trPr>
        <w:tc>
          <w:tcPr>
            <w:tcW w:w="9752" w:type="dxa"/>
            <w:gridSpan w:val="2"/>
          </w:tcPr>
          <w:p w14:paraId="2B77735C" w14:textId="77777777" w:rsidR="007F620A" w:rsidRPr="00283BD5" w:rsidRDefault="007F620A" w:rsidP="00474E99"/>
        </w:tc>
      </w:tr>
      <w:tr w:rsidR="007F620A" w:rsidRPr="00283BD5" w14:paraId="3476066F" w14:textId="77777777" w:rsidTr="00474E99">
        <w:trPr>
          <w:trHeight w:val="240"/>
          <w:jc w:val="center"/>
        </w:trPr>
        <w:tc>
          <w:tcPr>
            <w:tcW w:w="4876" w:type="dxa"/>
          </w:tcPr>
          <w:p w14:paraId="02144724" w14:textId="77777777" w:rsidR="007F620A" w:rsidRPr="00283BD5" w:rsidRDefault="007F620A" w:rsidP="00474E99">
            <w:pPr>
              <w:pStyle w:val="AmColumnHeading"/>
            </w:pPr>
            <w:r w:rsidRPr="00283BD5">
              <w:t>Texte proposé par la Commission</w:t>
            </w:r>
          </w:p>
        </w:tc>
        <w:tc>
          <w:tcPr>
            <w:tcW w:w="4876" w:type="dxa"/>
          </w:tcPr>
          <w:p w14:paraId="5EF9E93F" w14:textId="77777777" w:rsidR="007F620A" w:rsidRPr="00283BD5" w:rsidRDefault="007F620A" w:rsidP="00474E99">
            <w:pPr>
              <w:pStyle w:val="AmColumnHeading"/>
            </w:pPr>
            <w:r w:rsidRPr="00283BD5">
              <w:t>Amendement</w:t>
            </w:r>
          </w:p>
        </w:tc>
      </w:tr>
      <w:tr w:rsidR="007F620A" w:rsidRPr="00283BD5" w14:paraId="73D6241A" w14:textId="77777777" w:rsidTr="00474E99">
        <w:trPr>
          <w:jc w:val="center"/>
        </w:trPr>
        <w:tc>
          <w:tcPr>
            <w:tcW w:w="4876" w:type="dxa"/>
          </w:tcPr>
          <w:p w14:paraId="2EE19410" w14:textId="696BDA26" w:rsidR="007F620A" w:rsidRPr="00283BD5" w:rsidRDefault="007F620A" w:rsidP="00474E99">
            <w:pPr>
              <w:pStyle w:val="Normal6a"/>
            </w:pPr>
            <w:r w:rsidRPr="00283BD5">
              <w:t>(3)</w:t>
            </w:r>
            <w:r w:rsidRPr="00283BD5">
              <w:tab/>
              <w:t>Il convient par conséquent d</w:t>
            </w:r>
            <w:r w:rsidR="000441B4">
              <w:t>’</w:t>
            </w:r>
            <w:r w:rsidRPr="00283BD5">
              <w:t>établir des règles pertinentes assurant un niveau commun de sécurité de l</w:t>
            </w:r>
            <w:r w:rsidR="000441B4">
              <w:t>’</w:t>
            </w:r>
            <w:r w:rsidRPr="00283BD5">
              <w:t>information dans l</w:t>
            </w:r>
            <w:r w:rsidR="000441B4">
              <w:t>’</w:t>
            </w:r>
            <w:r w:rsidRPr="00283BD5">
              <w:t>ensemble des institutions et organes de l</w:t>
            </w:r>
            <w:r w:rsidR="000441B4">
              <w:t>’</w:t>
            </w:r>
            <w:r w:rsidRPr="00283BD5">
              <w:t>Union. Ces règles devraient constituer un cadre général exhaustif et cohérent pour la protection des ICUE et des informations non classifiées, et devraient assurer une équivalence des principes de base et des normes minimales.</w:t>
            </w:r>
          </w:p>
        </w:tc>
        <w:tc>
          <w:tcPr>
            <w:tcW w:w="4876" w:type="dxa"/>
          </w:tcPr>
          <w:p w14:paraId="1EF9E515" w14:textId="6F2085B7" w:rsidR="007F620A" w:rsidRPr="00283BD5" w:rsidRDefault="007F620A" w:rsidP="00474E99">
            <w:pPr>
              <w:pStyle w:val="Normal6a"/>
            </w:pPr>
            <w:r w:rsidRPr="00283BD5">
              <w:t>(3)</w:t>
            </w:r>
            <w:r w:rsidRPr="00283BD5">
              <w:tab/>
              <w:t>Il convient par conséquent d</w:t>
            </w:r>
            <w:r w:rsidR="000441B4">
              <w:t>’</w:t>
            </w:r>
            <w:r w:rsidRPr="00283BD5">
              <w:t>établir des règles pertinentes assurant un niveau commun de sécurité de l</w:t>
            </w:r>
            <w:r w:rsidR="000441B4">
              <w:t>’</w:t>
            </w:r>
            <w:r w:rsidRPr="00283BD5">
              <w:t>information dans l</w:t>
            </w:r>
            <w:r w:rsidR="000441B4">
              <w:t>’</w:t>
            </w:r>
            <w:r w:rsidRPr="00283BD5">
              <w:t>ensemble des institutions et organes de l</w:t>
            </w:r>
            <w:r w:rsidR="000441B4">
              <w:t>’</w:t>
            </w:r>
            <w:r w:rsidRPr="00283BD5">
              <w:t>Union. Ces règles devraient constituer un cadre général exhaustif et cohérent pour la protection des ICUE et des informations non classifiées, et devraient assurer une équivalence des principes de base et des normes minimales</w:t>
            </w:r>
            <w:r w:rsidRPr="00283BD5">
              <w:rPr>
                <w:b/>
                <w:i/>
              </w:rPr>
              <w:t xml:space="preserve"> communes</w:t>
            </w:r>
            <w:r w:rsidRPr="00283BD5">
              <w:t>.</w:t>
            </w:r>
          </w:p>
        </w:tc>
      </w:tr>
    </w:tbl>
    <w:p w14:paraId="7933F29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8EEF335" w14:textId="77777777" w:rsidR="007F620A" w:rsidRPr="00283BD5" w:rsidRDefault="007F620A" w:rsidP="007F620A">
      <w:r w:rsidRPr="00283BD5">
        <w:rPr>
          <w:rStyle w:val="HideTWBExt"/>
        </w:rPr>
        <w:t>&lt;/Amend&gt;</w:t>
      </w:r>
    </w:p>
    <w:p w14:paraId="3BD59242"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43</w:t>
      </w:r>
      <w:r w:rsidRPr="00283BD5">
        <w:rPr>
          <w:rStyle w:val="HideTWBExt"/>
          <w:b w:val="0"/>
        </w:rPr>
        <w:t>&lt;/NumAm&gt;</w:t>
      </w:r>
    </w:p>
    <w:p w14:paraId="0B58B1CA"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64A9549E" w14:textId="77777777" w:rsidR="007F620A" w:rsidRPr="00283BD5" w:rsidRDefault="007F620A" w:rsidP="007F620A">
      <w:pPr>
        <w:pStyle w:val="NormalBold"/>
      </w:pPr>
      <w:r w:rsidRPr="00283BD5">
        <w:rPr>
          <w:rStyle w:val="HideTWBExt"/>
          <w:b w:val="0"/>
        </w:rPr>
        <w:t>&lt;/RepeatBlock-By&gt;</w:t>
      </w:r>
    </w:p>
    <w:p w14:paraId="4F20211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EA34F12" w14:textId="77777777" w:rsidR="007F620A" w:rsidRPr="00283BD5" w:rsidRDefault="007F620A" w:rsidP="007F620A">
      <w:pPr>
        <w:pStyle w:val="NormalBold"/>
      </w:pPr>
      <w:r w:rsidRPr="00283BD5">
        <w:rPr>
          <w:rStyle w:val="HideTWBExt"/>
          <w:b w:val="0"/>
        </w:rPr>
        <w:t>&lt;Article&gt;</w:t>
      </w:r>
      <w:r w:rsidRPr="00283BD5">
        <w:t>Considérant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CE79700" w14:textId="77777777" w:rsidTr="00474E99">
        <w:trPr>
          <w:trHeight w:hRule="exact" w:val="240"/>
          <w:jc w:val="center"/>
        </w:trPr>
        <w:tc>
          <w:tcPr>
            <w:tcW w:w="9752" w:type="dxa"/>
            <w:gridSpan w:val="2"/>
          </w:tcPr>
          <w:p w14:paraId="7A1D30D7" w14:textId="77777777" w:rsidR="007F620A" w:rsidRPr="00283BD5" w:rsidRDefault="007F620A" w:rsidP="00474E99"/>
        </w:tc>
      </w:tr>
      <w:tr w:rsidR="007F620A" w:rsidRPr="00283BD5" w14:paraId="4571DE74" w14:textId="77777777" w:rsidTr="00474E99">
        <w:trPr>
          <w:trHeight w:val="240"/>
          <w:jc w:val="center"/>
        </w:trPr>
        <w:tc>
          <w:tcPr>
            <w:tcW w:w="4876" w:type="dxa"/>
          </w:tcPr>
          <w:p w14:paraId="6B98AE3E" w14:textId="77777777" w:rsidR="007F620A" w:rsidRPr="00283BD5" w:rsidRDefault="007F620A" w:rsidP="00474E99">
            <w:pPr>
              <w:pStyle w:val="AmColumnHeading"/>
            </w:pPr>
            <w:r w:rsidRPr="00283BD5">
              <w:t>Texte proposé par la Commission</w:t>
            </w:r>
          </w:p>
        </w:tc>
        <w:tc>
          <w:tcPr>
            <w:tcW w:w="4876" w:type="dxa"/>
          </w:tcPr>
          <w:p w14:paraId="5B617928" w14:textId="77777777" w:rsidR="007F620A" w:rsidRPr="00283BD5" w:rsidRDefault="007F620A" w:rsidP="00474E99">
            <w:pPr>
              <w:pStyle w:val="AmColumnHeading"/>
            </w:pPr>
            <w:r w:rsidRPr="00283BD5">
              <w:t>Amendement</w:t>
            </w:r>
          </w:p>
        </w:tc>
      </w:tr>
      <w:tr w:rsidR="007F620A" w:rsidRPr="00283BD5" w14:paraId="431CE4B0" w14:textId="77777777" w:rsidTr="00474E99">
        <w:trPr>
          <w:jc w:val="center"/>
        </w:trPr>
        <w:tc>
          <w:tcPr>
            <w:tcW w:w="4876" w:type="dxa"/>
          </w:tcPr>
          <w:p w14:paraId="3C6FE9B3" w14:textId="77777777" w:rsidR="007F620A" w:rsidRPr="00283BD5" w:rsidRDefault="007F620A" w:rsidP="00474E99">
            <w:pPr>
              <w:pStyle w:val="Normal6a"/>
            </w:pPr>
          </w:p>
        </w:tc>
        <w:tc>
          <w:tcPr>
            <w:tcW w:w="4876" w:type="dxa"/>
          </w:tcPr>
          <w:p w14:paraId="2C653E89" w14:textId="09523073" w:rsidR="007F620A" w:rsidRPr="00283BD5" w:rsidRDefault="007F620A" w:rsidP="00474E99">
            <w:pPr>
              <w:pStyle w:val="Normal6a"/>
            </w:pPr>
            <w:r w:rsidRPr="00283BD5">
              <w:rPr>
                <w:b/>
                <w:i/>
              </w:rPr>
              <w:t>(3 bis)</w:t>
            </w:r>
            <w:r w:rsidRPr="00283BD5">
              <w:tab/>
            </w:r>
            <w:r w:rsidRPr="00283BD5">
              <w:rPr>
                <w:b/>
                <w:i/>
              </w:rPr>
              <w:t>Le présent règlement établit les règles applicables à l</w:t>
            </w:r>
            <w:r w:rsidR="000441B4">
              <w:rPr>
                <w:b/>
                <w:i/>
              </w:rPr>
              <w:t>’</w:t>
            </w:r>
            <w:r w:rsidRPr="00283BD5">
              <w:rPr>
                <w:b/>
                <w:i/>
              </w:rPr>
              <w:t>administration de l</w:t>
            </w:r>
            <w:r w:rsidR="000441B4">
              <w:rPr>
                <w:b/>
                <w:i/>
              </w:rPr>
              <w:t>’</w:t>
            </w:r>
            <w:r w:rsidRPr="00283BD5">
              <w:rPr>
                <w:b/>
                <w:i/>
              </w:rPr>
              <w:t>ensemble des institutions et organes de l</w:t>
            </w:r>
            <w:r w:rsidR="000441B4">
              <w:rPr>
                <w:b/>
                <w:i/>
              </w:rPr>
              <w:t>’</w:t>
            </w:r>
            <w:r w:rsidRPr="00283BD5">
              <w:rPr>
                <w:b/>
                <w:i/>
              </w:rPr>
              <w:t>Union, mais il n</w:t>
            </w:r>
            <w:r w:rsidR="000441B4">
              <w:rPr>
                <w:b/>
                <w:i/>
              </w:rPr>
              <w:t>’</w:t>
            </w:r>
            <w:r w:rsidRPr="00283BD5">
              <w:rPr>
                <w:b/>
                <w:i/>
              </w:rPr>
              <w:t>inclut pas les membres de la Commission, les représentants des États membres agissant au sein du Conseil, les députés au Parlement européen, les juges des tribunaux de l</w:t>
            </w:r>
            <w:r w:rsidR="000441B4">
              <w:rPr>
                <w:b/>
                <w:i/>
              </w:rPr>
              <w:t>’</w:t>
            </w:r>
            <w:r w:rsidRPr="00283BD5">
              <w:rPr>
                <w:b/>
                <w:i/>
              </w:rPr>
              <w:t>Union ou les membres de la Cour des comptes européenne soumis à leur règlement intérieur.</w:t>
            </w:r>
          </w:p>
        </w:tc>
      </w:tr>
    </w:tbl>
    <w:p w14:paraId="467E026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B2E709F" w14:textId="77777777" w:rsidR="007F620A" w:rsidRPr="00283BD5" w:rsidRDefault="007F620A" w:rsidP="007F620A">
      <w:r w:rsidRPr="00283BD5">
        <w:rPr>
          <w:rStyle w:val="HideTWBExt"/>
        </w:rPr>
        <w:t>&lt;/Amend&gt;</w:t>
      </w:r>
    </w:p>
    <w:p w14:paraId="28D9399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44</w:t>
      </w:r>
      <w:r w:rsidRPr="00283BD5">
        <w:rPr>
          <w:rStyle w:val="HideTWBExt"/>
          <w:b w:val="0"/>
        </w:rPr>
        <w:t>&lt;/NumAm&gt;</w:t>
      </w:r>
    </w:p>
    <w:p w14:paraId="30844C80"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E7785C4" w14:textId="77777777" w:rsidR="007F620A" w:rsidRPr="00283BD5" w:rsidRDefault="007F620A" w:rsidP="007F620A">
      <w:pPr>
        <w:pStyle w:val="NormalBold"/>
      </w:pPr>
      <w:r w:rsidRPr="00283BD5">
        <w:rPr>
          <w:rStyle w:val="HideTWBExt"/>
          <w:b w:val="0"/>
        </w:rPr>
        <w:t>&lt;/RepeatBlock-By&gt;</w:t>
      </w:r>
    </w:p>
    <w:p w14:paraId="2A53A40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5C90CCA" w14:textId="77777777" w:rsidR="007F620A" w:rsidRPr="00283BD5" w:rsidRDefault="007F620A" w:rsidP="007F620A">
      <w:pPr>
        <w:pStyle w:val="NormalBold"/>
      </w:pPr>
      <w:r w:rsidRPr="00283BD5">
        <w:rPr>
          <w:rStyle w:val="HideTWBExt"/>
          <w:b w:val="0"/>
        </w:rPr>
        <w:t>&lt;Article&gt;</w:t>
      </w:r>
      <w:r w:rsidRPr="00283BD5">
        <w:t>Considérant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1293C2D" w14:textId="77777777" w:rsidTr="00474E99">
        <w:trPr>
          <w:trHeight w:hRule="exact" w:val="240"/>
          <w:jc w:val="center"/>
        </w:trPr>
        <w:tc>
          <w:tcPr>
            <w:tcW w:w="9752" w:type="dxa"/>
            <w:gridSpan w:val="2"/>
          </w:tcPr>
          <w:p w14:paraId="6CFC9691" w14:textId="77777777" w:rsidR="007F620A" w:rsidRPr="00283BD5" w:rsidRDefault="007F620A" w:rsidP="00474E99"/>
        </w:tc>
      </w:tr>
      <w:tr w:rsidR="007F620A" w:rsidRPr="00283BD5" w14:paraId="6D4252CE" w14:textId="77777777" w:rsidTr="00474E99">
        <w:trPr>
          <w:trHeight w:val="240"/>
          <w:jc w:val="center"/>
        </w:trPr>
        <w:tc>
          <w:tcPr>
            <w:tcW w:w="4876" w:type="dxa"/>
          </w:tcPr>
          <w:p w14:paraId="15F65BCC" w14:textId="77777777" w:rsidR="007F620A" w:rsidRPr="00283BD5" w:rsidRDefault="007F620A" w:rsidP="00474E99">
            <w:pPr>
              <w:pStyle w:val="AmColumnHeading"/>
            </w:pPr>
            <w:r w:rsidRPr="00283BD5">
              <w:t>Texte proposé par la Commission</w:t>
            </w:r>
          </w:p>
        </w:tc>
        <w:tc>
          <w:tcPr>
            <w:tcW w:w="4876" w:type="dxa"/>
          </w:tcPr>
          <w:p w14:paraId="272C6598" w14:textId="77777777" w:rsidR="007F620A" w:rsidRPr="00283BD5" w:rsidRDefault="007F620A" w:rsidP="00474E99">
            <w:pPr>
              <w:pStyle w:val="AmColumnHeading"/>
            </w:pPr>
            <w:r w:rsidRPr="00283BD5">
              <w:t>Amendement</w:t>
            </w:r>
          </w:p>
        </w:tc>
      </w:tr>
      <w:tr w:rsidR="007F620A" w:rsidRPr="00283BD5" w14:paraId="3FECAFEC" w14:textId="77777777" w:rsidTr="00474E99">
        <w:trPr>
          <w:jc w:val="center"/>
        </w:trPr>
        <w:tc>
          <w:tcPr>
            <w:tcW w:w="4876" w:type="dxa"/>
          </w:tcPr>
          <w:p w14:paraId="246F99D4" w14:textId="77777777" w:rsidR="007F620A" w:rsidRPr="00283BD5" w:rsidRDefault="007F620A" w:rsidP="00474E99">
            <w:pPr>
              <w:pStyle w:val="Normal6a"/>
            </w:pPr>
          </w:p>
        </w:tc>
        <w:tc>
          <w:tcPr>
            <w:tcW w:w="4876" w:type="dxa"/>
          </w:tcPr>
          <w:p w14:paraId="686D308E" w14:textId="03A8BFBE" w:rsidR="007F620A" w:rsidRPr="00283BD5" w:rsidRDefault="007F620A" w:rsidP="00474E99">
            <w:pPr>
              <w:pStyle w:val="Normal6a"/>
            </w:pPr>
            <w:r w:rsidRPr="00283BD5">
              <w:rPr>
                <w:b/>
                <w:i/>
              </w:rPr>
              <w:t>(3 bis)</w:t>
            </w:r>
            <w:r w:rsidRPr="00283BD5">
              <w:tab/>
            </w:r>
            <w:r w:rsidRPr="00283BD5">
              <w:rPr>
                <w:b/>
                <w:i/>
              </w:rPr>
              <w:t>L</w:t>
            </w:r>
            <w:r w:rsidR="000441B4">
              <w:rPr>
                <w:b/>
                <w:i/>
              </w:rPr>
              <w:t>’</w:t>
            </w:r>
            <w:r w:rsidRPr="00283BD5">
              <w:rPr>
                <w:b/>
                <w:i/>
              </w:rPr>
              <w:t>article 15 du traité FUE dispose que les institutions, organes et organismes de l</w:t>
            </w:r>
            <w:r w:rsidR="000441B4">
              <w:rPr>
                <w:b/>
                <w:i/>
              </w:rPr>
              <w:t>’</w:t>
            </w:r>
            <w:r w:rsidRPr="00283BD5">
              <w:rPr>
                <w:b/>
                <w:i/>
              </w:rPr>
              <w:t>Union œuvrent dans le plus grand respect possible du principe d</w:t>
            </w:r>
            <w:r w:rsidR="000441B4">
              <w:rPr>
                <w:b/>
                <w:i/>
              </w:rPr>
              <w:t>’</w:t>
            </w:r>
            <w:r w:rsidRPr="00283BD5">
              <w:rPr>
                <w:b/>
                <w:i/>
              </w:rPr>
              <w:t>ouverture et que tout citoyen de l</w:t>
            </w:r>
            <w:r w:rsidR="000441B4">
              <w:rPr>
                <w:b/>
                <w:i/>
              </w:rPr>
              <w:t>’</w:t>
            </w:r>
            <w:r w:rsidRPr="00283BD5">
              <w:rPr>
                <w:b/>
                <w:i/>
              </w:rPr>
              <w:t>Union a un droit d</w:t>
            </w:r>
            <w:r w:rsidR="000441B4">
              <w:rPr>
                <w:b/>
                <w:i/>
              </w:rPr>
              <w:t>’</w:t>
            </w:r>
            <w:r w:rsidRPr="00283BD5">
              <w:rPr>
                <w:b/>
                <w:i/>
              </w:rPr>
              <w:t>accès à leurs documents. Par conséquent, chaque classification de documents est effectuée à la lumière de ces principes fondamentaux.</w:t>
            </w:r>
          </w:p>
        </w:tc>
      </w:tr>
    </w:tbl>
    <w:p w14:paraId="7625BFA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1358DF5" w14:textId="77777777" w:rsidR="007F620A" w:rsidRPr="00283BD5" w:rsidRDefault="007F620A" w:rsidP="007F620A">
      <w:r w:rsidRPr="00283BD5">
        <w:rPr>
          <w:rStyle w:val="HideTWBExt"/>
        </w:rPr>
        <w:t>&lt;/Amend&gt;</w:t>
      </w:r>
    </w:p>
    <w:p w14:paraId="550BB08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45</w:t>
      </w:r>
      <w:r w:rsidRPr="00283BD5">
        <w:rPr>
          <w:rStyle w:val="HideTWBExt"/>
          <w:b w:val="0"/>
        </w:rPr>
        <w:t>&lt;/NumAm&gt;</w:t>
      </w:r>
    </w:p>
    <w:p w14:paraId="3C8055CE"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2268981B" w14:textId="77777777" w:rsidR="007F620A" w:rsidRPr="00283BD5" w:rsidRDefault="007F620A" w:rsidP="007F620A">
      <w:pPr>
        <w:pStyle w:val="NormalBold"/>
      </w:pPr>
      <w:r w:rsidRPr="00283BD5">
        <w:rPr>
          <w:rStyle w:val="HideTWBExt"/>
          <w:b w:val="0"/>
        </w:rPr>
        <w:t>&lt;/RepeatBlock-By&gt;</w:t>
      </w:r>
    </w:p>
    <w:p w14:paraId="219FF63D"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10B63F01" w14:textId="77777777" w:rsidR="007F620A" w:rsidRPr="00283BD5" w:rsidRDefault="007F620A" w:rsidP="007F620A">
      <w:pPr>
        <w:pStyle w:val="NormalBold"/>
      </w:pPr>
      <w:r w:rsidRPr="00283BD5">
        <w:rPr>
          <w:rStyle w:val="HideTWBExt"/>
          <w:b w:val="0"/>
        </w:rPr>
        <w:t>&lt;Article&gt;</w:t>
      </w:r>
      <w:r w:rsidRPr="00283BD5">
        <w:t>Considérant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67CB531" w14:textId="77777777" w:rsidTr="00474E99">
        <w:trPr>
          <w:trHeight w:hRule="exact" w:val="240"/>
          <w:jc w:val="center"/>
        </w:trPr>
        <w:tc>
          <w:tcPr>
            <w:tcW w:w="9752" w:type="dxa"/>
            <w:gridSpan w:val="2"/>
          </w:tcPr>
          <w:p w14:paraId="3A9BCFB9" w14:textId="77777777" w:rsidR="007F620A" w:rsidRPr="00283BD5" w:rsidRDefault="007F620A" w:rsidP="00474E99"/>
        </w:tc>
      </w:tr>
      <w:tr w:rsidR="007F620A" w:rsidRPr="00283BD5" w14:paraId="5727FC36" w14:textId="77777777" w:rsidTr="00474E99">
        <w:trPr>
          <w:trHeight w:val="240"/>
          <w:jc w:val="center"/>
        </w:trPr>
        <w:tc>
          <w:tcPr>
            <w:tcW w:w="4876" w:type="dxa"/>
          </w:tcPr>
          <w:p w14:paraId="793FC920" w14:textId="77777777" w:rsidR="007F620A" w:rsidRPr="00283BD5" w:rsidRDefault="007F620A" w:rsidP="00474E99">
            <w:pPr>
              <w:pStyle w:val="AmColumnHeading"/>
            </w:pPr>
            <w:r w:rsidRPr="00283BD5">
              <w:t>Texte proposé par la Commission</w:t>
            </w:r>
          </w:p>
        </w:tc>
        <w:tc>
          <w:tcPr>
            <w:tcW w:w="4876" w:type="dxa"/>
          </w:tcPr>
          <w:p w14:paraId="1F13D6E6" w14:textId="77777777" w:rsidR="007F620A" w:rsidRPr="00283BD5" w:rsidRDefault="007F620A" w:rsidP="00474E99">
            <w:pPr>
              <w:pStyle w:val="AmColumnHeading"/>
            </w:pPr>
            <w:r w:rsidRPr="00283BD5">
              <w:t>Amendement</w:t>
            </w:r>
          </w:p>
        </w:tc>
      </w:tr>
      <w:tr w:rsidR="007F620A" w:rsidRPr="00283BD5" w14:paraId="75EB3CA9" w14:textId="77777777" w:rsidTr="00474E99">
        <w:trPr>
          <w:jc w:val="center"/>
        </w:trPr>
        <w:tc>
          <w:tcPr>
            <w:tcW w:w="4876" w:type="dxa"/>
          </w:tcPr>
          <w:p w14:paraId="34038879" w14:textId="77777777" w:rsidR="007F620A" w:rsidRPr="00283BD5" w:rsidRDefault="007F620A" w:rsidP="00474E99">
            <w:pPr>
              <w:pStyle w:val="Normal6a"/>
            </w:pPr>
          </w:p>
        </w:tc>
        <w:tc>
          <w:tcPr>
            <w:tcW w:w="4876" w:type="dxa"/>
          </w:tcPr>
          <w:p w14:paraId="0697502B" w14:textId="7B5671D5" w:rsidR="007F620A" w:rsidRPr="00283BD5" w:rsidRDefault="007F620A" w:rsidP="00474E99">
            <w:pPr>
              <w:pStyle w:val="Normal6a"/>
            </w:pPr>
            <w:r w:rsidRPr="00283BD5">
              <w:rPr>
                <w:b/>
                <w:i/>
              </w:rPr>
              <w:t>(3 bis)</w:t>
            </w:r>
            <w:r w:rsidRPr="00283BD5">
              <w:tab/>
            </w:r>
            <w:r w:rsidRPr="00283BD5">
              <w:rPr>
                <w:b/>
                <w:i/>
              </w:rPr>
              <w:t>Les traités attribuent des compétences aux différentes institutions de l</w:t>
            </w:r>
            <w:r w:rsidR="000441B4">
              <w:rPr>
                <w:b/>
                <w:i/>
              </w:rPr>
              <w:t>’</w:t>
            </w:r>
            <w:r w:rsidRPr="00283BD5">
              <w:rPr>
                <w:b/>
                <w:i/>
              </w:rPr>
              <w:t>Union. Pour que ces compétences puissent être exercées efficacement, les membres de ces institutions devraient, en vertu de leur mandat, avoir accès à toutes les informations nécessaires sur la base du principe du besoin d</w:t>
            </w:r>
            <w:r w:rsidR="000441B4">
              <w:rPr>
                <w:b/>
                <w:i/>
              </w:rPr>
              <w:t>’</w:t>
            </w:r>
            <w:r w:rsidRPr="00283BD5">
              <w:rPr>
                <w:b/>
                <w:i/>
              </w:rPr>
              <w:t>en connaître.</w:t>
            </w:r>
          </w:p>
        </w:tc>
      </w:tr>
    </w:tbl>
    <w:p w14:paraId="5C8324B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E237989" w14:textId="77777777" w:rsidR="007F620A" w:rsidRPr="00283BD5" w:rsidRDefault="007F620A" w:rsidP="007F620A">
      <w:r w:rsidRPr="00283BD5">
        <w:rPr>
          <w:rStyle w:val="HideTWBExt"/>
        </w:rPr>
        <w:t>&lt;/Amend&gt;</w:t>
      </w:r>
    </w:p>
    <w:p w14:paraId="7F94D1A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46</w:t>
      </w:r>
      <w:r w:rsidRPr="00283BD5">
        <w:rPr>
          <w:rStyle w:val="HideTWBExt"/>
          <w:b w:val="0"/>
        </w:rPr>
        <w:t>&lt;/NumAm&gt;</w:t>
      </w:r>
    </w:p>
    <w:p w14:paraId="0B3B2C0A" w14:textId="77777777" w:rsidR="007F620A" w:rsidRPr="00283BD5" w:rsidRDefault="007F620A" w:rsidP="007F620A">
      <w:pPr>
        <w:pStyle w:val="NormalBold"/>
      </w:pPr>
      <w:r w:rsidRPr="00283BD5">
        <w:rPr>
          <w:rStyle w:val="HideTWBExt"/>
          <w:b w:val="0"/>
        </w:rPr>
        <w:t>&lt;RepeatBlock-By&gt;&lt;Members&gt;</w:t>
      </w:r>
      <w:r w:rsidRPr="00283BD5">
        <w:t>Nils Ušakovs</w:t>
      </w:r>
      <w:r w:rsidRPr="00283BD5">
        <w:rPr>
          <w:rStyle w:val="HideTWBExt"/>
          <w:b w:val="0"/>
        </w:rPr>
        <w:t>&lt;/Members&gt;</w:t>
      </w:r>
    </w:p>
    <w:p w14:paraId="78153C98" w14:textId="77777777" w:rsidR="007F620A" w:rsidRPr="00283BD5" w:rsidRDefault="007F620A" w:rsidP="007F620A">
      <w:pPr>
        <w:pStyle w:val="NormalBold"/>
      </w:pPr>
      <w:r w:rsidRPr="00283BD5">
        <w:rPr>
          <w:rStyle w:val="HideTWBExt"/>
          <w:b w:val="0"/>
        </w:rPr>
        <w:t>&lt;/RepeatBlock-By&gt;</w:t>
      </w:r>
    </w:p>
    <w:p w14:paraId="61C27F9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DA4AA53" w14:textId="77777777" w:rsidR="007F620A" w:rsidRPr="00283BD5" w:rsidRDefault="007F620A" w:rsidP="007F620A">
      <w:pPr>
        <w:pStyle w:val="NormalBold"/>
      </w:pPr>
      <w:r w:rsidRPr="00283BD5">
        <w:rPr>
          <w:rStyle w:val="HideTWBExt"/>
          <w:b w:val="0"/>
        </w:rPr>
        <w:t>&lt;Article&gt;</w:t>
      </w:r>
      <w:r w:rsidRPr="00283BD5">
        <w:t>Considérant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6B84AE8" w14:textId="77777777" w:rsidTr="00474E99">
        <w:trPr>
          <w:trHeight w:hRule="exact" w:val="240"/>
          <w:jc w:val="center"/>
        </w:trPr>
        <w:tc>
          <w:tcPr>
            <w:tcW w:w="9752" w:type="dxa"/>
            <w:gridSpan w:val="2"/>
          </w:tcPr>
          <w:p w14:paraId="31272B63" w14:textId="77777777" w:rsidR="007F620A" w:rsidRPr="00283BD5" w:rsidRDefault="007F620A" w:rsidP="00474E99"/>
        </w:tc>
      </w:tr>
      <w:tr w:rsidR="007F620A" w:rsidRPr="00283BD5" w14:paraId="25A16B15" w14:textId="77777777" w:rsidTr="00474E99">
        <w:trPr>
          <w:trHeight w:val="240"/>
          <w:jc w:val="center"/>
        </w:trPr>
        <w:tc>
          <w:tcPr>
            <w:tcW w:w="4876" w:type="dxa"/>
          </w:tcPr>
          <w:p w14:paraId="271E8D3C" w14:textId="77777777" w:rsidR="007F620A" w:rsidRPr="00283BD5" w:rsidRDefault="007F620A" w:rsidP="00474E99">
            <w:pPr>
              <w:pStyle w:val="AmColumnHeading"/>
            </w:pPr>
            <w:r w:rsidRPr="00283BD5">
              <w:t>Texte proposé par la Commission</w:t>
            </w:r>
          </w:p>
        </w:tc>
        <w:tc>
          <w:tcPr>
            <w:tcW w:w="4876" w:type="dxa"/>
          </w:tcPr>
          <w:p w14:paraId="5A1D004D" w14:textId="77777777" w:rsidR="007F620A" w:rsidRPr="00283BD5" w:rsidRDefault="007F620A" w:rsidP="00474E99">
            <w:pPr>
              <w:pStyle w:val="AmColumnHeading"/>
            </w:pPr>
            <w:r w:rsidRPr="00283BD5">
              <w:t>Amendement</w:t>
            </w:r>
          </w:p>
        </w:tc>
      </w:tr>
      <w:tr w:rsidR="007F620A" w:rsidRPr="00283BD5" w14:paraId="6CA91254" w14:textId="77777777" w:rsidTr="00474E99">
        <w:trPr>
          <w:jc w:val="center"/>
        </w:trPr>
        <w:tc>
          <w:tcPr>
            <w:tcW w:w="4876" w:type="dxa"/>
          </w:tcPr>
          <w:p w14:paraId="3C95C7B1" w14:textId="77777777" w:rsidR="007F620A" w:rsidRPr="00283BD5" w:rsidRDefault="007F620A" w:rsidP="00474E99">
            <w:pPr>
              <w:pStyle w:val="Normal6a"/>
            </w:pPr>
          </w:p>
        </w:tc>
        <w:tc>
          <w:tcPr>
            <w:tcW w:w="4876" w:type="dxa"/>
          </w:tcPr>
          <w:p w14:paraId="591A9A94" w14:textId="0BA3CE2E" w:rsidR="007F620A" w:rsidRPr="00283BD5" w:rsidRDefault="007F620A" w:rsidP="00474E99">
            <w:pPr>
              <w:pStyle w:val="Normal6a"/>
            </w:pPr>
            <w:r w:rsidRPr="00283BD5">
              <w:rPr>
                <w:b/>
                <w:i/>
              </w:rPr>
              <w:t>(3 bis)</w:t>
            </w:r>
            <w:r w:rsidRPr="00283BD5">
              <w:tab/>
            </w:r>
            <w:r w:rsidRPr="00283BD5">
              <w:rPr>
                <w:b/>
                <w:i/>
              </w:rPr>
              <w:t>Les membres des institutions de l</w:t>
            </w:r>
            <w:r w:rsidR="000441B4">
              <w:rPr>
                <w:b/>
                <w:i/>
              </w:rPr>
              <w:t>’</w:t>
            </w:r>
            <w:r w:rsidRPr="00283BD5">
              <w:rPr>
                <w:b/>
                <w:i/>
              </w:rPr>
              <w:t>Union devraient, en vertu de leur mandat, avoir accès à toutes les informations nécessaires, sur la base du principe du «besoin d</w:t>
            </w:r>
            <w:r w:rsidR="000441B4">
              <w:rPr>
                <w:b/>
                <w:i/>
              </w:rPr>
              <w:t>’</w:t>
            </w:r>
            <w:r w:rsidRPr="00283BD5">
              <w:rPr>
                <w:b/>
                <w:i/>
              </w:rPr>
              <w:t>en connaître», afin d</w:t>
            </w:r>
            <w:r w:rsidR="000441B4">
              <w:rPr>
                <w:b/>
                <w:i/>
              </w:rPr>
              <w:t>’</w:t>
            </w:r>
            <w:r w:rsidRPr="00283BD5">
              <w:rPr>
                <w:b/>
                <w:i/>
              </w:rPr>
              <w:t>exercer les pouvoirs qui leur sont conférés par les traités.</w:t>
            </w:r>
          </w:p>
        </w:tc>
      </w:tr>
    </w:tbl>
    <w:p w14:paraId="2D31164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F31767E" w14:textId="77777777" w:rsidR="007F620A" w:rsidRPr="00283BD5" w:rsidRDefault="007F620A" w:rsidP="007F620A">
      <w:r w:rsidRPr="00283BD5">
        <w:rPr>
          <w:rStyle w:val="HideTWBExt"/>
        </w:rPr>
        <w:t>&lt;/Amend&gt;</w:t>
      </w:r>
    </w:p>
    <w:p w14:paraId="2F638B6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47</w:t>
      </w:r>
      <w:r w:rsidRPr="00283BD5">
        <w:rPr>
          <w:rStyle w:val="HideTWBExt"/>
          <w:b w:val="0"/>
        </w:rPr>
        <w:t>&lt;/NumAm&gt;</w:t>
      </w:r>
    </w:p>
    <w:p w14:paraId="18E70F7D"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7349DC90" w14:textId="77777777" w:rsidR="007F620A" w:rsidRPr="00283BD5" w:rsidRDefault="007F620A" w:rsidP="007F620A">
      <w:pPr>
        <w:pStyle w:val="NormalBold"/>
      </w:pPr>
      <w:r w:rsidRPr="00283BD5">
        <w:rPr>
          <w:rStyle w:val="HideTWBExt"/>
          <w:b w:val="0"/>
        </w:rPr>
        <w:t>&lt;/RepeatBlock-By&gt;</w:t>
      </w:r>
    </w:p>
    <w:p w14:paraId="739F7C5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87120F1" w14:textId="77777777" w:rsidR="007F620A" w:rsidRPr="00283BD5" w:rsidRDefault="007F620A" w:rsidP="007F620A">
      <w:pPr>
        <w:pStyle w:val="NormalBold"/>
      </w:pPr>
      <w:r w:rsidRPr="00283BD5">
        <w:rPr>
          <w:rStyle w:val="HideTWBExt"/>
          <w:b w:val="0"/>
        </w:rPr>
        <w:t>&lt;Article&gt;</w:t>
      </w:r>
      <w:r w:rsidRPr="00283BD5">
        <w:t>Considérant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7159C97" w14:textId="77777777" w:rsidTr="00474E99">
        <w:trPr>
          <w:trHeight w:hRule="exact" w:val="240"/>
          <w:jc w:val="center"/>
        </w:trPr>
        <w:tc>
          <w:tcPr>
            <w:tcW w:w="9752" w:type="dxa"/>
            <w:gridSpan w:val="2"/>
          </w:tcPr>
          <w:p w14:paraId="37099E95" w14:textId="77777777" w:rsidR="007F620A" w:rsidRPr="00283BD5" w:rsidRDefault="007F620A" w:rsidP="00474E99"/>
        </w:tc>
      </w:tr>
      <w:tr w:rsidR="007F620A" w:rsidRPr="00283BD5" w14:paraId="65E2E6C3" w14:textId="77777777" w:rsidTr="00474E99">
        <w:trPr>
          <w:trHeight w:val="240"/>
          <w:jc w:val="center"/>
        </w:trPr>
        <w:tc>
          <w:tcPr>
            <w:tcW w:w="4876" w:type="dxa"/>
          </w:tcPr>
          <w:p w14:paraId="6324F3E4" w14:textId="77777777" w:rsidR="007F620A" w:rsidRPr="00283BD5" w:rsidRDefault="007F620A" w:rsidP="00474E99">
            <w:pPr>
              <w:pStyle w:val="AmColumnHeading"/>
            </w:pPr>
            <w:r w:rsidRPr="00283BD5">
              <w:t>Texte proposé par la Commission</w:t>
            </w:r>
          </w:p>
        </w:tc>
        <w:tc>
          <w:tcPr>
            <w:tcW w:w="4876" w:type="dxa"/>
          </w:tcPr>
          <w:p w14:paraId="1BAD6405" w14:textId="77777777" w:rsidR="007F620A" w:rsidRPr="00283BD5" w:rsidRDefault="007F620A" w:rsidP="00474E99">
            <w:pPr>
              <w:pStyle w:val="AmColumnHeading"/>
            </w:pPr>
            <w:r w:rsidRPr="00283BD5">
              <w:t>Amendement</w:t>
            </w:r>
          </w:p>
        </w:tc>
      </w:tr>
      <w:tr w:rsidR="007F620A" w:rsidRPr="00283BD5" w14:paraId="2F524D3A" w14:textId="77777777" w:rsidTr="00474E99">
        <w:trPr>
          <w:jc w:val="center"/>
        </w:trPr>
        <w:tc>
          <w:tcPr>
            <w:tcW w:w="4876" w:type="dxa"/>
          </w:tcPr>
          <w:p w14:paraId="4CBBA39A" w14:textId="77777777" w:rsidR="007F620A" w:rsidRPr="00283BD5" w:rsidRDefault="007F620A" w:rsidP="00474E99">
            <w:pPr>
              <w:pStyle w:val="Normal6a"/>
            </w:pPr>
          </w:p>
        </w:tc>
        <w:tc>
          <w:tcPr>
            <w:tcW w:w="4876" w:type="dxa"/>
          </w:tcPr>
          <w:p w14:paraId="55801FD7" w14:textId="21495885" w:rsidR="007F620A" w:rsidRPr="00283BD5" w:rsidRDefault="007F620A" w:rsidP="00474E99">
            <w:pPr>
              <w:pStyle w:val="Normal6a"/>
            </w:pPr>
            <w:r w:rsidRPr="00283BD5">
              <w:rPr>
                <w:b/>
                <w:i/>
              </w:rPr>
              <w:t>(3 bis)</w:t>
            </w:r>
            <w:r w:rsidRPr="00283BD5">
              <w:tab/>
            </w:r>
            <w:r w:rsidRPr="00283BD5">
              <w:rPr>
                <w:b/>
                <w:i/>
              </w:rPr>
              <w:t>rappelle que les gouvernements de l</w:t>
            </w:r>
            <w:r w:rsidR="000441B4">
              <w:rPr>
                <w:b/>
                <w:i/>
              </w:rPr>
              <w:t>’</w:t>
            </w:r>
            <w:r w:rsidRPr="00283BD5">
              <w:rPr>
                <w:b/>
                <w:i/>
              </w:rPr>
              <w:t>UE doivent garder la main sur les renseignements sensibles;</w:t>
            </w:r>
          </w:p>
        </w:tc>
      </w:tr>
    </w:tbl>
    <w:p w14:paraId="036986E9"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02694E26" w14:textId="77777777" w:rsidR="007F620A" w:rsidRPr="00283BD5" w:rsidRDefault="007F620A" w:rsidP="007F620A">
      <w:r w:rsidRPr="00283BD5">
        <w:rPr>
          <w:rStyle w:val="HideTWBExt"/>
        </w:rPr>
        <w:t>&lt;/Amend&gt;</w:t>
      </w:r>
    </w:p>
    <w:p w14:paraId="3C1C59B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48</w:t>
      </w:r>
      <w:r w:rsidRPr="00283BD5">
        <w:rPr>
          <w:rStyle w:val="HideTWBExt"/>
          <w:b w:val="0"/>
        </w:rPr>
        <w:t>&lt;/NumAm&gt;</w:t>
      </w:r>
    </w:p>
    <w:p w14:paraId="26A97694"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4E36C3BD" w14:textId="77777777" w:rsidR="007F620A" w:rsidRPr="00283BD5" w:rsidRDefault="007F620A" w:rsidP="007F620A">
      <w:pPr>
        <w:pStyle w:val="NormalBold"/>
      </w:pPr>
      <w:r w:rsidRPr="00283BD5">
        <w:rPr>
          <w:rStyle w:val="HideTWBExt"/>
          <w:b w:val="0"/>
        </w:rPr>
        <w:t>&lt;/RepeatBlock-By&gt;</w:t>
      </w:r>
    </w:p>
    <w:p w14:paraId="25FFF77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7C44BFE" w14:textId="77777777" w:rsidR="007F620A" w:rsidRPr="00283BD5" w:rsidRDefault="007F620A" w:rsidP="007F620A">
      <w:pPr>
        <w:pStyle w:val="NormalBold"/>
      </w:pPr>
      <w:r w:rsidRPr="00283BD5">
        <w:rPr>
          <w:rStyle w:val="HideTWBExt"/>
          <w:b w:val="0"/>
        </w:rPr>
        <w:t>&lt;Article&gt;</w:t>
      </w:r>
      <w:r w:rsidRPr="00283BD5">
        <w:t>Considérant 3 ter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66ADC74" w14:textId="77777777" w:rsidTr="00474E99">
        <w:trPr>
          <w:trHeight w:hRule="exact" w:val="240"/>
          <w:jc w:val="center"/>
        </w:trPr>
        <w:tc>
          <w:tcPr>
            <w:tcW w:w="9752" w:type="dxa"/>
            <w:gridSpan w:val="2"/>
          </w:tcPr>
          <w:p w14:paraId="70A433F9" w14:textId="77777777" w:rsidR="007F620A" w:rsidRPr="00283BD5" w:rsidRDefault="007F620A" w:rsidP="00474E99"/>
        </w:tc>
      </w:tr>
      <w:tr w:rsidR="007F620A" w:rsidRPr="00283BD5" w14:paraId="3C64F0C5" w14:textId="77777777" w:rsidTr="00474E99">
        <w:trPr>
          <w:trHeight w:val="240"/>
          <w:jc w:val="center"/>
        </w:trPr>
        <w:tc>
          <w:tcPr>
            <w:tcW w:w="4876" w:type="dxa"/>
          </w:tcPr>
          <w:p w14:paraId="2C9837DE" w14:textId="77777777" w:rsidR="007F620A" w:rsidRPr="00283BD5" w:rsidRDefault="007F620A" w:rsidP="00474E99">
            <w:pPr>
              <w:pStyle w:val="AmColumnHeading"/>
            </w:pPr>
            <w:r w:rsidRPr="00283BD5">
              <w:t>Texte proposé par la Commission</w:t>
            </w:r>
          </w:p>
        </w:tc>
        <w:tc>
          <w:tcPr>
            <w:tcW w:w="4876" w:type="dxa"/>
          </w:tcPr>
          <w:p w14:paraId="66A3FE70" w14:textId="77777777" w:rsidR="007F620A" w:rsidRPr="00283BD5" w:rsidRDefault="007F620A" w:rsidP="00474E99">
            <w:pPr>
              <w:pStyle w:val="AmColumnHeading"/>
            </w:pPr>
            <w:r w:rsidRPr="00283BD5">
              <w:t>Amendement</w:t>
            </w:r>
          </w:p>
        </w:tc>
      </w:tr>
      <w:tr w:rsidR="007F620A" w:rsidRPr="00283BD5" w14:paraId="3FDEB48B" w14:textId="77777777" w:rsidTr="00474E99">
        <w:trPr>
          <w:jc w:val="center"/>
        </w:trPr>
        <w:tc>
          <w:tcPr>
            <w:tcW w:w="4876" w:type="dxa"/>
          </w:tcPr>
          <w:p w14:paraId="0775867E" w14:textId="77777777" w:rsidR="007F620A" w:rsidRPr="00283BD5" w:rsidRDefault="007F620A" w:rsidP="00474E99">
            <w:pPr>
              <w:pStyle w:val="Normal6a"/>
            </w:pPr>
          </w:p>
        </w:tc>
        <w:tc>
          <w:tcPr>
            <w:tcW w:w="4876" w:type="dxa"/>
          </w:tcPr>
          <w:p w14:paraId="42B549D8" w14:textId="76774A29" w:rsidR="007F620A" w:rsidRPr="00283BD5" w:rsidRDefault="007F620A" w:rsidP="00474E99">
            <w:pPr>
              <w:pStyle w:val="Normal6a"/>
            </w:pPr>
            <w:r w:rsidRPr="00283BD5">
              <w:rPr>
                <w:b/>
                <w:i/>
              </w:rPr>
              <w:t>(3 ter)</w:t>
            </w:r>
            <w:r w:rsidRPr="00283BD5">
              <w:tab/>
            </w:r>
            <w:r w:rsidRPr="00283BD5">
              <w:rPr>
                <w:b/>
                <w:i/>
              </w:rPr>
              <w:t>Afin de garantir l</w:t>
            </w:r>
            <w:r w:rsidR="000441B4">
              <w:rPr>
                <w:b/>
                <w:i/>
              </w:rPr>
              <w:t>’</w:t>
            </w:r>
            <w:r w:rsidRPr="00283BD5">
              <w:rPr>
                <w:b/>
                <w:i/>
              </w:rPr>
              <w:t>efficacité du présent règlement, il conviendrait d</w:t>
            </w:r>
            <w:r w:rsidR="000441B4">
              <w:rPr>
                <w:b/>
                <w:i/>
              </w:rPr>
              <w:t>’</w:t>
            </w:r>
            <w:r w:rsidRPr="00283BD5">
              <w:rPr>
                <w:b/>
                <w:i/>
              </w:rPr>
              <w:t>évaluer si les règles internes applicables aux membres de la Commission, aux représentants des États membres agissant au sein du Conseil, aux députés au Parlement européen, aux juges des tribunaux de l</w:t>
            </w:r>
            <w:r w:rsidR="000441B4">
              <w:rPr>
                <w:b/>
                <w:i/>
              </w:rPr>
              <w:t>’</w:t>
            </w:r>
            <w:r w:rsidRPr="00283BD5">
              <w:rPr>
                <w:b/>
                <w:i/>
              </w:rPr>
              <w:t>Union ou aux membres de la Cour des comptes européenne s</w:t>
            </w:r>
            <w:r w:rsidR="000441B4">
              <w:rPr>
                <w:b/>
                <w:i/>
              </w:rPr>
              <w:t>’</w:t>
            </w:r>
            <w:r w:rsidRPr="00283BD5">
              <w:rPr>
                <w:b/>
                <w:i/>
              </w:rPr>
              <w:t>alignent sur le niveau minimal commun de protection établi par le présent règlement ainsi que d</w:t>
            </w:r>
            <w:r w:rsidR="000441B4">
              <w:rPr>
                <w:b/>
                <w:i/>
              </w:rPr>
              <w:t>’</w:t>
            </w:r>
            <w:r w:rsidRPr="00283BD5">
              <w:rPr>
                <w:b/>
                <w:i/>
              </w:rPr>
              <w:t>apporter les modifications nécessaires, si tel n</w:t>
            </w:r>
            <w:r w:rsidR="000441B4">
              <w:rPr>
                <w:b/>
                <w:i/>
              </w:rPr>
              <w:t>’</w:t>
            </w:r>
            <w:r w:rsidRPr="00283BD5">
              <w:rPr>
                <w:b/>
                <w:i/>
              </w:rPr>
              <w:t>est pas le cas.</w:t>
            </w:r>
          </w:p>
        </w:tc>
      </w:tr>
    </w:tbl>
    <w:p w14:paraId="5DC1008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03D1DB1" w14:textId="77777777" w:rsidR="007F620A" w:rsidRPr="00283BD5" w:rsidRDefault="007F620A" w:rsidP="007F620A">
      <w:r w:rsidRPr="00283BD5">
        <w:rPr>
          <w:rStyle w:val="HideTWBExt"/>
        </w:rPr>
        <w:t>&lt;/Amend&gt;</w:t>
      </w:r>
    </w:p>
    <w:p w14:paraId="0FE72C1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49</w:t>
      </w:r>
      <w:r w:rsidRPr="00283BD5">
        <w:rPr>
          <w:rStyle w:val="HideTWBExt"/>
          <w:b w:val="0"/>
        </w:rPr>
        <w:t>&lt;/NumAm&gt;</w:t>
      </w:r>
    </w:p>
    <w:p w14:paraId="32944AD9"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E083966" w14:textId="77777777" w:rsidR="007F620A" w:rsidRPr="00283BD5" w:rsidRDefault="007F620A" w:rsidP="007F620A">
      <w:pPr>
        <w:pStyle w:val="NormalBold"/>
      </w:pPr>
      <w:r w:rsidRPr="00283BD5">
        <w:rPr>
          <w:rStyle w:val="HideTWBExt"/>
          <w:b w:val="0"/>
        </w:rPr>
        <w:t>&lt;/RepeatBlock-By&gt;</w:t>
      </w:r>
    </w:p>
    <w:p w14:paraId="1C8F04B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5B4309A" w14:textId="77777777" w:rsidR="007F620A" w:rsidRPr="00283BD5" w:rsidRDefault="007F620A" w:rsidP="007F620A">
      <w:pPr>
        <w:pStyle w:val="NormalBold"/>
      </w:pPr>
      <w:r w:rsidRPr="00283BD5">
        <w:rPr>
          <w:rStyle w:val="HideTWBExt"/>
          <w:b w:val="0"/>
        </w:rPr>
        <w:t>&lt;Article&gt;</w:t>
      </w:r>
      <w:r w:rsidRPr="00283BD5">
        <w:t>Considérant 3 ter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DEB1E38" w14:textId="77777777" w:rsidTr="00474E99">
        <w:trPr>
          <w:trHeight w:hRule="exact" w:val="240"/>
          <w:jc w:val="center"/>
        </w:trPr>
        <w:tc>
          <w:tcPr>
            <w:tcW w:w="9752" w:type="dxa"/>
            <w:gridSpan w:val="2"/>
          </w:tcPr>
          <w:p w14:paraId="5CB95B29" w14:textId="77777777" w:rsidR="007F620A" w:rsidRPr="00283BD5" w:rsidRDefault="007F620A" w:rsidP="00474E99"/>
        </w:tc>
      </w:tr>
      <w:tr w:rsidR="007F620A" w:rsidRPr="00283BD5" w14:paraId="76084CE1" w14:textId="77777777" w:rsidTr="00474E99">
        <w:trPr>
          <w:trHeight w:val="240"/>
          <w:jc w:val="center"/>
        </w:trPr>
        <w:tc>
          <w:tcPr>
            <w:tcW w:w="4876" w:type="dxa"/>
          </w:tcPr>
          <w:p w14:paraId="4FF31A84" w14:textId="77777777" w:rsidR="007F620A" w:rsidRPr="00283BD5" w:rsidRDefault="007F620A" w:rsidP="00474E99">
            <w:pPr>
              <w:pStyle w:val="AmColumnHeading"/>
            </w:pPr>
            <w:r w:rsidRPr="00283BD5">
              <w:t>Texte proposé par la Commission</w:t>
            </w:r>
          </w:p>
        </w:tc>
        <w:tc>
          <w:tcPr>
            <w:tcW w:w="4876" w:type="dxa"/>
          </w:tcPr>
          <w:p w14:paraId="3C4D216E" w14:textId="77777777" w:rsidR="007F620A" w:rsidRPr="00283BD5" w:rsidRDefault="007F620A" w:rsidP="00474E99">
            <w:pPr>
              <w:pStyle w:val="AmColumnHeading"/>
            </w:pPr>
            <w:r w:rsidRPr="00283BD5">
              <w:t>Amendement</w:t>
            </w:r>
          </w:p>
        </w:tc>
      </w:tr>
      <w:tr w:rsidR="007F620A" w:rsidRPr="00283BD5" w14:paraId="7B742174" w14:textId="77777777" w:rsidTr="00474E99">
        <w:trPr>
          <w:jc w:val="center"/>
        </w:trPr>
        <w:tc>
          <w:tcPr>
            <w:tcW w:w="4876" w:type="dxa"/>
          </w:tcPr>
          <w:p w14:paraId="377A3E5D" w14:textId="77777777" w:rsidR="007F620A" w:rsidRPr="00283BD5" w:rsidRDefault="007F620A" w:rsidP="00474E99">
            <w:pPr>
              <w:pStyle w:val="Normal6a"/>
            </w:pPr>
          </w:p>
        </w:tc>
        <w:tc>
          <w:tcPr>
            <w:tcW w:w="4876" w:type="dxa"/>
          </w:tcPr>
          <w:p w14:paraId="67B73B8B" w14:textId="5B89E353" w:rsidR="007F620A" w:rsidRPr="00283BD5" w:rsidRDefault="007F620A" w:rsidP="00474E99">
            <w:pPr>
              <w:pStyle w:val="Normal6a"/>
            </w:pPr>
            <w:r w:rsidRPr="00283BD5">
              <w:rPr>
                <w:b/>
                <w:i/>
              </w:rPr>
              <w:t>(3 ter)</w:t>
            </w:r>
            <w:r w:rsidRPr="00283BD5">
              <w:tab/>
            </w:r>
            <w:r w:rsidRPr="00283BD5">
              <w:rPr>
                <w:b/>
                <w:i/>
              </w:rPr>
              <w:t>Dans le contexte de la sécurité de l</w:t>
            </w:r>
            <w:r w:rsidR="000441B4">
              <w:rPr>
                <w:b/>
                <w:i/>
              </w:rPr>
              <w:t>’</w:t>
            </w:r>
            <w:r w:rsidRPr="00283BD5">
              <w:rPr>
                <w:b/>
                <w:i/>
              </w:rPr>
              <w:t>information, les institutions et organes de l</w:t>
            </w:r>
            <w:r w:rsidR="000441B4">
              <w:rPr>
                <w:b/>
                <w:i/>
              </w:rPr>
              <w:t>’</w:t>
            </w:r>
            <w:r w:rsidRPr="00283BD5">
              <w:rPr>
                <w:b/>
                <w:i/>
              </w:rPr>
              <w:t>Union devraient accroître l</w:t>
            </w:r>
            <w:r w:rsidR="000441B4">
              <w:rPr>
                <w:b/>
                <w:i/>
              </w:rPr>
              <w:t>’</w:t>
            </w:r>
            <w:r w:rsidRPr="00283BD5">
              <w:rPr>
                <w:b/>
                <w:i/>
              </w:rPr>
              <w:t>interopérabilité organisationnelle et entreprendre des actions conjointes pour assurer la protection des réseaux et des systèmes d</w:t>
            </w:r>
            <w:r w:rsidR="000441B4">
              <w:rPr>
                <w:b/>
                <w:i/>
              </w:rPr>
              <w:t>’</w:t>
            </w:r>
            <w:r w:rsidRPr="00283BD5">
              <w:rPr>
                <w:b/>
                <w:i/>
              </w:rPr>
              <w:t>information, des données et de tous les biens matériels employés pour capter, stocker, traiter et transmettre les informations.</w:t>
            </w:r>
          </w:p>
        </w:tc>
      </w:tr>
    </w:tbl>
    <w:p w14:paraId="313456CD"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FF2D376" w14:textId="77777777" w:rsidR="007F620A" w:rsidRPr="00283BD5" w:rsidRDefault="007F620A" w:rsidP="007F620A">
      <w:r w:rsidRPr="00283BD5">
        <w:rPr>
          <w:rStyle w:val="HideTWBExt"/>
        </w:rPr>
        <w:t>&lt;/Amend&gt;</w:t>
      </w:r>
    </w:p>
    <w:p w14:paraId="212AF4A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50</w:t>
      </w:r>
      <w:r w:rsidRPr="00283BD5">
        <w:rPr>
          <w:rStyle w:val="HideTWBExt"/>
          <w:b w:val="0"/>
        </w:rPr>
        <w:t>&lt;/NumAm&gt;</w:t>
      </w:r>
    </w:p>
    <w:p w14:paraId="07F81B63"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543F5657" w14:textId="77777777" w:rsidR="007F620A" w:rsidRPr="00283BD5" w:rsidRDefault="007F620A" w:rsidP="007F620A">
      <w:pPr>
        <w:pStyle w:val="NormalBold"/>
      </w:pPr>
      <w:r w:rsidRPr="00283BD5">
        <w:rPr>
          <w:rStyle w:val="HideTWBExt"/>
          <w:b w:val="0"/>
        </w:rPr>
        <w:t>&lt;/RepeatBlock-By&gt;</w:t>
      </w:r>
    </w:p>
    <w:p w14:paraId="1CE03C5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177D5A8" w14:textId="77777777" w:rsidR="007F620A" w:rsidRPr="00283BD5" w:rsidRDefault="007F620A" w:rsidP="007F620A">
      <w:pPr>
        <w:pStyle w:val="NormalBold"/>
      </w:pPr>
      <w:r w:rsidRPr="00283BD5">
        <w:rPr>
          <w:rStyle w:val="HideTWBExt"/>
          <w:b w:val="0"/>
        </w:rPr>
        <w:t>&lt;Article&gt;</w:t>
      </w:r>
      <w:r w:rsidRPr="00283BD5">
        <w:t>Considérant 3 quater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9A96BA0" w14:textId="77777777" w:rsidTr="00474E99">
        <w:trPr>
          <w:trHeight w:hRule="exact" w:val="240"/>
          <w:jc w:val="center"/>
        </w:trPr>
        <w:tc>
          <w:tcPr>
            <w:tcW w:w="9752" w:type="dxa"/>
            <w:gridSpan w:val="2"/>
          </w:tcPr>
          <w:p w14:paraId="4D4C7821" w14:textId="77777777" w:rsidR="007F620A" w:rsidRPr="00283BD5" w:rsidRDefault="007F620A" w:rsidP="00474E99"/>
        </w:tc>
      </w:tr>
      <w:tr w:rsidR="007F620A" w:rsidRPr="00283BD5" w14:paraId="6B3663D3" w14:textId="77777777" w:rsidTr="00474E99">
        <w:trPr>
          <w:trHeight w:val="240"/>
          <w:jc w:val="center"/>
        </w:trPr>
        <w:tc>
          <w:tcPr>
            <w:tcW w:w="4876" w:type="dxa"/>
          </w:tcPr>
          <w:p w14:paraId="4392803D" w14:textId="77777777" w:rsidR="007F620A" w:rsidRPr="00283BD5" w:rsidRDefault="007F620A" w:rsidP="00474E99">
            <w:pPr>
              <w:pStyle w:val="AmColumnHeading"/>
            </w:pPr>
            <w:r w:rsidRPr="00283BD5">
              <w:t>Texte proposé par la Commission</w:t>
            </w:r>
          </w:p>
        </w:tc>
        <w:tc>
          <w:tcPr>
            <w:tcW w:w="4876" w:type="dxa"/>
          </w:tcPr>
          <w:p w14:paraId="664E76F4" w14:textId="77777777" w:rsidR="007F620A" w:rsidRPr="00283BD5" w:rsidRDefault="007F620A" w:rsidP="00474E99">
            <w:pPr>
              <w:pStyle w:val="AmColumnHeading"/>
            </w:pPr>
            <w:r w:rsidRPr="00283BD5">
              <w:t>Amendement</w:t>
            </w:r>
          </w:p>
        </w:tc>
      </w:tr>
      <w:tr w:rsidR="007F620A" w:rsidRPr="00283BD5" w14:paraId="0C0EF7E3" w14:textId="77777777" w:rsidTr="00474E99">
        <w:trPr>
          <w:jc w:val="center"/>
        </w:trPr>
        <w:tc>
          <w:tcPr>
            <w:tcW w:w="4876" w:type="dxa"/>
          </w:tcPr>
          <w:p w14:paraId="20A09927" w14:textId="77777777" w:rsidR="007F620A" w:rsidRPr="00283BD5" w:rsidRDefault="007F620A" w:rsidP="00474E99">
            <w:pPr>
              <w:pStyle w:val="Normal6a"/>
            </w:pPr>
          </w:p>
        </w:tc>
        <w:tc>
          <w:tcPr>
            <w:tcW w:w="4876" w:type="dxa"/>
          </w:tcPr>
          <w:p w14:paraId="4C203E9D" w14:textId="1630CCC3" w:rsidR="007F620A" w:rsidRPr="00283BD5" w:rsidRDefault="007F620A" w:rsidP="00474E99">
            <w:pPr>
              <w:pStyle w:val="Normal6a"/>
            </w:pPr>
            <w:r w:rsidRPr="00283BD5">
              <w:rPr>
                <w:b/>
                <w:i/>
              </w:rPr>
              <w:t>(3 quater)</w:t>
            </w:r>
            <w:r w:rsidRPr="00283BD5">
              <w:tab/>
            </w:r>
            <w:r w:rsidRPr="00283BD5">
              <w:rPr>
                <w:b/>
                <w:i/>
              </w:rPr>
              <w:t>L</w:t>
            </w:r>
            <w:r w:rsidR="000441B4">
              <w:rPr>
                <w:b/>
                <w:i/>
              </w:rPr>
              <w:t>’</w:t>
            </w:r>
            <w:r w:rsidRPr="00283BD5">
              <w:rPr>
                <w:b/>
                <w:i/>
              </w:rPr>
              <w:t>accès à l</w:t>
            </w:r>
            <w:r w:rsidR="000441B4">
              <w:rPr>
                <w:b/>
                <w:i/>
              </w:rPr>
              <w:t>’</w:t>
            </w:r>
            <w:r w:rsidRPr="00283BD5">
              <w:rPr>
                <w:b/>
                <w:i/>
              </w:rPr>
              <w:t>information de manière sécurisée et dans un contexte de confiance mutuelle est essentiel pour que les colégislateurs européens puissent exercer leurs fonctions et ne soient pas limités dans l</w:t>
            </w:r>
            <w:r w:rsidR="000441B4">
              <w:rPr>
                <w:b/>
                <w:i/>
              </w:rPr>
              <w:t>’</w:t>
            </w:r>
            <w:r w:rsidRPr="00283BD5">
              <w:rPr>
                <w:b/>
                <w:i/>
              </w:rPr>
              <w:t>exercice de leurs fonctions démocratiques. Les députés au Parlement européen exercent cette fonction législative et leur accès à l</w:t>
            </w:r>
            <w:r w:rsidR="000441B4">
              <w:rPr>
                <w:b/>
                <w:i/>
              </w:rPr>
              <w:t>’</w:t>
            </w:r>
            <w:r w:rsidRPr="00283BD5">
              <w:rPr>
                <w:b/>
                <w:i/>
              </w:rPr>
              <w:t>information devrait donc être régi par des règles comparables en termes d</w:t>
            </w:r>
            <w:r w:rsidR="000441B4">
              <w:rPr>
                <w:b/>
                <w:i/>
              </w:rPr>
              <w:t>’</w:t>
            </w:r>
            <w:r w:rsidRPr="00283BD5">
              <w:rPr>
                <w:b/>
                <w:i/>
              </w:rPr>
              <w:t>exigences aux normes minimales communes établies par le présent règlement.</w:t>
            </w:r>
          </w:p>
        </w:tc>
      </w:tr>
    </w:tbl>
    <w:p w14:paraId="354873B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78B17EE" w14:textId="77777777" w:rsidR="007F620A" w:rsidRPr="00283BD5" w:rsidRDefault="007F620A" w:rsidP="007F620A">
      <w:r w:rsidRPr="00283BD5">
        <w:rPr>
          <w:rStyle w:val="HideTWBExt"/>
        </w:rPr>
        <w:t>&lt;/Amend&gt;</w:t>
      </w:r>
    </w:p>
    <w:p w14:paraId="6DCFA47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51</w:t>
      </w:r>
      <w:r w:rsidRPr="00283BD5">
        <w:rPr>
          <w:rStyle w:val="HideTWBExt"/>
          <w:b w:val="0"/>
        </w:rPr>
        <w:t>&lt;/NumAm&gt;</w:t>
      </w:r>
    </w:p>
    <w:p w14:paraId="51E60CDA"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0187DEF1" w14:textId="77777777" w:rsidR="007F620A" w:rsidRPr="00283BD5" w:rsidRDefault="007F620A" w:rsidP="007F620A">
      <w:pPr>
        <w:pStyle w:val="NormalBold"/>
      </w:pPr>
      <w:r w:rsidRPr="00283BD5">
        <w:rPr>
          <w:rStyle w:val="HideTWBExt"/>
          <w:b w:val="0"/>
        </w:rPr>
        <w:t>&lt;/RepeatBlock-By&gt;</w:t>
      </w:r>
    </w:p>
    <w:p w14:paraId="54806B9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DAB4D00" w14:textId="77777777" w:rsidR="007F620A" w:rsidRPr="00283BD5" w:rsidRDefault="007F620A" w:rsidP="007F620A">
      <w:pPr>
        <w:pStyle w:val="NormalBold"/>
      </w:pPr>
      <w:r w:rsidRPr="00283BD5">
        <w:rPr>
          <w:rStyle w:val="HideTWBExt"/>
          <w:b w:val="0"/>
        </w:rPr>
        <w:t>&lt;Article&gt;</w:t>
      </w:r>
      <w:r w:rsidRPr="00283BD5">
        <w:t>Considérant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18DE3ED" w14:textId="77777777" w:rsidTr="00474E99">
        <w:trPr>
          <w:trHeight w:hRule="exact" w:val="240"/>
          <w:jc w:val="center"/>
        </w:trPr>
        <w:tc>
          <w:tcPr>
            <w:tcW w:w="9752" w:type="dxa"/>
            <w:gridSpan w:val="2"/>
          </w:tcPr>
          <w:p w14:paraId="0FB5EE91" w14:textId="77777777" w:rsidR="007F620A" w:rsidRPr="00283BD5" w:rsidRDefault="007F620A" w:rsidP="00474E99"/>
        </w:tc>
      </w:tr>
      <w:tr w:rsidR="007F620A" w:rsidRPr="00283BD5" w14:paraId="1E7137C2" w14:textId="77777777" w:rsidTr="00474E99">
        <w:trPr>
          <w:trHeight w:val="240"/>
          <w:jc w:val="center"/>
        </w:trPr>
        <w:tc>
          <w:tcPr>
            <w:tcW w:w="4876" w:type="dxa"/>
          </w:tcPr>
          <w:p w14:paraId="4B6DDE3A" w14:textId="77777777" w:rsidR="007F620A" w:rsidRPr="00283BD5" w:rsidRDefault="007F620A" w:rsidP="00474E99">
            <w:pPr>
              <w:pStyle w:val="AmColumnHeading"/>
            </w:pPr>
            <w:r w:rsidRPr="00283BD5">
              <w:t>Texte proposé par la Commission</w:t>
            </w:r>
          </w:p>
        </w:tc>
        <w:tc>
          <w:tcPr>
            <w:tcW w:w="4876" w:type="dxa"/>
          </w:tcPr>
          <w:p w14:paraId="50F33CD2" w14:textId="77777777" w:rsidR="007F620A" w:rsidRPr="00283BD5" w:rsidRDefault="007F620A" w:rsidP="00474E99">
            <w:pPr>
              <w:pStyle w:val="AmColumnHeading"/>
            </w:pPr>
            <w:r w:rsidRPr="00283BD5">
              <w:t>Amendement</w:t>
            </w:r>
          </w:p>
        </w:tc>
      </w:tr>
      <w:tr w:rsidR="007F620A" w:rsidRPr="00283BD5" w14:paraId="1712BFAB" w14:textId="77777777" w:rsidTr="00474E99">
        <w:trPr>
          <w:jc w:val="center"/>
        </w:trPr>
        <w:tc>
          <w:tcPr>
            <w:tcW w:w="4876" w:type="dxa"/>
          </w:tcPr>
          <w:p w14:paraId="7874BD6D" w14:textId="5C27BBFD" w:rsidR="007F620A" w:rsidRPr="00283BD5" w:rsidRDefault="007F620A" w:rsidP="00474E99">
            <w:pPr>
              <w:pStyle w:val="Normal6a"/>
            </w:pPr>
            <w:r w:rsidRPr="00283BD5">
              <w:t>(4)</w:t>
            </w:r>
            <w:r w:rsidRPr="00283BD5">
              <w:tab/>
              <w:t xml:space="preserve">La récente pandémie a </w:t>
            </w:r>
            <w:r w:rsidRPr="00283BD5">
              <w:rPr>
                <w:b/>
                <w:i/>
              </w:rPr>
              <w:t>modifié</w:t>
            </w:r>
            <w:r w:rsidRPr="00283BD5">
              <w:t xml:space="preserve"> de manière significative</w:t>
            </w:r>
            <w:r w:rsidRPr="00283BD5">
              <w:rPr>
                <w:b/>
                <w:i/>
              </w:rPr>
              <w:t xml:space="preserve"> les</w:t>
            </w:r>
            <w:r w:rsidRPr="00283BD5">
              <w:t xml:space="preserve"> pratiques de travail, les outils de communication à distance devenant la règle. En conséquence, de nombreuses procédures qui étaient encore au moins partiellement exécutées sur papier ont été rapidement adaptées afin de permettre le traitement et les échanges électroniques d</w:t>
            </w:r>
            <w:r w:rsidR="000441B4">
              <w:t>’</w:t>
            </w:r>
            <w:r w:rsidRPr="00283BD5">
              <w:t xml:space="preserve">informations. Ces évolutions rendent nécessaires des modifications du traitement et de la </w:t>
            </w:r>
            <w:r w:rsidRPr="00283BD5">
              <w:lastRenderedPageBreak/>
              <w:t>protection des informations. Le présent règlement tient compte des nouvelles pratiques de travail.</w:t>
            </w:r>
          </w:p>
        </w:tc>
        <w:tc>
          <w:tcPr>
            <w:tcW w:w="4876" w:type="dxa"/>
          </w:tcPr>
          <w:p w14:paraId="31940864" w14:textId="3D9BE117" w:rsidR="007F620A" w:rsidRPr="00283BD5" w:rsidRDefault="007F620A" w:rsidP="00474E99">
            <w:pPr>
              <w:pStyle w:val="Normal6a"/>
            </w:pPr>
            <w:r w:rsidRPr="00283BD5">
              <w:lastRenderedPageBreak/>
              <w:t>(4)</w:t>
            </w:r>
            <w:r w:rsidRPr="00283BD5">
              <w:tab/>
              <w:t xml:space="preserve">La récente pandémie a </w:t>
            </w:r>
            <w:r w:rsidRPr="00283BD5">
              <w:rPr>
                <w:b/>
                <w:i/>
              </w:rPr>
              <w:t>accéléré</w:t>
            </w:r>
            <w:r w:rsidRPr="00283BD5">
              <w:t xml:space="preserve"> de manière significative</w:t>
            </w:r>
            <w:r w:rsidRPr="00283BD5">
              <w:rPr>
                <w:b/>
                <w:i/>
              </w:rPr>
              <w:t xml:space="preserve"> les transformations sous-jacentes des</w:t>
            </w:r>
            <w:r w:rsidRPr="00283BD5">
              <w:t xml:space="preserve"> pratiques de travail, les outils de communication à distance devenant la règle. En conséquence, de nombreuses procédures qui étaient encore au moins partiellement exécutées sur papier ont été rapidement adaptées afin de permettre le traitement et les échanges électroniques d</w:t>
            </w:r>
            <w:r w:rsidR="000441B4">
              <w:t>’</w:t>
            </w:r>
            <w:r w:rsidRPr="00283BD5">
              <w:t xml:space="preserve">informations. Ces évolutions rendent nécessaires des </w:t>
            </w:r>
            <w:r w:rsidRPr="00283BD5">
              <w:lastRenderedPageBreak/>
              <w:t>modifications du traitement et de la protection des informations. Le présent règlement tient compte des nouvelles pratiques de travail.</w:t>
            </w:r>
          </w:p>
        </w:tc>
      </w:tr>
    </w:tbl>
    <w:p w14:paraId="454FC6B5"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086E173" w14:textId="77777777" w:rsidR="007F620A" w:rsidRPr="00283BD5" w:rsidRDefault="007F620A" w:rsidP="007F620A">
      <w:r w:rsidRPr="00283BD5">
        <w:rPr>
          <w:rStyle w:val="HideTWBExt"/>
        </w:rPr>
        <w:t>&lt;/Amend&gt;</w:t>
      </w:r>
    </w:p>
    <w:p w14:paraId="6994C39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52</w:t>
      </w:r>
      <w:r w:rsidRPr="00283BD5">
        <w:rPr>
          <w:rStyle w:val="HideTWBExt"/>
          <w:b w:val="0"/>
        </w:rPr>
        <w:t>&lt;/NumAm&gt;</w:t>
      </w:r>
    </w:p>
    <w:p w14:paraId="0B209FC6"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7D9E2493" w14:textId="77777777" w:rsidR="007F620A" w:rsidRPr="00283BD5" w:rsidRDefault="007F620A" w:rsidP="007F620A">
      <w:pPr>
        <w:pStyle w:val="NormalBold"/>
      </w:pPr>
      <w:r w:rsidRPr="00283BD5">
        <w:rPr>
          <w:rStyle w:val="HideTWBExt"/>
          <w:b w:val="0"/>
        </w:rPr>
        <w:t>&lt;/RepeatBlock-By&gt;</w:t>
      </w:r>
    </w:p>
    <w:p w14:paraId="36EE1DB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7F6576F" w14:textId="77777777" w:rsidR="007F620A" w:rsidRPr="00283BD5" w:rsidRDefault="007F620A" w:rsidP="007F620A">
      <w:pPr>
        <w:pStyle w:val="NormalBold"/>
      </w:pPr>
      <w:r w:rsidRPr="00283BD5">
        <w:rPr>
          <w:rStyle w:val="HideTWBExt"/>
          <w:b w:val="0"/>
        </w:rPr>
        <w:t>&lt;Article&gt;</w:t>
      </w:r>
      <w:r w:rsidRPr="00283BD5">
        <w:t>Considérant 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DC50D32" w14:textId="77777777" w:rsidTr="00474E99">
        <w:trPr>
          <w:trHeight w:hRule="exact" w:val="240"/>
          <w:jc w:val="center"/>
        </w:trPr>
        <w:tc>
          <w:tcPr>
            <w:tcW w:w="9752" w:type="dxa"/>
            <w:gridSpan w:val="2"/>
          </w:tcPr>
          <w:p w14:paraId="70851D61" w14:textId="77777777" w:rsidR="007F620A" w:rsidRPr="00283BD5" w:rsidRDefault="007F620A" w:rsidP="00474E99"/>
        </w:tc>
      </w:tr>
      <w:tr w:rsidR="007F620A" w:rsidRPr="00283BD5" w14:paraId="07FA5B82" w14:textId="77777777" w:rsidTr="00474E99">
        <w:trPr>
          <w:trHeight w:val="240"/>
          <w:jc w:val="center"/>
        </w:trPr>
        <w:tc>
          <w:tcPr>
            <w:tcW w:w="4876" w:type="dxa"/>
          </w:tcPr>
          <w:p w14:paraId="4B9813DA" w14:textId="77777777" w:rsidR="007F620A" w:rsidRPr="00283BD5" w:rsidRDefault="007F620A" w:rsidP="00474E99">
            <w:pPr>
              <w:pStyle w:val="AmColumnHeading"/>
            </w:pPr>
            <w:r w:rsidRPr="00283BD5">
              <w:t>Texte proposé par la Commission</w:t>
            </w:r>
          </w:p>
        </w:tc>
        <w:tc>
          <w:tcPr>
            <w:tcW w:w="4876" w:type="dxa"/>
          </w:tcPr>
          <w:p w14:paraId="243E601F" w14:textId="77777777" w:rsidR="007F620A" w:rsidRPr="00283BD5" w:rsidRDefault="007F620A" w:rsidP="00474E99">
            <w:pPr>
              <w:pStyle w:val="AmColumnHeading"/>
            </w:pPr>
            <w:r w:rsidRPr="00283BD5">
              <w:t>Amendement</w:t>
            </w:r>
          </w:p>
        </w:tc>
      </w:tr>
      <w:tr w:rsidR="007F620A" w:rsidRPr="00283BD5" w14:paraId="147C5D61" w14:textId="77777777" w:rsidTr="00474E99">
        <w:trPr>
          <w:jc w:val="center"/>
        </w:trPr>
        <w:tc>
          <w:tcPr>
            <w:tcW w:w="4876" w:type="dxa"/>
          </w:tcPr>
          <w:p w14:paraId="2A954054" w14:textId="19589B3E" w:rsidR="007F620A" w:rsidRPr="00283BD5" w:rsidRDefault="007F620A" w:rsidP="00474E99">
            <w:pPr>
              <w:pStyle w:val="Normal6a"/>
            </w:pPr>
            <w:r w:rsidRPr="00283BD5">
              <w:t>(5)</w:t>
            </w:r>
            <w:r w:rsidRPr="00283BD5">
              <w:tab/>
              <w:t>En créant un niveau minimal commun de protection pour les ICUE et les informations non classifiées, le présent règlement contribue à garantir que les institutions et organes de l</w:t>
            </w:r>
            <w:r w:rsidR="000441B4">
              <w:t>’</w:t>
            </w:r>
            <w:r w:rsidRPr="00283BD5">
              <w:t>Union disposent du soutien d</w:t>
            </w:r>
            <w:r w:rsidR="000441B4">
              <w:t>’</w:t>
            </w:r>
            <w:r w:rsidRPr="00283BD5">
              <w:t>une administration efficace et indépendante dans l</w:t>
            </w:r>
            <w:r w:rsidR="000441B4">
              <w:t>’</w:t>
            </w:r>
            <w:r w:rsidRPr="00283BD5">
              <w:t>exercice de leurs missions. Parallèlement, chaque institution ou organe de l</w:t>
            </w:r>
            <w:r w:rsidR="000441B4">
              <w:t>’</w:t>
            </w:r>
            <w:r w:rsidRPr="00283BD5">
              <w:t>Union conserve son autonomie pour déterminer les modalités de mise en œuvre des règles énoncées dans le présent règlement, en fonction de ses propres besoins de sécurité. Le présent règlement n</w:t>
            </w:r>
            <w:r w:rsidR="000441B4">
              <w:t>’</w:t>
            </w:r>
            <w:r w:rsidRPr="00283BD5">
              <w:t>empêche en aucun cas les institutions et organes de l</w:t>
            </w:r>
            <w:r w:rsidR="000441B4">
              <w:t>’</w:t>
            </w:r>
            <w:r w:rsidRPr="00283BD5">
              <w:t>Union de remplir la mission qui leur est confiée par la législation de l</w:t>
            </w:r>
            <w:r w:rsidR="000441B4">
              <w:t>’</w:t>
            </w:r>
            <w:r w:rsidRPr="00283BD5">
              <w:t>Union, ni ne porte atteinte à leur autonomie institutionnelle</w:t>
            </w:r>
            <w:r w:rsidRPr="00283BD5">
              <w:rPr>
                <w:b/>
                <w:i/>
              </w:rPr>
              <w:t>.</w:t>
            </w:r>
          </w:p>
        </w:tc>
        <w:tc>
          <w:tcPr>
            <w:tcW w:w="4876" w:type="dxa"/>
          </w:tcPr>
          <w:p w14:paraId="3AD18F89" w14:textId="4BCA5B6F" w:rsidR="007F620A" w:rsidRPr="00283BD5" w:rsidRDefault="007F620A" w:rsidP="00474E99">
            <w:pPr>
              <w:pStyle w:val="Normal6a"/>
            </w:pPr>
            <w:r w:rsidRPr="00283BD5">
              <w:t>(5)</w:t>
            </w:r>
            <w:r w:rsidRPr="00283BD5">
              <w:tab/>
              <w:t>En créant un niveau minimal commun de protection pour les ICUE et les informations non classifiées, le présent règlement contribue à garantir que les institutions et organes de l</w:t>
            </w:r>
            <w:r w:rsidR="000441B4">
              <w:t>’</w:t>
            </w:r>
            <w:r w:rsidRPr="00283BD5">
              <w:t>Union disposent du soutien d</w:t>
            </w:r>
            <w:r w:rsidR="000441B4">
              <w:t>’</w:t>
            </w:r>
            <w:r w:rsidRPr="00283BD5">
              <w:t>une administration efficace et indépendante dans l</w:t>
            </w:r>
            <w:r w:rsidR="000441B4">
              <w:t>’</w:t>
            </w:r>
            <w:r w:rsidRPr="00283BD5">
              <w:t>exercice de leurs missions. Parallèlement, chaque institution ou organe de l</w:t>
            </w:r>
            <w:r w:rsidR="000441B4">
              <w:t>’</w:t>
            </w:r>
            <w:r w:rsidRPr="00283BD5">
              <w:t>Union conserve son autonomie pour déterminer les modalités de mise en œuvre des règles énoncées dans le présent règlement, en fonction de ses propres besoins de sécurité. Le présent règlement n</w:t>
            </w:r>
            <w:r w:rsidR="000441B4">
              <w:t>’</w:t>
            </w:r>
            <w:r w:rsidRPr="00283BD5">
              <w:t>empêche en aucun cas les institutions et organes de l</w:t>
            </w:r>
            <w:r w:rsidR="000441B4">
              <w:t>’</w:t>
            </w:r>
            <w:r w:rsidRPr="00283BD5">
              <w:t>Union de remplir la mission qui leur est confiée par la législation de l</w:t>
            </w:r>
            <w:r w:rsidR="000441B4">
              <w:t>’</w:t>
            </w:r>
            <w:r w:rsidRPr="00283BD5">
              <w:t>Union, ni ne porte atteinte à leur autonomie institutionnelle</w:t>
            </w:r>
            <w:r w:rsidRPr="00283BD5">
              <w:rPr>
                <w:b/>
                <w:i/>
              </w:rPr>
              <w:t>; ce niveau minimal commun de protection pour les ICUE doit trouver un juste équilibre entre transparence et l</w:t>
            </w:r>
            <w:r w:rsidR="000441B4">
              <w:rPr>
                <w:b/>
                <w:i/>
              </w:rPr>
              <w:t>’</w:t>
            </w:r>
            <w:r w:rsidRPr="00283BD5">
              <w:rPr>
                <w:b/>
                <w:i/>
              </w:rPr>
              <w:t>utilisation de la classification d</w:t>
            </w:r>
            <w:r w:rsidR="000441B4">
              <w:rPr>
                <w:b/>
                <w:i/>
              </w:rPr>
              <w:t>’</w:t>
            </w:r>
            <w:r w:rsidRPr="00283BD5">
              <w:rPr>
                <w:b/>
                <w:i/>
              </w:rPr>
              <w:t>une manière empêchant les organes de l</w:t>
            </w:r>
            <w:r w:rsidR="000441B4">
              <w:rPr>
                <w:b/>
                <w:i/>
              </w:rPr>
              <w:t>’</w:t>
            </w:r>
            <w:r w:rsidRPr="00283BD5">
              <w:rPr>
                <w:b/>
                <w:i/>
              </w:rPr>
              <w:t>UE d</w:t>
            </w:r>
            <w:r w:rsidR="000441B4">
              <w:rPr>
                <w:b/>
                <w:i/>
              </w:rPr>
              <w:t>’</w:t>
            </w:r>
            <w:r w:rsidRPr="00283BD5">
              <w:rPr>
                <w:b/>
                <w:i/>
              </w:rPr>
              <w:t>accomplir leur mission;</w:t>
            </w:r>
          </w:p>
        </w:tc>
      </w:tr>
    </w:tbl>
    <w:p w14:paraId="0217073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487C8C91" w14:textId="77777777" w:rsidR="007F620A" w:rsidRPr="00283BD5" w:rsidRDefault="007F620A" w:rsidP="007F620A">
      <w:r w:rsidRPr="00283BD5">
        <w:rPr>
          <w:rStyle w:val="HideTWBExt"/>
        </w:rPr>
        <w:t>&lt;/Amend&gt;</w:t>
      </w:r>
    </w:p>
    <w:p w14:paraId="7ED29F0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53</w:t>
      </w:r>
      <w:r w:rsidRPr="00283BD5">
        <w:rPr>
          <w:rStyle w:val="HideTWBExt"/>
          <w:b w:val="0"/>
        </w:rPr>
        <w:t>&lt;/NumAm&gt;</w:t>
      </w:r>
    </w:p>
    <w:p w14:paraId="712C72F0"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51424A76" w14:textId="77777777" w:rsidR="007F620A" w:rsidRPr="00283BD5" w:rsidRDefault="007F620A" w:rsidP="007F620A">
      <w:pPr>
        <w:pStyle w:val="NormalBold"/>
      </w:pPr>
      <w:r w:rsidRPr="00283BD5">
        <w:rPr>
          <w:rStyle w:val="HideTWBExt"/>
          <w:b w:val="0"/>
        </w:rPr>
        <w:t>&lt;/RepeatBlock-By&gt;</w:t>
      </w:r>
    </w:p>
    <w:p w14:paraId="772F72A5"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724E25B7" w14:textId="77777777" w:rsidR="007F620A" w:rsidRPr="00283BD5" w:rsidRDefault="007F620A" w:rsidP="007F620A">
      <w:pPr>
        <w:pStyle w:val="NormalBold"/>
      </w:pPr>
      <w:r w:rsidRPr="00283BD5">
        <w:rPr>
          <w:rStyle w:val="HideTWBExt"/>
          <w:b w:val="0"/>
        </w:rPr>
        <w:t>&lt;Article&gt;</w:t>
      </w:r>
      <w:r w:rsidRPr="00283BD5">
        <w:t>Considérant 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23FEEB5" w14:textId="77777777" w:rsidTr="00474E99">
        <w:trPr>
          <w:trHeight w:hRule="exact" w:val="240"/>
          <w:jc w:val="center"/>
        </w:trPr>
        <w:tc>
          <w:tcPr>
            <w:tcW w:w="9752" w:type="dxa"/>
            <w:gridSpan w:val="2"/>
          </w:tcPr>
          <w:p w14:paraId="3B09CE66" w14:textId="77777777" w:rsidR="007F620A" w:rsidRPr="00283BD5" w:rsidRDefault="007F620A" w:rsidP="00474E99"/>
        </w:tc>
      </w:tr>
      <w:tr w:rsidR="007F620A" w:rsidRPr="00283BD5" w14:paraId="7C147B7F" w14:textId="77777777" w:rsidTr="00474E99">
        <w:trPr>
          <w:trHeight w:val="240"/>
          <w:jc w:val="center"/>
        </w:trPr>
        <w:tc>
          <w:tcPr>
            <w:tcW w:w="4876" w:type="dxa"/>
          </w:tcPr>
          <w:p w14:paraId="69B54C73" w14:textId="77777777" w:rsidR="007F620A" w:rsidRPr="00283BD5" w:rsidRDefault="007F620A" w:rsidP="00474E99">
            <w:pPr>
              <w:pStyle w:val="AmColumnHeading"/>
            </w:pPr>
            <w:r w:rsidRPr="00283BD5">
              <w:t>Texte proposé par la Commission</w:t>
            </w:r>
          </w:p>
        </w:tc>
        <w:tc>
          <w:tcPr>
            <w:tcW w:w="4876" w:type="dxa"/>
          </w:tcPr>
          <w:p w14:paraId="6B42C88B" w14:textId="77777777" w:rsidR="007F620A" w:rsidRPr="00283BD5" w:rsidRDefault="007F620A" w:rsidP="00474E99">
            <w:pPr>
              <w:pStyle w:val="AmColumnHeading"/>
            </w:pPr>
            <w:r w:rsidRPr="00283BD5">
              <w:t>Amendement</w:t>
            </w:r>
          </w:p>
        </w:tc>
      </w:tr>
      <w:tr w:rsidR="007F620A" w:rsidRPr="00283BD5" w14:paraId="290CC99D" w14:textId="77777777" w:rsidTr="00474E99">
        <w:trPr>
          <w:jc w:val="center"/>
        </w:trPr>
        <w:tc>
          <w:tcPr>
            <w:tcW w:w="4876" w:type="dxa"/>
          </w:tcPr>
          <w:p w14:paraId="38D2B2D8" w14:textId="7B84C216" w:rsidR="007F620A" w:rsidRPr="00283BD5" w:rsidRDefault="007F620A" w:rsidP="00474E99">
            <w:pPr>
              <w:pStyle w:val="Normal6a"/>
            </w:pPr>
            <w:r w:rsidRPr="00283BD5">
              <w:t>(5)</w:t>
            </w:r>
            <w:r w:rsidRPr="00283BD5">
              <w:tab/>
              <w:t>En créant un niveau minimal commun de protection pour les ICUE et les informations non classifiées, le présent règlement contribue à garantir que les institutions et organes de l</w:t>
            </w:r>
            <w:r w:rsidR="000441B4">
              <w:t>’</w:t>
            </w:r>
            <w:r w:rsidRPr="00283BD5">
              <w:t>Union disposent du soutien d</w:t>
            </w:r>
            <w:r w:rsidR="000441B4">
              <w:t>’</w:t>
            </w:r>
            <w:r w:rsidRPr="00283BD5">
              <w:t>une administration efficace et indépendante dans l</w:t>
            </w:r>
            <w:r w:rsidR="000441B4">
              <w:t>’</w:t>
            </w:r>
            <w:r w:rsidRPr="00283BD5">
              <w:t>exercice de leurs missions. Parallèlement, chaque institution ou organe de l</w:t>
            </w:r>
            <w:r w:rsidR="000441B4">
              <w:t>’</w:t>
            </w:r>
            <w:r w:rsidRPr="00283BD5">
              <w:t>Union conserve son autonomie pour déterminer les modalités de mise en œuvre des règles énoncées dans le présent règlement, en fonction de ses propres besoins de sécurité. Le présent règlement n</w:t>
            </w:r>
            <w:r w:rsidR="000441B4">
              <w:t>’</w:t>
            </w:r>
            <w:r w:rsidRPr="00283BD5">
              <w:t>empêche en aucun cas les institutions et organes de l</w:t>
            </w:r>
            <w:r w:rsidR="000441B4">
              <w:t>’</w:t>
            </w:r>
            <w:r w:rsidRPr="00283BD5">
              <w:t>Union de remplir la mission qui leur est confiée par la législation de l</w:t>
            </w:r>
            <w:r w:rsidR="000441B4">
              <w:t>’</w:t>
            </w:r>
            <w:r w:rsidRPr="00283BD5">
              <w:t>Union, ni ne porte atteinte à leur autonomie institutionnelle.</w:t>
            </w:r>
          </w:p>
        </w:tc>
        <w:tc>
          <w:tcPr>
            <w:tcW w:w="4876" w:type="dxa"/>
          </w:tcPr>
          <w:p w14:paraId="0623DE1E" w14:textId="0AF5BFFF" w:rsidR="007F620A" w:rsidRPr="00283BD5" w:rsidRDefault="007F620A" w:rsidP="00474E99">
            <w:pPr>
              <w:pStyle w:val="Normal6a"/>
            </w:pPr>
            <w:r w:rsidRPr="00283BD5">
              <w:t>(5)</w:t>
            </w:r>
            <w:r w:rsidRPr="00283BD5">
              <w:tab/>
              <w:t>En créant un niveau minimal commun de protection pour les ICUE et les informations non classifiées, le présent règlement contribue à garantir que les institutions et organes de l</w:t>
            </w:r>
            <w:r w:rsidR="000441B4">
              <w:t>’</w:t>
            </w:r>
            <w:r w:rsidRPr="00283BD5">
              <w:t>Union disposent du soutien d</w:t>
            </w:r>
            <w:r w:rsidR="000441B4">
              <w:t>’</w:t>
            </w:r>
            <w:r w:rsidRPr="00283BD5">
              <w:t>une administration efficace et indépendante dans l</w:t>
            </w:r>
            <w:r w:rsidR="000441B4">
              <w:t>’</w:t>
            </w:r>
            <w:r w:rsidRPr="00283BD5">
              <w:t>exercice de leurs missions. Parallèlement, chaque institution ou organe de l</w:t>
            </w:r>
            <w:r w:rsidR="000441B4">
              <w:t>’</w:t>
            </w:r>
            <w:r w:rsidRPr="00283BD5">
              <w:t>Union conserve son autonomie pour déterminer les modalités de mise en œuvre des règles énoncées dans le présent règlement, en fonction de ses propres besoins de sécurité. Le présent règlement n</w:t>
            </w:r>
            <w:r w:rsidR="000441B4">
              <w:t>’</w:t>
            </w:r>
            <w:r w:rsidRPr="00283BD5">
              <w:t>empêche en aucun cas les institutions et organes de l</w:t>
            </w:r>
            <w:r w:rsidR="000441B4">
              <w:t>’</w:t>
            </w:r>
            <w:r w:rsidRPr="00283BD5">
              <w:t>Union de remplir la mission qui leur est confiée par la législation de l</w:t>
            </w:r>
            <w:r w:rsidR="000441B4">
              <w:t>’</w:t>
            </w:r>
            <w:r w:rsidRPr="00283BD5">
              <w:t xml:space="preserve">Union, ni ne porte atteinte à leur autonomie institutionnelle. </w:t>
            </w:r>
            <w:r w:rsidRPr="00283BD5">
              <w:rPr>
                <w:b/>
                <w:i/>
              </w:rPr>
              <w:t>Il convient également de veiller comme il se doit à ce que les mesures n</w:t>
            </w:r>
            <w:r w:rsidR="000441B4">
              <w:rPr>
                <w:b/>
                <w:i/>
              </w:rPr>
              <w:t>’</w:t>
            </w:r>
            <w:r w:rsidRPr="00283BD5">
              <w:rPr>
                <w:b/>
                <w:i/>
              </w:rPr>
              <w:t>aient pas d</w:t>
            </w:r>
            <w:r w:rsidR="000441B4">
              <w:rPr>
                <w:b/>
                <w:i/>
              </w:rPr>
              <w:t>’</w:t>
            </w:r>
            <w:r w:rsidRPr="00283BD5">
              <w:rPr>
                <w:b/>
                <w:i/>
              </w:rPr>
              <w:t>incidence négative sur l</w:t>
            </w:r>
            <w:r w:rsidR="000441B4">
              <w:rPr>
                <w:b/>
                <w:i/>
              </w:rPr>
              <w:t>’</w:t>
            </w:r>
            <w:r w:rsidRPr="00283BD5">
              <w:rPr>
                <w:b/>
                <w:i/>
              </w:rPr>
              <w:t>efficacité de l</w:t>
            </w:r>
            <w:r w:rsidR="000441B4">
              <w:rPr>
                <w:b/>
                <w:i/>
              </w:rPr>
              <w:t>’</w:t>
            </w:r>
            <w:r w:rsidRPr="00283BD5">
              <w:rPr>
                <w:b/>
                <w:i/>
              </w:rPr>
              <w:t>échange d</w:t>
            </w:r>
            <w:r w:rsidR="000441B4">
              <w:rPr>
                <w:b/>
                <w:i/>
              </w:rPr>
              <w:t>’</w:t>
            </w:r>
            <w:r w:rsidRPr="00283BD5">
              <w:rPr>
                <w:b/>
                <w:i/>
              </w:rPr>
              <w:t>informations et des opérations menées par les entités de l</w:t>
            </w:r>
            <w:r w:rsidR="000441B4">
              <w:rPr>
                <w:b/>
                <w:i/>
              </w:rPr>
              <w:t>’</w:t>
            </w:r>
            <w:r w:rsidRPr="00283BD5">
              <w:rPr>
                <w:b/>
                <w:i/>
              </w:rPr>
              <w:t>Union avec d</w:t>
            </w:r>
            <w:r w:rsidR="000441B4">
              <w:rPr>
                <w:b/>
                <w:i/>
              </w:rPr>
              <w:t>’</w:t>
            </w:r>
            <w:r w:rsidRPr="00283BD5">
              <w:rPr>
                <w:b/>
                <w:i/>
              </w:rPr>
              <w:t>autres entités de l</w:t>
            </w:r>
            <w:r w:rsidR="000441B4">
              <w:rPr>
                <w:b/>
                <w:i/>
              </w:rPr>
              <w:t>’</w:t>
            </w:r>
            <w:r w:rsidRPr="00283BD5">
              <w:rPr>
                <w:b/>
                <w:i/>
              </w:rPr>
              <w:t>Union et les autorités nationales compétentes.</w:t>
            </w:r>
          </w:p>
        </w:tc>
      </w:tr>
    </w:tbl>
    <w:p w14:paraId="6A9F660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019D3CB" w14:textId="77777777" w:rsidR="007F620A" w:rsidRPr="00283BD5" w:rsidRDefault="007F620A" w:rsidP="007F620A">
      <w:r w:rsidRPr="00283BD5">
        <w:rPr>
          <w:rStyle w:val="HideTWBExt"/>
        </w:rPr>
        <w:t>&lt;/Amend&gt;</w:t>
      </w:r>
    </w:p>
    <w:p w14:paraId="1D0155E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54</w:t>
      </w:r>
      <w:r w:rsidRPr="00283BD5">
        <w:rPr>
          <w:rStyle w:val="HideTWBExt"/>
          <w:b w:val="0"/>
        </w:rPr>
        <w:t>&lt;/NumAm&gt;</w:t>
      </w:r>
    </w:p>
    <w:p w14:paraId="574824E0"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05BB8F8D" w14:textId="77777777" w:rsidR="007F620A" w:rsidRPr="00283BD5" w:rsidRDefault="007F620A" w:rsidP="007F620A">
      <w:pPr>
        <w:pStyle w:val="NormalBold"/>
      </w:pPr>
      <w:r w:rsidRPr="00283BD5">
        <w:rPr>
          <w:rStyle w:val="HideTWBExt"/>
          <w:b w:val="0"/>
        </w:rPr>
        <w:t>&lt;/RepeatBlock-By&gt;</w:t>
      </w:r>
    </w:p>
    <w:p w14:paraId="077ED67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7F63639" w14:textId="77777777" w:rsidR="007F620A" w:rsidRPr="00283BD5" w:rsidRDefault="007F620A" w:rsidP="007F620A">
      <w:pPr>
        <w:pStyle w:val="NormalBold"/>
      </w:pPr>
      <w:r w:rsidRPr="00283BD5">
        <w:rPr>
          <w:rStyle w:val="HideTWBExt"/>
          <w:b w:val="0"/>
        </w:rPr>
        <w:t>&lt;Article&gt;</w:t>
      </w:r>
      <w:r w:rsidRPr="00283BD5">
        <w:t>Considérant 5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DEDB20B" w14:textId="77777777" w:rsidTr="00474E99">
        <w:trPr>
          <w:trHeight w:hRule="exact" w:val="240"/>
          <w:jc w:val="center"/>
        </w:trPr>
        <w:tc>
          <w:tcPr>
            <w:tcW w:w="9752" w:type="dxa"/>
            <w:gridSpan w:val="2"/>
          </w:tcPr>
          <w:p w14:paraId="2B8AFBE1" w14:textId="77777777" w:rsidR="007F620A" w:rsidRPr="00283BD5" w:rsidRDefault="007F620A" w:rsidP="00474E99"/>
        </w:tc>
      </w:tr>
      <w:tr w:rsidR="007F620A" w:rsidRPr="00283BD5" w14:paraId="046CD73C" w14:textId="77777777" w:rsidTr="00474E99">
        <w:trPr>
          <w:trHeight w:val="240"/>
          <w:jc w:val="center"/>
        </w:trPr>
        <w:tc>
          <w:tcPr>
            <w:tcW w:w="4876" w:type="dxa"/>
          </w:tcPr>
          <w:p w14:paraId="72D41886" w14:textId="77777777" w:rsidR="007F620A" w:rsidRPr="00283BD5" w:rsidRDefault="007F620A" w:rsidP="00474E99">
            <w:pPr>
              <w:pStyle w:val="AmColumnHeading"/>
            </w:pPr>
            <w:r w:rsidRPr="00283BD5">
              <w:t>Texte proposé par la Commission</w:t>
            </w:r>
          </w:p>
        </w:tc>
        <w:tc>
          <w:tcPr>
            <w:tcW w:w="4876" w:type="dxa"/>
          </w:tcPr>
          <w:p w14:paraId="4DBDC64A" w14:textId="77777777" w:rsidR="007F620A" w:rsidRPr="00283BD5" w:rsidRDefault="007F620A" w:rsidP="00474E99">
            <w:pPr>
              <w:pStyle w:val="AmColumnHeading"/>
            </w:pPr>
            <w:r w:rsidRPr="00283BD5">
              <w:t>Amendement</w:t>
            </w:r>
          </w:p>
        </w:tc>
      </w:tr>
      <w:tr w:rsidR="007F620A" w:rsidRPr="00283BD5" w14:paraId="6EF9C8EF" w14:textId="77777777" w:rsidTr="00474E99">
        <w:trPr>
          <w:jc w:val="center"/>
        </w:trPr>
        <w:tc>
          <w:tcPr>
            <w:tcW w:w="4876" w:type="dxa"/>
          </w:tcPr>
          <w:p w14:paraId="5E89BDCF" w14:textId="77777777" w:rsidR="007F620A" w:rsidRPr="00283BD5" w:rsidRDefault="007F620A" w:rsidP="00474E99">
            <w:pPr>
              <w:pStyle w:val="Normal6a"/>
            </w:pPr>
          </w:p>
        </w:tc>
        <w:tc>
          <w:tcPr>
            <w:tcW w:w="4876" w:type="dxa"/>
          </w:tcPr>
          <w:p w14:paraId="6543A40F" w14:textId="22FC1676" w:rsidR="007F620A" w:rsidRPr="00283BD5" w:rsidRDefault="007F620A" w:rsidP="00474E99">
            <w:pPr>
              <w:pStyle w:val="Normal6a"/>
            </w:pPr>
            <w:r w:rsidRPr="00283BD5">
              <w:rPr>
                <w:b/>
                <w:i/>
              </w:rPr>
              <w:t>(5 bis)</w:t>
            </w:r>
            <w:r w:rsidRPr="00283BD5">
              <w:tab/>
            </w:r>
            <w:r w:rsidRPr="00283BD5">
              <w:rPr>
                <w:b/>
                <w:i/>
              </w:rPr>
              <w:t>Le partage transparent et rapide des informations classifiées de l</w:t>
            </w:r>
            <w:r w:rsidR="000441B4">
              <w:rPr>
                <w:b/>
                <w:i/>
              </w:rPr>
              <w:t>’</w:t>
            </w:r>
            <w:r w:rsidRPr="00283BD5">
              <w:rPr>
                <w:b/>
                <w:i/>
              </w:rPr>
              <w:t>Union européenne (ICUE) revêt une importance supérieure pour le bon fonctionnement des institutions et organes de l</w:t>
            </w:r>
            <w:r w:rsidR="000441B4">
              <w:rPr>
                <w:b/>
                <w:i/>
              </w:rPr>
              <w:t>’</w:t>
            </w:r>
            <w:r w:rsidRPr="00283BD5">
              <w:rPr>
                <w:b/>
                <w:i/>
              </w:rPr>
              <w:t>Union. Lorsqu</w:t>
            </w:r>
            <w:r w:rsidR="000441B4">
              <w:rPr>
                <w:b/>
                <w:i/>
              </w:rPr>
              <w:t>’</w:t>
            </w:r>
            <w:r w:rsidRPr="00283BD5">
              <w:rPr>
                <w:b/>
                <w:i/>
              </w:rPr>
              <w:t xml:space="preserve">ils mettent en œuvre le présent </w:t>
            </w:r>
            <w:r w:rsidRPr="00283BD5">
              <w:rPr>
                <w:b/>
                <w:i/>
              </w:rPr>
              <w:lastRenderedPageBreak/>
              <w:t>règlement, les institutions et organes de l</w:t>
            </w:r>
            <w:r w:rsidR="000441B4">
              <w:rPr>
                <w:b/>
                <w:i/>
              </w:rPr>
              <w:t>’</w:t>
            </w:r>
            <w:r w:rsidRPr="00283BD5">
              <w:rPr>
                <w:b/>
                <w:i/>
              </w:rPr>
              <w:t>Union devraient s</w:t>
            </w:r>
            <w:r w:rsidR="000441B4">
              <w:rPr>
                <w:b/>
                <w:i/>
              </w:rPr>
              <w:t>’</w:t>
            </w:r>
            <w:r w:rsidRPr="00283BD5">
              <w:rPr>
                <w:b/>
                <w:i/>
              </w:rPr>
              <w:t>efforcer de renforcer la transparence, de réduire au minimum et de limiter dans le temps l</w:t>
            </w:r>
            <w:r w:rsidR="000441B4">
              <w:rPr>
                <w:b/>
                <w:i/>
              </w:rPr>
              <w:t>’</w:t>
            </w:r>
            <w:r w:rsidRPr="00283BD5">
              <w:rPr>
                <w:b/>
                <w:i/>
              </w:rPr>
              <w:t>utilisation de documents confidentiels, de prévoir des garanties contre le recours à la classification qui empêcherait les entités de l</w:t>
            </w:r>
            <w:r w:rsidR="000441B4">
              <w:rPr>
                <w:b/>
                <w:i/>
              </w:rPr>
              <w:t>’</w:t>
            </w:r>
            <w:r w:rsidRPr="00283BD5">
              <w:rPr>
                <w:b/>
                <w:i/>
              </w:rPr>
              <w:t>Union de remplir leur mission et de veiller à ce que les lanceurs d</w:t>
            </w:r>
            <w:r w:rsidR="000441B4">
              <w:rPr>
                <w:b/>
                <w:i/>
              </w:rPr>
              <w:t>’</w:t>
            </w:r>
            <w:r w:rsidRPr="00283BD5">
              <w:rPr>
                <w:b/>
                <w:i/>
              </w:rPr>
              <w:t>alerte soient correctement protégés et à ce qu</w:t>
            </w:r>
            <w:r w:rsidR="000441B4">
              <w:rPr>
                <w:b/>
                <w:i/>
              </w:rPr>
              <w:t>’</w:t>
            </w:r>
            <w:r w:rsidRPr="00283BD5">
              <w:rPr>
                <w:b/>
                <w:i/>
              </w:rPr>
              <w:t>un niveau élevé de protection des informations soit garanti, conformément au droit de l</w:t>
            </w:r>
            <w:r w:rsidR="000441B4">
              <w:rPr>
                <w:b/>
                <w:i/>
              </w:rPr>
              <w:t>’</w:t>
            </w:r>
            <w:r w:rsidRPr="00283BD5">
              <w:rPr>
                <w:b/>
                <w:i/>
              </w:rPr>
              <w:t>Union et aux bonnes pratiques.</w:t>
            </w:r>
          </w:p>
        </w:tc>
      </w:tr>
    </w:tbl>
    <w:p w14:paraId="7F9E71D4"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C81DFB4" w14:textId="77777777" w:rsidR="007F620A" w:rsidRPr="00283BD5" w:rsidRDefault="007F620A" w:rsidP="007F620A">
      <w:r w:rsidRPr="00283BD5">
        <w:rPr>
          <w:rStyle w:val="HideTWBExt"/>
        </w:rPr>
        <w:t>&lt;/Amend&gt;</w:t>
      </w:r>
    </w:p>
    <w:p w14:paraId="060BE86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55</w:t>
      </w:r>
      <w:r w:rsidRPr="00283BD5">
        <w:rPr>
          <w:rStyle w:val="HideTWBExt"/>
          <w:b w:val="0"/>
        </w:rPr>
        <w:t>&lt;/NumAm&gt;</w:t>
      </w:r>
    </w:p>
    <w:p w14:paraId="11DF637B" w14:textId="77777777" w:rsidR="007F620A" w:rsidRPr="00283BD5" w:rsidRDefault="007F620A" w:rsidP="007F620A">
      <w:pPr>
        <w:pStyle w:val="NormalBold"/>
      </w:pPr>
      <w:r w:rsidRPr="00283BD5">
        <w:rPr>
          <w:rStyle w:val="HideTWBExt"/>
          <w:b w:val="0"/>
        </w:rPr>
        <w:t>&lt;RepeatBlock-By&gt;&lt;Members&gt;</w:t>
      </w:r>
      <w:r w:rsidRPr="00283BD5">
        <w:t>Nils Ušakovs</w:t>
      </w:r>
      <w:r w:rsidRPr="00283BD5">
        <w:rPr>
          <w:rStyle w:val="HideTWBExt"/>
          <w:b w:val="0"/>
        </w:rPr>
        <w:t>&lt;/Members&gt;</w:t>
      </w:r>
    </w:p>
    <w:p w14:paraId="41F811AB" w14:textId="77777777" w:rsidR="007F620A" w:rsidRPr="00283BD5" w:rsidRDefault="007F620A" w:rsidP="007F620A">
      <w:pPr>
        <w:pStyle w:val="NormalBold"/>
      </w:pPr>
      <w:r w:rsidRPr="00283BD5">
        <w:rPr>
          <w:rStyle w:val="HideTWBExt"/>
          <w:b w:val="0"/>
        </w:rPr>
        <w:t>&lt;/RepeatBlock-By&gt;</w:t>
      </w:r>
    </w:p>
    <w:p w14:paraId="64CA987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B493600" w14:textId="77777777" w:rsidR="007F620A" w:rsidRPr="00283BD5" w:rsidRDefault="007F620A" w:rsidP="007F620A">
      <w:pPr>
        <w:pStyle w:val="NormalBold"/>
      </w:pPr>
      <w:r w:rsidRPr="00283BD5">
        <w:rPr>
          <w:rStyle w:val="HideTWBExt"/>
          <w:b w:val="0"/>
        </w:rPr>
        <w:t>&lt;Article&gt;</w:t>
      </w:r>
      <w:r w:rsidRPr="00283BD5">
        <w:t>Considérant 5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8CC3745" w14:textId="77777777" w:rsidTr="00474E99">
        <w:trPr>
          <w:trHeight w:hRule="exact" w:val="240"/>
          <w:jc w:val="center"/>
        </w:trPr>
        <w:tc>
          <w:tcPr>
            <w:tcW w:w="9752" w:type="dxa"/>
            <w:gridSpan w:val="2"/>
          </w:tcPr>
          <w:p w14:paraId="52A96D20" w14:textId="77777777" w:rsidR="007F620A" w:rsidRPr="00283BD5" w:rsidRDefault="007F620A" w:rsidP="00474E99"/>
        </w:tc>
      </w:tr>
      <w:tr w:rsidR="007F620A" w:rsidRPr="00283BD5" w14:paraId="266E5876" w14:textId="77777777" w:rsidTr="00474E99">
        <w:trPr>
          <w:trHeight w:val="240"/>
          <w:jc w:val="center"/>
        </w:trPr>
        <w:tc>
          <w:tcPr>
            <w:tcW w:w="4876" w:type="dxa"/>
          </w:tcPr>
          <w:p w14:paraId="5D713951" w14:textId="77777777" w:rsidR="007F620A" w:rsidRPr="00283BD5" w:rsidRDefault="007F620A" w:rsidP="00474E99">
            <w:pPr>
              <w:pStyle w:val="AmColumnHeading"/>
            </w:pPr>
            <w:r w:rsidRPr="00283BD5">
              <w:t>Texte proposé par la Commission</w:t>
            </w:r>
          </w:p>
        </w:tc>
        <w:tc>
          <w:tcPr>
            <w:tcW w:w="4876" w:type="dxa"/>
          </w:tcPr>
          <w:p w14:paraId="5BB0BDCD" w14:textId="77777777" w:rsidR="007F620A" w:rsidRPr="00283BD5" w:rsidRDefault="007F620A" w:rsidP="00474E99">
            <w:pPr>
              <w:pStyle w:val="AmColumnHeading"/>
            </w:pPr>
            <w:r w:rsidRPr="00283BD5">
              <w:t>Amendement</w:t>
            </w:r>
          </w:p>
        </w:tc>
      </w:tr>
      <w:tr w:rsidR="007F620A" w:rsidRPr="00283BD5" w14:paraId="5A90C330" w14:textId="77777777" w:rsidTr="00474E99">
        <w:trPr>
          <w:jc w:val="center"/>
        </w:trPr>
        <w:tc>
          <w:tcPr>
            <w:tcW w:w="4876" w:type="dxa"/>
          </w:tcPr>
          <w:p w14:paraId="72446B6D" w14:textId="77777777" w:rsidR="007F620A" w:rsidRPr="00283BD5" w:rsidRDefault="007F620A" w:rsidP="00474E99">
            <w:pPr>
              <w:pStyle w:val="Normal6a"/>
            </w:pPr>
          </w:p>
        </w:tc>
        <w:tc>
          <w:tcPr>
            <w:tcW w:w="4876" w:type="dxa"/>
          </w:tcPr>
          <w:p w14:paraId="45DA1627" w14:textId="074B2E91" w:rsidR="007F620A" w:rsidRPr="00283BD5" w:rsidRDefault="007F620A" w:rsidP="00474E99">
            <w:pPr>
              <w:pStyle w:val="Normal6a"/>
            </w:pPr>
            <w:r w:rsidRPr="00283BD5">
              <w:rPr>
                <w:b/>
                <w:i/>
              </w:rPr>
              <w:t>(5 bis)</w:t>
            </w:r>
            <w:r w:rsidRPr="00283BD5">
              <w:tab/>
            </w:r>
            <w:r w:rsidRPr="00283BD5">
              <w:rPr>
                <w:b/>
                <w:i/>
              </w:rPr>
              <w:t>Le présent règlement devrait garantir que toute limitation du droit à la protection des données à caractère personnel et de la vie privée est nécessaire et proportionnée et respecte l</w:t>
            </w:r>
            <w:r w:rsidR="000441B4">
              <w:rPr>
                <w:b/>
                <w:i/>
              </w:rPr>
              <w:t>’</w:t>
            </w:r>
            <w:r w:rsidRPr="00283BD5">
              <w:rPr>
                <w:b/>
                <w:i/>
              </w:rPr>
              <w:t>essence de ce droit, conformément à l</w:t>
            </w:r>
            <w:r w:rsidR="000441B4">
              <w:rPr>
                <w:b/>
                <w:i/>
              </w:rPr>
              <w:t>’</w:t>
            </w:r>
            <w:r w:rsidRPr="00283BD5">
              <w:rPr>
                <w:b/>
                <w:i/>
              </w:rPr>
              <w:t>article 52, paragraphe 1, de la charte des droits fondamentaux de l</w:t>
            </w:r>
            <w:r w:rsidR="000441B4">
              <w:rPr>
                <w:b/>
                <w:i/>
              </w:rPr>
              <w:t>’</w:t>
            </w:r>
            <w:r w:rsidRPr="00283BD5">
              <w:rPr>
                <w:b/>
                <w:i/>
              </w:rPr>
              <w:t>Union européenne.</w:t>
            </w:r>
          </w:p>
        </w:tc>
      </w:tr>
    </w:tbl>
    <w:p w14:paraId="7E9CED4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5481C74" w14:textId="77777777" w:rsidR="007F620A" w:rsidRPr="00283BD5" w:rsidRDefault="007F620A" w:rsidP="007F620A">
      <w:r w:rsidRPr="00283BD5">
        <w:rPr>
          <w:rStyle w:val="HideTWBExt"/>
        </w:rPr>
        <w:t>&lt;/Amend&gt;</w:t>
      </w:r>
    </w:p>
    <w:p w14:paraId="7CF172B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56</w:t>
      </w:r>
      <w:r w:rsidRPr="00283BD5">
        <w:rPr>
          <w:rStyle w:val="HideTWBExt"/>
          <w:b w:val="0"/>
        </w:rPr>
        <w:t>&lt;/NumAm&gt;</w:t>
      </w:r>
    </w:p>
    <w:p w14:paraId="55CBFAFA" w14:textId="77777777" w:rsidR="007F620A" w:rsidRPr="00283BD5" w:rsidRDefault="007F620A" w:rsidP="007F620A">
      <w:pPr>
        <w:pStyle w:val="NormalBold"/>
      </w:pPr>
      <w:r w:rsidRPr="00283BD5">
        <w:rPr>
          <w:rStyle w:val="HideTWBExt"/>
          <w:b w:val="0"/>
        </w:rPr>
        <w:t>&lt;RepeatBlock-By&gt;&lt;Members&gt;</w:t>
      </w:r>
      <w:r w:rsidRPr="00283BD5">
        <w:t>Nils Ušakovs</w:t>
      </w:r>
      <w:r w:rsidRPr="00283BD5">
        <w:rPr>
          <w:rStyle w:val="HideTWBExt"/>
          <w:b w:val="0"/>
        </w:rPr>
        <w:t>&lt;/Members&gt;</w:t>
      </w:r>
    </w:p>
    <w:p w14:paraId="0D6830C0" w14:textId="77777777" w:rsidR="007F620A" w:rsidRPr="00283BD5" w:rsidRDefault="007F620A" w:rsidP="007F620A">
      <w:pPr>
        <w:pStyle w:val="NormalBold"/>
      </w:pPr>
      <w:r w:rsidRPr="00283BD5">
        <w:rPr>
          <w:rStyle w:val="HideTWBExt"/>
          <w:b w:val="0"/>
        </w:rPr>
        <w:t>&lt;/RepeatBlock-By&gt;</w:t>
      </w:r>
    </w:p>
    <w:p w14:paraId="7122E6C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2FB4C02" w14:textId="77777777" w:rsidR="007F620A" w:rsidRPr="00283BD5" w:rsidRDefault="007F620A" w:rsidP="007F620A">
      <w:pPr>
        <w:pStyle w:val="NormalBold"/>
      </w:pPr>
      <w:r w:rsidRPr="00283BD5">
        <w:rPr>
          <w:rStyle w:val="HideTWBExt"/>
          <w:b w:val="0"/>
        </w:rPr>
        <w:t>&lt;Article&gt;</w:t>
      </w:r>
      <w:r w:rsidRPr="00283BD5">
        <w:t>Considérant 5 ter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80BA2E9" w14:textId="77777777" w:rsidTr="00474E99">
        <w:trPr>
          <w:trHeight w:hRule="exact" w:val="240"/>
          <w:jc w:val="center"/>
        </w:trPr>
        <w:tc>
          <w:tcPr>
            <w:tcW w:w="9752" w:type="dxa"/>
            <w:gridSpan w:val="2"/>
          </w:tcPr>
          <w:p w14:paraId="5D9FD718" w14:textId="77777777" w:rsidR="007F620A" w:rsidRPr="00283BD5" w:rsidRDefault="007F620A" w:rsidP="00474E99"/>
        </w:tc>
      </w:tr>
      <w:tr w:rsidR="007F620A" w:rsidRPr="00283BD5" w14:paraId="21D1012F" w14:textId="77777777" w:rsidTr="00474E99">
        <w:trPr>
          <w:trHeight w:val="240"/>
          <w:jc w:val="center"/>
        </w:trPr>
        <w:tc>
          <w:tcPr>
            <w:tcW w:w="4876" w:type="dxa"/>
          </w:tcPr>
          <w:p w14:paraId="5175B3C3" w14:textId="77777777" w:rsidR="007F620A" w:rsidRPr="00283BD5" w:rsidRDefault="007F620A" w:rsidP="00474E99">
            <w:pPr>
              <w:pStyle w:val="AmColumnHeading"/>
            </w:pPr>
            <w:r w:rsidRPr="00283BD5">
              <w:t>Texte proposé par la Commission</w:t>
            </w:r>
          </w:p>
        </w:tc>
        <w:tc>
          <w:tcPr>
            <w:tcW w:w="4876" w:type="dxa"/>
          </w:tcPr>
          <w:p w14:paraId="2B7E27FE" w14:textId="77777777" w:rsidR="007F620A" w:rsidRPr="00283BD5" w:rsidRDefault="007F620A" w:rsidP="00474E99">
            <w:pPr>
              <w:pStyle w:val="AmColumnHeading"/>
            </w:pPr>
            <w:r w:rsidRPr="00283BD5">
              <w:t>Amendement</w:t>
            </w:r>
          </w:p>
        </w:tc>
      </w:tr>
      <w:tr w:rsidR="007F620A" w:rsidRPr="00283BD5" w14:paraId="2D5CF73B" w14:textId="77777777" w:rsidTr="00474E99">
        <w:trPr>
          <w:jc w:val="center"/>
        </w:trPr>
        <w:tc>
          <w:tcPr>
            <w:tcW w:w="4876" w:type="dxa"/>
          </w:tcPr>
          <w:p w14:paraId="6A272D9B" w14:textId="77777777" w:rsidR="007F620A" w:rsidRPr="00283BD5" w:rsidRDefault="007F620A" w:rsidP="00474E99">
            <w:pPr>
              <w:pStyle w:val="Normal6a"/>
            </w:pPr>
          </w:p>
        </w:tc>
        <w:tc>
          <w:tcPr>
            <w:tcW w:w="4876" w:type="dxa"/>
          </w:tcPr>
          <w:p w14:paraId="7C0D82B9" w14:textId="51E6A251" w:rsidR="007F620A" w:rsidRPr="00283BD5" w:rsidRDefault="007F620A" w:rsidP="00474E99">
            <w:pPr>
              <w:pStyle w:val="Normal6a"/>
            </w:pPr>
            <w:r w:rsidRPr="00283BD5">
              <w:rPr>
                <w:b/>
                <w:i/>
              </w:rPr>
              <w:t>(5 ter)</w:t>
            </w:r>
            <w:r w:rsidRPr="00283BD5">
              <w:tab/>
            </w:r>
            <w:r w:rsidRPr="00283BD5">
              <w:rPr>
                <w:b/>
                <w:i/>
              </w:rPr>
              <w:t xml:space="preserve">Toutes les mesures de sécurité de </w:t>
            </w:r>
            <w:r w:rsidRPr="00283BD5">
              <w:rPr>
                <w:b/>
                <w:i/>
              </w:rPr>
              <w:lastRenderedPageBreak/>
              <w:t>l</w:t>
            </w:r>
            <w:r w:rsidR="000441B4">
              <w:rPr>
                <w:b/>
                <w:i/>
              </w:rPr>
              <w:t>’</w:t>
            </w:r>
            <w:r w:rsidRPr="00283BD5">
              <w:rPr>
                <w:b/>
                <w:i/>
              </w:rPr>
              <w:t>information impliquant le traitement de données à caractère personnel devraient être conformes au droit de l</w:t>
            </w:r>
            <w:r w:rsidR="000441B4">
              <w:rPr>
                <w:b/>
                <w:i/>
              </w:rPr>
              <w:t>’</w:t>
            </w:r>
            <w:r w:rsidRPr="00283BD5">
              <w:rPr>
                <w:b/>
                <w:i/>
              </w:rPr>
              <w:t>Union applicable en matière de protection des données et de respect de la vie privée. Les institutions et organes de l</w:t>
            </w:r>
            <w:r w:rsidR="000441B4">
              <w:rPr>
                <w:b/>
                <w:i/>
              </w:rPr>
              <w:t>’</w:t>
            </w:r>
            <w:r w:rsidRPr="00283BD5">
              <w:rPr>
                <w:b/>
                <w:i/>
              </w:rPr>
              <w:t>Union devraient mettre en place les garanties techniques et organisationnelles nécessaires pour garantir la conformité de manière responsable, transparente et justifiée.</w:t>
            </w:r>
          </w:p>
        </w:tc>
      </w:tr>
    </w:tbl>
    <w:p w14:paraId="62856E5E"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3E8077B" w14:textId="77777777" w:rsidR="007F620A" w:rsidRPr="00283BD5" w:rsidRDefault="007F620A" w:rsidP="007F620A">
      <w:r w:rsidRPr="00283BD5">
        <w:rPr>
          <w:rStyle w:val="HideTWBExt"/>
        </w:rPr>
        <w:t>&lt;/Amend&gt;</w:t>
      </w:r>
    </w:p>
    <w:p w14:paraId="29DC259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57</w:t>
      </w:r>
      <w:r w:rsidRPr="00283BD5">
        <w:rPr>
          <w:rStyle w:val="HideTWBExt"/>
          <w:b w:val="0"/>
        </w:rPr>
        <w:t>&lt;/NumAm&gt;</w:t>
      </w:r>
    </w:p>
    <w:p w14:paraId="7D9A4A25"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231B742A" w14:textId="77777777" w:rsidR="007F620A" w:rsidRPr="00283BD5" w:rsidRDefault="007F620A" w:rsidP="007F620A">
      <w:pPr>
        <w:pStyle w:val="NormalBold"/>
      </w:pPr>
      <w:r w:rsidRPr="00283BD5">
        <w:rPr>
          <w:rStyle w:val="HideTWBExt"/>
          <w:b w:val="0"/>
        </w:rPr>
        <w:t>&lt;/RepeatBlock-By&gt;</w:t>
      </w:r>
    </w:p>
    <w:p w14:paraId="6F44398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75F30A8" w14:textId="77777777" w:rsidR="007F620A" w:rsidRPr="00283BD5" w:rsidRDefault="007F620A" w:rsidP="007F620A">
      <w:pPr>
        <w:pStyle w:val="NormalBold"/>
      </w:pPr>
      <w:r w:rsidRPr="00283BD5">
        <w:rPr>
          <w:rStyle w:val="HideTWBExt"/>
          <w:b w:val="0"/>
        </w:rPr>
        <w:t>&lt;Article&gt;</w:t>
      </w:r>
      <w:r w:rsidRPr="00283BD5">
        <w:t>Considérant 6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93DC6A8" w14:textId="77777777" w:rsidTr="00474E99">
        <w:trPr>
          <w:trHeight w:hRule="exact" w:val="240"/>
          <w:jc w:val="center"/>
        </w:trPr>
        <w:tc>
          <w:tcPr>
            <w:tcW w:w="9752" w:type="dxa"/>
            <w:gridSpan w:val="2"/>
          </w:tcPr>
          <w:p w14:paraId="09DA5D66" w14:textId="77777777" w:rsidR="007F620A" w:rsidRPr="00283BD5" w:rsidRDefault="007F620A" w:rsidP="00474E99"/>
        </w:tc>
      </w:tr>
      <w:tr w:rsidR="007F620A" w:rsidRPr="00283BD5" w14:paraId="77450A4B" w14:textId="77777777" w:rsidTr="00474E99">
        <w:trPr>
          <w:trHeight w:val="240"/>
          <w:jc w:val="center"/>
        </w:trPr>
        <w:tc>
          <w:tcPr>
            <w:tcW w:w="4876" w:type="dxa"/>
          </w:tcPr>
          <w:p w14:paraId="71FAE223" w14:textId="77777777" w:rsidR="007F620A" w:rsidRPr="00283BD5" w:rsidRDefault="007F620A" w:rsidP="00474E99">
            <w:pPr>
              <w:pStyle w:val="AmColumnHeading"/>
            </w:pPr>
            <w:r w:rsidRPr="00283BD5">
              <w:t>Texte proposé par la Commission</w:t>
            </w:r>
          </w:p>
        </w:tc>
        <w:tc>
          <w:tcPr>
            <w:tcW w:w="4876" w:type="dxa"/>
          </w:tcPr>
          <w:p w14:paraId="40C24104" w14:textId="77777777" w:rsidR="007F620A" w:rsidRPr="00283BD5" w:rsidRDefault="007F620A" w:rsidP="00474E99">
            <w:pPr>
              <w:pStyle w:val="AmColumnHeading"/>
            </w:pPr>
            <w:r w:rsidRPr="00283BD5">
              <w:t>Amendement</w:t>
            </w:r>
          </w:p>
        </w:tc>
      </w:tr>
      <w:tr w:rsidR="007F620A" w:rsidRPr="00283BD5" w14:paraId="093ED497" w14:textId="77777777" w:rsidTr="00474E99">
        <w:trPr>
          <w:jc w:val="center"/>
        </w:trPr>
        <w:tc>
          <w:tcPr>
            <w:tcW w:w="4876" w:type="dxa"/>
          </w:tcPr>
          <w:p w14:paraId="2EA8E944" w14:textId="77777777" w:rsidR="007F620A" w:rsidRPr="00283BD5" w:rsidRDefault="007F620A" w:rsidP="00474E99">
            <w:pPr>
              <w:pStyle w:val="Normal6a"/>
            </w:pPr>
          </w:p>
        </w:tc>
        <w:tc>
          <w:tcPr>
            <w:tcW w:w="4876" w:type="dxa"/>
          </w:tcPr>
          <w:p w14:paraId="21099FA9" w14:textId="2601C41C" w:rsidR="007F620A" w:rsidRPr="00283BD5" w:rsidRDefault="007F620A" w:rsidP="00474E99">
            <w:pPr>
              <w:pStyle w:val="Normal6a"/>
            </w:pPr>
            <w:r w:rsidRPr="00283BD5">
              <w:rPr>
                <w:b/>
                <w:i/>
              </w:rPr>
              <w:t>(6 bis)</w:t>
            </w:r>
            <w:r w:rsidRPr="00283BD5">
              <w:tab/>
            </w:r>
            <w:r w:rsidRPr="00283BD5">
              <w:rPr>
                <w:b/>
                <w:i/>
              </w:rPr>
              <w:t>Une partie essentielle du renseignement sur les cybermenaces concerne les vulnérabilités exploitées, c</w:t>
            </w:r>
            <w:r w:rsidR="000441B4">
              <w:rPr>
                <w:b/>
                <w:i/>
              </w:rPr>
              <w:t>’</w:t>
            </w:r>
            <w:r w:rsidRPr="00283BD5">
              <w:rPr>
                <w:b/>
                <w:i/>
              </w:rPr>
              <w:t>est-à-dire les faiblesses que les pirates informatiques exploitent pour obtenir un accès non autorisé</w:t>
            </w:r>
            <w:r w:rsidR="00517ABE">
              <w:rPr>
                <w:b/>
                <w:i/>
              </w:rPr>
              <w:t>;</w:t>
            </w:r>
            <w:r w:rsidRPr="00283BD5">
              <w:rPr>
                <w:b/>
                <w:i/>
              </w:rPr>
              <w:t xml:space="preserve"> s</w:t>
            </w:r>
            <w:r w:rsidR="000441B4">
              <w:rPr>
                <w:b/>
                <w:i/>
              </w:rPr>
              <w:t>’</w:t>
            </w:r>
            <w:r w:rsidRPr="00283BD5">
              <w:rPr>
                <w:b/>
                <w:i/>
              </w:rPr>
              <w:t>interroge sur les facultés de l</w:t>
            </w:r>
            <w:r w:rsidR="000441B4">
              <w:rPr>
                <w:b/>
                <w:i/>
              </w:rPr>
              <w:t>’</w:t>
            </w:r>
            <w:r w:rsidRPr="00283BD5">
              <w:rPr>
                <w:b/>
                <w:i/>
              </w:rPr>
              <w:t>Agence de l</w:t>
            </w:r>
            <w:r w:rsidR="000441B4">
              <w:rPr>
                <w:b/>
                <w:i/>
              </w:rPr>
              <w:t>’</w:t>
            </w:r>
            <w:r w:rsidRPr="00283BD5">
              <w:rPr>
                <w:b/>
                <w:i/>
              </w:rPr>
              <w:t>Union européenne pour la cybersécurité (ENISA) à gérer les volumes des signalements des fabricants de produits sur ces vulnérabilités</w:t>
            </w:r>
            <w:r w:rsidR="00517ABE">
              <w:rPr>
                <w:b/>
                <w:i/>
              </w:rPr>
              <w:t>;</w:t>
            </w:r>
            <w:r w:rsidRPr="00283BD5">
              <w:rPr>
                <w:b/>
                <w:i/>
              </w:rPr>
              <w:t xml:space="preserve"> relève que les États membres de l</w:t>
            </w:r>
            <w:r w:rsidR="000441B4">
              <w:rPr>
                <w:b/>
                <w:i/>
              </w:rPr>
              <w:t>’</w:t>
            </w:r>
            <w:r w:rsidRPr="00283BD5">
              <w:rPr>
                <w:b/>
                <w:i/>
              </w:rPr>
              <w:t>UE souhaitent plutôt que ces notifications soient envoyées à l</w:t>
            </w:r>
            <w:r w:rsidR="000441B4">
              <w:rPr>
                <w:b/>
                <w:i/>
              </w:rPr>
              <w:t>’</w:t>
            </w:r>
            <w:r w:rsidRPr="00283BD5">
              <w:rPr>
                <w:b/>
                <w:i/>
              </w:rPr>
              <w:t>équipe des centres nationaux de réponse aux incidents de sécurité informatique (CSIRT);</w:t>
            </w:r>
          </w:p>
        </w:tc>
      </w:tr>
    </w:tbl>
    <w:p w14:paraId="4A6E4F3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04E0D655" w14:textId="77777777" w:rsidR="007F620A" w:rsidRPr="00283BD5" w:rsidRDefault="007F620A" w:rsidP="007F620A">
      <w:r w:rsidRPr="00283BD5">
        <w:rPr>
          <w:rStyle w:val="HideTWBExt"/>
        </w:rPr>
        <w:t>&lt;/Amend&gt;</w:t>
      </w:r>
    </w:p>
    <w:p w14:paraId="1063877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58</w:t>
      </w:r>
      <w:r w:rsidRPr="00283BD5">
        <w:rPr>
          <w:rStyle w:val="HideTWBExt"/>
          <w:b w:val="0"/>
        </w:rPr>
        <w:t>&lt;/NumAm&gt;</w:t>
      </w:r>
    </w:p>
    <w:p w14:paraId="5551AD70"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39777229" w14:textId="77777777" w:rsidR="007F620A" w:rsidRPr="00283BD5" w:rsidRDefault="007F620A" w:rsidP="007F620A">
      <w:pPr>
        <w:pStyle w:val="NormalBold"/>
      </w:pPr>
      <w:r w:rsidRPr="00283BD5">
        <w:rPr>
          <w:rStyle w:val="HideTWBExt"/>
          <w:b w:val="0"/>
        </w:rPr>
        <w:t>&lt;/RepeatBlock-By&gt;</w:t>
      </w:r>
    </w:p>
    <w:p w14:paraId="36636BE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F2E808A" w14:textId="77777777" w:rsidR="007F620A" w:rsidRPr="00283BD5" w:rsidRDefault="007F620A" w:rsidP="007F620A">
      <w:pPr>
        <w:pStyle w:val="NormalBold"/>
      </w:pPr>
      <w:r w:rsidRPr="00283BD5">
        <w:rPr>
          <w:rStyle w:val="HideTWBExt"/>
          <w:b w:val="0"/>
        </w:rPr>
        <w:lastRenderedPageBreak/>
        <w:t>&lt;Article&gt;</w:t>
      </w:r>
      <w:r w:rsidRPr="00283BD5">
        <w:t>Considérant 7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D6A4FCA" w14:textId="77777777" w:rsidTr="00474E99">
        <w:trPr>
          <w:trHeight w:hRule="exact" w:val="240"/>
          <w:jc w:val="center"/>
        </w:trPr>
        <w:tc>
          <w:tcPr>
            <w:tcW w:w="9752" w:type="dxa"/>
            <w:gridSpan w:val="2"/>
          </w:tcPr>
          <w:p w14:paraId="5605F3E4" w14:textId="77777777" w:rsidR="007F620A" w:rsidRPr="00283BD5" w:rsidRDefault="007F620A" w:rsidP="00474E99"/>
        </w:tc>
      </w:tr>
      <w:tr w:rsidR="007F620A" w:rsidRPr="00283BD5" w14:paraId="2BB48918" w14:textId="77777777" w:rsidTr="00474E99">
        <w:trPr>
          <w:trHeight w:val="240"/>
          <w:jc w:val="center"/>
        </w:trPr>
        <w:tc>
          <w:tcPr>
            <w:tcW w:w="4876" w:type="dxa"/>
          </w:tcPr>
          <w:p w14:paraId="3283C9AE" w14:textId="77777777" w:rsidR="007F620A" w:rsidRPr="00283BD5" w:rsidRDefault="007F620A" w:rsidP="00474E99">
            <w:pPr>
              <w:pStyle w:val="AmColumnHeading"/>
            </w:pPr>
            <w:r w:rsidRPr="00283BD5">
              <w:t>Texte proposé par la Commission</w:t>
            </w:r>
          </w:p>
        </w:tc>
        <w:tc>
          <w:tcPr>
            <w:tcW w:w="4876" w:type="dxa"/>
          </w:tcPr>
          <w:p w14:paraId="04DCF520" w14:textId="77777777" w:rsidR="007F620A" w:rsidRPr="00283BD5" w:rsidRDefault="007F620A" w:rsidP="00474E99">
            <w:pPr>
              <w:pStyle w:val="AmColumnHeading"/>
            </w:pPr>
            <w:r w:rsidRPr="00283BD5">
              <w:t>Amendement</w:t>
            </w:r>
          </w:p>
        </w:tc>
      </w:tr>
      <w:tr w:rsidR="007F620A" w:rsidRPr="00283BD5" w14:paraId="0DFBA471" w14:textId="77777777" w:rsidTr="00474E99">
        <w:trPr>
          <w:jc w:val="center"/>
        </w:trPr>
        <w:tc>
          <w:tcPr>
            <w:tcW w:w="4876" w:type="dxa"/>
          </w:tcPr>
          <w:p w14:paraId="47FC2799" w14:textId="77777777" w:rsidR="007F620A" w:rsidRPr="00283BD5" w:rsidRDefault="007F620A" w:rsidP="00474E99">
            <w:pPr>
              <w:pStyle w:val="Normal6a"/>
            </w:pPr>
          </w:p>
        </w:tc>
        <w:tc>
          <w:tcPr>
            <w:tcW w:w="4876" w:type="dxa"/>
          </w:tcPr>
          <w:p w14:paraId="2F87F62B" w14:textId="08044036" w:rsidR="007F620A" w:rsidRPr="00283BD5" w:rsidRDefault="007F620A" w:rsidP="00474E99">
            <w:pPr>
              <w:pStyle w:val="Normal6a"/>
            </w:pPr>
            <w:r w:rsidRPr="00283BD5">
              <w:rPr>
                <w:b/>
                <w:i/>
              </w:rPr>
              <w:t>(7 bis)</w:t>
            </w:r>
            <w:r w:rsidRPr="00283BD5">
              <w:tab/>
            </w:r>
            <w:r w:rsidRPr="00283BD5">
              <w:rPr>
                <w:b/>
                <w:i/>
              </w:rPr>
              <w:t>Afin de préserver la nature spécifique des missions et activités de la Banque centrale européenne (BCE) dans le cadre du Système européen de banques centrales (SEBC) et du mécanisme de surveillance unique (MSU), qui sont exercées en coopération avec les banques centrales nationales et autorités nationales compétentes, le présent règlement ne devrait pas s</w:t>
            </w:r>
            <w:r w:rsidR="000441B4">
              <w:rPr>
                <w:b/>
                <w:i/>
              </w:rPr>
              <w:t>’</w:t>
            </w:r>
            <w:r w:rsidRPr="00283BD5">
              <w:rPr>
                <w:b/>
                <w:i/>
              </w:rPr>
              <w:t>appliquer aux informations du SEBC et du MSU.</w:t>
            </w:r>
          </w:p>
        </w:tc>
      </w:tr>
    </w:tbl>
    <w:p w14:paraId="09E04E3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D2501D8" w14:textId="77777777" w:rsidR="007F620A" w:rsidRPr="00283BD5" w:rsidRDefault="007F620A" w:rsidP="007F620A">
      <w:r w:rsidRPr="00283BD5">
        <w:rPr>
          <w:rStyle w:val="HideTWBExt"/>
        </w:rPr>
        <w:t>&lt;/Amend&gt;</w:t>
      </w:r>
    </w:p>
    <w:p w14:paraId="6CDBB54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59</w:t>
      </w:r>
      <w:r w:rsidRPr="00283BD5">
        <w:rPr>
          <w:rStyle w:val="HideTWBExt"/>
          <w:b w:val="0"/>
        </w:rPr>
        <w:t>&lt;/NumAm&gt;</w:t>
      </w:r>
    </w:p>
    <w:p w14:paraId="43C6C667"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BB63443" w14:textId="77777777" w:rsidR="007F620A" w:rsidRPr="00283BD5" w:rsidRDefault="007F620A" w:rsidP="007F620A">
      <w:pPr>
        <w:pStyle w:val="NormalBold"/>
      </w:pPr>
      <w:r w:rsidRPr="00283BD5">
        <w:rPr>
          <w:rStyle w:val="HideTWBExt"/>
          <w:b w:val="0"/>
        </w:rPr>
        <w:t>&lt;/RepeatBlock-By&gt;</w:t>
      </w:r>
    </w:p>
    <w:p w14:paraId="57FFB5D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7EF1E12" w14:textId="77777777" w:rsidR="007F620A" w:rsidRPr="00283BD5" w:rsidRDefault="007F620A" w:rsidP="007F620A">
      <w:pPr>
        <w:pStyle w:val="NormalBold"/>
      </w:pPr>
      <w:r w:rsidRPr="00283BD5">
        <w:rPr>
          <w:rStyle w:val="HideTWBExt"/>
          <w:b w:val="0"/>
        </w:rPr>
        <w:t>&lt;Article&gt;</w:t>
      </w:r>
      <w:r w:rsidRPr="00283BD5">
        <w:t>Considérant 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07152D2" w14:textId="77777777" w:rsidTr="00474E99">
        <w:trPr>
          <w:trHeight w:hRule="exact" w:val="240"/>
          <w:jc w:val="center"/>
        </w:trPr>
        <w:tc>
          <w:tcPr>
            <w:tcW w:w="9752" w:type="dxa"/>
            <w:gridSpan w:val="2"/>
          </w:tcPr>
          <w:p w14:paraId="7B6157C6" w14:textId="77777777" w:rsidR="007F620A" w:rsidRPr="00283BD5" w:rsidRDefault="007F620A" w:rsidP="00474E99"/>
        </w:tc>
      </w:tr>
      <w:tr w:rsidR="007F620A" w:rsidRPr="00283BD5" w14:paraId="61C378EF" w14:textId="77777777" w:rsidTr="00474E99">
        <w:trPr>
          <w:trHeight w:val="240"/>
          <w:jc w:val="center"/>
        </w:trPr>
        <w:tc>
          <w:tcPr>
            <w:tcW w:w="4876" w:type="dxa"/>
          </w:tcPr>
          <w:p w14:paraId="768320EC" w14:textId="77777777" w:rsidR="007F620A" w:rsidRPr="00283BD5" w:rsidRDefault="007F620A" w:rsidP="00474E99">
            <w:pPr>
              <w:pStyle w:val="AmColumnHeading"/>
            </w:pPr>
            <w:r w:rsidRPr="00283BD5">
              <w:t>Texte proposé par la Commission</w:t>
            </w:r>
          </w:p>
        </w:tc>
        <w:tc>
          <w:tcPr>
            <w:tcW w:w="4876" w:type="dxa"/>
          </w:tcPr>
          <w:p w14:paraId="1F92E763" w14:textId="77777777" w:rsidR="007F620A" w:rsidRPr="00283BD5" w:rsidRDefault="007F620A" w:rsidP="00474E99">
            <w:pPr>
              <w:pStyle w:val="AmColumnHeading"/>
            </w:pPr>
            <w:r w:rsidRPr="00283BD5">
              <w:t>Amendement</w:t>
            </w:r>
          </w:p>
        </w:tc>
      </w:tr>
      <w:tr w:rsidR="007F620A" w:rsidRPr="00283BD5" w14:paraId="7CFC95F8" w14:textId="77777777" w:rsidTr="00474E99">
        <w:trPr>
          <w:jc w:val="center"/>
        </w:trPr>
        <w:tc>
          <w:tcPr>
            <w:tcW w:w="4876" w:type="dxa"/>
          </w:tcPr>
          <w:p w14:paraId="23035CF7" w14:textId="7DA03400" w:rsidR="007F620A" w:rsidRPr="00283BD5" w:rsidRDefault="007F620A" w:rsidP="00474E99">
            <w:pPr>
              <w:pStyle w:val="Normal6a"/>
            </w:pPr>
            <w:r w:rsidRPr="00283BD5">
              <w:t>(8)</w:t>
            </w:r>
            <w:r w:rsidRPr="00283BD5">
              <w:tab/>
              <w:t>Afin d</w:t>
            </w:r>
            <w:r w:rsidR="000441B4">
              <w:t>’</w:t>
            </w:r>
            <w:r w:rsidRPr="00283BD5">
              <w:t>établir une structure formelle de coopération entre les institutions et organes de l</w:t>
            </w:r>
            <w:r w:rsidR="000441B4">
              <w:t>’</w:t>
            </w:r>
            <w:r w:rsidRPr="00283BD5">
              <w:t>Union dans le domaine de la sécurité de l</w:t>
            </w:r>
            <w:r w:rsidR="000441B4">
              <w:t>’</w:t>
            </w:r>
            <w:r w:rsidRPr="00283BD5">
              <w:t>information, il est nécessaire de créer un groupe interinstitutionnel de coordination (ci-après le «groupe de coordination») dans lequel seront représentées les autorités de sécurité de l</w:t>
            </w:r>
            <w:r w:rsidR="000441B4">
              <w:t>’</w:t>
            </w:r>
            <w:r w:rsidRPr="00283BD5">
              <w:t>ensemble des institutions et organes de l</w:t>
            </w:r>
            <w:r w:rsidR="000441B4">
              <w:t>’</w:t>
            </w:r>
            <w:r w:rsidRPr="00283BD5">
              <w:t>Union. Sans disposer de pouvoirs décisionnels, le groupe de coordination devrait améliorer la cohérence des politiques dans le domaine de la sécurité de l</w:t>
            </w:r>
            <w:r w:rsidR="000441B4">
              <w:t>’</w:t>
            </w:r>
            <w:r w:rsidRPr="00283BD5">
              <w:t>information et devrait contribuer à l</w:t>
            </w:r>
            <w:r w:rsidR="000441B4">
              <w:t>’</w:t>
            </w:r>
            <w:r w:rsidRPr="00283BD5">
              <w:t>harmonisation des procédures et outils de sécurité de l</w:t>
            </w:r>
            <w:r w:rsidR="000441B4">
              <w:t>’</w:t>
            </w:r>
            <w:r w:rsidRPr="00283BD5">
              <w:t>information dans l</w:t>
            </w:r>
            <w:r w:rsidR="000441B4">
              <w:t>’</w:t>
            </w:r>
            <w:r w:rsidRPr="00283BD5">
              <w:t>ensemble des institutions et organes de l</w:t>
            </w:r>
            <w:r w:rsidR="000441B4">
              <w:t>’</w:t>
            </w:r>
            <w:r w:rsidRPr="00283BD5">
              <w:t>Union.</w:t>
            </w:r>
          </w:p>
        </w:tc>
        <w:tc>
          <w:tcPr>
            <w:tcW w:w="4876" w:type="dxa"/>
          </w:tcPr>
          <w:p w14:paraId="53123809" w14:textId="42610081" w:rsidR="007F620A" w:rsidRPr="00283BD5" w:rsidRDefault="007F620A" w:rsidP="00474E99">
            <w:pPr>
              <w:pStyle w:val="Normal6a"/>
            </w:pPr>
            <w:r w:rsidRPr="00283BD5">
              <w:t>(8)</w:t>
            </w:r>
            <w:r w:rsidRPr="00283BD5">
              <w:tab/>
              <w:t>Afin d</w:t>
            </w:r>
            <w:r w:rsidR="000441B4">
              <w:t>’</w:t>
            </w:r>
            <w:r w:rsidRPr="00283BD5">
              <w:t>établir une structure formelle</w:t>
            </w:r>
            <w:r w:rsidRPr="00283BD5">
              <w:rPr>
                <w:b/>
                <w:i/>
              </w:rPr>
              <w:t xml:space="preserve"> commune et uniforme</w:t>
            </w:r>
            <w:r w:rsidRPr="00283BD5">
              <w:t xml:space="preserve"> de coopération entre les institutions et organes de l</w:t>
            </w:r>
            <w:r w:rsidR="000441B4">
              <w:t>’</w:t>
            </w:r>
            <w:r w:rsidRPr="00283BD5">
              <w:t>Union dans le domaine de la sécurité de l</w:t>
            </w:r>
            <w:r w:rsidR="000441B4">
              <w:t>’</w:t>
            </w:r>
            <w:r w:rsidRPr="00283BD5">
              <w:t>information, il est nécessaire de créer un groupe interinstitutionnel de coordination (ci-après le «groupe de coordination») dans lequel seront représentées les autorités de sécurité de l</w:t>
            </w:r>
            <w:r w:rsidR="000441B4">
              <w:t>’</w:t>
            </w:r>
            <w:r w:rsidRPr="00283BD5">
              <w:t>ensemble des institutions et organes de l</w:t>
            </w:r>
            <w:r w:rsidR="000441B4">
              <w:t>’</w:t>
            </w:r>
            <w:r w:rsidRPr="00283BD5">
              <w:t>Union. Sans disposer de pouvoirs décisionnels, le groupe de coordination devrait améliorer la cohérence des politiques dans le domaine de la sécurité de l</w:t>
            </w:r>
            <w:r w:rsidR="000441B4">
              <w:t>’</w:t>
            </w:r>
            <w:r w:rsidRPr="00283BD5">
              <w:t>information et devrait contribuer à l</w:t>
            </w:r>
            <w:r w:rsidR="000441B4">
              <w:t>’</w:t>
            </w:r>
            <w:r w:rsidRPr="00283BD5">
              <w:t>harmonisation des procédures et outils de sécurité de l</w:t>
            </w:r>
            <w:r w:rsidR="000441B4">
              <w:t>’</w:t>
            </w:r>
            <w:r w:rsidRPr="00283BD5">
              <w:t>information dans l</w:t>
            </w:r>
            <w:r w:rsidR="000441B4">
              <w:t>’</w:t>
            </w:r>
            <w:r w:rsidRPr="00283BD5">
              <w:t>ensemble des institutions et organes de l</w:t>
            </w:r>
            <w:r w:rsidR="000441B4">
              <w:t>’</w:t>
            </w:r>
            <w:r w:rsidRPr="00283BD5">
              <w:t>Union.</w:t>
            </w:r>
          </w:p>
        </w:tc>
      </w:tr>
    </w:tbl>
    <w:p w14:paraId="01125018"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6976C15" w14:textId="77777777" w:rsidR="007F620A" w:rsidRPr="00283BD5" w:rsidRDefault="007F620A" w:rsidP="007F620A">
      <w:r w:rsidRPr="00283BD5">
        <w:rPr>
          <w:rStyle w:val="HideTWBExt"/>
        </w:rPr>
        <w:lastRenderedPageBreak/>
        <w:t>&lt;/Amend&gt;</w:t>
      </w:r>
    </w:p>
    <w:p w14:paraId="64DBDA3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60</w:t>
      </w:r>
      <w:r w:rsidRPr="00283BD5">
        <w:rPr>
          <w:rStyle w:val="HideTWBExt"/>
          <w:b w:val="0"/>
        </w:rPr>
        <w:t>&lt;/NumAm&gt;</w:t>
      </w:r>
    </w:p>
    <w:p w14:paraId="614E97A3" w14:textId="77777777" w:rsidR="007F620A" w:rsidRPr="00283BD5" w:rsidRDefault="007F620A" w:rsidP="007F620A">
      <w:pPr>
        <w:pStyle w:val="NormalBold"/>
      </w:pPr>
      <w:r w:rsidRPr="00283BD5">
        <w:rPr>
          <w:rStyle w:val="HideTWBExt"/>
          <w:b w:val="0"/>
        </w:rPr>
        <w:t>&lt;RepeatBlock-By&gt;&lt;Members&gt;</w:t>
      </w:r>
      <w:r w:rsidRPr="00283BD5">
        <w:t>Nils Ušakovs</w:t>
      </w:r>
      <w:r w:rsidRPr="00283BD5">
        <w:rPr>
          <w:rStyle w:val="HideTWBExt"/>
          <w:b w:val="0"/>
        </w:rPr>
        <w:t>&lt;/Members&gt;</w:t>
      </w:r>
    </w:p>
    <w:p w14:paraId="1F1C4280" w14:textId="77777777" w:rsidR="007F620A" w:rsidRPr="00283BD5" w:rsidRDefault="007F620A" w:rsidP="007F620A">
      <w:pPr>
        <w:pStyle w:val="NormalBold"/>
      </w:pPr>
      <w:r w:rsidRPr="00283BD5">
        <w:rPr>
          <w:rStyle w:val="HideTWBExt"/>
          <w:b w:val="0"/>
        </w:rPr>
        <w:t>&lt;/RepeatBlock-By&gt;</w:t>
      </w:r>
    </w:p>
    <w:p w14:paraId="1A2FECC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B9ABA86" w14:textId="77777777" w:rsidR="007F620A" w:rsidRPr="00283BD5" w:rsidRDefault="007F620A" w:rsidP="007F620A">
      <w:pPr>
        <w:pStyle w:val="NormalBold"/>
      </w:pPr>
      <w:r w:rsidRPr="00283BD5">
        <w:rPr>
          <w:rStyle w:val="HideTWBExt"/>
          <w:b w:val="0"/>
        </w:rPr>
        <w:t>&lt;Article&gt;</w:t>
      </w:r>
      <w:r w:rsidRPr="00283BD5">
        <w:t>Considérant 9</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6CC04E8" w14:textId="77777777" w:rsidTr="00474E99">
        <w:trPr>
          <w:trHeight w:hRule="exact" w:val="240"/>
          <w:jc w:val="center"/>
        </w:trPr>
        <w:tc>
          <w:tcPr>
            <w:tcW w:w="9752" w:type="dxa"/>
            <w:gridSpan w:val="2"/>
          </w:tcPr>
          <w:p w14:paraId="39F27DAC" w14:textId="77777777" w:rsidR="007F620A" w:rsidRPr="00283BD5" w:rsidRDefault="007F620A" w:rsidP="00474E99"/>
        </w:tc>
      </w:tr>
      <w:tr w:rsidR="007F620A" w:rsidRPr="00283BD5" w14:paraId="5044C668" w14:textId="77777777" w:rsidTr="00474E99">
        <w:trPr>
          <w:trHeight w:val="240"/>
          <w:jc w:val="center"/>
        </w:trPr>
        <w:tc>
          <w:tcPr>
            <w:tcW w:w="4876" w:type="dxa"/>
          </w:tcPr>
          <w:p w14:paraId="7BE4EE73" w14:textId="77777777" w:rsidR="007F620A" w:rsidRPr="00283BD5" w:rsidRDefault="007F620A" w:rsidP="00474E99">
            <w:pPr>
              <w:pStyle w:val="AmColumnHeading"/>
            </w:pPr>
            <w:r w:rsidRPr="00283BD5">
              <w:t>Texte proposé par la Commission</w:t>
            </w:r>
          </w:p>
        </w:tc>
        <w:tc>
          <w:tcPr>
            <w:tcW w:w="4876" w:type="dxa"/>
          </w:tcPr>
          <w:p w14:paraId="189CBE7F" w14:textId="77777777" w:rsidR="007F620A" w:rsidRPr="00283BD5" w:rsidRDefault="007F620A" w:rsidP="00474E99">
            <w:pPr>
              <w:pStyle w:val="AmColumnHeading"/>
            </w:pPr>
            <w:r w:rsidRPr="00283BD5">
              <w:t>Amendement</w:t>
            </w:r>
          </w:p>
        </w:tc>
      </w:tr>
      <w:tr w:rsidR="007F620A" w:rsidRPr="00283BD5" w14:paraId="6242B8B7" w14:textId="77777777" w:rsidTr="00474E99">
        <w:trPr>
          <w:jc w:val="center"/>
        </w:trPr>
        <w:tc>
          <w:tcPr>
            <w:tcW w:w="4876" w:type="dxa"/>
          </w:tcPr>
          <w:p w14:paraId="797C6D6D" w14:textId="77A528F1" w:rsidR="007F620A" w:rsidRPr="00283BD5" w:rsidRDefault="007F620A" w:rsidP="00474E99">
            <w:pPr>
              <w:pStyle w:val="Normal6a"/>
            </w:pPr>
            <w:r w:rsidRPr="00283BD5">
              <w:t>(9)</w:t>
            </w:r>
            <w:r w:rsidRPr="00283BD5">
              <w:tab/>
              <w:t>Les travaux du groupe de coordination doivent être soutenus par des experts de différents domaines de la sécurité de l</w:t>
            </w:r>
            <w:r w:rsidR="000441B4">
              <w:t>’</w:t>
            </w:r>
            <w:r w:rsidRPr="00283BD5">
              <w:t>information: catégorisation et marquage, systèmes d</w:t>
            </w:r>
            <w:r w:rsidR="000441B4">
              <w:t>’</w:t>
            </w:r>
            <w:r w:rsidRPr="00283BD5">
              <w:t>information et de communication, homologation, sécurité physique, partage d</w:t>
            </w:r>
            <w:r w:rsidR="000441B4">
              <w:t>’</w:t>
            </w:r>
            <w:r w:rsidRPr="00283BD5">
              <w:t>ICUE et échange d</w:t>
            </w:r>
            <w:r w:rsidR="000441B4">
              <w:t>’</w:t>
            </w:r>
            <w:r w:rsidRPr="00283BD5">
              <w:t>informations classifiées. Afin d</w:t>
            </w:r>
            <w:r w:rsidR="000441B4">
              <w:t>’</w:t>
            </w:r>
            <w:r w:rsidRPr="00283BD5">
              <w:t>éviter la duplication des efforts entre les institutions et organes de l</w:t>
            </w:r>
            <w:r w:rsidR="000441B4">
              <w:t>’</w:t>
            </w:r>
            <w:r w:rsidRPr="00283BD5">
              <w:t>Union, des sous-groupes thématiques devraient être créés. En outre, au besoin, le groupe de coordination devrait être en mesure de créer d</w:t>
            </w:r>
            <w:r w:rsidR="000441B4">
              <w:t>’</w:t>
            </w:r>
            <w:r w:rsidRPr="00283BD5">
              <w:t>autres sous-groupes chargés de tâches spécifiques.</w:t>
            </w:r>
          </w:p>
        </w:tc>
        <w:tc>
          <w:tcPr>
            <w:tcW w:w="4876" w:type="dxa"/>
          </w:tcPr>
          <w:p w14:paraId="357EF326" w14:textId="31847FB6" w:rsidR="007F620A" w:rsidRPr="00283BD5" w:rsidRDefault="007F620A" w:rsidP="00474E99">
            <w:pPr>
              <w:pStyle w:val="Normal6a"/>
            </w:pPr>
            <w:r w:rsidRPr="00283BD5">
              <w:t>(9)</w:t>
            </w:r>
            <w:r w:rsidRPr="00283BD5">
              <w:tab/>
              <w:t>Les travaux du groupe de coordination doivent être soutenus par des experts de différents domaines de la sécurité de l</w:t>
            </w:r>
            <w:r w:rsidR="000441B4">
              <w:t>’</w:t>
            </w:r>
            <w:r w:rsidRPr="00283BD5">
              <w:t>information: catégorisation et marquage, systèmes d</w:t>
            </w:r>
            <w:r w:rsidR="000441B4">
              <w:t>’</w:t>
            </w:r>
            <w:r w:rsidRPr="00283BD5">
              <w:t>information et de communication, homologation, sécurité physique, partage d</w:t>
            </w:r>
            <w:r w:rsidR="000441B4">
              <w:t>’</w:t>
            </w:r>
            <w:r w:rsidRPr="00283BD5">
              <w:t>ICUE et échange d</w:t>
            </w:r>
            <w:r w:rsidR="000441B4">
              <w:t>’</w:t>
            </w:r>
            <w:r w:rsidRPr="00283BD5">
              <w:t xml:space="preserve">informations classifiées. Afin </w:t>
            </w:r>
            <w:r w:rsidRPr="00283BD5">
              <w:rPr>
                <w:b/>
                <w:i/>
              </w:rPr>
              <w:t xml:space="preserve">de réduire la charge administrative et </w:t>
            </w:r>
            <w:r w:rsidRPr="00283BD5">
              <w:t>d</w:t>
            </w:r>
            <w:r w:rsidR="000441B4">
              <w:t>’</w:t>
            </w:r>
            <w:r w:rsidRPr="00283BD5">
              <w:t>éviter la duplication des efforts entre les institutions et organes de l</w:t>
            </w:r>
            <w:r w:rsidR="000441B4">
              <w:t>’</w:t>
            </w:r>
            <w:r w:rsidRPr="00283BD5">
              <w:t>Union, des sous-groupes thématiques devraient être créés. En outre, au besoin, le groupe de coordination devrait être en mesure de créer d</w:t>
            </w:r>
            <w:r w:rsidR="000441B4">
              <w:t>’</w:t>
            </w:r>
            <w:r w:rsidRPr="00283BD5">
              <w:t>autres sous-groupes chargés de tâches spécifiques.</w:t>
            </w:r>
          </w:p>
        </w:tc>
      </w:tr>
    </w:tbl>
    <w:p w14:paraId="34B5425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8BFA342" w14:textId="77777777" w:rsidR="007F620A" w:rsidRPr="00283BD5" w:rsidRDefault="007F620A" w:rsidP="007F620A">
      <w:r w:rsidRPr="00283BD5">
        <w:rPr>
          <w:rStyle w:val="HideTWBExt"/>
        </w:rPr>
        <w:t>&lt;/Amend&gt;</w:t>
      </w:r>
    </w:p>
    <w:p w14:paraId="470E689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61</w:t>
      </w:r>
      <w:r w:rsidRPr="00283BD5">
        <w:rPr>
          <w:rStyle w:val="HideTWBExt"/>
          <w:b w:val="0"/>
        </w:rPr>
        <w:t>&lt;/NumAm&gt;</w:t>
      </w:r>
    </w:p>
    <w:p w14:paraId="0ED0249B"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6219126B" w14:textId="77777777" w:rsidR="007F620A" w:rsidRPr="00283BD5" w:rsidRDefault="007F620A" w:rsidP="007F620A">
      <w:pPr>
        <w:pStyle w:val="NormalBold"/>
      </w:pPr>
      <w:r w:rsidRPr="00283BD5">
        <w:rPr>
          <w:rStyle w:val="HideTWBExt"/>
          <w:b w:val="0"/>
        </w:rPr>
        <w:t>&lt;/RepeatBlock-By&gt;</w:t>
      </w:r>
    </w:p>
    <w:p w14:paraId="76E470F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4CF2C6B" w14:textId="77777777" w:rsidR="007F620A" w:rsidRPr="00283BD5" w:rsidRDefault="007F620A" w:rsidP="007F620A">
      <w:pPr>
        <w:pStyle w:val="NormalBold"/>
      </w:pPr>
      <w:r w:rsidRPr="00283BD5">
        <w:rPr>
          <w:rStyle w:val="HideTWBExt"/>
          <w:b w:val="0"/>
        </w:rPr>
        <w:t>&lt;Article&gt;</w:t>
      </w:r>
      <w:r w:rsidRPr="00283BD5">
        <w:t>Considérant 10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B944694" w14:textId="77777777" w:rsidTr="00474E99">
        <w:trPr>
          <w:trHeight w:hRule="exact" w:val="240"/>
          <w:jc w:val="center"/>
        </w:trPr>
        <w:tc>
          <w:tcPr>
            <w:tcW w:w="9752" w:type="dxa"/>
            <w:gridSpan w:val="2"/>
          </w:tcPr>
          <w:p w14:paraId="0AE7D99E" w14:textId="77777777" w:rsidR="007F620A" w:rsidRPr="00283BD5" w:rsidRDefault="007F620A" w:rsidP="00474E99"/>
        </w:tc>
      </w:tr>
      <w:tr w:rsidR="007F620A" w:rsidRPr="00283BD5" w14:paraId="51460610" w14:textId="77777777" w:rsidTr="00474E99">
        <w:trPr>
          <w:trHeight w:val="240"/>
          <w:jc w:val="center"/>
        </w:trPr>
        <w:tc>
          <w:tcPr>
            <w:tcW w:w="4876" w:type="dxa"/>
          </w:tcPr>
          <w:p w14:paraId="0264A736" w14:textId="77777777" w:rsidR="007F620A" w:rsidRPr="00283BD5" w:rsidRDefault="007F620A" w:rsidP="00474E99">
            <w:pPr>
              <w:pStyle w:val="AmColumnHeading"/>
            </w:pPr>
            <w:r w:rsidRPr="00283BD5">
              <w:t>Texte proposé par la Commission</w:t>
            </w:r>
          </w:p>
        </w:tc>
        <w:tc>
          <w:tcPr>
            <w:tcW w:w="4876" w:type="dxa"/>
          </w:tcPr>
          <w:p w14:paraId="6A6F7770" w14:textId="77777777" w:rsidR="007F620A" w:rsidRPr="00283BD5" w:rsidRDefault="007F620A" w:rsidP="00474E99">
            <w:pPr>
              <w:pStyle w:val="AmColumnHeading"/>
            </w:pPr>
            <w:r w:rsidRPr="00283BD5">
              <w:t>Amendement</w:t>
            </w:r>
          </w:p>
        </w:tc>
      </w:tr>
      <w:tr w:rsidR="007F620A" w:rsidRPr="00283BD5" w14:paraId="2297815F" w14:textId="77777777" w:rsidTr="00474E99">
        <w:trPr>
          <w:jc w:val="center"/>
        </w:trPr>
        <w:tc>
          <w:tcPr>
            <w:tcW w:w="4876" w:type="dxa"/>
          </w:tcPr>
          <w:p w14:paraId="066386C2" w14:textId="01DE5DE2" w:rsidR="007F620A" w:rsidRPr="00283BD5" w:rsidRDefault="007F620A" w:rsidP="00474E99">
            <w:pPr>
              <w:pStyle w:val="Normal6a"/>
            </w:pPr>
            <w:r w:rsidRPr="00283BD5">
              <w:t>(10)</w:t>
            </w:r>
            <w:r w:rsidRPr="00283BD5">
              <w:tab/>
              <w:t>Le groupe de coordination devrait coopérer étroitement avec les autorités nationales de sécurité des États membres afin d</w:t>
            </w:r>
            <w:r w:rsidR="000441B4">
              <w:t>’</w:t>
            </w:r>
            <w:r w:rsidRPr="00283BD5">
              <w:t>améliorer la sécurité de l</w:t>
            </w:r>
            <w:r w:rsidR="000441B4">
              <w:t>’</w:t>
            </w:r>
            <w:r w:rsidRPr="00283BD5">
              <w:t>information dans l</w:t>
            </w:r>
            <w:r w:rsidR="000441B4">
              <w:t>’</w:t>
            </w:r>
            <w:r w:rsidRPr="00283BD5">
              <w:t>Union. Un comité de sécurité de l</w:t>
            </w:r>
            <w:r w:rsidR="000441B4">
              <w:t>’</w:t>
            </w:r>
            <w:r w:rsidRPr="00283BD5">
              <w:t>information des États membres devrait dès lors être créé afin de fournir des conseils au groupe de coordination.</w:t>
            </w:r>
          </w:p>
        </w:tc>
        <w:tc>
          <w:tcPr>
            <w:tcW w:w="4876" w:type="dxa"/>
          </w:tcPr>
          <w:p w14:paraId="33356604" w14:textId="126D7086" w:rsidR="007F620A" w:rsidRPr="00283BD5" w:rsidRDefault="007F620A" w:rsidP="00474E99">
            <w:pPr>
              <w:pStyle w:val="Normal6a"/>
            </w:pPr>
            <w:r w:rsidRPr="00283BD5">
              <w:t>(10)</w:t>
            </w:r>
            <w:r w:rsidRPr="00283BD5">
              <w:tab/>
              <w:t>Le groupe de coordination devrait coopérer étroitement avec les autorités nationales de sécurité des États membres afin d</w:t>
            </w:r>
            <w:r w:rsidR="000441B4">
              <w:t>’</w:t>
            </w:r>
            <w:r w:rsidRPr="00283BD5">
              <w:t>améliorer la sécurité de l</w:t>
            </w:r>
            <w:r w:rsidR="000441B4">
              <w:t>’</w:t>
            </w:r>
            <w:r w:rsidRPr="00283BD5">
              <w:t>information dans l</w:t>
            </w:r>
            <w:r w:rsidR="000441B4">
              <w:t>’</w:t>
            </w:r>
            <w:r w:rsidRPr="00283BD5">
              <w:t>Union. Un comité de sécurité de l</w:t>
            </w:r>
            <w:r w:rsidR="000441B4">
              <w:t>’</w:t>
            </w:r>
            <w:r w:rsidRPr="00283BD5">
              <w:t xml:space="preserve">information des États membres devrait dès lors être créé afin de fournir des conseils au groupe de coordination </w:t>
            </w:r>
            <w:r w:rsidRPr="00283BD5">
              <w:rPr>
                <w:b/>
                <w:i/>
              </w:rPr>
              <w:t xml:space="preserve">tout en respectant les prérogatives des </w:t>
            </w:r>
            <w:r w:rsidR="00672A81" w:rsidRPr="00283BD5">
              <w:rPr>
                <w:b/>
                <w:i/>
              </w:rPr>
              <w:t>États</w:t>
            </w:r>
            <w:r w:rsidRPr="00283BD5">
              <w:rPr>
                <w:b/>
                <w:i/>
              </w:rPr>
              <w:t xml:space="preserve"> membres sur les </w:t>
            </w:r>
            <w:r w:rsidRPr="00283BD5">
              <w:rPr>
                <w:b/>
                <w:i/>
              </w:rPr>
              <w:lastRenderedPageBreak/>
              <w:t>données confidentielles de sécurité</w:t>
            </w:r>
            <w:r w:rsidRPr="00283BD5">
              <w:t>.</w:t>
            </w:r>
          </w:p>
        </w:tc>
      </w:tr>
    </w:tbl>
    <w:p w14:paraId="294ACBCA"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3578D9A7" w14:textId="77777777" w:rsidR="007F620A" w:rsidRPr="00283BD5" w:rsidRDefault="007F620A" w:rsidP="007F620A">
      <w:r w:rsidRPr="00283BD5">
        <w:rPr>
          <w:rStyle w:val="HideTWBExt"/>
        </w:rPr>
        <w:t>&lt;/Amend&gt;</w:t>
      </w:r>
    </w:p>
    <w:p w14:paraId="1C278BE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62</w:t>
      </w:r>
      <w:r w:rsidRPr="00283BD5">
        <w:rPr>
          <w:rStyle w:val="HideTWBExt"/>
          <w:b w:val="0"/>
        </w:rPr>
        <w:t>&lt;/NumAm&gt;</w:t>
      </w:r>
    </w:p>
    <w:p w14:paraId="342F9CBA"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19C5AB2" w14:textId="77777777" w:rsidR="007F620A" w:rsidRPr="00283BD5" w:rsidRDefault="007F620A" w:rsidP="007F620A">
      <w:pPr>
        <w:pStyle w:val="NormalBold"/>
      </w:pPr>
      <w:r w:rsidRPr="00283BD5">
        <w:rPr>
          <w:rStyle w:val="HideTWBExt"/>
          <w:b w:val="0"/>
        </w:rPr>
        <w:t>&lt;/RepeatBlock-By&gt;</w:t>
      </w:r>
    </w:p>
    <w:p w14:paraId="0650315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D808AF3" w14:textId="77777777" w:rsidR="007F620A" w:rsidRPr="00283BD5" w:rsidRDefault="007F620A" w:rsidP="007F620A">
      <w:pPr>
        <w:pStyle w:val="NormalBold"/>
      </w:pPr>
      <w:r w:rsidRPr="00283BD5">
        <w:rPr>
          <w:rStyle w:val="HideTWBExt"/>
          <w:b w:val="0"/>
        </w:rPr>
        <w:t>&lt;Article&gt;</w:t>
      </w:r>
      <w:r w:rsidRPr="00283BD5">
        <w:t>Considérant 10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3980AA8" w14:textId="77777777" w:rsidTr="00474E99">
        <w:trPr>
          <w:trHeight w:hRule="exact" w:val="240"/>
          <w:jc w:val="center"/>
        </w:trPr>
        <w:tc>
          <w:tcPr>
            <w:tcW w:w="9752" w:type="dxa"/>
            <w:gridSpan w:val="2"/>
          </w:tcPr>
          <w:p w14:paraId="575F71A7" w14:textId="77777777" w:rsidR="007F620A" w:rsidRPr="00283BD5" w:rsidRDefault="007F620A" w:rsidP="00474E99"/>
        </w:tc>
      </w:tr>
      <w:tr w:rsidR="007F620A" w:rsidRPr="00283BD5" w14:paraId="76CE4E2A" w14:textId="77777777" w:rsidTr="00474E99">
        <w:trPr>
          <w:trHeight w:val="240"/>
          <w:jc w:val="center"/>
        </w:trPr>
        <w:tc>
          <w:tcPr>
            <w:tcW w:w="4876" w:type="dxa"/>
          </w:tcPr>
          <w:p w14:paraId="7ADD9396" w14:textId="77777777" w:rsidR="007F620A" w:rsidRPr="00283BD5" w:rsidRDefault="007F620A" w:rsidP="00474E99">
            <w:pPr>
              <w:pStyle w:val="AmColumnHeading"/>
            </w:pPr>
            <w:r w:rsidRPr="00283BD5">
              <w:t>Texte proposé par la Commission</w:t>
            </w:r>
          </w:p>
        </w:tc>
        <w:tc>
          <w:tcPr>
            <w:tcW w:w="4876" w:type="dxa"/>
          </w:tcPr>
          <w:p w14:paraId="2173E96A" w14:textId="77777777" w:rsidR="007F620A" w:rsidRPr="00283BD5" w:rsidRDefault="007F620A" w:rsidP="00474E99">
            <w:pPr>
              <w:pStyle w:val="AmColumnHeading"/>
            </w:pPr>
            <w:r w:rsidRPr="00283BD5">
              <w:t>Amendement</w:t>
            </w:r>
          </w:p>
        </w:tc>
      </w:tr>
      <w:tr w:rsidR="007F620A" w:rsidRPr="00283BD5" w14:paraId="0053362D" w14:textId="77777777" w:rsidTr="00474E99">
        <w:trPr>
          <w:jc w:val="center"/>
        </w:trPr>
        <w:tc>
          <w:tcPr>
            <w:tcW w:w="4876" w:type="dxa"/>
          </w:tcPr>
          <w:p w14:paraId="6399861C" w14:textId="456EF085" w:rsidR="007F620A" w:rsidRPr="00283BD5" w:rsidRDefault="007F620A" w:rsidP="00474E99">
            <w:pPr>
              <w:pStyle w:val="Normal6a"/>
            </w:pPr>
            <w:r w:rsidRPr="00283BD5">
              <w:t>(10)</w:t>
            </w:r>
            <w:r w:rsidRPr="00283BD5">
              <w:tab/>
              <w:t xml:space="preserve">Le groupe de coordination devrait coopérer étroitement avec </w:t>
            </w:r>
            <w:r w:rsidRPr="00283BD5">
              <w:rPr>
                <w:b/>
                <w:i/>
              </w:rPr>
              <w:t>les autorités nationales de sécurité</w:t>
            </w:r>
            <w:r w:rsidRPr="00283BD5">
              <w:t xml:space="preserve"> des États membres afin d</w:t>
            </w:r>
            <w:r w:rsidR="000441B4">
              <w:t>’</w:t>
            </w:r>
            <w:r w:rsidRPr="00283BD5">
              <w:t>améliorer la sécurité de l</w:t>
            </w:r>
            <w:r w:rsidR="000441B4">
              <w:t>’</w:t>
            </w:r>
            <w:r w:rsidRPr="00283BD5">
              <w:t>information dans l</w:t>
            </w:r>
            <w:r w:rsidR="000441B4">
              <w:t>’</w:t>
            </w:r>
            <w:r w:rsidRPr="00283BD5">
              <w:t>Union. Un comité de sécurité de l</w:t>
            </w:r>
            <w:r w:rsidR="000441B4">
              <w:t>’</w:t>
            </w:r>
            <w:r w:rsidRPr="00283BD5">
              <w:t>information des États membres devrait dès lors être créé afin de fournir des conseils au groupe de coordination.</w:t>
            </w:r>
          </w:p>
        </w:tc>
        <w:tc>
          <w:tcPr>
            <w:tcW w:w="4876" w:type="dxa"/>
          </w:tcPr>
          <w:p w14:paraId="13BACCE5" w14:textId="4B67DEA8" w:rsidR="007F620A" w:rsidRPr="00283BD5" w:rsidRDefault="007F620A" w:rsidP="00474E99">
            <w:pPr>
              <w:pStyle w:val="Normal6a"/>
            </w:pPr>
            <w:r w:rsidRPr="00283BD5">
              <w:t>(10)</w:t>
            </w:r>
            <w:r w:rsidRPr="00283BD5">
              <w:tab/>
              <w:t xml:space="preserve">Le groupe de coordination devrait coopérer étroitement avec </w:t>
            </w:r>
            <w:r w:rsidRPr="00283BD5">
              <w:rPr>
                <w:b/>
                <w:i/>
              </w:rPr>
              <w:t>l</w:t>
            </w:r>
            <w:r w:rsidR="000441B4">
              <w:rPr>
                <w:b/>
                <w:i/>
              </w:rPr>
              <w:t>’</w:t>
            </w:r>
            <w:r w:rsidRPr="00283BD5">
              <w:rPr>
                <w:b/>
                <w:i/>
              </w:rPr>
              <w:t>autorité de classification</w:t>
            </w:r>
            <w:r w:rsidRPr="00283BD5">
              <w:t xml:space="preserve"> des États membres afin d</w:t>
            </w:r>
            <w:r w:rsidR="000441B4">
              <w:t>’</w:t>
            </w:r>
            <w:r w:rsidRPr="00283BD5">
              <w:t>améliorer la sécurité de l</w:t>
            </w:r>
            <w:r w:rsidR="000441B4">
              <w:t>’</w:t>
            </w:r>
            <w:r w:rsidRPr="00283BD5">
              <w:t>information dans l</w:t>
            </w:r>
            <w:r w:rsidR="000441B4">
              <w:t>’</w:t>
            </w:r>
            <w:r w:rsidRPr="00283BD5">
              <w:t>Union. Un comité de sécurité de l</w:t>
            </w:r>
            <w:r w:rsidR="000441B4">
              <w:t>’</w:t>
            </w:r>
            <w:r w:rsidRPr="00283BD5">
              <w:t>information des États membres devrait dès lors être créé afin de fournir des conseils au groupe de coordination.</w:t>
            </w:r>
          </w:p>
        </w:tc>
      </w:tr>
    </w:tbl>
    <w:p w14:paraId="13520CA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DBD28C2" w14:textId="77777777" w:rsidR="007F620A" w:rsidRPr="00283BD5" w:rsidRDefault="007F620A" w:rsidP="007F620A">
      <w:pPr>
        <w:pStyle w:val="AmJustTitle"/>
      </w:pPr>
      <w:r w:rsidRPr="00283BD5">
        <w:rPr>
          <w:rStyle w:val="HideTWBExt"/>
          <w:i w:val="0"/>
        </w:rPr>
        <w:t>&lt;TitreJust&gt;</w:t>
      </w:r>
      <w:r w:rsidRPr="00283BD5">
        <w:t>Justification</w:t>
      </w:r>
      <w:r w:rsidRPr="00283BD5">
        <w:rPr>
          <w:rStyle w:val="HideTWBExt"/>
          <w:i w:val="0"/>
        </w:rPr>
        <w:t>&lt;/TitreJust&gt;</w:t>
      </w:r>
    </w:p>
    <w:p w14:paraId="6CD16F80" w14:textId="203C30DF" w:rsidR="007F620A" w:rsidRPr="00283BD5" w:rsidRDefault="007F620A" w:rsidP="007F620A">
      <w:pPr>
        <w:pStyle w:val="AmJustText"/>
      </w:pPr>
      <w:r w:rsidRPr="00283BD5">
        <w:t>Le présent amendement s</w:t>
      </w:r>
      <w:r w:rsidR="000441B4">
        <w:t>’</w:t>
      </w:r>
      <w:r w:rsidRPr="00283BD5">
        <w:t>applique horizontalement.</w:t>
      </w:r>
    </w:p>
    <w:p w14:paraId="39AF696D" w14:textId="77777777" w:rsidR="007F620A" w:rsidRPr="00283BD5" w:rsidRDefault="007F620A" w:rsidP="007F620A">
      <w:r w:rsidRPr="00283BD5">
        <w:rPr>
          <w:rStyle w:val="HideTWBExt"/>
        </w:rPr>
        <w:t>&lt;/Amend&gt;</w:t>
      </w:r>
    </w:p>
    <w:p w14:paraId="28BF5E5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63</w:t>
      </w:r>
      <w:r w:rsidRPr="00283BD5">
        <w:rPr>
          <w:rStyle w:val="HideTWBExt"/>
          <w:b w:val="0"/>
        </w:rPr>
        <w:t>&lt;/NumAm&gt;</w:t>
      </w:r>
    </w:p>
    <w:p w14:paraId="5093077F"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33936F73" w14:textId="77777777" w:rsidR="007F620A" w:rsidRPr="00283BD5" w:rsidRDefault="007F620A" w:rsidP="007F620A">
      <w:pPr>
        <w:pStyle w:val="NormalBold"/>
      </w:pPr>
      <w:r w:rsidRPr="00283BD5">
        <w:rPr>
          <w:rStyle w:val="HideTWBExt"/>
          <w:b w:val="0"/>
        </w:rPr>
        <w:t>&lt;/RepeatBlock-By&gt;</w:t>
      </w:r>
    </w:p>
    <w:p w14:paraId="3A27603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3A3558F" w14:textId="77777777" w:rsidR="007F620A" w:rsidRPr="00283BD5" w:rsidRDefault="007F620A" w:rsidP="007F620A">
      <w:pPr>
        <w:pStyle w:val="NormalBold"/>
      </w:pPr>
      <w:r w:rsidRPr="00283BD5">
        <w:rPr>
          <w:rStyle w:val="HideTWBExt"/>
          <w:b w:val="0"/>
        </w:rPr>
        <w:t>&lt;Article&gt;</w:t>
      </w:r>
      <w:r w:rsidRPr="00283BD5">
        <w:t>Considérant 12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3849FF9" w14:textId="77777777" w:rsidTr="00474E99">
        <w:trPr>
          <w:trHeight w:hRule="exact" w:val="240"/>
          <w:jc w:val="center"/>
        </w:trPr>
        <w:tc>
          <w:tcPr>
            <w:tcW w:w="9752" w:type="dxa"/>
            <w:gridSpan w:val="2"/>
          </w:tcPr>
          <w:p w14:paraId="7C16032C" w14:textId="77777777" w:rsidR="007F620A" w:rsidRPr="00283BD5" w:rsidRDefault="007F620A" w:rsidP="00474E99"/>
        </w:tc>
      </w:tr>
      <w:tr w:rsidR="007F620A" w:rsidRPr="00283BD5" w14:paraId="47B16E3F" w14:textId="77777777" w:rsidTr="00474E99">
        <w:trPr>
          <w:trHeight w:val="240"/>
          <w:jc w:val="center"/>
        </w:trPr>
        <w:tc>
          <w:tcPr>
            <w:tcW w:w="4876" w:type="dxa"/>
          </w:tcPr>
          <w:p w14:paraId="41FA105D" w14:textId="77777777" w:rsidR="007F620A" w:rsidRPr="00283BD5" w:rsidRDefault="007F620A" w:rsidP="00474E99">
            <w:pPr>
              <w:pStyle w:val="AmColumnHeading"/>
            </w:pPr>
            <w:r w:rsidRPr="00283BD5">
              <w:t>Texte proposé par la Commission</w:t>
            </w:r>
          </w:p>
        </w:tc>
        <w:tc>
          <w:tcPr>
            <w:tcW w:w="4876" w:type="dxa"/>
          </w:tcPr>
          <w:p w14:paraId="315291D5" w14:textId="77777777" w:rsidR="007F620A" w:rsidRPr="00283BD5" w:rsidRDefault="007F620A" w:rsidP="00474E99">
            <w:pPr>
              <w:pStyle w:val="AmColumnHeading"/>
            </w:pPr>
            <w:r w:rsidRPr="00283BD5">
              <w:t>Amendement</w:t>
            </w:r>
          </w:p>
        </w:tc>
      </w:tr>
      <w:tr w:rsidR="007F620A" w:rsidRPr="00283BD5" w14:paraId="733B9BF2" w14:textId="77777777" w:rsidTr="00474E99">
        <w:trPr>
          <w:jc w:val="center"/>
        </w:trPr>
        <w:tc>
          <w:tcPr>
            <w:tcW w:w="4876" w:type="dxa"/>
          </w:tcPr>
          <w:p w14:paraId="7CDF46DE" w14:textId="7AB4DF79" w:rsidR="007F620A" w:rsidRPr="00283BD5" w:rsidRDefault="007F620A" w:rsidP="00474E99">
            <w:pPr>
              <w:pStyle w:val="Normal6a"/>
            </w:pPr>
            <w:r w:rsidRPr="00283BD5">
              <w:t>(12)</w:t>
            </w:r>
            <w:r w:rsidRPr="00283BD5">
              <w:tab/>
              <w:t>Le principe de gestion des risques liés à la sécurité de l</w:t>
            </w:r>
            <w:r w:rsidR="000441B4">
              <w:t>’</w:t>
            </w:r>
            <w:r w:rsidRPr="00283BD5">
              <w:t>information devrait être au cœur de la politique à élaborer par chaque institution ou organe de l</w:t>
            </w:r>
            <w:r w:rsidR="000441B4">
              <w:t>’</w:t>
            </w:r>
            <w:r w:rsidRPr="00283BD5">
              <w:t>Union dans ce domaine. Si les exigences minimales établies dans le présent règlement doivent être remplies, chaque institution ou organe de l</w:t>
            </w:r>
            <w:r w:rsidR="000441B4">
              <w:t>’</w:t>
            </w:r>
            <w:r w:rsidRPr="00283BD5">
              <w:t xml:space="preserve">Union devrait adopter des mesures de sécurité spécifiques </w:t>
            </w:r>
            <w:r w:rsidRPr="00283BD5">
              <w:lastRenderedPageBreak/>
              <w:t>pour la protection des informations en fonction des résultats d</w:t>
            </w:r>
            <w:r w:rsidR="000441B4">
              <w:t>’</w:t>
            </w:r>
            <w:r w:rsidRPr="00283BD5">
              <w:t xml:space="preserve">une évaluation interne des risques. De la même manière, les moyens techniques mis en œuvre pour protéger les informations devraient être adaptés </w:t>
            </w:r>
            <w:r w:rsidRPr="00283BD5">
              <w:rPr>
                <w:b/>
                <w:i/>
              </w:rPr>
              <w:t>à la situation spécifique</w:t>
            </w:r>
            <w:r w:rsidRPr="00283BD5">
              <w:t xml:space="preserve"> de chaque institution ou organe.</w:t>
            </w:r>
          </w:p>
        </w:tc>
        <w:tc>
          <w:tcPr>
            <w:tcW w:w="4876" w:type="dxa"/>
          </w:tcPr>
          <w:p w14:paraId="1CAEA6A4" w14:textId="5A17864D" w:rsidR="007F620A" w:rsidRPr="00283BD5" w:rsidRDefault="007F620A" w:rsidP="00474E99">
            <w:pPr>
              <w:pStyle w:val="Normal6a"/>
            </w:pPr>
            <w:r w:rsidRPr="00283BD5">
              <w:lastRenderedPageBreak/>
              <w:t>(12)</w:t>
            </w:r>
            <w:r w:rsidRPr="00283BD5">
              <w:tab/>
              <w:t>Le principe de gestion des risques liés à la sécurité de l</w:t>
            </w:r>
            <w:r w:rsidR="000441B4">
              <w:t>’</w:t>
            </w:r>
            <w:r w:rsidRPr="00283BD5">
              <w:t>information devrait être au cœur de la politique à élaborer par chaque institution ou organe de l</w:t>
            </w:r>
            <w:r w:rsidR="000441B4">
              <w:t>’</w:t>
            </w:r>
            <w:r w:rsidRPr="00283BD5">
              <w:t>Union dans ce domaine. Si les exigences minimales</w:t>
            </w:r>
            <w:r w:rsidRPr="00283BD5">
              <w:rPr>
                <w:b/>
                <w:i/>
              </w:rPr>
              <w:t xml:space="preserve"> communes</w:t>
            </w:r>
            <w:r w:rsidRPr="00283BD5">
              <w:t xml:space="preserve"> établies dans le présent règlement doivent être remplies, chaque institution ou organe de l</w:t>
            </w:r>
            <w:r w:rsidR="000441B4">
              <w:t>’</w:t>
            </w:r>
            <w:r w:rsidRPr="00283BD5">
              <w:t xml:space="preserve">Union devrait adopter des mesures de sécurité </w:t>
            </w:r>
            <w:r w:rsidRPr="00283BD5">
              <w:lastRenderedPageBreak/>
              <w:t>spécifiques pour la protection des informations en fonction des résultats d</w:t>
            </w:r>
            <w:r w:rsidR="000441B4">
              <w:t>’</w:t>
            </w:r>
            <w:r w:rsidRPr="00283BD5">
              <w:t xml:space="preserve">une évaluation interne des risques. De la même manière, les moyens techniques mis en œuvre pour protéger les informations devraient être adaptés </w:t>
            </w:r>
            <w:r w:rsidRPr="00283BD5">
              <w:rPr>
                <w:b/>
                <w:i/>
              </w:rPr>
              <w:t>aux besoins et spécificités</w:t>
            </w:r>
            <w:r w:rsidRPr="00283BD5">
              <w:t xml:space="preserve"> de chaque institution ou organe.</w:t>
            </w:r>
          </w:p>
        </w:tc>
      </w:tr>
    </w:tbl>
    <w:p w14:paraId="50DA7FDC"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967F8F4" w14:textId="77777777" w:rsidR="007F620A" w:rsidRPr="00283BD5" w:rsidRDefault="007F620A" w:rsidP="007F620A">
      <w:r w:rsidRPr="00283BD5">
        <w:rPr>
          <w:rStyle w:val="HideTWBExt"/>
        </w:rPr>
        <w:t>&lt;/Amend&gt;</w:t>
      </w:r>
    </w:p>
    <w:p w14:paraId="50B0FCB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64</w:t>
      </w:r>
      <w:r w:rsidRPr="00283BD5">
        <w:rPr>
          <w:rStyle w:val="HideTWBExt"/>
          <w:b w:val="0"/>
        </w:rPr>
        <w:t>&lt;/NumAm&gt;</w:t>
      </w:r>
    </w:p>
    <w:p w14:paraId="30DB81FF"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7016F018" w14:textId="77777777" w:rsidR="007F620A" w:rsidRPr="00283BD5" w:rsidRDefault="007F620A" w:rsidP="007F620A">
      <w:pPr>
        <w:pStyle w:val="NormalBold"/>
      </w:pPr>
      <w:r w:rsidRPr="00283BD5">
        <w:rPr>
          <w:rStyle w:val="HideTWBExt"/>
          <w:b w:val="0"/>
        </w:rPr>
        <w:t>&lt;/RepeatBlock-By&gt;</w:t>
      </w:r>
    </w:p>
    <w:p w14:paraId="3B05CE7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8CE8DE9" w14:textId="77777777" w:rsidR="007F620A" w:rsidRPr="00283BD5" w:rsidRDefault="007F620A" w:rsidP="007F620A">
      <w:pPr>
        <w:pStyle w:val="NormalBold"/>
      </w:pPr>
      <w:r w:rsidRPr="00283BD5">
        <w:rPr>
          <w:rStyle w:val="HideTWBExt"/>
          <w:b w:val="0"/>
        </w:rPr>
        <w:t>&lt;Article&gt;</w:t>
      </w:r>
      <w:r w:rsidRPr="00283BD5">
        <w:t>Considérant 13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F1C211C" w14:textId="77777777" w:rsidTr="00474E99">
        <w:trPr>
          <w:trHeight w:hRule="exact" w:val="240"/>
          <w:jc w:val="center"/>
        </w:trPr>
        <w:tc>
          <w:tcPr>
            <w:tcW w:w="9752" w:type="dxa"/>
            <w:gridSpan w:val="2"/>
          </w:tcPr>
          <w:p w14:paraId="572705F3" w14:textId="77777777" w:rsidR="007F620A" w:rsidRPr="00283BD5" w:rsidRDefault="007F620A" w:rsidP="00474E99"/>
        </w:tc>
      </w:tr>
      <w:tr w:rsidR="007F620A" w:rsidRPr="00283BD5" w14:paraId="71A535A0" w14:textId="77777777" w:rsidTr="00474E99">
        <w:trPr>
          <w:trHeight w:val="240"/>
          <w:jc w:val="center"/>
        </w:trPr>
        <w:tc>
          <w:tcPr>
            <w:tcW w:w="4876" w:type="dxa"/>
          </w:tcPr>
          <w:p w14:paraId="452EDCE1" w14:textId="77777777" w:rsidR="007F620A" w:rsidRPr="00283BD5" w:rsidRDefault="007F620A" w:rsidP="00474E99">
            <w:pPr>
              <w:pStyle w:val="AmColumnHeading"/>
            </w:pPr>
            <w:r w:rsidRPr="00283BD5">
              <w:t>Texte proposé par la Commission</w:t>
            </w:r>
          </w:p>
        </w:tc>
        <w:tc>
          <w:tcPr>
            <w:tcW w:w="4876" w:type="dxa"/>
          </w:tcPr>
          <w:p w14:paraId="31DC75F0" w14:textId="77777777" w:rsidR="007F620A" w:rsidRPr="00283BD5" w:rsidRDefault="007F620A" w:rsidP="00474E99">
            <w:pPr>
              <w:pStyle w:val="AmColumnHeading"/>
            </w:pPr>
            <w:r w:rsidRPr="00283BD5">
              <w:t>Amendement</w:t>
            </w:r>
          </w:p>
        </w:tc>
      </w:tr>
      <w:tr w:rsidR="007F620A" w:rsidRPr="00283BD5" w14:paraId="444A70C2" w14:textId="77777777" w:rsidTr="00474E99">
        <w:trPr>
          <w:jc w:val="center"/>
        </w:trPr>
        <w:tc>
          <w:tcPr>
            <w:tcW w:w="4876" w:type="dxa"/>
          </w:tcPr>
          <w:p w14:paraId="6A07393A" w14:textId="3AAFF84F" w:rsidR="007F620A" w:rsidRPr="00283BD5" w:rsidRDefault="007F620A" w:rsidP="00474E99">
            <w:pPr>
              <w:pStyle w:val="Normal6a"/>
            </w:pPr>
            <w:r w:rsidRPr="00283BD5">
              <w:rPr>
                <w:b/>
                <w:i/>
              </w:rPr>
              <w:t>(13)</w:t>
            </w:r>
            <w:r w:rsidRPr="00283BD5">
              <w:tab/>
            </w:r>
            <w:r w:rsidRPr="00283BD5">
              <w:rPr>
                <w:b/>
                <w:i/>
              </w:rPr>
              <w:t>Compte tenu de la diversité des catégories d</w:t>
            </w:r>
            <w:r w:rsidR="000441B4">
              <w:rPr>
                <w:b/>
                <w:i/>
              </w:rPr>
              <w:t>’</w:t>
            </w:r>
            <w:r w:rsidRPr="00283BD5">
              <w:rPr>
                <w:b/>
                <w:i/>
              </w:rPr>
              <w:t>informations non classifiées que les institutions et organes de l</w:t>
            </w:r>
            <w:r w:rsidR="000441B4">
              <w:rPr>
                <w:b/>
                <w:i/>
              </w:rPr>
              <w:t>’</w:t>
            </w:r>
            <w:r w:rsidRPr="00283BD5">
              <w:rPr>
                <w:b/>
                <w:i/>
              </w:rPr>
              <w:t>Union ont définies sur la base de leurs propres règles en matière de sécurité de l</w:t>
            </w:r>
            <w:r w:rsidR="000441B4">
              <w:rPr>
                <w:b/>
                <w:i/>
              </w:rPr>
              <w:t>’</w:t>
            </w:r>
            <w:r w:rsidRPr="00283BD5">
              <w:rPr>
                <w:b/>
                <w:i/>
              </w:rPr>
              <w:t>information et afin d</w:t>
            </w:r>
            <w:r w:rsidR="000441B4">
              <w:rPr>
                <w:b/>
                <w:i/>
              </w:rPr>
              <w:t>’</w:t>
            </w:r>
            <w:r w:rsidRPr="00283BD5">
              <w:rPr>
                <w:b/>
                <w:i/>
              </w:rPr>
              <w:t>éviter des retards dans la mise en œuvre du présent règlement, les institutions et organes de l</w:t>
            </w:r>
            <w:r w:rsidR="000441B4">
              <w:rPr>
                <w:b/>
                <w:i/>
              </w:rPr>
              <w:t>’</w:t>
            </w:r>
            <w:r w:rsidRPr="00283BD5">
              <w:rPr>
                <w:b/>
                <w:i/>
              </w:rPr>
              <w:t>Union devraient pouvoir conserver leur propre système de marquage pour leurs besoins internes ou pour échanger des informations avec leurs homologues spécifiques d</w:t>
            </w:r>
            <w:r w:rsidR="000441B4">
              <w:rPr>
                <w:b/>
                <w:i/>
              </w:rPr>
              <w:t>’</w:t>
            </w:r>
            <w:r w:rsidRPr="00283BD5">
              <w:rPr>
                <w:b/>
                <w:i/>
              </w:rPr>
              <w:t>autres institutions et organes ou des États membres.</w:t>
            </w:r>
          </w:p>
        </w:tc>
        <w:tc>
          <w:tcPr>
            <w:tcW w:w="4876" w:type="dxa"/>
          </w:tcPr>
          <w:p w14:paraId="322B5AE2" w14:textId="77777777" w:rsidR="007F620A" w:rsidRPr="00283BD5" w:rsidRDefault="007F620A" w:rsidP="00474E99">
            <w:pPr>
              <w:pStyle w:val="Normal6a"/>
            </w:pPr>
            <w:r w:rsidRPr="00283BD5">
              <w:rPr>
                <w:b/>
                <w:i/>
              </w:rPr>
              <w:t>supprimé</w:t>
            </w:r>
          </w:p>
        </w:tc>
      </w:tr>
    </w:tbl>
    <w:p w14:paraId="76D4A87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74F4C25" w14:textId="77777777" w:rsidR="007F620A" w:rsidRPr="00283BD5" w:rsidRDefault="007F620A" w:rsidP="007F620A">
      <w:r w:rsidRPr="00283BD5">
        <w:rPr>
          <w:rStyle w:val="HideTWBExt"/>
        </w:rPr>
        <w:t>&lt;/Amend&gt;</w:t>
      </w:r>
    </w:p>
    <w:p w14:paraId="7CB6FE7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65</w:t>
      </w:r>
      <w:r w:rsidRPr="00283BD5">
        <w:rPr>
          <w:rStyle w:val="HideTWBExt"/>
          <w:b w:val="0"/>
        </w:rPr>
        <w:t>&lt;/NumAm&gt;</w:t>
      </w:r>
    </w:p>
    <w:p w14:paraId="134CCABD"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040A6E6F" w14:textId="77777777" w:rsidR="007F620A" w:rsidRPr="00283BD5" w:rsidRDefault="007F620A" w:rsidP="007F620A">
      <w:pPr>
        <w:pStyle w:val="NormalBold"/>
      </w:pPr>
      <w:r w:rsidRPr="00283BD5">
        <w:rPr>
          <w:rStyle w:val="HideTWBExt"/>
          <w:b w:val="0"/>
        </w:rPr>
        <w:t>&lt;/RepeatBlock-By&gt;</w:t>
      </w:r>
    </w:p>
    <w:p w14:paraId="1F3B4D8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119E62C" w14:textId="77777777" w:rsidR="007F620A" w:rsidRPr="00283BD5" w:rsidRDefault="007F620A" w:rsidP="007F620A">
      <w:pPr>
        <w:pStyle w:val="NormalBold"/>
      </w:pPr>
      <w:r w:rsidRPr="00283BD5">
        <w:rPr>
          <w:rStyle w:val="HideTWBExt"/>
          <w:b w:val="0"/>
        </w:rPr>
        <w:t>&lt;Article&gt;</w:t>
      </w:r>
      <w:r w:rsidRPr="00283BD5">
        <w:t>Considérant 14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7601345" w14:textId="77777777" w:rsidTr="00474E99">
        <w:trPr>
          <w:trHeight w:hRule="exact" w:val="240"/>
          <w:jc w:val="center"/>
        </w:trPr>
        <w:tc>
          <w:tcPr>
            <w:tcW w:w="9752" w:type="dxa"/>
            <w:gridSpan w:val="2"/>
          </w:tcPr>
          <w:p w14:paraId="199FED52" w14:textId="77777777" w:rsidR="007F620A" w:rsidRPr="00283BD5" w:rsidRDefault="007F620A" w:rsidP="00474E99"/>
        </w:tc>
      </w:tr>
      <w:tr w:rsidR="007F620A" w:rsidRPr="00283BD5" w14:paraId="329242D2" w14:textId="77777777" w:rsidTr="00474E99">
        <w:trPr>
          <w:trHeight w:val="240"/>
          <w:jc w:val="center"/>
        </w:trPr>
        <w:tc>
          <w:tcPr>
            <w:tcW w:w="4876" w:type="dxa"/>
          </w:tcPr>
          <w:p w14:paraId="2BD0058D" w14:textId="77777777" w:rsidR="007F620A" w:rsidRPr="00283BD5" w:rsidRDefault="007F620A" w:rsidP="00474E99">
            <w:pPr>
              <w:pStyle w:val="AmColumnHeading"/>
            </w:pPr>
            <w:r w:rsidRPr="00283BD5">
              <w:t>Texte proposé par la Commission</w:t>
            </w:r>
          </w:p>
        </w:tc>
        <w:tc>
          <w:tcPr>
            <w:tcW w:w="4876" w:type="dxa"/>
          </w:tcPr>
          <w:p w14:paraId="6671B0A3" w14:textId="77777777" w:rsidR="007F620A" w:rsidRPr="00283BD5" w:rsidRDefault="007F620A" w:rsidP="00474E99">
            <w:pPr>
              <w:pStyle w:val="AmColumnHeading"/>
            </w:pPr>
            <w:r w:rsidRPr="00283BD5">
              <w:t>Amendement</w:t>
            </w:r>
          </w:p>
        </w:tc>
      </w:tr>
      <w:tr w:rsidR="007F620A" w:rsidRPr="00283BD5" w14:paraId="1C626EB6" w14:textId="77777777" w:rsidTr="00474E99">
        <w:trPr>
          <w:jc w:val="center"/>
        </w:trPr>
        <w:tc>
          <w:tcPr>
            <w:tcW w:w="4876" w:type="dxa"/>
          </w:tcPr>
          <w:p w14:paraId="301A3174" w14:textId="3B547D6D" w:rsidR="007F620A" w:rsidRPr="00283BD5" w:rsidRDefault="007F620A" w:rsidP="00474E99">
            <w:pPr>
              <w:pStyle w:val="Normal6a"/>
            </w:pPr>
            <w:r w:rsidRPr="00283BD5">
              <w:t>(14)</w:t>
            </w:r>
            <w:r w:rsidRPr="00283BD5">
              <w:tab/>
              <w:t>Afin de s</w:t>
            </w:r>
            <w:r w:rsidR="000441B4">
              <w:t>’</w:t>
            </w:r>
            <w:r w:rsidRPr="00283BD5">
              <w:t xml:space="preserve">adapter aux nouvelles </w:t>
            </w:r>
            <w:r w:rsidRPr="00283BD5">
              <w:lastRenderedPageBreak/>
              <w:t xml:space="preserve">pratiques de télétravail, les </w:t>
            </w:r>
            <w:r w:rsidRPr="00283BD5">
              <w:rPr>
                <w:b/>
                <w:i/>
              </w:rPr>
              <w:t>réseaux</w:t>
            </w:r>
            <w:r w:rsidRPr="00283BD5">
              <w:t xml:space="preserve"> utilisés pour se connecter aux services d</w:t>
            </w:r>
            <w:r w:rsidR="000441B4">
              <w:t>’</w:t>
            </w:r>
            <w:r w:rsidRPr="00283BD5">
              <w:t>accès à distance des institutions et organes de l</w:t>
            </w:r>
            <w:r w:rsidR="000441B4">
              <w:t>’</w:t>
            </w:r>
            <w:r w:rsidRPr="00283BD5">
              <w:t xml:space="preserve">Union devraient être protégés par des mesures de sécurité </w:t>
            </w:r>
            <w:r w:rsidRPr="00283BD5">
              <w:rPr>
                <w:b/>
                <w:i/>
              </w:rPr>
              <w:t>adéquates</w:t>
            </w:r>
            <w:r w:rsidRPr="00283BD5">
              <w:t>.</w:t>
            </w:r>
          </w:p>
        </w:tc>
        <w:tc>
          <w:tcPr>
            <w:tcW w:w="4876" w:type="dxa"/>
          </w:tcPr>
          <w:p w14:paraId="77E80DB2" w14:textId="5DE6390C" w:rsidR="007F620A" w:rsidRPr="00283BD5" w:rsidRDefault="007F620A" w:rsidP="00474E99">
            <w:pPr>
              <w:pStyle w:val="Normal6a"/>
            </w:pPr>
            <w:r w:rsidRPr="00283BD5">
              <w:lastRenderedPageBreak/>
              <w:t>(14)</w:t>
            </w:r>
            <w:r w:rsidRPr="00283BD5">
              <w:tab/>
              <w:t>Afin de s</w:t>
            </w:r>
            <w:r w:rsidR="000441B4">
              <w:t>’</w:t>
            </w:r>
            <w:r w:rsidRPr="00283BD5">
              <w:t xml:space="preserve">adapter aux nouvelles </w:t>
            </w:r>
            <w:r w:rsidRPr="00283BD5">
              <w:lastRenderedPageBreak/>
              <w:t xml:space="preserve">pratiques de télétravail, les </w:t>
            </w:r>
            <w:r w:rsidRPr="00283BD5">
              <w:rPr>
                <w:b/>
                <w:i/>
              </w:rPr>
              <w:t>systèmes d</w:t>
            </w:r>
            <w:r w:rsidR="000441B4">
              <w:rPr>
                <w:b/>
                <w:i/>
              </w:rPr>
              <w:t>’</w:t>
            </w:r>
            <w:r w:rsidRPr="00283BD5">
              <w:rPr>
                <w:b/>
                <w:i/>
              </w:rPr>
              <w:t>information en réseau, les infrastructures numériques et terminaux</w:t>
            </w:r>
            <w:r w:rsidRPr="00283BD5">
              <w:t xml:space="preserve"> utilisés pour se connecter aux services d</w:t>
            </w:r>
            <w:r w:rsidR="000441B4">
              <w:t>’</w:t>
            </w:r>
            <w:r w:rsidRPr="00283BD5">
              <w:t>accès à distance des institutions et organes de l</w:t>
            </w:r>
            <w:r w:rsidR="000441B4">
              <w:t>’</w:t>
            </w:r>
            <w:r w:rsidRPr="00283BD5">
              <w:t xml:space="preserve">Union devraient être protégés par des mesures de sécurité </w:t>
            </w:r>
            <w:r w:rsidRPr="00283BD5">
              <w:rPr>
                <w:b/>
                <w:i/>
              </w:rPr>
              <w:t>de pointe</w:t>
            </w:r>
            <w:r w:rsidRPr="00283BD5">
              <w:t>.</w:t>
            </w:r>
          </w:p>
        </w:tc>
      </w:tr>
    </w:tbl>
    <w:p w14:paraId="073DF823"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F651D25" w14:textId="77777777" w:rsidR="007F620A" w:rsidRPr="00283BD5" w:rsidRDefault="007F620A" w:rsidP="007F620A">
      <w:r w:rsidRPr="00283BD5">
        <w:rPr>
          <w:rStyle w:val="HideTWBExt"/>
        </w:rPr>
        <w:t>&lt;/Amend&gt;</w:t>
      </w:r>
    </w:p>
    <w:p w14:paraId="51B38BB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66</w:t>
      </w:r>
      <w:r w:rsidRPr="00283BD5">
        <w:rPr>
          <w:rStyle w:val="HideTWBExt"/>
          <w:b w:val="0"/>
        </w:rPr>
        <w:t>&lt;/NumAm&gt;</w:t>
      </w:r>
    </w:p>
    <w:p w14:paraId="70040D8C"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6688AFCA" w14:textId="77777777" w:rsidR="007F620A" w:rsidRPr="00283BD5" w:rsidRDefault="007F620A" w:rsidP="007F620A">
      <w:pPr>
        <w:pStyle w:val="NormalBold"/>
      </w:pPr>
      <w:r w:rsidRPr="00283BD5">
        <w:rPr>
          <w:rStyle w:val="HideTWBExt"/>
          <w:b w:val="0"/>
        </w:rPr>
        <w:t>&lt;/RepeatBlock-By&gt;</w:t>
      </w:r>
    </w:p>
    <w:p w14:paraId="24CCC30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E61E969" w14:textId="77777777" w:rsidR="007F620A" w:rsidRPr="00283BD5" w:rsidRDefault="007F620A" w:rsidP="007F620A">
      <w:pPr>
        <w:pStyle w:val="NormalBold"/>
      </w:pPr>
      <w:r w:rsidRPr="00283BD5">
        <w:rPr>
          <w:rStyle w:val="HideTWBExt"/>
          <w:b w:val="0"/>
        </w:rPr>
        <w:t>&lt;Article&gt;</w:t>
      </w:r>
      <w:r w:rsidRPr="00283BD5">
        <w:t>Considérant 14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D2A6C21" w14:textId="77777777" w:rsidTr="00474E99">
        <w:trPr>
          <w:trHeight w:hRule="exact" w:val="240"/>
          <w:jc w:val="center"/>
        </w:trPr>
        <w:tc>
          <w:tcPr>
            <w:tcW w:w="9752" w:type="dxa"/>
            <w:gridSpan w:val="2"/>
          </w:tcPr>
          <w:p w14:paraId="6D443822" w14:textId="77777777" w:rsidR="007F620A" w:rsidRPr="00283BD5" w:rsidRDefault="007F620A" w:rsidP="00474E99"/>
        </w:tc>
      </w:tr>
      <w:tr w:rsidR="007F620A" w:rsidRPr="00283BD5" w14:paraId="4A66C248" w14:textId="77777777" w:rsidTr="00474E99">
        <w:trPr>
          <w:trHeight w:val="240"/>
          <w:jc w:val="center"/>
        </w:trPr>
        <w:tc>
          <w:tcPr>
            <w:tcW w:w="4876" w:type="dxa"/>
          </w:tcPr>
          <w:p w14:paraId="0F8330E4" w14:textId="77777777" w:rsidR="007F620A" w:rsidRPr="00283BD5" w:rsidRDefault="007F620A" w:rsidP="00474E99">
            <w:pPr>
              <w:pStyle w:val="AmColumnHeading"/>
            </w:pPr>
            <w:r w:rsidRPr="00283BD5">
              <w:t>Texte proposé par la Commission</w:t>
            </w:r>
          </w:p>
        </w:tc>
        <w:tc>
          <w:tcPr>
            <w:tcW w:w="4876" w:type="dxa"/>
          </w:tcPr>
          <w:p w14:paraId="36F75AE5" w14:textId="77777777" w:rsidR="007F620A" w:rsidRPr="00283BD5" w:rsidRDefault="007F620A" w:rsidP="00474E99">
            <w:pPr>
              <w:pStyle w:val="AmColumnHeading"/>
            </w:pPr>
            <w:r w:rsidRPr="00283BD5">
              <w:t>Amendement</w:t>
            </w:r>
          </w:p>
        </w:tc>
      </w:tr>
      <w:tr w:rsidR="007F620A" w:rsidRPr="00283BD5" w14:paraId="1B09F45F" w14:textId="77777777" w:rsidTr="00474E99">
        <w:trPr>
          <w:jc w:val="center"/>
        </w:trPr>
        <w:tc>
          <w:tcPr>
            <w:tcW w:w="4876" w:type="dxa"/>
          </w:tcPr>
          <w:p w14:paraId="63381BBF" w14:textId="60D67D36" w:rsidR="007F620A" w:rsidRPr="00283BD5" w:rsidRDefault="007F620A" w:rsidP="00474E99">
            <w:pPr>
              <w:pStyle w:val="Normal6a"/>
            </w:pPr>
            <w:r w:rsidRPr="00283BD5">
              <w:t>(14)</w:t>
            </w:r>
            <w:r w:rsidRPr="00283BD5">
              <w:tab/>
              <w:t>Afin de s</w:t>
            </w:r>
            <w:r w:rsidR="000441B4">
              <w:t>’</w:t>
            </w:r>
            <w:r w:rsidRPr="00283BD5">
              <w:t>adapter aux nouvelles pratiques de télétravail, les réseaux utilisés pour se connecter aux services d</w:t>
            </w:r>
            <w:r w:rsidR="000441B4">
              <w:t>’</w:t>
            </w:r>
            <w:r w:rsidRPr="00283BD5">
              <w:t>accès à distance des institutions et organes de l</w:t>
            </w:r>
            <w:r w:rsidR="000441B4">
              <w:t>’</w:t>
            </w:r>
            <w:r w:rsidRPr="00283BD5">
              <w:t>Union devraient être protégés par des mesures de sécurité adéquates.</w:t>
            </w:r>
          </w:p>
        </w:tc>
        <w:tc>
          <w:tcPr>
            <w:tcW w:w="4876" w:type="dxa"/>
          </w:tcPr>
          <w:p w14:paraId="7A8D552F" w14:textId="5D11FF2D" w:rsidR="007F620A" w:rsidRPr="00283BD5" w:rsidRDefault="007F620A" w:rsidP="00474E99">
            <w:pPr>
              <w:pStyle w:val="Normal6a"/>
            </w:pPr>
            <w:r w:rsidRPr="00283BD5">
              <w:t>(14)</w:t>
            </w:r>
            <w:r w:rsidRPr="00283BD5">
              <w:tab/>
              <w:t>Afin de s</w:t>
            </w:r>
            <w:r w:rsidR="000441B4">
              <w:t>’</w:t>
            </w:r>
            <w:r w:rsidRPr="00283BD5">
              <w:t>adapter aux nouvelles pratiques de télétravail, les réseaux utilisés pour se connecter aux services d</w:t>
            </w:r>
            <w:r w:rsidR="000441B4">
              <w:t>’</w:t>
            </w:r>
            <w:r w:rsidRPr="00283BD5">
              <w:t>accès à distance des institutions et organes de l</w:t>
            </w:r>
            <w:r w:rsidR="000441B4">
              <w:t>’</w:t>
            </w:r>
            <w:r w:rsidRPr="00283BD5">
              <w:t xml:space="preserve">Union devraient être protégés par des mesures de sécurité adéquates </w:t>
            </w:r>
            <w:r w:rsidRPr="00283BD5">
              <w:rPr>
                <w:b/>
                <w:i/>
              </w:rPr>
              <w:t>en investissant dans des réseaux sécurisés de bout en bout</w:t>
            </w:r>
            <w:r w:rsidRPr="00283BD5">
              <w:t>.</w:t>
            </w:r>
          </w:p>
        </w:tc>
      </w:tr>
    </w:tbl>
    <w:p w14:paraId="67F0A39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15C007AF" w14:textId="77777777" w:rsidR="007F620A" w:rsidRPr="00283BD5" w:rsidRDefault="007F620A" w:rsidP="007F620A">
      <w:r w:rsidRPr="00283BD5">
        <w:rPr>
          <w:rStyle w:val="HideTWBExt"/>
        </w:rPr>
        <w:t>&lt;/Amend&gt;</w:t>
      </w:r>
    </w:p>
    <w:p w14:paraId="5C20695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67</w:t>
      </w:r>
      <w:r w:rsidRPr="00283BD5">
        <w:rPr>
          <w:rStyle w:val="HideTWBExt"/>
          <w:b w:val="0"/>
        </w:rPr>
        <w:t>&lt;/NumAm&gt;</w:t>
      </w:r>
    </w:p>
    <w:p w14:paraId="6276CEDA"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02EA78A3" w14:textId="77777777" w:rsidR="007F620A" w:rsidRPr="00283BD5" w:rsidRDefault="007F620A" w:rsidP="007F620A">
      <w:pPr>
        <w:pStyle w:val="NormalBold"/>
      </w:pPr>
      <w:r w:rsidRPr="00283BD5">
        <w:rPr>
          <w:rStyle w:val="HideTWBExt"/>
          <w:b w:val="0"/>
        </w:rPr>
        <w:t>&lt;/RepeatBlock-By&gt;</w:t>
      </w:r>
    </w:p>
    <w:p w14:paraId="7822A6D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4680EC1" w14:textId="77777777" w:rsidR="007F620A" w:rsidRPr="00283BD5" w:rsidRDefault="007F620A" w:rsidP="007F620A">
      <w:pPr>
        <w:pStyle w:val="NormalBold"/>
      </w:pPr>
      <w:r w:rsidRPr="00283BD5">
        <w:rPr>
          <w:rStyle w:val="HideTWBExt"/>
          <w:b w:val="0"/>
        </w:rPr>
        <w:t>&lt;Article&gt;</w:t>
      </w:r>
      <w:r w:rsidRPr="00283BD5">
        <w:t>Considérant 15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78AE6F7" w14:textId="77777777" w:rsidTr="00474E99">
        <w:trPr>
          <w:trHeight w:hRule="exact" w:val="240"/>
          <w:jc w:val="center"/>
        </w:trPr>
        <w:tc>
          <w:tcPr>
            <w:tcW w:w="9752" w:type="dxa"/>
            <w:gridSpan w:val="2"/>
          </w:tcPr>
          <w:p w14:paraId="070AE1F3" w14:textId="77777777" w:rsidR="007F620A" w:rsidRPr="00283BD5" w:rsidRDefault="007F620A" w:rsidP="00474E99"/>
        </w:tc>
      </w:tr>
      <w:tr w:rsidR="007F620A" w:rsidRPr="00283BD5" w14:paraId="29745A6C" w14:textId="77777777" w:rsidTr="00474E99">
        <w:trPr>
          <w:trHeight w:val="240"/>
          <w:jc w:val="center"/>
        </w:trPr>
        <w:tc>
          <w:tcPr>
            <w:tcW w:w="4876" w:type="dxa"/>
          </w:tcPr>
          <w:p w14:paraId="36CB7AB5" w14:textId="77777777" w:rsidR="007F620A" w:rsidRPr="00283BD5" w:rsidRDefault="007F620A" w:rsidP="00474E99">
            <w:pPr>
              <w:pStyle w:val="AmColumnHeading"/>
            </w:pPr>
            <w:r w:rsidRPr="00283BD5">
              <w:t>Texte proposé par la Commission</w:t>
            </w:r>
          </w:p>
        </w:tc>
        <w:tc>
          <w:tcPr>
            <w:tcW w:w="4876" w:type="dxa"/>
          </w:tcPr>
          <w:p w14:paraId="372F3797" w14:textId="77777777" w:rsidR="007F620A" w:rsidRPr="00283BD5" w:rsidRDefault="007F620A" w:rsidP="00474E99">
            <w:pPr>
              <w:pStyle w:val="AmColumnHeading"/>
            </w:pPr>
            <w:r w:rsidRPr="00283BD5">
              <w:t>Amendement</w:t>
            </w:r>
          </w:p>
        </w:tc>
      </w:tr>
      <w:tr w:rsidR="007F620A" w:rsidRPr="00283BD5" w14:paraId="4A9A8E58" w14:textId="77777777" w:rsidTr="00474E99">
        <w:trPr>
          <w:jc w:val="center"/>
        </w:trPr>
        <w:tc>
          <w:tcPr>
            <w:tcW w:w="4876" w:type="dxa"/>
          </w:tcPr>
          <w:p w14:paraId="6FBDAE68" w14:textId="2D23453C" w:rsidR="007F620A" w:rsidRPr="00283BD5" w:rsidRDefault="007F620A" w:rsidP="00474E99">
            <w:pPr>
              <w:pStyle w:val="Normal6a"/>
            </w:pPr>
            <w:r w:rsidRPr="00283BD5">
              <w:t>(15)</w:t>
            </w:r>
            <w:r w:rsidRPr="00283BD5">
              <w:tab/>
              <w:t>Les institutions et organes de l</w:t>
            </w:r>
            <w:r w:rsidR="000441B4">
              <w:t>’</w:t>
            </w:r>
            <w:r w:rsidRPr="00283BD5">
              <w:t>Union ayant fréquemment recours à des contractants et à l</w:t>
            </w:r>
            <w:r w:rsidR="000441B4">
              <w:t>’</w:t>
            </w:r>
            <w:r w:rsidRPr="00283BD5">
              <w:t>externalisation, il est important d</w:t>
            </w:r>
            <w:r w:rsidR="000441B4">
              <w:t>’</w:t>
            </w:r>
            <w:r w:rsidRPr="00283BD5">
              <w:t>établir des dispositions communes pour le personnel des contractants exécutant des tâches en rapport avec la sécurité de l</w:t>
            </w:r>
            <w:r w:rsidR="000441B4">
              <w:t>’</w:t>
            </w:r>
            <w:r w:rsidRPr="00283BD5">
              <w:t>information.</w:t>
            </w:r>
          </w:p>
        </w:tc>
        <w:tc>
          <w:tcPr>
            <w:tcW w:w="4876" w:type="dxa"/>
          </w:tcPr>
          <w:p w14:paraId="5AD8CF6E" w14:textId="3DEE1DA9" w:rsidR="007F620A" w:rsidRPr="00283BD5" w:rsidRDefault="007F620A" w:rsidP="00474E99">
            <w:pPr>
              <w:pStyle w:val="Normal6a"/>
            </w:pPr>
            <w:r w:rsidRPr="00283BD5">
              <w:t>(15)</w:t>
            </w:r>
            <w:r w:rsidRPr="00283BD5">
              <w:tab/>
              <w:t>Les institutions et organes de l</w:t>
            </w:r>
            <w:r w:rsidR="000441B4">
              <w:t>’</w:t>
            </w:r>
            <w:r w:rsidRPr="00283BD5">
              <w:t>Union ayant fréquemment recours à des contractants et à l</w:t>
            </w:r>
            <w:r w:rsidR="000441B4">
              <w:t>’</w:t>
            </w:r>
            <w:r w:rsidRPr="00283BD5">
              <w:t>externalisation, il est important d</w:t>
            </w:r>
            <w:r w:rsidR="000441B4">
              <w:t>’</w:t>
            </w:r>
            <w:r w:rsidRPr="00283BD5">
              <w:t>établir des dispositions communes pour le personnel des contractants exécutant des tâches en rapport avec la sécurité de l</w:t>
            </w:r>
            <w:r w:rsidR="000441B4">
              <w:t>’</w:t>
            </w:r>
            <w:r w:rsidRPr="00283BD5">
              <w:t xml:space="preserve">information. </w:t>
            </w:r>
            <w:r w:rsidRPr="00283BD5">
              <w:rPr>
                <w:b/>
                <w:i/>
              </w:rPr>
              <w:t xml:space="preserve">Ces dispositions devraient comprendre, </w:t>
            </w:r>
            <w:r w:rsidRPr="00283BD5">
              <w:rPr>
                <w:b/>
                <w:i/>
              </w:rPr>
              <w:lastRenderedPageBreak/>
              <w:t>entre autres, l</w:t>
            </w:r>
            <w:r w:rsidR="000441B4">
              <w:rPr>
                <w:b/>
                <w:i/>
              </w:rPr>
              <w:t>’</w:t>
            </w:r>
            <w:r w:rsidRPr="00283BD5">
              <w:rPr>
                <w:b/>
                <w:i/>
              </w:rPr>
              <w:t>obligation de procéder à des vérifications approfondies dans les procédures d</w:t>
            </w:r>
            <w:r w:rsidR="000441B4">
              <w:rPr>
                <w:b/>
                <w:i/>
              </w:rPr>
              <w:t>’</w:t>
            </w:r>
            <w:r w:rsidRPr="00283BD5">
              <w:rPr>
                <w:b/>
                <w:i/>
              </w:rPr>
              <w:t>appel d</w:t>
            </w:r>
            <w:r w:rsidR="000441B4">
              <w:rPr>
                <w:b/>
                <w:i/>
              </w:rPr>
              <w:t>’</w:t>
            </w:r>
            <w:r w:rsidRPr="00283BD5">
              <w:rPr>
                <w:b/>
                <w:i/>
              </w:rPr>
              <w:t>offres, en tenant compte de l</w:t>
            </w:r>
            <w:r w:rsidR="000441B4">
              <w:rPr>
                <w:b/>
                <w:i/>
              </w:rPr>
              <w:t>’</w:t>
            </w:r>
            <w:r w:rsidRPr="00283BD5">
              <w:rPr>
                <w:b/>
                <w:i/>
              </w:rPr>
              <w:t>ensemble de la chaîne d</w:t>
            </w:r>
            <w:r w:rsidR="000441B4">
              <w:rPr>
                <w:b/>
                <w:i/>
              </w:rPr>
              <w:t>’</w:t>
            </w:r>
            <w:r w:rsidRPr="00283BD5">
              <w:rPr>
                <w:b/>
                <w:i/>
              </w:rPr>
              <w:t>approvisionnement et de l</w:t>
            </w:r>
            <w:r w:rsidR="000441B4">
              <w:rPr>
                <w:b/>
                <w:i/>
              </w:rPr>
              <w:t>’</w:t>
            </w:r>
            <w:r w:rsidRPr="00283BD5">
              <w:rPr>
                <w:b/>
                <w:i/>
              </w:rPr>
              <w:t>environnement économique et politique dans lequel opèrent les tiers. Lorsque les relations avec des tiers représentent un risque pour l</w:t>
            </w:r>
            <w:r w:rsidR="000441B4">
              <w:rPr>
                <w:b/>
                <w:i/>
              </w:rPr>
              <w:t>’</w:t>
            </w:r>
            <w:r w:rsidRPr="00283BD5">
              <w:rPr>
                <w:b/>
                <w:i/>
              </w:rPr>
              <w:t>intégrité des processus démocratiques dans l</w:t>
            </w:r>
            <w:r w:rsidR="000441B4">
              <w:rPr>
                <w:b/>
                <w:i/>
              </w:rPr>
              <w:t>’</w:t>
            </w:r>
            <w:r w:rsidRPr="00283BD5">
              <w:rPr>
                <w:b/>
                <w:i/>
              </w:rPr>
              <w:t>Union, elles devraient être abandonnées sans retard injustifié.</w:t>
            </w:r>
          </w:p>
        </w:tc>
      </w:tr>
    </w:tbl>
    <w:p w14:paraId="2653A894"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276EABD" w14:textId="77777777" w:rsidR="007F620A" w:rsidRPr="00283BD5" w:rsidRDefault="007F620A" w:rsidP="007F620A">
      <w:r w:rsidRPr="00283BD5">
        <w:rPr>
          <w:rStyle w:val="HideTWBExt"/>
        </w:rPr>
        <w:t>&lt;/Amend&gt;</w:t>
      </w:r>
    </w:p>
    <w:p w14:paraId="33AC80D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68</w:t>
      </w:r>
      <w:r w:rsidRPr="00283BD5">
        <w:rPr>
          <w:rStyle w:val="HideTWBExt"/>
          <w:b w:val="0"/>
        </w:rPr>
        <w:t>&lt;/NumAm&gt;</w:t>
      </w:r>
    </w:p>
    <w:p w14:paraId="7BD8A261" w14:textId="77777777" w:rsidR="007F620A" w:rsidRPr="00283BD5" w:rsidRDefault="007F620A" w:rsidP="007F620A">
      <w:pPr>
        <w:pStyle w:val="NormalBold"/>
      </w:pPr>
      <w:r w:rsidRPr="00283BD5">
        <w:rPr>
          <w:rStyle w:val="HideTWBExt"/>
          <w:b w:val="0"/>
        </w:rPr>
        <w:t>&lt;RepeatBlock-By&gt;&lt;Members&gt;</w:t>
      </w:r>
      <w:r w:rsidRPr="00283BD5">
        <w:t>Annika Bruna, Jean-Paul Garraud</w:t>
      </w:r>
      <w:r w:rsidRPr="00283BD5">
        <w:rPr>
          <w:rStyle w:val="HideTWBExt"/>
          <w:b w:val="0"/>
        </w:rPr>
        <w:t>&lt;/Members&gt;</w:t>
      </w:r>
    </w:p>
    <w:p w14:paraId="40DA6C5B" w14:textId="77777777" w:rsidR="007F620A" w:rsidRPr="00283BD5" w:rsidRDefault="007F620A" w:rsidP="007F620A">
      <w:pPr>
        <w:pStyle w:val="NormalBold"/>
      </w:pPr>
      <w:r w:rsidRPr="00283BD5">
        <w:rPr>
          <w:rStyle w:val="HideTWBExt"/>
          <w:b w:val="0"/>
        </w:rPr>
        <w:t>&lt;/RepeatBlock-By&gt;</w:t>
      </w:r>
    </w:p>
    <w:p w14:paraId="167BC87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5C70654" w14:textId="77777777" w:rsidR="007F620A" w:rsidRPr="00283BD5" w:rsidRDefault="007F620A" w:rsidP="007F620A">
      <w:pPr>
        <w:pStyle w:val="NormalBold"/>
      </w:pPr>
      <w:r w:rsidRPr="00283BD5">
        <w:rPr>
          <w:rStyle w:val="HideTWBExt"/>
          <w:b w:val="0"/>
        </w:rPr>
        <w:t>&lt;Article&gt;</w:t>
      </w:r>
      <w:r w:rsidRPr="00283BD5">
        <w:t>Considérant 15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A9EB244" w14:textId="77777777" w:rsidTr="00474E99">
        <w:trPr>
          <w:trHeight w:hRule="exact" w:val="240"/>
          <w:jc w:val="center"/>
        </w:trPr>
        <w:tc>
          <w:tcPr>
            <w:tcW w:w="9752" w:type="dxa"/>
            <w:gridSpan w:val="2"/>
          </w:tcPr>
          <w:p w14:paraId="5F4A90B7" w14:textId="77777777" w:rsidR="007F620A" w:rsidRPr="00283BD5" w:rsidRDefault="007F620A" w:rsidP="00474E99"/>
        </w:tc>
      </w:tr>
      <w:tr w:rsidR="007F620A" w:rsidRPr="00283BD5" w14:paraId="3C7D16D6" w14:textId="77777777" w:rsidTr="00474E99">
        <w:trPr>
          <w:trHeight w:val="240"/>
          <w:jc w:val="center"/>
        </w:trPr>
        <w:tc>
          <w:tcPr>
            <w:tcW w:w="4876" w:type="dxa"/>
          </w:tcPr>
          <w:p w14:paraId="4529C939" w14:textId="77777777" w:rsidR="007F620A" w:rsidRPr="00283BD5" w:rsidRDefault="007F620A" w:rsidP="00474E99">
            <w:pPr>
              <w:pStyle w:val="AmColumnHeading"/>
            </w:pPr>
            <w:r w:rsidRPr="00283BD5">
              <w:t>Texte proposé par la Commission</w:t>
            </w:r>
          </w:p>
        </w:tc>
        <w:tc>
          <w:tcPr>
            <w:tcW w:w="4876" w:type="dxa"/>
          </w:tcPr>
          <w:p w14:paraId="6F196679" w14:textId="77777777" w:rsidR="007F620A" w:rsidRPr="00283BD5" w:rsidRDefault="007F620A" w:rsidP="00474E99">
            <w:pPr>
              <w:pStyle w:val="AmColumnHeading"/>
            </w:pPr>
            <w:r w:rsidRPr="00283BD5">
              <w:t>Amendement</w:t>
            </w:r>
          </w:p>
        </w:tc>
      </w:tr>
      <w:tr w:rsidR="007F620A" w:rsidRPr="00283BD5" w14:paraId="038EB9C3" w14:textId="77777777" w:rsidTr="00474E99">
        <w:trPr>
          <w:jc w:val="center"/>
        </w:trPr>
        <w:tc>
          <w:tcPr>
            <w:tcW w:w="4876" w:type="dxa"/>
          </w:tcPr>
          <w:p w14:paraId="25E1D25B" w14:textId="5DB561B1" w:rsidR="007F620A" w:rsidRPr="00283BD5" w:rsidRDefault="007F620A" w:rsidP="00474E99">
            <w:pPr>
              <w:pStyle w:val="Normal6a"/>
            </w:pPr>
            <w:r w:rsidRPr="00283BD5">
              <w:t>(15)</w:t>
            </w:r>
            <w:r w:rsidRPr="00283BD5">
              <w:tab/>
              <w:t>Les institutions et organes de l</w:t>
            </w:r>
            <w:r w:rsidR="000441B4">
              <w:t>’</w:t>
            </w:r>
            <w:r w:rsidRPr="00283BD5">
              <w:t>Union ayant fréquemment recours à des contractants et à l</w:t>
            </w:r>
            <w:r w:rsidR="000441B4">
              <w:t>’</w:t>
            </w:r>
            <w:r w:rsidRPr="00283BD5">
              <w:t>externalisation, il est important d</w:t>
            </w:r>
            <w:r w:rsidR="000441B4">
              <w:t>’</w:t>
            </w:r>
            <w:r w:rsidRPr="00283BD5">
              <w:t>établir des dispositions communes pour le personnel des contractants exécutant des tâches en rapport avec la sécurité de l</w:t>
            </w:r>
            <w:r w:rsidR="000441B4">
              <w:t>’</w:t>
            </w:r>
            <w:r w:rsidRPr="00283BD5">
              <w:t>information.</w:t>
            </w:r>
          </w:p>
        </w:tc>
        <w:tc>
          <w:tcPr>
            <w:tcW w:w="4876" w:type="dxa"/>
          </w:tcPr>
          <w:p w14:paraId="634FB2E4" w14:textId="70777C22" w:rsidR="007F620A" w:rsidRPr="00283BD5" w:rsidRDefault="007F620A" w:rsidP="00474E99">
            <w:pPr>
              <w:pStyle w:val="Normal6a"/>
            </w:pPr>
            <w:r w:rsidRPr="00283BD5">
              <w:t>(15)</w:t>
            </w:r>
            <w:r w:rsidRPr="00283BD5">
              <w:tab/>
              <w:t>Les institutions et organes de l</w:t>
            </w:r>
            <w:r w:rsidR="000441B4">
              <w:t>’</w:t>
            </w:r>
            <w:r w:rsidRPr="00283BD5">
              <w:t>Union ayant fréquemment recours à des contractants et à l</w:t>
            </w:r>
            <w:r w:rsidR="000441B4">
              <w:t>’</w:t>
            </w:r>
            <w:r w:rsidRPr="00283BD5">
              <w:t>externalisation, il est important d</w:t>
            </w:r>
            <w:r w:rsidR="000441B4">
              <w:t>’</w:t>
            </w:r>
            <w:r w:rsidRPr="00283BD5">
              <w:t>établir des dispositions communes pour le personnel des contractants exécutant des tâches en rapport avec la sécurité de l</w:t>
            </w:r>
            <w:r w:rsidR="000441B4">
              <w:t>’</w:t>
            </w:r>
            <w:r w:rsidRPr="00283BD5">
              <w:t xml:space="preserve">information </w:t>
            </w:r>
            <w:r w:rsidRPr="00283BD5">
              <w:rPr>
                <w:b/>
                <w:i/>
              </w:rPr>
              <w:t>et de vérifier la qualité et la confidentialité des contractants extérieurs</w:t>
            </w:r>
            <w:r w:rsidRPr="00283BD5">
              <w:t>.</w:t>
            </w:r>
          </w:p>
        </w:tc>
      </w:tr>
    </w:tbl>
    <w:p w14:paraId="157914A8"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{FR}</w:t>
      </w:r>
      <w:r w:rsidRPr="00283BD5">
        <w:t>fr</w:t>
      </w:r>
      <w:r w:rsidRPr="00283BD5">
        <w:rPr>
          <w:rStyle w:val="HideTWBExt"/>
        </w:rPr>
        <w:t>&lt;/Original&gt;</w:t>
      </w:r>
    </w:p>
    <w:p w14:paraId="1D831DF5" w14:textId="6EDE73B2" w:rsidR="007F620A" w:rsidRPr="00283BD5" w:rsidRDefault="007F620A" w:rsidP="007F620A">
      <w:r w:rsidRPr="00283BD5">
        <w:rPr>
          <w:rStyle w:val="HideTWBExt"/>
        </w:rPr>
        <w:t>&lt;/Amend&gt;</w:t>
      </w:r>
    </w:p>
    <w:p w14:paraId="100B826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69</w:t>
      </w:r>
      <w:r w:rsidRPr="00283BD5">
        <w:rPr>
          <w:rStyle w:val="HideTWBExt"/>
          <w:b w:val="0"/>
        </w:rPr>
        <w:t>&lt;/NumAm&gt;</w:t>
      </w:r>
    </w:p>
    <w:p w14:paraId="24966CC8"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9D7F372" w14:textId="77777777" w:rsidR="007F620A" w:rsidRPr="00283BD5" w:rsidRDefault="007F620A" w:rsidP="007F620A">
      <w:pPr>
        <w:pStyle w:val="NormalBold"/>
      </w:pPr>
      <w:r w:rsidRPr="00283BD5">
        <w:rPr>
          <w:rStyle w:val="HideTWBExt"/>
          <w:b w:val="0"/>
        </w:rPr>
        <w:t>&lt;/RepeatBlock-By&gt;</w:t>
      </w:r>
    </w:p>
    <w:p w14:paraId="2CA33E7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DA15F10" w14:textId="77777777" w:rsidR="007F620A" w:rsidRPr="00283BD5" w:rsidRDefault="007F620A" w:rsidP="007F620A">
      <w:pPr>
        <w:pStyle w:val="NormalBold"/>
      </w:pPr>
      <w:r w:rsidRPr="00283BD5">
        <w:rPr>
          <w:rStyle w:val="HideTWBExt"/>
          <w:b w:val="0"/>
        </w:rPr>
        <w:t>&lt;Article&gt;</w:t>
      </w:r>
      <w:r w:rsidRPr="00283BD5">
        <w:t>Considérant 16</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61D892C" w14:textId="77777777" w:rsidTr="00474E99">
        <w:trPr>
          <w:trHeight w:hRule="exact" w:val="240"/>
          <w:jc w:val="center"/>
        </w:trPr>
        <w:tc>
          <w:tcPr>
            <w:tcW w:w="9752" w:type="dxa"/>
            <w:gridSpan w:val="2"/>
          </w:tcPr>
          <w:p w14:paraId="02C8A2E3" w14:textId="77777777" w:rsidR="007F620A" w:rsidRPr="00283BD5" w:rsidRDefault="007F620A" w:rsidP="00474E99"/>
        </w:tc>
      </w:tr>
      <w:tr w:rsidR="007F620A" w:rsidRPr="00283BD5" w14:paraId="05FA2DE2" w14:textId="77777777" w:rsidTr="00474E99">
        <w:trPr>
          <w:trHeight w:val="240"/>
          <w:jc w:val="center"/>
        </w:trPr>
        <w:tc>
          <w:tcPr>
            <w:tcW w:w="4876" w:type="dxa"/>
          </w:tcPr>
          <w:p w14:paraId="16244B5C" w14:textId="77777777" w:rsidR="007F620A" w:rsidRPr="00283BD5" w:rsidRDefault="007F620A" w:rsidP="00474E99">
            <w:pPr>
              <w:pStyle w:val="AmColumnHeading"/>
            </w:pPr>
            <w:r w:rsidRPr="00283BD5">
              <w:t>Texte proposé par la Commission</w:t>
            </w:r>
          </w:p>
        </w:tc>
        <w:tc>
          <w:tcPr>
            <w:tcW w:w="4876" w:type="dxa"/>
          </w:tcPr>
          <w:p w14:paraId="096BC1E5" w14:textId="77777777" w:rsidR="007F620A" w:rsidRPr="00283BD5" w:rsidRDefault="007F620A" w:rsidP="00474E99">
            <w:pPr>
              <w:pStyle w:val="AmColumnHeading"/>
            </w:pPr>
            <w:r w:rsidRPr="00283BD5">
              <w:t>Amendement</w:t>
            </w:r>
          </w:p>
        </w:tc>
      </w:tr>
      <w:tr w:rsidR="007F620A" w:rsidRPr="00283BD5" w14:paraId="3BE58CFE" w14:textId="77777777" w:rsidTr="00474E99">
        <w:trPr>
          <w:jc w:val="center"/>
        </w:trPr>
        <w:tc>
          <w:tcPr>
            <w:tcW w:w="4876" w:type="dxa"/>
          </w:tcPr>
          <w:p w14:paraId="69BEF9B6" w14:textId="72CC4187" w:rsidR="007F620A" w:rsidRPr="00283BD5" w:rsidRDefault="007F620A" w:rsidP="00474E99">
            <w:pPr>
              <w:pStyle w:val="Normal6a"/>
            </w:pPr>
            <w:r w:rsidRPr="00283BD5">
              <w:t>(16)</w:t>
            </w:r>
            <w:r w:rsidRPr="00283BD5">
              <w:tab/>
              <w:t xml:space="preserve">Les règles matérielles figurant dans les règlements intérieurs de différentes </w:t>
            </w:r>
            <w:r w:rsidRPr="00283BD5">
              <w:lastRenderedPageBreak/>
              <w:t>institutions et différents organes de l</w:t>
            </w:r>
            <w:r w:rsidR="000441B4">
              <w:t>’</w:t>
            </w:r>
            <w:r w:rsidRPr="00283BD5">
              <w:t>Union concernant l</w:t>
            </w:r>
            <w:r w:rsidR="000441B4">
              <w:t>’</w:t>
            </w:r>
            <w:r w:rsidRPr="00283BD5">
              <w:t xml:space="preserve">accès aux ICUE sont actuellement alignées, mais elles présentent des différences significatives en ce qui concerne les dénominations et les procédures exigées. </w:t>
            </w:r>
            <w:r w:rsidRPr="00283BD5">
              <w:rPr>
                <w:b/>
                <w:i/>
              </w:rPr>
              <w:t>Cela crée une charge pour les autorités nationales de sécurité des États membres, qui doivent s</w:t>
            </w:r>
            <w:r w:rsidR="000441B4">
              <w:rPr>
                <w:b/>
                <w:i/>
              </w:rPr>
              <w:t>’</w:t>
            </w:r>
            <w:r w:rsidRPr="00283BD5">
              <w:rPr>
                <w:b/>
                <w:i/>
              </w:rPr>
              <w:t>adapter aux différentes exigences.</w:t>
            </w:r>
            <w:r w:rsidRPr="00283BD5">
              <w:t xml:space="preserve"> Il est donc nécessaire de prévoir un glossaire commun et des procédures communes dans le domaine de la sécurité du personnel, ce qui</w:t>
            </w:r>
            <w:r w:rsidRPr="00283BD5">
              <w:rPr>
                <w:b/>
                <w:i/>
              </w:rPr>
              <w:t xml:space="preserve"> simplifiera la coopération avec les autorités nationales de sécurité des États membres et</w:t>
            </w:r>
            <w:r w:rsidRPr="00283BD5">
              <w:t xml:space="preserve"> limitera le risque de compromission d</w:t>
            </w:r>
            <w:r w:rsidR="000441B4">
              <w:t>’</w:t>
            </w:r>
            <w:r w:rsidRPr="00283BD5">
              <w:t>ICUE.</w:t>
            </w:r>
          </w:p>
        </w:tc>
        <w:tc>
          <w:tcPr>
            <w:tcW w:w="4876" w:type="dxa"/>
          </w:tcPr>
          <w:p w14:paraId="5E7EA750" w14:textId="3CCF0B16" w:rsidR="007F620A" w:rsidRPr="00283BD5" w:rsidRDefault="007F620A" w:rsidP="00474E99">
            <w:pPr>
              <w:pStyle w:val="Normal6a"/>
            </w:pPr>
            <w:r w:rsidRPr="00283BD5">
              <w:lastRenderedPageBreak/>
              <w:t>(16)</w:t>
            </w:r>
            <w:r w:rsidRPr="00283BD5">
              <w:tab/>
              <w:t xml:space="preserve">Les règles matérielles figurant dans les règlements intérieurs de différentes </w:t>
            </w:r>
            <w:r w:rsidRPr="00283BD5">
              <w:lastRenderedPageBreak/>
              <w:t>institutions et différents organes de l</w:t>
            </w:r>
            <w:r w:rsidR="000441B4">
              <w:t>’</w:t>
            </w:r>
            <w:r w:rsidRPr="00283BD5">
              <w:t>Union concernant l</w:t>
            </w:r>
            <w:r w:rsidR="000441B4">
              <w:t>’</w:t>
            </w:r>
            <w:r w:rsidRPr="00283BD5">
              <w:t>accès aux ICUE sont actuellement alignées, mais elles présentent des différences significatives en ce qui concerne les dénominations et les procédures exigées. Il est donc nécessaire de prévoir un glossaire commun et des procédures communes dans le domaine de la sécurité du personnel, ce qui limitera le risque de compromission d</w:t>
            </w:r>
            <w:r w:rsidR="000441B4">
              <w:t>’</w:t>
            </w:r>
            <w:r w:rsidRPr="00283BD5">
              <w:t>ICUE.</w:t>
            </w:r>
          </w:p>
        </w:tc>
      </w:tr>
    </w:tbl>
    <w:p w14:paraId="705EB972"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CFD4E0F" w14:textId="77777777" w:rsidR="007F620A" w:rsidRPr="00283BD5" w:rsidRDefault="007F620A" w:rsidP="007F620A">
      <w:r w:rsidRPr="00283BD5">
        <w:rPr>
          <w:rStyle w:val="HideTWBExt"/>
        </w:rPr>
        <w:t>&lt;/Amend&gt;</w:t>
      </w:r>
    </w:p>
    <w:p w14:paraId="23F20A0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70</w:t>
      </w:r>
      <w:r w:rsidRPr="00283BD5">
        <w:rPr>
          <w:rStyle w:val="HideTWBExt"/>
          <w:b w:val="0"/>
        </w:rPr>
        <w:t>&lt;/NumAm&gt;</w:t>
      </w:r>
    </w:p>
    <w:p w14:paraId="1776DC33"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5EA5277" w14:textId="77777777" w:rsidR="007F620A" w:rsidRPr="00283BD5" w:rsidRDefault="007F620A" w:rsidP="007F620A">
      <w:pPr>
        <w:pStyle w:val="NormalBold"/>
      </w:pPr>
      <w:r w:rsidRPr="00283BD5">
        <w:rPr>
          <w:rStyle w:val="HideTWBExt"/>
          <w:b w:val="0"/>
        </w:rPr>
        <w:t>&lt;/RepeatBlock-By&gt;</w:t>
      </w:r>
    </w:p>
    <w:p w14:paraId="496A731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3CD838F" w14:textId="77777777" w:rsidR="007F620A" w:rsidRPr="00283BD5" w:rsidRDefault="007F620A" w:rsidP="007F620A">
      <w:pPr>
        <w:pStyle w:val="NormalBold"/>
      </w:pPr>
      <w:r w:rsidRPr="00283BD5">
        <w:rPr>
          <w:rStyle w:val="HideTWBExt"/>
          <w:b w:val="0"/>
        </w:rPr>
        <w:t>&lt;Article&gt;</w:t>
      </w:r>
      <w:r w:rsidRPr="00283BD5">
        <w:t>Considérant 18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DD498BC" w14:textId="77777777" w:rsidTr="00474E99">
        <w:trPr>
          <w:trHeight w:hRule="exact" w:val="240"/>
          <w:jc w:val="center"/>
        </w:trPr>
        <w:tc>
          <w:tcPr>
            <w:tcW w:w="9752" w:type="dxa"/>
            <w:gridSpan w:val="2"/>
          </w:tcPr>
          <w:p w14:paraId="4E3CCEC1" w14:textId="77777777" w:rsidR="007F620A" w:rsidRPr="00283BD5" w:rsidRDefault="007F620A" w:rsidP="00474E99"/>
        </w:tc>
      </w:tr>
      <w:tr w:rsidR="007F620A" w:rsidRPr="00283BD5" w14:paraId="21756EA6" w14:textId="77777777" w:rsidTr="00474E99">
        <w:trPr>
          <w:trHeight w:val="240"/>
          <w:jc w:val="center"/>
        </w:trPr>
        <w:tc>
          <w:tcPr>
            <w:tcW w:w="4876" w:type="dxa"/>
          </w:tcPr>
          <w:p w14:paraId="2FF416E0" w14:textId="77777777" w:rsidR="007F620A" w:rsidRPr="00283BD5" w:rsidRDefault="007F620A" w:rsidP="00474E99">
            <w:pPr>
              <w:pStyle w:val="AmColumnHeading"/>
            </w:pPr>
            <w:r w:rsidRPr="00283BD5">
              <w:t>Texte proposé par la Commission</w:t>
            </w:r>
          </w:p>
        </w:tc>
        <w:tc>
          <w:tcPr>
            <w:tcW w:w="4876" w:type="dxa"/>
          </w:tcPr>
          <w:p w14:paraId="421E5A27" w14:textId="77777777" w:rsidR="007F620A" w:rsidRPr="00283BD5" w:rsidRDefault="007F620A" w:rsidP="00474E99">
            <w:pPr>
              <w:pStyle w:val="AmColumnHeading"/>
            </w:pPr>
            <w:r w:rsidRPr="00283BD5">
              <w:t>Amendement</w:t>
            </w:r>
          </w:p>
        </w:tc>
      </w:tr>
      <w:tr w:rsidR="007F620A" w:rsidRPr="00283BD5" w14:paraId="0D943C6F" w14:textId="77777777" w:rsidTr="00474E99">
        <w:trPr>
          <w:jc w:val="center"/>
        </w:trPr>
        <w:tc>
          <w:tcPr>
            <w:tcW w:w="4876" w:type="dxa"/>
          </w:tcPr>
          <w:p w14:paraId="3122A009" w14:textId="23569D88" w:rsidR="007F620A" w:rsidRPr="00283BD5" w:rsidRDefault="007F620A" w:rsidP="00474E99">
            <w:pPr>
              <w:pStyle w:val="Normal6a"/>
            </w:pPr>
            <w:r w:rsidRPr="00283BD5">
              <w:t>(18)</w:t>
            </w:r>
            <w:r w:rsidRPr="00283BD5">
              <w:tab/>
              <w:t>La protection des ICUE est également assurée par des mesures techniques et organisationnelles applicables aux locaux, aux bâtiments, aux salles, aux bureaux ou aux établissements des institutions et organes de l</w:t>
            </w:r>
            <w:r w:rsidR="000441B4">
              <w:t>’</w:t>
            </w:r>
            <w:r w:rsidRPr="00283BD5">
              <w:t>Union dans lesquels des ICUE sont discutées, traitées ou stockées. Le présent règlement prévoit la mise en œuvre d</w:t>
            </w:r>
            <w:r w:rsidR="000441B4">
              <w:t>’</w:t>
            </w:r>
            <w:r w:rsidRPr="00283BD5">
              <w:t>un processus de gestion de la sécurité de l</w:t>
            </w:r>
            <w:r w:rsidR="000441B4">
              <w:t>’</w:t>
            </w:r>
            <w:r w:rsidRPr="00283BD5">
              <w:t>information dans le domaine de la sécurité physique qui permettrait aux institutions et organes de l</w:t>
            </w:r>
            <w:r w:rsidR="000441B4">
              <w:t>’</w:t>
            </w:r>
            <w:r w:rsidRPr="00283BD5">
              <w:t>Union de sélectionner les mesures de sécurité appropriées pour leurs sites.</w:t>
            </w:r>
          </w:p>
        </w:tc>
        <w:tc>
          <w:tcPr>
            <w:tcW w:w="4876" w:type="dxa"/>
          </w:tcPr>
          <w:p w14:paraId="186248EC" w14:textId="076DE1F4" w:rsidR="007F620A" w:rsidRPr="00283BD5" w:rsidRDefault="007F620A" w:rsidP="00474E99">
            <w:pPr>
              <w:pStyle w:val="Normal6a"/>
            </w:pPr>
            <w:r w:rsidRPr="00283BD5">
              <w:t>(18)</w:t>
            </w:r>
            <w:r w:rsidRPr="00283BD5">
              <w:tab/>
              <w:t>La protection des ICUE est également assurée par des mesures techniques et organisationnelles applicables aux locaux, aux bâtiments, aux salles, aux bureaux ou aux établissements des institutions et organes de l</w:t>
            </w:r>
            <w:r w:rsidR="000441B4">
              <w:t>’</w:t>
            </w:r>
            <w:r w:rsidRPr="00283BD5">
              <w:t>Union dans lesquels des ICUE sont discutées, traitées ou stockées. Le présent règlement prévoit la mise en œuvre d</w:t>
            </w:r>
            <w:r w:rsidR="000441B4">
              <w:t>’</w:t>
            </w:r>
            <w:r w:rsidRPr="00283BD5">
              <w:t>un processus de gestion de la sécurité de l</w:t>
            </w:r>
            <w:r w:rsidR="000441B4">
              <w:t>’</w:t>
            </w:r>
            <w:r w:rsidRPr="00283BD5">
              <w:t>information dans le domaine de la sécurité physique qui permettrait aux institutions et organes de l</w:t>
            </w:r>
            <w:r w:rsidR="000441B4">
              <w:t>’</w:t>
            </w:r>
            <w:r w:rsidRPr="00283BD5">
              <w:t xml:space="preserve">Union de sélectionner les mesures de sécurité appropriées pour leurs sites. </w:t>
            </w:r>
            <w:r w:rsidRPr="00283BD5">
              <w:rPr>
                <w:b/>
                <w:i/>
              </w:rPr>
              <w:t>Il convient de réaliser une évaluation approfondie de l</w:t>
            </w:r>
            <w:r w:rsidR="000441B4">
              <w:rPr>
                <w:b/>
                <w:i/>
              </w:rPr>
              <w:t>’</w:t>
            </w:r>
            <w:r w:rsidRPr="00283BD5">
              <w:rPr>
                <w:b/>
                <w:i/>
              </w:rPr>
              <w:t>infrastructure de sécurité, y compris des services, qui englobe tous les aspects de la chaîne opérationnelle et de l</w:t>
            </w:r>
            <w:r w:rsidR="000441B4">
              <w:rPr>
                <w:b/>
                <w:i/>
              </w:rPr>
              <w:t>’</w:t>
            </w:r>
            <w:r w:rsidRPr="00283BD5">
              <w:rPr>
                <w:b/>
                <w:i/>
              </w:rPr>
              <w:t>environnement.</w:t>
            </w:r>
          </w:p>
        </w:tc>
      </w:tr>
    </w:tbl>
    <w:p w14:paraId="0ADF38BB"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0901F92" w14:textId="77777777" w:rsidR="007F620A" w:rsidRPr="00283BD5" w:rsidRDefault="007F620A" w:rsidP="007F620A">
      <w:r w:rsidRPr="00283BD5">
        <w:rPr>
          <w:rStyle w:val="HideTWBExt"/>
        </w:rPr>
        <w:t>&lt;/Amend&gt;</w:t>
      </w:r>
    </w:p>
    <w:p w14:paraId="5753241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71</w:t>
      </w:r>
      <w:r w:rsidRPr="00283BD5">
        <w:rPr>
          <w:rStyle w:val="HideTWBExt"/>
          <w:b w:val="0"/>
        </w:rPr>
        <w:t>&lt;/NumAm&gt;</w:t>
      </w:r>
    </w:p>
    <w:p w14:paraId="2B9CFBD2"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075833A" w14:textId="77777777" w:rsidR="007F620A" w:rsidRPr="00283BD5" w:rsidRDefault="007F620A" w:rsidP="007F620A">
      <w:pPr>
        <w:pStyle w:val="NormalBold"/>
      </w:pPr>
      <w:r w:rsidRPr="00283BD5">
        <w:rPr>
          <w:rStyle w:val="HideTWBExt"/>
          <w:b w:val="0"/>
        </w:rPr>
        <w:t>&lt;/RepeatBlock-By&gt;</w:t>
      </w:r>
    </w:p>
    <w:p w14:paraId="77381D0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EBEE1B9" w14:textId="77777777" w:rsidR="007F620A" w:rsidRPr="00283BD5" w:rsidRDefault="007F620A" w:rsidP="007F620A">
      <w:pPr>
        <w:pStyle w:val="NormalBold"/>
      </w:pPr>
      <w:r w:rsidRPr="00283BD5">
        <w:rPr>
          <w:rStyle w:val="HideTWBExt"/>
          <w:b w:val="0"/>
        </w:rPr>
        <w:t>&lt;Article&gt;</w:t>
      </w:r>
      <w:r w:rsidRPr="00283BD5">
        <w:t>Considérant 20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D716FD8" w14:textId="77777777" w:rsidTr="00474E99">
        <w:trPr>
          <w:trHeight w:hRule="exact" w:val="240"/>
          <w:jc w:val="center"/>
        </w:trPr>
        <w:tc>
          <w:tcPr>
            <w:tcW w:w="9752" w:type="dxa"/>
            <w:gridSpan w:val="2"/>
          </w:tcPr>
          <w:p w14:paraId="3BE64EFF" w14:textId="77777777" w:rsidR="007F620A" w:rsidRPr="00283BD5" w:rsidRDefault="007F620A" w:rsidP="00474E99"/>
        </w:tc>
      </w:tr>
      <w:tr w:rsidR="007F620A" w:rsidRPr="00283BD5" w14:paraId="7C44B553" w14:textId="77777777" w:rsidTr="00474E99">
        <w:trPr>
          <w:trHeight w:val="240"/>
          <w:jc w:val="center"/>
        </w:trPr>
        <w:tc>
          <w:tcPr>
            <w:tcW w:w="4876" w:type="dxa"/>
          </w:tcPr>
          <w:p w14:paraId="53DC77D3" w14:textId="77777777" w:rsidR="007F620A" w:rsidRPr="00283BD5" w:rsidRDefault="007F620A" w:rsidP="00474E99">
            <w:pPr>
              <w:pStyle w:val="AmColumnHeading"/>
            </w:pPr>
            <w:r w:rsidRPr="00283BD5">
              <w:t>Texte proposé par la Commission</w:t>
            </w:r>
          </w:p>
        </w:tc>
        <w:tc>
          <w:tcPr>
            <w:tcW w:w="4876" w:type="dxa"/>
          </w:tcPr>
          <w:p w14:paraId="4BEDC8FF" w14:textId="77777777" w:rsidR="007F620A" w:rsidRPr="00283BD5" w:rsidRDefault="007F620A" w:rsidP="00474E99">
            <w:pPr>
              <w:pStyle w:val="AmColumnHeading"/>
            </w:pPr>
            <w:r w:rsidRPr="00283BD5">
              <w:t>Amendement</w:t>
            </w:r>
          </w:p>
        </w:tc>
      </w:tr>
      <w:tr w:rsidR="007F620A" w:rsidRPr="00283BD5" w14:paraId="2DACFD8B" w14:textId="77777777" w:rsidTr="00474E99">
        <w:trPr>
          <w:jc w:val="center"/>
        </w:trPr>
        <w:tc>
          <w:tcPr>
            <w:tcW w:w="4876" w:type="dxa"/>
          </w:tcPr>
          <w:p w14:paraId="72ED376C" w14:textId="33AF9DAA" w:rsidR="007F620A" w:rsidRPr="00283BD5" w:rsidRDefault="007F620A" w:rsidP="00474E99">
            <w:pPr>
              <w:pStyle w:val="Normal6a"/>
            </w:pPr>
            <w:r w:rsidRPr="00283BD5">
              <w:t>(20)</w:t>
            </w:r>
            <w:r w:rsidRPr="00283BD5">
              <w:tab/>
              <w:t>Le contrôle de l</w:t>
            </w:r>
            <w:r w:rsidR="000441B4">
              <w:t>’</w:t>
            </w:r>
            <w:r w:rsidRPr="00283BD5">
              <w:t>autorité d</w:t>
            </w:r>
            <w:r w:rsidR="000441B4">
              <w:t>’</w:t>
            </w:r>
            <w:r w:rsidRPr="00283BD5">
              <w:t>origine est un principe</w:t>
            </w:r>
            <w:r w:rsidRPr="00283BD5">
              <w:rPr>
                <w:b/>
                <w:i/>
              </w:rPr>
              <w:t xml:space="preserve"> important</w:t>
            </w:r>
            <w:r w:rsidRPr="00283BD5">
              <w:t xml:space="preserve"> de la gestion des ICUE; il doit donc être </w:t>
            </w:r>
            <w:r w:rsidRPr="00283BD5">
              <w:rPr>
                <w:b/>
                <w:i/>
              </w:rPr>
              <w:t>clairement énoncé et mis en œuvre</w:t>
            </w:r>
            <w:r w:rsidRPr="00283BD5">
              <w:t>. À cet égard, la création d</w:t>
            </w:r>
            <w:r w:rsidR="000441B4">
              <w:t>’</w:t>
            </w:r>
            <w:r w:rsidRPr="00283BD5">
              <w:t>ICUE confère à l</w:t>
            </w:r>
            <w:r w:rsidR="000441B4">
              <w:t>’</w:t>
            </w:r>
            <w:r w:rsidRPr="00283BD5">
              <w:t>autorité d</w:t>
            </w:r>
            <w:r w:rsidR="000441B4">
              <w:t>’</w:t>
            </w:r>
            <w:r w:rsidRPr="00283BD5">
              <w:t xml:space="preserve">origine une responsabilité </w:t>
            </w:r>
            <w:r w:rsidRPr="00283BD5">
              <w:rPr>
                <w:b/>
                <w:i/>
              </w:rPr>
              <w:t>qui devrait couvrir l</w:t>
            </w:r>
            <w:r w:rsidR="000441B4">
              <w:rPr>
                <w:b/>
                <w:i/>
              </w:rPr>
              <w:t>’</w:t>
            </w:r>
            <w:r w:rsidRPr="00283BD5">
              <w:rPr>
                <w:b/>
                <w:i/>
              </w:rPr>
              <w:t>ensemble</w:t>
            </w:r>
            <w:r w:rsidRPr="00283BD5">
              <w:t xml:space="preserve"> du cycle de vie du document ICUE concerné.</w:t>
            </w:r>
          </w:p>
        </w:tc>
        <w:tc>
          <w:tcPr>
            <w:tcW w:w="4876" w:type="dxa"/>
          </w:tcPr>
          <w:p w14:paraId="11741742" w14:textId="3724B508" w:rsidR="007F620A" w:rsidRPr="00283BD5" w:rsidRDefault="007F620A" w:rsidP="00474E99">
            <w:pPr>
              <w:pStyle w:val="Normal6a"/>
            </w:pPr>
            <w:r w:rsidRPr="00283BD5">
              <w:t>(20)</w:t>
            </w:r>
            <w:r w:rsidRPr="00283BD5">
              <w:tab/>
              <w:t>Le contrôle de l</w:t>
            </w:r>
            <w:r w:rsidR="000441B4">
              <w:t>’</w:t>
            </w:r>
            <w:r w:rsidRPr="00283BD5">
              <w:t>autorité d</w:t>
            </w:r>
            <w:r w:rsidR="000441B4">
              <w:t>’</w:t>
            </w:r>
            <w:r w:rsidRPr="00283BD5">
              <w:t xml:space="preserve">origine est un principe de la gestion des ICUE; il doit donc être </w:t>
            </w:r>
            <w:r w:rsidRPr="00283BD5">
              <w:rPr>
                <w:b/>
                <w:i/>
              </w:rPr>
              <w:t>pris en considération</w:t>
            </w:r>
            <w:r w:rsidRPr="00283BD5">
              <w:t>. À cet égard, la création d</w:t>
            </w:r>
            <w:r w:rsidR="000441B4">
              <w:t>’</w:t>
            </w:r>
            <w:r w:rsidRPr="00283BD5">
              <w:t>ICUE confère à l</w:t>
            </w:r>
            <w:r w:rsidR="000441B4">
              <w:t>’</w:t>
            </w:r>
            <w:r w:rsidRPr="00283BD5">
              <w:t>autorité d</w:t>
            </w:r>
            <w:r w:rsidR="000441B4">
              <w:t>’</w:t>
            </w:r>
            <w:r w:rsidRPr="00283BD5">
              <w:t xml:space="preserve">origine une responsabilité </w:t>
            </w:r>
            <w:r w:rsidRPr="00283BD5">
              <w:rPr>
                <w:b/>
                <w:i/>
              </w:rPr>
              <w:t>au début</w:t>
            </w:r>
            <w:r w:rsidRPr="00283BD5">
              <w:t xml:space="preserve"> du cycle de vie du document ICUE concerné.</w:t>
            </w:r>
          </w:p>
        </w:tc>
      </w:tr>
    </w:tbl>
    <w:p w14:paraId="60878AA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ADFC5C5" w14:textId="77777777" w:rsidR="007F620A" w:rsidRPr="00283BD5" w:rsidRDefault="007F620A" w:rsidP="007F620A">
      <w:r w:rsidRPr="00283BD5">
        <w:rPr>
          <w:rStyle w:val="HideTWBExt"/>
        </w:rPr>
        <w:t>&lt;/Amend&gt;</w:t>
      </w:r>
    </w:p>
    <w:p w14:paraId="5F57964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72</w:t>
      </w:r>
      <w:r w:rsidRPr="00283BD5">
        <w:rPr>
          <w:rStyle w:val="HideTWBExt"/>
          <w:b w:val="0"/>
        </w:rPr>
        <w:t>&lt;/NumAm&gt;</w:t>
      </w:r>
    </w:p>
    <w:p w14:paraId="3E2D1C4D"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63A38F23" w14:textId="77777777" w:rsidR="007F620A" w:rsidRPr="00283BD5" w:rsidRDefault="007F620A" w:rsidP="007F620A">
      <w:pPr>
        <w:pStyle w:val="NormalBold"/>
      </w:pPr>
      <w:r w:rsidRPr="00283BD5">
        <w:rPr>
          <w:rStyle w:val="HideTWBExt"/>
          <w:b w:val="0"/>
        </w:rPr>
        <w:t>&lt;/RepeatBlock-By&gt;</w:t>
      </w:r>
    </w:p>
    <w:p w14:paraId="14B7116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E234E2B" w14:textId="77777777" w:rsidR="007F620A" w:rsidRPr="00283BD5" w:rsidRDefault="007F620A" w:rsidP="007F620A">
      <w:pPr>
        <w:pStyle w:val="NormalBold"/>
      </w:pPr>
      <w:r w:rsidRPr="00283BD5">
        <w:rPr>
          <w:rStyle w:val="HideTWBExt"/>
          <w:b w:val="0"/>
        </w:rPr>
        <w:t>&lt;Article&gt;</w:t>
      </w:r>
      <w:r w:rsidRPr="00283BD5">
        <w:t>Considérant 21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E11D530" w14:textId="77777777" w:rsidTr="00474E99">
        <w:trPr>
          <w:trHeight w:hRule="exact" w:val="240"/>
          <w:jc w:val="center"/>
        </w:trPr>
        <w:tc>
          <w:tcPr>
            <w:tcW w:w="9752" w:type="dxa"/>
            <w:gridSpan w:val="2"/>
          </w:tcPr>
          <w:p w14:paraId="3B7AB8D7" w14:textId="77777777" w:rsidR="007F620A" w:rsidRPr="00283BD5" w:rsidRDefault="007F620A" w:rsidP="00474E99"/>
        </w:tc>
      </w:tr>
      <w:tr w:rsidR="007F620A" w:rsidRPr="00283BD5" w14:paraId="1431F509" w14:textId="77777777" w:rsidTr="00474E99">
        <w:trPr>
          <w:trHeight w:val="240"/>
          <w:jc w:val="center"/>
        </w:trPr>
        <w:tc>
          <w:tcPr>
            <w:tcW w:w="4876" w:type="dxa"/>
          </w:tcPr>
          <w:p w14:paraId="3D2C7E69" w14:textId="77777777" w:rsidR="007F620A" w:rsidRPr="00283BD5" w:rsidRDefault="007F620A" w:rsidP="00474E99">
            <w:pPr>
              <w:pStyle w:val="AmColumnHeading"/>
            </w:pPr>
            <w:r w:rsidRPr="00283BD5">
              <w:t>Texte proposé par la Commission</w:t>
            </w:r>
          </w:p>
        </w:tc>
        <w:tc>
          <w:tcPr>
            <w:tcW w:w="4876" w:type="dxa"/>
          </w:tcPr>
          <w:p w14:paraId="6EFA523E" w14:textId="77777777" w:rsidR="007F620A" w:rsidRPr="00283BD5" w:rsidRDefault="007F620A" w:rsidP="00474E99">
            <w:pPr>
              <w:pStyle w:val="AmColumnHeading"/>
            </w:pPr>
            <w:r w:rsidRPr="00283BD5">
              <w:t>Amendement</w:t>
            </w:r>
          </w:p>
        </w:tc>
      </w:tr>
      <w:tr w:rsidR="007F620A" w:rsidRPr="00283BD5" w14:paraId="358E6D77" w14:textId="77777777" w:rsidTr="00474E99">
        <w:trPr>
          <w:jc w:val="center"/>
        </w:trPr>
        <w:tc>
          <w:tcPr>
            <w:tcW w:w="4876" w:type="dxa"/>
          </w:tcPr>
          <w:p w14:paraId="5B920BF2" w14:textId="648E2A14" w:rsidR="007F620A" w:rsidRPr="00283BD5" w:rsidRDefault="007F620A" w:rsidP="00474E99">
            <w:pPr>
              <w:pStyle w:val="Normal6a"/>
            </w:pPr>
            <w:r w:rsidRPr="00283BD5">
              <w:t>(21)</w:t>
            </w:r>
            <w:r w:rsidRPr="00283BD5">
              <w:tab/>
              <w:t>Les institutions et organes de l</w:t>
            </w:r>
            <w:r w:rsidR="000441B4">
              <w:t>’</w:t>
            </w:r>
            <w:r w:rsidRPr="00283BD5">
              <w:t>Union ont toujours élaboré leurs systèmes d</w:t>
            </w:r>
            <w:r w:rsidR="000441B4">
              <w:t>’</w:t>
            </w:r>
            <w:r w:rsidRPr="00283BD5">
              <w:t>information et de communication de manière autonome, sans accorder une attention suffisante à l</w:t>
            </w:r>
            <w:r w:rsidR="000441B4">
              <w:t>’</w:t>
            </w:r>
            <w:r w:rsidRPr="00283BD5">
              <w:t>interopérabilité de ces systèmes dans l</w:t>
            </w:r>
            <w:r w:rsidR="000441B4">
              <w:t>’</w:t>
            </w:r>
            <w:r w:rsidRPr="00283BD5">
              <w:t>ensemble des institutions et organes de l</w:t>
            </w:r>
            <w:r w:rsidR="000441B4">
              <w:t>’</w:t>
            </w:r>
            <w:r w:rsidRPr="00283BD5">
              <w:t>Union. Il est donc nécessaire de définir des exigences minimales de sécurité concernant les systèmes d</w:t>
            </w:r>
            <w:r w:rsidR="000441B4">
              <w:t>’</w:t>
            </w:r>
            <w:r w:rsidRPr="00283BD5">
              <w:t>information et de communication (SIC) traitant</w:t>
            </w:r>
            <w:r w:rsidRPr="00283BD5">
              <w:rPr>
                <w:b/>
                <w:i/>
              </w:rPr>
              <w:t xml:space="preserve"> et</w:t>
            </w:r>
            <w:r w:rsidRPr="00283BD5">
              <w:t xml:space="preserve"> stockant à la fois des ICUE et des informations non classifiées dans le but de garantir un échange fluide d</w:t>
            </w:r>
            <w:r w:rsidR="000441B4">
              <w:t>’</w:t>
            </w:r>
            <w:r w:rsidRPr="00283BD5">
              <w:t>informations avec les parties prenantes concernées.</w:t>
            </w:r>
          </w:p>
        </w:tc>
        <w:tc>
          <w:tcPr>
            <w:tcW w:w="4876" w:type="dxa"/>
          </w:tcPr>
          <w:p w14:paraId="0CE12D2A" w14:textId="27C1A5E1" w:rsidR="007F620A" w:rsidRPr="00283BD5" w:rsidRDefault="007F620A" w:rsidP="00474E99">
            <w:pPr>
              <w:pStyle w:val="Normal6a"/>
            </w:pPr>
            <w:r w:rsidRPr="00283BD5">
              <w:t>(21)</w:t>
            </w:r>
            <w:r w:rsidRPr="00283BD5">
              <w:tab/>
              <w:t>Les institutions et organes de l</w:t>
            </w:r>
            <w:r w:rsidR="000441B4">
              <w:t>’</w:t>
            </w:r>
            <w:r w:rsidRPr="00283BD5">
              <w:t>Union ont toujours élaboré leurs systèmes d</w:t>
            </w:r>
            <w:r w:rsidR="000441B4">
              <w:t>’</w:t>
            </w:r>
            <w:r w:rsidRPr="00283BD5">
              <w:t>information et de communication de manière autonome, sans accorder une attention suffisante à l</w:t>
            </w:r>
            <w:r w:rsidR="000441B4">
              <w:t>’</w:t>
            </w:r>
            <w:r w:rsidRPr="00283BD5">
              <w:t>interopérabilité de ces systèmes dans l</w:t>
            </w:r>
            <w:r w:rsidR="000441B4">
              <w:t>’</w:t>
            </w:r>
            <w:r w:rsidRPr="00283BD5">
              <w:t>ensemble des institutions et organes de l</w:t>
            </w:r>
            <w:r w:rsidR="000441B4">
              <w:t>’</w:t>
            </w:r>
            <w:r w:rsidRPr="00283BD5">
              <w:t>Union. Il est donc nécessaire de définir des exigences minimales de sécurité concernant les systèmes d</w:t>
            </w:r>
            <w:r w:rsidR="000441B4">
              <w:t>’</w:t>
            </w:r>
            <w:r w:rsidRPr="00283BD5">
              <w:t>information et de communication (SIC) traitant</w:t>
            </w:r>
            <w:r w:rsidRPr="00283BD5">
              <w:rPr>
                <w:b/>
                <w:i/>
              </w:rPr>
              <w:t>,</w:t>
            </w:r>
            <w:r w:rsidRPr="00283BD5">
              <w:t xml:space="preserve"> stockant</w:t>
            </w:r>
            <w:r w:rsidRPr="00283BD5">
              <w:rPr>
                <w:b/>
                <w:i/>
              </w:rPr>
              <w:t xml:space="preserve"> et transmettant</w:t>
            </w:r>
            <w:r w:rsidRPr="00283BD5">
              <w:t xml:space="preserve"> à la fois des ICUE et des informations non classifiées dans le but de garantir un échange fluide d</w:t>
            </w:r>
            <w:r w:rsidR="000441B4">
              <w:t>’</w:t>
            </w:r>
            <w:r w:rsidRPr="00283BD5">
              <w:t>informations avec les parties prenantes concernées.</w:t>
            </w:r>
          </w:p>
        </w:tc>
      </w:tr>
    </w:tbl>
    <w:p w14:paraId="340A3377"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6652FC8" w14:textId="77777777" w:rsidR="007F620A" w:rsidRPr="00283BD5" w:rsidRDefault="007F620A" w:rsidP="007F620A">
      <w:r w:rsidRPr="00283BD5">
        <w:rPr>
          <w:rStyle w:val="HideTWBExt"/>
        </w:rPr>
        <w:t>&lt;/Amend&gt;</w:t>
      </w:r>
    </w:p>
    <w:p w14:paraId="0638869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73</w:t>
      </w:r>
      <w:r w:rsidRPr="00283BD5">
        <w:rPr>
          <w:rStyle w:val="HideTWBExt"/>
          <w:b w:val="0"/>
        </w:rPr>
        <w:t>&lt;/NumAm&gt;</w:t>
      </w:r>
    </w:p>
    <w:p w14:paraId="41910EE0"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4F4790B" w14:textId="77777777" w:rsidR="007F620A" w:rsidRPr="00283BD5" w:rsidRDefault="007F620A" w:rsidP="007F620A">
      <w:pPr>
        <w:pStyle w:val="NormalBold"/>
      </w:pPr>
      <w:r w:rsidRPr="00283BD5">
        <w:rPr>
          <w:rStyle w:val="HideTWBExt"/>
          <w:b w:val="0"/>
        </w:rPr>
        <w:t>&lt;/RepeatBlock-By&gt;</w:t>
      </w:r>
    </w:p>
    <w:p w14:paraId="61D49AB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441860D" w14:textId="77777777" w:rsidR="007F620A" w:rsidRPr="00283BD5" w:rsidRDefault="007F620A" w:rsidP="007F620A">
      <w:pPr>
        <w:pStyle w:val="NormalBold"/>
      </w:pPr>
      <w:r w:rsidRPr="00283BD5">
        <w:rPr>
          <w:rStyle w:val="HideTWBExt"/>
          <w:b w:val="0"/>
        </w:rPr>
        <w:t>&lt;Article&gt;</w:t>
      </w:r>
      <w:r w:rsidRPr="00283BD5">
        <w:t>Considérant 21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219A446" w14:textId="77777777" w:rsidTr="00474E99">
        <w:trPr>
          <w:trHeight w:hRule="exact" w:val="240"/>
          <w:jc w:val="center"/>
        </w:trPr>
        <w:tc>
          <w:tcPr>
            <w:tcW w:w="9752" w:type="dxa"/>
            <w:gridSpan w:val="2"/>
          </w:tcPr>
          <w:p w14:paraId="50C07371" w14:textId="77777777" w:rsidR="007F620A" w:rsidRPr="00283BD5" w:rsidRDefault="007F620A" w:rsidP="00474E99"/>
        </w:tc>
      </w:tr>
      <w:tr w:rsidR="007F620A" w:rsidRPr="00283BD5" w14:paraId="23187936" w14:textId="77777777" w:rsidTr="00474E99">
        <w:trPr>
          <w:trHeight w:val="240"/>
          <w:jc w:val="center"/>
        </w:trPr>
        <w:tc>
          <w:tcPr>
            <w:tcW w:w="4876" w:type="dxa"/>
          </w:tcPr>
          <w:p w14:paraId="2CBFCC53" w14:textId="77777777" w:rsidR="007F620A" w:rsidRPr="00283BD5" w:rsidRDefault="007F620A" w:rsidP="00474E99">
            <w:pPr>
              <w:pStyle w:val="AmColumnHeading"/>
            </w:pPr>
            <w:r w:rsidRPr="00283BD5">
              <w:t>Texte proposé par la Commission</w:t>
            </w:r>
          </w:p>
        </w:tc>
        <w:tc>
          <w:tcPr>
            <w:tcW w:w="4876" w:type="dxa"/>
          </w:tcPr>
          <w:p w14:paraId="550E5D27" w14:textId="77777777" w:rsidR="007F620A" w:rsidRPr="00283BD5" w:rsidRDefault="007F620A" w:rsidP="00474E99">
            <w:pPr>
              <w:pStyle w:val="AmColumnHeading"/>
            </w:pPr>
            <w:r w:rsidRPr="00283BD5">
              <w:t>Amendement</w:t>
            </w:r>
          </w:p>
        </w:tc>
      </w:tr>
      <w:tr w:rsidR="007F620A" w:rsidRPr="00283BD5" w14:paraId="513FADD9" w14:textId="77777777" w:rsidTr="00474E99">
        <w:trPr>
          <w:jc w:val="center"/>
        </w:trPr>
        <w:tc>
          <w:tcPr>
            <w:tcW w:w="4876" w:type="dxa"/>
          </w:tcPr>
          <w:p w14:paraId="7CEED080" w14:textId="77777777" w:rsidR="007F620A" w:rsidRPr="00283BD5" w:rsidRDefault="007F620A" w:rsidP="00474E99">
            <w:pPr>
              <w:pStyle w:val="Normal6a"/>
            </w:pPr>
          </w:p>
        </w:tc>
        <w:tc>
          <w:tcPr>
            <w:tcW w:w="4876" w:type="dxa"/>
          </w:tcPr>
          <w:p w14:paraId="70C1AE11" w14:textId="2A65F341" w:rsidR="007F620A" w:rsidRPr="00283BD5" w:rsidRDefault="007F620A" w:rsidP="00474E99">
            <w:pPr>
              <w:pStyle w:val="Normal6a"/>
            </w:pPr>
            <w:r w:rsidRPr="00283BD5">
              <w:rPr>
                <w:b/>
                <w:i/>
              </w:rPr>
              <w:t>(21 bis)</w:t>
            </w:r>
            <w:r w:rsidRPr="00283BD5">
              <w:tab/>
            </w:r>
            <w:r w:rsidRPr="00283BD5">
              <w:rPr>
                <w:b/>
                <w:i/>
              </w:rPr>
              <w:t>Les informations détenues par les entités de l</w:t>
            </w:r>
            <w:r w:rsidR="000441B4">
              <w:rPr>
                <w:b/>
                <w:i/>
              </w:rPr>
              <w:t>’</w:t>
            </w:r>
            <w:r w:rsidRPr="00283BD5">
              <w:rPr>
                <w:b/>
                <w:i/>
              </w:rPr>
              <w:t>Union sont également échangées par l</w:t>
            </w:r>
            <w:r w:rsidR="000441B4">
              <w:rPr>
                <w:b/>
                <w:i/>
              </w:rPr>
              <w:t>’</w:t>
            </w:r>
            <w:r w:rsidRPr="00283BD5">
              <w:rPr>
                <w:b/>
                <w:i/>
              </w:rPr>
              <w:t>intermédiaire de l</w:t>
            </w:r>
            <w:r w:rsidR="000441B4">
              <w:rPr>
                <w:b/>
                <w:i/>
              </w:rPr>
              <w:t>’</w:t>
            </w:r>
            <w:r w:rsidRPr="00283BD5">
              <w:rPr>
                <w:b/>
                <w:i/>
              </w:rPr>
              <w:t>environnement TIC, d</w:t>
            </w:r>
            <w:r w:rsidR="000441B4">
              <w:rPr>
                <w:b/>
                <w:i/>
              </w:rPr>
              <w:t>’</w:t>
            </w:r>
            <w:r w:rsidRPr="00283BD5">
              <w:rPr>
                <w:b/>
                <w:i/>
              </w:rPr>
              <w:t>actifs sur site ou virtuels, de produits TIC, de services TIC et de processus TIC ainsi que de tout réseau et système d</w:t>
            </w:r>
            <w:r w:rsidR="000441B4">
              <w:rPr>
                <w:b/>
                <w:i/>
              </w:rPr>
              <w:t>’</w:t>
            </w:r>
            <w:r w:rsidRPr="00283BD5">
              <w:rPr>
                <w:b/>
                <w:i/>
              </w:rPr>
              <w:t>information, qu</w:t>
            </w:r>
            <w:r w:rsidR="000441B4">
              <w:rPr>
                <w:b/>
                <w:i/>
              </w:rPr>
              <w:t>’</w:t>
            </w:r>
            <w:r w:rsidRPr="00283BD5">
              <w:rPr>
                <w:b/>
                <w:i/>
              </w:rPr>
              <w:t>il soit détenu et exploité par une entité de l</w:t>
            </w:r>
            <w:r w:rsidR="000441B4">
              <w:rPr>
                <w:b/>
                <w:i/>
              </w:rPr>
              <w:t>’</w:t>
            </w:r>
            <w:r w:rsidRPr="00283BD5">
              <w:rPr>
                <w:b/>
                <w:i/>
              </w:rPr>
              <w:t>Union, ou hébergé ou exploité par un tiers, y compris les appareils mobiles, les réseaux d</w:t>
            </w:r>
            <w:r w:rsidR="000441B4">
              <w:rPr>
                <w:b/>
                <w:i/>
              </w:rPr>
              <w:t>’</w:t>
            </w:r>
            <w:r w:rsidRPr="00283BD5">
              <w:rPr>
                <w:b/>
                <w:i/>
              </w:rPr>
              <w:t>entreprise, les réseaux professionnels non connectés à l</w:t>
            </w:r>
            <w:r w:rsidR="000441B4">
              <w:rPr>
                <w:b/>
                <w:i/>
              </w:rPr>
              <w:t>’</w:t>
            </w:r>
            <w:r w:rsidRPr="00283BD5">
              <w:rPr>
                <w:b/>
                <w:i/>
              </w:rPr>
              <w:t>internet et tout appareil connecté à l</w:t>
            </w:r>
            <w:r w:rsidR="000441B4">
              <w:rPr>
                <w:b/>
                <w:i/>
              </w:rPr>
              <w:t>’</w:t>
            </w:r>
            <w:r w:rsidRPr="00283BD5">
              <w:rPr>
                <w:b/>
                <w:i/>
              </w:rPr>
              <w:t>environnement TIC.</w:t>
            </w:r>
          </w:p>
        </w:tc>
      </w:tr>
    </w:tbl>
    <w:p w14:paraId="12FD386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76A51DE" w14:textId="77777777" w:rsidR="007F620A" w:rsidRPr="00283BD5" w:rsidRDefault="007F620A" w:rsidP="007F620A">
      <w:r w:rsidRPr="00283BD5">
        <w:rPr>
          <w:rStyle w:val="HideTWBExt"/>
        </w:rPr>
        <w:t>&lt;/Amend&gt;</w:t>
      </w:r>
    </w:p>
    <w:p w14:paraId="6DDD6B3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74</w:t>
      </w:r>
      <w:r w:rsidRPr="00283BD5">
        <w:rPr>
          <w:rStyle w:val="HideTWBExt"/>
          <w:b w:val="0"/>
        </w:rPr>
        <w:t>&lt;/NumAm&gt;</w:t>
      </w:r>
    </w:p>
    <w:p w14:paraId="62669C9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1592C3BF" w14:textId="77777777" w:rsidR="007F620A" w:rsidRPr="00283BD5" w:rsidRDefault="007F620A" w:rsidP="007F620A">
      <w:pPr>
        <w:pStyle w:val="NormalBold"/>
      </w:pPr>
      <w:r w:rsidRPr="00283BD5">
        <w:rPr>
          <w:rStyle w:val="HideTWBExt"/>
          <w:b w:val="0"/>
        </w:rPr>
        <w:t>&lt;/RepeatBlock-By&gt;</w:t>
      </w:r>
    </w:p>
    <w:p w14:paraId="3A6C3D4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5775376" w14:textId="77777777" w:rsidR="007F620A" w:rsidRPr="00283BD5" w:rsidRDefault="007F620A" w:rsidP="007F620A">
      <w:pPr>
        <w:pStyle w:val="NormalBold"/>
      </w:pPr>
      <w:r w:rsidRPr="00283BD5">
        <w:rPr>
          <w:rStyle w:val="HideTWBExt"/>
          <w:b w:val="0"/>
        </w:rPr>
        <w:t>&lt;Article&gt;</w:t>
      </w:r>
      <w:r w:rsidRPr="00283BD5">
        <w:t>Article 1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E5AD96F" w14:textId="77777777" w:rsidTr="00474E99">
        <w:trPr>
          <w:trHeight w:hRule="exact" w:val="240"/>
          <w:jc w:val="center"/>
        </w:trPr>
        <w:tc>
          <w:tcPr>
            <w:tcW w:w="9752" w:type="dxa"/>
            <w:gridSpan w:val="2"/>
          </w:tcPr>
          <w:p w14:paraId="2DC9B614" w14:textId="77777777" w:rsidR="007F620A" w:rsidRPr="00283BD5" w:rsidRDefault="007F620A" w:rsidP="00474E99"/>
        </w:tc>
      </w:tr>
      <w:tr w:rsidR="007F620A" w:rsidRPr="00283BD5" w14:paraId="243616E9" w14:textId="77777777" w:rsidTr="00474E99">
        <w:trPr>
          <w:trHeight w:val="240"/>
          <w:jc w:val="center"/>
        </w:trPr>
        <w:tc>
          <w:tcPr>
            <w:tcW w:w="4876" w:type="dxa"/>
          </w:tcPr>
          <w:p w14:paraId="6E544BB1" w14:textId="77777777" w:rsidR="007F620A" w:rsidRPr="00283BD5" w:rsidRDefault="007F620A" w:rsidP="00474E99">
            <w:pPr>
              <w:pStyle w:val="AmColumnHeading"/>
            </w:pPr>
            <w:r w:rsidRPr="00283BD5">
              <w:t>Texte proposé par la Commission</w:t>
            </w:r>
          </w:p>
        </w:tc>
        <w:tc>
          <w:tcPr>
            <w:tcW w:w="4876" w:type="dxa"/>
          </w:tcPr>
          <w:p w14:paraId="32E8B35F" w14:textId="77777777" w:rsidR="007F620A" w:rsidRPr="00283BD5" w:rsidRDefault="007F620A" w:rsidP="00474E99">
            <w:pPr>
              <w:pStyle w:val="AmColumnHeading"/>
            </w:pPr>
            <w:r w:rsidRPr="00283BD5">
              <w:t>Amendement</w:t>
            </w:r>
          </w:p>
        </w:tc>
      </w:tr>
      <w:tr w:rsidR="007F620A" w:rsidRPr="00283BD5" w14:paraId="1FB52CEC" w14:textId="77777777" w:rsidTr="00474E99">
        <w:trPr>
          <w:jc w:val="center"/>
        </w:trPr>
        <w:tc>
          <w:tcPr>
            <w:tcW w:w="4876" w:type="dxa"/>
          </w:tcPr>
          <w:p w14:paraId="4A19A27D" w14:textId="2D7CA5B0" w:rsidR="007F620A" w:rsidRPr="00283BD5" w:rsidRDefault="007F620A" w:rsidP="00474E99">
            <w:pPr>
              <w:pStyle w:val="Normal6a"/>
            </w:pPr>
            <w:r w:rsidRPr="00283BD5">
              <w:t>1.</w:t>
            </w:r>
            <w:r w:rsidRPr="00283BD5">
              <w:tab/>
              <w:t>Le présent règlement établit des règles en matière de sécurité de l</w:t>
            </w:r>
            <w:r w:rsidR="000441B4">
              <w:t>’</w:t>
            </w:r>
            <w:r w:rsidRPr="00283BD5">
              <w:t>information destinées à l</w:t>
            </w:r>
            <w:r w:rsidR="000441B4">
              <w:t>’</w:t>
            </w:r>
            <w:r w:rsidRPr="00283BD5">
              <w:t>ensemble des institutions et organes de l</w:t>
            </w:r>
            <w:r w:rsidR="000441B4">
              <w:t>’</w:t>
            </w:r>
            <w:r w:rsidRPr="00283BD5">
              <w:t>Union.</w:t>
            </w:r>
          </w:p>
        </w:tc>
        <w:tc>
          <w:tcPr>
            <w:tcW w:w="4876" w:type="dxa"/>
          </w:tcPr>
          <w:p w14:paraId="547B77F1" w14:textId="45BED3F7" w:rsidR="007F620A" w:rsidRPr="00283BD5" w:rsidRDefault="007F620A" w:rsidP="00474E99">
            <w:pPr>
              <w:pStyle w:val="Normal6a"/>
            </w:pPr>
            <w:r w:rsidRPr="00283BD5">
              <w:t>1.</w:t>
            </w:r>
            <w:r w:rsidRPr="00283BD5">
              <w:tab/>
              <w:t>Le présent règlement établit des règles</w:t>
            </w:r>
            <w:r w:rsidRPr="00283BD5">
              <w:rPr>
                <w:b/>
                <w:i/>
              </w:rPr>
              <w:t xml:space="preserve"> minimales communes et uniformes</w:t>
            </w:r>
            <w:r w:rsidRPr="00283BD5">
              <w:t xml:space="preserve"> en matière de sécurité de l</w:t>
            </w:r>
            <w:r w:rsidR="000441B4">
              <w:t>’</w:t>
            </w:r>
            <w:r w:rsidRPr="00283BD5">
              <w:t>information destinées à l</w:t>
            </w:r>
            <w:r w:rsidR="000441B4">
              <w:t>’</w:t>
            </w:r>
            <w:r w:rsidRPr="00283BD5">
              <w:t>ensemble des institutions et organes de l</w:t>
            </w:r>
            <w:r w:rsidR="000441B4">
              <w:t>’</w:t>
            </w:r>
            <w:r w:rsidRPr="00283BD5">
              <w:t>Union.</w:t>
            </w:r>
          </w:p>
        </w:tc>
      </w:tr>
    </w:tbl>
    <w:p w14:paraId="0489217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BD4BF60" w14:textId="77777777" w:rsidR="007F620A" w:rsidRPr="00283BD5" w:rsidRDefault="007F620A" w:rsidP="007F620A">
      <w:r w:rsidRPr="00283BD5">
        <w:rPr>
          <w:rStyle w:val="HideTWBExt"/>
        </w:rPr>
        <w:t>&lt;/Amend&gt;</w:t>
      </w:r>
    </w:p>
    <w:p w14:paraId="01117E31"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75</w:t>
      </w:r>
      <w:r w:rsidRPr="00283BD5">
        <w:rPr>
          <w:rStyle w:val="HideTWBExt"/>
          <w:b w:val="0"/>
        </w:rPr>
        <w:t>&lt;/NumAm&gt;</w:t>
      </w:r>
    </w:p>
    <w:p w14:paraId="1722CF7B"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2D7E6592" w14:textId="77777777" w:rsidR="007F620A" w:rsidRPr="00283BD5" w:rsidRDefault="007F620A" w:rsidP="007F620A">
      <w:pPr>
        <w:pStyle w:val="NormalBold"/>
      </w:pPr>
      <w:r w:rsidRPr="00283BD5">
        <w:rPr>
          <w:rStyle w:val="HideTWBExt"/>
          <w:b w:val="0"/>
        </w:rPr>
        <w:t>&lt;/RepeatBlock-By&gt;</w:t>
      </w:r>
    </w:p>
    <w:p w14:paraId="650B66B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1718146" w14:textId="77777777" w:rsidR="007F620A" w:rsidRPr="00283BD5" w:rsidRDefault="007F620A" w:rsidP="007F620A">
      <w:pPr>
        <w:pStyle w:val="NormalBold"/>
      </w:pPr>
      <w:r w:rsidRPr="00283BD5">
        <w:rPr>
          <w:rStyle w:val="HideTWBExt"/>
          <w:b w:val="0"/>
        </w:rPr>
        <w:t>&lt;Article&gt;</w:t>
      </w:r>
      <w:r w:rsidRPr="00283BD5">
        <w:t>Article 1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034392D" w14:textId="77777777" w:rsidTr="00474E99">
        <w:trPr>
          <w:trHeight w:hRule="exact" w:val="240"/>
          <w:jc w:val="center"/>
        </w:trPr>
        <w:tc>
          <w:tcPr>
            <w:tcW w:w="9752" w:type="dxa"/>
            <w:gridSpan w:val="2"/>
          </w:tcPr>
          <w:p w14:paraId="7A7907FC" w14:textId="77777777" w:rsidR="007F620A" w:rsidRPr="00283BD5" w:rsidRDefault="007F620A" w:rsidP="00474E99"/>
        </w:tc>
      </w:tr>
      <w:tr w:rsidR="007F620A" w:rsidRPr="00283BD5" w14:paraId="7BC0A801" w14:textId="77777777" w:rsidTr="00474E99">
        <w:trPr>
          <w:trHeight w:val="240"/>
          <w:jc w:val="center"/>
        </w:trPr>
        <w:tc>
          <w:tcPr>
            <w:tcW w:w="4876" w:type="dxa"/>
          </w:tcPr>
          <w:p w14:paraId="3E821E48" w14:textId="77777777" w:rsidR="007F620A" w:rsidRPr="00283BD5" w:rsidRDefault="007F620A" w:rsidP="00474E99">
            <w:pPr>
              <w:pStyle w:val="AmColumnHeading"/>
            </w:pPr>
            <w:r w:rsidRPr="00283BD5">
              <w:t>Texte proposé par la Commission</w:t>
            </w:r>
          </w:p>
        </w:tc>
        <w:tc>
          <w:tcPr>
            <w:tcW w:w="4876" w:type="dxa"/>
          </w:tcPr>
          <w:p w14:paraId="20D08D12" w14:textId="77777777" w:rsidR="007F620A" w:rsidRPr="00283BD5" w:rsidRDefault="007F620A" w:rsidP="00474E99">
            <w:pPr>
              <w:pStyle w:val="AmColumnHeading"/>
            </w:pPr>
            <w:r w:rsidRPr="00283BD5">
              <w:t>Amendement</w:t>
            </w:r>
          </w:p>
        </w:tc>
      </w:tr>
      <w:tr w:rsidR="007F620A" w:rsidRPr="00283BD5" w14:paraId="0942CEC1" w14:textId="77777777" w:rsidTr="00474E99">
        <w:trPr>
          <w:jc w:val="center"/>
        </w:trPr>
        <w:tc>
          <w:tcPr>
            <w:tcW w:w="4876" w:type="dxa"/>
          </w:tcPr>
          <w:p w14:paraId="28FA1E9C" w14:textId="749D3CDC" w:rsidR="007F620A" w:rsidRPr="00283BD5" w:rsidRDefault="007F620A" w:rsidP="00474E99">
            <w:pPr>
              <w:pStyle w:val="Normal6a"/>
            </w:pPr>
            <w:r w:rsidRPr="00283BD5">
              <w:t>1.</w:t>
            </w:r>
            <w:r w:rsidRPr="00283BD5">
              <w:tab/>
              <w:t>Le présent règlement établit des règles en matière de sécurité de l</w:t>
            </w:r>
            <w:r w:rsidR="000441B4">
              <w:t>’</w:t>
            </w:r>
            <w:r w:rsidRPr="00283BD5">
              <w:t>information destinées à l</w:t>
            </w:r>
            <w:r w:rsidR="000441B4">
              <w:t>’</w:t>
            </w:r>
            <w:r w:rsidRPr="00283BD5">
              <w:t>ensemble des institutions et organes de l</w:t>
            </w:r>
            <w:r w:rsidR="000441B4">
              <w:t>’</w:t>
            </w:r>
            <w:r w:rsidRPr="00283BD5">
              <w:t>Union.</w:t>
            </w:r>
          </w:p>
        </w:tc>
        <w:tc>
          <w:tcPr>
            <w:tcW w:w="4876" w:type="dxa"/>
          </w:tcPr>
          <w:p w14:paraId="1E74FE0C" w14:textId="4664D812" w:rsidR="007F620A" w:rsidRPr="00283BD5" w:rsidRDefault="007F620A" w:rsidP="00474E99">
            <w:pPr>
              <w:pStyle w:val="Normal6a"/>
            </w:pPr>
            <w:r w:rsidRPr="00283BD5">
              <w:t>1.</w:t>
            </w:r>
            <w:r w:rsidRPr="00283BD5">
              <w:tab/>
              <w:t>Le présent règlement établit des règles</w:t>
            </w:r>
            <w:r w:rsidRPr="00283BD5">
              <w:rPr>
                <w:b/>
                <w:i/>
              </w:rPr>
              <w:t xml:space="preserve"> minimales communes</w:t>
            </w:r>
            <w:r w:rsidRPr="00283BD5">
              <w:t xml:space="preserve"> en matière de sécurité de l</w:t>
            </w:r>
            <w:r w:rsidR="000441B4">
              <w:t>’</w:t>
            </w:r>
            <w:r w:rsidRPr="00283BD5">
              <w:t>information destinées à l</w:t>
            </w:r>
            <w:r w:rsidR="000441B4">
              <w:t>’</w:t>
            </w:r>
            <w:r w:rsidRPr="00283BD5">
              <w:t>ensemble des institutions et organes de l</w:t>
            </w:r>
            <w:r w:rsidR="000441B4">
              <w:t>’</w:t>
            </w:r>
            <w:r w:rsidRPr="00283BD5">
              <w:t>Union.</w:t>
            </w:r>
          </w:p>
        </w:tc>
      </w:tr>
    </w:tbl>
    <w:p w14:paraId="6302850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2B618E2" w14:textId="77777777" w:rsidR="007F620A" w:rsidRPr="00283BD5" w:rsidRDefault="007F620A" w:rsidP="007F620A">
      <w:r w:rsidRPr="00283BD5">
        <w:rPr>
          <w:rStyle w:val="HideTWBExt"/>
        </w:rPr>
        <w:t>&lt;/Amend&gt;</w:t>
      </w:r>
    </w:p>
    <w:p w14:paraId="3FB1AAD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76</w:t>
      </w:r>
      <w:r w:rsidRPr="00283BD5">
        <w:rPr>
          <w:rStyle w:val="HideTWBExt"/>
          <w:b w:val="0"/>
        </w:rPr>
        <w:t>&lt;/NumAm&gt;</w:t>
      </w:r>
    </w:p>
    <w:p w14:paraId="1DF32165"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354D0C6" w14:textId="77777777" w:rsidR="007F620A" w:rsidRPr="00283BD5" w:rsidRDefault="007F620A" w:rsidP="007F620A">
      <w:pPr>
        <w:pStyle w:val="NormalBold"/>
      </w:pPr>
      <w:r w:rsidRPr="00283BD5">
        <w:rPr>
          <w:rStyle w:val="HideTWBExt"/>
          <w:b w:val="0"/>
        </w:rPr>
        <w:t>&lt;/RepeatBlock-By&gt;</w:t>
      </w:r>
    </w:p>
    <w:p w14:paraId="37D9EE6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E9CDC22" w14:textId="77777777" w:rsidR="007F620A" w:rsidRPr="00283BD5" w:rsidRDefault="007F620A" w:rsidP="007F620A">
      <w:pPr>
        <w:pStyle w:val="NormalBold"/>
      </w:pPr>
      <w:r w:rsidRPr="00283BD5">
        <w:rPr>
          <w:rStyle w:val="HideTWBExt"/>
          <w:b w:val="0"/>
        </w:rPr>
        <w:t>&lt;Article&gt;</w:t>
      </w:r>
      <w:r w:rsidRPr="00283BD5">
        <w:t>Article 1 – paragraphe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85015FF" w14:textId="77777777" w:rsidTr="00474E99">
        <w:trPr>
          <w:trHeight w:hRule="exact" w:val="240"/>
          <w:jc w:val="center"/>
        </w:trPr>
        <w:tc>
          <w:tcPr>
            <w:tcW w:w="9752" w:type="dxa"/>
            <w:gridSpan w:val="2"/>
          </w:tcPr>
          <w:p w14:paraId="22B5ECF4" w14:textId="77777777" w:rsidR="007F620A" w:rsidRPr="00283BD5" w:rsidRDefault="007F620A" w:rsidP="00474E99"/>
        </w:tc>
      </w:tr>
      <w:tr w:rsidR="007F620A" w:rsidRPr="00283BD5" w14:paraId="339A2778" w14:textId="77777777" w:rsidTr="00474E99">
        <w:trPr>
          <w:trHeight w:val="240"/>
          <w:jc w:val="center"/>
        </w:trPr>
        <w:tc>
          <w:tcPr>
            <w:tcW w:w="4876" w:type="dxa"/>
          </w:tcPr>
          <w:p w14:paraId="7368AACE" w14:textId="77777777" w:rsidR="007F620A" w:rsidRPr="00283BD5" w:rsidRDefault="007F620A" w:rsidP="00474E99">
            <w:pPr>
              <w:pStyle w:val="AmColumnHeading"/>
            </w:pPr>
            <w:r w:rsidRPr="00283BD5">
              <w:t>Texte proposé par la Commission</w:t>
            </w:r>
          </w:p>
        </w:tc>
        <w:tc>
          <w:tcPr>
            <w:tcW w:w="4876" w:type="dxa"/>
          </w:tcPr>
          <w:p w14:paraId="116D9281" w14:textId="77777777" w:rsidR="007F620A" w:rsidRPr="00283BD5" w:rsidRDefault="007F620A" w:rsidP="00474E99">
            <w:pPr>
              <w:pStyle w:val="AmColumnHeading"/>
            </w:pPr>
            <w:r w:rsidRPr="00283BD5">
              <w:t>Amendement</w:t>
            </w:r>
          </w:p>
        </w:tc>
      </w:tr>
      <w:tr w:rsidR="007F620A" w:rsidRPr="00283BD5" w14:paraId="0A48E87C" w14:textId="77777777" w:rsidTr="00474E99">
        <w:trPr>
          <w:jc w:val="center"/>
        </w:trPr>
        <w:tc>
          <w:tcPr>
            <w:tcW w:w="4876" w:type="dxa"/>
          </w:tcPr>
          <w:p w14:paraId="3BE900CF" w14:textId="77777777" w:rsidR="007F620A" w:rsidRPr="00283BD5" w:rsidRDefault="007F620A" w:rsidP="00474E99">
            <w:pPr>
              <w:pStyle w:val="Normal6a"/>
            </w:pPr>
          </w:p>
        </w:tc>
        <w:tc>
          <w:tcPr>
            <w:tcW w:w="4876" w:type="dxa"/>
          </w:tcPr>
          <w:p w14:paraId="74D0D359" w14:textId="1234BC4F" w:rsidR="007F620A" w:rsidRPr="00283BD5" w:rsidRDefault="007F620A" w:rsidP="00474E99">
            <w:pPr>
              <w:pStyle w:val="Normal6a"/>
            </w:pPr>
            <w:r w:rsidRPr="00283BD5">
              <w:rPr>
                <w:b/>
                <w:i/>
              </w:rPr>
              <w:t>1 bis.</w:t>
            </w:r>
            <w:r w:rsidRPr="00283BD5">
              <w:tab/>
            </w:r>
            <w:r w:rsidRPr="00283BD5">
              <w:rPr>
                <w:b/>
                <w:i/>
              </w:rPr>
              <w:t>Le présent règlement est sans préjudice du règlement (CE) nº 1049/2001 du Parlement européen et du Conseil. Aucune disposition du présent règlement, en particulier les dispositions relatives aux ICUE, ne peut être utilisée pour restreindre le droit d</w:t>
            </w:r>
            <w:r w:rsidR="000441B4">
              <w:rPr>
                <w:b/>
                <w:i/>
              </w:rPr>
              <w:t>’</w:t>
            </w:r>
            <w:r w:rsidRPr="00283BD5">
              <w:rPr>
                <w:b/>
                <w:i/>
              </w:rPr>
              <w:t>accès aux documents des institutions, organes et organismes de l</w:t>
            </w:r>
            <w:r w:rsidR="000441B4">
              <w:rPr>
                <w:b/>
                <w:i/>
              </w:rPr>
              <w:t>’</w:t>
            </w:r>
            <w:r w:rsidRPr="00283BD5">
              <w:rPr>
                <w:b/>
                <w:i/>
              </w:rPr>
              <w:t>Union au-delà de la législation applicable en matière d</w:t>
            </w:r>
            <w:r w:rsidR="000441B4">
              <w:rPr>
                <w:b/>
                <w:i/>
              </w:rPr>
              <w:t>’</w:t>
            </w:r>
            <w:r w:rsidRPr="00283BD5">
              <w:rPr>
                <w:b/>
                <w:i/>
              </w:rPr>
              <w:t>accès. </w:t>
            </w:r>
          </w:p>
        </w:tc>
      </w:tr>
    </w:tbl>
    <w:p w14:paraId="2A0B86E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74446E8" w14:textId="77777777" w:rsidR="007F620A" w:rsidRPr="00283BD5" w:rsidRDefault="007F620A" w:rsidP="007F620A">
      <w:r w:rsidRPr="00283BD5">
        <w:rPr>
          <w:rStyle w:val="HideTWBExt"/>
        </w:rPr>
        <w:t>&lt;/Amend&gt;</w:t>
      </w:r>
    </w:p>
    <w:p w14:paraId="53B97871"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77</w:t>
      </w:r>
      <w:r w:rsidRPr="00283BD5">
        <w:rPr>
          <w:rStyle w:val="HideTWBExt"/>
          <w:b w:val="0"/>
        </w:rPr>
        <w:t>&lt;/NumAm&gt;</w:t>
      </w:r>
    </w:p>
    <w:p w14:paraId="0D4E57E7"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118EEC06" w14:textId="77777777" w:rsidR="007F620A" w:rsidRPr="00283BD5" w:rsidRDefault="007F620A" w:rsidP="007F620A">
      <w:pPr>
        <w:pStyle w:val="NormalBold"/>
      </w:pPr>
      <w:r w:rsidRPr="00283BD5">
        <w:rPr>
          <w:rStyle w:val="HideTWBExt"/>
          <w:b w:val="0"/>
        </w:rPr>
        <w:t>&lt;/RepeatBlock-By&gt;</w:t>
      </w:r>
    </w:p>
    <w:p w14:paraId="3301510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48DA7B8" w14:textId="77777777" w:rsidR="007F620A" w:rsidRPr="00283BD5" w:rsidRDefault="007F620A" w:rsidP="007F620A">
      <w:pPr>
        <w:pStyle w:val="NormalBold"/>
      </w:pPr>
      <w:r w:rsidRPr="00283BD5">
        <w:rPr>
          <w:rStyle w:val="HideTWBExt"/>
          <w:b w:val="0"/>
        </w:rPr>
        <w:t>&lt;Article&gt;</w:t>
      </w:r>
      <w:r w:rsidRPr="00283BD5">
        <w:t>Article 2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D1BBB50" w14:textId="77777777" w:rsidTr="00474E99">
        <w:trPr>
          <w:trHeight w:hRule="exact" w:val="240"/>
          <w:jc w:val="center"/>
        </w:trPr>
        <w:tc>
          <w:tcPr>
            <w:tcW w:w="9752" w:type="dxa"/>
            <w:gridSpan w:val="2"/>
          </w:tcPr>
          <w:p w14:paraId="5968308F" w14:textId="77777777" w:rsidR="007F620A" w:rsidRPr="00283BD5" w:rsidRDefault="007F620A" w:rsidP="00474E99"/>
        </w:tc>
      </w:tr>
      <w:tr w:rsidR="007F620A" w:rsidRPr="00283BD5" w14:paraId="4DCE5C13" w14:textId="77777777" w:rsidTr="00474E99">
        <w:trPr>
          <w:trHeight w:val="240"/>
          <w:jc w:val="center"/>
        </w:trPr>
        <w:tc>
          <w:tcPr>
            <w:tcW w:w="4876" w:type="dxa"/>
          </w:tcPr>
          <w:p w14:paraId="7BEDABF9" w14:textId="77777777" w:rsidR="007F620A" w:rsidRPr="00283BD5" w:rsidRDefault="007F620A" w:rsidP="00474E99">
            <w:pPr>
              <w:pStyle w:val="AmColumnHeading"/>
            </w:pPr>
            <w:r w:rsidRPr="00283BD5">
              <w:t>Texte proposé par la Commission</w:t>
            </w:r>
          </w:p>
        </w:tc>
        <w:tc>
          <w:tcPr>
            <w:tcW w:w="4876" w:type="dxa"/>
          </w:tcPr>
          <w:p w14:paraId="67EB6D56" w14:textId="77777777" w:rsidR="007F620A" w:rsidRPr="00283BD5" w:rsidRDefault="007F620A" w:rsidP="00474E99">
            <w:pPr>
              <w:pStyle w:val="AmColumnHeading"/>
            </w:pPr>
            <w:r w:rsidRPr="00283BD5">
              <w:t>Amendement</w:t>
            </w:r>
          </w:p>
        </w:tc>
      </w:tr>
      <w:tr w:rsidR="007F620A" w:rsidRPr="00283BD5" w14:paraId="059D623D" w14:textId="77777777" w:rsidTr="00474E99">
        <w:trPr>
          <w:jc w:val="center"/>
        </w:trPr>
        <w:tc>
          <w:tcPr>
            <w:tcW w:w="4876" w:type="dxa"/>
          </w:tcPr>
          <w:p w14:paraId="00AF2AF5" w14:textId="1B2B68E1" w:rsidR="007F620A" w:rsidRPr="00283BD5" w:rsidRDefault="007F620A" w:rsidP="00474E99">
            <w:pPr>
              <w:pStyle w:val="Normal6a"/>
            </w:pPr>
            <w:r w:rsidRPr="00283BD5">
              <w:lastRenderedPageBreak/>
              <w:t>1.</w:t>
            </w:r>
            <w:r w:rsidRPr="00283BD5">
              <w:tab/>
              <w:t>Le présent règlement s</w:t>
            </w:r>
            <w:r w:rsidR="000441B4">
              <w:t>’</w:t>
            </w:r>
            <w:r w:rsidRPr="00283BD5">
              <w:t>applique à toutes les informations traitées et stockées par les institutions et organes de l</w:t>
            </w:r>
            <w:r w:rsidR="000441B4">
              <w:t>’</w:t>
            </w:r>
            <w:r w:rsidRPr="00283BD5">
              <w:t>Union, y compris celles relatives aux activités de la Communauté européenne de l</w:t>
            </w:r>
            <w:r w:rsidR="000441B4">
              <w:t>’</w:t>
            </w:r>
            <w:r w:rsidRPr="00283BD5">
              <w:t>énergie atomique, autres que les informations classifiées d</w:t>
            </w:r>
            <w:r w:rsidR="000441B4">
              <w:t>’</w:t>
            </w:r>
            <w:r w:rsidRPr="00283BD5">
              <w:t>Euratom.</w:t>
            </w:r>
          </w:p>
        </w:tc>
        <w:tc>
          <w:tcPr>
            <w:tcW w:w="4876" w:type="dxa"/>
          </w:tcPr>
          <w:p w14:paraId="5B0FBB9D" w14:textId="1ABD81BF" w:rsidR="007F620A" w:rsidRPr="00283BD5" w:rsidRDefault="007F620A" w:rsidP="00474E99">
            <w:pPr>
              <w:pStyle w:val="Normal6a"/>
            </w:pPr>
            <w:r w:rsidRPr="00283BD5">
              <w:t>1.</w:t>
            </w:r>
            <w:r w:rsidRPr="00283BD5">
              <w:tab/>
              <w:t>Le présent règlement s</w:t>
            </w:r>
            <w:r w:rsidR="000441B4">
              <w:t>’</w:t>
            </w:r>
            <w:r w:rsidRPr="00283BD5">
              <w:t>applique à toutes les informations traitées et stockées par les institutions et organes de l</w:t>
            </w:r>
            <w:r w:rsidR="000441B4">
              <w:t>’</w:t>
            </w:r>
            <w:r w:rsidRPr="00283BD5">
              <w:t>Union, y compris celles relatives aux activités de la Communauté européenne de l</w:t>
            </w:r>
            <w:r w:rsidR="000441B4">
              <w:t>’</w:t>
            </w:r>
            <w:r w:rsidRPr="00283BD5">
              <w:t>énergie atomique, autres que les informations classifiées d</w:t>
            </w:r>
            <w:r w:rsidR="000441B4">
              <w:t>’</w:t>
            </w:r>
            <w:r w:rsidRPr="00283BD5">
              <w:t>Euratom</w:t>
            </w:r>
            <w:r w:rsidRPr="00283BD5">
              <w:rPr>
                <w:b/>
                <w:i/>
              </w:rPr>
              <w:t xml:space="preserve"> et à l</w:t>
            </w:r>
            <w:r w:rsidR="000441B4">
              <w:rPr>
                <w:b/>
                <w:i/>
              </w:rPr>
              <w:t>’</w:t>
            </w:r>
            <w:r w:rsidRPr="00283BD5">
              <w:rPr>
                <w:b/>
                <w:i/>
              </w:rPr>
              <w:t>exclusion des informations liées aux missions et activités de la BCE au sein du SEBC et du MSU</w:t>
            </w:r>
            <w:r w:rsidRPr="00283BD5">
              <w:t>.</w:t>
            </w:r>
          </w:p>
        </w:tc>
      </w:tr>
    </w:tbl>
    <w:p w14:paraId="01CE61D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58BC72C" w14:textId="77777777" w:rsidR="007F620A" w:rsidRPr="00283BD5" w:rsidRDefault="007F620A" w:rsidP="007F620A">
      <w:r w:rsidRPr="00283BD5">
        <w:rPr>
          <w:rStyle w:val="HideTWBExt"/>
        </w:rPr>
        <w:t>&lt;/Amend&gt;</w:t>
      </w:r>
    </w:p>
    <w:p w14:paraId="63CA855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78</w:t>
      </w:r>
      <w:r w:rsidRPr="00283BD5">
        <w:rPr>
          <w:rStyle w:val="HideTWBExt"/>
          <w:b w:val="0"/>
        </w:rPr>
        <w:t>&lt;/NumAm&gt;</w:t>
      </w:r>
    </w:p>
    <w:p w14:paraId="6B6ACE6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B7DE151" w14:textId="77777777" w:rsidR="007F620A" w:rsidRPr="00283BD5" w:rsidRDefault="007F620A" w:rsidP="007F620A">
      <w:pPr>
        <w:pStyle w:val="NormalBold"/>
      </w:pPr>
      <w:r w:rsidRPr="00283BD5">
        <w:rPr>
          <w:rStyle w:val="HideTWBExt"/>
          <w:b w:val="0"/>
        </w:rPr>
        <w:t>&lt;/RepeatBlock-By&gt;</w:t>
      </w:r>
    </w:p>
    <w:p w14:paraId="2739E9C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3CA0274" w14:textId="77777777" w:rsidR="007F620A" w:rsidRPr="00283BD5" w:rsidRDefault="007F620A" w:rsidP="007F620A">
      <w:pPr>
        <w:pStyle w:val="NormalBold"/>
      </w:pPr>
      <w:r w:rsidRPr="00283BD5">
        <w:rPr>
          <w:rStyle w:val="HideTWBExt"/>
          <w:b w:val="0"/>
        </w:rPr>
        <w:t>&lt;Article&gt;</w:t>
      </w:r>
      <w:r w:rsidRPr="00283BD5">
        <w:t>Article 2 – paragraphe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3240960" w14:textId="77777777" w:rsidTr="00474E99">
        <w:trPr>
          <w:trHeight w:hRule="exact" w:val="240"/>
          <w:jc w:val="center"/>
        </w:trPr>
        <w:tc>
          <w:tcPr>
            <w:tcW w:w="9752" w:type="dxa"/>
            <w:gridSpan w:val="2"/>
          </w:tcPr>
          <w:p w14:paraId="27CD1ED1" w14:textId="77777777" w:rsidR="007F620A" w:rsidRPr="00283BD5" w:rsidRDefault="007F620A" w:rsidP="00474E99"/>
        </w:tc>
      </w:tr>
      <w:tr w:rsidR="007F620A" w:rsidRPr="00283BD5" w14:paraId="76EBB4B8" w14:textId="77777777" w:rsidTr="00474E99">
        <w:trPr>
          <w:trHeight w:val="240"/>
          <w:jc w:val="center"/>
        </w:trPr>
        <w:tc>
          <w:tcPr>
            <w:tcW w:w="4876" w:type="dxa"/>
          </w:tcPr>
          <w:p w14:paraId="18886C5D" w14:textId="77777777" w:rsidR="007F620A" w:rsidRPr="00283BD5" w:rsidRDefault="007F620A" w:rsidP="00474E99">
            <w:pPr>
              <w:pStyle w:val="AmColumnHeading"/>
            </w:pPr>
            <w:r w:rsidRPr="00283BD5">
              <w:t>Texte proposé par la Commission</w:t>
            </w:r>
          </w:p>
        </w:tc>
        <w:tc>
          <w:tcPr>
            <w:tcW w:w="4876" w:type="dxa"/>
          </w:tcPr>
          <w:p w14:paraId="44B1E003" w14:textId="77777777" w:rsidR="007F620A" w:rsidRPr="00283BD5" w:rsidRDefault="007F620A" w:rsidP="00474E99">
            <w:pPr>
              <w:pStyle w:val="AmColumnHeading"/>
            </w:pPr>
            <w:r w:rsidRPr="00283BD5">
              <w:t>Amendement</w:t>
            </w:r>
          </w:p>
        </w:tc>
      </w:tr>
      <w:tr w:rsidR="007F620A" w:rsidRPr="00283BD5" w14:paraId="4F11E114" w14:textId="77777777" w:rsidTr="00474E99">
        <w:trPr>
          <w:jc w:val="center"/>
        </w:trPr>
        <w:tc>
          <w:tcPr>
            <w:tcW w:w="4876" w:type="dxa"/>
          </w:tcPr>
          <w:p w14:paraId="4B80EAAF" w14:textId="77777777" w:rsidR="007F620A" w:rsidRPr="00283BD5" w:rsidRDefault="007F620A" w:rsidP="00474E99">
            <w:pPr>
              <w:pStyle w:val="Normal6a"/>
            </w:pPr>
          </w:p>
        </w:tc>
        <w:tc>
          <w:tcPr>
            <w:tcW w:w="4876" w:type="dxa"/>
          </w:tcPr>
          <w:p w14:paraId="2BB80E85" w14:textId="72EC1402" w:rsidR="007F620A" w:rsidRPr="00283BD5" w:rsidRDefault="007F620A" w:rsidP="00474E99">
            <w:pPr>
              <w:pStyle w:val="Normal6a"/>
            </w:pPr>
            <w:r w:rsidRPr="00283BD5">
              <w:rPr>
                <w:b/>
                <w:i/>
              </w:rPr>
              <w:t>1 bis.</w:t>
            </w:r>
            <w:r w:rsidRPr="00283BD5">
              <w:tab/>
            </w:r>
            <w:r w:rsidRPr="00283BD5">
              <w:rPr>
                <w:b/>
                <w:i/>
              </w:rPr>
              <w:t>Le présent règlement est sans préjudice du règlement (Euratom) nº 3/1958[1], du règlement nº 31 (C.E.E), 11 (C.E.E.A.) fixant le statut des fonctionnaires et le régime applicable aux autres agents de la Communauté économique européenne et de la Communauté européenne de l</w:t>
            </w:r>
            <w:r w:rsidR="000441B4">
              <w:rPr>
                <w:b/>
                <w:i/>
              </w:rPr>
              <w:t>’</w:t>
            </w:r>
            <w:r w:rsidRPr="00283BD5">
              <w:rPr>
                <w:b/>
                <w:i/>
              </w:rPr>
              <w:t>énergie atomique[2], du règlement (CE) nº 1049/2001 du Parlement européen et du Conseil[3], du règlement (UE) 2018/1725 du Parlement européen et du Conseil[4], du règlement (CEE, Euratom) nº 354/83[5] du Conseil, du règlement (UE, Euratom) 2018/1046 du Parlement européen et du Conseil[6], du règlement (UE) 2021/697 du Parlement européen et du Conseil[7] et du règlement (UE) […] du Parlement européen et du Conseil[8] établissant des mesures destinées à assurer un niveau élevé commun de cybersécurité dans les institutions, organes et organismes de l</w:t>
            </w:r>
            <w:r w:rsidR="000441B4">
              <w:rPr>
                <w:b/>
                <w:i/>
              </w:rPr>
              <w:t>’</w:t>
            </w:r>
            <w:r w:rsidRPr="00283BD5">
              <w:rPr>
                <w:b/>
                <w:i/>
              </w:rPr>
              <w:t xml:space="preserve">Union.[KL1] [1] Règlement (Euratom) nº 3/1958 portant application de </w:t>
            </w:r>
            <w:r w:rsidRPr="00283BD5">
              <w:rPr>
                <w:b/>
                <w:i/>
              </w:rPr>
              <w:lastRenderedPageBreak/>
              <w:t>l</w:t>
            </w:r>
            <w:r w:rsidR="000441B4">
              <w:rPr>
                <w:b/>
                <w:i/>
              </w:rPr>
              <w:t>’</w:t>
            </w:r>
            <w:r w:rsidRPr="00283BD5">
              <w:rPr>
                <w:b/>
                <w:i/>
              </w:rPr>
              <w:t>article 24 du Traité instituant la Communauté Européenne de l</w:t>
            </w:r>
            <w:r w:rsidR="000441B4">
              <w:rPr>
                <w:b/>
                <w:i/>
              </w:rPr>
              <w:t>’</w:t>
            </w:r>
            <w:r w:rsidRPr="00283BD5">
              <w:rPr>
                <w:b/>
                <w:i/>
              </w:rPr>
              <w:t>Énergie Atomique (JO 17 du 6.10.1958, p. 406). [2] JO P 045 du 14.6.1962, p. 1385. [3] Règlement (CE) nº 1049/2001 du Parlement européen et du Conseil du 30 mai 2001 relatif à l</w:t>
            </w:r>
            <w:r w:rsidR="000441B4">
              <w:rPr>
                <w:b/>
                <w:i/>
              </w:rPr>
              <w:t>’</w:t>
            </w:r>
            <w:r w:rsidRPr="00283BD5">
              <w:rPr>
                <w:b/>
                <w:i/>
              </w:rPr>
              <w:t>accès du public aux documents du Parlement européen, du Conseil et de la Commission (JO L 145 du 31.5.2001, p. 43). [4] Règlement (UE) 2018/1725 du Parlement européen et du Conseil du 23 octobre 2018 relatif à la protection des personnes physiques à l</w:t>
            </w:r>
            <w:r w:rsidR="000441B4">
              <w:rPr>
                <w:b/>
                <w:i/>
              </w:rPr>
              <w:t>’</w:t>
            </w:r>
            <w:r w:rsidRPr="00283BD5">
              <w:rPr>
                <w:b/>
                <w:i/>
              </w:rPr>
              <w:t>égard du traitement des données à caractère personnel par les institutions, organes et organismes de l</w:t>
            </w:r>
            <w:r w:rsidR="000441B4">
              <w:rPr>
                <w:b/>
                <w:i/>
              </w:rPr>
              <w:t>’</w:t>
            </w:r>
            <w:r w:rsidRPr="00283BD5">
              <w:rPr>
                <w:b/>
                <w:i/>
              </w:rPr>
              <w:t>Union et à la libre circulation de ces données, et abrogeant le règlement (CE) nº 45/2001 et la décision nº 1247/2002/CE (JO L 295 du 21.11.2018, p. 39). [5] Règlement (CEE, Euratom) nº 354/83 du Conseil du 1</w:t>
            </w:r>
            <w:r w:rsidRPr="00283BD5">
              <w:rPr>
                <w:b/>
                <w:i/>
                <w:vertAlign w:val="superscript"/>
              </w:rPr>
              <w:t>er</w:t>
            </w:r>
            <w:r w:rsidRPr="00283BD5">
              <w:rPr>
                <w:b/>
                <w:i/>
              </w:rPr>
              <w:t> février 1983 concernant l</w:t>
            </w:r>
            <w:r w:rsidR="000441B4">
              <w:rPr>
                <w:b/>
                <w:i/>
              </w:rPr>
              <w:t>’</w:t>
            </w:r>
            <w:r w:rsidRPr="00283BD5">
              <w:rPr>
                <w:b/>
                <w:i/>
              </w:rPr>
              <w:t>ouverture au public des archives historiques de la Communauté économique européenne et de la Communauté européenne de l</w:t>
            </w:r>
            <w:r w:rsidR="000441B4">
              <w:rPr>
                <w:b/>
                <w:i/>
              </w:rPr>
              <w:t>’</w:t>
            </w:r>
            <w:r w:rsidRPr="00283BD5">
              <w:rPr>
                <w:b/>
                <w:i/>
              </w:rPr>
              <w:t>énergie atomique (JO L 43 du 15.2.1983, p. 1). [6] Règlement (UE, Euratom) 2018/1046 du Parlement européen et du Conseil du 18 juillet 2018 relatif aux règles financières applicables au budget général de l</w:t>
            </w:r>
            <w:r w:rsidR="000441B4">
              <w:rPr>
                <w:b/>
                <w:i/>
              </w:rPr>
              <w:t>’</w:t>
            </w:r>
            <w:r w:rsidRPr="00283BD5">
              <w:rPr>
                <w:b/>
                <w:i/>
              </w:rPr>
              <w:t xml:space="preserve">Union, modifiant les règlements (UE) nº 1296/2013, (UE) nº 1301/2013, (UE) nº 1303/2013, (UE) nº 1304/2013, (UE) nº 1309/2013, (UE) nº 1316/2013, (UE) nº 223/2014, (UE) nº 283/2014 et la décision nº 541/2014/UE, et abrogeant le règlement (UE, Euratom) nº 966/2012 (JO L 193 du 30.7.2018, p. 1). [7] Règlement (UE) 2021/697 du Parlement européen et du Conseil du 29 avril 2021 établissant le Fonds européen de la défense et abrogeant le règlement (UE) 2018/1092 (JO L 170 du 12.5.2021, p. 149). [8] Règlement […] du Parlement européen et du Conseil établissant des mesures destinées à assurer un niveau élevé commun de </w:t>
            </w:r>
            <w:r w:rsidRPr="00283BD5">
              <w:rPr>
                <w:b/>
                <w:i/>
              </w:rPr>
              <w:lastRenderedPageBreak/>
              <w:t>cybersécurité dans les institutions, organes et organismes de l</w:t>
            </w:r>
            <w:r w:rsidR="000441B4">
              <w:rPr>
                <w:b/>
                <w:i/>
              </w:rPr>
              <w:t>’</w:t>
            </w:r>
            <w:r w:rsidRPr="00283BD5">
              <w:rPr>
                <w:b/>
                <w:i/>
              </w:rPr>
              <w:t>Union.</w:t>
            </w:r>
          </w:p>
        </w:tc>
      </w:tr>
    </w:tbl>
    <w:p w14:paraId="7BF49128"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071A403" w14:textId="77777777" w:rsidR="007F620A" w:rsidRPr="00283BD5" w:rsidRDefault="007F620A" w:rsidP="007F620A">
      <w:r w:rsidRPr="00283BD5">
        <w:rPr>
          <w:rStyle w:val="HideTWBExt"/>
        </w:rPr>
        <w:t>&lt;/Amend&gt;</w:t>
      </w:r>
    </w:p>
    <w:p w14:paraId="55533D5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79</w:t>
      </w:r>
      <w:r w:rsidRPr="00283BD5">
        <w:rPr>
          <w:rStyle w:val="HideTWBExt"/>
          <w:b w:val="0"/>
        </w:rPr>
        <w:t>&lt;/NumAm&gt;</w:t>
      </w:r>
    </w:p>
    <w:p w14:paraId="756528B1"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44D6F255" w14:textId="77777777" w:rsidR="007F620A" w:rsidRPr="00283BD5" w:rsidRDefault="007F620A" w:rsidP="007F620A">
      <w:pPr>
        <w:pStyle w:val="NormalBold"/>
      </w:pPr>
      <w:r w:rsidRPr="00283BD5">
        <w:rPr>
          <w:rStyle w:val="HideTWBExt"/>
          <w:b w:val="0"/>
        </w:rPr>
        <w:t>&lt;/RepeatBlock-By&gt;</w:t>
      </w:r>
    </w:p>
    <w:p w14:paraId="051B6D3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83A8625" w14:textId="77777777" w:rsidR="007F620A" w:rsidRPr="00283BD5" w:rsidRDefault="007F620A" w:rsidP="007F620A">
      <w:pPr>
        <w:pStyle w:val="NormalBold"/>
      </w:pPr>
      <w:r w:rsidRPr="00283BD5">
        <w:rPr>
          <w:rStyle w:val="HideTWBExt"/>
          <w:b w:val="0"/>
        </w:rPr>
        <w:t>&lt;Article&gt;</w:t>
      </w:r>
      <w:r w:rsidRPr="00283BD5">
        <w:t>Article 2 – paragraphe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A6D0A79" w14:textId="77777777" w:rsidTr="00474E99">
        <w:trPr>
          <w:trHeight w:hRule="exact" w:val="240"/>
          <w:jc w:val="center"/>
        </w:trPr>
        <w:tc>
          <w:tcPr>
            <w:tcW w:w="9752" w:type="dxa"/>
            <w:gridSpan w:val="2"/>
          </w:tcPr>
          <w:p w14:paraId="4838E9C5" w14:textId="77777777" w:rsidR="007F620A" w:rsidRPr="00283BD5" w:rsidRDefault="007F620A" w:rsidP="00474E99"/>
        </w:tc>
      </w:tr>
      <w:tr w:rsidR="007F620A" w:rsidRPr="00283BD5" w14:paraId="029CF20F" w14:textId="77777777" w:rsidTr="00474E99">
        <w:trPr>
          <w:trHeight w:val="240"/>
          <w:jc w:val="center"/>
        </w:trPr>
        <w:tc>
          <w:tcPr>
            <w:tcW w:w="4876" w:type="dxa"/>
          </w:tcPr>
          <w:p w14:paraId="5437B0FA" w14:textId="77777777" w:rsidR="007F620A" w:rsidRPr="00283BD5" w:rsidRDefault="007F620A" w:rsidP="00474E99">
            <w:pPr>
              <w:pStyle w:val="AmColumnHeading"/>
            </w:pPr>
            <w:r w:rsidRPr="00283BD5">
              <w:t>Texte proposé par la Commission</w:t>
            </w:r>
          </w:p>
        </w:tc>
        <w:tc>
          <w:tcPr>
            <w:tcW w:w="4876" w:type="dxa"/>
          </w:tcPr>
          <w:p w14:paraId="778D4BAC" w14:textId="77777777" w:rsidR="007F620A" w:rsidRPr="00283BD5" w:rsidRDefault="007F620A" w:rsidP="00474E99">
            <w:pPr>
              <w:pStyle w:val="AmColumnHeading"/>
            </w:pPr>
            <w:r w:rsidRPr="00283BD5">
              <w:t>Amendement</w:t>
            </w:r>
          </w:p>
        </w:tc>
      </w:tr>
      <w:tr w:rsidR="007F620A" w:rsidRPr="00283BD5" w14:paraId="0DEC43CF" w14:textId="77777777" w:rsidTr="00474E99">
        <w:trPr>
          <w:jc w:val="center"/>
        </w:trPr>
        <w:tc>
          <w:tcPr>
            <w:tcW w:w="4876" w:type="dxa"/>
          </w:tcPr>
          <w:p w14:paraId="59FEE491" w14:textId="77777777" w:rsidR="007F620A" w:rsidRPr="00283BD5" w:rsidRDefault="007F620A" w:rsidP="00474E99">
            <w:pPr>
              <w:pStyle w:val="Normal6a"/>
            </w:pPr>
          </w:p>
        </w:tc>
        <w:tc>
          <w:tcPr>
            <w:tcW w:w="4876" w:type="dxa"/>
          </w:tcPr>
          <w:p w14:paraId="22937495" w14:textId="466F586C" w:rsidR="007F620A" w:rsidRPr="00283BD5" w:rsidRDefault="007F620A" w:rsidP="00474E99">
            <w:pPr>
              <w:pStyle w:val="Normal6a"/>
            </w:pPr>
            <w:r w:rsidRPr="00283BD5">
              <w:rPr>
                <w:b/>
                <w:i/>
              </w:rPr>
              <w:t>1 bis.</w:t>
            </w:r>
            <w:r w:rsidRPr="00283BD5">
              <w:tab/>
            </w:r>
            <w:r w:rsidRPr="00283BD5">
              <w:rPr>
                <w:b/>
                <w:i/>
              </w:rPr>
              <w:t>Le présent règlement ne s</w:t>
            </w:r>
            <w:r w:rsidR="000441B4">
              <w:rPr>
                <w:b/>
                <w:i/>
              </w:rPr>
              <w:t>’</w:t>
            </w:r>
            <w:r w:rsidRPr="00283BD5">
              <w:rPr>
                <w:b/>
                <w:i/>
              </w:rPr>
              <w:t>applique pas aux membres de la Commission, aux représentants des États membres agissant au sein du Conseil, aux députés au Parlement européen, aux juges des tribunaux de l</w:t>
            </w:r>
            <w:r w:rsidR="000441B4">
              <w:rPr>
                <w:b/>
                <w:i/>
              </w:rPr>
              <w:t>’</w:t>
            </w:r>
            <w:r w:rsidRPr="00283BD5">
              <w:rPr>
                <w:b/>
                <w:i/>
              </w:rPr>
              <w:t>Union ou aux membres de la Cour des comptes européenne. Afin de garantir l</w:t>
            </w:r>
            <w:r w:rsidR="000441B4">
              <w:rPr>
                <w:b/>
                <w:i/>
              </w:rPr>
              <w:t>’</w:t>
            </w:r>
            <w:r w:rsidRPr="00283BD5">
              <w:rPr>
                <w:b/>
                <w:i/>
              </w:rPr>
              <w:t>efficacité du règlement et de ne créer aucune lacune au sein du système de sécurité de l</w:t>
            </w:r>
            <w:r w:rsidR="000441B4">
              <w:rPr>
                <w:b/>
                <w:i/>
              </w:rPr>
              <w:t>’</w:t>
            </w:r>
            <w:r w:rsidRPr="00283BD5">
              <w:rPr>
                <w:b/>
                <w:i/>
              </w:rPr>
              <w:t>information ni aucune divergence entre les personnes au sein d</w:t>
            </w:r>
            <w:r w:rsidR="000441B4">
              <w:rPr>
                <w:b/>
                <w:i/>
              </w:rPr>
              <w:t>’</w:t>
            </w:r>
            <w:r w:rsidRPr="00283BD5">
              <w:rPr>
                <w:b/>
                <w:i/>
              </w:rPr>
              <w:t>une même institution, ces institutions et organes adoptent des règles internes alignées sur le présent règlement.</w:t>
            </w:r>
          </w:p>
        </w:tc>
      </w:tr>
    </w:tbl>
    <w:p w14:paraId="3BF2213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2F0D342" w14:textId="77777777" w:rsidR="007F620A" w:rsidRPr="00283BD5" w:rsidRDefault="007F620A" w:rsidP="007F620A">
      <w:r w:rsidRPr="00283BD5">
        <w:rPr>
          <w:rStyle w:val="HideTWBExt"/>
        </w:rPr>
        <w:t>&lt;/Amend&gt;</w:t>
      </w:r>
    </w:p>
    <w:p w14:paraId="4466AAC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80</w:t>
      </w:r>
      <w:r w:rsidRPr="00283BD5">
        <w:rPr>
          <w:rStyle w:val="HideTWBExt"/>
          <w:b w:val="0"/>
        </w:rPr>
        <w:t>&lt;/NumAm&gt;</w:t>
      </w:r>
    </w:p>
    <w:p w14:paraId="31B2AFEC"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2F13AE7A" w14:textId="77777777" w:rsidR="007F620A" w:rsidRPr="00283BD5" w:rsidRDefault="007F620A" w:rsidP="007F620A">
      <w:pPr>
        <w:pStyle w:val="NormalBold"/>
      </w:pPr>
      <w:r w:rsidRPr="00283BD5">
        <w:rPr>
          <w:rStyle w:val="HideTWBExt"/>
          <w:b w:val="0"/>
        </w:rPr>
        <w:t>&lt;/RepeatBlock-By&gt;</w:t>
      </w:r>
    </w:p>
    <w:p w14:paraId="21194B9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275044B" w14:textId="77777777" w:rsidR="007F620A" w:rsidRPr="00283BD5" w:rsidRDefault="007F620A" w:rsidP="007F620A">
      <w:pPr>
        <w:pStyle w:val="NormalBold"/>
      </w:pPr>
      <w:r w:rsidRPr="00283BD5">
        <w:rPr>
          <w:rStyle w:val="HideTWBExt"/>
          <w:b w:val="0"/>
        </w:rPr>
        <w:t>&lt;Article&gt;</w:t>
      </w:r>
      <w:r w:rsidRPr="00283BD5">
        <w:t>Article 2 – paragraphe 2 – point a</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4425A56" w14:textId="77777777" w:rsidTr="00474E99">
        <w:trPr>
          <w:trHeight w:hRule="exact" w:val="240"/>
          <w:jc w:val="center"/>
        </w:trPr>
        <w:tc>
          <w:tcPr>
            <w:tcW w:w="9752" w:type="dxa"/>
            <w:gridSpan w:val="2"/>
          </w:tcPr>
          <w:p w14:paraId="3E328C6F" w14:textId="77777777" w:rsidR="007F620A" w:rsidRPr="00283BD5" w:rsidRDefault="007F620A" w:rsidP="00474E99"/>
        </w:tc>
      </w:tr>
      <w:tr w:rsidR="007F620A" w:rsidRPr="00283BD5" w14:paraId="329CDA74" w14:textId="77777777" w:rsidTr="00474E99">
        <w:trPr>
          <w:trHeight w:val="240"/>
          <w:jc w:val="center"/>
        </w:trPr>
        <w:tc>
          <w:tcPr>
            <w:tcW w:w="4876" w:type="dxa"/>
          </w:tcPr>
          <w:p w14:paraId="7090712D" w14:textId="77777777" w:rsidR="007F620A" w:rsidRPr="00283BD5" w:rsidRDefault="007F620A" w:rsidP="00474E99">
            <w:pPr>
              <w:pStyle w:val="AmColumnHeading"/>
            </w:pPr>
            <w:r w:rsidRPr="00283BD5">
              <w:t>Texte proposé par la Commission</w:t>
            </w:r>
          </w:p>
        </w:tc>
        <w:tc>
          <w:tcPr>
            <w:tcW w:w="4876" w:type="dxa"/>
          </w:tcPr>
          <w:p w14:paraId="7052C6AD" w14:textId="77777777" w:rsidR="007F620A" w:rsidRPr="00283BD5" w:rsidRDefault="007F620A" w:rsidP="00474E99">
            <w:pPr>
              <w:pStyle w:val="AmColumnHeading"/>
            </w:pPr>
            <w:r w:rsidRPr="00283BD5">
              <w:t>Amendement</w:t>
            </w:r>
          </w:p>
        </w:tc>
      </w:tr>
      <w:tr w:rsidR="007F620A" w:rsidRPr="00283BD5" w14:paraId="59FA931F" w14:textId="77777777" w:rsidTr="00474E99">
        <w:trPr>
          <w:jc w:val="center"/>
        </w:trPr>
        <w:tc>
          <w:tcPr>
            <w:tcW w:w="4876" w:type="dxa"/>
          </w:tcPr>
          <w:p w14:paraId="46755481" w14:textId="6DE2E13C" w:rsidR="007F620A" w:rsidRPr="00283BD5" w:rsidRDefault="007F620A" w:rsidP="00474E99">
            <w:pPr>
              <w:pStyle w:val="Normal6a"/>
            </w:pPr>
            <w:r w:rsidRPr="00283BD5">
              <w:t>a)</w:t>
            </w:r>
            <w:r w:rsidRPr="00283BD5">
              <w:tab/>
              <w:t>trois niveaux d</w:t>
            </w:r>
            <w:r w:rsidR="000441B4">
              <w:t>’</w:t>
            </w:r>
            <w:r w:rsidRPr="00283BD5">
              <w:t xml:space="preserve">informations non classifiées: usage public, ordinaire et </w:t>
            </w:r>
            <w:r w:rsidRPr="00283BD5">
              <w:rPr>
                <w:b/>
                <w:i/>
              </w:rPr>
              <w:t>sensible</w:t>
            </w:r>
            <w:r w:rsidRPr="00283BD5">
              <w:t xml:space="preserve"> non classifié;</w:t>
            </w:r>
          </w:p>
        </w:tc>
        <w:tc>
          <w:tcPr>
            <w:tcW w:w="4876" w:type="dxa"/>
          </w:tcPr>
          <w:p w14:paraId="1E37B3D4" w14:textId="5A68730E" w:rsidR="007F620A" w:rsidRPr="00283BD5" w:rsidRDefault="007F620A" w:rsidP="00474E99">
            <w:pPr>
              <w:pStyle w:val="Normal6a"/>
            </w:pPr>
            <w:r w:rsidRPr="00283BD5">
              <w:t>a)</w:t>
            </w:r>
            <w:r w:rsidRPr="00283BD5">
              <w:tab/>
              <w:t>trois niveaux d</w:t>
            </w:r>
            <w:r w:rsidR="000441B4">
              <w:t>’</w:t>
            </w:r>
            <w:r w:rsidRPr="00283BD5">
              <w:t xml:space="preserve">informations non classifiées: usage public, ordinaire et </w:t>
            </w:r>
            <w:r w:rsidRPr="00283BD5">
              <w:rPr>
                <w:b/>
                <w:i/>
              </w:rPr>
              <w:t>protégé</w:t>
            </w:r>
            <w:r w:rsidRPr="00283BD5">
              <w:t xml:space="preserve"> non classifié;</w:t>
            </w:r>
          </w:p>
        </w:tc>
      </w:tr>
      <w:tr w:rsidR="007F620A" w:rsidRPr="00283BD5" w14:paraId="28A03E43" w14:textId="77777777" w:rsidTr="00474E99">
        <w:trPr>
          <w:jc w:val="center"/>
        </w:trPr>
        <w:tc>
          <w:tcPr>
            <w:tcW w:w="4876" w:type="dxa"/>
          </w:tcPr>
          <w:p w14:paraId="7CEAF48F" w14:textId="77777777" w:rsidR="007F620A" w:rsidRPr="00283BD5" w:rsidRDefault="007F620A" w:rsidP="00474E99"/>
        </w:tc>
        <w:tc>
          <w:tcPr>
            <w:tcW w:w="4876" w:type="dxa"/>
          </w:tcPr>
          <w:p w14:paraId="5CB50C28" w14:textId="407B16C3" w:rsidR="007F620A" w:rsidRPr="00283BD5" w:rsidRDefault="007F620A" w:rsidP="00474E99">
            <w:pPr>
              <w:pStyle w:val="Normal6a"/>
            </w:pPr>
            <w:r w:rsidRPr="00283BD5">
              <w:rPr>
                <w:i/>
              </w:rPr>
              <w:t>(Cet amendement s</w:t>
            </w:r>
            <w:r w:rsidR="000441B4">
              <w:rPr>
                <w:i/>
              </w:rPr>
              <w:t>’</w:t>
            </w:r>
            <w:r w:rsidRPr="00283BD5">
              <w:rPr>
                <w:i/>
              </w:rPr>
              <w:t>applique à l</w:t>
            </w:r>
            <w:r w:rsidR="000441B4">
              <w:rPr>
                <w:i/>
              </w:rPr>
              <w:t>’</w:t>
            </w:r>
            <w:r w:rsidRPr="00283BD5">
              <w:rPr>
                <w:i/>
              </w:rPr>
              <w:t xml:space="preserve">ensemble du texte. Son adoption nécessitera de procéder aux modifications </w:t>
            </w:r>
            <w:r w:rsidRPr="00283BD5">
              <w:rPr>
                <w:i/>
              </w:rPr>
              <w:lastRenderedPageBreak/>
              <w:t>correspondantes dans l</w:t>
            </w:r>
            <w:r w:rsidR="000441B4">
              <w:rPr>
                <w:i/>
              </w:rPr>
              <w:t>’</w:t>
            </w:r>
            <w:r w:rsidRPr="00283BD5">
              <w:rPr>
                <w:i/>
              </w:rPr>
              <w:t>ensemble du texte).</w:t>
            </w:r>
          </w:p>
        </w:tc>
      </w:tr>
    </w:tbl>
    <w:p w14:paraId="2681611D"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C776808" w14:textId="77777777" w:rsidR="007F620A" w:rsidRPr="00283BD5" w:rsidRDefault="007F620A" w:rsidP="007F620A">
      <w:pPr>
        <w:pStyle w:val="AmJustTitle"/>
      </w:pPr>
      <w:r w:rsidRPr="00283BD5">
        <w:rPr>
          <w:rStyle w:val="HideTWBExt"/>
          <w:i w:val="0"/>
        </w:rPr>
        <w:t>&lt;TitreJust&gt;</w:t>
      </w:r>
      <w:r w:rsidRPr="00283BD5">
        <w:t>Justification</w:t>
      </w:r>
      <w:r w:rsidRPr="00283BD5">
        <w:rPr>
          <w:rStyle w:val="HideTWBExt"/>
          <w:i w:val="0"/>
        </w:rPr>
        <w:t>&lt;/TitreJust&gt;</w:t>
      </w:r>
    </w:p>
    <w:p w14:paraId="1BDED439" w14:textId="30972F8D" w:rsidR="007F620A" w:rsidRPr="00283BD5" w:rsidRDefault="007F620A" w:rsidP="007F620A">
      <w:pPr>
        <w:pStyle w:val="AmJustText"/>
      </w:pPr>
      <w:r w:rsidRPr="00283BD5">
        <w:t>Seuls les niveaux CONFIDENTIEL UE/EU CONFIDENTIAL, SECRET UE/EU SECRET, TRÈS SECRET UE/EU TOP SECRET sont qualifiés de «sensibles» à l</w:t>
      </w:r>
      <w:r w:rsidR="000441B4">
        <w:t>’</w:t>
      </w:r>
      <w:r w:rsidRPr="00283BD5">
        <w:t>article 9 du règlement (CE) nº 1049/2001. Afin d</w:t>
      </w:r>
      <w:r w:rsidR="000441B4">
        <w:t>’</w:t>
      </w:r>
      <w:r w:rsidRPr="00283BD5">
        <w:t>éviter toute confusion, une terminologie différente doit être utilisée.</w:t>
      </w:r>
    </w:p>
    <w:p w14:paraId="4E8055F7" w14:textId="77777777" w:rsidR="007F620A" w:rsidRPr="00283BD5" w:rsidRDefault="007F620A" w:rsidP="007F620A">
      <w:r w:rsidRPr="00283BD5">
        <w:rPr>
          <w:rStyle w:val="HideTWBExt"/>
        </w:rPr>
        <w:t>&lt;/Amend&gt;</w:t>
      </w:r>
    </w:p>
    <w:p w14:paraId="78F8CBC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81</w:t>
      </w:r>
      <w:r w:rsidRPr="00283BD5">
        <w:rPr>
          <w:rStyle w:val="HideTWBExt"/>
          <w:b w:val="0"/>
        </w:rPr>
        <w:t>&lt;/NumAm&gt;</w:t>
      </w:r>
    </w:p>
    <w:p w14:paraId="7BAEF572"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020B1A5E" w14:textId="77777777" w:rsidR="007F620A" w:rsidRPr="00283BD5" w:rsidRDefault="007F620A" w:rsidP="007F620A">
      <w:pPr>
        <w:pStyle w:val="NormalBold"/>
      </w:pPr>
      <w:r w:rsidRPr="00283BD5">
        <w:rPr>
          <w:rStyle w:val="HideTWBExt"/>
          <w:b w:val="0"/>
        </w:rPr>
        <w:t>&lt;/RepeatBlock-By&gt;</w:t>
      </w:r>
    </w:p>
    <w:p w14:paraId="7EFF36A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FE18356" w14:textId="77777777" w:rsidR="007F620A" w:rsidRPr="00283BD5" w:rsidRDefault="007F620A" w:rsidP="007F620A">
      <w:pPr>
        <w:pStyle w:val="NormalBold"/>
      </w:pPr>
      <w:r w:rsidRPr="00283BD5">
        <w:rPr>
          <w:rStyle w:val="HideTWBExt"/>
          <w:b w:val="0"/>
        </w:rPr>
        <w:t>&lt;Article&gt;</w:t>
      </w:r>
      <w:r w:rsidRPr="00283BD5">
        <w:t>Article 2 – paragraphe 2 – point b</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6671084" w14:textId="77777777" w:rsidTr="00474E99">
        <w:trPr>
          <w:trHeight w:hRule="exact" w:val="240"/>
          <w:jc w:val="center"/>
        </w:trPr>
        <w:tc>
          <w:tcPr>
            <w:tcW w:w="9752" w:type="dxa"/>
            <w:gridSpan w:val="2"/>
          </w:tcPr>
          <w:p w14:paraId="297847CB" w14:textId="77777777" w:rsidR="007F620A" w:rsidRPr="00283BD5" w:rsidRDefault="007F620A" w:rsidP="00474E99"/>
        </w:tc>
      </w:tr>
      <w:tr w:rsidR="007F620A" w:rsidRPr="00283BD5" w14:paraId="2B7B6E54" w14:textId="77777777" w:rsidTr="00474E99">
        <w:trPr>
          <w:trHeight w:val="240"/>
          <w:jc w:val="center"/>
        </w:trPr>
        <w:tc>
          <w:tcPr>
            <w:tcW w:w="4876" w:type="dxa"/>
          </w:tcPr>
          <w:p w14:paraId="3AF13C4B" w14:textId="77777777" w:rsidR="007F620A" w:rsidRPr="00283BD5" w:rsidRDefault="007F620A" w:rsidP="00474E99">
            <w:pPr>
              <w:pStyle w:val="AmColumnHeading"/>
            </w:pPr>
            <w:r w:rsidRPr="00283BD5">
              <w:t>Texte proposé par la Commission</w:t>
            </w:r>
          </w:p>
        </w:tc>
        <w:tc>
          <w:tcPr>
            <w:tcW w:w="4876" w:type="dxa"/>
          </w:tcPr>
          <w:p w14:paraId="53A2E6C1" w14:textId="77777777" w:rsidR="007F620A" w:rsidRPr="00283BD5" w:rsidRDefault="007F620A" w:rsidP="00474E99">
            <w:pPr>
              <w:pStyle w:val="AmColumnHeading"/>
            </w:pPr>
            <w:r w:rsidRPr="00283BD5">
              <w:t>Amendement</w:t>
            </w:r>
          </w:p>
        </w:tc>
      </w:tr>
      <w:tr w:rsidR="007F620A" w:rsidRPr="00283BD5" w14:paraId="3436C6BE" w14:textId="77777777" w:rsidTr="00474E99">
        <w:trPr>
          <w:jc w:val="center"/>
        </w:trPr>
        <w:tc>
          <w:tcPr>
            <w:tcW w:w="4876" w:type="dxa"/>
          </w:tcPr>
          <w:p w14:paraId="39445BCA" w14:textId="36CC2DAD" w:rsidR="007F620A" w:rsidRPr="00283BD5" w:rsidRDefault="007F620A" w:rsidP="00474E99">
            <w:pPr>
              <w:pStyle w:val="Normal6a"/>
            </w:pPr>
            <w:r w:rsidRPr="00283BD5">
              <w:t>b)</w:t>
            </w:r>
            <w:r w:rsidRPr="00283BD5">
              <w:tab/>
            </w:r>
            <w:r w:rsidRPr="00283BD5">
              <w:rPr>
                <w:b/>
                <w:i/>
              </w:rPr>
              <w:t>quatre</w:t>
            </w:r>
            <w:r w:rsidRPr="00283BD5">
              <w:t> niveaux d</w:t>
            </w:r>
            <w:r w:rsidR="000441B4">
              <w:t>’</w:t>
            </w:r>
            <w:r w:rsidRPr="00283BD5">
              <w:t>informations classifiées de l</w:t>
            </w:r>
            <w:r w:rsidR="000441B4">
              <w:t>’</w:t>
            </w:r>
            <w:r w:rsidRPr="00283BD5">
              <w:t xml:space="preserve">Union: </w:t>
            </w:r>
            <w:r w:rsidRPr="00283BD5">
              <w:rPr>
                <w:b/>
                <w:i/>
              </w:rPr>
              <w:t xml:space="preserve">RESTREINT UE/EU RESTRICTED, </w:t>
            </w:r>
            <w:r w:rsidRPr="00283BD5">
              <w:t>CONFIDENTIEL UE/EU CONFIDENTIAL, SECRET UE/EU SECRET, TRÈS SECRET UE/EU TOP SECRET.</w:t>
            </w:r>
          </w:p>
        </w:tc>
        <w:tc>
          <w:tcPr>
            <w:tcW w:w="4876" w:type="dxa"/>
          </w:tcPr>
          <w:p w14:paraId="0E8234F8" w14:textId="1F7D7243" w:rsidR="007F620A" w:rsidRPr="00283BD5" w:rsidRDefault="007F620A" w:rsidP="00474E99">
            <w:pPr>
              <w:pStyle w:val="Normal6a"/>
            </w:pPr>
            <w:r w:rsidRPr="00283BD5">
              <w:t>b)</w:t>
            </w:r>
            <w:r w:rsidRPr="00283BD5">
              <w:tab/>
            </w:r>
            <w:r w:rsidRPr="00283BD5">
              <w:rPr>
                <w:b/>
                <w:i/>
              </w:rPr>
              <w:t>trois</w:t>
            </w:r>
            <w:r w:rsidRPr="00283BD5">
              <w:t> niveaux d</w:t>
            </w:r>
            <w:r w:rsidR="000441B4">
              <w:t>’</w:t>
            </w:r>
            <w:r w:rsidRPr="00283BD5">
              <w:t>informations classifiées de l</w:t>
            </w:r>
            <w:r w:rsidR="000441B4">
              <w:t>’</w:t>
            </w:r>
            <w:r w:rsidRPr="00283BD5">
              <w:t>Union: CONFIDENTIEL UE/EU CONFIDENTIAL, SECRET UE/EU SECRET, TRÈS SECRET UE/EU TOP SECRET.</w:t>
            </w:r>
          </w:p>
        </w:tc>
      </w:tr>
      <w:tr w:rsidR="007F620A" w:rsidRPr="00283BD5" w14:paraId="6960B171" w14:textId="77777777" w:rsidTr="00474E99">
        <w:trPr>
          <w:jc w:val="center"/>
        </w:trPr>
        <w:tc>
          <w:tcPr>
            <w:tcW w:w="4876" w:type="dxa"/>
          </w:tcPr>
          <w:p w14:paraId="347326CA" w14:textId="77777777" w:rsidR="007F620A" w:rsidRPr="00283BD5" w:rsidRDefault="007F620A" w:rsidP="00474E99"/>
        </w:tc>
        <w:tc>
          <w:tcPr>
            <w:tcW w:w="4876" w:type="dxa"/>
          </w:tcPr>
          <w:p w14:paraId="40A3DCF6" w14:textId="1E1A8D52" w:rsidR="007F620A" w:rsidRPr="00283BD5" w:rsidRDefault="007F620A" w:rsidP="00474E99">
            <w:pPr>
              <w:pStyle w:val="Normal6a"/>
            </w:pPr>
            <w:r w:rsidRPr="00283BD5">
              <w:rPr>
                <w:i/>
              </w:rPr>
              <w:t>(Cet amendement s</w:t>
            </w:r>
            <w:r w:rsidR="000441B4">
              <w:rPr>
                <w:i/>
              </w:rPr>
              <w:t>’</w:t>
            </w:r>
            <w:r w:rsidRPr="00283BD5">
              <w:rPr>
                <w:i/>
              </w:rPr>
              <w:t>applique à l</w:t>
            </w:r>
            <w:r w:rsidR="000441B4">
              <w:rPr>
                <w:i/>
              </w:rPr>
              <w:t>’</w:t>
            </w:r>
            <w:r w:rsidRPr="00283BD5">
              <w:rPr>
                <w:i/>
              </w:rPr>
              <w:t>ensemble du texte. Son adoption nécessitera de procéder aux modifications correspondantes dans l</w:t>
            </w:r>
            <w:r w:rsidR="000441B4">
              <w:rPr>
                <w:i/>
              </w:rPr>
              <w:t>’</w:t>
            </w:r>
            <w:r w:rsidRPr="00283BD5">
              <w:rPr>
                <w:i/>
              </w:rPr>
              <w:t>ensemble du texte).</w:t>
            </w:r>
          </w:p>
        </w:tc>
      </w:tr>
    </w:tbl>
    <w:p w14:paraId="3D84215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10069B7" w14:textId="77777777" w:rsidR="007F620A" w:rsidRPr="00283BD5" w:rsidRDefault="007F620A" w:rsidP="007F620A">
      <w:r w:rsidRPr="00283BD5">
        <w:rPr>
          <w:rStyle w:val="HideTWBExt"/>
        </w:rPr>
        <w:t>&lt;/Amend&gt;</w:t>
      </w:r>
    </w:p>
    <w:p w14:paraId="5F93493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82</w:t>
      </w:r>
      <w:r w:rsidRPr="00283BD5">
        <w:rPr>
          <w:rStyle w:val="HideTWBExt"/>
          <w:b w:val="0"/>
        </w:rPr>
        <w:t>&lt;/NumAm&gt;</w:t>
      </w:r>
    </w:p>
    <w:p w14:paraId="306D906A"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649F185" w14:textId="77777777" w:rsidR="007F620A" w:rsidRPr="00283BD5" w:rsidRDefault="007F620A" w:rsidP="007F620A">
      <w:pPr>
        <w:pStyle w:val="NormalBold"/>
      </w:pPr>
      <w:r w:rsidRPr="00283BD5">
        <w:rPr>
          <w:rStyle w:val="HideTWBExt"/>
          <w:b w:val="0"/>
        </w:rPr>
        <w:t>&lt;/RepeatBlock-By&gt;</w:t>
      </w:r>
    </w:p>
    <w:p w14:paraId="0DC3724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E04DEE6" w14:textId="77777777" w:rsidR="007F620A" w:rsidRPr="00283BD5" w:rsidRDefault="007F620A" w:rsidP="007F620A">
      <w:pPr>
        <w:pStyle w:val="NormalBold"/>
      </w:pPr>
      <w:r w:rsidRPr="00283BD5">
        <w:rPr>
          <w:rStyle w:val="HideTWBExt"/>
          <w:b w:val="0"/>
        </w:rPr>
        <w:t>&lt;Article&gt;</w:t>
      </w:r>
      <w:r w:rsidRPr="00283BD5">
        <w:t>Article 2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8730442" w14:textId="77777777" w:rsidTr="00474E99">
        <w:trPr>
          <w:trHeight w:hRule="exact" w:val="240"/>
          <w:jc w:val="center"/>
        </w:trPr>
        <w:tc>
          <w:tcPr>
            <w:tcW w:w="9752" w:type="dxa"/>
            <w:gridSpan w:val="2"/>
          </w:tcPr>
          <w:p w14:paraId="3BE7D8C0" w14:textId="77777777" w:rsidR="007F620A" w:rsidRPr="00283BD5" w:rsidRDefault="007F620A" w:rsidP="00474E99"/>
        </w:tc>
      </w:tr>
      <w:tr w:rsidR="007F620A" w:rsidRPr="00283BD5" w14:paraId="5D66D54F" w14:textId="77777777" w:rsidTr="00474E99">
        <w:trPr>
          <w:trHeight w:val="240"/>
          <w:jc w:val="center"/>
        </w:trPr>
        <w:tc>
          <w:tcPr>
            <w:tcW w:w="4876" w:type="dxa"/>
          </w:tcPr>
          <w:p w14:paraId="7F772EE4" w14:textId="77777777" w:rsidR="007F620A" w:rsidRPr="00283BD5" w:rsidRDefault="007F620A" w:rsidP="00474E99">
            <w:pPr>
              <w:pStyle w:val="AmColumnHeading"/>
            </w:pPr>
            <w:r w:rsidRPr="00283BD5">
              <w:t>Texte proposé par la Commission</w:t>
            </w:r>
          </w:p>
        </w:tc>
        <w:tc>
          <w:tcPr>
            <w:tcW w:w="4876" w:type="dxa"/>
          </w:tcPr>
          <w:p w14:paraId="1A4ED5A5" w14:textId="77777777" w:rsidR="007F620A" w:rsidRPr="00283BD5" w:rsidRDefault="007F620A" w:rsidP="00474E99">
            <w:pPr>
              <w:pStyle w:val="AmColumnHeading"/>
            </w:pPr>
            <w:r w:rsidRPr="00283BD5">
              <w:t>Amendement</w:t>
            </w:r>
          </w:p>
        </w:tc>
      </w:tr>
      <w:tr w:rsidR="007F620A" w:rsidRPr="00283BD5" w14:paraId="5010AE58" w14:textId="77777777" w:rsidTr="00474E99">
        <w:trPr>
          <w:jc w:val="center"/>
        </w:trPr>
        <w:tc>
          <w:tcPr>
            <w:tcW w:w="4876" w:type="dxa"/>
          </w:tcPr>
          <w:p w14:paraId="4D1224A5" w14:textId="3DF702F3" w:rsidR="007F620A" w:rsidRPr="00283BD5" w:rsidRDefault="007F620A" w:rsidP="00474E99">
            <w:pPr>
              <w:pStyle w:val="Normal6a"/>
            </w:pPr>
            <w:r w:rsidRPr="00283BD5">
              <w:t>3.</w:t>
            </w:r>
            <w:r w:rsidRPr="00283BD5">
              <w:tab/>
              <w:t>Ces niveaux sont définis en fonction du préjudice qu</w:t>
            </w:r>
            <w:r w:rsidR="000441B4">
              <w:t>’</w:t>
            </w:r>
            <w:r w:rsidRPr="00283BD5">
              <w:t>une divulgation non autorisée pourrait causer aux intérêts publics</w:t>
            </w:r>
            <w:r w:rsidRPr="00283BD5">
              <w:rPr>
                <w:b/>
                <w:i/>
              </w:rPr>
              <w:t xml:space="preserve"> et privés</w:t>
            </w:r>
            <w:r w:rsidRPr="00283BD5">
              <w:t xml:space="preserve"> légitimes, y compris ceux de l</w:t>
            </w:r>
            <w:r w:rsidR="000441B4">
              <w:t>’</w:t>
            </w:r>
            <w:r w:rsidRPr="00283BD5">
              <w:t xml:space="preserve">Union, des institutions et organes de </w:t>
            </w:r>
            <w:r w:rsidRPr="00283BD5">
              <w:lastRenderedPageBreak/>
              <w:t>l</w:t>
            </w:r>
            <w:r w:rsidR="000441B4">
              <w:t>’</w:t>
            </w:r>
            <w:r w:rsidRPr="00283BD5">
              <w:t>Union, des États membres ou d</w:t>
            </w:r>
            <w:r w:rsidR="000441B4">
              <w:t>’</w:t>
            </w:r>
            <w:r w:rsidRPr="00283BD5">
              <w:t>autres parties prenantes concernées, afin que des mesures de protection appropriées puissent être mises en œuvre.</w:t>
            </w:r>
          </w:p>
        </w:tc>
        <w:tc>
          <w:tcPr>
            <w:tcW w:w="4876" w:type="dxa"/>
          </w:tcPr>
          <w:p w14:paraId="4C14ABD3" w14:textId="3A0847F1" w:rsidR="007F620A" w:rsidRPr="00283BD5" w:rsidRDefault="007F620A" w:rsidP="00474E99">
            <w:pPr>
              <w:pStyle w:val="Normal6a"/>
            </w:pPr>
            <w:r w:rsidRPr="00283BD5">
              <w:lastRenderedPageBreak/>
              <w:t>3.</w:t>
            </w:r>
            <w:r w:rsidRPr="00283BD5">
              <w:tab/>
              <w:t>Ces niveaux sont définis en fonction du préjudice qu</w:t>
            </w:r>
            <w:r w:rsidR="000441B4">
              <w:t>’</w:t>
            </w:r>
            <w:r w:rsidRPr="00283BD5">
              <w:t>une divulgation non autorisée pourrait causer aux intérêts publics légitimes, y compris ceux de l</w:t>
            </w:r>
            <w:r w:rsidR="000441B4">
              <w:t>’</w:t>
            </w:r>
            <w:r w:rsidRPr="00283BD5">
              <w:t xml:space="preserve">Union, des institutions et organes de </w:t>
            </w:r>
            <w:r w:rsidRPr="00283BD5">
              <w:lastRenderedPageBreak/>
              <w:t>l</w:t>
            </w:r>
            <w:r w:rsidR="000441B4">
              <w:t>’</w:t>
            </w:r>
            <w:r w:rsidRPr="00283BD5">
              <w:t>Union, des États membres ou d</w:t>
            </w:r>
            <w:r w:rsidR="000441B4">
              <w:t>’</w:t>
            </w:r>
            <w:r w:rsidRPr="00283BD5">
              <w:t>autres parties prenantes concernées, afin que des mesures de protection appropriées puissent être mises en œuvre.</w:t>
            </w:r>
          </w:p>
        </w:tc>
      </w:tr>
    </w:tbl>
    <w:p w14:paraId="2AFD4701"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199AD74" w14:textId="77777777" w:rsidR="007F620A" w:rsidRPr="00283BD5" w:rsidRDefault="007F620A" w:rsidP="007F620A">
      <w:r w:rsidRPr="00283BD5">
        <w:rPr>
          <w:rStyle w:val="HideTWBExt"/>
        </w:rPr>
        <w:t>&lt;/Amend&gt;</w:t>
      </w:r>
    </w:p>
    <w:p w14:paraId="1DA09E8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83</w:t>
      </w:r>
      <w:r w:rsidRPr="00283BD5">
        <w:rPr>
          <w:rStyle w:val="HideTWBExt"/>
          <w:b w:val="0"/>
        </w:rPr>
        <w:t>&lt;/NumAm&gt;</w:t>
      </w:r>
    </w:p>
    <w:p w14:paraId="35EF9E81"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44A08A70" w14:textId="77777777" w:rsidR="007F620A" w:rsidRPr="00283BD5" w:rsidRDefault="007F620A" w:rsidP="007F620A">
      <w:pPr>
        <w:pStyle w:val="NormalBold"/>
      </w:pPr>
      <w:r w:rsidRPr="00283BD5">
        <w:rPr>
          <w:rStyle w:val="HideTWBExt"/>
          <w:b w:val="0"/>
        </w:rPr>
        <w:t>&lt;/RepeatBlock-By&gt;</w:t>
      </w:r>
    </w:p>
    <w:p w14:paraId="5DEBC0C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84F872F" w14:textId="77777777" w:rsidR="007F620A" w:rsidRPr="00283BD5" w:rsidRDefault="007F620A" w:rsidP="007F620A">
      <w:pPr>
        <w:pStyle w:val="NormalBold"/>
      </w:pPr>
      <w:r w:rsidRPr="00283BD5">
        <w:rPr>
          <w:rStyle w:val="HideTWBExt"/>
          <w:b w:val="0"/>
        </w:rPr>
        <w:t>&lt;Article&gt;</w:t>
      </w:r>
      <w:r w:rsidRPr="00283BD5">
        <w:t>Article 4 – paragraphe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7AEE01A" w14:textId="77777777" w:rsidTr="00474E99">
        <w:trPr>
          <w:trHeight w:hRule="exact" w:val="240"/>
          <w:jc w:val="center"/>
        </w:trPr>
        <w:tc>
          <w:tcPr>
            <w:tcW w:w="9752" w:type="dxa"/>
            <w:gridSpan w:val="2"/>
          </w:tcPr>
          <w:p w14:paraId="5E01D756" w14:textId="77777777" w:rsidR="007F620A" w:rsidRPr="00283BD5" w:rsidRDefault="007F620A" w:rsidP="00474E99"/>
        </w:tc>
      </w:tr>
      <w:tr w:rsidR="007F620A" w:rsidRPr="00283BD5" w14:paraId="0B9C61B6" w14:textId="77777777" w:rsidTr="00474E99">
        <w:trPr>
          <w:trHeight w:val="240"/>
          <w:jc w:val="center"/>
        </w:trPr>
        <w:tc>
          <w:tcPr>
            <w:tcW w:w="4876" w:type="dxa"/>
          </w:tcPr>
          <w:p w14:paraId="5AD80176" w14:textId="77777777" w:rsidR="007F620A" w:rsidRPr="00283BD5" w:rsidRDefault="007F620A" w:rsidP="00474E99">
            <w:pPr>
              <w:pStyle w:val="AmColumnHeading"/>
            </w:pPr>
            <w:r w:rsidRPr="00283BD5">
              <w:t>Texte proposé par la Commission</w:t>
            </w:r>
          </w:p>
        </w:tc>
        <w:tc>
          <w:tcPr>
            <w:tcW w:w="4876" w:type="dxa"/>
          </w:tcPr>
          <w:p w14:paraId="2BBCF8AA" w14:textId="77777777" w:rsidR="007F620A" w:rsidRPr="00283BD5" w:rsidRDefault="007F620A" w:rsidP="00474E99">
            <w:pPr>
              <w:pStyle w:val="AmColumnHeading"/>
            </w:pPr>
            <w:r w:rsidRPr="00283BD5">
              <w:t>Amendement</w:t>
            </w:r>
          </w:p>
        </w:tc>
      </w:tr>
      <w:tr w:rsidR="007F620A" w:rsidRPr="00283BD5" w14:paraId="6C0C82D2" w14:textId="77777777" w:rsidTr="00474E99">
        <w:trPr>
          <w:jc w:val="center"/>
        </w:trPr>
        <w:tc>
          <w:tcPr>
            <w:tcW w:w="4876" w:type="dxa"/>
          </w:tcPr>
          <w:p w14:paraId="095D2F54" w14:textId="77777777" w:rsidR="007F620A" w:rsidRPr="00283BD5" w:rsidRDefault="007F620A" w:rsidP="00474E99">
            <w:pPr>
              <w:pStyle w:val="Normal6a"/>
            </w:pPr>
          </w:p>
        </w:tc>
        <w:tc>
          <w:tcPr>
            <w:tcW w:w="4876" w:type="dxa"/>
          </w:tcPr>
          <w:p w14:paraId="56ED636F" w14:textId="35BCA6B0" w:rsidR="007F620A" w:rsidRPr="00283BD5" w:rsidRDefault="007F620A" w:rsidP="00474E99">
            <w:pPr>
              <w:pStyle w:val="Normal6a"/>
            </w:pPr>
            <w:r w:rsidRPr="00283BD5">
              <w:rPr>
                <w:b/>
                <w:i/>
              </w:rPr>
              <w:t>1 bis.</w:t>
            </w:r>
            <w:r w:rsidRPr="00283BD5">
              <w:tab/>
            </w:r>
            <w:r w:rsidRPr="00283BD5">
              <w:rPr>
                <w:b/>
                <w:i/>
              </w:rPr>
              <w:t>Les membres des institutions de l</w:t>
            </w:r>
            <w:r w:rsidR="000441B4">
              <w:rPr>
                <w:b/>
                <w:i/>
              </w:rPr>
              <w:t>’</w:t>
            </w:r>
            <w:r w:rsidRPr="00283BD5">
              <w:rPr>
                <w:b/>
                <w:i/>
              </w:rPr>
              <w:t>Union ont accès à tous les types d</w:t>
            </w:r>
            <w:r w:rsidR="000441B4">
              <w:rPr>
                <w:b/>
                <w:i/>
              </w:rPr>
              <w:t>’</w:t>
            </w:r>
            <w:r w:rsidRPr="00283BD5">
              <w:rPr>
                <w:b/>
                <w:i/>
              </w:rPr>
              <w:t>informations sur la base du principe du besoin d</w:t>
            </w:r>
            <w:r w:rsidR="000441B4">
              <w:rPr>
                <w:b/>
                <w:i/>
              </w:rPr>
              <w:t>’</w:t>
            </w:r>
            <w:r w:rsidRPr="00283BD5">
              <w:rPr>
                <w:b/>
                <w:i/>
              </w:rPr>
              <w:t>en connaître pour l</w:t>
            </w:r>
            <w:r w:rsidR="000441B4">
              <w:rPr>
                <w:b/>
                <w:i/>
              </w:rPr>
              <w:t>’</w:t>
            </w:r>
            <w:r w:rsidRPr="00283BD5">
              <w:rPr>
                <w:b/>
                <w:i/>
              </w:rPr>
              <w:t>exercice effectif de leur mandat conformément aux traités.</w:t>
            </w:r>
          </w:p>
        </w:tc>
      </w:tr>
    </w:tbl>
    <w:p w14:paraId="3703A8E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2736E13" w14:textId="77777777" w:rsidR="007F620A" w:rsidRPr="00283BD5" w:rsidRDefault="007F620A" w:rsidP="007F620A">
      <w:r w:rsidRPr="00283BD5">
        <w:rPr>
          <w:rStyle w:val="HideTWBExt"/>
        </w:rPr>
        <w:t>&lt;/Amend&gt;</w:t>
      </w:r>
    </w:p>
    <w:p w14:paraId="40D55D7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84</w:t>
      </w:r>
      <w:r w:rsidRPr="00283BD5">
        <w:rPr>
          <w:rStyle w:val="HideTWBExt"/>
          <w:b w:val="0"/>
        </w:rPr>
        <w:t>&lt;/NumAm&gt;</w:t>
      </w:r>
    </w:p>
    <w:p w14:paraId="546FA866"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A9C28CB" w14:textId="77777777" w:rsidR="007F620A" w:rsidRPr="00283BD5" w:rsidRDefault="007F620A" w:rsidP="007F620A">
      <w:pPr>
        <w:pStyle w:val="NormalBold"/>
      </w:pPr>
      <w:r w:rsidRPr="00283BD5">
        <w:rPr>
          <w:rStyle w:val="HideTWBExt"/>
          <w:b w:val="0"/>
        </w:rPr>
        <w:t>&lt;/RepeatBlock-By&gt;</w:t>
      </w:r>
    </w:p>
    <w:p w14:paraId="33D5E87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044B6BD" w14:textId="77777777" w:rsidR="007F620A" w:rsidRPr="00283BD5" w:rsidRDefault="007F620A" w:rsidP="007F620A">
      <w:pPr>
        <w:pStyle w:val="NormalBold"/>
      </w:pPr>
      <w:r w:rsidRPr="00283BD5">
        <w:rPr>
          <w:rStyle w:val="HideTWBExt"/>
          <w:b w:val="0"/>
        </w:rPr>
        <w:t>&lt;Article&gt;</w:t>
      </w:r>
      <w:r w:rsidRPr="00283BD5">
        <w:t>Article 4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C9DE852" w14:textId="77777777" w:rsidTr="00474E99">
        <w:trPr>
          <w:trHeight w:hRule="exact" w:val="240"/>
          <w:jc w:val="center"/>
        </w:trPr>
        <w:tc>
          <w:tcPr>
            <w:tcW w:w="9752" w:type="dxa"/>
            <w:gridSpan w:val="2"/>
          </w:tcPr>
          <w:p w14:paraId="57233465" w14:textId="77777777" w:rsidR="007F620A" w:rsidRPr="00283BD5" w:rsidRDefault="007F620A" w:rsidP="00474E99"/>
        </w:tc>
      </w:tr>
      <w:tr w:rsidR="007F620A" w:rsidRPr="00283BD5" w14:paraId="63CB3315" w14:textId="77777777" w:rsidTr="00474E99">
        <w:trPr>
          <w:trHeight w:val="240"/>
          <w:jc w:val="center"/>
        </w:trPr>
        <w:tc>
          <w:tcPr>
            <w:tcW w:w="4876" w:type="dxa"/>
          </w:tcPr>
          <w:p w14:paraId="50E685A1" w14:textId="77777777" w:rsidR="007F620A" w:rsidRPr="00283BD5" w:rsidRDefault="007F620A" w:rsidP="00474E99">
            <w:pPr>
              <w:pStyle w:val="AmColumnHeading"/>
            </w:pPr>
            <w:r w:rsidRPr="00283BD5">
              <w:t>Texte proposé par la Commission</w:t>
            </w:r>
          </w:p>
        </w:tc>
        <w:tc>
          <w:tcPr>
            <w:tcW w:w="4876" w:type="dxa"/>
          </w:tcPr>
          <w:p w14:paraId="36A1446F" w14:textId="77777777" w:rsidR="007F620A" w:rsidRPr="00283BD5" w:rsidRDefault="007F620A" w:rsidP="00474E99">
            <w:pPr>
              <w:pStyle w:val="AmColumnHeading"/>
            </w:pPr>
            <w:r w:rsidRPr="00283BD5">
              <w:t>Amendement</w:t>
            </w:r>
          </w:p>
        </w:tc>
      </w:tr>
      <w:tr w:rsidR="007F620A" w:rsidRPr="00283BD5" w14:paraId="32043454" w14:textId="77777777" w:rsidTr="00474E99">
        <w:trPr>
          <w:jc w:val="center"/>
        </w:trPr>
        <w:tc>
          <w:tcPr>
            <w:tcW w:w="4876" w:type="dxa"/>
          </w:tcPr>
          <w:p w14:paraId="0573A7E4" w14:textId="2EE75DFC" w:rsidR="007F620A" w:rsidRPr="00283BD5" w:rsidRDefault="007F620A" w:rsidP="00474E99">
            <w:pPr>
              <w:pStyle w:val="Normal6a"/>
            </w:pPr>
            <w:r w:rsidRPr="00283BD5">
              <w:t>2.</w:t>
            </w:r>
            <w:r w:rsidRPr="00283BD5">
              <w:tab/>
              <w:t>Le non-respect du présent règlement, en particulier la divulgation non autorisée d</w:t>
            </w:r>
            <w:r w:rsidR="000441B4">
              <w:t>’</w:t>
            </w:r>
            <w:r w:rsidRPr="00283BD5">
              <w:t>informations présentant les niveaux de confidentialité visés à l</w:t>
            </w:r>
            <w:r w:rsidR="000441B4">
              <w:t>’</w:t>
            </w:r>
            <w:r w:rsidRPr="00283BD5">
              <w:t>article 2, paragraphe 2, à l</w:t>
            </w:r>
            <w:r w:rsidR="000441B4">
              <w:t>’</w:t>
            </w:r>
            <w:r w:rsidRPr="00283BD5">
              <w:t>exception des informations destinées à un usage public, donne lieu à une enquête et peut engager la responsabilité du personnel conformément aux dispositions des traités ou aux règles applicables au personnel correspondantes.</w:t>
            </w:r>
          </w:p>
        </w:tc>
        <w:tc>
          <w:tcPr>
            <w:tcW w:w="4876" w:type="dxa"/>
          </w:tcPr>
          <w:p w14:paraId="40FC8196" w14:textId="1CD63511" w:rsidR="007F620A" w:rsidRPr="00283BD5" w:rsidRDefault="007F620A" w:rsidP="00474E99">
            <w:pPr>
              <w:pStyle w:val="Normal6a"/>
            </w:pPr>
            <w:r w:rsidRPr="00283BD5">
              <w:t>2.</w:t>
            </w:r>
            <w:r w:rsidRPr="00283BD5">
              <w:tab/>
              <w:t>Le non-respect du présent règlement, en particulier la divulgation non autorisée d</w:t>
            </w:r>
            <w:r w:rsidR="000441B4">
              <w:t>’</w:t>
            </w:r>
            <w:r w:rsidRPr="00283BD5">
              <w:t>informations présentant les niveaux de confidentialité visés à l</w:t>
            </w:r>
            <w:r w:rsidR="000441B4">
              <w:t>’</w:t>
            </w:r>
            <w:r w:rsidRPr="00283BD5">
              <w:t>article 2, paragraphe 2, à l</w:t>
            </w:r>
            <w:r w:rsidR="000441B4">
              <w:t>’</w:t>
            </w:r>
            <w:r w:rsidRPr="00283BD5">
              <w:t>exception des informations destinées à un usage public, donne lieu à une enquête et peut engager la responsabilité du personnel conformément aux dispositions des traités ou aux règles applicables au personnel correspondantes</w:t>
            </w:r>
            <w:r w:rsidRPr="00283BD5">
              <w:rPr>
                <w:b/>
                <w:i/>
              </w:rPr>
              <w:t xml:space="preserve">, en tenant dûment compte des dispositions relatives à la divulgation des faits qui donnent lieu à une présomption </w:t>
            </w:r>
            <w:r w:rsidRPr="00283BD5">
              <w:rPr>
                <w:b/>
                <w:i/>
              </w:rPr>
              <w:lastRenderedPageBreak/>
              <w:t>d</w:t>
            </w:r>
            <w:r w:rsidR="000441B4">
              <w:rPr>
                <w:b/>
                <w:i/>
              </w:rPr>
              <w:t>’</w:t>
            </w:r>
            <w:r w:rsidRPr="00283BD5">
              <w:rPr>
                <w:b/>
                <w:i/>
              </w:rPr>
              <w:t>existence d</w:t>
            </w:r>
            <w:r w:rsidR="000441B4">
              <w:rPr>
                <w:b/>
                <w:i/>
              </w:rPr>
              <w:t>’</w:t>
            </w:r>
            <w:r w:rsidRPr="00283BD5">
              <w:rPr>
                <w:b/>
                <w:i/>
              </w:rPr>
              <w:t>éventuelles activités illégales, y compris la fraude ou la corruption, préjudiciables aux intérêts de l</w:t>
            </w:r>
            <w:r w:rsidR="000441B4">
              <w:rPr>
                <w:b/>
                <w:i/>
              </w:rPr>
              <w:t>’</w:t>
            </w:r>
            <w:r w:rsidRPr="00283BD5">
              <w:rPr>
                <w:b/>
                <w:i/>
              </w:rPr>
              <w:t>Union, ou de comportements liés à la décharge de devoirs professionnels qui peuvent constituer un manquement grave aux obligations professionnelles, ainsi qu</w:t>
            </w:r>
            <w:r w:rsidR="000441B4">
              <w:rPr>
                <w:b/>
                <w:i/>
              </w:rPr>
              <w:t>’</w:t>
            </w:r>
            <w:r w:rsidRPr="00283BD5">
              <w:rPr>
                <w:b/>
                <w:i/>
              </w:rPr>
              <w:t>à la protection des personnes qui signalent des violations du droit de l</w:t>
            </w:r>
            <w:r w:rsidR="000441B4">
              <w:rPr>
                <w:b/>
                <w:i/>
              </w:rPr>
              <w:t>’</w:t>
            </w:r>
            <w:r w:rsidRPr="00283BD5">
              <w:rPr>
                <w:b/>
                <w:i/>
              </w:rPr>
              <w:t>Union</w:t>
            </w:r>
            <w:r w:rsidRPr="00283BD5">
              <w:t>.</w:t>
            </w:r>
          </w:p>
        </w:tc>
      </w:tr>
    </w:tbl>
    <w:p w14:paraId="66585660"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5F6953D" w14:textId="77777777" w:rsidR="007F620A" w:rsidRPr="00283BD5" w:rsidRDefault="007F620A" w:rsidP="007F620A">
      <w:r w:rsidRPr="00283BD5">
        <w:rPr>
          <w:rStyle w:val="HideTWBExt"/>
        </w:rPr>
        <w:t>&lt;/Amend&gt;</w:t>
      </w:r>
    </w:p>
    <w:p w14:paraId="0F11278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85</w:t>
      </w:r>
      <w:r w:rsidRPr="00283BD5">
        <w:rPr>
          <w:rStyle w:val="HideTWBExt"/>
          <w:b w:val="0"/>
        </w:rPr>
        <w:t>&lt;/NumAm&gt;</w:t>
      </w:r>
    </w:p>
    <w:p w14:paraId="20274994"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1E3E8830" w14:textId="77777777" w:rsidR="007F620A" w:rsidRPr="00283BD5" w:rsidRDefault="007F620A" w:rsidP="007F620A">
      <w:pPr>
        <w:pStyle w:val="NormalBold"/>
      </w:pPr>
      <w:r w:rsidRPr="00283BD5">
        <w:rPr>
          <w:rStyle w:val="HideTWBExt"/>
          <w:b w:val="0"/>
        </w:rPr>
        <w:t>&lt;/RepeatBlock-By&gt;</w:t>
      </w:r>
    </w:p>
    <w:p w14:paraId="5FFB4F9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729FA06" w14:textId="77777777" w:rsidR="007F620A" w:rsidRPr="00283BD5" w:rsidRDefault="007F620A" w:rsidP="007F620A">
      <w:pPr>
        <w:pStyle w:val="NormalBold"/>
      </w:pPr>
      <w:r w:rsidRPr="00283BD5">
        <w:rPr>
          <w:rStyle w:val="HideTWBExt"/>
          <w:b w:val="0"/>
        </w:rPr>
        <w:t>&lt;Article&gt;</w:t>
      </w:r>
      <w:r w:rsidRPr="00283BD5">
        <w:t>Article 4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DC5D378" w14:textId="77777777" w:rsidTr="00474E99">
        <w:trPr>
          <w:trHeight w:hRule="exact" w:val="240"/>
          <w:jc w:val="center"/>
        </w:trPr>
        <w:tc>
          <w:tcPr>
            <w:tcW w:w="9752" w:type="dxa"/>
            <w:gridSpan w:val="2"/>
          </w:tcPr>
          <w:p w14:paraId="306996AA" w14:textId="77777777" w:rsidR="007F620A" w:rsidRPr="00283BD5" w:rsidRDefault="007F620A" w:rsidP="00474E99"/>
        </w:tc>
      </w:tr>
      <w:tr w:rsidR="007F620A" w:rsidRPr="00283BD5" w14:paraId="7658B0A8" w14:textId="77777777" w:rsidTr="00474E99">
        <w:trPr>
          <w:trHeight w:val="240"/>
          <w:jc w:val="center"/>
        </w:trPr>
        <w:tc>
          <w:tcPr>
            <w:tcW w:w="4876" w:type="dxa"/>
          </w:tcPr>
          <w:p w14:paraId="094E8906" w14:textId="77777777" w:rsidR="007F620A" w:rsidRPr="00283BD5" w:rsidRDefault="007F620A" w:rsidP="00474E99">
            <w:pPr>
              <w:pStyle w:val="AmColumnHeading"/>
            </w:pPr>
            <w:r w:rsidRPr="00283BD5">
              <w:t>Texte proposé par la Commission</w:t>
            </w:r>
          </w:p>
        </w:tc>
        <w:tc>
          <w:tcPr>
            <w:tcW w:w="4876" w:type="dxa"/>
          </w:tcPr>
          <w:p w14:paraId="24EB6A45" w14:textId="77777777" w:rsidR="007F620A" w:rsidRPr="00283BD5" w:rsidRDefault="007F620A" w:rsidP="00474E99">
            <w:pPr>
              <w:pStyle w:val="AmColumnHeading"/>
            </w:pPr>
            <w:r w:rsidRPr="00283BD5">
              <w:t>Amendement</w:t>
            </w:r>
          </w:p>
        </w:tc>
      </w:tr>
      <w:tr w:rsidR="007F620A" w:rsidRPr="00283BD5" w14:paraId="63F4940C" w14:textId="77777777" w:rsidTr="00474E99">
        <w:trPr>
          <w:jc w:val="center"/>
        </w:trPr>
        <w:tc>
          <w:tcPr>
            <w:tcW w:w="4876" w:type="dxa"/>
          </w:tcPr>
          <w:p w14:paraId="437E03D5" w14:textId="7D244820" w:rsidR="007F620A" w:rsidRPr="00283BD5" w:rsidRDefault="007F620A" w:rsidP="00474E99">
            <w:pPr>
              <w:pStyle w:val="Normal6a"/>
            </w:pPr>
            <w:r w:rsidRPr="00283BD5">
              <w:t>3.</w:t>
            </w:r>
            <w:r w:rsidRPr="00283BD5">
              <w:tab/>
            </w:r>
            <w:r w:rsidRPr="00283BD5">
              <w:rPr>
                <w:b/>
                <w:i/>
              </w:rPr>
              <w:t>Les</w:t>
            </w:r>
            <w:r w:rsidRPr="00283BD5">
              <w:t xml:space="preserve"> institutions et organes de l</w:t>
            </w:r>
            <w:r w:rsidR="000441B4">
              <w:t>’</w:t>
            </w:r>
            <w:r w:rsidRPr="00283BD5">
              <w:t>Union évaluent toutes les informations qu</w:t>
            </w:r>
            <w:r w:rsidR="000441B4">
              <w:t>’</w:t>
            </w:r>
            <w:r w:rsidRPr="00283BD5">
              <w:t>ils traitent et stockent afin de les catégoriser conformément aux niveaux de confidentialité visés à l</w:t>
            </w:r>
            <w:r w:rsidR="000441B4">
              <w:t>’</w:t>
            </w:r>
            <w:r w:rsidRPr="00283BD5">
              <w:t>article 2, paragraphe 2.</w:t>
            </w:r>
          </w:p>
        </w:tc>
        <w:tc>
          <w:tcPr>
            <w:tcW w:w="4876" w:type="dxa"/>
          </w:tcPr>
          <w:p w14:paraId="5465E44F" w14:textId="77EB1017" w:rsidR="007F620A" w:rsidRPr="00283BD5" w:rsidRDefault="007F620A" w:rsidP="00474E99">
            <w:pPr>
              <w:pStyle w:val="Normal6a"/>
            </w:pPr>
            <w:r w:rsidRPr="00283BD5">
              <w:t>3.</w:t>
            </w:r>
            <w:r w:rsidRPr="00283BD5">
              <w:tab/>
            </w:r>
            <w:r w:rsidRPr="00283BD5">
              <w:rPr>
                <w:b/>
                <w:i/>
              </w:rPr>
              <w:t>Sans préjudice de l</w:t>
            </w:r>
            <w:r w:rsidR="000441B4">
              <w:rPr>
                <w:b/>
                <w:i/>
              </w:rPr>
              <w:t>’</w:t>
            </w:r>
            <w:r w:rsidRPr="00283BD5">
              <w:rPr>
                <w:b/>
                <w:i/>
              </w:rPr>
              <w:t>article 15 du traité FUE, les</w:t>
            </w:r>
            <w:r w:rsidRPr="00283BD5">
              <w:t xml:space="preserve"> institutions et organes de l</w:t>
            </w:r>
            <w:r w:rsidR="000441B4">
              <w:t>’</w:t>
            </w:r>
            <w:r w:rsidRPr="00283BD5">
              <w:t>Union évaluent toutes les informations qu</w:t>
            </w:r>
            <w:r w:rsidR="000441B4">
              <w:t>’</w:t>
            </w:r>
            <w:r w:rsidRPr="00283BD5">
              <w:t>ils traitent et stockent afin de les catégoriser conformément aux niveaux de confidentialité visés à l</w:t>
            </w:r>
            <w:r w:rsidR="000441B4">
              <w:t>’</w:t>
            </w:r>
            <w:r w:rsidRPr="00283BD5">
              <w:t>article 2, paragraphe 2.</w:t>
            </w:r>
          </w:p>
        </w:tc>
      </w:tr>
    </w:tbl>
    <w:p w14:paraId="38E0790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6901E98" w14:textId="77777777" w:rsidR="007F620A" w:rsidRPr="00283BD5" w:rsidRDefault="007F620A" w:rsidP="007F620A">
      <w:r w:rsidRPr="00283BD5">
        <w:rPr>
          <w:rStyle w:val="HideTWBExt"/>
        </w:rPr>
        <w:t>&lt;/Amend&gt;</w:t>
      </w:r>
    </w:p>
    <w:p w14:paraId="64E7986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86</w:t>
      </w:r>
      <w:r w:rsidRPr="00283BD5">
        <w:rPr>
          <w:rStyle w:val="HideTWBExt"/>
          <w:b w:val="0"/>
        </w:rPr>
        <w:t>&lt;/NumAm&gt;</w:t>
      </w:r>
    </w:p>
    <w:p w14:paraId="23CDF990"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2FEBDCDC" w14:textId="77777777" w:rsidR="007F620A" w:rsidRPr="00283BD5" w:rsidRDefault="007F620A" w:rsidP="007F620A">
      <w:pPr>
        <w:pStyle w:val="NormalBold"/>
      </w:pPr>
      <w:r w:rsidRPr="00283BD5">
        <w:rPr>
          <w:rStyle w:val="HideTWBExt"/>
          <w:b w:val="0"/>
        </w:rPr>
        <w:t>&lt;/RepeatBlock-By&gt;</w:t>
      </w:r>
    </w:p>
    <w:p w14:paraId="0684ABB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ABBF2AE" w14:textId="77777777" w:rsidR="007F620A" w:rsidRPr="00283BD5" w:rsidRDefault="007F620A" w:rsidP="007F620A">
      <w:pPr>
        <w:pStyle w:val="NormalBold"/>
      </w:pPr>
      <w:r w:rsidRPr="00283BD5">
        <w:rPr>
          <w:rStyle w:val="HideTWBExt"/>
          <w:b w:val="0"/>
        </w:rPr>
        <w:t>&lt;Article&gt;</w:t>
      </w:r>
      <w:r w:rsidRPr="00283BD5">
        <w:t>Article 4 – paragraphe 4 – point d</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BE6C78B" w14:textId="77777777" w:rsidTr="00474E99">
        <w:trPr>
          <w:trHeight w:hRule="exact" w:val="240"/>
          <w:jc w:val="center"/>
        </w:trPr>
        <w:tc>
          <w:tcPr>
            <w:tcW w:w="9752" w:type="dxa"/>
            <w:gridSpan w:val="2"/>
          </w:tcPr>
          <w:p w14:paraId="0759D255" w14:textId="77777777" w:rsidR="007F620A" w:rsidRPr="00283BD5" w:rsidRDefault="007F620A" w:rsidP="00474E99"/>
        </w:tc>
      </w:tr>
      <w:tr w:rsidR="007F620A" w:rsidRPr="00283BD5" w14:paraId="44BE1B24" w14:textId="77777777" w:rsidTr="00474E99">
        <w:trPr>
          <w:trHeight w:val="240"/>
          <w:jc w:val="center"/>
        </w:trPr>
        <w:tc>
          <w:tcPr>
            <w:tcW w:w="4876" w:type="dxa"/>
          </w:tcPr>
          <w:p w14:paraId="7F81EFF7" w14:textId="77777777" w:rsidR="007F620A" w:rsidRPr="00283BD5" w:rsidRDefault="007F620A" w:rsidP="00474E99">
            <w:pPr>
              <w:pStyle w:val="AmColumnHeading"/>
            </w:pPr>
            <w:r w:rsidRPr="00283BD5">
              <w:t>Texte proposé par la Commission</w:t>
            </w:r>
          </w:p>
        </w:tc>
        <w:tc>
          <w:tcPr>
            <w:tcW w:w="4876" w:type="dxa"/>
          </w:tcPr>
          <w:p w14:paraId="36DFDA15" w14:textId="77777777" w:rsidR="007F620A" w:rsidRPr="00283BD5" w:rsidRDefault="007F620A" w:rsidP="00474E99">
            <w:pPr>
              <w:pStyle w:val="AmColumnHeading"/>
            </w:pPr>
            <w:r w:rsidRPr="00283BD5">
              <w:t>Amendement</w:t>
            </w:r>
          </w:p>
        </w:tc>
      </w:tr>
      <w:tr w:rsidR="007F620A" w:rsidRPr="00283BD5" w14:paraId="539C9685" w14:textId="77777777" w:rsidTr="00474E99">
        <w:trPr>
          <w:jc w:val="center"/>
        </w:trPr>
        <w:tc>
          <w:tcPr>
            <w:tcW w:w="4876" w:type="dxa"/>
          </w:tcPr>
          <w:p w14:paraId="4C2400CE" w14:textId="0208897A" w:rsidR="007F620A" w:rsidRPr="00283BD5" w:rsidRDefault="007F620A" w:rsidP="00474E99">
            <w:pPr>
              <w:pStyle w:val="Normal6a"/>
            </w:pPr>
            <w:r w:rsidRPr="00283BD5">
              <w:t>d)</w:t>
            </w:r>
            <w:r w:rsidRPr="00283BD5">
              <w:tab/>
              <w:t>l</w:t>
            </w:r>
            <w:r w:rsidR="000441B4">
              <w:t>’</w:t>
            </w:r>
            <w:r w:rsidRPr="00283BD5">
              <w:t>intégrité: le fait que les informations sont complètes et que le caractère complet des informations est préservé;</w:t>
            </w:r>
          </w:p>
        </w:tc>
        <w:tc>
          <w:tcPr>
            <w:tcW w:w="4876" w:type="dxa"/>
          </w:tcPr>
          <w:p w14:paraId="1C3FB8AD" w14:textId="38350479" w:rsidR="007F620A" w:rsidRPr="00283BD5" w:rsidRDefault="007F620A" w:rsidP="00474E99">
            <w:pPr>
              <w:pStyle w:val="Normal6a"/>
            </w:pPr>
            <w:r w:rsidRPr="00283BD5">
              <w:t>d)</w:t>
            </w:r>
            <w:r w:rsidRPr="00283BD5">
              <w:tab/>
              <w:t>l</w:t>
            </w:r>
            <w:r w:rsidR="000441B4">
              <w:t>’</w:t>
            </w:r>
            <w:r w:rsidRPr="00283BD5">
              <w:t>intégrité: le fait que les informations sont complètes et que le caractère complet des informations est préservé</w:t>
            </w:r>
            <w:r w:rsidRPr="00283BD5">
              <w:rPr>
                <w:b/>
                <w:i/>
              </w:rPr>
              <w:t xml:space="preserve"> et le fait que l</w:t>
            </w:r>
            <w:r w:rsidR="000441B4">
              <w:rPr>
                <w:b/>
                <w:i/>
              </w:rPr>
              <w:t>’</w:t>
            </w:r>
            <w:r w:rsidRPr="00283BD5">
              <w:rPr>
                <w:b/>
                <w:i/>
              </w:rPr>
              <w:t xml:space="preserve">infrastructure technique utilisée pour partager les informations est protégée contre toute </w:t>
            </w:r>
            <w:r w:rsidRPr="00283BD5">
              <w:rPr>
                <w:b/>
                <w:i/>
              </w:rPr>
              <w:lastRenderedPageBreak/>
              <w:t>ingérence étrangère</w:t>
            </w:r>
            <w:r w:rsidRPr="00283BD5">
              <w:t>;</w:t>
            </w:r>
          </w:p>
        </w:tc>
      </w:tr>
    </w:tbl>
    <w:p w14:paraId="394745B5"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E49FEFA" w14:textId="77777777" w:rsidR="007F620A" w:rsidRPr="00283BD5" w:rsidRDefault="007F620A" w:rsidP="007F620A">
      <w:r w:rsidRPr="00283BD5">
        <w:rPr>
          <w:rStyle w:val="HideTWBExt"/>
        </w:rPr>
        <w:t>&lt;/Amend&gt;</w:t>
      </w:r>
    </w:p>
    <w:p w14:paraId="57A68CE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87</w:t>
      </w:r>
      <w:r w:rsidRPr="00283BD5">
        <w:rPr>
          <w:rStyle w:val="HideTWBExt"/>
          <w:b w:val="0"/>
        </w:rPr>
        <w:t>&lt;/NumAm&gt;</w:t>
      </w:r>
    </w:p>
    <w:p w14:paraId="2B790171"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C391F5F" w14:textId="77777777" w:rsidR="007F620A" w:rsidRPr="00283BD5" w:rsidRDefault="007F620A" w:rsidP="007F620A">
      <w:pPr>
        <w:pStyle w:val="NormalBold"/>
      </w:pPr>
      <w:r w:rsidRPr="00283BD5">
        <w:rPr>
          <w:rStyle w:val="HideTWBExt"/>
          <w:b w:val="0"/>
        </w:rPr>
        <w:t>&lt;/RepeatBlock-By&gt;</w:t>
      </w:r>
    </w:p>
    <w:p w14:paraId="167558C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EDAA467" w14:textId="77777777" w:rsidR="007F620A" w:rsidRPr="00283BD5" w:rsidRDefault="007F620A" w:rsidP="007F620A">
      <w:pPr>
        <w:pStyle w:val="NormalBold"/>
      </w:pPr>
      <w:r w:rsidRPr="00283BD5">
        <w:rPr>
          <w:rStyle w:val="HideTWBExt"/>
          <w:b w:val="0"/>
        </w:rPr>
        <w:t>&lt;Article&gt;</w:t>
      </w:r>
      <w:r w:rsidRPr="00283BD5">
        <w:t>Article 4 – paragraphe 6 – alinéa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711C8BD" w14:textId="77777777" w:rsidTr="00474E99">
        <w:trPr>
          <w:trHeight w:hRule="exact" w:val="240"/>
          <w:jc w:val="center"/>
        </w:trPr>
        <w:tc>
          <w:tcPr>
            <w:tcW w:w="9752" w:type="dxa"/>
            <w:gridSpan w:val="2"/>
          </w:tcPr>
          <w:p w14:paraId="14E1D76A" w14:textId="77777777" w:rsidR="007F620A" w:rsidRPr="00283BD5" w:rsidRDefault="007F620A" w:rsidP="00474E99"/>
        </w:tc>
      </w:tr>
      <w:tr w:rsidR="007F620A" w:rsidRPr="00283BD5" w14:paraId="00FDE0CE" w14:textId="77777777" w:rsidTr="00474E99">
        <w:trPr>
          <w:trHeight w:val="240"/>
          <w:jc w:val="center"/>
        </w:trPr>
        <w:tc>
          <w:tcPr>
            <w:tcW w:w="4876" w:type="dxa"/>
          </w:tcPr>
          <w:p w14:paraId="404EBC39" w14:textId="77777777" w:rsidR="007F620A" w:rsidRPr="00283BD5" w:rsidRDefault="007F620A" w:rsidP="00474E99">
            <w:pPr>
              <w:pStyle w:val="AmColumnHeading"/>
            </w:pPr>
            <w:r w:rsidRPr="00283BD5">
              <w:t>Texte proposé par la Commission</w:t>
            </w:r>
          </w:p>
        </w:tc>
        <w:tc>
          <w:tcPr>
            <w:tcW w:w="4876" w:type="dxa"/>
          </w:tcPr>
          <w:p w14:paraId="2797AE13" w14:textId="77777777" w:rsidR="007F620A" w:rsidRPr="00283BD5" w:rsidRDefault="007F620A" w:rsidP="00474E99">
            <w:pPr>
              <w:pStyle w:val="AmColumnHeading"/>
            </w:pPr>
            <w:r w:rsidRPr="00283BD5">
              <w:t>Amendement</w:t>
            </w:r>
          </w:p>
        </w:tc>
      </w:tr>
      <w:tr w:rsidR="007F620A" w:rsidRPr="00283BD5" w14:paraId="17F80D52" w14:textId="77777777" w:rsidTr="00474E99">
        <w:trPr>
          <w:jc w:val="center"/>
        </w:trPr>
        <w:tc>
          <w:tcPr>
            <w:tcW w:w="4876" w:type="dxa"/>
          </w:tcPr>
          <w:p w14:paraId="26A5E068" w14:textId="371CBE90" w:rsidR="007F620A" w:rsidRPr="00283BD5" w:rsidRDefault="007F620A" w:rsidP="00474E99">
            <w:pPr>
              <w:pStyle w:val="Normal6a"/>
            </w:pPr>
            <w:r w:rsidRPr="00283BD5">
              <w:t>Les institutions et organes de l</w:t>
            </w:r>
            <w:r w:rsidR="000441B4">
              <w:t>’</w:t>
            </w:r>
            <w:r w:rsidRPr="00283BD5">
              <w:t>Union qui traitent et stockent des ICUE organisent au moins une fois tous les cinq ans une formation obligatoire pour l</w:t>
            </w:r>
            <w:r w:rsidR="000441B4">
              <w:t>’</w:t>
            </w:r>
            <w:r w:rsidRPr="00283BD5">
              <w:t>ensemble des personnes autorisées à accéder à des ICUE. Les institutions et organes de l</w:t>
            </w:r>
            <w:r w:rsidR="000441B4">
              <w:t>’</w:t>
            </w:r>
            <w:r w:rsidRPr="00283BD5">
              <w:t>Union concernés organisent une formation spécifique pour les fonctions spécifiques investies de tâches liées à la sécurité de l</w:t>
            </w:r>
            <w:r w:rsidR="000441B4">
              <w:t>’</w:t>
            </w:r>
            <w:r w:rsidRPr="00283BD5">
              <w:t>information.</w:t>
            </w:r>
          </w:p>
        </w:tc>
        <w:tc>
          <w:tcPr>
            <w:tcW w:w="4876" w:type="dxa"/>
          </w:tcPr>
          <w:p w14:paraId="449EB7A5" w14:textId="546E8DB4" w:rsidR="007F620A" w:rsidRPr="00283BD5" w:rsidRDefault="007F620A" w:rsidP="00474E99">
            <w:pPr>
              <w:pStyle w:val="Normal6a"/>
            </w:pPr>
            <w:r w:rsidRPr="00283BD5">
              <w:t>Les institutions et organes de l</w:t>
            </w:r>
            <w:r w:rsidR="000441B4">
              <w:t>’</w:t>
            </w:r>
            <w:r w:rsidRPr="00283BD5">
              <w:t>Union qui traitent et stockent des ICUE organisent au moins une fois tous les cinq ans une formation obligatoire pour l</w:t>
            </w:r>
            <w:r w:rsidR="000441B4">
              <w:t>’</w:t>
            </w:r>
            <w:r w:rsidRPr="00283BD5">
              <w:t>ensemble des personnes autorisées à accéder à des ICUE. Les institutions et organes de l</w:t>
            </w:r>
            <w:r w:rsidR="000441B4">
              <w:t>’</w:t>
            </w:r>
            <w:r w:rsidRPr="00283BD5">
              <w:t>Union concernés organisent une formation spécifique pour les fonctions spécifiques investies de tâches liées à la sécurité de l</w:t>
            </w:r>
            <w:r w:rsidR="000441B4">
              <w:t>’</w:t>
            </w:r>
            <w:r w:rsidRPr="00283BD5">
              <w:t>information.</w:t>
            </w:r>
            <w:r w:rsidRPr="00283BD5">
              <w:rPr>
                <w:b/>
                <w:i/>
              </w:rPr>
              <w:t> Les entités de l</w:t>
            </w:r>
            <w:r w:rsidR="000441B4">
              <w:rPr>
                <w:b/>
                <w:i/>
              </w:rPr>
              <w:t>’</w:t>
            </w:r>
            <w:r w:rsidRPr="00283BD5">
              <w:rPr>
                <w:b/>
                <w:i/>
              </w:rPr>
              <w:t>Union conçoivent et mettent en œuvre, au plus tard le [six mois après la date d</w:t>
            </w:r>
            <w:r w:rsidR="000441B4">
              <w:rPr>
                <w:b/>
                <w:i/>
              </w:rPr>
              <w:t>’</w:t>
            </w:r>
            <w:r w:rsidRPr="00283BD5">
              <w:rPr>
                <w:b/>
                <w:i/>
              </w:rPr>
              <w:t>entrée en vigueur du présent règlement], des formations efficaces et appropriées pour toutes les personnes autorisées à accéder aux ICUE, proportionnées aux risques recensés conformément à l</w:t>
            </w:r>
            <w:r w:rsidR="000441B4">
              <w:rPr>
                <w:b/>
                <w:i/>
              </w:rPr>
              <w:t>’</w:t>
            </w:r>
            <w:r w:rsidRPr="00283BD5">
              <w:rPr>
                <w:b/>
                <w:i/>
              </w:rPr>
              <w:t>article 5.</w:t>
            </w:r>
          </w:p>
        </w:tc>
      </w:tr>
    </w:tbl>
    <w:p w14:paraId="2223D2D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35B4F1A" w14:textId="77777777" w:rsidR="007F620A" w:rsidRPr="00283BD5" w:rsidRDefault="007F620A" w:rsidP="007F620A">
      <w:r w:rsidRPr="00283BD5">
        <w:rPr>
          <w:rStyle w:val="HideTWBExt"/>
        </w:rPr>
        <w:t>&lt;/Amend&gt;</w:t>
      </w:r>
    </w:p>
    <w:p w14:paraId="035EC25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88</w:t>
      </w:r>
      <w:r w:rsidRPr="00283BD5">
        <w:rPr>
          <w:rStyle w:val="HideTWBExt"/>
          <w:b w:val="0"/>
        </w:rPr>
        <w:t>&lt;/NumAm&gt;</w:t>
      </w:r>
    </w:p>
    <w:p w14:paraId="65525400"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26D8062" w14:textId="77777777" w:rsidR="007F620A" w:rsidRPr="00283BD5" w:rsidRDefault="007F620A" w:rsidP="007F620A">
      <w:pPr>
        <w:pStyle w:val="NormalBold"/>
      </w:pPr>
      <w:r w:rsidRPr="00283BD5">
        <w:rPr>
          <w:rStyle w:val="HideTWBExt"/>
          <w:b w:val="0"/>
        </w:rPr>
        <w:t>&lt;/RepeatBlock-By&gt;</w:t>
      </w:r>
    </w:p>
    <w:p w14:paraId="5DE2F72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730A547" w14:textId="77777777" w:rsidR="007F620A" w:rsidRPr="00283BD5" w:rsidRDefault="007F620A" w:rsidP="007F620A">
      <w:pPr>
        <w:pStyle w:val="NormalBold"/>
      </w:pPr>
      <w:r w:rsidRPr="00283BD5">
        <w:rPr>
          <w:rStyle w:val="HideTWBExt"/>
          <w:b w:val="0"/>
        </w:rPr>
        <w:t>&lt;Article&gt;</w:t>
      </w:r>
      <w:r w:rsidRPr="00283BD5">
        <w:t>Article 5 – paragraphe 3 – point a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A634154" w14:textId="77777777" w:rsidTr="00474E99">
        <w:trPr>
          <w:trHeight w:hRule="exact" w:val="240"/>
          <w:jc w:val="center"/>
        </w:trPr>
        <w:tc>
          <w:tcPr>
            <w:tcW w:w="9752" w:type="dxa"/>
            <w:gridSpan w:val="2"/>
          </w:tcPr>
          <w:p w14:paraId="50417646" w14:textId="77777777" w:rsidR="007F620A" w:rsidRPr="00283BD5" w:rsidRDefault="007F620A" w:rsidP="00474E99"/>
        </w:tc>
      </w:tr>
      <w:tr w:rsidR="007F620A" w:rsidRPr="00283BD5" w14:paraId="729B7E76" w14:textId="77777777" w:rsidTr="00474E99">
        <w:trPr>
          <w:trHeight w:val="240"/>
          <w:jc w:val="center"/>
        </w:trPr>
        <w:tc>
          <w:tcPr>
            <w:tcW w:w="4876" w:type="dxa"/>
          </w:tcPr>
          <w:p w14:paraId="4CCE34EB" w14:textId="77777777" w:rsidR="007F620A" w:rsidRPr="00283BD5" w:rsidRDefault="007F620A" w:rsidP="00474E99">
            <w:pPr>
              <w:pStyle w:val="AmColumnHeading"/>
            </w:pPr>
            <w:r w:rsidRPr="00283BD5">
              <w:t>Texte proposé par la Commission</w:t>
            </w:r>
          </w:p>
        </w:tc>
        <w:tc>
          <w:tcPr>
            <w:tcW w:w="4876" w:type="dxa"/>
          </w:tcPr>
          <w:p w14:paraId="1DD0E986" w14:textId="77777777" w:rsidR="007F620A" w:rsidRPr="00283BD5" w:rsidRDefault="007F620A" w:rsidP="00474E99">
            <w:pPr>
              <w:pStyle w:val="AmColumnHeading"/>
            </w:pPr>
            <w:r w:rsidRPr="00283BD5">
              <w:t>Amendement</w:t>
            </w:r>
          </w:p>
        </w:tc>
      </w:tr>
      <w:tr w:rsidR="007F620A" w:rsidRPr="00283BD5" w14:paraId="5254DC17" w14:textId="77777777" w:rsidTr="00474E99">
        <w:trPr>
          <w:jc w:val="center"/>
        </w:trPr>
        <w:tc>
          <w:tcPr>
            <w:tcW w:w="4876" w:type="dxa"/>
          </w:tcPr>
          <w:p w14:paraId="524F6B54" w14:textId="77777777" w:rsidR="007F620A" w:rsidRPr="00283BD5" w:rsidRDefault="007F620A" w:rsidP="00474E99">
            <w:pPr>
              <w:pStyle w:val="Normal6a"/>
            </w:pPr>
          </w:p>
        </w:tc>
        <w:tc>
          <w:tcPr>
            <w:tcW w:w="4876" w:type="dxa"/>
          </w:tcPr>
          <w:p w14:paraId="4BD55619" w14:textId="77777777" w:rsidR="007F620A" w:rsidRPr="00283BD5" w:rsidRDefault="007F620A" w:rsidP="00474E99">
            <w:pPr>
              <w:pStyle w:val="Normal6a"/>
            </w:pPr>
            <w:r w:rsidRPr="00283BD5">
              <w:rPr>
                <w:b/>
                <w:i/>
              </w:rPr>
              <w:t>a bis)</w:t>
            </w:r>
            <w:r w:rsidRPr="00283BD5">
              <w:tab/>
            </w:r>
            <w:r w:rsidRPr="00283BD5">
              <w:rPr>
                <w:b/>
                <w:i/>
              </w:rPr>
              <w:t>des risques pour les droits et libertés des personnes physiques;</w:t>
            </w:r>
          </w:p>
        </w:tc>
      </w:tr>
    </w:tbl>
    <w:p w14:paraId="1C8C447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C2C12A0" w14:textId="77777777" w:rsidR="007F620A" w:rsidRPr="00283BD5" w:rsidRDefault="007F620A" w:rsidP="007F620A">
      <w:r w:rsidRPr="00283BD5">
        <w:rPr>
          <w:rStyle w:val="HideTWBExt"/>
        </w:rPr>
        <w:lastRenderedPageBreak/>
        <w:t>&lt;/Amend&gt;</w:t>
      </w:r>
    </w:p>
    <w:p w14:paraId="7C174AE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89</w:t>
      </w:r>
      <w:r w:rsidRPr="00283BD5">
        <w:rPr>
          <w:rStyle w:val="HideTWBExt"/>
          <w:b w:val="0"/>
        </w:rPr>
        <w:t>&lt;/NumAm&gt;</w:t>
      </w:r>
    </w:p>
    <w:p w14:paraId="24A06199"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7CCE58D" w14:textId="77777777" w:rsidR="007F620A" w:rsidRPr="00283BD5" w:rsidRDefault="007F620A" w:rsidP="007F620A">
      <w:pPr>
        <w:pStyle w:val="NormalBold"/>
      </w:pPr>
      <w:r w:rsidRPr="00283BD5">
        <w:rPr>
          <w:rStyle w:val="HideTWBExt"/>
          <w:b w:val="0"/>
        </w:rPr>
        <w:t>&lt;/RepeatBlock-By&gt;</w:t>
      </w:r>
    </w:p>
    <w:p w14:paraId="4A8F2A3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15256B7" w14:textId="77777777" w:rsidR="007F620A" w:rsidRPr="00283BD5" w:rsidRDefault="007F620A" w:rsidP="007F620A">
      <w:pPr>
        <w:pStyle w:val="NormalBold"/>
      </w:pPr>
      <w:r w:rsidRPr="00283BD5">
        <w:rPr>
          <w:rStyle w:val="HideTWBExt"/>
          <w:b w:val="0"/>
        </w:rPr>
        <w:t>&lt;Article&gt;</w:t>
      </w:r>
      <w:r w:rsidRPr="00283BD5">
        <w:t>Article 5 – paragraphe 3 – point f</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421C2D7" w14:textId="77777777" w:rsidTr="00474E99">
        <w:trPr>
          <w:trHeight w:hRule="exact" w:val="240"/>
          <w:jc w:val="center"/>
        </w:trPr>
        <w:tc>
          <w:tcPr>
            <w:tcW w:w="9752" w:type="dxa"/>
            <w:gridSpan w:val="2"/>
          </w:tcPr>
          <w:p w14:paraId="7ED59E2B" w14:textId="77777777" w:rsidR="007F620A" w:rsidRPr="00283BD5" w:rsidRDefault="007F620A" w:rsidP="00474E99"/>
        </w:tc>
      </w:tr>
      <w:tr w:rsidR="007F620A" w:rsidRPr="00283BD5" w14:paraId="552AFBFC" w14:textId="77777777" w:rsidTr="00474E99">
        <w:trPr>
          <w:trHeight w:val="240"/>
          <w:jc w:val="center"/>
        </w:trPr>
        <w:tc>
          <w:tcPr>
            <w:tcW w:w="4876" w:type="dxa"/>
          </w:tcPr>
          <w:p w14:paraId="7E3CAF9B" w14:textId="77777777" w:rsidR="007F620A" w:rsidRPr="00283BD5" w:rsidRDefault="007F620A" w:rsidP="00474E99">
            <w:pPr>
              <w:pStyle w:val="AmColumnHeading"/>
            </w:pPr>
            <w:r w:rsidRPr="00283BD5">
              <w:t>Texte proposé par la Commission</w:t>
            </w:r>
          </w:p>
        </w:tc>
        <w:tc>
          <w:tcPr>
            <w:tcW w:w="4876" w:type="dxa"/>
          </w:tcPr>
          <w:p w14:paraId="7929D706" w14:textId="77777777" w:rsidR="007F620A" w:rsidRPr="00283BD5" w:rsidRDefault="007F620A" w:rsidP="00474E99">
            <w:pPr>
              <w:pStyle w:val="AmColumnHeading"/>
            </w:pPr>
            <w:r w:rsidRPr="00283BD5">
              <w:t>Amendement</w:t>
            </w:r>
          </w:p>
        </w:tc>
      </w:tr>
      <w:tr w:rsidR="007F620A" w:rsidRPr="00283BD5" w14:paraId="55AEADF4" w14:textId="77777777" w:rsidTr="00474E99">
        <w:trPr>
          <w:jc w:val="center"/>
        </w:trPr>
        <w:tc>
          <w:tcPr>
            <w:tcW w:w="4876" w:type="dxa"/>
          </w:tcPr>
          <w:p w14:paraId="6D11E7A8" w14:textId="77777777" w:rsidR="007F620A" w:rsidRPr="00283BD5" w:rsidRDefault="007F620A" w:rsidP="00474E99">
            <w:pPr>
              <w:pStyle w:val="Normal6a"/>
            </w:pPr>
            <w:r w:rsidRPr="00283BD5">
              <w:t>f)</w:t>
            </w:r>
            <w:r w:rsidRPr="00283BD5">
              <w:tab/>
              <w:t>de la continuité des activités et du rétablissement après sinistre;</w:t>
            </w:r>
          </w:p>
        </w:tc>
        <w:tc>
          <w:tcPr>
            <w:tcW w:w="4876" w:type="dxa"/>
          </w:tcPr>
          <w:p w14:paraId="62F1148F" w14:textId="77777777" w:rsidR="007F620A" w:rsidRPr="00283BD5" w:rsidRDefault="007F620A" w:rsidP="00474E99">
            <w:pPr>
              <w:pStyle w:val="Normal6a"/>
            </w:pPr>
            <w:r w:rsidRPr="00283BD5">
              <w:t>f)</w:t>
            </w:r>
            <w:r w:rsidRPr="00283BD5">
              <w:tab/>
              <w:t>de la continuité des activités</w:t>
            </w:r>
            <w:r w:rsidRPr="00283BD5">
              <w:rPr>
                <w:b/>
                <w:i/>
              </w:rPr>
              <w:t>, de la gestion de crise</w:t>
            </w:r>
            <w:r w:rsidRPr="00283BD5">
              <w:t xml:space="preserve"> et du rétablissement après sinistre;</w:t>
            </w:r>
          </w:p>
        </w:tc>
      </w:tr>
    </w:tbl>
    <w:p w14:paraId="29545B1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4370E9F" w14:textId="77777777" w:rsidR="007F620A" w:rsidRPr="00283BD5" w:rsidRDefault="007F620A" w:rsidP="007F620A">
      <w:r w:rsidRPr="00283BD5">
        <w:rPr>
          <w:rStyle w:val="HideTWBExt"/>
        </w:rPr>
        <w:t>&lt;/Amend&gt;</w:t>
      </w:r>
    </w:p>
    <w:p w14:paraId="7FD6E89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90</w:t>
      </w:r>
      <w:r w:rsidRPr="00283BD5">
        <w:rPr>
          <w:rStyle w:val="HideTWBExt"/>
          <w:b w:val="0"/>
        </w:rPr>
        <w:t>&lt;/NumAm&gt;</w:t>
      </w:r>
    </w:p>
    <w:p w14:paraId="72A5E981"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61FBF56B" w14:textId="77777777" w:rsidR="007F620A" w:rsidRPr="00283BD5" w:rsidRDefault="007F620A" w:rsidP="007F620A">
      <w:pPr>
        <w:pStyle w:val="NormalBold"/>
      </w:pPr>
      <w:r w:rsidRPr="00283BD5">
        <w:rPr>
          <w:rStyle w:val="HideTWBExt"/>
          <w:b w:val="0"/>
        </w:rPr>
        <w:t>&lt;/RepeatBlock-By&gt;</w:t>
      </w:r>
    </w:p>
    <w:p w14:paraId="1A02F7F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EEEABDE" w14:textId="77777777" w:rsidR="007F620A" w:rsidRPr="00283BD5" w:rsidRDefault="007F620A" w:rsidP="007F620A">
      <w:pPr>
        <w:pStyle w:val="NormalBold"/>
      </w:pPr>
      <w:r w:rsidRPr="00283BD5">
        <w:rPr>
          <w:rStyle w:val="HideTWBExt"/>
          <w:b w:val="0"/>
        </w:rPr>
        <w:t>&lt;Article&gt;</w:t>
      </w:r>
      <w:r w:rsidRPr="00283BD5">
        <w:t>Article 6 – paragraphe 1 – alinéa 2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BA074FA" w14:textId="77777777" w:rsidTr="00474E99">
        <w:trPr>
          <w:trHeight w:hRule="exact" w:val="240"/>
          <w:jc w:val="center"/>
        </w:trPr>
        <w:tc>
          <w:tcPr>
            <w:tcW w:w="9752" w:type="dxa"/>
            <w:gridSpan w:val="2"/>
          </w:tcPr>
          <w:p w14:paraId="25446341" w14:textId="77777777" w:rsidR="007F620A" w:rsidRPr="00283BD5" w:rsidRDefault="007F620A" w:rsidP="00474E99"/>
        </w:tc>
      </w:tr>
      <w:tr w:rsidR="007F620A" w:rsidRPr="00283BD5" w14:paraId="37DC1EED" w14:textId="77777777" w:rsidTr="00474E99">
        <w:trPr>
          <w:trHeight w:val="240"/>
          <w:jc w:val="center"/>
        </w:trPr>
        <w:tc>
          <w:tcPr>
            <w:tcW w:w="4876" w:type="dxa"/>
          </w:tcPr>
          <w:p w14:paraId="65B475C8" w14:textId="77777777" w:rsidR="007F620A" w:rsidRPr="00283BD5" w:rsidRDefault="007F620A" w:rsidP="00474E99">
            <w:pPr>
              <w:pStyle w:val="AmColumnHeading"/>
            </w:pPr>
            <w:r w:rsidRPr="00283BD5">
              <w:t>Texte proposé par la Commission</w:t>
            </w:r>
          </w:p>
        </w:tc>
        <w:tc>
          <w:tcPr>
            <w:tcW w:w="4876" w:type="dxa"/>
          </w:tcPr>
          <w:p w14:paraId="57176720" w14:textId="77777777" w:rsidR="007F620A" w:rsidRPr="00283BD5" w:rsidRDefault="007F620A" w:rsidP="00474E99">
            <w:pPr>
              <w:pStyle w:val="AmColumnHeading"/>
            </w:pPr>
            <w:r w:rsidRPr="00283BD5">
              <w:t>Amendement</w:t>
            </w:r>
          </w:p>
        </w:tc>
      </w:tr>
      <w:tr w:rsidR="007F620A" w:rsidRPr="00283BD5" w14:paraId="7CF3FD0E" w14:textId="77777777" w:rsidTr="00474E99">
        <w:trPr>
          <w:jc w:val="center"/>
        </w:trPr>
        <w:tc>
          <w:tcPr>
            <w:tcW w:w="4876" w:type="dxa"/>
          </w:tcPr>
          <w:p w14:paraId="129B3DF2" w14:textId="77777777" w:rsidR="007F620A" w:rsidRPr="00283BD5" w:rsidRDefault="007F620A" w:rsidP="00474E99">
            <w:pPr>
              <w:pStyle w:val="Normal6a"/>
            </w:pPr>
          </w:p>
        </w:tc>
        <w:tc>
          <w:tcPr>
            <w:tcW w:w="4876" w:type="dxa"/>
          </w:tcPr>
          <w:p w14:paraId="68A42A34" w14:textId="77777777" w:rsidR="007F620A" w:rsidRPr="00283BD5" w:rsidRDefault="007F620A" w:rsidP="00474E99">
            <w:pPr>
              <w:pStyle w:val="Normal6a"/>
            </w:pPr>
            <w:r w:rsidRPr="00283BD5">
              <w:rPr>
                <w:b/>
                <w:i/>
              </w:rPr>
              <w:t>Les membres désignés du groupe de coordination assurent une représentation hommes-femmes et une représentation géographique équilibrées.</w:t>
            </w:r>
          </w:p>
        </w:tc>
      </w:tr>
    </w:tbl>
    <w:p w14:paraId="373FFF1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D29081E" w14:textId="77777777" w:rsidR="007F620A" w:rsidRPr="00283BD5" w:rsidRDefault="007F620A" w:rsidP="007F620A">
      <w:r w:rsidRPr="00283BD5">
        <w:rPr>
          <w:rStyle w:val="HideTWBExt"/>
        </w:rPr>
        <w:t>&lt;/Amend&gt;</w:t>
      </w:r>
    </w:p>
    <w:p w14:paraId="5F20B53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91</w:t>
      </w:r>
      <w:r w:rsidRPr="00283BD5">
        <w:rPr>
          <w:rStyle w:val="HideTWBExt"/>
          <w:b w:val="0"/>
        </w:rPr>
        <w:t>&lt;/NumAm&gt;</w:t>
      </w:r>
    </w:p>
    <w:p w14:paraId="04D3D75F"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4DF9FE53" w14:textId="77777777" w:rsidR="007F620A" w:rsidRPr="00283BD5" w:rsidRDefault="007F620A" w:rsidP="007F620A">
      <w:pPr>
        <w:pStyle w:val="NormalBold"/>
      </w:pPr>
      <w:r w:rsidRPr="00283BD5">
        <w:rPr>
          <w:rStyle w:val="HideTWBExt"/>
          <w:b w:val="0"/>
        </w:rPr>
        <w:t>&lt;/RepeatBlock-By&gt;</w:t>
      </w:r>
    </w:p>
    <w:p w14:paraId="0A9E937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08B0F00" w14:textId="77777777" w:rsidR="007F620A" w:rsidRPr="00283BD5" w:rsidRDefault="007F620A" w:rsidP="007F620A">
      <w:pPr>
        <w:pStyle w:val="NormalBold"/>
      </w:pPr>
      <w:r w:rsidRPr="00283BD5">
        <w:rPr>
          <w:rStyle w:val="HideTWBExt"/>
          <w:b w:val="0"/>
        </w:rPr>
        <w:t>&lt;Article&gt;</w:t>
      </w:r>
      <w:r w:rsidRPr="00283BD5">
        <w:t>Article 6 – paragraphe 2 – point a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9D4E4E4" w14:textId="77777777" w:rsidTr="00474E99">
        <w:trPr>
          <w:trHeight w:hRule="exact" w:val="240"/>
          <w:jc w:val="center"/>
        </w:trPr>
        <w:tc>
          <w:tcPr>
            <w:tcW w:w="9752" w:type="dxa"/>
            <w:gridSpan w:val="2"/>
          </w:tcPr>
          <w:p w14:paraId="71CB2845" w14:textId="77777777" w:rsidR="007F620A" w:rsidRPr="00283BD5" w:rsidRDefault="007F620A" w:rsidP="00474E99"/>
        </w:tc>
      </w:tr>
      <w:tr w:rsidR="007F620A" w:rsidRPr="00283BD5" w14:paraId="3559B252" w14:textId="77777777" w:rsidTr="00474E99">
        <w:trPr>
          <w:trHeight w:val="240"/>
          <w:jc w:val="center"/>
        </w:trPr>
        <w:tc>
          <w:tcPr>
            <w:tcW w:w="4876" w:type="dxa"/>
          </w:tcPr>
          <w:p w14:paraId="175DCD95" w14:textId="77777777" w:rsidR="007F620A" w:rsidRPr="00283BD5" w:rsidRDefault="007F620A" w:rsidP="00474E99">
            <w:pPr>
              <w:pStyle w:val="AmColumnHeading"/>
            </w:pPr>
            <w:r w:rsidRPr="00283BD5">
              <w:t>Texte proposé par la Commission</w:t>
            </w:r>
          </w:p>
        </w:tc>
        <w:tc>
          <w:tcPr>
            <w:tcW w:w="4876" w:type="dxa"/>
          </w:tcPr>
          <w:p w14:paraId="04A47CF0" w14:textId="77777777" w:rsidR="007F620A" w:rsidRPr="00283BD5" w:rsidRDefault="007F620A" w:rsidP="00474E99">
            <w:pPr>
              <w:pStyle w:val="AmColumnHeading"/>
            </w:pPr>
            <w:r w:rsidRPr="00283BD5">
              <w:t>Amendement</w:t>
            </w:r>
          </w:p>
        </w:tc>
      </w:tr>
      <w:tr w:rsidR="007F620A" w:rsidRPr="00283BD5" w14:paraId="3E767129" w14:textId="77777777" w:rsidTr="00474E99">
        <w:trPr>
          <w:jc w:val="center"/>
        </w:trPr>
        <w:tc>
          <w:tcPr>
            <w:tcW w:w="4876" w:type="dxa"/>
          </w:tcPr>
          <w:p w14:paraId="4D1AB0EE" w14:textId="77777777" w:rsidR="007F620A" w:rsidRPr="00283BD5" w:rsidRDefault="007F620A" w:rsidP="00474E99">
            <w:pPr>
              <w:pStyle w:val="Normal6a"/>
            </w:pPr>
          </w:p>
        </w:tc>
        <w:tc>
          <w:tcPr>
            <w:tcW w:w="4876" w:type="dxa"/>
          </w:tcPr>
          <w:p w14:paraId="14027CB2" w14:textId="77777777" w:rsidR="007F620A" w:rsidRPr="00283BD5" w:rsidRDefault="007F620A" w:rsidP="00474E99">
            <w:pPr>
              <w:pStyle w:val="Normal6a"/>
            </w:pPr>
            <w:r w:rsidRPr="00283BD5">
              <w:rPr>
                <w:b/>
                <w:i/>
              </w:rPr>
              <w:t>a bis)</w:t>
            </w:r>
            <w:r w:rsidRPr="00283BD5">
              <w:tab/>
            </w:r>
            <w:r w:rsidRPr="00283BD5">
              <w:rPr>
                <w:b/>
                <w:i/>
              </w:rPr>
              <w:t>adopte des décisions relatives à la création de sous-groupes thématiques, à leurs termes de référence et à la régularité de leurs réunions;</w:t>
            </w:r>
          </w:p>
        </w:tc>
      </w:tr>
    </w:tbl>
    <w:p w14:paraId="60E00A1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DEFBFD1" w14:textId="77777777" w:rsidR="007F620A" w:rsidRPr="00283BD5" w:rsidRDefault="007F620A" w:rsidP="007F620A">
      <w:r w:rsidRPr="00283BD5">
        <w:rPr>
          <w:rStyle w:val="HideTWBExt"/>
        </w:rPr>
        <w:lastRenderedPageBreak/>
        <w:t>&lt;/Amend&gt;</w:t>
      </w:r>
    </w:p>
    <w:p w14:paraId="74024F4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92</w:t>
      </w:r>
      <w:r w:rsidRPr="00283BD5">
        <w:rPr>
          <w:rStyle w:val="HideTWBExt"/>
          <w:b w:val="0"/>
        </w:rPr>
        <w:t>&lt;/NumAm&gt;</w:t>
      </w:r>
    </w:p>
    <w:p w14:paraId="17A90655"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4A6497C3" w14:textId="77777777" w:rsidR="007F620A" w:rsidRPr="00283BD5" w:rsidRDefault="007F620A" w:rsidP="007F620A">
      <w:pPr>
        <w:pStyle w:val="NormalBold"/>
      </w:pPr>
      <w:r w:rsidRPr="00283BD5">
        <w:rPr>
          <w:rStyle w:val="HideTWBExt"/>
          <w:b w:val="0"/>
        </w:rPr>
        <w:t>&lt;/RepeatBlock-By&gt;</w:t>
      </w:r>
    </w:p>
    <w:p w14:paraId="101EE61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C6EAAF3" w14:textId="77777777" w:rsidR="007F620A" w:rsidRPr="00283BD5" w:rsidRDefault="007F620A" w:rsidP="007F620A">
      <w:pPr>
        <w:pStyle w:val="NormalBold"/>
      </w:pPr>
      <w:r w:rsidRPr="00283BD5">
        <w:rPr>
          <w:rStyle w:val="HideTWBExt"/>
          <w:b w:val="0"/>
        </w:rPr>
        <w:t>&lt;Article&gt;</w:t>
      </w:r>
      <w:r w:rsidRPr="00283BD5">
        <w:t>Article 6 – paragraphe 2 – point e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1C62B86" w14:textId="77777777" w:rsidTr="00474E99">
        <w:trPr>
          <w:trHeight w:hRule="exact" w:val="240"/>
          <w:jc w:val="center"/>
        </w:trPr>
        <w:tc>
          <w:tcPr>
            <w:tcW w:w="9752" w:type="dxa"/>
            <w:gridSpan w:val="2"/>
          </w:tcPr>
          <w:p w14:paraId="0CA0D98A" w14:textId="77777777" w:rsidR="007F620A" w:rsidRPr="00283BD5" w:rsidRDefault="007F620A" w:rsidP="00474E99"/>
        </w:tc>
      </w:tr>
      <w:tr w:rsidR="007F620A" w:rsidRPr="00283BD5" w14:paraId="742BCEB6" w14:textId="77777777" w:rsidTr="00474E99">
        <w:trPr>
          <w:trHeight w:val="240"/>
          <w:jc w:val="center"/>
        </w:trPr>
        <w:tc>
          <w:tcPr>
            <w:tcW w:w="4876" w:type="dxa"/>
          </w:tcPr>
          <w:p w14:paraId="7A80637B" w14:textId="77777777" w:rsidR="007F620A" w:rsidRPr="00283BD5" w:rsidRDefault="007F620A" w:rsidP="00474E99">
            <w:pPr>
              <w:pStyle w:val="AmColumnHeading"/>
            </w:pPr>
            <w:r w:rsidRPr="00283BD5">
              <w:t>Texte proposé par la Commission</w:t>
            </w:r>
          </w:p>
        </w:tc>
        <w:tc>
          <w:tcPr>
            <w:tcW w:w="4876" w:type="dxa"/>
          </w:tcPr>
          <w:p w14:paraId="2A75618B" w14:textId="77777777" w:rsidR="007F620A" w:rsidRPr="00283BD5" w:rsidRDefault="007F620A" w:rsidP="00474E99">
            <w:pPr>
              <w:pStyle w:val="AmColumnHeading"/>
            </w:pPr>
            <w:r w:rsidRPr="00283BD5">
              <w:t>Amendement</w:t>
            </w:r>
          </w:p>
        </w:tc>
      </w:tr>
      <w:tr w:rsidR="007F620A" w:rsidRPr="00283BD5" w14:paraId="7EE656D2" w14:textId="77777777" w:rsidTr="00474E99">
        <w:trPr>
          <w:jc w:val="center"/>
        </w:trPr>
        <w:tc>
          <w:tcPr>
            <w:tcW w:w="4876" w:type="dxa"/>
          </w:tcPr>
          <w:p w14:paraId="4FA60551" w14:textId="77777777" w:rsidR="007F620A" w:rsidRPr="00283BD5" w:rsidRDefault="007F620A" w:rsidP="00474E99">
            <w:pPr>
              <w:pStyle w:val="Normal6a"/>
            </w:pPr>
          </w:p>
        </w:tc>
        <w:tc>
          <w:tcPr>
            <w:tcW w:w="4876" w:type="dxa"/>
          </w:tcPr>
          <w:p w14:paraId="2F26CF2A" w14:textId="44C5922F" w:rsidR="007F620A" w:rsidRPr="00283BD5" w:rsidRDefault="007F620A" w:rsidP="00474E99">
            <w:pPr>
              <w:pStyle w:val="Normal6a"/>
            </w:pPr>
            <w:r w:rsidRPr="00283BD5">
              <w:rPr>
                <w:b/>
                <w:i/>
              </w:rPr>
              <w:t>e bis)</w:t>
            </w:r>
            <w:r w:rsidRPr="00283BD5">
              <w:tab/>
            </w:r>
            <w:r w:rsidRPr="00283BD5">
              <w:rPr>
                <w:b/>
                <w:i/>
              </w:rPr>
              <w:t>contrôle le respect, par les institutions et organes de l</w:t>
            </w:r>
            <w:r w:rsidR="000441B4">
              <w:rPr>
                <w:b/>
                <w:i/>
              </w:rPr>
              <w:t>’</w:t>
            </w:r>
            <w:r w:rsidRPr="00283BD5">
              <w:rPr>
                <w:b/>
                <w:i/>
              </w:rPr>
              <w:t>Union, du présent règlement ainsi que des documents d</w:t>
            </w:r>
            <w:r w:rsidR="000441B4">
              <w:rPr>
                <w:b/>
                <w:i/>
              </w:rPr>
              <w:t>’</w:t>
            </w:r>
            <w:r w:rsidRPr="00283BD5">
              <w:rPr>
                <w:b/>
                <w:i/>
              </w:rPr>
              <w:t>orientation établis en vertu du point c) en adoptant un rapport d</w:t>
            </w:r>
            <w:r w:rsidR="000441B4">
              <w:rPr>
                <w:b/>
                <w:i/>
              </w:rPr>
              <w:t>’</w:t>
            </w:r>
            <w:r w:rsidRPr="00283BD5">
              <w:rPr>
                <w:b/>
                <w:i/>
              </w:rPr>
              <w:t>évaluation annuel, lequel rassemble les contributions des sous-groupes concernés.</w:t>
            </w:r>
          </w:p>
        </w:tc>
      </w:tr>
    </w:tbl>
    <w:p w14:paraId="659DAAF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CB4256F" w14:textId="77777777" w:rsidR="007F620A" w:rsidRPr="00283BD5" w:rsidRDefault="007F620A" w:rsidP="007F620A">
      <w:r w:rsidRPr="00283BD5">
        <w:rPr>
          <w:rStyle w:val="HideTWBExt"/>
        </w:rPr>
        <w:t>&lt;/Amend&gt;</w:t>
      </w:r>
    </w:p>
    <w:p w14:paraId="6A7F352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93</w:t>
      </w:r>
      <w:r w:rsidRPr="00283BD5">
        <w:rPr>
          <w:rStyle w:val="HideTWBExt"/>
          <w:b w:val="0"/>
        </w:rPr>
        <w:t>&lt;/NumAm&gt;</w:t>
      </w:r>
    </w:p>
    <w:p w14:paraId="2D271028"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EA39317" w14:textId="77777777" w:rsidR="007F620A" w:rsidRPr="00283BD5" w:rsidRDefault="007F620A" w:rsidP="007F620A">
      <w:pPr>
        <w:pStyle w:val="NormalBold"/>
      </w:pPr>
      <w:r w:rsidRPr="00283BD5">
        <w:rPr>
          <w:rStyle w:val="HideTWBExt"/>
          <w:b w:val="0"/>
        </w:rPr>
        <w:t>&lt;/RepeatBlock-By&gt;</w:t>
      </w:r>
    </w:p>
    <w:p w14:paraId="744EBAE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B656985" w14:textId="77777777" w:rsidR="007F620A" w:rsidRPr="00283BD5" w:rsidRDefault="007F620A" w:rsidP="007F620A">
      <w:pPr>
        <w:pStyle w:val="NormalBold"/>
      </w:pPr>
      <w:r w:rsidRPr="00283BD5">
        <w:rPr>
          <w:rStyle w:val="HideTWBExt"/>
          <w:b w:val="0"/>
        </w:rPr>
        <w:t>&lt;Article&gt;</w:t>
      </w:r>
      <w:r w:rsidRPr="00283BD5">
        <w:t>Article 6 – paragraphe 2 – point e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5A2F054" w14:textId="77777777" w:rsidTr="00474E99">
        <w:trPr>
          <w:trHeight w:hRule="exact" w:val="240"/>
          <w:jc w:val="center"/>
        </w:trPr>
        <w:tc>
          <w:tcPr>
            <w:tcW w:w="9752" w:type="dxa"/>
            <w:gridSpan w:val="2"/>
          </w:tcPr>
          <w:p w14:paraId="4C8DC3F2" w14:textId="77777777" w:rsidR="007F620A" w:rsidRPr="00283BD5" w:rsidRDefault="007F620A" w:rsidP="00474E99"/>
        </w:tc>
      </w:tr>
      <w:tr w:rsidR="007F620A" w:rsidRPr="00283BD5" w14:paraId="76122F46" w14:textId="77777777" w:rsidTr="00474E99">
        <w:trPr>
          <w:trHeight w:val="240"/>
          <w:jc w:val="center"/>
        </w:trPr>
        <w:tc>
          <w:tcPr>
            <w:tcW w:w="4876" w:type="dxa"/>
          </w:tcPr>
          <w:p w14:paraId="06EAC96B" w14:textId="77777777" w:rsidR="007F620A" w:rsidRPr="00283BD5" w:rsidRDefault="007F620A" w:rsidP="00474E99">
            <w:pPr>
              <w:pStyle w:val="AmColumnHeading"/>
            </w:pPr>
            <w:r w:rsidRPr="00283BD5">
              <w:t>Texte proposé par la Commission</w:t>
            </w:r>
          </w:p>
        </w:tc>
        <w:tc>
          <w:tcPr>
            <w:tcW w:w="4876" w:type="dxa"/>
          </w:tcPr>
          <w:p w14:paraId="783DCDEF" w14:textId="77777777" w:rsidR="007F620A" w:rsidRPr="00283BD5" w:rsidRDefault="007F620A" w:rsidP="00474E99">
            <w:pPr>
              <w:pStyle w:val="AmColumnHeading"/>
            </w:pPr>
            <w:r w:rsidRPr="00283BD5">
              <w:t>Amendement</w:t>
            </w:r>
          </w:p>
        </w:tc>
      </w:tr>
      <w:tr w:rsidR="007F620A" w:rsidRPr="00283BD5" w14:paraId="09470101" w14:textId="77777777" w:rsidTr="00474E99">
        <w:trPr>
          <w:jc w:val="center"/>
        </w:trPr>
        <w:tc>
          <w:tcPr>
            <w:tcW w:w="4876" w:type="dxa"/>
          </w:tcPr>
          <w:p w14:paraId="32AC8E89" w14:textId="77777777" w:rsidR="007F620A" w:rsidRPr="00283BD5" w:rsidRDefault="007F620A" w:rsidP="00474E99">
            <w:pPr>
              <w:pStyle w:val="Normal6a"/>
            </w:pPr>
          </w:p>
        </w:tc>
        <w:tc>
          <w:tcPr>
            <w:tcW w:w="4876" w:type="dxa"/>
          </w:tcPr>
          <w:p w14:paraId="20E4EC39" w14:textId="116952B8" w:rsidR="007F620A" w:rsidRPr="00283BD5" w:rsidRDefault="007F620A" w:rsidP="00474E99">
            <w:pPr>
              <w:pStyle w:val="Normal6a"/>
            </w:pPr>
            <w:r w:rsidRPr="00283BD5">
              <w:rPr>
                <w:b/>
                <w:i/>
              </w:rPr>
              <w:t>e bis)</w:t>
            </w:r>
            <w:r w:rsidRPr="00283BD5">
              <w:tab/>
            </w:r>
            <w:r w:rsidRPr="00283BD5">
              <w:rPr>
                <w:b/>
                <w:i/>
              </w:rPr>
              <w:t>contrôle le respect, par les institutions et organes de l</w:t>
            </w:r>
            <w:r w:rsidR="000441B4">
              <w:rPr>
                <w:b/>
                <w:i/>
              </w:rPr>
              <w:t>’</w:t>
            </w:r>
            <w:r w:rsidRPr="00283BD5">
              <w:rPr>
                <w:b/>
                <w:i/>
              </w:rPr>
              <w:t>Union, du présent règlement ainsi que des documents d</w:t>
            </w:r>
            <w:r w:rsidR="000441B4">
              <w:rPr>
                <w:b/>
                <w:i/>
              </w:rPr>
              <w:t>’</w:t>
            </w:r>
            <w:r w:rsidRPr="00283BD5">
              <w:rPr>
                <w:b/>
                <w:i/>
              </w:rPr>
              <w:t>orientation établis en vertu du point c) en adoptant un rapport d</w:t>
            </w:r>
            <w:r w:rsidR="000441B4">
              <w:rPr>
                <w:b/>
                <w:i/>
              </w:rPr>
              <w:t>’</w:t>
            </w:r>
            <w:r w:rsidRPr="00283BD5">
              <w:rPr>
                <w:b/>
                <w:i/>
              </w:rPr>
              <w:t>évaluation annuel;</w:t>
            </w:r>
          </w:p>
        </w:tc>
      </w:tr>
    </w:tbl>
    <w:p w14:paraId="03FE42F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C5C52D3" w14:textId="77777777" w:rsidR="007F620A" w:rsidRPr="00283BD5" w:rsidRDefault="007F620A" w:rsidP="007F620A">
      <w:r w:rsidRPr="00283BD5">
        <w:rPr>
          <w:rStyle w:val="HideTWBExt"/>
        </w:rPr>
        <w:t>&lt;/Amend&gt;</w:t>
      </w:r>
    </w:p>
    <w:p w14:paraId="102CD58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94</w:t>
      </w:r>
      <w:r w:rsidRPr="00283BD5">
        <w:rPr>
          <w:rStyle w:val="HideTWBExt"/>
          <w:b w:val="0"/>
        </w:rPr>
        <w:t>&lt;/NumAm&gt;</w:t>
      </w:r>
    </w:p>
    <w:p w14:paraId="23097E62"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3E422841" w14:textId="77777777" w:rsidR="007F620A" w:rsidRPr="00283BD5" w:rsidRDefault="007F620A" w:rsidP="007F620A">
      <w:pPr>
        <w:pStyle w:val="NormalBold"/>
      </w:pPr>
      <w:r w:rsidRPr="00283BD5">
        <w:rPr>
          <w:rStyle w:val="HideTWBExt"/>
          <w:b w:val="0"/>
        </w:rPr>
        <w:t>&lt;/RepeatBlock-By&gt;</w:t>
      </w:r>
    </w:p>
    <w:p w14:paraId="0B0F175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D0004C7" w14:textId="77777777" w:rsidR="007F620A" w:rsidRPr="00283BD5" w:rsidRDefault="007F620A" w:rsidP="007F620A">
      <w:pPr>
        <w:pStyle w:val="NormalBold"/>
      </w:pPr>
      <w:r w:rsidRPr="00283BD5">
        <w:rPr>
          <w:rStyle w:val="HideTWBExt"/>
          <w:b w:val="0"/>
        </w:rPr>
        <w:t>&lt;Article&gt;</w:t>
      </w:r>
      <w:r w:rsidRPr="00283BD5">
        <w:t>Article 6 – paragraphe 6</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675A2F7" w14:textId="77777777" w:rsidTr="00474E99">
        <w:trPr>
          <w:trHeight w:hRule="exact" w:val="240"/>
          <w:jc w:val="center"/>
        </w:trPr>
        <w:tc>
          <w:tcPr>
            <w:tcW w:w="9752" w:type="dxa"/>
            <w:gridSpan w:val="2"/>
          </w:tcPr>
          <w:p w14:paraId="64C436C2" w14:textId="77777777" w:rsidR="007F620A" w:rsidRPr="00283BD5" w:rsidRDefault="007F620A" w:rsidP="00474E99"/>
        </w:tc>
      </w:tr>
      <w:tr w:rsidR="007F620A" w:rsidRPr="00283BD5" w14:paraId="645E4A0A" w14:textId="77777777" w:rsidTr="00474E99">
        <w:trPr>
          <w:trHeight w:val="240"/>
          <w:jc w:val="center"/>
        </w:trPr>
        <w:tc>
          <w:tcPr>
            <w:tcW w:w="4876" w:type="dxa"/>
          </w:tcPr>
          <w:p w14:paraId="79F9CC8C" w14:textId="77777777" w:rsidR="007F620A" w:rsidRPr="00283BD5" w:rsidRDefault="007F620A" w:rsidP="00474E99">
            <w:pPr>
              <w:pStyle w:val="AmColumnHeading"/>
            </w:pPr>
            <w:r w:rsidRPr="00283BD5">
              <w:t>Texte proposé par la Commission</w:t>
            </w:r>
          </w:p>
        </w:tc>
        <w:tc>
          <w:tcPr>
            <w:tcW w:w="4876" w:type="dxa"/>
          </w:tcPr>
          <w:p w14:paraId="7F29097F" w14:textId="77777777" w:rsidR="007F620A" w:rsidRPr="00283BD5" w:rsidRDefault="007F620A" w:rsidP="00474E99">
            <w:pPr>
              <w:pStyle w:val="AmColumnHeading"/>
            </w:pPr>
            <w:r w:rsidRPr="00283BD5">
              <w:t>Amendement</w:t>
            </w:r>
          </w:p>
        </w:tc>
      </w:tr>
      <w:tr w:rsidR="007F620A" w:rsidRPr="00283BD5" w14:paraId="284E5745" w14:textId="77777777" w:rsidTr="00474E99">
        <w:trPr>
          <w:jc w:val="center"/>
        </w:trPr>
        <w:tc>
          <w:tcPr>
            <w:tcW w:w="4876" w:type="dxa"/>
          </w:tcPr>
          <w:p w14:paraId="104B5A0C" w14:textId="0D2EF8EA" w:rsidR="007F620A" w:rsidRPr="00283BD5" w:rsidRDefault="007F620A" w:rsidP="00474E99">
            <w:pPr>
              <w:pStyle w:val="Normal6a"/>
            </w:pPr>
            <w:r w:rsidRPr="00283BD5">
              <w:t>6.</w:t>
            </w:r>
            <w:r w:rsidRPr="00283BD5">
              <w:tab/>
              <w:t xml:space="preserve">Chaque institution ou organe de </w:t>
            </w:r>
            <w:r w:rsidRPr="00283BD5">
              <w:lastRenderedPageBreak/>
              <w:t>l</w:t>
            </w:r>
            <w:r w:rsidR="000441B4">
              <w:t>’</w:t>
            </w:r>
            <w:r w:rsidRPr="00283BD5">
              <w:t>Union est dûment représenté au sein du groupe de coordination</w:t>
            </w:r>
            <w:r w:rsidRPr="00283BD5">
              <w:rPr>
                <w:b/>
                <w:i/>
              </w:rPr>
              <w:t xml:space="preserve"> et, le cas échéant, des</w:t>
            </w:r>
            <w:r w:rsidRPr="00283BD5">
              <w:t xml:space="preserve"> sous-groupes thématiques.</w:t>
            </w:r>
          </w:p>
        </w:tc>
        <w:tc>
          <w:tcPr>
            <w:tcW w:w="4876" w:type="dxa"/>
          </w:tcPr>
          <w:p w14:paraId="35CA2DDD" w14:textId="2276081E" w:rsidR="007F620A" w:rsidRPr="00283BD5" w:rsidRDefault="007F620A" w:rsidP="00474E99">
            <w:pPr>
              <w:pStyle w:val="Normal6a"/>
            </w:pPr>
            <w:r w:rsidRPr="00283BD5">
              <w:lastRenderedPageBreak/>
              <w:t>6.</w:t>
            </w:r>
            <w:r w:rsidRPr="00283BD5">
              <w:tab/>
              <w:t xml:space="preserve">Chaque institution ou organe de </w:t>
            </w:r>
            <w:r w:rsidRPr="00283BD5">
              <w:lastRenderedPageBreak/>
              <w:t>l</w:t>
            </w:r>
            <w:r w:rsidR="000441B4">
              <w:t>’</w:t>
            </w:r>
            <w:r w:rsidRPr="00283BD5">
              <w:t>Union est dûment représenté au sein du groupe de coordination</w:t>
            </w:r>
            <w:r w:rsidRPr="00283BD5">
              <w:rPr>
                <w:b/>
                <w:i/>
              </w:rPr>
              <w:t>. Le Parlement, la Commission et le Conseil sont représentés dans tous les</w:t>
            </w:r>
            <w:r w:rsidRPr="00283BD5">
              <w:t xml:space="preserve"> sous-groupes thématiques. </w:t>
            </w:r>
            <w:r w:rsidRPr="00283BD5">
              <w:rPr>
                <w:b/>
                <w:i/>
              </w:rPr>
              <w:t>Les autres institutions et organes sont représentés, le cas échéant.</w:t>
            </w:r>
          </w:p>
        </w:tc>
      </w:tr>
    </w:tbl>
    <w:p w14:paraId="6076BFB1"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6A4CA08" w14:textId="77777777" w:rsidR="007F620A" w:rsidRPr="00283BD5" w:rsidRDefault="007F620A" w:rsidP="007F620A">
      <w:r w:rsidRPr="00283BD5">
        <w:rPr>
          <w:rStyle w:val="HideTWBExt"/>
        </w:rPr>
        <w:t>&lt;/Amend&gt;</w:t>
      </w:r>
    </w:p>
    <w:p w14:paraId="5A4CD201"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95</w:t>
      </w:r>
      <w:r w:rsidRPr="00283BD5">
        <w:rPr>
          <w:rStyle w:val="HideTWBExt"/>
          <w:b w:val="0"/>
        </w:rPr>
        <w:t>&lt;/NumAm&gt;</w:t>
      </w:r>
    </w:p>
    <w:p w14:paraId="50215D75"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2B0B3D54" w14:textId="77777777" w:rsidR="007F620A" w:rsidRPr="00283BD5" w:rsidRDefault="007F620A" w:rsidP="007F620A">
      <w:pPr>
        <w:pStyle w:val="NormalBold"/>
      </w:pPr>
      <w:r w:rsidRPr="00283BD5">
        <w:rPr>
          <w:rStyle w:val="HideTWBExt"/>
          <w:b w:val="0"/>
        </w:rPr>
        <w:t>&lt;/RepeatBlock-By&gt;</w:t>
      </w:r>
    </w:p>
    <w:p w14:paraId="693C819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144D2BA" w14:textId="77777777" w:rsidR="007F620A" w:rsidRPr="00283BD5" w:rsidRDefault="007F620A" w:rsidP="007F620A">
      <w:pPr>
        <w:pStyle w:val="NormalBold"/>
      </w:pPr>
      <w:r w:rsidRPr="00283BD5">
        <w:rPr>
          <w:rStyle w:val="HideTWBExt"/>
          <w:b w:val="0"/>
        </w:rPr>
        <w:t>&lt;Article&gt;</w:t>
      </w:r>
      <w:r w:rsidRPr="00283BD5">
        <w:t>Article 6 – paragraphe 7</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0AD021A" w14:textId="77777777" w:rsidTr="00474E99">
        <w:trPr>
          <w:trHeight w:hRule="exact" w:val="240"/>
          <w:jc w:val="center"/>
        </w:trPr>
        <w:tc>
          <w:tcPr>
            <w:tcW w:w="9752" w:type="dxa"/>
            <w:gridSpan w:val="2"/>
          </w:tcPr>
          <w:p w14:paraId="585504FB" w14:textId="77777777" w:rsidR="007F620A" w:rsidRPr="00283BD5" w:rsidRDefault="007F620A" w:rsidP="00474E99"/>
        </w:tc>
      </w:tr>
      <w:tr w:rsidR="007F620A" w:rsidRPr="00283BD5" w14:paraId="76ED012B" w14:textId="77777777" w:rsidTr="00474E99">
        <w:trPr>
          <w:trHeight w:val="240"/>
          <w:jc w:val="center"/>
        </w:trPr>
        <w:tc>
          <w:tcPr>
            <w:tcW w:w="4876" w:type="dxa"/>
          </w:tcPr>
          <w:p w14:paraId="18366F06" w14:textId="77777777" w:rsidR="007F620A" w:rsidRPr="00283BD5" w:rsidRDefault="007F620A" w:rsidP="00474E99">
            <w:pPr>
              <w:pStyle w:val="AmColumnHeading"/>
            </w:pPr>
            <w:r w:rsidRPr="00283BD5">
              <w:t>Texte proposé par la Commission</w:t>
            </w:r>
          </w:p>
        </w:tc>
        <w:tc>
          <w:tcPr>
            <w:tcW w:w="4876" w:type="dxa"/>
          </w:tcPr>
          <w:p w14:paraId="7B4DE8E8" w14:textId="77777777" w:rsidR="007F620A" w:rsidRPr="00283BD5" w:rsidRDefault="007F620A" w:rsidP="00474E99">
            <w:pPr>
              <w:pStyle w:val="AmColumnHeading"/>
            </w:pPr>
            <w:r w:rsidRPr="00283BD5">
              <w:t>Amendement</w:t>
            </w:r>
          </w:p>
        </w:tc>
      </w:tr>
      <w:tr w:rsidR="007F620A" w:rsidRPr="00283BD5" w14:paraId="02C2EB5B" w14:textId="77777777" w:rsidTr="00474E99">
        <w:trPr>
          <w:jc w:val="center"/>
        </w:trPr>
        <w:tc>
          <w:tcPr>
            <w:tcW w:w="4876" w:type="dxa"/>
          </w:tcPr>
          <w:p w14:paraId="7D52B63E" w14:textId="20FF9222" w:rsidR="007F620A" w:rsidRPr="00283BD5" w:rsidRDefault="007F620A" w:rsidP="00474E99">
            <w:pPr>
              <w:pStyle w:val="Normal6a"/>
            </w:pPr>
            <w:r w:rsidRPr="00283BD5">
              <w:t>7.</w:t>
            </w:r>
            <w:r w:rsidRPr="00283BD5">
              <w:tab/>
              <w:t>Les institutions et organes de l</w:t>
            </w:r>
            <w:r w:rsidR="000441B4">
              <w:t>’</w:t>
            </w:r>
            <w:r w:rsidRPr="00283BD5">
              <w:t>Union informent le groupe de coordination de toute évolution politique significative, au sein de leur organisation, concernant la sécurité de l</w:t>
            </w:r>
            <w:r w:rsidR="000441B4">
              <w:t>’</w:t>
            </w:r>
            <w:r w:rsidRPr="00283BD5">
              <w:t>information.</w:t>
            </w:r>
          </w:p>
        </w:tc>
        <w:tc>
          <w:tcPr>
            <w:tcW w:w="4876" w:type="dxa"/>
          </w:tcPr>
          <w:p w14:paraId="692670D1" w14:textId="75821C34" w:rsidR="007F620A" w:rsidRPr="00283BD5" w:rsidRDefault="007F620A" w:rsidP="00474E99">
            <w:pPr>
              <w:pStyle w:val="Normal6a"/>
            </w:pPr>
            <w:r w:rsidRPr="00283BD5">
              <w:t>7.</w:t>
            </w:r>
            <w:r w:rsidRPr="00283BD5">
              <w:tab/>
              <w:t>Les institutions et organes de l</w:t>
            </w:r>
            <w:r w:rsidR="000441B4">
              <w:t>’</w:t>
            </w:r>
            <w:r w:rsidRPr="00283BD5">
              <w:t>Union informent le groupe de coordination de toute évolution politique significative, au sein de leur organisation, concernant la sécurité de l</w:t>
            </w:r>
            <w:r w:rsidR="000441B4">
              <w:t>’</w:t>
            </w:r>
            <w:r w:rsidRPr="00283BD5">
              <w:t>information</w:t>
            </w:r>
            <w:r w:rsidRPr="00283BD5">
              <w:rPr>
                <w:b/>
                <w:i/>
              </w:rPr>
              <w:t xml:space="preserve"> dans les meilleurs délais</w:t>
            </w:r>
            <w:r w:rsidRPr="00283BD5">
              <w:t>.</w:t>
            </w:r>
          </w:p>
        </w:tc>
      </w:tr>
    </w:tbl>
    <w:p w14:paraId="0ACBA4F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184D706" w14:textId="77777777" w:rsidR="007F620A" w:rsidRPr="00283BD5" w:rsidRDefault="007F620A" w:rsidP="007F620A">
      <w:r w:rsidRPr="00283BD5">
        <w:rPr>
          <w:rStyle w:val="HideTWBExt"/>
        </w:rPr>
        <w:t>&lt;/Amend&gt;</w:t>
      </w:r>
    </w:p>
    <w:p w14:paraId="0904131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96</w:t>
      </w:r>
      <w:r w:rsidRPr="00283BD5">
        <w:rPr>
          <w:rStyle w:val="HideTWBExt"/>
          <w:b w:val="0"/>
        </w:rPr>
        <w:t>&lt;/NumAm&gt;</w:t>
      </w:r>
    </w:p>
    <w:p w14:paraId="7C5C8EA6"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05D972D7" w14:textId="77777777" w:rsidR="007F620A" w:rsidRPr="00283BD5" w:rsidRDefault="007F620A" w:rsidP="007F620A">
      <w:pPr>
        <w:pStyle w:val="NormalBold"/>
      </w:pPr>
      <w:r w:rsidRPr="00283BD5">
        <w:rPr>
          <w:rStyle w:val="HideTWBExt"/>
          <w:b w:val="0"/>
        </w:rPr>
        <w:t>&lt;/RepeatBlock-By&gt;</w:t>
      </w:r>
    </w:p>
    <w:p w14:paraId="0217516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39A0E0B" w14:textId="77777777" w:rsidR="007F620A" w:rsidRPr="00283BD5" w:rsidRDefault="007F620A" w:rsidP="007F620A">
      <w:pPr>
        <w:pStyle w:val="NormalBold"/>
      </w:pPr>
      <w:r w:rsidRPr="00283BD5">
        <w:rPr>
          <w:rStyle w:val="HideTWBExt"/>
          <w:b w:val="0"/>
        </w:rPr>
        <w:t>&lt;Article&gt;</w:t>
      </w:r>
      <w:r w:rsidRPr="00283BD5">
        <w:t>Article 6 – paragraphe 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89BDB28" w14:textId="77777777" w:rsidTr="00474E99">
        <w:trPr>
          <w:trHeight w:hRule="exact" w:val="240"/>
          <w:jc w:val="center"/>
        </w:trPr>
        <w:tc>
          <w:tcPr>
            <w:tcW w:w="9752" w:type="dxa"/>
            <w:gridSpan w:val="2"/>
          </w:tcPr>
          <w:p w14:paraId="581995FC" w14:textId="77777777" w:rsidR="007F620A" w:rsidRPr="00283BD5" w:rsidRDefault="007F620A" w:rsidP="00474E99"/>
        </w:tc>
      </w:tr>
      <w:tr w:rsidR="007F620A" w:rsidRPr="00283BD5" w14:paraId="10069966" w14:textId="77777777" w:rsidTr="00474E99">
        <w:trPr>
          <w:trHeight w:val="240"/>
          <w:jc w:val="center"/>
        </w:trPr>
        <w:tc>
          <w:tcPr>
            <w:tcW w:w="4876" w:type="dxa"/>
          </w:tcPr>
          <w:p w14:paraId="3E337BFA" w14:textId="77777777" w:rsidR="007F620A" w:rsidRPr="00283BD5" w:rsidRDefault="007F620A" w:rsidP="00474E99">
            <w:pPr>
              <w:pStyle w:val="AmColumnHeading"/>
            </w:pPr>
            <w:r w:rsidRPr="00283BD5">
              <w:t>Texte proposé par la Commission</w:t>
            </w:r>
          </w:p>
        </w:tc>
        <w:tc>
          <w:tcPr>
            <w:tcW w:w="4876" w:type="dxa"/>
          </w:tcPr>
          <w:p w14:paraId="5827F59E" w14:textId="77777777" w:rsidR="007F620A" w:rsidRPr="00283BD5" w:rsidRDefault="007F620A" w:rsidP="00474E99">
            <w:pPr>
              <w:pStyle w:val="AmColumnHeading"/>
            </w:pPr>
            <w:r w:rsidRPr="00283BD5">
              <w:t>Amendement</w:t>
            </w:r>
          </w:p>
        </w:tc>
      </w:tr>
      <w:tr w:rsidR="007F620A" w:rsidRPr="00283BD5" w14:paraId="5A484B39" w14:textId="77777777" w:rsidTr="00474E99">
        <w:trPr>
          <w:jc w:val="center"/>
        </w:trPr>
        <w:tc>
          <w:tcPr>
            <w:tcW w:w="4876" w:type="dxa"/>
          </w:tcPr>
          <w:p w14:paraId="6837A037" w14:textId="2C34A575" w:rsidR="007F620A" w:rsidRPr="00283BD5" w:rsidRDefault="007F620A" w:rsidP="00474E99">
            <w:pPr>
              <w:pStyle w:val="Normal6a"/>
            </w:pPr>
            <w:r w:rsidRPr="00283BD5">
              <w:t>8.</w:t>
            </w:r>
            <w:r w:rsidRPr="00283BD5">
              <w:tab/>
              <w:t>Dans l</w:t>
            </w:r>
            <w:r w:rsidR="000441B4">
              <w:t>’</w:t>
            </w:r>
            <w:r w:rsidRPr="00283BD5">
              <w:t>exécution des tâches visées au paragraphe 2, point e), le groupe de coordination est assisté d</w:t>
            </w:r>
            <w:r w:rsidR="000441B4">
              <w:t>’</w:t>
            </w:r>
            <w:r w:rsidRPr="00283BD5">
              <w:t>un comité de sécurité de l</w:t>
            </w:r>
            <w:r w:rsidR="000441B4">
              <w:t>’</w:t>
            </w:r>
            <w:r w:rsidRPr="00283BD5">
              <w:t>information. Ce comité est composé d</w:t>
            </w:r>
            <w:r w:rsidR="000441B4">
              <w:t>’</w:t>
            </w:r>
            <w:r w:rsidRPr="00283BD5">
              <w:t>un représentant de chaque autorité nationale de sécurité et présidé par le secrétariat du groupe de coordination, visé au paragraphe 5. Le comité de sécurité de l</w:t>
            </w:r>
            <w:r w:rsidR="000441B4">
              <w:t>’</w:t>
            </w:r>
            <w:r w:rsidRPr="00283BD5">
              <w:t>information joue un rôle consultatif.</w:t>
            </w:r>
          </w:p>
        </w:tc>
        <w:tc>
          <w:tcPr>
            <w:tcW w:w="4876" w:type="dxa"/>
          </w:tcPr>
          <w:p w14:paraId="390A46BB" w14:textId="1A6181B7" w:rsidR="007F620A" w:rsidRPr="00283BD5" w:rsidRDefault="007F620A" w:rsidP="00474E99">
            <w:pPr>
              <w:pStyle w:val="Normal6a"/>
            </w:pPr>
            <w:r w:rsidRPr="00283BD5">
              <w:t>8.</w:t>
            </w:r>
            <w:r w:rsidRPr="00283BD5">
              <w:tab/>
              <w:t>Dans l</w:t>
            </w:r>
            <w:r w:rsidR="000441B4">
              <w:t>’</w:t>
            </w:r>
            <w:r w:rsidRPr="00283BD5">
              <w:t>exécution des tâches visées au paragraphe 2, point e), le groupe de coordination est assisté d</w:t>
            </w:r>
            <w:r w:rsidR="000441B4">
              <w:t>’</w:t>
            </w:r>
            <w:r w:rsidRPr="00283BD5">
              <w:t>un comité de sécurité de l</w:t>
            </w:r>
            <w:r w:rsidR="000441B4">
              <w:t>’</w:t>
            </w:r>
            <w:r w:rsidRPr="00283BD5">
              <w:t>information. Ce comité est composé d</w:t>
            </w:r>
            <w:r w:rsidR="000441B4">
              <w:t>’</w:t>
            </w:r>
            <w:r w:rsidRPr="00283BD5">
              <w:t xml:space="preserve">un représentant de chaque autorité nationale de sécurité et présidé par le secrétariat du groupe de coordination, visé au paragraphe 5. </w:t>
            </w:r>
            <w:r w:rsidRPr="00283BD5">
              <w:rPr>
                <w:b/>
                <w:i/>
              </w:rPr>
              <w:t>Un représentant du Parlement européen y assiste en qualité d</w:t>
            </w:r>
            <w:r w:rsidR="000441B4">
              <w:rPr>
                <w:b/>
                <w:i/>
              </w:rPr>
              <w:t>’</w:t>
            </w:r>
            <w:r w:rsidRPr="00283BD5">
              <w:rPr>
                <w:b/>
                <w:i/>
              </w:rPr>
              <w:t>observateur.</w:t>
            </w:r>
            <w:r w:rsidRPr="00283BD5">
              <w:t xml:space="preserve"> Le comité de sécurité de l</w:t>
            </w:r>
            <w:r w:rsidR="000441B4">
              <w:t>’</w:t>
            </w:r>
            <w:r w:rsidRPr="00283BD5">
              <w:t>information joue un rôle consultatif.</w:t>
            </w:r>
          </w:p>
        </w:tc>
      </w:tr>
    </w:tbl>
    <w:p w14:paraId="227ABB00"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964BB0D" w14:textId="77777777" w:rsidR="007F620A" w:rsidRPr="00283BD5" w:rsidRDefault="007F620A" w:rsidP="007F620A">
      <w:r w:rsidRPr="00283BD5">
        <w:rPr>
          <w:rStyle w:val="HideTWBExt"/>
        </w:rPr>
        <w:t>&lt;/Amend&gt;</w:t>
      </w:r>
    </w:p>
    <w:p w14:paraId="172E315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97</w:t>
      </w:r>
      <w:r w:rsidRPr="00283BD5">
        <w:rPr>
          <w:rStyle w:val="HideTWBExt"/>
          <w:b w:val="0"/>
        </w:rPr>
        <w:t>&lt;/NumAm&gt;</w:t>
      </w:r>
    </w:p>
    <w:p w14:paraId="622816DF"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3702464C" w14:textId="77777777" w:rsidR="007F620A" w:rsidRPr="00283BD5" w:rsidRDefault="007F620A" w:rsidP="007F620A">
      <w:pPr>
        <w:pStyle w:val="NormalBold"/>
      </w:pPr>
      <w:r w:rsidRPr="00283BD5">
        <w:rPr>
          <w:rStyle w:val="HideTWBExt"/>
          <w:b w:val="0"/>
        </w:rPr>
        <w:t>&lt;/RepeatBlock-By&gt;</w:t>
      </w:r>
    </w:p>
    <w:p w14:paraId="6D4FB0E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5430303" w14:textId="77777777" w:rsidR="007F620A" w:rsidRPr="00283BD5" w:rsidRDefault="007F620A" w:rsidP="007F620A">
      <w:pPr>
        <w:pStyle w:val="NormalBold"/>
      </w:pPr>
      <w:r w:rsidRPr="00283BD5">
        <w:rPr>
          <w:rStyle w:val="HideTWBExt"/>
          <w:b w:val="0"/>
        </w:rPr>
        <w:t>&lt;Article&gt;</w:t>
      </w:r>
      <w:r w:rsidRPr="00283BD5">
        <w:t>Article 7 – paragraphe 1 – point e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B3C2B84" w14:textId="77777777" w:rsidTr="00474E99">
        <w:trPr>
          <w:trHeight w:hRule="exact" w:val="240"/>
          <w:jc w:val="center"/>
        </w:trPr>
        <w:tc>
          <w:tcPr>
            <w:tcW w:w="9752" w:type="dxa"/>
            <w:gridSpan w:val="2"/>
          </w:tcPr>
          <w:p w14:paraId="16D74343" w14:textId="77777777" w:rsidR="007F620A" w:rsidRPr="00283BD5" w:rsidRDefault="007F620A" w:rsidP="00474E99"/>
        </w:tc>
      </w:tr>
      <w:tr w:rsidR="007F620A" w:rsidRPr="00283BD5" w14:paraId="6A32D91E" w14:textId="77777777" w:rsidTr="00474E99">
        <w:trPr>
          <w:trHeight w:val="240"/>
          <w:jc w:val="center"/>
        </w:trPr>
        <w:tc>
          <w:tcPr>
            <w:tcW w:w="4876" w:type="dxa"/>
          </w:tcPr>
          <w:p w14:paraId="2E5E606A" w14:textId="77777777" w:rsidR="007F620A" w:rsidRPr="00283BD5" w:rsidRDefault="007F620A" w:rsidP="00474E99">
            <w:pPr>
              <w:pStyle w:val="AmColumnHeading"/>
            </w:pPr>
            <w:r w:rsidRPr="00283BD5">
              <w:t>Texte proposé par la Commission</w:t>
            </w:r>
          </w:p>
        </w:tc>
        <w:tc>
          <w:tcPr>
            <w:tcW w:w="4876" w:type="dxa"/>
          </w:tcPr>
          <w:p w14:paraId="75A586D7" w14:textId="77777777" w:rsidR="007F620A" w:rsidRPr="00283BD5" w:rsidRDefault="007F620A" w:rsidP="00474E99">
            <w:pPr>
              <w:pStyle w:val="AmColumnHeading"/>
            </w:pPr>
            <w:r w:rsidRPr="00283BD5">
              <w:t>Amendement</w:t>
            </w:r>
          </w:p>
        </w:tc>
      </w:tr>
      <w:tr w:rsidR="007F620A" w:rsidRPr="00283BD5" w14:paraId="5E05B958" w14:textId="77777777" w:rsidTr="00474E99">
        <w:trPr>
          <w:jc w:val="center"/>
        </w:trPr>
        <w:tc>
          <w:tcPr>
            <w:tcW w:w="4876" w:type="dxa"/>
          </w:tcPr>
          <w:p w14:paraId="3BC04D35" w14:textId="77777777" w:rsidR="007F620A" w:rsidRPr="00283BD5" w:rsidRDefault="007F620A" w:rsidP="00474E99">
            <w:pPr>
              <w:pStyle w:val="Normal6a"/>
            </w:pPr>
          </w:p>
        </w:tc>
        <w:tc>
          <w:tcPr>
            <w:tcW w:w="4876" w:type="dxa"/>
          </w:tcPr>
          <w:p w14:paraId="5B5EC704" w14:textId="77777777" w:rsidR="007F620A" w:rsidRPr="00283BD5" w:rsidRDefault="007F620A" w:rsidP="00474E99">
            <w:pPr>
              <w:pStyle w:val="Normal6a"/>
            </w:pPr>
            <w:r w:rsidRPr="00283BD5">
              <w:rPr>
                <w:b/>
                <w:i/>
              </w:rPr>
              <w:t>e bis)</w:t>
            </w:r>
            <w:r w:rsidRPr="00283BD5">
              <w:tab/>
            </w:r>
            <w:r w:rsidRPr="00283BD5">
              <w:rPr>
                <w:b/>
                <w:i/>
              </w:rPr>
              <w:t>un sous-groupe sur la coopération avec des pays tiers et des organisations internationales.</w:t>
            </w:r>
          </w:p>
        </w:tc>
      </w:tr>
    </w:tbl>
    <w:p w14:paraId="1CA45D7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8A207FA" w14:textId="77777777" w:rsidR="007F620A" w:rsidRPr="00283BD5" w:rsidRDefault="007F620A" w:rsidP="007F620A">
      <w:r w:rsidRPr="00283BD5">
        <w:rPr>
          <w:rStyle w:val="HideTWBExt"/>
        </w:rPr>
        <w:t>&lt;/Amend&gt;</w:t>
      </w:r>
    </w:p>
    <w:p w14:paraId="76DF559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98</w:t>
      </w:r>
      <w:r w:rsidRPr="00283BD5">
        <w:rPr>
          <w:rStyle w:val="HideTWBExt"/>
          <w:b w:val="0"/>
        </w:rPr>
        <w:t>&lt;/NumAm&gt;</w:t>
      </w:r>
    </w:p>
    <w:p w14:paraId="70E45E45"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04016F30" w14:textId="77777777" w:rsidR="007F620A" w:rsidRPr="00283BD5" w:rsidRDefault="007F620A" w:rsidP="007F620A">
      <w:pPr>
        <w:pStyle w:val="NormalBold"/>
      </w:pPr>
      <w:r w:rsidRPr="00283BD5">
        <w:rPr>
          <w:rStyle w:val="HideTWBExt"/>
          <w:b w:val="0"/>
        </w:rPr>
        <w:t>&lt;/RepeatBlock-By&gt;</w:t>
      </w:r>
    </w:p>
    <w:p w14:paraId="46132A2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843F579" w14:textId="77777777" w:rsidR="007F620A" w:rsidRPr="00283BD5" w:rsidRDefault="007F620A" w:rsidP="007F620A">
      <w:pPr>
        <w:pStyle w:val="NormalBold"/>
      </w:pPr>
      <w:r w:rsidRPr="00283BD5">
        <w:rPr>
          <w:rStyle w:val="HideTWBExt"/>
          <w:b w:val="0"/>
        </w:rPr>
        <w:t>&lt;Article&gt;</w:t>
      </w:r>
      <w:r w:rsidRPr="00283BD5">
        <w:t>Article 8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7407DDC" w14:textId="77777777" w:rsidTr="00474E99">
        <w:trPr>
          <w:trHeight w:hRule="exact" w:val="240"/>
          <w:jc w:val="center"/>
        </w:trPr>
        <w:tc>
          <w:tcPr>
            <w:tcW w:w="9752" w:type="dxa"/>
            <w:gridSpan w:val="2"/>
          </w:tcPr>
          <w:p w14:paraId="122D19B9" w14:textId="77777777" w:rsidR="007F620A" w:rsidRPr="00283BD5" w:rsidRDefault="007F620A" w:rsidP="00474E99"/>
        </w:tc>
      </w:tr>
      <w:tr w:rsidR="007F620A" w:rsidRPr="00283BD5" w14:paraId="2EC981AE" w14:textId="77777777" w:rsidTr="00474E99">
        <w:trPr>
          <w:trHeight w:val="240"/>
          <w:jc w:val="center"/>
        </w:trPr>
        <w:tc>
          <w:tcPr>
            <w:tcW w:w="4876" w:type="dxa"/>
          </w:tcPr>
          <w:p w14:paraId="30294ED8" w14:textId="77777777" w:rsidR="007F620A" w:rsidRPr="00283BD5" w:rsidRDefault="007F620A" w:rsidP="00474E99">
            <w:pPr>
              <w:pStyle w:val="AmColumnHeading"/>
            </w:pPr>
            <w:r w:rsidRPr="00283BD5">
              <w:t>Texte proposé par la Commission</w:t>
            </w:r>
          </w:p>
        </w:tc>
        <w:tc>
          <w:tcPr>
            <w:tcW w:w="4876" w:type="dxa"/>
          </w:tcPr>
          <w:p w14:paraId="3BC279DA" w14:textId="77777777" w:rsidR="007F620A" w:rsidRPr="00283BD5" w:rsidRDefault="007F620A" w:rsidP="00474E99">
            <w:pPr>
              <w:pStyle w:val="AmColumnHeading"/>
            </w:pPr>
            <w:r w:rsidRPr="00283BD5">
              <w:t>Amendement</w:t>
            </w:r>
          </w:p>
        </w:tc>
      </w:tr>
      <w:tr w:rsidR="007F620A" w:rsidRPr="00283BD5" w14:paraId="79469A74" w14:textId="77777777" w:rsidTr="00474E99">
        <w:trPr>
          <w:jc w:val="center"/>
        </w:trPr>
        <w:tc>
          <w:tcPr>
            <w:tcW w:w="4876" w:type="dxa"/>
          </w:tcPr>
          <w:p w14:paraId="0380AFC1" w14:textId="5C89E04D" w:rsidR="007F620A" w:rsidRPr="00283BD5" w:rsidRDefault="007F620A" w:rsidP="00474E99">
            <w:pPr>
              <w:pStyle w:val="Normal6a"/>
            </w:pPr>
            <w:r w:rsidRPr="00283BD5">
              <w:t>1.</w:t>
            </w:r>
            <w:r w:rsidRPr="00283BD5">
              <w:tab/>
              <w:t>Chaque institution ou organe de l</w:t>
            </w:r>
            <w:r w:rsidR="000441B4">
              <w:t>’</w:t>
            </w:r>
            <w:r w:rsidRPr="00283BD5">
              <w:t>Union désigne une autorité de sécurité assumant les responsabilités énoncées dans le présent règlement et</w:t>
            </w:r>
            <w:r w:rsidRPr="00283BD5">
              <w:rPr>
                <w:b/>
                <w:i/>
              </w:rPr>
              <w:t>, le cas échéant, dans ses propres règles de sécurité internes</w:t>
            </w:r>
            <w:r w:rsidRPr="00283BD5">
              <w:t>. Dans l</w:t>
            </w:r>
            <w:r w:rsidR="000441B4">
              <w:t>’</w:t>
            </w:r>
            <w:r w:rsidRPr="00283BD5">
              <w:t>exécution de ses tâches, chaque autorité de sécurité dispose du soutien du service ou de l</w:t>
            </w:r>
            <w:r w:rsidR="000441B4">
              <w:t>’</w:t>
            </w:r>
            <w:r w:rsidRPr="00283BD5">
              <w:t>agent chargé des tâches liées à la sécurité de l</w:t>
            </w:r>
            <w:r w:rsidR="000441B4">
              <w:t>’</w:t>
            </w:r>
            <w:r w:rsidRPr="00283BD5">
              <w:t>information.</w:t>
            </w:r>
          </w:p>
        </w:tc>
        <w:tc>
          <w:tcPr>
            <w:tcW w:w="4876" w:type="dxa"/>
          </w:tcPr>
          <w:p w14:paraId="7AE333C9" w14:textId="2A10FE46" w:rsidR="007F620A" w:rsidRPr="00283BD5" w:rsidRDefault="007F620A" w:rsidP="00474E99">
            <w:pPr>
              <w:pStyle w:val="Normal6a"/>
            </w:pPr>
            <w:r w:rsidRPr="00283BD5">
              <w:t>1.</w:t>
            </w:r>
            <w:r w:rsidRPr="00283BD5">
              <w:tab/>
              <w:t>Chaque institution ou organe de l</w:t>
            </w:r>
            <w:r w:rsidR="000441B4">
              <w:t>’</w:t>
            </w:r>
            <w:r w:rsidRPr="00283BD5">
              <w:t>Union désigne une autorité de sécurité assumant les responsabilités énoncées dans le présent règlement et</w:t>
            </w:r>
            <w:r w:rsidRPr="00283BD5">
              <w:rPr>
                <w:b/>
                <w:i/>
              </w:rPr>
              <w:t xml:space="preserve"> veillant au respect, par chaque institution ou organe de l</w:t>
            </w:r>
            <w:r w:rsidR="000441B4">
              <w:rPr>
                <w:b/>
                <w:i/>
              </w:rPr>
              <w:t>’</w:t>
            </w:r>
            <w:r w:rsidRPr="00283BD5">
              <w:rPr>
                <w:b/>
                <w:i/>
              </w:rPr>
              <w:t>Union concerné, des documents d</w:t>
            </w:r>
            <w:r w:rsidR="000441B4">
              <w:rPr>
                <w:b/>
                <w:i/>
              </w:rPr>
              <w:t>’</w:t>
            </w:r>
            <w:r w:rsidRPr="00283BD5">
              <w:rPr>
                <w:b/>
                <w:i/>
              </w:rPr>
              <w:t>orientation adoptés par le groupe de coordination, en menant des contrôles à cette fin</w:t>
            </w:r>
            <w:r w:rsidRPr="00283BD5">
              <w:t>. Dans l</w:t>
            </w:r>
            <w:r w:rsidR="000441B4">
              <w:t>’</w:t>
            </w:r>
            <w:r w:rsidRPr="00283BD5">
              <w:t>exécution de ses tâches, chaque autorité de sécurité dispose du soutien du service ou de l</w:t>
            </w:r>
            <w:r w:rsidR="000441B4">
              <w:t>’</w:t>
            </w:r>
            <w:r w:rsidRPr="00283BD5">
              <w:t>agent chargé des tâches liées à la sécurité de l</w:t>
            </w:r>
            <w:r w:rsidR="000441B4">
              <w:t>’</w:t>
            </w:r>
            <w:r w:rsidRPr="00283BD5">
              <w:t>information.</w:t>
            </w:r>
          </w:p>
        </w:tc>
      </w:tr>
    </w:tbl>
    <w:p w14:paraId="24A05ED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762F39C" w14:textId="77777777" w:rsidR="007F620A" w:rsidRPr="00283BD5" w:rsidRDefault="007F620A" w:rsidP="007F620A">
      <w:r w:rsidRPr="00283BD5">
        <w:rPr>
          <w:rStyle w:val="HideTWBExt"/>
        </w:rPr>
        <w:t>&lt;/Amend&gt;</w:t>
      </w:r>
    </w:p>
    <w:p w14:paraId="7D128C7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99</w:t>
      </w:r>
      <w:r w:rsidRPr="00283BD5">
        <w:rPr>
          <w:rStyle w:val="HideTWBExt"/>
          <w:b w:val="0"/>
        </w:rPr>
        <w:t>&lt;/NumAm&gt;</w:t>
      </w:r>
    </w:p>
    <w:p w14:paraId="4BA3C836"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654499C1" w14:textId="77777777" w:rsidR="007F620A" w:rsidRPr="00283BD5" w:rsidRDefault="007F620A" w:rsidP="007F620A">
      <w:pPr>
        <w:pStyle w:val="NormalBold"/>
      </w:pPr>
      <w:r w:rsidRPr="00283BD5">
        <w:rPr>
          <w:rStyle w:val="HideTWBExt"/>
          <w:b w:val="0"/>
        </w:rPr>
        <w:t>&lt;/RepeatBlock-By&gt;</w:t>
      </w:r>
    </w:p>
    <w:p w14:paraId="13CB6EA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E61124C" w14:textId="77777777" w:rsidR="007F620A" w:rsidRPr="00283BD5" w:rsidRDefault="007F620A" w:rsidP="007F620A">
      <w:pPr>
        <w:pStyle w:val="NormalBold"/>
      </w:pPr>
      <w:r w:rsidRPr="00283BD5">
        <w:rPr>
          <w:rStyle w:val="HideTWBExt"/>
          <w:b w:val="0"/>
        </w:rPr>
        <w:lastRenderedPageBreak/>
        <w:t>&lt;Article&gt;</w:t>
      </w:r>
      <w:r w:rsidRPr="00283BD5">
        <w:t>Article 11 – paragraphe 4 – point d</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2B707B1" w14:textId="77777777" w:rsidTr="00474E99">
        <w:trPr>
          <w:trHeight w:hRule="exact" w:val="240"/>
          <w:jc w:val="center"/>
        </w:trPr>
        <w:tc>
          <w:tcPr>
            <w:tcW w:w="9752" w:type="dxa"/>
            <w:gridSpan w:val="2"/>
          </w:tcPr>
          <w:p w14:paraId="6D07E3B2" w14:textId="77777777" w:rsidR="007F620A" w:rsidRPr="00283BD5" w:rsidRDefault="007F620A" w:rsidP="00474E99"/>
        </w:tc>
      </w:tr>
      <w:tr w:rsidR="007F620A" w:rsidRPr="00283BD5" w14:paraId="65F0FC96" w14:textId="77777777" w:rsidTr="00474E99">
        <w:trPr>
          <w:trHeight w:val="240"/>
          <w:jc w:val="center"/>
        </w:trPr>
        <w:tc>
          <w:tcPr>
            <w:tcW w:w="4876" w:type="dxa"/>
          </w:tcPr>
          <w:p w14:paraId="22AEFE06" w14:textId="77777777" w:rsidR="007F620A" w:rsidRPr="00283BD5" w:rsidRDefault="007F620A" w:rsidP="00474E99">
            <w:pPr>
              <w:pStyle w:val="AmColumnHeading"/>
            </w:pPr>
            <w:r w:rsidRPr="00283BD5">
              <w:t>Texte proposé par la Commission</w:t>
            </w:r>
          </w:p>
        </w:tc>
        <w:tc>
          <w:tcPr>
            <w:tcW w:w="4876" w:type="dxa"/>
          </w:tcPr>
          <w:p w14:paraId="2E53F529" w14:textId="77777777" w:rsidR="007F620A" w:rsidRPr="00283BD5" w:rsidRDefault="007F620A" w:rsidP="00474E99">
            <w:pPr>
              <w:pStyle w:val="AmColumnHeading"/>
            </w:pPr>
            <w:r w:rsidRPr="00283BD5">
              <w:t>Amendement</w:t>
            </w:r>
          </w:p>
        </w:tc>
      </w:tr>
      <w:tr w:rsidR="007F620A" w:rsidRPr="00283BD5" w14:paraId="291BF1C2" w14:textId="77777777" w:rsidTr="00474E99">
        <w:trPr>
          <w:jc w:val="center"/>
        </w:trPr>
        <w:tc>
          <w:tcPr>
            <w:tcW w:w="4876" w:type="dxa"/>
          </w:tcPr>
          <w:p w14:paraId="6916E666" w14:textId="77777777" w:rsidR="007F620A" w:rsidRPr="00283BD5" w:rsidRDefault="007F620A" w:rsidP="00474E99">
            <w:pPr>
              <w:pStyle w:val="Normal6a"/>
            </w:pPr>
            <w:r w:rsidRPr="00283BD5">
              <w:t>d)</w:t>
            </w:r>
            <w:r w:rsidRPr="00283BD5">
              <w:tab/>
              <w:t xml:space="preserve">le chiffrement des informations </w:t>
            </w:r>
            <w:r w:rsidRPr="00283BD5">
              <w:rPr>
                <w:b/>
                <w:i/>
              </w:rPr>
              <w:t>au repos et en transit</w:t>
            </w:r>
            <w:r w:rsidRPr="00283BD5">
              <w:t>;</w:t>
            </w:r>
          </w:p>
        </w:tc>
        <w:tc>
          <w:tcPr>
            <w:tcW w:w="4876" w:type="dxa"/>
          </w:tcPr>
          <w:p w14:paraId="2E91C414" w14:textId="77777777" w:rsidR="007F620A" w:rsidRPr="00283BD5" w:rsidRDefault="007F620A" w:rsidP="00474E99">
            <w:pPr>
              <w:pStyle w:val="Normal6a"/>
            </w:pPr>
            <w:r w:rsidRPr="00283BD5">
              <w:t>d)</w:t>
            </w:r>
            <w:r w:rsidRPr="00283BD5">
              <w:tab/>
              <w:t>le chiffrement</w:t>
            </w:r>
            <w:r w:rsidRPr="00283BD5">
              <w:rPr>
                <w:b/>
                <w:i/>
              </w:rPr>
              <w:t xml:space="preserve"> de bout en bout</w:t>
            </w:r>
            <w:r w:rsidRPr="00283BD5">
              <w:t xml:space="preserve"> des informations </w:t>
            </w:r>
            <w:r w:rsidRPr="00283BD5">
              <w:rPr>
                <w:b/>
                <w:i/>
              </w:rPr>
              <w:t>à toutes les étapes des processus concernés</w:t>
            </w:r>
            <w:r w:rsidRPr="00283BD5">
              <w:t>;</w:t>
            </w:r>
          </w:p>
        </w:tc>
      </w:tr>
    </w:tbl>
    <w:p w14:paraId="301665B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647CBFB" w14:textId="77777777" w:rsidR="007F620A" w:rsidRPr="00283BD5" w:rsidRDefault="007F620A" w:rsidP="007F620A">
      <w:r w:rsidRPr="00283BD5">
        <w:rPr>
          <w:rStyle w:val="HideTWBExt"/>
        </w:rPr>
        <w:t>&lt;/Amend&gt;</w:t>
      </w:r>
    </w:p>
    <w:p w14:paraId="54410A8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100</w:t>
      </w:r>
      <w:r w:rsidRPr="00283BD5">
        <w:rPr>
          <w:rStyle w:val="HideTWBExt"/>
          <w:b w:val="0"/>
        </w:rPr>
        <w:t>&lt;/NumAm&gt;</w:t>
      </w:r>
    </w:p>
    <w:p w14:paraId="5E3CFCD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64BC6EE3" w14:textId="77777777" w:rsidR="007F620A" w:rsidRPr="00283BD5" w:rsidRDefault="007F620A" w:rsidP="007F620A">
      <w:pPr>
        <w:pStyle w:val="NormalBold"/>
      </w:pPr>
      <w:r w:rsidRPr="00283BD5">
        <w:rPr>
          <w:rStyle w:val="HideTWBExt"/>
          <w:b w:val="0"/>
        </w:rPr>
        <w:t>&lt;/RepeatBlock-By&gt;</w:t>
      </w:r>
    </w:p>
    <w:p w14:paraId="2BF6EFC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B5A768C" w14:textId="77777777" w:rsidR="007F620A" w:rsidRPr="00283BD5" w:rsidRDefault="007F620A" w:rsidP="007F620A">
      <w:pPr>
        <w:pStyle w:val="NormalBold"/>
      </w:pPr>
      <w:r w:rsidRPr="00283BD5">
        <w:rPr>
          <w:rStyle w:val="HideTWBExt"/>
          <w:b w:val="0"/>
        </w:rPr>
        <w:t>&lt;Article&gt;</w:t>
      </w:r>
      <w:r w:rsidRPr="00283BD5">
        <w:t>Article 12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68D4B89" w14:textId="77777777" w:rsidTr="00474E99">
        <w:trPr>
          <w:trHeight w:hRule="exact" w:val="240"/>
          <w:jc w:val="center"/>
        </w:trPr>
        <w:tc>
          <w:tcPr>
            <w:tcW w:w="9752" w:type="dxa"/>
            <w:gridSpan w:val="2"/>
          </w:tcPr>
          <w:p w14:paraId="1882A1FE" w14:textId="77777777" w:rsidR="007F620A" w:rsidRPr="00283BD5" w:rsidRDefault="007F620A" w:rsidP="00474E99"/>
        </w:tc>
      </w:tr>
      <w:tr w:rsidR="007F620A" w:rsidRPr="00283BD5" w14:paraId="6AB29C8C" w14:textId="77777777" w:rsidTr="00474E99">
        <w:trPr>
          <w:trHeight w:val="240"/>
          <w:jc w:val="center"/>
        </w:trPr>
        <w:tc>
          <w:tcPr>
            <w:tcW w:w="4876" w:type="dxa"/>
          </w:tcPr>
          <w:p w14:paraId="5597C4CC" w14:textId="77777777" w:rsidR="007F620A" w:rsidRPr="00283BD5" w:rsidRDefault="007F620A" w:rsidP="00474E99">
            <w:pPr>
              <w:pStyle w:val="AmColumnHeading"/>
            </w:pPr>
            <w:r w:rsidRPr="00283BD5">
              <w:t>Texte proposé par la Commission</w:t>
            </w:r>
          </w:p>
        </w:tc>
        <w:tc>
          <w:tcPr>
            <w:tcW w:w="4876" w:type="dxa"/>
          </w:tcPr>
          <w:p w14:paraId="3A65B3E1" w14:textId="77777777" w:rsidR="007F620A" w:rsidRPr="00283BD5" w:rsidRDefault="007F620A" w:rsidP="00474E99">
            <w:pPr>
              <w:pStyle w:val="AmColumnHeading"/>
            </w:pPr>
            <w:r w:rsidRPr="00283BD5">
              <w:t>Amendement</w:t>
            </w:r>
          </w:p>
        </w:tc>
      </w:tr>
      <w:tr w:rsidR="007F620A" w:rsidRPr="00283BD5" w14:paraId="53A6713D" w14:textId="77777777" w:rsidTr="00474E99">
        <w:trPr>
          <w:jc w:val="center"/>
        </w:trPr>
        <w:tc>
          <w:tcPr>
            <w:tcW w:w="4876" w:type="dxa"/>
          </w:tcPr>
          <w:p w14:paraId="612C9095" w14:textId="7C28AAF4" w:rsidR="007F620A" w:rsidRPr="00283BD5" w:rsidRDefault="007F620A" w:rsidP="00474E99">
            <w:pPr>
              <w:pStyle w:val="Normal6a"/>
            </w:pPr>
            <w:r w:rsidRPr="00283BD5">
              <w:t>2.</w:t>
            </w:r>
            <w:r w:rsidRPr="00283BD5">
              <w:tab/>
              <w:t>Les institutions et organes de l</w:t>
            </w:r>
            <w:r w:rsidR="000441B4">
              <w:t>’</w:t>
            </w:r>
            <w:r w:rsidRPr="00283BD5">
              <w:t>Union peuvent apposer le timbre «PUBLIC USE» sur les informations visées au paragraphe 1.</w:t>
            </w:r>
          </w:p>
        </w:tc>
        <w:tc>
          <w:tcPr>
            <w:tcW w:w="4876" w:type="dxa"/>
          </w:tcPr>
          <w:p w14:paraId="05B38949" w14:textId="6F9955CC" w:rsidR="007F620A" w:rsidRPr="00283BD5" w:rsidRDefault="007F620A" w:rsidP="00474E99">
            <w:pPr>
              <w:pStyle w:val="Normal6a"/>
            </w:pPr>
            <w:r w:rsidRPr="00283BD5">
              <w:t>2.</w:t>
            </w:r>
            <w:r w:rsidRPr="00283BD5">
              <w:tab/>
              <w:t>Les institutions et organes de l</w:t>
            </w:r>
            <w:r w:rsidR="000441B4">
              <w:t>’</w:t>
            </w:r>
            <w:r w:rsidRPr="00283BD5">
              <w:t xml:space="preserve">Union peuvent apposer le timbre «PUBLIC USE» sur les informations visées au paragraphe 1. </w:t>
            </w:r>
            <w:r w:rsidRPr="00283BD5">
              <w:rPr>
                <w:b/>
                <w:i/>
              </w:rPr>
              <w:t>L</w:t>
            </w:r>
            <w:r w:rsidR="000441B4">
              <w:rPr>
                <w:b/>
                <w:i/>
              </w:rPr>
              <w:t>’</w:t>
            </w:r>
            <w:r w:rsidRPr="00283BD5">
              <w:rPr>
                <w:b/>
                <w:i/>
              </w:rPr>
              <w:t>absence d</w:t>
            </w:r>
            <w:r w:rsidR="000441B4">
              <w:rPr>
                <w:b/>
                <w:i/>
              </w:rPr>
              <w:t>’</w:t>
            </w:r>
            <w:r w:rsidRPr="00283BD5">
              <w:rPr>
                <w:b/>
                <w:i/>
              </w:rPr>
              <w:t>un tel timbre ne donne pas lieu à une présomption selon laquelle les informations pourraient être classifiées.</w:t>
            </w:r>
          </w:p>
        </w:tc>
      </w:tr>
    </w:tbl>
    <w:p w14:paraId="3353021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283C011" w14:textId="77777777" w:rsidR="007F620A" w:rsidRPr="00283BD5" w:rsidRDefault="007F620A" w:rsidP="007F620A">
      <w:r w:rsidRPr="00283BD5">
        <w:rPr>
          <w:rStyle w:val="HideTWBExt"/>
        </w:rPr>
        <w:t>&lt;/Amend&gt;</w:t>
      </w:r>
    </w:p>
    <w:p w14:paraId="1E0CFD4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101</w:t>
      </w:r>
      <w:r w:rsidRPr="00283BD5">
        <w:rPr>
          <w:rStyle w:val="HideTWBExt"/>
          <w:b w:val="0"/>
        </w:rPr>
        <w:t>&lt;/NumAm&gt;</w:t>
      </w:r>
    </w:p>
    <w:p w14:paraId="735E6EE7"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08D17E65" w14:textId="77777777" w:rsidR="007F620A" w:rsidRPr="00283BD5" w:rsidRDefault="007F620A" w:rsidP="007F620A">
      <w:pPr>
        <w:pStyle w:val="NormalBold"/>
      </w:pPr>
      <w:r w:rsidRPr="00283BD5">
        <w:rPr>
          <w:rStyle w:val="HideTWBExt"/>
          <w:b w:val="0"/>
        </w:rPr>
        <w:t>&lt;/RepeatBlock-By&gt;</w:t>
      </w:r>
    </w:p>
    <w:p w14:paraId="67EAA08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F1CA7CB" w14:textId="77777777" w:rsidR="007F620A" w:rsidRPr="00283BD5" w:rsidRDefault="007F620A" w:rsidP="007F620A">
      <w:pPr>
        <w:pStyle w:val="NormalBold"/>
      </w:pPr>
      <w:r w:rsidRPr="00283BD5">
        <w:rPr>
          <w:rStyle w:val="HideTWBExt"/>
          <w:b w:val="0"/>
        </w:rPr>
        <w:t>&lt;Article&gt;</w:t>
      </w:r>
      <w:r w:rsidRPr="00283BD5">
        <w:t>Article 12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27F0C34" w14:textId="77777777" w:rsidTr="00474E99">
        <w:trPr>
          <w:trHeight w:hRule="exact" w:val="240"/>
          <w:jc w:val="center"/>
        </w:trPr>
        <w:tc>
          <w:tcPr>
            <w:tcW w:w="9752" w:type="dxa"/>
            <w:gridSpan w:val="2"/>
          </w:tcPr>
          <w:p w14:paraId="795DE74A" w14:textId="77777777" w:rsidR="007F620A" w:rsidRPr="00283BD5" w:rsidRDefault="007F620A" w:rsidP="00474E99"/>
        </w:tc>
      </w:tr>
      <w:tr w:rsidR="007F620A" w:rsidRPr="00283BD5" w14:paraId="16369556" w14:textId="77777777" w:rsidTr="00474E99">
        <w:trPr>
          <w:trHeight w:val="240"/>
          <w:jc w:val="center"/>
        </w:trPr>
        <w:tc>
          <w:tcPr>
            <w:tcW w:w="4876" w:type="dxa"/>
          </w:tcPr>
          <w:p w14:paraId="7F03E65A" w14:textId="77777777" w:rsidR="007F620A" w:rsidRPr="00283BD5" w:rsidRDefault="007F620A" w:rsidP="00474E99">
            <w:pPr>
              <w:pStyle w:val="AmColumnHeading"/>
            </w:pPr>
            <w:r w:rsidRPr="00283BD5">
              <w:t>Texte proposé par la Commission</w:t>
            </w:r>
          </w:p>
        </w:tc>
        <w:tc>
          <w:tcPr>
            <w:tcW w:w="4876" w:type="dxa"/>
          </w:tcPr>
          <w:p w14:paraId="53A90521" w14:textId="77777777" w:rsidR="007F620A" w:rsidRPr="00283BD5" w:rsidRDefault="007F620A" w:rsidP="00474E99">
            <w:pPr>
              <w:pStyle w:val="AmColumnHeading"/>
            </w:pPr>
            <w:r w:rsidRPr="00283BD5">
              <w:t>Amendement</w:t>
            </w:r>
          </w:p>
        </w:tc>
      </w:tr>
      <w:tr w:rsidR="007F620A" w:rsidRPr="00283BD5" w14:paraId="58B09777" w14:textId="77777777" w:rsidTr="00474E99">
        <w:trPr>
          <w:jc w:val="center"/>
        </w:trPr>
        <w:tc>
          <w:tcPr>
            <w:tcW w:w="4876" w:type="dxa"/>
          </w:tcPr>
          <w:p w14:paraId="470BCF9F" w14:textId="304D4F58" w:rsidR="007F620A" w:rsidRPr="00283BD5" w:rsidRDefault="007F620A" w:rsidP="00474E99">
            <w:pPr>
              <w:pStyle w:val="Normal6a"/>
            </w:pPr>
            <w:r w:rsidRPr="00283BD5">
              <w:t>2.</w:t>
            </w:r>
            <w:r w:rsidRPr="00283BD5">
              <w:tab/>
              <w:t>Les institutions et organes de l</w:t>
            </w:r>
            <w:r w:rsidR="000441B4">
              <w:t>’</w:t>
            </w:r>
            <w:r w:rsidRPr="00283BD5">
              <w:t xml:space="preserve">Union </w:t>
            </w:r>
            <w:r w:rsidRPr="00283BD5">
              <w:rPr>
                <w:b/>
                <w:i/>
              </w:rPr>
              <w:t>peuvent apposer</w:t>
            </w:r>
            <w:r w:rsidRPr="00283BD5">
              <w:t xml:space="preserve"> le timbre «PUBLIC USE» sur les informations visées au paragraphe 1.</w:t>
            </w:r>
          </w:p>
        </w:tc>
        <w:tc>
          <w:tcPr>
            <w:tcW w:w="4876" w:type="dxa"/>
          </w:tcPr>
          <w:p w14:paraId="2B28D643" w14:textId="40D51031" w:rsidR="007F620A" w:rsidRPr="00283BD5" w:rsidRDefault="007F620A" w:rsidP="00474E99">
            <w:pPr>
              <w:pStyle w:val="Normal6a"/>
            </w:pPr>
            <w:r w:rsidRPr="00283BD5">
              <w:t>2.</w:t>
            </w:r>
            <w:r w:rsidRPr="00283BD5">
              <w:tab/>
              <w:t>Les institutions et organes de l</w:t>
            </w:r>
            <w:r w:rsidR="000441B4">
              <w:t>’</w:t>
            </w:r>
            <w:r w:rsidRPr="00283BD5">
              <w:t xml:space="preserve">Union </w:t>
            </w:r>
            <w:r w:rsidRPr="00283BD5">
              <w:rPr>
                <w:b/>
                <w:i/>
              </w:rPr>
              <w:t>apposent</w:t>
            </w:r>
            <w:r w:rsidRPr="00283BD5">
              <w:t xml:space="preserve"> le timbre «PUBLIC USE» sur les informations visées au paragraphe 1.</w:t>
            </w:r>
          </w:p>
        </w:tc>
      </w:tr>
    </w:tbl>
    <w:p w14:paraId="09AF82E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D3CB2A1" w14:textId="77777777" w:rsidR="007F620A" w:rsidRPr="00283BD5" w:rsidRDefault="007F620A" w:rsidP="007F620A">
      <w:r w:rsidRPr="00283BD5">
        <w:rPr>
          <w:rStyle w:val="HideTWBExt"/>
        </w:rPr>
        <w:t>&lt;/Amend&gt;</w:t>
      </w:r>
    </w:p>
    <w:p w14:paraId="35E70F86"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102</w:t>
      </w:r>
      <w:r w:rsidRPr="00283BD5">
        <w:rPr>
          <w:rStyle w:val="HideTWBExt"/>
          <w:b w:val="0"/>
        </w:rPr>
        <w:t>&lt;/NumAm&gt;</w:t>
      </w:r>
    </w:p>
    <w:p w14:paraId="7C4B62B7"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316FAEB" w14:textId="77777777" w:rsidR="007F620A" w:rsidRPr="00283BD5" w:rsidRDefault="007F620A" w:rsidP="007F620A">
      <w:pPr>
        <w:pStyle w:val="NormalBold"/>
      </w:pPr>
      <w:r w:rsidRPr="00283BD5">
        <w:rPr>
          <w:rStyle w:val="HideTWBExt"/>
          <w:b w:val="0"/>
        </w:rPr>
        <w:t>&lt;/RepeatBlock-By&gt;</w:t>
      </w:r>
    </w:p>
    <w:p w14:paraId="53A4EDB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93FCE41" w14:textId="77777777" w:rsidR="007F620A" w:rsidRPr="00283BD5" w:rsidRDefault="007F620A" w:rsidP="007F620A">
      <w:pPr>
        <w:pStyle w:val="NormalBold"/>
      </w:pPr>
      <w:r w:rsidRPr="00283BD5">
        <w:rPr>
          <w:rStyle w:val="HideTWBExt"/>
          <w:b w:val="0"/>
        </w:rPr>
        <w:t>&lt;Article&gt;</w:t>
      </w:r>
      <w:r w:rsidRPr="00283BD5">
        <w:t>Article 12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36C2215" w14:textId="77777777" w:rsidTr="00474E99">
        <w:trPr>
          <w:trHeight w:hRule="exact" w:val="240"/>
          <w:jc w:val="center"/>
        </w:trPr>
        <w:tc>
          <w:tcPr>
            <w:tcW w:w="9752" w:type="dxa"/>
            <w:gridSpan w:val="2"/>
          </w:tcPr>
          <w:p w14:paraId="1FD898D7" w14:textId="77777777" w:rsidR="007F620A" w:rsidRPr="00283BD5" w:rsidRDefault="007F620A" w:rsidP="00474E99"/>
        </w:tc>
      </w:tr>
      <w:tr w:rsidR="007F620A" w:rsidRPr="00283BD5" w14:paraId="00EF1189" w14:textId="77777777" w:rsidTr="00474E99">
        <w:trPr>
          <w:trHeight w:val="240"/>
          <w:jc w:val="center"/>
        </w:trPr>
        <w:tc>
          <w:tcPr>
            <w:tcW w:w="4876" w:type="dxa"/>
          </w:tcPr>
          <w:p w14:paraId="76645F62" w14:textId="77777777" w:rsidR="007F620A" w:rsidRPr="00283BD5" w:rsidRDefault="007F620A" w:rsidP="00474E99">
            <w:pPr>
              <w:pStyle w:val="AmColumnHeading"/>
            </w:pPr>
            <w:r w:rsidRPr="00283BD5">
              <w:t>Texte proposé par la Commission</w:t>
            </w:r>
          </w:p>
        </w:tc>
        <w:tc>
          <w:tcPr>
            <w:tcW w:w="4876" w:type="dxa"/>
          </w:tcPr>
          <w:p w14:paraId="03AC380E" w14:textId="77777777" w:rsidR="007F620A" w:rsidRPr="00283BD5" w:rsidRDefault="007F620A" w:rsidP="00474E99">
            <w:pPr>
              <w:pStyle w:val="AmColumnHeading"/>
            </w:pPr>
            <w:r w:rsidRPr="00283BD5">
              <w:t>Amendement</w:t>
            </w:r>
          </w:p>
        </w:tc>
      </w:tr>
      <w:tr w:rsidR="007F620A" w:rsidRPr="00283BD5" w14:paraId="4C61EA86" w14:textId="77777777" w:rsidTr="00474E99">
        <w:trPr>
          <w:jc w:val="center"/>
        </w:trPr>
        <w:tc>
          <w:tcPr>
            <w:tcW w:w="4876" w:type="dxa"/>
          </w:tcPr>
          <w:p w14:paraId="6E805AD5" w14:textId="0991F84F" w:rsidR="007F620A" w:rsidRPr="00283BD5" w:rsidRDefault="007F620A" w:rsidP="00474E99">
            <w:pPr>
              <w:pStyle w:val="Normal6a"/>
            </w:pPr>
            <w:r w:rsidRPr="00283BD5">
              <w:t>3.</w:t>
            </w:r>
            <w:r w:rsidRPr="00283BD5">
              <w:tab/>
              <w:t>L</w:t>
            </w:r>
            <w:r w:rsidR="000441B4">
              <w:t>’</w:t>
            </w:r>
            <w:r w:rsidRPr="00283BD5">
              <w:t>ensemble des institutions et organes de l</w:t>
            </w:r>
            <w:r w:rsidR="000441B4">
              <w:t>’</w:t>
            </w:r>
            <w:r w:rsidRPr="00283BD5">
              <w:t>Union veillent à l</w:t>
            </w:r>
            <w:r w:rsidR="000441B4">
              <w:t>’</w:t>
            </w:r>
            <w:r w:rsidRPr="00283BD5">
              <w:t>intégrité et à la disponibilité des informations destinées à un usage public en prenant des mesures appropriées en fonction de leurs besoins de sécurité.</w:t>
            </w:r>
          </w:p>
        </w:tc>
        <w:tc>
          <w:tcPr>
            <w:tcW w:w="4876" w:type="dxa"/>
          </w:tcPr>
          <w:p w14:paraId="4D2981B5" w14:textId="31E3D735" w:rsidR="007F620A" w:rsidRPr="00283BD5" w:rsidRDefault="007F620A" w:rsidP="00474E99">
            <w:pPr>
              <w:pStyle w:val="Normal6a"/>
            </w:pPr>
            <w:r w:rsidRPr="00283BD5">
              <w:t>3.</w:t>
            </w:r>
            <w:r w:rsidRPr="00283BD5">
              <w:tab/>
              <w:t>L</w:t>
            </w:r>
            <w:r w:rsidR="000441B4">
              <w:t>’</w:t>
            </w:r>
            <w:r w:rsidRPr="00283BD5">
              <w:t>ensemble des institutions et organes de l</w:t>
            </w:r>
            <w:r w:rsidR="000441B4">
              <w:t>’</w:t>
            </w:r>
            <w:r w:rsidRPr="00283BD5">
              <w:t>Union veillent à l</w:t>
            </w:r>
            <w:r w:rsidR="000441B4">
              <w:t>’</w:t>
            </w:r>
            <w:r w:rsidRPr="00283BD5">
              <w:t>intégrité et à la disponibilité des informations destinées à un usage public en prenant des mesures appropriées en fonction de leurs besoins de sécurité</w:t>
            </w:r>
            <w:r w:rsidRPr="00283BD5">
              <w:rPr>
                <w:b/>
                <w:i/>
              </w:rPr>
              <w:t xml:space="preserve"> et en prenant en considération le droit à l</w:t>
            </w:r>
            <w:r w:rsidR="000441B4">
              <w:rPr>
                <w:b/>
                <w:i/>
              </w:rPr>
              <w:t>’</w:t>
            </w:r>
            <w:r w:rsidRPr="00283BD5">
              <w:rPr>
                <w:b/>
                <w:i/>
              </w:rPr>
              <w:t>information</w:t>
            </w:r>
            <w:r w:rsidRPr="00283BD5">
              <w:t>.</w:t>
            </w:r>
          </w:p>
        </w:tc>
      </w:tr>
    </w:tbl>
    <w:p w14:paraId="636EF47D"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2A64923" w14:textId="77777777" w:rsidR="007F620A" w:rsidRPr="00283BD5" w:rsidRDefault="007F620A" w:rsidP="007F620A">
      <w:r w:rsidRPr="00283BD5">
        <w:rPr>
          <w:rStyle w:val="HideTWBExt"/>
        </w:rPr>
        <w:t>&lt;/Amend&gt;</w:t>
      </w:r>
    </w:p>
    <w:p w14:paraId="7191598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103</w:t>
      </w:r>
      <w:r w:rsidRPr="00283BD5">
        <w:rPr>
          <w:rStyle w:val="HideTWBExt"/>
          <w:b w:val="0"/>
        </w:rPr>
        <w:t>&lt;/NumAm&gt;</w:t>
      </w:r>
    </w:p>
    <w:p w14:paraId="70251ED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B1CBC9A" w14:textId="77777777" w:rsidR="007F620A" w:rsidRPr="00283BD5" w:rsidRDefault="007F620A" w:rsidP="007F620A">
      <w:pPr>
        <w:pStyle w:val="NormalBold"/>
      </w:pPr>
      <w:r w:rsidRPr="00283BD5">
        <w:rPr>
          <w:rStyle w:val="HideTWBExt"/>
          <w:b w:val="0"/>
        </w:rPr>
        <w:t>&lt;/RepeatBlock-By&gt;</w:t>
      </w:r>
    </w:p>
    <w:p w14:paraId="787C371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05A2A59" w14:textId="77777777" w:rsidR="007F620A" w:rsidRPr="00283BD5" w:rsidRDefault="007F620A" w:rsidP="007F620A">
      <w:pPr>
        <w:pStyle w:val="NormalBold"/>
      </w:pPr>
      <w:r w:rsidRPr="00283BD5">
        <w:rPr>
          <w:rStyle w:val="HideTWBExt"/>
          <w:b w:val="0"/>
        </w:rPr>
        <w:t>&lt;Article&gt;</w:t>
      </w:r>
      <w:r w:rsidRPr="00283BD5">
        <w:t>Article 13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3B4DCF8" w14:textId="77777777" w:rsidTr="00474E99">
        <w:trPr>
          <w:trHeight w:hRule="exact" w:val="240"/>
          <w:jc w:val="center"/>
        </w:trPr>
        <w:tc>
          <w:tcPr>
            <w:tcW w:w="9752" w:type="dxa"/>
            <w:gridSpan w:val="2"/>
          </w:tcPr>
          <w:p w14:paraId="2E176CC7" w14:textId="77777777" w:rsidR="007F620A" w:rsidRPr="00283BD5" w:rsidRDefault="007F620A" w:rsidP="00474E99"/>
        </w:tc>
      </w:tr>
      <w:tr w:rsidR="007F620A" w:rsidRPr="00283BD5" w14:paraId="4EABA60D" w14:textId="77777777" w:rsidTr="00474E99">
        <w:trPr>
          <w:trHeight w:val="240"/>
          <w:jc w:val="center"/>
        </w:trPr>
        <w:tc>
          <w:tcPr>
            <w:tcW w:w="4876" w:type="dxa"/>
          </w:tcPr>
          <w:p w14:paraId="5C8DE54B" w14:textId="77777777" w:rsidR="007F620A" w:rsidRPr="00283BD5" w:rsidRDefault="007F620A" w:rsidP="00474E99">
            <w:pPr>
              <w:pStyle w:val="AmColumnHeading"/>
            </w:pPr>
            <w:r w:rsidRPr="00283BD5">
              <w:t>Texte proposé par la Commission</w:t>
            </w:r>
          </w:p>
        </w:tc>
        <w:tc>
          <w:tcPr>
            <w:tcW w:w="4876" w:type="dxa"/>
          </w:tcPr>
          <w:p w14:paraId="4AA247DC" w14:textId="77777777" w:rsidR="007F620A" w:rsidRPr="00283BD5" w:rsidRDefault="007F620A" w:rsidP="00474E99">
            <w:pPr>
              <w:pStyle w:val="AmColumnHeading"/>
            </w:pPr>
            <w:r w:rsidRPr="00283BD5">
              <w:t>Amendement</w:t>
            </w:r>
          </w:p>
        </w:tc>
      </w:tr>
      <w:tr w:rsidR="007F620A" w:rsidRPr="00283BD5" w14:paraId="63AF7C8D" w14:textId="77777777" w:rsidTr="00474E99">
        <w:trPr>
          <w:jc w:val="center"/>
        </w:trPr>
        <w:tc>
          <w:tcPr>
            <w:tcW w:w="4876" w:type="dxa"/>
          </w:tcPr>
          <w:p w14:paraId="2A0E267A" w14:textId="2C8D6476" w:rsidR="007F620A" w:rsidRPr="00283BD5" w:rsidRDefault="007F620A" w:rsidP="00474E99">
            <w:pPr>
              <w:pStyle w:val="Normal6a"/>
            </w:pPr>
            <w:r w:rsidRPr="00283BD5">
              <w:t>2.</w:t>
            </w:r>
            <w:r w:rsidRPr="00283BD5">
              <w:tab/>
              <w:t>Les informations ordinaires peuvent être munies d</w:t>
            </w:r>
            <w:r w:rsidR="000441B4">
              <w:t>’</w:t>
            </w:r>
            <w:r w:rsidRPr="00283BD5">
              <w:t>un timbre visuel ou sous forme de métadonnée lorsque cela est nécessaire pour assurer leur protection, en particulier lorsqu</w:t>
            </w:r>
            <w:r w:rsidR="000441B4">
              <w:t>’</w:t>
            </w:r>
            <w:r w:rsidRPr="00283BD5">
              <w:t>elles sont partagées en dehors des institutions et organes de l</w:t>
            </w:r>
            <w:r w:rsidR="000441B4">
              <w:t>’</w:t>
            </w:r>
            <w:r w:rsidRPr="00283BD5">
              <w:t>Union. Le timbre «EU NORMAL» ou «nom ou acronyme de l</w:t>
            </w:r>
            <w:r w:rsidR="000441B4">
              <w:t>’</w:t>
            </w:r>
            <w:r w:rsidRPr="00283BD5">
              <w:t>institution ou organe de l</w:t>
            </w:r>
            <w:r w:rsidR="000441B4">
              <w:t>’</w:t>
            </w:r>
            <w:r w:rsidRPr="00283BD5">
              <w:t>Union NORMAL» (adapté au cas par cas) est alors utilisé.</w:t>
            </w:r>
          </w:p>
        </w:tc>
        <w:tc>
          <w:tcPr>
            <w:tcW w:w="4876" w:type="dxa"/>
          </w:tcPr>
          <w:p w14:paraId="7BE6E36B" w14:textId="363ABA98" w:rsidR="007F620A" w:rsidRPr="00283BD5" w:rsidRDefault="007F620A" w:rsidP="00474E99">
            <w:pPr>
              <w:pStyle w:val="Normal6a"/>
            </w:pPr>
            <w:r w:rsidRPr="00283BD5">
              <w:t>2.</w:t>
            </w:r>
            <w:r w:rsidRPr="00283BD5">
              <w:tab/>
              <w:t>Les informations ordinaires peuvent être munies d</w:t>
            </w:r>
            <w:r w:rsidR="000441B4">
              <w:t>’</w:t>
            </w:r>
            <w:r w:rsidRPr="00283BD5">
              <w:t>un timbre visuel ou sous forme de métadonnée lorsque cela est nécessaire pour assurer leur protection, en particulier lorsqu</w:t>
            </w:r>
            <w:r w:rsidR="000441B4">
              <w:t>’</w:t>
            </w:r>
            <w:r w:rsidRPr="00283BD5">
              <w:t>elles sont partagées en dehors des institutions et organes de l</w:t>
            </w:r>
            <w:r w:rsidR="000441B4">
              <w:t>’</w:t>
            </w:r>
            <w:r w:rsidRPr="00283BD5">
              <w:t>Union. Le timbre «EU NORMAL» ou «nom ou acronyme de l</w:t>
            </w:r>
            <w:r w:rsidR="000441B4">
              <w:t>’</w:t>
            </w:r>
            <w:r w:rsidRPr="00283BD5">
              <w:t>institution ou organe de l</w:t>
            </w:r>
            <w:r w:rsidR="000441B4">
              <w:t>’</w:t>
            </w:r>
            <w:r w:rsidRPr="00283BD5">
              <w:t>Union NORMAL» (adapté au cas par cas) est alors utilisé.</w:t>
            </w:r>
            <w:r w:rsidRPr="00283BD5">
              <w:rPr>
                <w:b/>
                <w:i/>
              </w:rPr>
              <w:t> L</w:t>
            </w:r>
            <w:r w:rsidR="000441B4">
              <w:rPr>
                <w:b/>
                <w:i/>
              </w:rPr>
              <w:t>’</w:t>
            </w:r>
            <w:r w:rsidRPr="00283BD5">
              <w:rPr>
                <w:b/>
                <w:i/>
              </w:rPr>
              <w:t>absence d</w:t>
            </w:r>
            <w:r w:rsidR="000441B4">
              <w:rPr>
                <w:b/>
                <w:i/>
              </w:rPr>
              <w:t>’</w:t>
            </w:r>
            <w:r w:rsidRPr="00283BD5">
              <w:rPr>
                <w:b/>
                <w:i/>
              </w:rPr>
              <w:t>un tel timbre ne donne pas lieu à une présomption selon laquelle les informations pourraient être classifiées.</w:t>
            </w:r>
          </w:p>
        </w:tc>
      </w:tr>
    </w:tbl>
    <w:p w14:paraId="5E4A10A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A6DB1EE" w14:textId="77777777" w:rsidR="007F620A" w:rsidRPr="00283BD5" w:rsidRDefault="007F620A" w:rsidP="007F620A">
      <w:r w:rsidRPr="00283BD5">
        <w:rPr>
          <w:rStyle w:val="HideTWBExt"/>
        </w:rPr>
        <w:t>&lt;/Amend&gt;</w:t>
      </w:r>
    </w:p>
    <w:p w14:paraId="72DCCCE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104</w:t>
      </w:r>
      <w:r w:rsidRPr="00283BD5">
        <w:rPr>
          <w:rStyle w:val="HideTWBExt"/>
          <w:b w:val="0"/>
        </w:rPr>
        <w:t>&lt;/NumAm&gt;</w:t>
      </w:r>
    </w:p>
    <w:p w14:paraId="1BACE52D"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2E0B88D" w14:textId="77777777" w:rsidR="007F620A" w:rsidRPr="00283BD5" w:rsidRDefault="007F620A" w:rsidP="007F620A">
      <w:pPr>
        <w:pStyle w:val="NormalBold"/>
      </w:pPr>
      <w:r w:rsidRPr="00283BD5">
        <w:rPr>
          <w:rStyle w:val="HideTWBExt"/>
          <w:b w:val="0"/>
        </w:rPr>
        <w:t>&lt;/RepeatBlock-By&gt;</w:t>
      </w:r>
    </w:p>
    <w:p w14:paraId="1214E4D3"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469B1FD6" w14:textId="77777777" w:rsidR="007F620A" w:rsidRPr="00283BD5" w:rsidRDefault="007F620A" w:rsidP="007F620A">
      <w:pPr>
        <w:pStyle w:val="NormalBold"/>
      </w:pPr>
      <w:r w:rsidRPr="00283BD5">
        <w:rPr>
          <w:rStyle w:val="HideTWBExt"/>
          <w:b w:val="0"/>
        </w:rPr>
        <w:t>&lt;Article&gt;</w:t>
      </w:r>
      <w:r w:rsidRPr="00283BD5">
        <w:t>Article 13 – paragraphe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9501AF8" w14:textId="77777777" w:rsidTr="00474E99">
        <w:trPr>
          <w:trHeight w:hRule="exact" w:val="240"/>
          <w:jc w:val="center"/>
        </w:trPr>
        <w:tc>
          <w:tcPr>
            <w:tcW w:w="9752" w:type="dxa"/>
            <w:gridSpan w:val="2"/>
          </w:tcPr>
          <w:p w14:paraId="48211C86" w14:textId="77777777" w:rsidR="007F620A" w:rsidRPr="00283BD5" w:rsidRDefault="007F620A" w:rsidP="00474E99"/>
        </w:tc>
      </w:tr>
      <w:tr w:rsidR="007F620A" w:rsidRPr="00283BD5" w14:paraId="34DE896A" w14:textId="77777777" w:rsidTr="00474E99">
        <w:trPr>
          <w:trHeight w:val="240"/>
          <w:jc w:val="center"/>
        </w:trPr>
        <w:tc>
          <w:tcPr>
            <w:tcW w:w="4876" w:type="dxa"/>
          </w:tcPr>
          <w:p w14:paraId="51277136" w14:textId="77777777" w:rsidR="007F620A" w:rsidRPr="00283BD5" w:rsidRDefault="007F620A" w:rsidP="00474E99">
            <w:pPr>
              <w:pStyle w:val="AmColumnHeading"/>
            </w:pPr>
            <w:r w:rsidRPr="00283BD5">
              <w:t>Texte proposé par la Commission</w:t>
            </w:r>
          </w:p>
        </w:tc>
        <w:tc>
          <w:tcPr>
            <w:tcW w:w="4876" w:type="dxa"/>
          </w:tcPr>
          <w:p w14:paraId="712F0BA4" w14:textId="77777777" w:rsidR="007F620A" w:rsidRPr="00283BD5" w:rsidRDefault="007F620A" w:rsidP="00474E99">
            <w:pPr>
              <w:pStyle w:val="AmColumnHeading"/>
            </w:pPr>
            <w:r w:rsidRPr="00283BD5">
              <w:t>Amendement</w:t>
            </w:r>
          </w:p>
        </w:tc>
      </w:tr>
      <w:tr w:rsidR="007F620A" w:rsidRPr="00283BD5" w14:paraId="5C5403F1" w14:textId="77777777" w:rsidTr="00474E99">
        <w:trPr>
          <w:jc w:val="center"/>
        </w:trPr>
        <w:tc>
          <w:tcPr>
            <w:tcW w:w="4876" w:type="dxa"/>
          </w:tcPr>
          <w:p w14:paraId="584A84A4" w14:textId="473932A2" w:rsidR="007F620A" w:rsidRPr="00283BD5" w:rsidRDefault="007F620A" w:rsidP="00474E99">
            <w:pPr>
              <w:pStyle w:val="Normal6a"/>
            </w:pPr>
            <w:r w:rsidRPr="00283BD5">
              <w:rPr>
                <w:b/>
                <w:i/>
              </w:rPr>
              <w:t>4.</w:t>
            </w:r>
            <w:r w:rsidRPr="00283BD5">
              <w:tab/>
            </w:r>
            <w:r w:rsidRPr="00283BD5">
              <w:rPr>
                <w:b/>
                <w:i/>
              </w:rPr>
              <w:t>Les informations ordinaires ne sont échangées en dehors des institutions et organes de l</w:t>
            </w:r>
            <w:r w:rsidR="000441B4">
              <w:rPr>
                <w:b/>
                <w:i/>
              </w:rPr>
              <w:t>’</w:t>
            </w:r>
            <w:r w:rsidRPr="00283BD5">
              <w:rPr>
                <w:b/>
                <w:i/>
              </w:rPr>
              <w:t>Union qu</w:t>
            </w:r>
            <w:r w:rsidR="000441B4">
              <w:rPr>
                <w:b/>
                <w:i/>
              </w:rPr>
              <w:t>’</w:t>
            </w:r>
            <w:r w:rsidRPr="00283BD5">
              <w:rPr>
                <w:b/>
                <w:i/>
              </w:rPr>
              <w:t>avec des personnes physiques ou morales ayant un besoin d</w:t>
            </w:r>
            <w:r w:rsidR="000441B4">
              <w:rPr>
                <w:b/>
                <w:i/>
              </w:rPr>
              <w:t>’</w:t>
            </w:r>
            <w:r w:rsidRPr="00283BD5">
              <w:rPr>
                <w:b/>
                <w:i/>
              </w:rPr>
              <w:t>en connaître.</w:t>
            </w:r>
          </w:p>
        </w:tc>
        <w:tc>
          <w:tcPr>
            <w:tcW w:w="4876" w:type="dxa"/>
          </w:tcPr>
          <w:p w14:paraId="3DCF7F50" w14:textId="77777777" w:rsidR="007F620A" w:rsidRPr="00283BD5" w:rsidRDefault="007F620A" w:rsidP="00474E99">
            <w:pPr>
              <w:pStyle w:val="Normal6a"/>
            </w:pPr>
            <w:r w:rsidRPr="00283BD5">
              <w:rPr>
                <w:b/>
                <w:i/>
              </w:rPr>
              <w:t>supprimé</w:t>
            </w:r>
          </w:p>
        </w:tc>
      </w:tr>
    </w:tbl>
    <w:p w14:paraId="1E28134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277BB99" w14:textId="77777777" w:rsidR="007F620A" w:rsidRPr="00283BD5" w:rsidRDefault="007F620A" w:rsidP="007F620A">
      <w:r w:rsidRPr="00283BD5">
        <w:rPr>
          <w:rStyle w:val="HideTWBExt"/>
        </w:rPr>
        <w:t>&lt;/Amend&gt;</w:t>
      </w:r>
    </w:p>
    <w:p w14:paraId="11DF917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105</w:t>
      </w:r>
      <w:r w:rsidRPr="00283BD5">
        <w:rPr>
          <w:rStyle w:val="HideTWBExt"/>
          <w:b w:val="0"/>
        </w:rPr>
        <w:t>&lt;/NumAm&gt;</w:t>
      </w:r>
    </w:p>
    <w:p w14:paraId="48DD410D"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6B1564FD" w14:textId="77777777" w:rsidR="007F620A" w:rsidRPr="00283BD5" w:rsidRDefault="007F620A" w:rsidP="007F620A">
      <w:pPr>
        <w:pStyle w:val="NormalBold"/>
      </w:pPr>
      <w:r w:rsidRPr="00283BD5">
        <w:rPr>
          <w:rStyle w:val="HideTWBExt"/>
          <w:b w:val="0"/>
        </w:rPr>
        <w:t>&lt;/RepeatBlock-By&gt;</w:t>
      </w:r>
    </w:p>
    <w:p w14:paraId="2ED032E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43C83AF" w14:textId="77777777" w:rsidR="007F620A" w:rsidRPr="00283BD5" w:rsidRDefault="007F620A" w:rsidP="007F620A">
      <w:pPr>
        <w:pStyle w:val="NormalBold"/>
      </w:pPr>
      <w:r w:rsidRPr="00283BD5">
        <w:rPr>
          <w:rStyle w:val="HideTWBExt"/>
          <w:b w:val="0"/>
        </w:rPr>
        <w:t>&lt;Article&gt;</w:t>
      </w:r>
      <w:r w:rsidRPr="00283BD5">
        <w:t>Article 13 – paragraphe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E3B85A4" w14:textId="77777777" w:rsidTr="00474E99">
        <w:trPr>
          <w:trHeight w:hRule="exact" w:val="240"/>
          <w:jc w:val="center"/>
        </w:trPr>
        <w:tc>
          <w:tcPr>
            <w:tcW w:w="9752" w:type="dxa"/>
            <w:gridSpan w:val="2"/>
          </w:tcPr>
          <w:p w14:paraId="20948EEB" w14:textId="77777777" w:rsidR="007F620A" w:rsidRPr="00283BD5" w:rsidRDefault="007F620A" w:rsidP="00474E99"/>
        </w:tc>
      </w:tr>
      <w:tr w:rsidR="007F620A" w:rsidRPr="00283BD5" w14:paraId="7BF5148E" w14:textId="77777777" w:rsidTr="00474E99">
        <w:trPr>
          <w:trHeight w:val="240"/>
          <w:jc w:val="center"/>
        </w:trPr>
        <w:tc>
          <w:tcPr>
            <w:tcW w:w="4876" w:type="dxa"/>
          </w:tcPr>
          <w:p w14:paraId="4C82CE3A" w14:textId="77777777" w:rsidR="007F620A" w:rsidRPr="00283BD5" w:rsidRDefault="007F620A" w:rsidP="00474E99">
            <w:pPr>
              <w:pStyle w:val="AmColumnHeading"/>
            </w:pPr>
            <w:r w:rsidRPr="00283BD5">
              <w:t>Texte proposé par la Commission</w:t>
            </w:r>
          </w:p>
        </w:tc>
        <w:tc>
          <w:tcPr>
            <w:tcW w:w="4876" w:type="dxa"/>
          </w:tcPr>
          <w:p w14:paraId="512E6568" w14:textId="77777777" w:rsidR="007F620A" w:rsidRPr="00283BD5" w:rsidRDefault="007F620A" w:rsidP="00474E99">
            <w:pPr>
              <w:pStyle w:val="AmColumnHeading"/>
            </w:pPr>
            <w:r w:rsidRPr="00283BD5">
              <w:t>Amendement</w:t>
            </w:r>
          </w:p>
        </w:tc>
      </w:tr>
      <w:tr w:rsidR="007F620A" w:rsidRPr="00283BD5" w14:paraId="078485EF" w14:textId="77777777" w:rsidTr="00474E99">
        <w:trPr>
          <w:jc w:val="center"/>
        </w:trPr>
        <w:tc>
          <w:tcPr>
            <w:tcW w:w="4876" w:type="dxa"/>
          </w:tcPr>
          <w:p w14:paraId="04227A42" w14:textId="0EB1D90B" w:rsidR="007F620A" w:rsidRPr="00283BD5" w:rsidRDefault="007F620A" w:rsidP="00474E99">
            <w:pPr>
              <w:pStyle w:val="Normal6a"/>
            </w:pPr>
            <w:r w:rsidRPr="00283BD5">
              <w:rPr>
                <w:b/>
                <w:i/>
              </w:rPr>
              <w:t>4.</w:t>
            </w:r>
            <w:r w:rsidRPr="00283BD5">
              <w:tab/>
            </w:r>
            <w:r w:rsidRPr="00283BD5">
              <w:rPr>
                <w:b/>
                <w:i/>
              </w:rPr>
              <w:t>Les informations ordinaires ne sont échangées en dehors des institutions et organes de l</w:t>
            </w:r>
            <w:r w:rsidR="000441B4">
              <w:rPr>
                <w:b/>
                <w:i/>
              </w:rPr>
              <w:t>’</w:t>
            </w:r>
            <w:r w:rsidRPr="00283BD5">
              <w:rPr>
                <w:b/>
                <w:i/>
              </w:rPr>
              <w:t>Union qu</w:t>
            </w:r>
            <w:r w:rsidR="000441B4">
              <w:rPr>
                <w:b/>
                <w:i/>
              </w:rPr>
              <w:t>’</w:t>
            </w:r>
            <w:r w:rsidRPr="00283BD5">
              <w:rPr>
                <w:b/>
                <w:i/>
              </w:rPr>
              <w:t>avec des personnes physiques ou morales ayant un besoin d</w:t>
            </w:r>
            <w:r w:rsidR="000441B4">
              <w:rPr>
                <w:b/>
                <w:i/>
              </w:rPr>
              <w:t>’</w:t>
            </w:r>
            <w:r w:rsidRPr="00283BD5">
              <w:rPr>
                <w:b/>
                <w:i/>
              </w:rPr>
              <w:t>en connaître.</w:t>
            </w:r>
          </w:p>
        </w:tc>
        <w:tc>
          <w:tcPr>
            <w:tcW w:w="4876" w:type="dxa"/>
          </w:tcPr>
          <w:p w14:paraId="39B8F464" w14:textId="77777777" w:rsidR="007F620A" w:rsidRPr="00283BD5" w:rsidRDefault="007F620A" w:rsidP="00474E99">
            <w:pPr>
              <w:pStyle w:val="Normal6a"/>
            </w:pPr>
            <w:r w:rsidRPr="00283BD5">
              <w:rPr>
                <w:b/>
                <w:i/>
              </w:rPr>
              <w:t>supprimé</w:t>
            </w:r>
          </w:p>
        </w:tc>
      </w:tr>
    </w:tbl>
    <w:p w14:paraId="0212E0F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94E2879" w14:textId="77777777" w:rsidR="007F620A" w:rsidRPr="00283BD5" w:rsidRDefault="007F620A" w:rsidP="007F620A">
      <w:r w:rsidRPr="00283BD5">
        <w:rPr>
          <w:rStyle w:val="HideTWBExt"/>
        </w:rPr>
        <w:t>&lt;/Amend&gt;</w:t>
      </w:r>
    </w:p>
    <w:p w14:paraId="39F6522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106</w:t>
      </w:r>
      <w:r w:rsidRPr="00283BD5">
        <w:rPr>
          <w:rStyle w:val="HideTWBExt"/>
          <w:b w:val="0"/>
        </w:rPr>
        <w:t>&lt;/NumAm&gt;</w:t>
      </w:r>
    </w:p>
    <w:p w14:paraId="39BA2577"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53C1FC5" w14:textId="77777777" w:rsidR="007F620A" w:rsidRPr="00283BD5" w:rsidRDefault="007F620A" w:rsidP="007F620A">
      <w:pPr>
        <w:pStyle w:val="NormalBold"/>
      </w:pPr>
      <w:r w:rsidRPr="00283BD5">
        <w:rPr>
          <w:rStyle w:val="HideTWBExt"/>
          <w:b w:val="0"/>
        </w:rPr>
        <w:t>&lt;/RepeatBlock-By&gt;</w:t>
      </w:r>
    </w:p>
    <w:p w14:paraId="5E9BA4B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40B5D72" w14:textId="77777777" w:rsidR="007F620A" w:rsidRPr="00283BD5" w:rsidRDefault="007F620A" w:rsidP="007F620A">
      <w:pPr>
        <w:pStyle w:val="NormalBold"/>
      </w:pPr>
      <w:r w:rsidRPr="00283BD5">
        <w:rPr>
          <w:rStyle w:val="HideTWBExt"/>
          <w:b w:val="0"/>
        </w:rPr>
        <w:t>&lt;Article&gt;</w:t>
      </w:r>
      <w:r w:rsidRPr="00283BD5">
        <w:t>Article 14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80E5DEA" w14:textId="77777777" w:rsidTr="00474E99">
        <w:trPr>
          <w:trHeight w:hRule="exact" w:val="240"/>
          <w:jc w:val="center"/>
        </w:trPr>
        <w:tc>
          <w:tcPr>
            <w:tcW w:w="9752" w:type="dxa"/>
            <w:gridSpan w:val="2"/>
          </w:tcPr>
          <w:p w14:paraId="130CAB25" w14:textId="77777777" w:rsidR="007F620A" w:rsidRPr="00283BD5" w:rsidRDefault="007F620A" w:rsidP="00474E99"/>
        </w:tc>
      </w:tr>
      <w:tr w:rsidR="007F620A" w:rsidRPr="00283BD5" w14:paraId="0485A932" w14:textId="77777777" w:rsidTr="00474E99">
        <w:trPr>
          <w:trHeight w:val="240"/>
          <w:jc w:val="center"/>
        </w:trPr>
        <w:tc>
          <w:tcPr>
            <w:tcW w:w="4876" w:type="dxa"/>
          </w:tcPr>
          <w:p w14:paraId="0A35D20C" w14:textId="77777777" w:rsidR="007F620A" w:rsidRPr="00283BD5" w:rsidRDefault="007F620A" w:rsidP="00474E99">
            <w:pPr>
              <w:pStyle w:val="AmColumnHeading"/>
            </w:pPr>
            <w:r w:rsidRPr="00283BD5">
              <w:t>Texte proposé par la Commission</w:t>
            </w:r>
          </w:p>
        </w:tc>
        <w:tc>
          <w:tcPr>
            <w:tcW w:w="4876" w:type="dxa"/>
          </w:tcPr>
          <w:p w14:paraId="4DC7C963" w14:textId="77777777" w:rsidR="007F620A" w:rsidRPr="00283BD5" w:rsidRDefault="007F620A" w:rsidP="00474E99">
            <w:pPr>
              <w:pStyle w:val="AmColumnHeading"/>
            </w:pPr>
            <w:r w:rsidRPr="00283BD5">
              <w:t>Amendement</w:t>
            </w:r>
          </w:p>
        </w:tc>
      </w:tr>
      <w:tr w:rsidR="007F620A" w:rsidRPr="00283BD5" w14:paraId="10A02433" w14:textId="77777777" w:rsidTr="00474E99">
        <w:trPr>
          <w:jc w:val="center"/>
        </w:trPr>
        <w:tc>
          <w:tcPr>
            <w:tcW w:w="4876" w:type="dxa"/>
          </w:tcPr>
          <w:p w14:paraId="16B8888E" w14:textId="53404BB7" w:rsidR="007F620A" w:rsidRPr="00283BD5" w:rsidRDefault="007F620A" w:rsidP="00474E99">
            <w:pPr>
              <w:pStyle w:val="Normal6a"/>
            </w:pPr>
            <w:r w:rsidRPr="00283BD5">
              <w:t>1.</w:t>
            </w:r>
            <w:r w:rsidRPr="00283BD5">
              <w:tab/>
              <w:t>Les institutions et organes de l</w:t>
            </w:r>
            <w:r w:rsidR="000441B4">
              <w:t>’</w:t>
            </w:r>
            <w:r w:rsidRPr="00283BD5">
              <w:t>Union catégorisent, traitent et stockent en tant qu</w:t>
            </w:r>
            <w:r w:rsidR="000441B4">
              <w:t>’</w:t>
            </w:r>
            <w:r w:rsidRPr="00283BD5">
              <w:t>informations sensibles non classifiées toutes les informations qui ne sont pas classifiées mais doivent être protégées en raison d</w:t>
            </w:r>
            <w:r w:rsidR="000441B4">
              <w:t>’</w:t>
            </w:r>
            <w:r w:rsidRPr="00283BD5">
              <w:t xml:space="preserve">obligations juridiques ou du préjudice que leur divulgation non autorisée pourrait causer à </w:t>
            </w:r>
            <w:r w:rsidRPr="00283BD5">
              <w:lastRenderedPageBreak/>
              <w:t>des intérêts publics</w:t>
            </w:r>
            <w:r w:rsidRPr="00283BD5">
              <w:rPr>
                <w:b/>
                <w:i/>
              </w:rPr>
              <w:t xml:space="preserve"> et privés</w:t>
            </w:r>
            <w:r w:rsidRPr="00283BD5">
              <w:t xml:space="preserve"> légitimes, y compris ceux des institutions et organes de l</w:t>
            </w:r>
            <w:r w:rsidR="000441B4">
              <w:t>’</w:t>
            </w:r>
            <w:r w:rsidRPr="00283BD5">
              <w:t>Union</w:t>
            </w:r>
            <w:r w:rsidRPr="00283BD5">
              <w:rPr>
                <w:b/>
                <w:i/>
              </w:rPr>
              <w:t>,</w:t>
            </w:r>
            <w:r w:rsidRPr="00283BD5">
              <w:t xml:space="preserve"> des États membres</w:t>
            </w:r>
            <w:r w:rsidRPr="00283BD5">
              <w:rPr>
                <w:b/>
                <w:i/>
              </w:rPr>
              <w:t xml:space="preserve"> ou de particuliers</w:t>
            </w:r>
            <w:r w:rsidRPr="00283BD5">
              <w:t>.</w:t>
            </w:r>
          </w:p>
        </w:tc>
        <w:tc>
          <w:tcPr>
            <w:tcW w:w="4876" w:type="dxa"/>
          </w:tcPr>
          <w:p w14:paraId="405B7B90" w14:textId="6180569F" w:rsidR="007F620A" w:rsidRPr="00283BD5" w:rsidRDefault="007F620A" w:rsidP="00474E99">
            <w:pPr>
              <w:pStyle w:val="Normal6a"/>
            </w:pPr>
            <w:r w:rsidRPr="00283BD5">
              <w:lastRenderedPageBreak/>
              <w:t>1.</w:t>
            </w:r>
            <w:r w:rsidRPr="00283BD5">
              <w:tab/>
              <w:t>Les institutions et organes de l</w:t>
            </w:r>
            <w:r w:rsidR="000441B4">
              <w:t>’</w:t>
            </w:r>
            <w:r w:rsidRPr="00283BD5">
              <w:t>Union catégorisent, traitent et stockent en tant qu</w:t>
            </w:r>
            <w:r w:rsidR="000441B4">
              <w:t>’</w:t>
            </w:r>
            <w:r w:rsidRPr="00283BD5">
              <w:t>informations sensibles non classifiées toutes les informations qui ne sont pas classifiées mais doivent être protégées en raison d</w:t>
            </w:r>
            <w:r w:rsidR="000441B4">
              <w:t>’</w:t>
            </w:r>
            <w:r w:rsidRPr="00283BD5">
              <w:t xml:space="preserve">obligations juridiques ou du préjudice que leur divulgation non autorisée pourrait causer à </w:t>
            </w:r>
            <w:r w:rsidRPr="00283BD5">
              <w:lastRenderedPageBreak/>
              <w:t>des intérêts publics légitimes, y compris ceux des institutions et organes de l</w:t>
            </w:r>
            <w:r w:rsidR="000441B4">
              <w:t>’</w:t>
            </w:r>
            <w:r w:rsidRPr="00283BD5">
              <w:t>Union</w:t>
            </w:r>
            <w:r w:rsidRPr="00283BD5">
              <w:rPr>
                <w:b/>
                <w:i/>
              </w:rPr>
              <w:t xml:space="preserve"> ou</w:t>
            </w:r>
            <w:r w:rsidRPr="00283BD5">
              <w:t xml:space="preserve"> des États membres.</w:t>
            </w:r>
          </w:p>
        </w:tc>
      </w:tr>
    </w:tbl>
    <w:p w14:paraId="6A9966AE"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A051D38" w14:textId="77777777" w:rsidR="007F620A" w:rsidRPr="00283BD5" w:rsidRDefault="007F620A" w:rsidP="007F620A">
      <w:r w:rsidRPr="00283BD5">
        <w:rPr>
          <w:rStyle w:val="HideTWBExt"/>
        </w:rPr>
        <w:t>&lt;/Amend&gt;</w:t>
      </w:r>
    </w:p>
    <w:p w14:paraId="1E40F4A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107</w:t>
      </w:r>
      <w:r w:rsidRPr="00283BD5">
        <w:rPr>
          <w:rStyle w:val="HideTWBExt"/>
          <w:b w:val="0"/>
        </w:rPr>
        <w:t>&lt;/NumAm&gt;</w:t>
      </w:r>
    </w:p>
    <w:p w14:paraId="3CF5D1B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D7BB578" w14:textId="77777777" w:rsidR="007F620A" w:rsidRPr="00283BD5" w:rsidRDefault="007F620A" w:rsidP="007F620A">
      <w:pPr>
        <w:pStyle w:val="NormalBold"/>
      </w:pPr>
      <w:r w:rsidRPr="00283BD5">
        <w:rPr>
          <w:rStyle w:val="HideTWBExt"/>
          <w:b w:val="0"/>
        </w:rPr>
        <w:t>&lt;/RepeatBlock-By&gt;</w:t>
      </w:r>
    </w:p>
    <w:p w14:paraId="4DEDA1D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065DE57" w14:textId="77777777" w:rsidR="007F620A" w:rsidRPr="00283BD5" w:rsidRDefault="007F620A" w:rsidP="007F620A">
      <w:pPr>
        <w:pStyle w:val="NormalBold"/>
      </w:pPr>
      <w:r w:rsidRPr="00283BD5">
        <w:rPr>
          <w:rStyle w:val="HideTWBExt"/>
          <w:b w:val="0"/>
        </w:rPr>
        <w:t>&lt;Article&gt;</w:t>
      </w:r>
      <w:r w:rsidRPr="00283BD5">
        <w:t>Article 14 – paragraphe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0248297" w14:textId="77777777" w:rsidTr="00474E99">
        <w:trPr>
          <w:trHeight w:hRule="exact" w:val="240"/>
          <w:jc w:val="center"/>
        </w:trPr>
        <w:tc>
          <w:tcPr>
            <w:tcW w:w="9752" w:type="dxa"/>
            <w:gridSpan w:val="2"/>
          </w:tcPr>
          <w:p w14:paraId="4F0F7C68" w14:textId="77777777" w:rsidR="007F620A" w:rsidRPr="00283BD5" w:rsidRDefault="007F620A" w:rsidP="00474E99"/>
        </w:tc>
      </w:tr>
      <w:tr w:rsidR="007F620A" w:rsidRPr="00283BD5" w14:paraId="023E0091" w14:textId="77777777" w:rsidTr="00474E99">
        <w:trPr>
          <w:trHeight w:val="240"/>
          <w:jc w:val="center"/>
        </w:trPr>
        <w:tc>
          <w:tcPr>
            <w:tcW w:w="4876" w:type="dxa"/>
          </w:tcPr>
          <w:p w14:paraId="33B2A868" w14:textId="77777777" w:rsidR="007F620A" w:rsidRPr="00283BD5" w:rsidRDefault="007F620A" w:rsidP="00474E99">
            <w:pPr>
              <w:pStyle w:val="AmColumnHeading"/>
            </w:pPr>
            <w:r w:rsidRPr="00283BD5">
              <w:t>Texte proposé par la Commission</w:t>
            </w:r>
          </w:p>
        </w:tc>
        <w:tc>
          <w:tcPr>
            <w:tcW w:w="4876" w:type="dxa"/>
          </w:tcPr>
          <w:p w14:paraId="67F3778B" w14:textId="77777777" w:rsidR="007F620A" w:rsidRPr="00283BD5" w:rsidRDefault="007F620A" w:rsidP="00474E99">
            <w:pPr>
              <w:pStyle w:val="AmColumnHeading"/>
            </w:pPr>
            <w:r w:rsidRPr="00283BD5">
              <w:t>Amendement</w:t>
            </w:r>
          </w:p>
        </w:tc>
      </w:tr>
      <w:tr w:rsidR="007F620A" w:rsidRPr="00283BD5" w14:paraId="17F93025" w14:textId="77777777" w:rsidTr="00474E99">
        <w:trPr>
          <w:jc w:val="center"/>
        </w:trPr>
        <w:tc>
          <w:tcPr>
            <w:tcW w:w="4876" w:type="dxa"/>
          </w:tcPr>
          <w:p w14:paraId="1FA871D3" w14:textId="749192BD" w:rsidR="007F620A" w:rsidRPr="00283BD5" w:rsidRDefault="007F620A" w:rsidP="00474E99">
            <w:pPr>
              <w:pStyle w:val="Normal6a"/>
            </w:pPr>
            <w:r w:rsidRPr="00283BD5">
              <w:t>4.</w:t>
            </w:r>
            <w:r w:rsidRPr="00283BD5">
              <w:tab/>
              <w:t>Les informations sensibles non classifiées ne sont échangées en dehors des institutions et organes de l</w:t>
            </w:r>
            <w:r w:rsidR="000441B4">
              <w:t>’</w:t>
            </w:r>
            <w:r w:rsidRPr="00283BD5">
              <w:t>Union qu</w:t>
            </w:r>
            <w:r w:rsidR="000441B4">
              <w:t>’</w:t>
            </w:r>
            <w:r w:rsidRPr="00283BD5">
              <w:t>avec des personnes physiques et morales ayant un besoin d</w:t>
            </w:r>
            <w:r w:rsidR="000441B4">
              <w:t>’</w:t>
            </w:r>
            <w:r w:rsidRPr="00283BD5">
              <w:t>en connaître, dans le respect des instructions de traitement accompagnant ces informations. Toutes les parties concernées sont informées des instructions de traitement appropriées.</w:t>
            </w:r>
          </w:p>
        </w:tc>
        <w:tc>
          <w:tcPr>
            <w:tcW w:w="4876" w:type="dxa"/>
          </w:tcPr>
          <w:p w14:paraId="1C237982" w14:textId="5910A50A" w:rsidR="007F620A" w:rsidRPr="00283BD5" w:rsidRDefault="007F620A" w:rsidP="00474E99">
            <w:pPr>
              <w:pStyle w:val="Normal6a"/>
            </w:pPr>
            <w:r w:rsidRPr="00283BD5">
              <w:t>4.</w:t>
            </w:r>
            <w:r w:rsidRPr="00283BD5">
              <w:tab/>
              <w:t>Les informations sensibles non classifiées ne sont échangées en dehors des institutions et organes de l</w:t>
            </w:r>
            <w:r w:rsidR="000441B4">
              <w:t>’</w:t>
            </w:r>
            <w:r w:rsidRPr="00283BD5">
              <w:t>Union qu</w:t>
            </w:r>
            <w:r w:rsidR="000441B4">
              <w:t>’</w:t>
            </w:r>
            <w:r w:rsidRPr="00283BD5">
              <w:t>avec des personnes physiques et morales ayant un besoin d</w:t>
            </w:r>
            <w:r w:rsidR="000441B4">
              <w:t>’</w:t>
            </w:r>
            <w:r w:rsidRPr="00283BD5">
              <w:t>en connaître, dans le respect des instructions de traitement accompagnant ces informations</w:t>
            </w:r>
            <w:r w:rsidRPr="00283BD5">
              <w:rPr>
                <w:b/>
                <w:i/>
              </w:rPr>
              <w:t xml:space="preserve"> et les exigences découlant des protections juridiques qui pourraient s</w:t>
            </w:r>
            <w:r w:rsidR="000441B4">
              <w:rPr>
                <w:b/>
                <w:i/>
              </w:rPr>
              <w:t>’</w:t>
            </w:r>
            <w:r w:rsidRPr="00283BD5">
              <w:rPr>
                <w:b/>
                <w:i/>
              </w:rPr>
              <w:t>appliquer conformément au paragraphe 1</w:t>
            </w:r>
            <w:r w:rsidRPr="00283BD5">
              <w:t>. Toutes les parties concernées sont informées des instructions de traitement appropriées.</w:t>
            </w:r>
          </w:p>
        </w:tc>
      </w:tr>
    </w:tbl>
    <w:p w14:paraId="4DB8AC98"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0C2230D" w14:textId="77777777" w:rsidR="007F620A" w:rsidRPr="00283BD5" w:rsidRDefault="007F620A" w:rsidP="007F620A">
      <w:r w:rsidRPr="00283BD5">
        <w:rPr>
          <w:rStyle w:val="HideTWBExt"/>
        </w:rPr>
        <w:t>&lt;/Amend&gt;</w:t>
      </w:r>
    </w:p>
    <w:p w14:paraId="5244DF3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108</w:t>
      </w:r>
      <w:r w:rsidRPr="00283BD5">
        <w:rPr>
          <w:rStyle w:val="HideTWBExt"/>
          <w:b w:val="0"/>
        </w:rPr>
        <w:t>&lt;/NumAm&gt;</w:t>
      </w:r>
    </w:p>
    <w:p w14:paraId="3734D671"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01137822" w14:textId="77777777" w:rsidR="007F620A" w:rsidRPr="00283BD5" w:rsidRDefault="007F620A" w:rsidP="007F620A">
      <w:pPr>
        <w:pStyle w:val="NormalBold"/>
      </w:pPr>
      <w:r w:rsidRPr="00283BD5">
        <w:rPr>
          <w:rStyle w:val="HideTWBExt"/>
          <w:b w:val="0"/>
        </w:rPr>
        <w:t>&lt;/RepeatBlock-By&gt;</w:t>
      </w:r>
    </w:p>
    <w:p w14:paraId="62F463F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4AC4D6E" w14:textId="77777777" w:rsidR="007F620A" w:rsidRPr="00283BD5" w:rsidRDefault="007F620A" w:rsidP="007F620A">
      <w:pPr>
        <w:pStyle w:val="NormalBold"/>
      </w:pPr>
      <w:r w:rsidRPr="00283BD5">
        <w:rPr>
          <w:rStyle w:val="HideTWBExt"/>
          <w:b w:val="0"/>
        </w:rPr>
        <w:t>&lt;Article&gt;</w:t>
      </w:r>
      <w:r w:rsidRPr="00283BD5">
        <w:t>Article 15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2FD3B5B" w14:textId="77777777" w:rsidTr="00474E99">
        <w:trPr>
          <w:trHeight w:hRule="exact" w:val="240"/>
          <w:jc w:val="center"/>
        </w:trPr>
        <w:tc>
          <w:tcPr>
            <w:tcW w:w="9752" w:type="dxa"/>
            <w:gridSpan w:val="2"/>
          </w:tcPr>
          <w:p w14:paraId="71235192" w14:textId="77777777" w:rsidR="007F620A" w:rsidRPr="00283BD5" w:rsidRDefault="007F620A" w:rsidP="00474E99"/>
        </w:tc>
      </w:tr>
      <w:tr w:rsidR="007F620A" w:rsidRPr="00283BD5" w14:paraId="0E84898E" w14:textId="77777777" w:rsidTr="00474E99">
        <w:trPr>
          <w:trHeight w:val="240"/>
          <w:jc w:val="center"/>
        </w:trPr>
        <w:tc>
          <w:tcPr>
            <w:tcW w:w="4876" w:type="dxa"/>
          </w:tcPr>
          <w:p w14:paraId="77DB12DB" w14:textId="77777777" w:rsidR="007F620A" w:rsidRPr="00283BD5" w:rsidRDefault="007F620A" w:rsidP="00474E99">
            <w:pPr>
              <w:pStyle w:val="AmColumnHeading"/>
            </w:pPr>
            <w:r w:rsidRPr="00283BD5">
              <w:t>Texte proposé par la Commission</w:t>
            </w:r>
          </w:p>
        </w:tc>
        <w:tc>
          <w:tcPr>
            <w:tcW w:w="4876" w:type="dxa"/>
          </w:tcPr>
          <w:p w14:paraId="2A6F650E" w14:textId="77777777" w:rsidR="007F620A" w:rsidRPr="00283BD5" w:rsidRDefault="007F620A" w:rsidP="00474E99">
            <w:pPr>
              <w:pStyle w:val="AmColumnHeading"/>
            </w:pPr>
            <w:r w:rsidRPr="00283BD5">
              <w:t>Amendement</w:t>
            </w:r>
          </w:p>
        </w:tc>
      </w:tr>
      <w:tr w:rsidR="007F620A" w:rsidRPr="00283BD5" w14:paraId="6E3E4FDA" w14:textId="77777777" w:rsidTr="00474E99">
        <w:trPr>
          <w:jc w:val="center"/>
        </w:trPr>
        <w:tc>
          <w:tcPr>
            <w:tcW w:w="4876" w:type="dxa"/>
          </w:tcPr>
          <w:p w14:paraId="0D9DBA4C" w14:textId="60BCE558" w:rsidR="007F620A" w:rsidRPr="00283BD5" w:rsidRDefault="007F620A" w:rsidP="00474E99">
            <w:pPr>
              <w:pStyle w:val="Normal6a"/>
            </w:pPr>
            <w:r w:rsidRPr="00283BD5">
              <w:t>1.</w:t>
            </w:r>
            <w:r w:rsidRPr="00283BD5">
              <w:tab/>
              <w:t>Les institutions et organes de l</w:t>
            </w:r>
            <w:r w:rsidR="000441B4">
              <w:t>’</w:t>
            </w:r>
            <w:r w:rsidRPr="00283BD5">
              <w:t>Union établissent des procédures pour le signalement et la gestion de tout incident avéré ou suspecté qui pourrait entraîner la compromission de la sécurité d</w:t>
            </w:r>
            <w:r w:rsidR="000441B4">
              <w:t>’</w:t>
            </w:r>
            <w:r w:rsidRPr="00283BD5">
              <w:t>informations non classifiées.</w:t>
            </w:r>
          </w:p>
        </w:tc>
        <w:tc>
          <w:tcPr>
            <w:tcW w:w="4876" w:type="dxa"/>
          </w:tcPr>
          <w:p w14:paraId="7700A170" w14:textId="698CD5A9" w:rsidR="007F620A" w:rsidRPr="00283BD5" w:rsidRDefault="007F620A" w:rsidP="00474E99">
            <w:pPr>
              <w:pStyle w:val="Normal6a"/>
            </w:pPr>
            <w:r w:rsidRPr="00283BD5">
              <w:t>1.</w:t>
            </w:r>
            <w:r w:rsidRPr="00283BD5">
              <w:tab/>
              <w:t>Les institutions et organes de l</w:t>
            </w:r>
            <w:r w:rsidR="000441B4">
              <w:t>’</w:t>
            </w:r>
            <w:r w:rsidRPr="00283BD5">
              <w:t>Union établissent des procédures</w:t>
            </w:r>
            <w:r w:rsidRPr="00283BD5">
              <w:rPr>
                <w:b/>
                <w:i/>
              </w:rPr>
              <w:t xml:space="preserve"> uniformes</w:t>
            </w:r>
            <w:r w:rsidRPr="00283BD5">
              <w:t xml:space="preserve"> pour le signalement et la gestion de tout incident avéré ou suspecté qui pourrait entraîner la compromission de la sécurité d</w:t>
            </w:r>
            <w:r w:rsidR="000441B4">
              <w:t>’</w:t>
            </w:r>
            <w:r w:rsidRPr="00283BD5">
              <w:t>informations non classifiées.</w:t>
            </w:r>
          </w:p>
        </w:tc>
      </w:tr>
    </w:tbl>
    <w:p w14:paraId="678A5C4C"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203C46C" w14:textId="77777777" w:rsidR="007F620A" w:rsidRPr="00283BD5" w:rsidRDefault="007F620A" w:rsidP="007F620A">
      <w:r w:rsidRPr="00283BD5">
        <w:rPr>
          <w:rStyle w:val="HideTWBExt"/>
        </w:rPr>
        <w:t>&lt;/Amend&gt;</w:t>
      </w:r>
    </w:p>
    <w:p w14:paraId="164EBCC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109</w:t>
      </w:r>
      <w:r w:rsidRPr="00283BD5">
        <w:rPr>
          <w:rStyle w:val="HideTWBExt"/>
          <w:b w:val="0"/>
        </w:rPr>
        <w:t>&lt;/NumAm&gt;</w:t>
      </w:r>
    </w:p>
    <w:p w14:paraId="65AD6633"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836A40B" w14:textId="77777777" w:rsidR="007F620A" w:rsidRPr="00283BD5" w:rsidRDefault="007F620A" w:rsidP="007F620A">
      <w:pPr>
        <w:pStyle w:val="NormalBold"/>
      </w:pPr>
      <w:r w:rsidRPr="00283BD5">
        <w:rPr>
          <w:rStyle w:val="HideTWBExt"/>
          <w:b w:val="0"/>
        </w:rPr>
        <w:t>&lt;/RepeatBlock-By&gt;</w:t>
      </w:r>
    </w:p>
    <w:p w14:paraId="73401AF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D56DE20" w14:textId="77777777" w:rsidR="007F620A" w:rsidRPr="00283BD5" w:rsidRDefault="007F620A" w:rsidP="007F620A">
      <w:pPr>
        <w:pStyle w:val="NormalBold"/>
      </w:pPr>
      <w:r w:rsidRPr="00283BD5">
        <w:rPr>
          <w:rStyle w:val="HideTWBExt"/>
          <w:b w:val="0"/>
        </w:rPr>
        <w:t>&lt;Article&gt;</w:t>
      </w:r>
      <w:r w:rsidRPr="00283BD5">
        <w:t>Article 15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0A371FD" w14:textId="77777777" w:rsidTr="00474E99">
        <w:trPr>
          <w:trHeight w:hRule="exact" w:val="240"/>
          <w:jc w:val="center"/>
        </w:trPr>
        <w:tc>
          <w:tcPr>
            <w:tcW w:w="9752" w:type="dxa"/>
            <w:gridSpan w:val="2"/>
          </w:tcPr>
          <w:p w14:paraId="08946997" w14:textId="77777777" w:rsidR="007F620A" w:rsidRPr="00283BD5" w:rsidRDefault="007F620A" w:rsidP="00474E99"/>
        </w:tc>
      </w:tr>
      <w:tr w:rsidR="007F620A" w:rsidRPr="00283BD5" w14:paraId="0A014E65" w14:textId="77777777" w:rsidTr="00474E99">
        <w:trPr>
          <w:trHeight w:val="240"/>
          <w:jc w:val="center"/>
        </w:trPr>
        <w:tc>
          <w:tcPr>
            <w:tcW w:w="4876" w:type="dxa"/>
          </w:tcPr>
          <w:p w14:paraId="5958D039" w14:textId="77777777" w:rsidR="007F620A" w:rsidRPr="00283BD5" w:rsidRDefault="007F620A" w:rsidP="00474E99">
            <w:pPr>
              <w:pStyle w:val="AmColumnHeading"/>
            </w:pPr>
            <w:r w:rsidRPr="00283BD5">
              <w:t>Texte proposé par la Commission</w:t>
            </w:r>
          </w:p>
        </w:tc>
        <w:tc>
          <w:tcPr>
            <w:tcW w:w="4876" w:type="dxa"/>
          </w:tcPr>
          <w:p w14:paraId="3F390854" w14:textId="77777777" w:rsidR="007F620A" w:rsidRPr="00283BD5" w:rsidRDefault="007F620A" w:rsidP="00474E99">
            <w:pPr>
              <w:pStyle w:val="AmColumnHeading"/>
            </w:pPr>
            <w:r w:rsidRPr="00283BD5">
              <w:t>Amendement</w:t>
            </w:r>
          </w:p>
        </w:tc>
      </w:tr>
      <w:tr w:rsidR="007F620A" w:rsidRPr="00283BD5" w14:paraId="75966268" w14:textId="77777777" w:rsidTr="00474E99">
        <w:trPr>
          <w:jc w:val="center"/>
        </w:trPr>
        <w:tc>
          <w:tcPr>
            <w:tcW w:w="4876" w:type="dxa"/>
          </w:tcPr>
          <w:p w14:paraId="6F291DEE" w14:textId="56750CE6" w:rsidR="007F620A" w:rsidRPr="00283BD5" w:rsidRDefault="007F620A" w:rsidP="00474E99">
            <w:pPr>
              <w:pStyle w:val="Normal6a"/>
            </w:pPr>
            <w:r w:rsidRPr="00283BD5">
              <w:t>2.</w:t>
            </w:r>
            <w:r w:rsidRPr="00283BD5">
              <w:tab/>
              <w:t>Le cas échéant, les institutions et organes de l</w:t>
            </w:r>
            <w:r w:rsidR="000441B4">
              <w:t>’</w:t>
            </w:r>
            <w:r w:rsidRPr="00283BD5">
              <w:t xml:space="preserve">Union utilisent les timbres prévus aux articles 12, 13 et 14. </w:t>
            </w:r>
            <w:r w:rsidRPr="00283BD5">
              <w:rPr>
                <w:b/>
                <w:i/>
              </w:rPr>
              <w:t>À titre exceptionnel, ils peuvent utiliser d</w:t>
            </w:r>
            <w:r w:rsidR="000441B4">
              <w:rPr>
                <w:b/>
                <w:i/>
              </w:rPr>
              <w:t>’</w:t>
            </w:r>
            <w:r w:rsidRPr="00283BD5">
              <w:rPr>
                <w:b/>
                <w:i/>
              </w:rPr>
              <w:t>autres marquages équivalents en interne et avec leurs homologues spécifiques d</w:t>
            </w:r>
            <w:r w:rsidR="000441B4">
              <w:rPr>
                <w:b/>
                <w:i/>
              </w:rPr>
              <w:t>’</w:t>
            </w:r>
            <w:r w:rsidRPr="00283BD5">
              <w:rPr>
                <w:b/>
                <w:i/>
              </w:rPr>
              <w:t>autres institutions et organes de l</w:t>
            </w:r>
            <w:r w:rsidR="000441B4">
              <w:rPr>
                <w:b/>
                <w:i/>
              </w:rPr>
              <w:t>’</w:t>
            </w:r>
            <w:r w:rsidRPr="00283BD5">
              <w:rPr>
                <w:b/>
                <w:i/>
              </w:rPr>
              <w:t>Union ou des États membres, avec l</w:t>
            </w:r>
            <w:r w:rsidR="000441B4">
              <w:rPr>
                <w:b/>
                <w:i/>
              </w:rPr>
              <w:t>’</w:t>
            </w:r>
            <w:r w:rsidRPr="00283BD5">
              <w:rPr>
                <w:b/>
                <w:i/>
              </w:rPr>
              <w:t>accord de toutes les parties. Cette exception est notifiée au sous-groupe sur les informations non classifiées, visé à l</w:t>
            </w:r>
            <w:r w:rsidR="000441B4">
              <w:rPr>
                <w:b/>
                <w:i/>
              </w:rPr>
              <w:t>’</w:t>
            </w:r>
            <w:r w:rsidRPr="00283BD5">
              <w:rPr>
                <w:b/>
                <w:i/>
              </w:rPr>
              <w:t>article 7, paragraphe 1, point b).</w:t>
            </w:r>
          </w:p>
        </w:tc>
        <w:tc>
          <w:tcPr>
            <w:tcW w:w="4876" w:type="dxa"/>
          </w:tcPr>
          <w:p w14:paraId="176E17DE" w14:textId="4045D6AD" w:rsidR="007F620A" w:rsidRPr="00283BD5" w:rsidRDefault="007F620A" w:rsidP="00474E99">
            <w:pPr>
              <w:pStyle w:val="Normal6a"/>
            </w:pPr>
            <w:r w:rsidRPr="00283BD5">
              <w:t>2.</w:t>
            </w:r>
            <w:r w:rsidRPr="00283BD5">
              <w:tab/>
              <w:t>Le cas échéant, les institutions et organes de l</w:t>
            </w:r>
            <w:r w:rsidR="000441B4">
              <w:t>’</w:t>
            </w:r>
            <w:r w:rsidRPr="00283BD5">
              <w:t>Union utilisent les timbres prévus aux articles 12, 13 et 14. </w:t>
            </w:r>
          </w:p>
        </w:tc>
      </w:tr>
    </w:tbl>
    <w:p w14:paraId="254A29E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936D2D8" w14:textId="77777777" w:rsidR="007F620A" w:rsidRPr="00283BD5" w:rsidRDefault="007F620A" w:rsidP="007F620A">
      <w:r w:rsidRPr="00283BD5">
        <w:rPr>
          <w:rStyle w:val="HideTWBExt"/>
        </w:rPr>
        <w:t>&lt;/Amend&gt;</w:t>
      </w:r>
    </w:p>
    <w:p w14:paraId="3CB5C2B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110</w:t>
      </w:r>
      <w:r w:rsidRPr="00283BD5">
        <w:rPr>
          <w:rStyle w:val="HideTWBExt"/>
          <w:b w:val="0"/>
        </w:rPr>
        <w:t>&lt;/NumAm&gt;</w:t>
      </w:r>
    </w:p>
    <w:p w14:paraId="23FC8CA7"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2AAC9ACA" w14:textId="77777777" w:rsidR="007F620A" w:rsidRPr="00283BD5" w:rsidRDefault="007F620A" w:rsidP="007F620A">
      <w:pPr>
        <w:pStyle w:val="NormalBold"/>
      </w:pPr>
      <w:r w:rsidRPr="00283BD5">
        <w:rPr>
          <w:rStyle w:val="HideTWBExt"/>
          <w:b w:val="0"/>
        </w:rPr>
        <w:t>&lt;/RepeatBlock-By&gt;</w:t>
      </w:r>
    </w:p>
    <w:p w14:paraId="3ABB131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5D86626" w14:textId="77777777" w:rsidR="007F620A" w:rsidRPr="00283BD5" w:rsidRDefault="007F620A" w:rsidP="007F620A">
      <w:pPr>
        <w:pStyle w:val="NormalBold"/>
      </w:pPr>
      <w:r w:rsidRPr="00283BD5">
        <w:rPr>
          <w:rStyle w:val="HideTWBExt"/>
          <w:b w:val="0"/>
        </w:rPr>
        <w:t>&lt;Article&gt;</w:t>
      </w:r>
      <w:r w:rsidRPr="00283BD5">
        <w:t>Article 16 – paragraphe 1 – point e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1B7EEC8" w14:textId="77777777" w:rsidTr="00474E99">
        <w:trPr>
          <w:trHeight w:hRule="exact" w:val="240"/>
          <w:jc w:val="center"/>
        </w:trPr>
        <w:tc>
          <w:tcPr>
            <w:tcW w:w="9752" w:type="dxa"/>
            <w:gridSpan w:val="2"/>
          </w:tcPr>
          <w:p w14:paraId="49D37EE5" w14:textId="77777777" w:rsidR="007F620A" w:rsidRPr="00283BD5" w:rsidRDefault="007F620A" w:rsidP="00474E99"/>
        </w:tc>
      </w:tr>
      <w:tr w:rsidR="007F620A" w:rsidRPr="00283BD5" w14:paraId="49B9CAAC" w14:textId="77777777" w:rsidTr="00474E99">
        <w:trPr>
          <w:trHeight w:val="240"/>
          <w:jc w:val="center"/>
        </w:trPr>
        <w:tc>
          <w:tcPr>
            <w:tcW w:w="4876" w:type="dxa"/>
          </w:tcPr>
          <w:p w14:paraId="18505576" w14:textId="77777777" w:rsidR="007F620A" w:rsidRPr="00283BD5" w:rsidRDefault="007F620A" w:rsidP="00474E99">
            <w:pPr>
              <w:pStyle w:val="AmColumnHeading"/>
            </w:pPr>
            <w:r w:rsidRPr="00283BD5">
              <w:t>Texte proposé par la Commission</w:t>
            </w:r>
          </w:p>
        </w:tc>
        <w:tc>
          <w:tcPr>
            <w:tcW w:w="4876" w:type="dxa"/>
          </w:tcPr>
          <w:p w14:paraId="5CEB4B6F" w14:textId="77777777" w:rsidR="007F620A" w:rsidRPr="00283BD5" w:rsidRDefault="007F620A" w:rsidP="00474E99">
            <w:pPr>
              <w:pStyle w:val="AmColumnHeading"/>
            </w:pPr>
            <w:r w:rsidRPr="00283BD5">
              <w:t>Amendement</w:t>
            </w:r>
          </w:p>
        </w:tc>
      </w:tr>
      <w:tr w:rsidR="007F620A" w:rsidRPr="00283BD5" w14:paraId="47598D65" w14:textId="77777777" w:rsidTr="00474E99">
        <w:trPr>
          <w:jc w:val="center"/>
        </w:trPr>
        <w:tc>
          <w:tcPr>
            <w:tcW w:w="4876" w:type="dxa"/>
          </w:tcPr>
          <w:p w14:paraId="77A11128" w14:textId="77777777" w:rsidR="007F620A" w:rsidRPr="00283BD5" w:rsidRDefault="007F620A" w:rsidP="00474E99">
            <w:pPr>
              <w:pStyle w:val="Normal6a"/>
            </w:pPr>
          </w:p>
        </w:tc>
        <w:tc>
          <w:tcPr>
            <w:tcW w:w="4876" w:type="dxa"/>
          </w:tcPr>
          <w:p w14:paraId="791C2237" w14:textId="2A01D63F" w:rsidR="007F620A" w:rsidRPr="00283BD5" w:rsidRDefault="007F620A" w:rsidP="00474E99">
            <w:pPr>
              <w:pStyle w:val="Normal6a"/>
            </w:pPr>
            <w:r w:rsidRPr="00283BD5">
              <w:rPr>
                <w:b/>
                <w:i/>
              </w:rPr>
              <w:t>e bis)</w:t>
            </w:r>
            <w:r w:rsidRPr="00283BD5">
              <w:tab/>
            </w:r>
            <w:r w:rsidRPr="00283BD5">
              <w:rPr>
                <w:b/>
                <w:i/>
              </w:rPr>
              <w:t>contrôler le respect, par les institutions et organes de l</w:t>
            </w:r>
            <w:r w:rsidR="000441B4">
              <w:rPr>
                <w:b/>
                <w:i/>
              </w:rPr>
              <w:t>’</w:t>
            </w:r>
            <w:r w:rsidRPr="00283BD5">
              <w:rPr>
                <w:b/>
                <w:i/>
              </w:rPr>
              <w:t>Union, des dispositions concernées du présent règlement ainsi que des documents d</w:t>
            </w:r>
            <w:r w:rsidR="000441B4">
              <w:rPr>
                <w:b/>
                <w:i/>
              </w:rPr>
              <w:t>’</w:t>
            </w:r>
            <w:r w:rsidRPr="00283BD5">
              <w:rPr>
                <w:b/>
                <w:i/>
              </w:rPr>
              <w:t>orientation adoptés par le groupe de coordination.</w:t>
            </w:r>
          </w:p>
        </w:tc>
      </w:tr>
    </w:tbl>
    <w:p w14:paraId="5192277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F000C64" w14:textId="77777777" w:rsidR="007F620A" w:rsidRPr="00283BD5" w:rsidRDefault="007F620A" w:rsidP="007F620A">
      <w:r w:rsidRPr="00283BD5">
        <w:rPr>
          <w:rStyle w:val="HideTWBExt"/>
        </w:rPr>
        <w:t>&lt;/Amend&gt;</w:t>
      </w:r>
    </w:p>
    <w:p w14:paraId="2DCB0E6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111</w:t>
      </w:r>
      <w:r w:rsidRPr="00283BD5">
        <w:rPr>
          <w:rStyle w:val="HideTWBExt"/>
          <w:b w:val="0"/>
        </w:rPr>
        <w:t>&lt;/NumAm&gt;</w:t>
      </w:r>
    </w:p>
    <w:p w14:paraId="61F45E82" w14:textId="77777777" w:rsidR="007F620A" w:rsidRPr="00283BD5" w:rsidRDefault="007F620A" w:rsidP="007F620A">
      <w:pPr>
        <w:pStyle w:val="NormalBold"/>
      </w:pPr>
      <w:r w:rsidRPr="00283BD5">
        <w:rPr>
          <w:rStyle w:val="HideTWBExt"/>
          <w:b w:val="0"/>
        </w:rPr>
        <w:lastRenderedPageBreak/>
        <w:t>&lt;RepeatBlock-By&gt;&lt;Members&gt;</w:t>
      </w:r>
      <w:r w:rsidRPr="00283BD5">
        <w:t>Daniel Freund</w:t>
      </w:r>
      <w:r w:rsidRPr="00283BD5">
        <w:rPr>
          <w:rStyle w:val="HideTWBExt"/>
          <w:b w:val="0"/>
        </w:rPr>
        <w:t>&lt;/Members&gt;</w:t>
      </w:r>
    </w:p>
    <w:p w14:paraId="76DA79F0" w14:textId="77777777" w:rsidR="007F620A" w:rsidRPr="00283BD5" w:rsidRDefault="007F620A" w:rsidP="007F620A">
      <w:pPr>
        <w:pStyle w:val="NormalBold"/>
      </w:pPr>
      <w:r w:rsidRPr="00283BD5">
        <w:rPr>
          <w:rStyle w:val="HideTWBExt"/>
          <w:b w:val="0"/>
        </w:rPr>
        <w:t>&lt;/RepeatBlock-By&gt;</w:t>
      </w:r>
    </w:p>
    <w:p w14:paraId="3684EEC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4C985F0" w14:textId="77777777" w:rsidR="007F620A" w:rsidRPr="00283BD5" w:rsidRDefault="007F620A" w:rsidP="007F620A">
      <w:pPr>
        <w:pStyle w:val="NormalBold"/>
      </w:pPr>
      <w:r w:rsidRPr="00283BD5">
        <w:rPr>
          <w:rStyle w:val="HideTWBExt"/>
          <w:b w:val="0"/>
        </w:rPr>
        <w:t>&lt;Article&gt;</w:t>
      </w:r>
      <w:r w:rsidRPr="00283BD5">
        <w:t>Article 18 – paragraphe 1 – point d</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DB069EF" w14:textId="77777777" w:rsidTr="00474E99">
        <w:trPr>
          <w:trHeight w:hRule="exact" w:val="240"/>
          <w:jc w:val="center"/>
        </w:trPr>
        <w:tc>
          <w:tcPr>
            <w:tcW w:w="9752" w:type="dxa"/>
            <w:gridSpan w:val="2"/>
          </w:tcPr>
          <w:p w14:paraId="622417C2" w14:textId="77777777" w:rsidR="007F620A" w:rsidRPr="00283BD5" w:rsidRDefault="007F620A" w:rsidP="00474E99"/>
        </w:tc>
      </w:tr>
      <w:tr w:rsidR="007F620A" w:rsidRPr="00283BD5" w14:paraId="29D1A5DD" w14:textId="77777777" w:rsidTr="00474E99">
        <w:trPr>
          <w:trHeight w:val="240"/>
          <w:jc w:val="center"/>
        </w:trPr>
        <w:tc>
          <w:tcPr>
            <w:tcW w:w="4876" w:type="dxa"/>
          </w:tcPr>
          <w:p w14:paraId="13DCC45A" w14:textId="77777777" w:rsidR="007F620A" w:rsidRPr="00283BD5" w:rsidRDefault="007F620A" w:rsidP="00474E99">
            <w:pPr>
              <w:pStyle w:val="AmColumnHeading"/>
            </w:pPr>
            <w:r w:rsidRPr="00283BD5">
              <w:t>Texte proposé par la Commission</w:t>
            </w:r>
          </w:p>
        </w:tc>
        <w:tc>
          <w:tcPr>
            <w:tcW w:w="4876" w:type="dxa"/>
          </w:tcPr>
          <w:p w14:paraId="176571F6" w14:textId="77777777" w:rsidR="007F620A" w:rsidRPr="00283BD5" w:rsidRDefault="007F620A" w:rsidP="00474E99">
            <w:pPr>
              <w:pStyle w:val="AmColumnHeading"/>
            </w:pPr>
            <w:r w:rsidRPr="00283BD5">
              <w:t>Amendement</w:t>
            </w:r>
          </w:p>
        </w:tc>
      </w:tr>
      <w:tr w:rsidR="007F620A" w:rsidRPr="00283BD5" w14:paraId="04839685" w14:textId="77777777" w:rsidTr="00474E99">
        <w:trPr>
          <w:jc w:val="center"/>
        </w:trPr>
        <w:tc>
          <w:tcPr>
            <w:tcW w:w="4876" w:type="dxa"/>
          </w:tcPr>
          <w:p w14:paraId="6AD4CB4D" w14:textId="35D1152B" w:rsidR="007F620A" w:rsidRPr="00283BD5" w:rsidRDefault="007F620A" w:rsidP="00474E99">
            <w:pPr>
              <w:pStyle w:val="Normal6a"/>
            </w:pPr>
            <w:r w:rsidRPr="00283BD5">
              <w:rPr>
                <w:b/>
                <w:i/>
              </w:rPr>
              <w:t>d)</w:t>
            </w:r>
            <w:r w:rsidRPr="00283BD5">
              <w:tab/>
            </w:r>
            <w:r w:rsidRPr="00283BD5">
              <w:rPr>
                <w:b/>
                <w:i/>
              </w:rPr>
              <w:t>RESTREINT UE/EU RESTRICTED: informations et matériels dont la divulgation non autorisée pourrait être défavorable aux intérêts de l</w:t>
            </w:r>
            <w:r w:rsidR="000441B4">
              <w:rPr>
                <w:b/>
                <w:i/>
              </w:rPr>
              <w:t>’</w:t>
            </w:r>
            <w:r w:rsidRPr="00283BD5">
              <w:rPr>
                <w:b/>
                <w:i/>
              </w:rPr>
              <w:t>Union ou d</w:t>
            </w:r>
            <w:r w:rsidR="000441B4">
              <w:rPr>
                <w:b/>
                <w:i/>
              </w:rPr>
              <w:t>’</w:t>
            </w:r>
            <w:r w:rsidRPr="00283BD5">
              <w:rPr>
                <w:b/>
                <w:i/>
              </w:rPr>
              <w:t>un ou de plusieurs de ses États membres.</w:t>
            </w:r>
          </w:p>
        </w:tc>
        <w:tc>
          <w:tcPr>
            <w:tcW w:w="4876" w:type="dxa"/>
          </w:tcPr>
          <w:p w14:paraId="008835C6" w14:textId="77777777" w:rsidR="007F620A" w:rsidRPr="00283BD5" w:rsidRDefault="007F620A" w:rsidP="00474E99">
            <w:pPr>
              <w:pStyle w:val="Normal6a"/>
            </w:pPr>
            <w:r w:rsidRPr="00283BD5">
              <w:rPr>
                <w:b/>
                <w:i/>
              </w:rPr>
              <w:t>supprimé</w:t>
            </w:r>
          </w:p>
        </w:tc>
      </w:tr>
    </w:tbl>
    <w:p w14:paraId="4732188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7E3B875" w14:textId="77777777" w:rsidR="007F620A" w:rsidRPr="00283BD5" w:rsidRDefault="007F620A" w:rsidP="007F620A">
      <w:r w:rsidRPr="00283BD5">
        <w:rPr>
          <w:rStyle w:val="HideTWBExt"/>
        </w:rPr>
        <w:t>&lt;/Amend&gt;</w:t>
      </w:r>
    </w:p>
    <w:p w14:paraId="0B472CD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112</w:t>
      </w:r>
      <w:r w:rsidRPr="00283BD5">
        <w:rPr>
          <w:rStyle w:val="HideTWBExt"/>
          <w:b w:val="0"/>
        </w:rPr>
        <w:t>&lt;/NumAm&gt;</w:t>
      </w:r>
    </w:p>
    <w:p w14:paraId="448FCFF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C2A9989" w14:textId="77777777" w:rsidR="007F620A" w:rsidRPr="00283BD5" w:rsidRDefault="007F620A" w:rsidP="007F620A">
      <w:pPr>
        <w:pStyle w:val="NormalBold"/>
      </w:pPr>
      <w:r w:rsidRPr="00283BD5">
        <w:rPr>
          <w:rStyle w:val="HideTWBExt"/>
          <w:b w:val="0"/>
        </w:rPr>
        <w:t>&lt;/RepeatBlock-By&gt;</w:t>
      </w:r>
    </w:p>
    <w:p w14:paraId="6951164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6D179A3" w14:textId="77777777" w:rsidR="007F620A" w:rsidRPr="00283BD5" w:rsidRDefault="007F620A" w:rsidP="007F620A">
      <w:pPr>
        <w:pStyle w:val="NormalBold"/>
      </w:pPr>
      <w:r w:rsidRPr="00283BD5">
        <w:rPr>
          <w:rStyle w:val="HideTWBExt"/>
          <w:b w:val="0"/>
        </w:rPr>
        <w:t>&lt;Article&gt;</w:t>
      </w:r>
      <w:r w:rsidRPr="00283BD5">
        <w:t>Article 18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B18726B" w14:textId="77777777" w:rsidTr="00474E99">
        <w:trPr>
          <w:trHeight w:hRule="exact" w:val="240"/>
          <w:jc w:val="center"/>
        </w:trPr>
        <w:tc>
          <w:tcPr>
            <w:tcW w:w="9752" w:type="dxa"/>
            <w:gridSpan w:val="2"/>
          </w:tcPr>
          <w:p w14:paraId="0D34511D" w14:textId="77777777" w:rsidR="007F620A" w:rsidRPr="00283BD5" w:rsidRDefault="007F620A" w:rsidP="00474E99"/>
        </w:tc>
      </w:tr>
      <w:tr w:rsidR="007F620A" w:rsidRPr="00283BD5" w14:paraId="0B6F5ED2" w14:textId="77777777" w:rsidTr="00474E99">
        <w:trPr>
          <w:trHeight w:val="240"/>
          <w:jc w:val="center"/>
        </w:trPr>
        <w:tc>
          <w:tcPr>
            <w:tcW w:w="4876" w:type="dxa"/>
          </w:tcPr>
          <w:p w14:paraId="63EA4524" w14:textId="77777777" w:rsidR="007F620A" w:rsidRPr="00283BD5" w:rsidRDefault="007F620A" w:rsidP="00474E99">
            <w:pPr>
              <w:pStyle w:val="AmColumnHeading"/>
            </w:pPr>
            <w:r w:rsidRPr="00283BD5">
              <w:t>Texte proposé par la Commission</w:t>
            </w:r>
          </w:p>
        </w:tc>
        <w:tc>
          <w:tcPr>
            <w:tcW w:w="4876" w:type="dxa"/>
          </w:tcPr>
          <w:p w14:paraId="2D6B60DA" w14:textId="77777777" w:rsidR="007F620A" w:rsidRPr="00283BD5" w:rsidRDefault="007F620A" w:rsidP="00474E99">
            <w:pPr>
              <w:pStyle w:val="AmColumnHeading"/>
            </w:pPr>
            <w:r w:rsidRPr="00283BD5">
              <w:t>Amendement</w:t>
            </w:r>
          </w:p>
        </w:tc>
      </w:tr>
      <w:tr w:rsidR="007F620A" w:rsidRPr="00283BD5" w14:paraId="36F63BF2" w14:textId="77777777" w:rsidTr="00474E99">
        <w:trPr>
          <w:jc w:val="center"/>
        </w:trPr>
        <w:tc>
          <w:tcPr>
            <w:tcW w:w="4876" w:type="dxa"/>
          </w:tcPr>
          <w:p w14:paraId="4A9546AD" w14:textId="173DB8EC" w:rsidR="007F620A" w:rsidRPr="00283BD5" w:rsidRDefault="007F620A" w:rsidP="00474E99">
            <w:pPr>
              <w:pStyle w:val="Normal6a"/>
            </w:pPr>
            <w:r w:rsidRPr="00283BD5">
              <w:t>2.</w:t>
            </w:r>
            <w:r w:rsidRPr="00283BD5">
              <w:tab/>
              <w:t>Le groupe de coordination adopte des documents d</w:t>
            </w:r>
            <w:r w:rsidR="000441B4">
              <w:t>’</w:t>
            </w:r>
            <w:r w:rsidRPr="00283BD5">
              <w:t>orientation sur la création et la classification des ICUE.</w:t>
            </w:r>
          </w:p>
        </w:tc>
        <w:tc>
          <w:tcPr>
            <w:tcW w:w="4876" w:type="dxa"/>
          </w:tcPr>
          <w:p w14:paraId="5BC53104" w14:textId="65A537AD" w:rsidR="007F620A" w:rsidRPr="00283BD5" w:rsidRDefault="007F620A" w:rsidP="00474E99">
            <w:pPr>
              <w:pStyle w:val="Normal6a"/>
            </w:pPr>
            <w:r w:rsidRPr="00283BD5">
              <w:t>2.</w:t>
            </w:r>
            <w:r w:rsidRPr="00283BD5">
              <w:tab/>
              <w:t>Le groupe de coordination adopte des documents d</w:t>
            </w:r>
            <w:r w:rsidR="000441B4">
              <w:t>’</w:t>
            </w:r>
            <w:r w:rsidRPr="00283BD5">
              <w:t xml:space="preserve">orientation sur la création et la classification des ICUE. </w:t>
            </w:r>
            <w:r w:rsidRPr="00283BD5">
              <w:rPr>
                <w:b/>
                <w:i/>
              </w:rPr>
              <w:t>Ces documents prennent en considération à la fois le principe de minimisation de l</w:t>
            </w:r>
            <w:r w:rsidR="000441B4">
              <w:rPr>
                <w:b/>
                <w:i/>
              </w:rPr>
              <w:t>’</w:t>
            </w:r>
            <w:r w:rsidRPr="00283BD5">
              <w:rPr>
                <w:b/>
                <w:i/>
              </w:rPr>
              <w:t>utilisation d</w:t>
            </w:r>
            <w:r w:rsidR="000441B4">
              <w:rPr>
                <w:b/>
                <w:i/>
              </w:rPr>
              <w:t>’</w:t>
            </w:r>
            <w:r w:rsidRPr="00283BD5">
              <w:rPr>
                <w:b/>
                <w:i/>
              </w:rPr>
              <w:t>informations classifiées et le risque de surclassification de certains documents, et comprennent des règles sur l</w:t>
            </w:r>
            <w:r w:rsidR="000441B4">
              <w:rPr>
                <w:b/>
                <w:i/>
              </w:rPr>
              <w:t>’</w:t>
            </w:r>
            <w:r w:rsidRPr="00283BD5">
              <w:rPr>
                <w:b/>
                <w:i/>
              </w:rPr>
              <w:t>évaluation et la justification de la classification des informations et des éléments, visant à accroître la transparence et à éviter les effets «lock-in» injustifiés.</w:t>
            </w:r>
          </w:p>
        </w:tc>
      </w:tr>
    </w:tbl>
    <w:p w14:paraId="1F66966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DA5691A" w14:textId="77777777" w:rsidR="007F620A" w:rsidRPr="00283BD5" w:rsidRDefault="007F620A" w:rsidP="007F620A">
      <w:r w:rsidRPr="00283BD5">
        <w:rPr>
          <w:rStyle w:val="HideTWBExt"/>
        </w:rPr>
        <w:t>&lt;/Amend&gt;</w:t>
      </w:r>
    </w:p>
    <w:p w14:paraId="26F4674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113</w:t>
      </w:r>
      <w:r w:rsidRPr="00283BD5">
        <w:rPr>
          <w:rStyle w:val="HideTWBExt"/>
          <w:b w:val="0"/>
        </w:rPr>
        <w:t>&lt;/NumAm&gt;</w:t>
      </w:r>
    </w:p>
    <w:p w14:paraId="092B70DB"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62953568" w14:textId="77777777" w:rsidR="007F620A" w:rsidRPr="00283BD5" w:rsidRDefault="007F620A" w:rsidP="007F620A">
      <w:pPr>
        <w:pStyle w:val="NormalBold"/>
      </w:pPr>
      <w:r w:rsidRPr="00283BD5">
        <w:rPr>
          <w:rStyle w:val="HideTWBExt"/>
          <w:b w:val="0"/>
        </w:rPr>
        <w:t>&lt;/RepeatBlock-By&gt;</w:t>
      </w:r>
    </w:p>
    <w:p w14:paraId="112ECB4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B39E765" w14:textId="77777777" w:rsidR="007F620A" w:rsidRPr="00283BD5" w:rsidRDefault="007F620A" w:rsidP="007F620A">
      <w:pPr>
        <w:pStyle w:val="NormalBold"/>
      </w:pPr>
      <w:r w:rsidRPr="00283BD5">
        <w:rPr>
          <w:rStyle w:val="HideTWBExt"/>
          <w:b w:val="0"/>
        </w:rPr>
        <w:t>&lt;Article&gt;</w:t>
      </w:r>
      <w:r w:rsidRPr="00283BD5">
        <w:t>Article 18 – paragraphe 2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33F6EE4" w14:textId="77777777" w:rsidTr="00474E99">
        <w:trPr>
          <w:trHeight w:hRule="exact" w:val="240"/>
          <w:jc w:val="center"/>
        </w:trPr>
        <w:tc>
          <w:tcPr>
            <w:tcW w:w="9752" w:type="dxa"/>
            <w:gridSpan w:val="2"/>
          </w:tcPr>
          <w:p w14:paraId="076EDDCB" w14:textId="77777777" w:rsidR="007F620A" w:rsidRPr="00283BD5" w:rsidRDefault="007F620A" w:rsidP="00474E99"/>
        </w:tc>
      </w:tr>
      <w:tr w:rsidR="007F620A" w:rsidRPr="00283BD5" w14:paraId="6859AEE8" w14:textId="77777777" w:rsidTr="00474E99">
        <w:trPr>
          <w:trHeight w:val="240"/>
          <w:jc w:val="center"/>
        </w:trPr>
        <w:tc>
          <w:tcPr>
            <w:tcW w:w="4876" w:type="dxa"/>
          </w:tcPr>
          <w:p w14:paraId="738DF8DE" w14:textId="77777777" w:rsidR="007F620A" w:rsidRPr="00283BD5" w:rsidRDefault="007F620A" w:rsidP="00474E99">
            <w:pPr>
              <w:pStyle w:val="AmColumnHeading"/>
            </w:pPr>
            <w:r w:rsidRPr="00283BD5">
              <w:t>Texte proposé par la Commission</w:t>
            </w:r>
          </w:p>
        </w:tc>
        <w:tc>
          <w:tcPr>
            <w:tcW w:w="4876" w:type="dxa"/>
          </w:tcPr>
          <w:p w14:paraId="289146E6" w14:textId="77777777" w:rsidR="007F620A" w:rsidRPr="00283BD5" w:rsidRDefault="007F620A" w:rsidP="00474E99">
            <w:pPr>
              <w:pStyle w:val="AmColumnHeading"/>
            </w:pPr>
            <w:r w:rsidRPr="00283BD5">
              <w:t>Amendement</w:t>
            </w:r>
          </w:p>
        </w:tc>
      </w:tr>
      <w:tr w:rsidR="007F620A" w:rsidRPr="00283BD5" w14:paraId="241EF3F7" w14:textId="77777777" w:rsidTr="00474E99">
        <w:trPr>
          <w:jc w:val="center"/>
        </w:trPr>
        <w:tc>
          <w:tcPr>
            <w:tcW w:w="4876" w:type="dxa"/>
          </w:tcPr>
          <w:p w14:paraId="5397F3D0" w14:textId="77777777" w:rsidR="007F620A" w:rsidRPr="00283BD5" w:rsidRDefault="007F620A" w:rsidP="00474E99">
            <w:pPr>
              <w:pStyle w:val="Normal6a"/>
            </w:pPr>
          </w:p>
        </w:tc>
        <w:tc>
          <w:tcPr>
            <w:tcW w:w="4876" w:type="dxa"/>
          </w:tcPr>
          <w:p w14:paraId="0771643C" w14:textId="2320A48E" w:rsidR="007F620A" w:rsidRPr="00283BD5" w:rsidRDefault="007F620A" w:rsidP="00474E99">
            <w:pPr>
              <w:pStyle w:val="Normal6a"/>
            </w:pPr>
            <w:r w:rsidRPr="00283BD5">
              <w:rPr>
                <w:b/>
                <w:i/>
              </w:rPr>
              <w:t>2 bis.</w:t>
            </w:r>
            <w:r w:rsidRPr="00283BD5">
              <w:tab/>
            </w:r>
            <w:r w:rsidRPr="00283BD5">
              <w:rPr>
                <w:b/>
                <w:i/>
              </w:rPr>
              <w:t>En cas de doutes sur la nature confidentielle d</w:t>
            </w:r>
            <w:r w:rsidR="000441B4">
              <w:rPr>
                <w:b/>
                <w:i/>
              </w:rPr>
              <w:t>’</w:t>
            </w:r>
            <w:r w:rsidRPr="00283BD5">
              <w:rPr>
                <w:b/>
                <w:i/>
              </w:rPr>
              <w:t>une information ou sur le degré de classification à lui appliquer, ou en cas de désaccord entre les institutions européennes, elles se consultent sans délai et avant la transmission de cette information. Lors de ces consultations, les institutions sont représentées par le président de l</w:t>
            </w:r>
            <w:r w:rsidR="000441B4">
              <w:rPr>
                <w:b/>
                <w:i/>
              </w:rPr>
              <w:t>’</w:t>
            </w:r>
            <w:r w:rsidRPr="00283BD5">
              <w:rPr>
                <w:b/>
                <w:i/>
              </w:rPr>
              <w:t>organisme concerné ou par le responsable des problèmes de sécurité. En cas de désaccord, les présidents des institutions sont saisis afin de parvenir à une solution.</w:t>
            </w:r>
          </w:p>
        </w:tc>
      </w:tr>
    </w:tbl>
    <w:p w14:paraId="52821DF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4C4D217" w14:textId="77777777" w:rsidR="007F620A" w:rsidRPr="00283BD5" w:rsidRDefault="007F620A" w:rsidP="007F620A">
      <w:r w:rsidRPr="00283BD5">
        <w:rPr>
          <w:rStyle w:val="HideTWBExt"/>
        </w:rPr>
        <w:t>&lt;/Amend&gt;</w:t>
      </w:r>
    </w:p>
    <w:p w14:paraId="6E3EAA6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114</w:t>
      </w:r>
      <w:r w:rsidRPr="00283BD5">
        <w:rPr>
          <w:rStyle w:val="HideTWBExt"/>
          <w:b w:val="0"/>
        </w:rPr>
        <w:t>&lt;/NumAm&gt;</w:t>
      </w:r>
    </w:p>
    <w:p w14:paraId="751B83BF"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B9A2EA6" w14:textId="77777777" w:rsidR="007F620A" w:rsidRPr="00283BD5" w:rsidRDefault="007F620A" w:rsidP="007F620A">
      <w:pPr>
        <w:pStyle w:val="NormalBold"/>
      </w:pPr>
      <w:r w:rsidRPr="00283BD5">
        <w:rPr>
          <w:rStyle w:val="HideTWBExt"/>
          <w:b w:val="0"/>
        </w:rPr>
        <w:t>&lt;/RepeatBlock-By&gt;</w:t>
      </w:r>
    </w:p>
    <w:p w14:paraId="24FC5E5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0BAEBE6" w14:textId="77777777" w:rsidR="007F620A" w:rsidRPr="00283BD5" w:rsidRDefault="007F620A" w:rsidP="007F620A">
      <w:pPr>
        <w:pStyle w:val="NormalBold"/>
      </w:pPr>
      <w:r w:rsidRPr="00283BD5">
        <w:rPr>
          <w:rStyle w:val="HideTWBExt"/>
          <w:b w:val="0"/>
        </w:rPr>
        <w:t>&lt;Article&gt;</w:t>
      </w:r>
      <w:r w:rsidRPr="00283BD5">
        <w:t>Article 20 – paragraphe 3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044C410" w14:textId="77777777" w:rsidTr="00474E99">
        <w:trPr>
          <w:trHeight w:hRule="exact" w:val="240"/>
          <w:jc w:val="center"/>
        </w:trPr>
        <w:tc>
          <w:tcPr>
            <w:tcW w:w="9752" w:type="dxa"/>
            <w:gridSpan w:val="2"/>
          </w:tcPr>
          <w:p w14:paraId="1DF878F3" w14:textId="77777777" w:rsidR="007F620A" w:rsidRPr="00283BD5" w:rsidRDefault="007F620A" w:rsidP="00474E99"/>
        </w:tc>
      </w:tr>
      <w:tr w:rsidR="007F620A" w:rsidRPr="00283BD5" w14:paraId="54C05540" w14:textId="77777777" w:rsidTr="00474E99">
        <w:trPr>
          <w:trHeight w:val="240"/>
          <w:jc w:val="center"/>
        </w:trPr>
        <w:tc>
          <w:tcPr>
            <w:tcW w:w="4876" w:type="dxa"/>
          </w:tcPr>
          <w:p w14:paraId="49229196" w14:textId="77777777" w:rsidR="007F620A" w:rsidRPr="00283BD5" w:rsidRDefault="007F620A" w:rsidP="00474E99">
            <w:pPr>
              <w:pStyle w:val="AmColumnHeading"/>
            </w:pPr>
            <w:r w:rsidRPr="00283BD5">
              <w:t>Texte proposé par la Commission</w:t>
            </w:r>
          </w:p>
        </w:tc>
        <w:tc>
          <w:tcPr>
            <w:tcW w:w="4876" w:type="dxa"/>
          </w:tcPr>
          <w:p w14:paraId="4E37FBB6" w14:textId="77777777" w:rsidR="007F620A" w:rsidRPr="00283BD5" w:rsidRDefault="007F620A" w:rsidP="00474E99">
            <w:pPr>
              <w:pStyle w:val="AmColumnHeading"/>
            </w:pPr>
            <w:r w:rsidRPr="00283BD5">
              <w:t>Amendement</w:t>
            </w:r>
          </w:p>
        </w:tc>
      </w:tr>
      <w:tr w:rsidR="007F620A" w:rsidRPr="00283BD5" w14:paraId="60977F7E" w14:textId="77777777" w:rsidTr="00474E99">
        <w:trPr>
          <w:jc w:val="center"/>
        </w:trPr>
        <w:tc>
          <w:tcPr>
            <w:tcW w:w="4876" w:type="dxa"/>
          </w:tcPr>
          <w:p w14:paraId="719353CF" w14:textId="77777777" w:rsidR="007F620A" w:rsidRPr="00283BD5" w:rsidRDefault="007F620A" w:rsidP="00474E99">
            <w:pPr>
              <w:pStyle w:val="Normal6a"/>
            </w:pPr>
          </w:p>
        </w:tc>
        <w:tc>
          <w:tcPr>
            <w:tcW w:w="4876" w:type="dxa"/>
          </w:tcPr>
          <w:p w14:paraId="3C032B0E" w14:textId="77777777" w:rsidR="007F620A" w:rsidRPr="00283BD5" w:rsidRDefault="007F620A" w:rsidP="00474E99">
            <w:pPr>
              <w:pStyle w:val="Normal6a"/>
            </w:pPr>
            <w:r w:rsidRPr="00283BD5">
              <w:rPr>
                <w:b/>
                <w:i/>
              </w:rPr>
              <w:t>3 bis.</w:t>
            </w:r>
            <w:r w:rsidRPr="00283BD5">
              <w:tab/>
            </w:r>
            <w:r w:rsidRPr="00283BD5">
              <w:rPr>
                <w:b/>
                <w:i/>
              </w:rPr>
              <w:t>Le présent article est sans préjudice des dispositions du règlement (CE) nº 1049/2001.</w:t>
            </w:r>
          </w:p>
        </w:tc>
      </w:tr>
    </w:tbl>
    <w:p w14:paraId="2F02E29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CBB57DB" w14:textId="77777777" w:rsidR="007F620A" w:rsidRPr="00283BD5" w:rsidRDefault="007F620A" w:rsidP="007F620A">
      <w:r w:rsidRPr="00283BD5">
        <w:rPr>
          <w:rStyle w:val="HideTWBExt"/>
        </w:rPr>
        <w:t>&lt;/Amend&gt;</w:t>
      </w:r>
    </w:p>
    <w:p w14:paraId="0532ED3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115</w:t>
      </w:r>
      <w:r w:rsidRPr="00283BD5">
        <w:rPr>
          <w:rStyle w:val="HideTWBExt"/>
          <w:b w:val="0"/>
        </w:rPr>
        <w:t>&lt;/NumAm&gt;</w:t>
      </w:r>
    </w:p>
    <w:p w14:paraId="0DC430EE"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A95BFED" w14:textId="77777777" w:rsidR="007F620A" w:rsidRPr="00283BD5" w:rsidRDefault="007F620A" w:rsidP="007F620A">
      <w:pPr>
        <w:pStyle w:val="NormalBold"/>
      </w:pPr>
      <w:r w:rsidRPr="00283BD5">
        <w:rPr>
          <w:rStyle w:val="HideTWBExt"/>
          <w:b w:val="0"/>
        </w:rPr>
        <w:t>&lt;/RepeatBlock-By&gt;</w:t>
      </w:r>
    </w:p>
    <w:p w14:paraId="1DF0BA0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71E14C2" w14:textId="77777777" w:rsidR="007F620A" w:rsidRPr="00283BD5" w:rsidRDefault="007F620A" w:rsidP="007F620A">
      <w:pPr>
        <w:pStyle w:val="NormalBold"/>
      </w:pPr>
      <w:r w:rsidRPr="00283BD5">
        <w:rPr>
          <w:rStyle w:val="HideTWBExt"/>
          <w:b w:val="0"/>
        </w:rPr>
        <w:t>&lt;Article&gt;</w:t>
      </w:r>
      <w:r w:rsidRPr="00283BD5">
        <w:t>Article 22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8FFADA3" w14:textId="77777777" w:rsidTr="00474E99">
        <w:trPr>
          <w:trHeight w:hRule="exact" w:val="240"/>
          <w:jc w:val="center"/>
        </w:trPr>
        <w:tc>
          <w:tcPr>
            <w:tcW w:w="9752" w:type="dxa"/>
            <w:gridSpan w:val="2"/>
          </w:tcPr>
          <w:p w14:paraId="180F2B60" w14:textId="77777777" w:rsidR="007F620A" w:rsidRPr="00283BD5" w:rsidRDefault="007F620A" w:rsidP="00474E99"/>
        </w:tc>
      </w:tr>
      <w:tr w:rsidR="007F620A" w:rsidRPr="00283BD5" w14:paraId="7653D178" w14:textId="77777777" w:rsidTr="00474E99">
        <w:trPr>
          <w:trHeight w:val="240"/>
          <w:jc w:val="center"/>
        </w:trPr>
        <w:tc>
          <w:tcPr>
            <w:tcW w:w="4876" w:type="dxa"/>
          </w:tcPr>
          <w:p w14:paraId="23B4FCB1" w14:textId="77777777" w:rsidR="007F620A" w:rsidRPr="00283BD5" w:rsidRDefault="007F620A" w:rsidP="00474E99">
            <w:pPr>
              <w:pStyle w:val="AmColumnHeading"/>
            </w:pPr>
            <w:r w:rsidRPr="00283BD5">
              <w:t>Texte proposé par la Commission</w:t>
            </w:r>
          </w:p>
        </w:tc>
        <w:tc>
          <w:tcPr>
            <w:tcW w:w="4876" w:type="dxa"/>
          </w:tcPr>
          <w:p w14:paraId="714EC7CC" w14:textId="77777777" w:rsidR="007F620A" w:rsidRPr="00283BD5" w:rsidRDefault="007F620A" w:rsidP="00474E99">
            <w:pPr>
              <w:pStyle w:val="AmColumnHeading"/>
            </w:pPr>
            <w:r w:rsidRPr="00283BD5">
              <w:t>Amendement</w:t>
            </w:r>
          </w:p>
        </w:tc>
      </w:tr>
      <w:tr w:rsidR="007F620A" w:rsidRPr="00283BD5" w14:paraId="38D6D7E3" w14:textId="77777777" w:rsidTr="00474E99">
        <w:trPr>
          <w:jc w:val="center"/>
        </w:trPr>
        <w:tc>
          <w:tcPr>
            <w:tcW w:w="4876" w:type="dxa"/>
          </w:tcPr>
          <w:p w14:paraId="0897EC3F" w14:textId="0B7F14D0" w:rsidR="007F620A" w:rsidRPr="00283BD5" w:rsidRDefault="007F620A" w:rsidP="00474E99">
            <w:pPr>
              <w:pStyle w:val="Normal6a"/>
            </w:pPr>
            <w:r w:rsidRPr="00283BD5">
              <w:t>1.</w:t>
            </w:r>
            <w:r w:rsidRPr="00283BD5">
              <w:tab/>
            </w:r>
            <w:r w:rsidRPr="00283BD5">
              <w:rPr>
                <w:b/>
                <w:i/>
              </w:rPr>
              <w:t>Un</w:t>
            </w:r>
            <w:r w:rsidRPr="00283BD5">
              <w:t xml:space="preserve"> acte ou</w:t>
            </w:r>
            <w:r w:rsidRPr="00283BD5">
              <w:rPr>
                <w:b/>
                <w:i/>
              </w:rPr>
              <w:t xml:space="preserve"> une</w:t>
            </w:r>
            <w:r w:rsidRPr="00283BD5">
              <w:t xml:space="preserve"> omission d</w:t>
            </w:r>
            <w:r w:rsidR="000441B4">
              <w:t>’</w:t>
            </w:r>
            <w:r w:rsidRPr="00283BD5">
              <w:t>une institution ou d</w:t>
            </w:r>
            <w:r w:rsidR="000441B4">
              <w:t>’</w:t>
            </w:r>
            <w:r w:rsidRPr="00283BD5">
              <w:t>un organe de l</w:t>
            </w:r>
            <w:r w:rsidR="000441B4">
              <w:t>’</w:t>
            </w:r>
            <w:r w:rsidRPr="00283BD5">
              <w:t>Union, ou d</w:t>
            </w:r>
            <w:r w:rsidR="000441B4">
              <w:t>’</w:t>
            </w:r>
            <w:r w:rsidRPr="00283BD5">
              <w:t xml:space="preserve">une personne, qui est contraire au présent règlement est considéré comme une </w:t>
            </w:r>
            <w:r w:rsidRPr="00283BD5">
              <w:lastRenderedPageBreak/>
              <w:t>infraction à la sécurité.</w:t>
            </w:r>
          </w:p>
        </w:tc>
        <w:tc>
          <w:tcPr>
            <w:tcW w:w="4876" w:type="dxa"/>
          </w:tcPr>
          <w:p w14:paraId="474EE5E8" w14:textId="57C5B1FE" w:rsidR="007F620A" w:rsidRPr="00283BD5" w:rsidRDefault="007F620A" w:rsidP="00474E99">
            <w:pPr>
              <w:pStyle w:val="Normal6a"/>
            </w:pPr>
            <w:r w:rsidRPr="00283BD5">
              <w:lastRenderedPageBreak/>
              <w:t>1.</w:t>
            </w:r>
            <w:r w:rsidRPr="00283BD5">
              <w:tab/>
            </w:r>
            <w:r w:rsidRPr="00283BD5">
              <w:rPr>
                <w:b/>
                <w:i/>
              </w:rPr>
              <w:t>Tout</w:t>
            </w:r>
            <w:r w:rsidRPr="00283BD5">
              <w:t xml:space="preserve"> acte ou omission d</w:t>
            </w:r>
            <w:r w:rsidR="000441B4">
              <w:t>’</w:t>
            </w:r>
            <w:r w:rsidRPr="00283BD5">
              <w:t>une institution ou d</w:t>
            </w:r>
            <w:r w:rsidR="000441B4">
              <w:t>’</w:t>
            </w:r>
            <w:r w:rsidRPr="00283BD5">
              <w:t>un organe de l</w:t>
            </w:r>
            <w:r w:rsidR="000441B4">
              <w:t>’</w:t>
            </w:r>
            <w:r w:rsidRPr="00283BD5">
              <w:t>Union, ou d</w:t>
            </w:r>
            <w:r w:rsidR="000441B4">
              <w:t>’</w:t>
            </w:r>
            <w:r w:rsidRPr="00283BD5">
              <w:t xml:space="preserve">une personne, qui est contraire au présent règlement est considéré comme une </w:t>
            </w:r>
            <w:r w:rsidRPr="00283BD5">
              <w:lastRenderedPageBreak/>
              <w:t>infraction à la sécurité.</w:t>
            </w:r>
          </w:p>
        </w:tc>
      </w:tr>
    </w:tbl>
    <w:p w14:paraId="2524FACE"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6B6746D" w14:textId="77777777" w:rsidR="007F620A" w:rsidRPr="00283BD5" w:rsidRDefault="007F620A" w:rsidP="007F620A">
      <w:r w:rsidRPr="00283BD5">
        <w:rPr>
          <w:rStyle w:val="HideTWBExt"/>
        </w:rPr>
        <w:t>&lt;/Amend&gt;</w:t>
      </w:r>
    </w:p>
    <w:p w14:paraId="1095707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116</w:t>
      </w:r>
      <w:r w:rsidRPr="00283BD5">
        <w:rPr>
          <w:rStyle w:val="HideTWBExt"/>
          <w:b w:val="0"/>
        </w:rPr>
        <w:t>&lt;/NumAm&gt;</w:t>
      </w:r>
    </w:p>
    <w:p w14:paraId="50093DF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0D9BA678" w14:textId="77777777" w:rsidR="007F620A" w:rsidRPr="00283BD5" w:rsidRDefault="007F620A" w:rsidP="007F620A">
      <w:pPr>
        <w:pStyle w:val="NormalBold"/>
      </w:pPr>
      <w:r w:rsidRPr="00283BD5">
        <w:rPr>
          <w:rStyle w:val="HideTWBExt"/>
          <w:b w:val="0"/>
        </w:rPr>
        <w:t>&lt;/RepeatBlock-By&gt;</w:t>
      </w:r>
    </w:p>
    <w:p w14:paraId="274E0CB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84B322E" w14:textId="77777777" w:rsidR="007F620A" w:rsidRPr="00283BD5" w:rsidRDefault="007F620A" w:rsidP="007F620A">
      <w:pPr>
        <w:pStyle w:val="NormalBold"/>
      </w:pPr>
      <w:r w:rsidRPr="00283BD5">
        <w:rPr>
          <w:rStyle w:val="HideTWBExt"/>
          <w:b w:val="0"/>
        </w:rPr>
        <w:t>&lt;Article&gt;</w:t>
      </w:r>
      <w:r w:rsidRPr="00283BD5">
        <w:t>Article 22 – paragraphe 3 – point a</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78CB77B" w14:textId="77777777" w:rsidTr="00474E99">
        <w:trPr>
          <w:trHeight w:hRule="exact" w:val="240"/>
          <w:jc w:val="center"/>
        </w:trPr>
        <w:tc>
          <w:tcPr>
            <w:tcW w:w="9752" w:type="dxa"/>
            <w:gridSpan w:val="2"/>
          </w:tcPr>
          <w:p w14:paraId="77D0FD27" w14:textId="77777777" w:rsidR="007F620A" w:rsidRPr="00283BD5" w:rsidRDefault="007F620A" w:rsidP="00474E99"/>
        </w:tc>
      </w:tr>
      <w:tr w:rsidR="007F620A" w:rsidRPr="00283BD5" w14:paraId="23394995" w14:textId="77777777" w:rsidTr="00474E99">
        <w:trPr>
          <w:trHeight w:val="240"/>
          <w:jc w:val="center"/>
        </w:trPr>
        <w:tc>
          <w:tcPr>
            <w:tcW w:w="4876" w:type="dxa"/>
          </w:tcPr>
          <w:p w14:paraId="5C67BC54" w14:textId="77777777" w:rsidR="007F620A" w:rsidRPr="00283BD5" w:rsidRDefault="007F620A" w:rsidP="00474E99">
            <w:pPr>
              <w:pStyle w:val="AmColumnHeading"/>
            </w:pPr>
            <w:r w:rsidRPr="00283BD5">
              <w:t>Texte proposé par la Commission</w:t>
            </w:r>
          </w:p>
        </w:tc>
        <w:tc>
          <w:tcPr>
            <w:tcW w:w="4876" w:type="dxa"/>
          </w:tcPr>
          <w:p w14:paraId="12B0C9C5" w14:textId="77777777" w:rsidR="007F620A" w:rsidRPr="00283BD5" w:rsidRDefault="007F620A" w:rsidP="00474E99">
            <w:pPr>
              <w:pStyle w:val="AmColumnHeading"/>
            </w:pPr>
            <w:r w:rsidRPr="00283BD5">
              <w:t>Amendement</w:t>
            </w:r>
          </w:p>
        </w:tc>
      </w:tr>
      <w:tr w:rsidR="007F620A" w:rsidRPr="00283BD5" w14:paraId="61BD490A" w14:textId="77777777" w:rsidTr="00474E99">
        <w:trPr>
          <w:jc w:val="center"/>
        </w:trPr>
        <w:tc>
          <w:tcPr>
            <w:tcW w:w="4876" w:type="dxa"/>
          </w:tcPr>
          <w:p w14:paraId="67C8A9C0" w14:textId="3AF90DF4" w:rsidR="007F620A" w:rsidRPr="00283BD5" w:rsidRDefault="007F620A" w:rsidP="00474E99">
            <w:pPr>
              <w:pStyle w:val="Normal6a"/>
            </w:pPr>
            <w:r w:rsidRPr="00283BD5">
              <w:t>a)</w:t>
            </w:r>
            <w:r w:rsidRPr="00283BD5">
              <w:tab/>
              <w:t>en informer l</w:t>
            </w:r>
            <w:r w:rsidR="000441B4">
              <w:t>’</w:t>
            </w:r>
            <w:r w:rsidRPr="00283BD5">
              <w:t>autorité d</w:t>
            </w:r>
            <w:r w:rsidR="000441B4">
              <w:t>’</w:t>
            </w:r>
            <w:r w:rsidRPr="00283BD5">
              <w:t>origine;</w:t>
            </w:r>
          </w:p>
        </w:tc>
        <w:tc>
          <w:tcPr>
            <w:tcW w:w="4876" w:type="dxa"/>
          </w:tcPr>
          <w:p w14:paraId="182515AD" w14:textId="389E09D3" w:rsidR="007F620A" w:rsidRPr="00283BD5" w:rsidRDefault="007F620A" w:rsidP="00474E99">
            <w:pPr>
              <w:pStyle w:val="Normal6a"/>
            </w:pPr>
            <w:r w:rsidRPr="00283BD5">
              <w:t>a)</w:t>
            </w:r>
            <w:r w:rsidRPr="00283BD5">
              <w:tab/>
              <w:t>en informer l</w:t>
            </w:r>
            <w:r w:rsidR="000441B4">
              <w:t>’</w:t>
            </w:r>
            <w:r w:rsidRPr="00283BD5">
              <w:t>autorité d</w:t>
            </w:r>
            <w:r w:rsidR="000441B4">
              <w:t>’</w:t>
            </w:r>
            <w:r w:rsidRPr="00283BD5">
              <w:t>origine</w:t>
            </w:r>
            <w:r w:rsidRPr="00283BD5">
              <w:rPr>
                <w:b/>
                <w:i/>
              </w:rPr>
              <w:t xml:space="preserve"> dans les meilleurs délais et, en tout état de cause, au plus tard trois jours après que l</w:t>
            </w:r>
            <w:r w:rsidR="000441B4">
              <w:rPr>
                <w:b/>
                <w:i/>
              </w:rPr>
              <w:t>’</w:t>
            </w:r>
            <w:r w:rsidRPr="00283BD5">
              <w:rPr>
                <w:b/>
                <w:i/>
              </w:rPr>
              <w:t>autorité de sécurité a été informée de la violation</w:t>
            </w:r>
            <w:r w:rsidRPr="00283BD5">
              <w:t>;</w:t>
            </w:r>
          </w:p>
        </w:tc>
      </w:tr>
    </w:tbl>
    <w:p w14:paraId="35A7F18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6E8B8C9" w14:textId="77777777" w:rsidR="007F620A" w:rsidRPr="00283BD5" w:rsidRDefault="007F620A" w:rsidP="007F620A">
      <w:r w:rsidRPr="00283BD5">
        <w:rPr>
          <w:rStyle w:val="HideTWBExt"/>
        </w:rPr>
        <w:t>&lt;/Amend&gt;</w:t>
      </w:r>
    </w:p>
    <w:p w14:paraId="1DB23F9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117</w:t>
      </w:r>
      <w:r w:rsidRPr="00283BD5">
        <w:rPr>
          <w:rStyle w:val="HideTWBExt"/>
          <w:b w:val="0"/>
        </w:rPr>
        <w:t>&lt;/NumAm&gt;</w:t>
      </w:r>
    </w:p>
    <w:p w14:paraId="5A3E5B98"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54CCAF5" w14:textId="77777777" w:rsidR="007F620A" w:rsidRPr="00283BD5" w:rsidRDefault="007F620A" w:rsidP="007F620A">
      <w:pPr>
        <w:pStyle w:val="NormalBold"/>
      </w:pPr>
      <w:r w:rsidRPr="00283BD5">
        <w:rPr>
          <w:rStyle w:val="HideTWBExt"/>
          <w:b w:val="0"/>
        </w:rPr>
        <w:t>&lt;/RepeatBlock-By&gt;</w:t>
      </w:r>
    </w:p>
    <w:p w14:paraId="0E12F2B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7F55A67" w14:textId="77777777" w:rsidR="007F620A" w:rsidRPr="00283BD5" w:rsidRDefault="007F620A" w:rsidP="007F620A">
      <w:pPr>
        <w:pStyle w:val="NormalBold"/>
      </w:pPr>
      <w:r w:rsidRPr="00283BD5">
        <w:rPr>
          <w:rStyle w:val="HideTWBExt"/>
          <w:b w:val="0"/>
        </w:rPr>
        <w:t>&lt;Article&gt;</w:t>
      </w:r>
      <w:r w:rsidRPr="00283BD5">
        <w:t>Article 22 – paragraphe 3 – point b</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BB4196A" w14:textId="77777777" w:rsidTr="00474E99">
        <w:trPr>
          <w:trHeight w:hRule="exact" w:val="240"/>
          <w:jc w:val="center"/>
        </w:trPr>
        <w:tc>
          <w:tcPr>
            <w:tcW w:w="9752" w:type="dxa"/>
            <w:gridSpan w:val="2"/>
          </w:tcPr>
          <w:p w14:paraId="6A99DCAF" w14:textId="77777777" w:rsidR="007F620A" w:rsidRPr="00283BD5" w:rsidRDefault="007F620A" w:rsidP="00474E99"/>
        </w:tc>
      </w:tr>
      <w:tr w:rsidR="007F620A" w:rsidRPr="00283BD5" w14:paraId="450ABF08" w14:textId="77777777" w:rsidTr="00474E99">
        <w:trPr>
          <w:trHeight w:val="240"/>
          <w:jc w:val="center"/>
        </w:trPr>
        <w:tc>
          <w:tcPr>
            <w:tcW w:w="4876" w:type="dxa"/>
          </w:tcPr>
          <w:p w14:paraId="373FCA4E" w14:textId="77777777" w:rsidR="007F620A" w:rsidRPr="00283BD5" w:rsidRDefault="007F620A" w:rsidP="00474E99">
            <w:pPr>
              <w:pStyle w:val="AmColumnHeading"/>
            </w:pPr>
            <w:r w:rsidRPr="00283BD5">
              <w:t>Texte proposé par la Commission</w:t>
            </w:r>
          </w:p>
        </w:tc>
        <w:tc>
          <w:tcPr>
            <w:tcW w:w="4876" w:type="dxa"/>
          </w:tcPr>
          <w:p w14:paraId="2540E12A" w14:textId="77777777" w:rsidR="007F620A" w:rsidRPr="00283BD5" w:rsidRDefault="007F620A" w:rsidP="00474E99">
            <w:pPr>
              <w:pStyle w:val="AmColumnHeading"/>
            </w:pPr>
            <w:r w:rsidRPr="00283BD5">
              <w:t>Amendement</w:t>
            </w:r>
          </w:p>
        </w:tc>
      </w:tr>
      <w:tr w:rsidR="007F620A" w:rsidRPr="00283BD5" w14:paraId="2F1F8F32" w14:textId="77777777" w:rsidTr="00474E99">
        <w:trPr>
          <w:jc w:val="center"/>
        </w:trPr>
        <w:tc>
          <w:tcPr>
            <w:tcW w:w="4876" w:type="dxa"/>
          </w:tcPr>
          <w:p w14:paraId="484F6747" w14:textId="66B01E6C" w:rsidR="007F620A" w:rsidRPr="00283BD5" w:rsidRDefault="007F620A" w:rsidP="00474E99">
            <w:pPr>
              <w:pStyle w:val="Normal6a"/>
            </w:pPr>
            <w:r w:rsidRPr="00283BD5">
              <w:t>b)</w:t>
            </w:r>
            <w:r w:rsidRPr="00283BD5">
              <w:tab/>
              <w:t>faire en sorte qu</w:t>
            </w:r>
            <w:r w:rsidR="000441B4">
              <w:t>’</w:t>
            </w:r>
            <w:r w:rsidRPr="00283BD5">
              <w:t>une enquête soit menée par des membres du personnel n</w:t>
            </w:r>
            <w:r w:rsidR="000441B4">
              <w:t>’</w:t>
            </w:r>
            <w:r w:rsidRPr="00283BD5">
              <w:t>étant pas directement concernés par l</w:t>
            </w:r>
            <w:r w:rsidR="000441B4">
              <w:t>’</w:t>
            </w:r>
            <w:r w:rsidRPr="00283BD5">
              <w:t>infraction afin d</w:t>
            </w:r>
            <w:r w:rsidR="000441B4">
              <w:t>’</w:t>
            </w:r>
            <w:r w:rsidRPr="00283BD5">
              <w:t>établir les faits;</w:t>
            </w:r>
          </w:p>
        </w:tc>
        <w:tc>
          <w:tcPr>
            <w:tcW w:w="4876" w:type="dxa"/>
          </w:tcPr>
          <w:p w14:paraId="2939F2AD" w14:textId="187856F8" w:rsidR="007F620A" w:rsidRPr="00283BD5" w:rsidRDefault="007F620A" w:rsidP="00474E99">
            <w:pPr>
              <w:pStyle w:val="Normal6a"/>
            </w:pPr>
            <w:r w:rsidRPr="00283BD5">
              <w:t>b)</w:t>
            </w:r>
            <w:r w:rsidRPr="00283BD5">
              <w:tab/>
              <w:t>faire en sorte qu</w:t>
            </w:r>
            <w:r w:rsidR="000441B4">
              <w:t>’</w:t>
            </w:r>
            <w:r w:rsidRPr="00283BD5">
              <w:t>une enquête soit menée</w:t>
            </w:r>
            <w:r w:rsidRPr="00283BD5">
              <w:rPr>
                <w:b/>
                <w:i/>
              </w:rPr>
              <w:t xml:space="preserve"> soigneusement</w:t>
            </w:r>
            <w:r w:rsidRPr="00283BD5">
              <w:t xml:space="preserve"> par des membres du personnel n</w:t>
            </w:r>
            <w:r w:rsidR="000441B4">
              <w:t>’</w:t>
            </w:r>
            <w:r w:rsidRPr="00283BD5">
              <w:t>étant pas directement concernés par l</w:t>
            </w:r>
            <w:r w:rsidR="000441B4">
              <w:t>’</w:t>
            </w:r>
            <w:r w:rsidRPr="00283BD5">
              <w:t>infraction afin d</w:t>
            </w:r>
            <w:r w:rsidR="000441B4">
              <w:t>’</w:t>
            </w:r>
            <w:r w:rsidRPr="00283BD5">
              <w:t>établir les faits;</w:t>
            </w:r>
          </w:p>
        </w:tc>
      </w:tr>
    </w:tbl>
    <w:p w14:paraId="68C53B6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18551EF" w14:textId="77777777" w:rsidR="007F620A" w:rsidRPr="00283BD5" w:rsidRDefault="007F620A" w:rsidP="007F620A">
      <w:r w:rsidRPr="00283BD5">
        <w:rPr>
          <w:rStyle w:val="HideTWBExt"/>
        </w:rPr>
        <w:t>&lt;/Amend&gt;</w:t>
      </w:r>
    </w:p>
    <w:p w14:paraId="2129C06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118</w:t>
      </w:r>
      <w:r w:rsidRPr="00283BD5">
        <w:rPr>
          <w:rStyle w:val="HideTWBExt"/>
          <w:b w:val="0"/>
        </w:rPr>
        <w:t>&lt;/NumAm&gt;</w:t>
      </w:r>
    </w:p>
    <w:p w14:paraId="59C70A9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3EEB852" w14:textId="77777777" w:rsidR="007F620A" w:rsidRPr="00283BD5" w:rsidRDefault="007F620A" w:rsidP="007F620A">
      <w:pPr>
        <w:pStyle w:val="NormalBold"/>
      </w:pPr>
      <w:r w:rsidRPr="00283BD5">
        <w:rPr>
          <w:rStyle w:val="HideTWBExt"/>
          <w:b w:val="0"/>
        </w:rPr>
        <w:t>&lt;/RepeatBlock-By&gt;</w:t>
      </w:r>
    </w:p>
    <w:p w14:paraId="3821FDB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B0F9D8B" w14:textId="77777777" w:rsidR="007F620A" w:rsidRPr="00283BD5" w:rsidRDefault="007F620A" w:rsidP="007F620A">
      <w:pPr>
        <w:pStyle w:val="NormalBold"/>
      </w:pPr>
      <w:r w:rsidRPr="00283BD5">
        <w:rPr>
          <w:rStyle w:val="HideTWBExt"/>
          <w:b w:val="0"/>
        </w:rPr>
        <w:t>&lt;Article&gt;</w:t>
      </w:r>
      <w:r w:rsidRPr="00283BD5">
        <w:t>Article 22 – paragraphe 3 – point e</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978B36C" w14:textId="77777777" w:rsidTr="00474E99">
        <w:trPr>
          <w:trHeight w:hRule="exact" w:val="240"/>
          <w:jc w:val="center"/>
        </w:trPr>
        <w:tc>
          <w:tcPr>
            <w:tcW w:w="9752" w:type="dxa"/>
            <w:gridSpan w:val="2"/>
          </w:tcPr>
          <w:p w14:paraId="711B9038" w14:textId="77777777" w:rsidR="007F620A" w:rsidRPr="00283BD5" w:rsidRDefault="007F620A" w:rsidP="00474E99"/>
        </w:tc>
      </w:tr>
      <w:tr w:rsidR="007F620A" w:rsidRPr="00283BD5" w14:paraId="40816F4B" w14:textId="77777777" w:rsidTr="00474E99">
        <w:trPr>
          <w:trHeight w:val="240"/>
          <w:jc w:val="center"/>
        </w:trPr>
        <w:tc>
          <w:tcPr>
            <w:tcW w:w="4876" w:type="dxa"/>
          </w:tcPr>
          <w:p w14:paraId="36881279" w14:textId="77777777" w:rsidR="007F620A" w:rsidRPr="00283BD5" w:rsidRDefault="007F620A" w:rsidP="00474E99">
            <w:pPr>
              <w:pStyle w:val="AmColumnHeading"/>
            </w:pPr>
            <w:r w:rsidRPr="00283BD5">
              <w:lastRenderedPageBreak/>
              <w:t>Texte proposé par la Commission</w:t>
            </w:r>
          </w:p>
        </w:tc>
        <w:tc>
          <w:tcPr>
            <w:tcW w:w="4876" w:type="dxa"/>
          </w:tcPr>
          <w:p w14:paraId="1D397670" w14:textId="77777777" w:rsidR="007F620A" w:rsidRPr="00283BD5" w:rsidRDefault="007F620A" w:rsidP="00474E99">
            <w:pPr>
              <w:pStyle w:val="AmColumnHeading"/>
            </w:pPr>
            <w:r w:rsidRPr="00283BD5">
              <w:t>Amendement</w:t>
            </w:r>
          </w:p>
        </w:tc>
      </w:tr>
      <w:tr w:rsidR="007F620A" w:rsidRPr="00283BD5" w14:paraId="11D3279B" w14:textId="77777777" w:rsidTr="00474E99">
        <w:trPr>
          <w:jc w:val="center"/>
        </w:trPr>
        <w:tc>
          <w:tcPr>
            <w:tcW w:w="4876" w:type="dxa"/>
          </w:tcPr>
          <w:p w14:paraId="40976A76" w14:textId="77777777" w:rsidR="007F620A" w:rsidRPr="00283BD5" w:rsidRDefault="007F620A" w:rsidP="00474E99">
            <w:pPr>
              <w:pStyle w:val="Normal6a"/>
            </w:pPr>
            <w:r w:rsidRPr="00283BD5">
              <w:t>e)</w:t>
            </w:r>
            <w:r w:rsidRPr="00283BD5">
              <w:tab/>
              <w:t>informer les autorités compétentes de la compromission réelle ou présumée et des mesures prises.</w:t>
            </w:r>
          </w:p>
        </w:tc>
        <w:tc>
          <w:tcPr>
            <w:tcW w:w="4876" w:type="dxa"/>
          </w:tcPr>
          <w:p w14:paraId="0BDBFF05" w14:textId="1D6EA60A" w:rsidR="007F620A" w:rsidRPr="00283BD5" w:rsidRDefault="007F620A" w:rsidP="00474E99">
            <w:pPr>
              <w:pStyle w:val="Normal6a"/>
            </w:pPr>
            <w:r w:rsidRPr="00283BD5">
              <w:t>e)</w:t>
            </w:r>
            <w:r w:rsidRPr="00283BD5">
              <w:tab/>
              <w:t>informer les autorités compétentes de la compromission réelle ou présumée et des mesures prises</w:t>
            </w:r>
            <w:r w:rsidRPr="00283BD5">
              <w:rPr>
                <w:b/>
                <w:i/>
              </w:rPr>
              <w:t xml:space="preserve"> dans les meilleurs délais et, en tout état de cause, au plus tard trois jours après que l</w:t>
            </w:r>
            <w:r w:rsidR="000441B4">
              <w:rPr>
                <w:b/>
                <w:i/>
              </w:rPr>
              <w:t>’</w:t>
            </w:r>
            <w:r w:rsidRPr="00283BD5">
              <w:rPr>
                <w:b/>
                <w:i/>
              </w:rPr>
              <w:t>autorité de sécurité a été informée de la violation</w:t>
            </w:r>
            <w:r w:rsidRPr="00283BD5">
              <w:t>.</w:t>
            </w:r>
          </w:p>
        </w:tc>
      </w:tr>
    </w:tbl>
    <w:p w14:paraId="6CA30F0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684F981" w14:textId="77777777" w:rsidR="007F620A" w:rsidRPr="00283BD5" w:rsidRDefault="007F620A" w:rsidP="007F620A">
      <w:r w:rsidRPr="00283BD5">
        <w:rPr>
          <w:rStyle w:val="HideTWBExt"/>
        </w:rPr>
        <w:t>&lt;/Amend&gt;</w:t>
      </w:r>
    </w:p>
    <w:p w14:paraId="59BF2E1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119</w:t>
      </w:r>
      <w:r w:rsidRPr="00283BD5">
        <w:rPr>
          <w:rStyle w:val="HideTWBExt"/>
          <w:b w:val="0"/>
        </w:rPr>
        <w:t>&lt;/NumAm&gt;</w:t>
      </w:r>
    </w:p>
    <w:p w14:paraId="165929CA"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75A4EBA4" w14:textId="77777777" w:rsidR="007F620A" w:rsidRPr="00283BD5" w:rsidRDefault="007F620A" w:rsidP="007F620A">
      <w:pPr>
        <w:pStyle w:val="NormalBold"/>
      </w:pPr>
      <w:r w:rsidRPr="00283BD5">
        <w:rPr>
          <w:rStyle w:val="HideTWBExt"/>
          <w:b w:val="0"/>
        </w:rPr>
        <w:t>&lt;/RepeatBlock-By&gt;</w:t>
      </w:r>
    </w:p>
    <w:p w14:paraId="52F0FAC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1D246A5" w14:textId="77777777" w:rsidR="007F620A" w:rsidRPr="00283BD5" w:rsidRDefault="007F620A" w:rsidP="007F620A">
      <w:pPr>
        <w:pStyle w:val="NormalBold"/>
      </w:pPr>
      <w:r w:rsidRPr="00283BD5">
        <w:rPr>
          <w:rStyle w:val="HideTWBExt"/>
          <w:b w:val="0"/>
        </w:rPr>
        <w:t>&lt;Article&gt;</w:t>
      </w:r>
      <w:r w:rsidRPr="00283BD5">
        <w:t>Article 23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AD892FC" w14:textId="77777777" w:rsidTr="00474E99">
        <w:trPr>
          <w:trHeight w:hRule="exact" w:val="240"/>
          <w:jc w:val="center"/>
        </w:trPr>
        <w:tc>
          <w:tcPr>
            <w:tcW w:w="9752" w:type="dxa"/>
            <w:gridSpan w:val="2"/>
          </w:tcPr>
          <w:p w14:paraId="7AECD5F2" w14:textId="77777777" w:rsidR="007F620A" w:rsidRPr="00283BD5" w:rsidRDefault="007F620A" w:rsidP="00474E99"/>
        </w:tc>
      </w:tr>
      <w:tr w:rsidR="007F620A" w:rsidRPr="00283BD5" w14:paraId="4D71F06C" w14:textId="77777777" w:rsidTr="00474E99">
        <w:trPr>
          <w:trHeight w:val="240"/>
          <w:jc w:val="center"/>
        </w:trPr>
        <w:tc>
          <w:tcPr>
            <w:tcW w:w="4876" w:type="dxa"/>
          </w:tcPr>
          <w:p w14:paraId="118BB7E0" w14:textId="77777777" w:rsidR="007F620A" w:rsidRPr="00283BD5" w:rsidRDefault="007F620A" w:rsidP="00474E99">
            <w:pPr>
              <w:pStyle w:val="AmColumnHeading"/>
            </w:pPr>
            <w:r w:rsidRPr="00283BD5">
              <w:t>Texte proposé par la Commission</w:t>
            </w:r>
          </w:p>
        </w:tc>
        <w:tc>
          <w:tcPr>
            <w:tcW w:w="4876" w:type="dxa"/>
          </w:tcPr>
          <w:p w14:paraId="3819B643" w14:textId="77777777" w:rsidR="007F620A" w:rsidRPr="00283BD5" w:rsidRDefault="007F620A" w:rsidP="00474E99">
            <w:pPr>
              <w:pStyle w:val="AmColumnHeading"/>
            </w:pPr>
            <w:r w:rsidRPr="00283BD5">
              <w:t>Amendement</w:t>
            </w:r>
          </w:p>
        </w:tc>
      </w:tr>
      <w:tr w:rsidR="007F620A" w:rsidRPr="00283BD5" w14:paraId="515EF671" w14:textId="77777777" w:rsidTr="00474E99">
        <w:trPr>
          <w:jc w:val="center"/>
        </w:trPr>
        <w:tc>
          <w:tcPr>
            <w:tcW w:w="4876" w:type="dxa"/>
          </w:tcPr>
          <w:p w14:paraId="27212F09" w14:textId="537CD066" w:rsidR="007F620A" w:rsidRPr="00283BD5" w:rsidRDefault="007F620A" w:rsidP="00474E99">
            <w:pPr>
              <w:pStyle w:val="Normal6a"/>
            </w:pPr>
            <w:r w:rsidRPr="00283BD5">
              <w:t>2.</w:t>
            </w:r>
            <w:r w:rsidRPr="00283BD5">
              <w:tab/>
              <w:t>Les institutions et organes de l</w:t>
            </w:r>
            <w:r w:rsidR="000441B4">
              <w:t>’</w:t>
            </w:r>
            <w:r w:rsidRPr="00283BD5">
              <w:t>Union tiennent compte de la loyauté, de l</w:t>
            </w:r>
            <w:r w:rsidR="000441B4">
              <w:t>’</w:t>
            </w:r>
            <w:r w:rsidRPr="00283BD5">
              <w:t>intégrité et de la fiabilité d</w:t>
            </w:r>
            <w:r w:rsidR="000441B4">
              <w:t>’</w:t>
            </w:r>
            <w:r w:rsidRPr="00283BD5">
              <w:t>une personne telles qu</w:t>
            </w:r>
            <w:r w:rsidR="000441B4">
              <w:t>’</w:t>
            </w:r>
            <w:r w:rsidRPr="00283BD5">
              <w:t>établies au moyen d</w:t>
            </w:r>
            <w:r w:rsidR="000441B4">
              <w:t>’</w:t>
            </w:r>
            <w:r w:rsidRPr="00283BD5">
              <w:t>une enquête de sécurité menée par les autorités compétentes</w:t>
            </w:r>
            <w:r w:rsidRPr="00283BD5">
              <w:rPr>
                <w:b/>
                <w:i/>
              </w:rPr>
              <w:t xml:space="preserve"> de l</w:t>
            </w:r>
            <w:r w:rsidR="000441B4">
              <w:rPr>
                <w:b/>
                <w:i/>
              </w:rPr>
              <w:t>’</w:t>
            </w:r>
            <w:r w:rsidRPr="00283BD5">
              <w:rPr>
                <w:b/>
                <w:i/>
              </w:rPr>
              <w:t>État membre dont le demandeur est citoyen ou ressortissant</w:t>
            </w:r>
            <w:r w:rsidRPr="00283BD5">
              <w:t>.</w:t>
            </w:r>
          </w:p>
        </w:tc>
        <w:tc>
          <w:tcPr>
            <w:tcW w:w="4876" w:type="dxa"/>
          </w:tcPr>
          <w:p w14:paraId="3F1630E7" w14:textId="393F9E27" w:rsidR="007F620A" w:rsidRPr="00283BD5" w:rsidRDefault="007F620A" w:rsidP="00474E99">
            <w:pPr>
              <w:pStyle w:val="Normal6a"/>
            </w:pPr>
            <w:r w:rsidRPr="00283BD5">
              <w:t>2.</w:t>
            </w:r>
            <w:r w:rsidRPr="00283BD5">
              <w:tab/>
              <w:t>Les institutions et organes de l</w:t>
            </w:r>
            <w:r w:rsidR="000441B4">
              <w:t>’</w:t>
            </w:r>
            <w:r w:rsidRPr="00283BD5">
              <w:t>Union tiennent compte de la loyauté, de l</w:t>
            </w:r>
            <w:r w:rsidR="000441B4">
              <w:t>’</w:t>
            </w:r>
            <w:r w:rsidRPr="00283BD5">
              <w:t>intégrité et de la fiabilité d</w:t>
            </w:r>
            <w:r w:rsidR="000441B4">
              <w:t>’</w:t>
            </w:r>
            <w:r w:rsidRPr="00283BD5">
              <w:t>une personne telles qu</w:t>
            </w:r>
            <w:r w:rsidR="000441B4">
              <w:t>’</w:t>
            </w:r>
            <w:r w:rsidRPr="00283BD5">
              <w:t>établies au moyen d</w:t>
            </w:r>
            <w:r w:rsidR="000441B4">
              <w:t>’</w:t>
            </w:r>
            <w:r w:rsidRPr="00283BD5">
              <w:t>une enquête de sécurité menée par</w:t>
            </w:r>
            <w:r w:rsidRPr="00283BD5">
              <w:rPr>
                <w:b/>
                <w:i/>
              </w:rPr>
              <w:t xml:space="preserve"> la Commission en coopération avec</w:t>
            </w:r>
            <w:r w:rsidRPr="00283BD5">
              <w:t xml:space="preserve"> les autorités compétentes </w:t>
            </w:r>
            <w:r w:rsidRPr="00283BD5">
              <w:rPr>
                <w:b/>
                <w:i/>
              </w:rPr>
              <w:t>des États membres concernés. La Commission peut également coopérer avec des pays tiers et des organisations internationales avec lesquels l</w:t>
            </w:r>
            <w:r w:rsidR="000441B4">
              <w:rPr>
                <w:b/>
                <w:i/>
              </w:rPr>
              <w:t>’</w:t>
            </w:r>
            <w:r w:rsidRPr="00283BD5">
              <w:rPr>
                <w:b/>
                <w:i/>
              </w:rPr>
              <w:t>Union a conclu un accord sur la sécurité des informations</w:t>
            </w:r>
            <w:r w:rsidRPr="00283BD5">
              <w:t>.</w:t>
            </w:r>
          </w:p>
        </w:tc>
      </w:tr>
    </w:tbl>
    <w:p w14:paraId="432135CD"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C19D0C3" w14:textId="77777777" w:rsidR="007F620A" w:rsidRPr="00283BD5" w:rsidRDefault="007F620A" w:rsidP="007F620A">
      <w:r w:rsidRPr="00283BD5">
        <w:rPr>
          <w:rStyle w:val="HideTWBExt"/>
        </w:rPr>
        <w:t>&lt;/Amend&gt;</w:t>
      </w:r>
    </w:p>
    <w:p w14:paraId="7B7A5EF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120</w:t>
      </w:r>
      <w:r w:rsidRPr="00283BD5">
        <w:rPr>
          <w:rStyle w:val="HideTWBExt"/>
          <w:b w:val="0"/>
        </w:rPr>
        <w:t>&lt;/NumAm&gt;</w:t>
      </w:r>
    </w:p>
    <w:p w14:paraId="2099F1F7"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CE4481A" w14:textId="77777777" w:rsidR="007F620A" w:rsidRPr="00283BD5" w:rsidRDefault="007F620A" w:rsidP="007F620A">
      <w:pPr>
        <w:pStyle w:val="NormalBold"/>
      </w:pPr>
      <w:r w:rsidRPr="00283BD5">
        <w:rPr>
          <w:rStyle w:val="HideTWBExt"/>
          <w:b w:val="0"/>
        </w:rPr>
        <w:t>&lt;/RepeatBlock-By&gt;</w:t>
      </w:r>
    </w:p>
    <w:p w14:paraId="6CAEF03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E41BDCE" w14:textId="77777777" w:rsidR="007F620A" w:rsidRPr="00283BD5" w:rsidRDefault="007F620A" w:rsidP="007F620A">
      <w:pPr>
        <w:pStyle w:val="NormalBold"/>
      </w:pPr>
      <w:r w:rsidRPr="00283BD5">
        <w:rPr>
          <w:rStyle w:val="HideTWBExt"/>
          <w:b w:val="0"/>
        </w:rPr>
        <w:t>&lt;Article&gt;</w:t>
      </w:r>
      <w:r w:rsidRPr="00283BD5">
        <w:t>Article 23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FEFF007" w14:textId="77777777" w:rsidTr="00474E99">
        <w:trPr>
          <w:trHeight w:hRule="exact" w:val="240"/>
          <w:jc w:val="center"/>
        </w:trPr>
        <w:tc>
          <w:tcPr>
            <w:tcW w:w="9752" w:type="dxa"/>
            <w:gridSpan w:val="2"/>
          </w:tcPr>
          <w:p w14:paraId="0B1B4342" w14:textId="77777777" w:rsidR="007F620A" w:rsidRPr="00283BD5" w:rsidRDefault="007F620A" w:rsidP="00474E99"/>
        </w:tc>
      </w:tr>
      <w:tr w:rsidR="007F620A" w:rsidRPr="00283BD5" w14:paraId="7706181F" w14:textId="77777777" w:rsidTr="00474E99">
        <w:trPr>
          <w:trHeight w:val="240"/>
          <w:jc w:val="center"/>
        </w:trPr>
        <w:tc>
          <w:tcPr>
            <w:tcW w:w="4876" w:type="dxa"/>
          </w:tcPr>
          <w:p w14:paraId="22D80719" w14:textId="77777777" w:rsidR="007F620A" w:rsidRPr="00283BD5" w:rsidRDefault="007F620A" w:rsidP="00474E99">
            <w:pPr>
              <w:pStyle w:val="AmColumnHeading"/>
            </w:pPr>
            <w:r w:rsidRPr="00283BD5">
              <w:t>Texte proposé par la Commission</w:t>
            </w:r>
          </w:p>
        </w:tc>
        <w:tc>
          <w:tcPr>
            <w:tcW w:w="4876" w:type="dxa"/>
          </w:tcPr>
          <w:p w14:paraId="549519A8" w14:textId="77777777" w:rsidR="007F620A" w:rsidRPr="00283BD5" w:rsidRDefault="007F620A" w:rsidP="00474E99">
            <w:pPr>
              <w:pStyle w:val="AmColumnHeading"/>
            </w:pPr>
            <w:r w:rsidRPr="00283BD5">
              <w:t>Amendement</w:t>
            </w:r>
          </w:p>
        </w:tc>
      </w:tr>
      <w:tr w:rsidR="007F620A" w:rsidRPr="00283BD5" w14:paraId="36F754D1" w14:textId="77777777" w:rsidTr="00474E99">
        <w:trPr>
          <w:jc w:val="center"/>
        </w:trPr>
        <w:tc>
          <w:tcPr>
            <w:tcW w:w="4876" w:type="dxa"/>
          </w:tcPr>
          <w:p w14:paraId="3FD85226" w14:textId="30280718" w:rsidR="007F620A" w:rsidRPr="00283BD5" w:rsidRDefault="007F620A" w:rsidP="00474E99">
            <w:pPr>
              <w:pStyle w:val="Normal6a"/>
            </w:pPr>
            <w:r w:rsidRPr="00283BD5">
              <w:rPr>
                <w:b/>
                <w:i/>
              </w:rPr>
              <w:t>3.</w:t>
            </w:r>
            <w:r w:rsidRPr="00283BD5">
              <w:tab/>
            </w:r>
            <w:r w:rsidRPr="00283BD5">
              <w:rPr>
                <w:b/>
                <w:i/>
              </w:rPr>
              <w:t>Les institutions et organes de l</w:t>
            </w:r>
            <w:r w:rsidR="000441B4">
              <w:rPr>
                <w:b/>
                <w:i/>
              </w:rPr>
              <w:t>’</w:t>
            </w:r>
            <w:r w:rsidRPr="00283BD5">
              <w:rPr>
                <w:b/>
                <w:i/>
              </w:rPr>
              <w:t>Union peuvent accepter des habilitations de sécurité de pays tiers et d</w:t>
            </w:r>
            <w:r w:rsidR="000441B4">
              <w:rPr>
                <w:b/>
                <w:i/>
              </w:rPr>
              <w:t>’</w:t>
            </w:r>
            <w:r w:rsidRPr="00283BD5">
              <w:rPr>
                <w:b/>
                <w:i/>
              </w:rPr>
              <w:t xml:space="preserve">organisations </w:t>
            </w:r>
            <w:r w:rsidRPr="00283BD5">
              <w:rPr>
                <w:b/>
                <w:i/>
              </w:rPr>
              <w:lastRenderedPageBreak/>
              <w:t>internationales avec lesquels l</w:t>
            </w:r>
            <w:r w:rsidR="000441B4">
              <w:rPr>
                <w:b/>
                <w:i/>
              </w:rPr>
              <w:t>’</w:t>
            </w:r>
            <w:r w:rsidRPr="00283BD5">
              <w:rPr>
                <w:b/>
                <w:i/>
              </w:rPr>
              <w:t>Union a conclu un accord sur la sécurité des informations.</w:t>
            </w:r>
          </w:p>
        </w:tc>
        <w:tc>
          <w:tcPr>
            <w:tcW w:w="4876" w:type="dxa"/>
          </w:tcPr>
          <w:p w14:paraId="68D4636E" w14:textId="77777777" w:rsidR="007F620A" w:rsidRPr="00283BD5" w:rsidRDefault="007F620A" w:rsidP="00474E99">
            <w:pPr>
              <w:pStyle w:val="Normal6a"/>
            </w:pPr>
            <w:r w:rsidRPr="00283BD5">
              <w:rPr>
                <w:b/>
                <w:i/>
              </w:rPr>
              <w:lastRenderedPageBreak/>
              <w:t>supprimé</w:t>
            </w:r>
          </w:p>
        </w:tc>
      </w:tr>
    </w:tbl>
    <w:p w14:paraId="497DB84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7147521" w14:textId="77777777" w:rsidR="007F620A" w:rsidRPr="00283BD5" w:rsidRDefault="007F620A" w:rsidP="007F620A">
      <w:r w:rsidRPr="00283BD5">
        <w:rPr>
          <w:rStyle w:val="HideTWBExt"/>
        </w:rPr>
        <w:t>&lt;/Amend&gt;</w:t>
      </w:r>
    </w:p>
    <w:p w14:paraId="62E1974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121</w:t>
      </w:r>
      <w:r w:rsidRPr="00283BD5">
        <w:rPr>
          <w:rStyle w:val="HideTWBExt"/>
          <w:b w:val="0"/>
        </w:rPr>
        <w:t>&lt;/NumAm&gt;</w:t>
      </w:r>
    </w:p>
    <w:p w14:paraId="037500E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AB007F7" w14:textId="77777777" w:rsidR="007F620A" w:rsidRPr="00283BD5" w:rsidRDefault="007F620A" w:rsidP="007F620A">
      <w:pPr>
        <w:pStyle w:val="NormalBold"/>
      </w:pPr>
      <w:r w:rsidRPr="00283BD5">
        <w:rPr>
          <w:rStyle w:val="HideTWBExt"/>
          <w:b w:val="0"/>
        </w:rPr>
        <w:t>&lt;/RepeatBlock-By&gt;</w:t>
      </w:r>
    </w:p>
    <w:p w14:paraId="0E2E601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429A954" w14:textId="77777777" w:rsidR="007F620A" w:rsidRPr="00283BD5" w:rsidRDefault="007F620A" w:rsidP="007F620A">
      <w:pPr>
        <w:pStyle w:val="NormalBold"/>
      </w:pPr>
      <w:r w:rsidRPr="00283BD5">
        <w:rPr>
          <w:rStyle w:val="HideTWBExt"/>
          <w:b w:val="0"/>
        </w:rPr>
        <w:t>&lt;Article&gt;</w:t>
      </w:r>
      <w:r w:rsidRPr="00283BD5">
        <w:t>Article 23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26DEF89" w14:textId="77777777" w:rsidTr="00474E99">
        <w:trPr>
          <w:trHeight w:hRule="exact" w:val="240"/>
          <w:jc w:val="center"/>
        </w:trPr>
        <w:tc>
          <w:tcPr>
            <w:tcW w:w="9752" w:type="dxa"/>
            <w:gridSpan w:val="2"/>
          </w:tcPr>
          <w:p w14:paraId="6D51B3DC" w14:textId="77777777" w:rsidR="007F620A" w:rsidRPr="00283BD5" w:rsidRDefault="007F620A" w:rsidP="00474E99"/>
        </w:tc>
      </w:tr>
      <w:tr w:rsidR="007F620A" w:rsidRPr="00283BD5" w14:paraId="094C56E4" w14:textId="77777777" w:rsidTr="00474E99">
        <w:trPr>
          <w:trHeight w:val="240"/>
          <w:jc w:val="center"/>
        </w:trPr>
        <w:tc>
          <w:tcPr>
            <w:tcW w:w="4876" w:type="dxa"/>
          </w:tcPr>
          <w:p w14:paraId="7E8B5B45" w14:textId="77777777" w:rsidR="007F620A" w:rsidRPr="00283BD5" w:rsidRDefault="007F620A" w:rsidP="00474E99">
            <w:pPr>
              <w:pStyle w:val="AmColumnHeading"/>
            </w:pPr>
            <w:r w:rsidRPr="00283BD5">
              <w:t>Texte proposé par la Commission</w:t>
            </w:r>
          </w:p>
        </w:tc>
        <w:tc>
          <w:tcPr>
            <w:tcW w:w="4876" w:type="dxa"/>
          </w:tcPr>
          <w:p w14:paraId="433953B0" w14:textId="77777777" w:rsidR="007F620A" w:rsidRPr="00283BD5" w:rsidRDefault="007F620A" w:rsidP="00474E99">
            <w:pPr>
              <w:pStyle w:val="AmColumnHeading"/>
            </w:pPr>
            <w:r w:rsidRPr="00283BD5">
              <w:t>Amendement</w:t>
            </w:r>
          </w:p>
        </w:tc>
      </w:tr>
      <w:tr w:rsidR="007F620A" w:rsidRPr="00283BD5" w14:paraId="14F23CBA" w14:textId="77777777" w:rsidTr="00474E99">
        <w:trPr>
          <w:jc w:val="center"/>
        </w:trPr>
        <w:tc>
          <w:tcPr>
            <w:tcW w:w="4876" w:type="dxa"/>
          </w:tcPr>
          <w:p w14:paraId="50AE1509" w14:textId="69FFC346" w:rsidR="007F620A" w:rsidRPr="00283BD5" w:rsidRDefault="007F620A" w:rsidP="00474E99">
            <w:pPr>
              <w:pStyle w:val="Normal6a"/>
            </w:pPr>
            <w:r w:rsidRPr="00283BD5">
              <w:t>3.</w:t>
            </w:r>
            <w:r w:rsidRPr="00283BD5">
              <w:tab/>
              <w:t>Les institutions et organes de l</w:t>
            </w:r>
            <w:r w:rsidR="000441B4">
              <w:t>’</w:t>
            </w:r>
            <w:r w:rsidRPr="00283BD5">
              <w:t>Union peuvent accepter des habilitations de sécurité de pays tiers et d</w:t>
            </w:r>
            <w:r w:rsidR="000441B4">
              <w:t>’</w:t>
            </w:r>
            <w:r w:rsidRPr="00283BD5">
              <w:t>organisations internationales avec lesquels l</w:t>
            </w:r>
            <w:r w:rsidR="000441B4">
              <w:t>’</w:t>
            </w:r>
            <w:r w:rsidRPr="00283BD5">
              <w:t>Union a conclu un accord sur la sécurité des informations.</w:t>
            </w:r>
          </w:p>
        </w:tc>
        <w:tc>
          <w:tcPr>
            <w:tcW w:w="4876" w:type="dxa"/>
          </w:tcPr>
          <w:p w14:paraId="4169DA8D" w14:textId="3C64E1AA" w:rsidR="007F620A" w:rsidRPr="00283BD5" w:rsidRDefault="007F620A" w:rsidP="00474E99">
            <w:pPr>
              <w:pStyle w:val="Normal6a"/>
            </w:pPr>
            <w:r w:rsidRPr="00283BD5">
              <w:t>3.</w:t>
            </w:r>
            <w:r w:rsidRPr="00283BD5">
              <w:tab/>
              <w:t>Les institutions et organes de l</w:t>
            </w:r>
            <w:r w:rsidR="000441B4">
              <w:t>’</w:t>
            </w:r>
            <w:r w:rsidRPr="00283BD5">
              <w:t>Union peuvent accepter des habilitations de sécurité de pays tiers et d</w:t>
            </w:r>
            <w:r w:rsidR="000441B4">
              <w:t>’</w:t>
            </w:r>
            <w:r w:rsidRPr="00283BD5">
              <w:t>organisations internationales avec lesquels l</w:t>
            </w:r>
            <w:r w:rsidR="000441B4">
              <w:t>’</w:t>
            </w:r>
            <w:r w:rsidRPr="00283BD5">
              <w:t xml:space="preserve">Union a conclu un accord sur la sécurité des informations. </w:t>
            </w:r>
            <w:r w:rsidRPr="00283BD5">
              <w:rPr>
                <w:b/>
                <w:i/>
              </w:rPr>
              <w:t>Ils veillent en tout état de cause au respect des principes énoncés aux paragraphes 1 et 2.</w:t>
            </w:r>
          </w:p>
        </w:tc>
      </w:tr>
    </w:tbl>
    <w:p w14:paraId="2C10557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9AB3197" w14:textId="77777777" w:rsidR="007F620A" w:rsidRPr="00283BD5" w:rsidRDefault="007F620A" w:rsidP="007F620A">
      <w:r w:rsidRPr="00283BD5">
        <w:rPr>
          <w:rStyle w:val="HideTWBExt"/>
        </w:rPr>
        <w:t>&lt;/Amend&gt;</w:t>
      </w:r>
    </w:p>
    <w:p w14:paraId="16BF148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122</w:t>
      </w:r>
      <w:r w:rsidRPr="00283BD5">
        <w:rPr>
          <w:rStyle w:val="HideTWBExt"/>
          <w:b w:val="0"/>
        </w:rPr>
        <w:t>&lt;/NumAm&gt;</w:t>
      </w:r>
    </w:p>
    <w:p w14:paraId="3B83C1DB"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8B0D296" w14:textId="77777777" w:rsidR="007F620A" w:rsidRPr="00283BD5" w:rsidRDefault="007F620A" w:rsidP="007F620A">
      <w:pPr>
        <w:pStyle w:val="NormalBold"/>
      </w:pPr>
      <w:r w:rsidRPr="00283BD5">
        <w:rPr>
          <w:rStyle w:val="HideTWBExt"/>
          <w:b w:val="0"/>
        </w:rPr>
        <w:t>&lt;/RepeatBlock-By&gt;</w:t>
      </w:r>
    </w:p>
    <w:p w14:paraId="428BB12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4177418" w14:textId="77777777" w:rsidR="007F620A" w:rsidRPr="00283BD5" w:rsidRDefault="007F620A" w:rsidP="007F620A">
      <w:pPr>
        <w:pStyle w:val="NormalBold"/>
      </w:pPr>
      <w:r w:rsidRPr="00283BD5">
        <w:rPr>
          <w:rStyle w:val="HideTWBExt"/>
          <w:b w:val="0"/>
        </w:rPr>
        <w:t>&lt;Article&gt;</w:t>
      </w:r>
      <w:r w:rsidRPr="00283BD5">
        <w:t>Article 23 – paragraphe 4 – alinéa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E7B5E27" w14:textId="77777777" w:rsidTr="00474E99">
        <w:trPr>
          <w:trHeight w:hRule="exact" w:val="240"/>
          <w:jc w:val="center"/>
        </w:trPr>
        <w:tc>
          <w:tcPr>
            <w:tcW w:w="9752" w:type="dxa"/>
            <w:gridSpan w:val="2"/>
          </w:tcPr>
          <w:p w14:paraId="12CD712C" w14:textId="77777777" w:rsidR="007F620A" w:rsidRPr="00283BD5" w:rsidRDefault="007F620A" w:rsidP="00474E99"/>
        </w:tc>
      </w:tr>
      <w:tr w:rsidR="007F620A" w:rsidRPr="00283BD5" w14:paraId="47A1B50E" w14:textId="77777777" w:rsidTr="00474E99">
        <w:trPr>
          <w:trHeight w:val="240"/>
          <w:jc w:val="center"/>
        </w:trPr>
        <w:tc>
          <w:tcPr>
            <w:tcW w:w="4876" w:type="dxa"/>
          </w:tcPr>
          <w:p w14:paraId="0DD7EEB7" w14:textId="77777777" w:rsidR="007F620A" w:rsidRPr="00283BD5" w:rsidRDefault="007F620A" w:rsidP="00474E99">
            <w:pPr>
              <w:pStyle w:val="AmColumnHeading"/>
            </w:pPr>
            <w:r w:rsidRPr="00283BD5">
              <w:t>Texte proposé par la Commission</w:t>
            </w:r>
          </w:p>
        </w:tc>
        <w:tc>
          <w:tcPr>
            <w:tcW w:w="4876" w:type="dxa"/>
          </w:tcPr>
          <w:p w14:paraId="2FED8F5D" w14:textId="77777777" w:rsidR="007F620A" w:rsidRPr="00283BD5" w:rsidRDefault="007F620A" w:rsidP="00474E99">
            <w:pPr>
              <w:pStyle w:val="AmColumnHeading"/>
            </w:pPr>
            <w:r w:rsidRPr="00283BD5">
              <w:t>Amendement</w:t>
            </w:r>
          </w:p>
        </w:tc>
      </w:tr>
      <w:tr w:rsidR="007F620A" w:rsidRPr="00283BD5" w14:paraId="4277463F" w14:textId="77777777" w:rsidTr="00474E99">
        <w:trPr>
          <w:jc w:val="center"/>
        </w:trPr>
        <w:tc>
          <w:tcPr>
            <w:tcW w:w="4876" w:type="dxa"/>
          </w:tcPr>
          <w:p w14:paraId="21ABC4DC" w14:textId="04700DE9" w:rsidR="007F620A" w:rsidRPr="00283BD5" w:rsidRDefault="007F620A" w:rsidP="00474E99">
            <w:pPr>
              <w:pStyle w:val="Normal6a"/>
            </w:pPr>
            <w:r w:rsidRPr="00283BD5">
              <w:rPr>
                <w:b/>
                <w:i/>
              </w:rPr>
              <w:t>Lorsqu</w:t>
            </w:r>
            <w:r w:rsidR="000441B4">
              <w:rPr>
                <w:b/>
                <w:i/>
              </w:rPr>
              <w:t>’</w:t>
            </w:r>
            <w:r w:rsidRPr="00283BD5">
              <w:rPr>
                <w:b/>
                <w:i/>
              </w:rPr>
              <w:t>un accord de niveau de service est conclu, l</w:t>
            </w:r>
            <w:r w:rsidR="000441B4">
              <w:rPr>
                <w:b/>
                <w:i/>
              </w:rPr>
              <w:t>’</w:t>
            </w:r>
            <w:r w:rsidRPr="00283BD5">
              <w:rPr>
                <w:b/>
                <w:i/>
              </w:rPr>
              <w:t>autorité de sécurité de la Commission fait office de point de contact entre les bureaux de sécurité de l</w:t>
            </w:r>
            <w:r w:rsidR="000441B4">
              <w:rPr>
                <w:b/>
                <w:i/>
              </w:rPr>
              <w:t>’</w:t>
            </w:r>
            <w:r w:rsidRPr="00283BD5">
              <w:rPr>
                <w:b/>
                <w:i/>
              </w:rPr>
              <w:t>institution ou de l</w:t>
            </w:r>
            <w:r w:rsidR="000441B4">
              <w:rPr>
                <w:b/>
                <w:i/>
              </w:rPr>
              <w:t>’</w:t>
            </w:r>
            <w:r w:rsidRPr="00283BD5">
              <w:rPr>
                <w:b/>
                <w:i/>
              </w:rPr>
              <w:t>organe de l</w:t>
            </w:r>
            <w:r w:rsidR="000441B4">
              <w:rPr>
                <w:b/>
                <w:i/>
              </w:rPr>
              <w:t>’</w:t>
            </w:r>
            <w:r w:rsidRPr="00283BD5">
              <w:rPr>
                <w:b/>
                <w:i/>
              </w:rPr>
              <w:t>Union concerné et les autorités nationales compétentes des États membres pour toutes les questions relevant de l</w:t>
            </w:r>
            <w:r w:rsidR="000441B4">
              <w:rPr>
                <w:b/>
                <w:i/>
              </w:rPr>
              <w:t>’</w:t>
            </w:r>
            <w:r w:rsidRPr="00283BD5">
              <w:rPr>
                <w:b/>
                <w:i/>
              </w:rPr>
              <w:t>habilitation de sécurité.</w:t>
            </w:r>
          </w:p>
        </w:tc>
        <w:tc>
          <w:tcPr>
            <w:tcW w:w="4876" w:type="dxa"/>
          </w:tcPr>
          <w:p w14:paraId="55ABFF8A" w14:textId="77777777" w:rsidR="007F620A" w:rsidRPr="00283BD5" w:rsidRDefault="007F620A" w:rsidP="00474E99">
            <w:pPr>
              <w:pStyle w:val="Normal6a"/>
            </w:pPr>
            <w:r w:rsidRPr="00283BD5">
              <w:rPr>
                <w:b/>
                <w:i/>
              </w:rPr>
              <w:t>supprimé</w:t>
            </w:r>
          </w:p>
        </w:tc>
      </w:tr>
    </w:tbl>
    <w:p w14:paraId="74CEB50D"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904AF94" w14:textId="77777777" w:rsidR="007F620A" w:rsidRPr="00283BD5" w:rsidRDefault="007F620A" w:rsidP="007F620A">
      <w:r w:rsidRPr="00283BD5">
        <w:rPr>
          <w:rStyle w:val="HideTWBExt"/>
        </w:rPr>
        <w:lastRenderedPageBreak/>
        <w:t>&lt;/Amend&gt;</w:t>
      </w:r>
    </w:p>
    <w:p w14:paraId="637D638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123</w:t>
      </w:r>
      <w:r w:rsidRPr="00283BD5">
        <w:rPr>
          <w:rStyle w:val="HideTWBExt"/>
          <w:b w:val="0"/>
        </w:rPr>
        <w:t>&lt;/NumAm&gt;</w:t>
      </w:r>
    </w:p>
    <w:p w14:paraId="5C5FAA8C"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D1EB6C4" w14:textId="77777777" w:rsidR="007F620A" w:rsidRPr="00283BD5" w:rsidRDefault="007F620A" w:rsidP="007F620A">
      <w:pPr>
        <w:pStyle w:val="NormalBold"/>
      </w:pPr>
      <w:r w:rsidRPr="00283BD5">
        <w:rPr>
          <w:rStyle w:val="HideTWBExt"/>
          <w:b w:val="0"/>
        </w:rPr>
        <w:t>&lt;/RepeatBlock-By&gt;</w:t>
      </w:r>
    </w:p>
    <w:p w14:paraId="7E566B5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4610F9F" w14:textId="77777777" w:rsidR="007F620A" w:rsidRPr="00283BD5" w:rsidRDefault="007F620A" w:rsidP="007F620A">
      <w:pPr>
        <w:pStyle w:val="NormalBold"/>
      </w:pPr>
      <w:r w:rsidRPr="00283BD5">
        <w:rPr>
          <w:rStyle w:val="HideTWBExt"/>
          <w:b w:val="0"/>
        </w:rPr>
        <w:t>&lt;Article&gt;</w:t>
      </w:r>
      <w:r w:rsidRPr="00283BD5">
        <w:t>Article 24 – paragraphe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1BA4DA4" w14:textId="77777777" w:rsidTr="00474E99">
        <w:trPr>
          <w:trHeight w:hRule="exact" w:val="240"/>
          <w:jc w:val="center"/>
        </w:trPr>
        <w:tc>
          <w:tcPr>
            <w:tcW w:w="9752" w:type="dxa"/>
            <w:gridSpan w:val="2"/>
          </w:tcPr>
          <w:p w14:paraId="2AA11BF5" w14:textId="77777777" w:rsidR="007F620A" w:rsidRPr="00283BD5" w:rsidRDefault="007F620A" w:rsidP="00474E99"/>
        </w:tc>
      </w:tr>
      <w:tr w:rsidR="007F620A" w:rsidRPr="00283BD5" w14:paraId="7749D08C" w14:textId="77777777" w:rsidTr="00474E99">
        <w:trPr>
          <w:trHeight w:val="240"/>
          <w:jc w:val="center"/>
        </w:trPr>
        <w:tc>
          <w:tcPr>
            <w:tcW w:w="4876" w:type="dxa"/>
          </w:tcPr>
          <w:p w14:paraId="63413291" w14:textId="77777777" w:rsidR="007F620A" w:rsidRPr="00283BD5" w:rsidRDefault="007F620A" w:rsidP="00474E99">
            <w:pPr>
              <w:pStyle w:val="AmColumnHeading"/>
            </w:pPr>
            <w:r w:rsidRPr="00283BD5">
              <w:t>Texte proposé par la Commission</w:t>
            </w:r>
          </w:p>
        </w:tc>
        <w:tc>
          <w:tcPr>
            <w:tcW w:w="4876" w:type="dxa"/>
          </w:tcPr>
          <w:p w14:paraId="573DC20A" w14:textId="77777777" w:rsidR="007F620A" w:rsidRPr="00283BD5" w:rsidRDefault="007F620A" w:rsidP="00474E99">
            <w:pPr>
              <w:pStyle w:val="AmColumnHeading"/>
            </w:pPr>
            <w:r w:rsidRPr="00283BD5">
              <w:t>Amendement</w:t>
            </w:r>
          </w:p>
        </w:tc>
      </w:tr>
      <w:tr w:rsidR="007F620A" w:rsidRPr="00283BD5" w14:paraId="4FF28CED" w14:textId="77777777" w:rsidTr="00474E99">
        <w:trPr>
          <w:jc w:val="center"/>
        </w:trPr>
        <w:tc>
          <w:tcPr>
            <w:tcW w:w="4876" w:type="dxa"/>
          </w:tcPr>
          <w:p w14:paraId="65D27FAC" w14:textId="00EF52EF" w:rsidR="007F620A" w:rsidRPr="00283BD5" w:rsidRDefault="007F620A" w:rsidP="00474E99">
            <w:pPr>
              <w:pStyle w:val="Normal6a"/>
            </w:pPr>
            <w:r w:rsidRPr="00283BD5">
              <w:t>4.</w:t>
            </w:r>
            <w:r w:rsidRPr="00283BD5">
              <w:tab/>
              <w:t>Dans des circonstances exceptionnelles, lorsque cela est dûment justifié dans l</w:t>
            </w:r>
            <w:r w:rsidR="000441B4">
              <w:t>’</w:t>
            </w:r>
            <w:r w:rsidRPr="00283BD5">
              <w:t>intérêt du service et en attendant l</w:t>
            </w:r>
            <w:r w:rsidR="000441B4">
              <w:t>’</w:t>
            </w:r>
            <w:r w:rsidRPr="00283BD5">
              <w:t>achèvement de l</w:t>
            </w:r>
            <w:r w:rsidR="000441B4">
              <w:t>’</w:t>
            </w:r>
            <w:r w:rsidRPr="00283BD5">
              <w:t>enquête de sécurité complète, l</w:t>
            </w:r>
            <w:r w:rsidR="000441B4">
              <w:t>’</w:t>
            </w:r>
            <w:r w:rsidRPr="00283BD5">
              <w:t>autorité de sécurité d</w:t>
            </w:r>
            <w:r w:rsidR="000441B4">
              <w:t>’</w:t>
            </w:r>
            <w:r w:rsidRPr="00283BD5">
              <w:t>une institution ou d</w:t>
            </w:r>
            <w:r w:rsidR="000441B4">
              <w:t>’</w:t>
            </w:r>
            <w:r w:rsidRPr="00283BD5">
              <w:t>un organe de l</w:t>
            </w:r>
            <w:r w:rsidR="000441B4">
              <w:t>’</w:t>
            </w:r>
            <w:r w:rsidRPr="00283BD5">
              <w:t>Union peut accorder à titre temporaire à des personnes l</w:t>
            </w:r>
            <w:r w:rsidR="000441B4">
              <w:t>’</w:t>
            </w:r>
            <w:r w:rsidRPr="00283BD5">
              <w:t>autorisation d</w:t>
            </w:r>
            <w:r w:rsidR="000441B4">
              <w:t>’</w:t>
            </w:r>
            <w:r w:rsidRPr="00283BD5">
              <w:t>accéder à des ICUE pour un poste déterminé, sans préjudice des dispositions concernant le renouvellement des autorisations d</w:t>
            </w:r>
            <w:r w:rsidR="000441B4">
              <w:t>’</w:t>
            </w:r>
            <w:r w:rsidRPr="00283BD5">
              <w:t>accéder à des ICUE</w:t>
            </w:r>
            <w:r w:rsidRPr="00283BD5">
              <w:rPr>
                <w:b/>
                <w:i/>
              </w:rPr>
              <w:t xml:space="preserve"> et après vérification par l</w:t>
            </w:r>
            <w:r w:rsidR="000441B4">
              <w:rPr>
                <w:b/>
                <w:i/>
              </w:rPr>
              <w:t>’</w:t>
            </w:r>
            <w:r w:rsidRPr="00283BD5">
              <w:rPr>
                <w:b/>
                <w:i/>
              </w:rPr>
              <w:t>autorité nationale compétente de sécurité</w:t>
            </w:r>
            <w:r w:rsidRPr="00283BD5">
              <w:t>.</w:t>
            </w:r>
          </w:p>
        </w:tc>
        <w:tc>
          <w:tcPr>
            <w:tcW w:w="4876" w:type="dxa"/>
          </w:tcPr>
          <w:p w14:paraId="5778CA37" w14:textId="53DB9F9E" w:rsidR="007F620A" w:rsidRPr="00283BD5" w:rsidRDefault="007F620A" w:rsidP="00474E99">
            <w:pPr>
              <w:pStyle w:val="Normal6a"/>
            </w:pPr>
            <w:r w:rsidRPr="00283BD5">
              <w:t>4.</w:t>
            </w:r>
            <w:r w:rsidRPr="00283BD5">
              <w:tab/>
              <w:t>Dans des circonstances exceptionnelles, lorsque cela est dûment justifié dans l</w:t>
            </w:r>
            <w:r w:rsidR="000441B4">
              <w:t>’</w:t>
            </w:r>
            <w:r w:rsidRPr="00283BD5">
              <w:t>intérêt du service et en attendant l</w:t>
            </w:r>
            <w:r w:rsidR="000441B4">
              <w:t>’</w:t>
            </w:r>
            <w:r w:rsidRPr="00283BD5">
              <w:t>achèvement de l</w:t>
            </w:r>
            <w:r w:rsidR="000441B4">
              <w:t>’</w:t>
            </w:r>
            <w:r w:rsidRPr="00283BD5">
              <w:t>enquête de sécurité complète, l</w:t>
            </w:r>
            <w:r w:rsidR="000441B4">
              <w:t>’</w:t>
            </w:r>
            <w:r w:rsidRPr="00283BD5">
              <w:t>autorité de sécurité d</w:t>
            </w:r>
            <w:r w:rsidR="000441B4">
              <w:t>’</w:t>
            </w:r>
            <w:r w:rsidRPr="00283BD5">
              <w:t>une institution ou d</w:t>
            </w:r>
            <w:r w:rsidR="000441B4">
              <w:t>’</w:t>
            </w:r>
            <w:r w:rsidRPr="00283BD5">
              <w:t>un organe de l</w:t>
            </w:r>
            <w:r w:rsidR="000441B4">
              <w:t>’</w:t>
            </w:r>
            <w:r w:rsidRPr="00283BD5">
              <w:t>Union peut accorder à titre temporaire à des personnes l</w:t>
            </w:r>
            <w:r w:rsidR="000441B4">
              <w:t>’</w:t>
            </w:r>
            <w:r w:rsidRPr="00283BD5">
              <w:t>autorisation d</w:t>
            </w:r>
            <w:r w:rsidR="000441B4">
              <w:t>’</w:t>
            </w:r>
            <w:r w:rsidRPr="00283BD5">
              <w:t>accéder à des ICUE pour un poste déterminé, sans préjudice des dispositions concernant le renouvellement des autorisations d</w:t>
            </w:r>
            <w:r w:rsidR="000441B4">
              <w:t>’</w:t>
            </w:r>
            <w:r w:rsidRPr="00283BD5">
              <w:t>accéder à des ICUE.</w:t>
            </w:r>
          </w:p>
        </w:tc>
      </w:tr>
    </w:tbl>
    <w:p w14:paraId="27153DF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4F7B6DF" w14:textId="77777777" w:rsidR="007F620A" w:rsidRPr="00283BD5" w:rsidRDefault="007F620A" w:rsidP="007F620A">
      <w:r w:rsidRPr="00283BD5">
        <w:rPr>
          <w:rStyle w:val="HideTWBExt"/>
        </w:rPr>
        <w:t>&lt;/Amend&gt;</w:t>
      </w:r>
    </w:p>
    <w:p w14:paraId="0E3EF47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124</w:t>
      </w:r>
      <w:r w:rsidRPr="00283BD5">
        <w:rPr>
          <w:rStyle w:val="HideTWBExt"/>
          <w:b w:val="0"/>
        </w:rPr>
        <w:t>&lt;/NumAm&gt;</w:t>
      </w:r>
    </w:p>
    <w:p w14:paraId="203562F5"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B220FCB" w14:textId="77777777" w:rsidR="007F620A" w:rsidRPr="00283BD5" w:rsidRDefault="007F620A" w:rsidP="007F620A">
      <w:pPr>
        <w:pStyle w:val="NormalBold"/>
      </w:pPr>
      <w:r w:rsidRPr="00283BD5">
        <w:rPr>
          <w:rStyle w:val="HideTWBExt"/>
          <w:b w:val="0"/>
        </w:rPr>
        <w:t>&lt;/RepeatBlock-By&gt;</w:t>
      </w:r>
    </w:p>
    <w:p w14:paraId="24C4C0D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B2655F1" w14:textId="77777777" w:rsidR="007F620A" w:rsidRPr="00283BD5" w:rsidRDefault="007F620A" w:rsidP="007F620A">
      <w:pPr>
        <w:pStyle w:val="NormalBold"/>
      </w:pPr>
      <w:r w:rsidRPr="00283BD5">
        <w:rPr>
          <w:rStyle w:val="HideTWBExt"/>
          <w:b w:val="0"/>
        </w:rPr>
        <w:t>&lt;Article&gt;</w:t>
      </w:r>
      <w:r w:rsidRPr="00283BD5">
        <w:t>Article 25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4A67CD5" w14:textId="77777777" w:rsidTr="00474E99">
        <w:trPr>
          <w:trHeight w:hRule="exact" w:val="240"/>
          <w:jc w:val="center"/>
        </w:trPr>
        <w:tc>
          <w:tcPr>
            <w:tcW w:w="9752" w:type="dxa"/>
            <w:gridSpan w:val="2"/>
          </w:tcPr>
          <w:p w14:paraId="78BBB89E" w14:textId="77777777" w:rsidR="007F620A" w:rsidRPr="00283BD5" w:rsidRDefault="007F620A" w:rsidP="00474E99"/>
        </w:tc>
      </w:tr>
      <w:tr w:rsidR="007F620A" w:rsidRPr="00283BD5" w14:paraId="466853AA" w14:textId="77777777" w:rsidTr="00474E99">
        <w:trPr>
          <w:trHeight w:val="240"/>
          <w:jc w:val="center"/>
        </w:trPr>
        <w:tc>
          <w:tcPr>
            <w:tcW w:w="4876" w:type="dxa"/>
          </w:tcPr>
          <w:p w14:paraId="120FE5E7" w14:textId="77777777" w:rsidR="007F620A" w:rsidRPr="00283BD5" w:rsidRDefault="007F620A" w:rsidP="00474E99">
            <w:pPr>
              <w:pStyle w:val="AmColumnHeading"/>
            </w:pPr>
            <w:r w:rsidRPr="00283BD5">
              <w:t>Texte proposé par la Commission</w:t>
            </w:r>
          </w:p>
        </w:tc>
        <w:tc>
          <w:tcPr>
            <w:tcW w:w="4876" w:type="dxa"/>
          </w:tcPr>
          <w:p w14:paraId="06F37F53" w14:textId="77777777" w:rsidR="007F620A" w:rsidRPr="00283BD5" w:rsidRDefault="007F620A" w:rsidP="00474E99">
            <w:pPr>
              <w:pStyle w:val="AmColumnHeading"/>
            </w:pPr>
            <w:r w:rsidRPr="00283BD5">
              <w:t>Amendement</w:t>
            </w:r>
          </w:p>
        </w:tc>
      </w:tr>
      <w:tr w:rsidR="007F620A" w:rsidRPr="00283BD5" w14:paraId="2DF5E807" w14:textId="77777777" w:rsidTr="00474E99">
        <w:trPr>
          <w:jc w:val="center"/>
        </w:trPr>
        <w:tc>
          <w:tcPr>
            <w:tcW w:w="4876" w:type="dxa"/>
          </w:tcPr>
          <w:p w14:paraId="2B5E89A9" w14:textId="26FA87D2" w:rsidR="007F620A" w:rsidRPr="00283BD5" w:rsidRDefault="007F620A" w:rsidP="00474E99">
            <w:pPr>
              <w:pStyle w:val="Normal6a"/>
            </w:pPr>
            <w:r w:rsidRPr="00283BD5">
              <w:rPr>
                <w:b/>
                <w:i/>
              </w:rPr>
              <w:t>3.</w:t>
            </w:r>
            <w:r w:rsidRPr="00283BD5">
              <w:tab/>
            </w:r>
            <w:r w:rsidRPr="00283BD5">
              <w:rPr>
                <w:b/>
                <w:i/>
              </w:rPr>
              <w:t>Lorsque le titulaire d</w:t>
            </w:r>
            <w:r w:rsidR="000441B4">
              <w:rPr>
                <w:b/>
                <w:i/>
              </w:rPr>
              <w:t>’</w:t>
            </w:r>
            <w:r w:rsidRPr="00283BD5">
              <w:rPr>
                <w:b/>
                <w:i/>
              </w:rPr>
              <w:t>une autorisation d</w:t>
            </w:r>
            <w:r w:rsidR="000441B4">
              <w:rPr>
                <w:b/>
                <w:i/>
              </w:rPr>
              <w:t>’</w:t>
            </w:r>
            <w:r w:rsidRPr="00283BD5">
              <w:rPr>
                <w:b/>
                <w:i/>
              </w:rPr>
              <w:t>accès aux ICUE accède à un emploi dans une autre institution ou un autre organe de l</w:t>
            </w:r>
            <w:r w:rsidR="000441B4">
              <w:rPr>
                <w:b/>
                <w:i/>
              </w:rPr>
              <w:t>’</w:t>
            </w:r>
            <w:r w:rsidRPr="00283BD5">
              <w:rPr>
                <w:b/>
                <w:i/>
              </w:rPr>
              <w:t>Union, cette institution ou cet organe notifie à l</w:t>
            </w:r>
            <w:r w:rsidR="000441B4">
              <w:rPr>
                <w:b/>
                <w:i/>
              </w:rPr>
              <w:t>’</w:t>
            </w:r>
            <w:r w:rsidRPr="00283BD5">
              <w:rPr>
                <w:b/>
                <w:i/>
              </w:rPr>
              <w:t>ANS concernée le changement d</w:t>
            </w:r>
            <w:r w:rsidR="000441B4">
              <w:rPr>
                <w:b/>
                <w:i/>
              </w:rPr>
              <w:t>’</w:t>
            </w:r>
            <w:r w:rsidRPr="00283BD5">
              <w:rPr>
                <w:b/>
                <w:i/>
              </w:rPr>
              <w:t>employeur, par l</w:t>
            </w:r>
            <w:r w:rsidR="000441B4">
              <w:rPr>
                <w:b/>
                <w:i/>
              </w:rPr>
              <w:t>’</w:t>
            </w:r>
            <w:r w:rsidRPr="00283BD5">
              <w:rPr>
                <w:b/>
                <w:i/>
              </w:rPr>
              <w:t>intermédiaire de l</w:t>
            </w:r>
            <w:r w:rsidR="000441B4">
              <w:rPr>
                <w:b/>
                <w:i/>
              </w:rPr>
              <w:t>’</w:t>
            </w:r>
            <w:r w:rsidRPr="00283BD5">
              <w:rPr>
                <w:b/>
                <w:i/>
              </w:rPr>
              <w:t>autorité de sécurité compétente.</w:t>
            </w:r>
          </w:p>
        </w:tc>
        <w:tc>
          <w:tcPr>
            <w:tcW w:w="4876" w:type="dxa"/>
          </w:tcPr>
          <w:p w14:paraId="64D3D742" w14:textId="77777777" w:rsidR="007F620A" w:rsidRPr="00283BD5" w:rsidRDefault="007F620A" w:rsidP="00474E99">
            <w:pPr>
              <w:pStyle w:val="Normal6a"/>
            </w:pPr>
            <w:r w:rsidRPr="00283BD5">
              <w:rPr>
                <w:b/>
                <w:i/>
              </w:rPr>
              <w:t>supprimé</w:t>
            </w:r>
          </w:p>
        </w:tc>
      </w:tr>
    </w:tbl>
    <w:p w14:paraId="4DD32158"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7B30DC7" w14:textId="77777777" w:rsidR="007F620A" w:rsidRPr="00283BD5" w:rsidRDefault="007F620A" w:rsidP="007F620A">
      <w:r w:rsidRPr="00283BD5">
        <w:rPr>
          <w:rStyle w:val="HideTWBExt"/>
        </w:rPr>
        <w:t>&lt;/Amend&gt;</w:t>
      </w:r>
    </w:p>
    <w:p w14:paraId="6CF4DD48"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125</w:t>
      </w:r>
      <w:r w:rsidRPr="00283BD5">
        <w:rPr>
          <w:rStyle w:val="HideTWBExt"/>
          <w:b w:val="0"/>
        </w:rPr>
        <w:t>&lt;/NumAm&gt;</w:t>
      </w:r>
    </w:p>
    <w:p w14:paraId="08DA0E6B"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067CAB5" w14:textId="77777777" w:rsidR="007F620A" w:rsidRPr="00283BD5" w:rsidRDefault="007F620A" w:rsidP="007F620A">
      <w:pPr>
        <w:pStyle w:val="NormalBold"/>
      </w:pPr>
      <w:r w:rsidRPr="00283BD5">
        <w:rPr>
          <w:rStyle w:val="HideTWBExt"/>
          <w:b w:val="0"/>
        </w:rPr>
        <w:t>&lt;/RepeatBlock-By&gt;</w:t>
      </w:r>
    </w:p>
    <w:p w14:paraId="18D83F3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AFD38E8" w14:textId="77777777" w:rsidR="007F620A" w:rsidRPr="00283BD5" w:rsidRDefault="007F620A" w:rsidP="007F620A">
      <w:pPr>
        <w:pStyle w:val="NormalBold"/>
      </w:pPr>
      <w:r w:rsidRPr="00283BD5">
        <w:rPr>
          <w:rStyle w:val="HideTWBExt"/>
          <w:b w:val="0"/>
        </w:rPr>
        <w:t>&lt;Article&gt;</w:t>
      </w:r>
      <w:r w:rsidRPr="00283BD5">
        <w:t>Article 25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64308B9" w14:textId="77777777" w:rsidTr="00474E99">
        <w:trPr>
          <w:trHeight w:hRule="exact" w:val="240"/>
          <w:jc w:val="center"/>
        </w:trPr>
        <w:tc>
          <w:tcPr>
            <w:tcW w:w="9752" w:type="dxa"/>
            <w:gridSpan w:val="2"/>
          </w:tcPr>
          <w:p w14:paraId="1F7CEAA9" w14:textId="77777777" w:rsidR="007F620A" w:rsidRPr="00283BD5" w:rsidRDefault="007F620A" w:rsidP="00474E99"/>
        </w:tc>
      </w:tr>
      <w:tr w:rsidR="007F620A" w:rsidRPr="00283BD5" w14:paraId="619EFF8C" w14:textId="77777777" w:rsidTr="00474E99">
        <w:trPr>
          <w:trHeight w:val="240"/>
          <w:jc w:val="center"/>
        </w:trPr>
        <w:tc>
          <w:tcPr>
            <w:tcW w:w="4876" w:type="dxa"/>
          </w:tcPr>
          <w:p w14:paraId="24B264F2" w14:textId="77777777" w:rsidR="007F620A" w:rsidRPr="00283BD5" w:rsidRDefault="007F620A" w:rsidP="00474E99">
            <w:pPr>
              <w:pStyle w:val="AmColumnHeading"/>
            </w:pPr>
            <w:r w:rsidRPr="00283BD5">
              <w:t>Texte proposé par la Commission</w:t>
            </w:r>
          </w:p>
        </w:tc>
        <w:tc>
          <w:tcPr>
            <w:tcW w:w="4876" w:type="dxa"/>
          </w:tcPr>
          <w:p w14:paraId="6AD7532E" w14:textId="77777777" w:rsidR="007F620A" w:rsidRPr="00283BD5" w:rsidRDefault="007F620A" w:rsidP="00474E99">
            <w:pPr>
              <w:pStyle w:val="AmColumnHeading"/>
            </w:pPr>
            <w:r w:rsidRPr="00283BD5">
              <w:t>Amendement</w:t>
            </w:r>
          </w:p>
        </w:tc>
      </w:tr>
      <w:tr w:rsidR="007F620A" w:rsidRPr="00283BD5" w14:paraId="05D26980" w14:textId="77777777" w:rsidTr="00474E99">
        <w:trPr>
          <w:jc w:val="center"/>
        </w:trPr>
        <w:tc>
          <w:tcPr>
            <w:tcW w:w="4876" w:type="dxa"/>
          </w:tcPr>
          <w:p w14:paraId="2BBE972B" w14:textId="52328836" w:rsidR="007F620A" w:rsidRPr="00283BD5" w:rsidRDefault="007F620A" w:rsidP="00474E99">
            <w:pPr>
              <w:pStyle w:val="Normal6a"/>
            </w:pPr>
            <w:r w:rsidRPr="00283BD5">
              <w:t>3.</w:t>
            </w:r>
            <w:r w:rsidRPr="00283BD5">
              <w:tab/>
              <w:t>Lorsque le titulaire d</w:t>
            </w:r>
            <w:r w:rsidR="000441B4">
              <w:t>’</w:t>
            </w:r>
            <w:r w:rsidRPr="00283BD5">
              <w:t>une autorisation d</w:t>
            </w:r>
            <w:r w:rsidR="000441B4">
              <w:t>’</w:t>
            </w:r>
            <w:r w:rsidRPr="00283BD5">
              <w:t>accès aux ICUE accède à un emploi dans une autre institution ou un autre organe de l</w:t>
            </w:r>
            <w:r w:rsidR="000441B4">
              <w:t>’</w:t>
            </w:r>
            <w:r w:rsidRPr="00283BD5">
              <w:t>Union, cette institution ou cet organe notifie à l</w:t>
            </w:r>
            <w:r w:rsidR="000441B4">
              <w:t>’</w:t>
            </w:r>
            <w:r w:rsidRPr="00283BD5">
              <w:t>ANS concernée le changement d</w:t>
            </w:r>
            <w:r w:rsidR="000441B4">
              <w:t>’</w:t>
            </w:r>
            <w:r w:rsidRPr="00283BD5">
              <w:t>employeur, par l</w:t>
            </w:r>
            <w:r w:rsidR="000441B4">
              <w:t>’</w:t>
            </w:r>
            <w:r w:rsidRPr="00283BD5">
              <w:t>intermédiaire de l</w:t>
            </w:r>
            <w:r w:rsidR="000441B4">
              <w:t>’</w:t>
            </w:r>
            <w:r w:rsidRPr="00283BD5">
              <w:t>autorité de sécurité compétente.</w:t>
            </w:r>
          </w:p>
        </w:tc>
        <w:tc>
          <w:tcPr>
            <w:tcW w:w="4876" w:type="dxa"/>
          </w:tcPr>
          <w:p w14:paraId="49BA2962" w14:textId="4AF271E5" w:rsidR="007F620A" w:rsidRPr="00283BD5" w:rsidRDefault="007F620A" w:rsidP="00474E99">
            <w:pPr>
              <w:pStyle w:val="Normal6a"/>
            </w:pPr>
            <w:r w:rsidRPr="00283BD5">
              <w:t>3.</w:t>
            </w:r>
            <w:r w:rsidRPr="00283BD5">
              <w:tab/>
              <w:t>Lorsque le titulaire d</w:t>
            </w:r>
            <w:r w:rsidR="000441B4">
              <w:t>’</w:t>
            </w:r>
            <w:r w:rsidRPr="00283BD5">
              <w:t>une autorisation d</w:t>
            </w:r>
            <w:r w:rsidR="000441B4">
              <w:t>’</w:t>
            </w:r>
            <w:r w:rsidRPr="00283BD5">
              <w:t>accès aux ICUE accède à un emploi dans une autre institution ou un autre organe de l</w:t>
            </w:r>
            <w:r w:rsidR="000441B4">
              <w:t>’</w:t>
            </w:r>
            <w:r w:rsidRPr="00283BD5">
              <w:t>Union, cette institution ou cet organe notifie à l</w:t>
            </w:r>
            <w:r w:rsidR="000441B4">
              <w:t>’</w:t>
            </w:r>
            <w:r w:rsidRPr="00283BD5">
              <w:t>ANS concernée le changement d</w:t>
            </w:r>
            <w:r w:rsidR="000441B4">
              <w:t>’</w:t>
            </w:r>
            <w:r w:rsidRPr="00283BD5">
              <w:t>employeur, par l</w:t>
            </w:r>
            <w:r w:rsidR="000441B4">
              <w:t>’</w:t>
            </w:r>
            <w:r w:rsidRPr="00283BD5">
              <w:t>intermédiaire de l</w:t>
            </w:r>
            <w:r w:rsidR="000441B4">
              <w:t>’</w:t>
            </w:r>
            <w:r w:rsidRPr="00283BD5">
              <w:t>autorité de sécurité compétente</w:t>
            </w:r>
            <w:r w:rsidRPr="00283BD5">
              <w:rPr>
                <w:b/>
                <w:i/>
              </w:rPr>
              <w:t>, et ce dans les meilleurs délais</w:t>
            </w:r>
            <w:r w:rsidRPr="00283BD5">
              <w:t>.</w:t>
            </w:r>
          </w:p>
        </w:tc>
      </w:tr>
    </w:tbl>
    <w:p w14:paraId="7425FF4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0BE63CF" w14:textId="77777777" w:rsidR="007F620A" w:rsidRPr="00283BD5" w:rsidRDefault="007F620A" w:rsidP="007F620A">
      <w:r w:rsidRPr="00283BD5">
        <w:rPr>
          <w:rStyle w:val="HideTWBExt"/>
        </w:rPr>
        <w:t>&lt;/Amend&gt;</w:t>
      </w:r>
    </w:p>
    <w:p w14:paraId="51F2929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126</w:t>
      </w:r>
      <w:r w:rsidRPr="00283BD5">
        <w:rPr>
          <w:rStyle w:val="HideTWBExt"/>
          <w:b w:val="0"/>
        </w:rPr>
        <w:t>&lt;/NumAm&gt;</w:t>
      </w:r>
    </w:p>
    <w:p w14:paraId="61EDD536"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7C196137" w14:textId="77777777" w:rsidR="007F620A" w:rsidRPr="00283BD5" w:rsidRDefault="007F620A" w:rsidP="007F620A">
      <w:pPr>
        <w:pStyle w:val="NormalBold"/>
      </w:pPr>
      <w:r w:rsidRPr="00283BD5">
        <w:rPr>
          <w:rStyle w:val="HideTWBExt"/>
          <w:b w:val="0"/>
        </w:rPr>
        <w:t>&lt;/RepeatBlock-By&gt;</w:t>
      </w:r>
    </w:p>
    <w:p w14:paraId="74B36AB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2112846" w14:textId="77777777" w:rsidR="007F620A" w:rsidRPr="00283BD5" w:rsidRDefault="007F620A" w:rsidP="007F620A">
      <w:pPr>
        <w:pStyle w:val="NormalBold"/>
      </w:pPr>
      <w:r w:rsidRPr="00283BD5">
        <w:rPr>
          <w:rStyle w:val="HideTWBExt"/>
          <w:b w:val="0"/>
        </w:rPr>
        <w:t>&lt;Article&gt;</w:t>
      </w:r>
      <w:r w:rsidRPr="00283BD5">
        <w:t>Article 28 – paragraphe 1 – point d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A5CB8AC" w14:textId="77777777" w:rsidTr="00474E99">
        <w:trPr>
          <w:trHeight w:hRule="exact" w:val="240"/>
          <w:jc w:val="center"/>
        </w:trPr>
        <w:tc>
          <w:tcPr>
            <w:tcW w:w="9752" w:type="dxa"/>
            <w:gridSpan w:val="2"/>
          </w:tcPr>
          <w:p w14:paraId="0742D7C8" w14:textId="77777777" w:rsidR="007F620A" w:rsidRPr="00283BD5" w:rsidRDefault="007F620A" w:rsidP="00474E99"/>
        </w:tc>
      </w:tr>
      <w:tr w:rsidR="007F620A" w:rsidRPr="00283BD5" w14:paraId="620D3821" w14:textId="77777777" w:rsidTr="00474E99">
        <w:trPr>
          <w:trHeight w:val="240"/>
          <w:jc w:val="center"/>
        </w:trPr>
        <w:tc>
          <w:tcPr>
            <w:tcW w:w="4876" w:type="dxa"/>
          </w:tcPr>
          <w:p w14:paraId="42256DFC" w14:textId="77777777" w:rsidR="007F620A" w:rsidRPr="00283BD5" w:rsidRDefault="007F620A" w:rsidP="00474E99">
            <w:pPr>
              <w:pStyle w:val="AmColumnHeading"/>
            </w:pPr>
            <w:r w:rsidRPr="00283BD5">
              <w:t>Texte proposé par la Commission</w:t>
            </w:r>
          </w:p>
        </w:tc>
        <w:tc>
          <w:tcPr>
            <w:tcW w:w="4876" w:type="dxa"/>
          </w:tcPr>
          <w:p w14:paraId="30F92BAC" w14:textId="77777777" w:rsidR="007F620A" w:rsidRPr="00283BD5" w:rsidRDefault="007F620A" w:rsidP="00474E99">
            <w:pPr>
              <w:pStyle w:val="AmColumnHeading"/>
            </w:pPr>
            <w:r w:rsidRPr="00283BD5">
              <w:t>Amendement</w:t>
            </w:r>
          </w:p>
        </w:tc>
      </w:tr>
      <w:tr w:rsidR="007F620A" w:rsidRPr="00283BD5" w14:paraId="72B33CC1" w14:textId="77777777" w:rsidTr="00474E99">
        <w:trPr>
          <w:jc w:val="center"/>
        </w:trPr>
        <w:tc>
          <w:tcPr>
            <w:tcW w:w="4876" w:type="dxa"/>
          </w:tcPr>
          <w:p w14:paraId="302F313E" w14:textId="77777777" w:rsidR="007F620A" w:rsidRPr="00283BD5" w:rsidRDefault="007F620A" w:rsidP="00474E99">
            <w:pPr>
              <w:pStyle w:val="Normal6a"/>
            </w:pPr>
          </w:p>
        </w:tc>
        <w:tc>
          <w:tcPr>
            <w:tcW w:w="4876" w:type="dxa"/>
          </w:tcPr>
          <w:p w14:paraId="1D80D68A" w14:textId="4320D153" w:rsidR="007F620A" w:rsidRPr="00283BD5" w:rsidRDefault="007F620A" w:rsidP="00474E99">
            <w:pPr>
              <w:pStyle w:val="Normal6a"/>
            </w:pPr>
            <w:r w:rsidRPr="00283BD5">
              <w:rPr>
                <w:b/>
                <w:i/>
              </w:rPr>
              <w:t>d bis)</w:t>
            </w:r>
            <w:r w:rsidRPr="00283BD5">
              <w:tab/>
            </w:r>
            <w:r w:rsidRPr="00283BD5">
              <w:rPr>
                <w:b/>
                <w:i/>
              </w:rPr>
              <w:t>contrôler le respect, par les institutions et organes de l</w:t>
            </w:r>
            <w:r w:rsidR="000441B4">
              <w:rPr>
                <w:b/>
                <w:i/>
              </w:rPr>
              <w:t>’</w:t>
            </w:r>
            <w:r w:rsidRPr="00283BD5">
              <w:rPr>
                <w:b/>
                <w:i/>
              </w:rPr>
              <w:t>Union, des dispositions concernées du présent règlement ainsi que des documents d</w:t>
            </w:r>
            <w:r w:rsidR="000441B4">
              <w:rPr>
                <w:b/>
                <w:i/>
              </w:rPr>
              <w:t>’</w:t>
            </w:r>
            <w:r w:rsidRPr="00283BD5">
              <w:rPr>
                <w:b/>
                <w:i/>
              </w:rPr>
              <w:t>orientation adoptés par le groupe de coordination.</w:t>
            </w:r>
          </w:p>
        </w:tc>
      </w:tr>
    </w:tbl>
    <w:p w14:paraId="612EA30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53171E6" w14:textId="77777777" w:rsidR="007F620A" w:rsidRPr="00283BD5" w:rsidRDefault="007F620A" w:rsidP="007F620A">
      <w:r w:rsidRPr="00283BD5">
        <w:rPr>
          <w:rStyle w:val="HideTWBExt"/>
        </w:rPr>
        <w:t>&lt;/Amend&gt;</w:t>
      </w:r>
    </w:p>
    <w:p w14:paraId="3BA91A0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127</w:t>
      </w:r>
      <w:r w:rsidRPr="00283BD5">
        <w:rPr>
          <w:rStyle w:val="HideTWBExt"/>
          <w:b w:val="0"/>
        </w:rPr>
        <w:t>&lt;/NumAm&gt;</w:t>
      </w:r>
    </w:p>
    <w:p w14:paraId="61595124"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A8ACBEA" w14:textId="77777777" w:rsidR="007F620A" w:rsidRPr="00283BD5" w:rsidRDefault="007F620A" w:rsidP="007F620A">
      <w:pPr>
        <w:pStyle w:val="NormalBold"/>
      </w:pPr>
      <w:r w:rsidRPr="00283BD5">
        <w:rPr>
          <w:rStyle w:val="HideTWBExt"/>
          <w:b w:val="0"/>
        </w:rPr>
        <w:t>&lt;/RepeatBlock-By&gt;</w:t>
      </w:r>
    </w:p>
    <w:p w14:paraId="79BD90D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869A6B2" w14:textId="77777777" w:rsidR="007F620A" w:rsidRPr="00283BD5" w:rsidRDefault="007F620A" w:rsidP="007F620A">
      <w:pPr>
        <w:pStyle w:val="NormalBold"/>
      </w:pPr>
      <w:r w:rsidRPr="00283BD5">
        <w:rPr>
          <w:rStyle w:val="HideTWBExt"/>
          <w:b w:val="0"/>
        </w:rPr>
        <w:t>&lt;Article&gt;</w:t>
      </w:r>
      <w:r w:rsidRPr="00283BD5">
        <w:t>Article 30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FDD7131" w14:textId="77777777" w:rsidTr="00474E99">
        <w:trPr>
          <w:trHeight w:hRule="exact" w:val="240"/>
          <w:jc w:val="center"/>
        </w:trPr>
        <w:tc>
          <w:tcPr>
            <w:tcW w:w="9752" w:type="dxa"/>
            <w:gridSpan w:val="2"/>
          </w:tcPr>
          <w:p w14:paraId="082CF5C6" w14:textId="77777777" w:rsidR="007F620A" w:rsidRPr="00283BD5" w:rsidRDefault="007F620A" w:rsidP="00474E99"/>
        </w:tc>
      </w:tr>
      <w:tr w:rsidR="007F620A" w:rsidRPr="00283BD5" w14:paraId="414F8B0D" w14:textId="77777777" w:rsidTr="00474E99">
        <w:trPr>
          <w:trHeight w:val="240"/>
          <w:jc w:val="center"/>
        </w:trPr>
        <w:tc>
          <w:tcPr>
            <w:tcW w:w="4876" w:type="dxa"/>
          </w:tcPr>
          <w:p w14:paraId="2D4C2A7C" w14:textId="77777777" w:rsidR="007F620A" w:rsidRPr="00283BD5" w:rsidRDefault="007F620A" w:rsidP="00474E99">
            <w:pPr>
              <w:pStyle w:val="AmColumnHeading"/>
            </w:pPr>
            <w:r w:rsidRPr="00283BD5">
              <w:t>Texte proposé par la Commission</w:t>
            </w:r>
          </w:p>
        </w:tc>
        <w:tc>
          <w:tcPr>
            <w:tcW w:w="4876" w:type="dxa"/>
          </w:tcPr>
          <w:p w14:paraId="5E06AE0A" w14:textId="77777777" w:rsidR="007F620A" w:rsidRPr="00283BD5" w:rsidRDefault="007F620A" w:rsidP="00474E99">
            <w:pPr>
              <w:pStyle w:val="AmColumnHeading"/>
            </w:pPr>
            <w:r w:rsidRPr="00283BD5">
              <w:t>Amendement</w:t>
            </w:r>
          </w:p>
        </w:tc>
      </w:tr>
      <w:tr w:rsidR="007F620A" w:rsidRPr="00283BD5" w14:paraId="6EF614FF" w14:textId="77777777" w:rsidTr="00474E99">
        <w:trPr>
          <w:jc w:val="center"/>
        </w:trPr>
        <w:tc>
          <w:tcPr>
            <w:tcW w:w="4876" w:type="dxa"/>
          </w:tcPr>
          <w:p w14:paraId="23964E43" w14:textId="3E8034B3" w:rsidR="007F620A" w:rsidRPr="00283BD5" w:rsidRDefault="007F620A" w:rsidP="00474E99">
            <w:pPr>
              <w:pStyle w:val="Normal6a"/>
            </w:pPr>
            <w:r w:rsidRPr="00283BD5">
              <w:lastRenderedPageBreak/>
              <w:t>2.</w:t>
            </w:r>
            <w:r w:rsidRPr="00283BD5">
              <w:tab/>
              <w:t>Toute institution ou tout organe de l</w:t>
            </w:r>
            <w:r w:rsidR="000441B4">
              <w:t>’</w:t>
            </w:r>
            <w:r w:rsidRPr="00283BD5">
              <w:t>Union qui est l</w:t>
            </w:r>
            <w:r w:rsidR="000441B4">
              <w:t>’</w:t>
            </w:r>
            <w:r w:rsidRPr="00283BD5">
              <w:t>autorité d</w:t>
            </w:r>
            <w:r w:rsidR="000441B4">
              <w:t>’</w:t>
            </w:r>
            <w:r w:rsidRPr="00283BD5">
              <w:t>origine des ICUE détermine la classification de sécurité de ces informations dès leur création et conformément à l</w:t>
            </w:r>
            <w:r w:rsidR="000441B4">
              <w:t>’</w:t>
            </w:r>
            <w:r w:rsidRPr="00283BD5">
              <w:t>article 18, paragraphe 1.</w:t>
            </w:r>
          </w:p>
        </w:tc>
        <w:tc>
          <w:tcPr>
            <w:tcW w:w="4876" w:type="dxa"/>
          </w:tcPr>
          <w:p w14:paraId="58452054" w14:textId="21F5CCB3" w:rsidR="007F620A" w:rsidRPr="00283BD5" w:rsidRDefault="007F620A" w:rsidP="00474E99">
            <w:pPr>
              <w:pStyle w:val="Normal6a"/>
            </w:pPr>
            <w:r w:rsidRPr="00283BD5">
              <w:t>2.</w:t>
            </w:r>
            <w:r w:rsidRPr="00283BD5">
              <w:tab/>
              <w:t>Toute institution ou tout organe de l</w:t>
            </w:r>
            <w:r w:rsidR="000441B4">
              <w:t>’</w:t>
            </w:r>
            <w:r w:rsidRPr="00283BD5">
              <w:t>Union qui est l</w:t>
            </w:r>
            <w:r w:rsidR="000441B4">
              <w:t>’</w:t>
            </w:r>
            <w:r w:rsidRPr="00283BD5">
              <w:t>autorité d</w:t>
            </w:r>
            <w:r w:rsidR="000441B4">
              <w:t>’</w:t>
            </w:r>
            <w:r w:rsidRPr="00283BD5">
              <w:t xml:space="preserve">origine des ICUE détermine la classification de sécurité </w:t>
            </w:r>
            <w:r w:rsidRPr="00283BD5">
              <w:rPr>
                <w:b/>
                <w:i/>
              </w:rPr>
              <w:t xml:space="preserve">initiale </w:t>
            </w:r>
            <w:r w:rsidRPr="00283BD5">
              <w:t>de ces informations dès leur création et conformément à l</w:t>
            </w:r>
            <w:r w:rsidR="000441B4">
              <w:t>’</w:t>
            </w:r>
            <w:r w:rsidRPr="00283BD5">
              <w:t>article 18, paragraphe 1.</w:t>
            </w:r>
          </w:p>
        </w:tc>
      </w:tr>
    </w:tbl>
    <w:p w14:paraId="71907CB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F0D388B" w14:textId="77777777" w:rsidR="007F620A" w:rsidRPr="00283BD5" w:rsidRDefault="007F620A" w:rsidP="007F620A">
      <w:r w:rsidRPr="00283BD5">
        <w:rPr>
          <w:rStyle w:val="HideTWBExt"/>
        </w:rPr>
        <w:t>&lt;/Amend&gt;</w:t>
      </w:r>
    </w:p>
    <w:p w14:paraId="665E04F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128</w:t>
      </w:r>
      <w:r w:rsidRPr="00283BD5">
        <w:rPr>
          <w:rStyle w:val="HideTWBExt"/>
          <w:b w:val="0"/>
        </w:rPr>
        <w:t>&lt;/NumAm&gt;</w:t>
      </w:r>
    </w:p>
    <w:p w14:paraId="3FF0CB86"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13BCA714" w14:textId="77777777" w:rsidR="007F620A" w:rsidRPr="00283BD5" w:rsidRDefault="007F620A" w:rsidP="007F620A">
      <w:pPr>
        <w:pStyle w:val="NormalBold"/>
      </w:pPr>
      <w:r w:rsidRPr="00283BD5">
        <w:rPr>
          <w:rStyle w:val="HideTWBExt"/>
          <w:b w:val="0"/>
        </w:rPr>
        <w:t>&lt;/RepeatBlock-By&gt;</w:t>
      </w:r>
    </w:p>
    <w:p w14:paraId="4762641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4A768B4" w14:textId="77777777" w:rsidR="007F620A" w:rsidRPr="00283BD5" w:rsidRDefault="007F620A" w:rsidP="007F620A">
      <w:pPr>
        <w:pStyle w:val="NormalBold"/>
      </w:pPr>
      <w:r w:rsidRPr="00283BD5">
        <w:rPr>
          <w:rStyle w:val="HideTWBExt"/>
          <w:b w:val="0"/>
        </w:rPr>
        <w:t>&lt;Article&gt;</w:t>
      </w:r>
      <w:r w:rsidRPr="00283BD5">
        <w:t>Article 31 – paragraphe 1 – point a</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846218C" w14:textId="77777777" w:rsidTr="00474E99">
        <w:trPr>
          <w:trHeight w:hRule="exact" w:val="240"/>
          <w:jc w:val="center"/>
        </w:trPr>
        <w:tc>
          <w:tcPr>
            <w:tcW w:w="9752" w:type="dxa"/>
            <w:gridSpan w:val="2"/>
          </w:tcPr>
          <w:p w14:paraId="456895C3" w14:textId="77777777" w:rsidR="007F620A" w:rsidRPr="00283BD5" w:rsidRDefault="007F620A" w:rsidP="00474E99"/>
        </w:tc>
      </w:tr>
      <w:tr w:rsidR="007F620A" w:rsidRPr="00283BD5" w14:paraId="0A325CEF" w14:textId="77777777" w:rsidTr="00474E99">
        <w:trPr>
          <w:trHeight w:val="240"/>
          <w:jc w:val="center"/>
        </w:trPr>
        <w:tc>
          <w:tcPr>
            <w:tcW w:w="4876" w:type="dxa"/>
          </w:tcPr>
          <w:p w14:paraId="1581CB2F" w14:textId="77777777" w:rsidR="007F620A" w:rsidRPr="00283BD5" w:rsidRDefault="007F620A" w:rsidP="00474E99">
            <w:pPr>
              <w:pStyle w:val="AmColumnHeading"/>
            </w:pPr>
            <w:r w:rsidRPr="00283BD5">
              <w:t>Texte proposé par la Commission</w:t>
            </w:r>
          </w:p>
        </w:tc>
        <w:tc>
          <w:tcPr>
            <w:tcW w:w="4876" w:type="dxa"/>
          </w:tcPr>
          <w:p w14:paraId="2F5C7CF4" w14:textId="77777777" w:rsidR="007F620A" w:rsidRPr="00283BD5" w:rsidRDefault="007F620A" w:rsidP="00474E99">
            <w:pPr>
              <w:pStyle w:val="AmColumnHeading"/>
            </w:pPr>
            <w:r w:rsidRPr="00283BD5">
              <w:t>Amendement</w:t>
            </w:r>
          </w:p>
        </w:tc>
      </w:tr>
      <w:tr w:rsidR="007F620A" w:rsidRPr="00283BD5" w14:paraId="7C73CEDB" w14:textId="77777777" w:rsidTr="00474E99">
        <w:trPr>
          <w:jc w:val="center"/>
        </w:trPr>
        <w:tc>
          <w:tcPr>
            <w:tcW w:w="4876" w:type="dxa"/>
          </w:tcPr>
          <w:p w14:paraId="4923EA75" w14:textId="77777777" w:rsidR="007F620A" w:rsidRPr="00283BD5" w:rsidRDefault="007F620A" w:rsidP="00474E99">
            <w:pPr>
              <w:pStyle w:val="Normal6a"/>
            </w:pPr>
            <w:r w:rsidRPr="00283BD5">
              <w:t>a)</w:t>
            </w:r>
            <w:r w:rsidRPr="00283BD5">
              <w:tab/>
              <w:t>sur chaque page est apposé un timbre indiquant clairement le niveau de classification;</w:t>
            </w:r>
          </w:p>
        </w:tc>
        <w:tc>
          <w:tcPr>
            <w:tcW w:w="4876" w:type="dxa"/>
          </w:tcPr>
          <w:p w14:paraId="01E655BC" w14:textId="77777777" w:rsidR="007F620A" w:rsidRPr="00283BD5" w:rsidRDefault="007F620A" w:rsidP="00474E99">
            <w:pPr>
              <w:pStyle w:val="Normal6a"/>
            </w:pPr>
            <w:r w:rsidRPr="00283BD5">
              <w:t>a)</w:t>
            </w:r>
            <w:r w:rsidRPr="00283BD5">
              <w:tab/>
              <w:t>sur chaque page est apposé un timbre indiquant clairement le niveau de classification</w:t>
            </w:r>
            <w:r w:rsidRPr="00283BD5">
              <w:rPr>
                <w:b/>
                <w:i/>
              </w:rPr>
              <w:t xml:space="preserve"> et sa durée</w:t>
            </w:r>
            <w:r w:rsidRPr="00283BD5">
              <w:t>;</w:t>
            </w:r>
          </w:p>
        </w:tc>
      </w:tr>
    </w:tbl>
    <w:p w14:paraId="01D3A54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F78F0DC" w14:textId="77777777" w:rsidR="007F620A" w:rsidRPr="00283BD5" w:rsidRDefault="007F620A" w:rsidP="007F620A">
      <w:r w:rsidRPr="00283BD5">
        <w:rPr>
          <w:rStyle w:val="HideTWBExt"/>
        </w:rPr>
        <w:t>&lt;/Amend&gt;</w:t>
      </w:r>
    </w:p>
    <w:p w14:paraId="17DA4C1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129</w:t>
      </w:r>
      <w:r w:rsidRPr="00283BD5">
        <w:rPr>
          <w:rStyle w:val="HideTWBExt"/>
          <w:b w:val="0"/>
        </w:rPr>
        <w:t>&lt;/NumAm&gt;</w:t>
      </w:r>
    </w:p>
    <w:p w14:paraId="2CA7103D"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2026B8DF" w14:textId="77777777" w:rsidR="007F620A" w:rsidRPr="00283BD5" w:rsidRDefault="007F620A" w:rsidP="007F620A">
      <w:pPr>
        <w:pStyle w:val="NormalBold"/>
      </w:pPr>
      <w:r w:rsidRPr="00283BD5">
        <w:rPr>
          <w:rStyle w:val="HideTWBExt"/>
          <w:b w:val="0"/>
        </w:rPr>
        <w:t>&lt;/RepeatBlock-By&gt;</w:t>
      </w:r>
    </w:p>
    <w:p w14:paraId="088F0C2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2D1A5B4" w14:textId="77777777" w:rsidR="007F620A" w:rsidRPr="00283BD5" w:rsidRDefault="007F620A" w:rsidP="007F620A">
      <w:pPr>
        <w:pStyle w:val="NormalBold"/>
      </w:pPr>
      <w:r w:rsidRPr="00283BD5">
        <w:rPr>
          <w:rStyle w:val="HideTWBExt"/>
          <w:b w:val="0"/>
        </w:rPr>
        <w:t>&lt;Article&gt;</w:t>
      </w:r>
      <w:r w:rsidRPr="00283BD5">
        <w:t>Article 32 – titre</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FB73ECA" w14:textId="77777777" w:rsidTr="00474E99">
        <w:trPr>
          <w:trHeight w:hRule="exact" w:val="240"/>
          <w:jc w:val="center"/>
        </w:trPr>
        <w:tc>
          <w:tcPr>
            <w:tcW w:w="9752" w:type="dxa"/>
            <w:gridSpan w:val="2"/>
          </w:tcPr>
          <w:p w14:paraId="6FCEE86B" w14:textId="77777777" w:rsidR="007F620A" w:rsidRPr="00283BD5" w:rsidRDefault="007F620A" w:rsidP="00474E99"/>
        </w:tc>
      </w:tr>
      <w:tr w:rsidR="007F620A" w:rsidRPr="00283BD5" w14:paraId="3C4E8142" w14:textId="77777777" w:rsidTr="00474E99">
        <w:trPr>
          <w:trHeight w:val="240"/>
          <w:jc w:val="center"/>
        </w:trPr>
        <w:tc>
          <w:tcPr>
            <w:tcW w:w="4876" w:type="dxa"/>
          </w:tcPr>
          <w:p w14:paraId="63F0B734" w14:textId="77777777" w:rsidR="007F620A" w:rsidRPr="00283BD5" w:rsidRDefault="007F620A" w:rsidP="00474E99">
            <w:pPr>
              <w:pStyle w:val="AmColumnHeading"/>
            </w:pPr>
            <w:r w:rsidRPr="00283BD5">
              <w:t>Texte proposé par la Commission</w:t>
            </w:r>
          </w:p>
        </w:tc>
        <w:tc>
          <w:tcPr>
            <w:tcW w:w="4876" w:type="dxa"/>
          </w:tcPr>
          <w:p w14:paraId="24B12E6B" w14:textId="77777777" w:rsidR="007F620A" w:rsidRPr="00283BD5" w:rsidRDefault="007F620A" w:rsidP="00474E99">
            <w:pPr>
              <w:pStyle w:val="AmColumnHeading"/>
            </w:pPr>
            <w:r w:rsidRPr="00283BD5">
              <w:t>Amendement</w:t>
            </w:r>
          </w:p>
        </w:tc>
      </w:tr>
      <w:tr w:rsidR="007F620A" w:rsidRPr="00283BD5" w14:paraId="48B857B0" w14:textId="77777777" w:rsidTr="00474E99">
        <w:trPr>
          <w:jc w:val="center"/>
        </w:trPr>
        <w:tc>
          <w:tcPr>
            <w:tcW w:w="4876" w:type="dxa"/>
          </w:tcPr>
          <w:p w14:paraId="2AC19845" w14:textId="6082717B" w:rsidR="007F620A" w:rsidRPr="00283BD5" w:rsidRDefault="007F620A" w:rsidP="00474E99">
            <w:pPr>
              <w:pStyle w:val="Normal6a"/>
            </w:pPr>
            <w:r w:rsidRPr="00283BD5">
              <w:rPr>
                <w:b/>
                <w:i/>
              </w:rPr>
              <w:t>Contrôle</w:t>
            </w:r>
            <w:r w:rsidRPr="00283BD5">
              <w:t xml:space="preserve"> de l</w:t>
            </w:r>
            <w:r w:rsidR="000441B4">
              <w:t>’</w:t>
            </w:r>
            <w:r w:rsidRPr="00283BD5">
              <w:t>autorité d</w:t>
            </w:r>
            <w:r w:rsidR="000441B4">
              <w:t>’</w:t>
            </w:r>
            <w:r w:rsidRPr="00283BD5">
              <w:t>origine</w:t>
            </w:r>
          </w:p>
        </w:tc>
        <w:tc>
          <w:tcPr>
            <w:tcW w:w="4876" w:type="dxa"/>
          </w:tcPr>
          <w:p w14:paraId="5FFB59FE" w14:textId="4BC7DE98" w:rsidR="007F620A" w:rsidRPr="00283BD5" w:rsidRDefault="007F620A" w:rsidP="00474E99">
            <w:pPr>
              <w:pStyle w:val="Normal6a"/>
            </w:pPr>
            <w:r w:rsidRPr="00283BD5">
              <w:rPr>
                <w:b/>
                <w:i/>
              </w:rPr>
              <w:t>Consentement</w:t>
            </w:r>
            <w:r w:rsidRPr="00283BD5">
              <w:t xml:space="preserve"> de l</w:t>
            </w:r>
            <w:r w:rsidR="000441B4">
              <w:t>’</w:t>
            </w:r>
            <w:r w:rsidRPr="00283BD5">
              <w:t>autorité d</w:t>
            </w:r>
            <w:r w:rsidR="000441B4">
              <w:t>’</w:t>
            </w:r>
            <w:r w:rsidRPr="00283BD5">
              <w:t>origine</w:t>
            </w:r>
          </w:p>
        </w:tc>
      </w:tr>
    </w:tbl>
    <w:p w14:paraId="6308E2C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6F12FC7" w14:textId="77777777" w:rsidR="007F620A" w:rsidRPr="00283BD5" w:rsidRDefault="007F620A" w:rsidP="007F620A">
      <w:r w:rsidRPr="00283BD5">
        <w:rPr>
          <w:rStyle w:val="HideTWBExt"/>
        </w:rPr>
        <w:t>&lt;/Amend&gt;</w:t>
      </w:r>
    </w:p>
    <w:p w14:paraId="20DEC8B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130</w:t>
      </w:r>
      <w:r w:rsidRPr="00283BD5">
        <w:rPr>
          <w:rStyle w:val="HideTWBExt"/>
          <w:b w:val="0"/>
        </w:rPr>
        <w:t>&lt;/NumAm&gt;</w:t>
      </w:r>
    </w:p>
    <w:p w14:paraId="1DC5C57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734D1DA" w14:textId="77777777" w:rsidR="007F620A" w:rsidRPr="00283BD5" w:rsidRDefault="007F620A" w:rsidP="007F620A">
      <w:pPr>
        <w:pStyle w:val="NormalBold"/>
      </w:pPr>
      <w:r w:rsidRPr="00283BD5">
        <w:rPr>
          <w:rStyle w:val="HideTWBExt"/>
          <w:b w:val="0"/>
        </w:rPr>
        <w:t>&lt;/RepeatBlock-By&gt;</w:t>
      </w:r>
    </w:p>
    <w:p w14:paraId="5063627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FC4AFD8" w14:textId="77777777" w:rsidR="007F620A" w:rsidRPr="00283BD5" w:rsidRDefault="007F620A" w:rsidP="007F620A">
      <w:pPr>
        <w:pStyle w:val="NormalBold"/>
      </w:pPr>
      <w:r w:rsidRPr="00283BD5">
        <w:rPr>
          <w:rStyle w:val="HideTWBExt"/>
          <w:b w:val="0"/>
        </w:rPr>
        <w:t>&lt;Article&gt;</w:t>
      </w:r>
      <w:r w:rsidRPr="00283BD5">
        <w:t>Article 32 – paragraphe 1 – partie introductive</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49F5399" w14:textId="77777777" w:rsidTr="00474E99">
        <w:trPr>
          <w:trHeight w:hRule="exact" w:val="240"/>
          <w:jc w:val="center"/>
        </w:trPr>
        <w:tc>
          <w:tcPr>
            <w:tcW w:w="9752" w:type="dxa"/>
            <w:gridSpan w:val="2"/>
          </w:tcPr>
          <w:p w14:paraId="079AB1B0" w14:textId="77777777" w:rsidR="007F620A" w:rsidRPr="00283BD5" w:rsidRDefault="007F620A" w:rsidP="00474E99"/>
        </w:tc>
      </w:tr>
      <w:tr w:rsidR="007F620A" w:rsidRPr="00283BD5" w14:paraId="3C015B26" w14:textId="77777777" w:rsidTr="00474E99">
        <w:trPr>
          <w:trHeight w:val="240"/>
          <w:jc w:val="center"/>
        </w:trPr>
        <w:tc>
          <w:tcPr>
            <w:tcW w:w="4876" w:type="dxa"/>
          </w:tcPr>
          <w:p w14:paraId="7F570A4A" w14:textId="77777777" w:rsidR="007F620A" w:rsidRPr="00283BD5" w:rsidRDefault="007F620A" w:rsidP="00474E99">
            <w:pPr>
              <w:pStyle w:val="AmColumnHeading"/>
            </w:pPr>
            <w:r w:rsidRPr="00283BD5">
              <w:t>Texte proposé par la Commission</w:t>
            </w:r>
          </w:p>
        </w:tc>
        <w:tc>
          <w:tcPr>
            <w:tcW w:w="4876" w:type="dxa"/>
          </w:tcPr>
          <w:p w14:paraId="4932C6CC" w14:textId="77777777" w:rsidR="007F620A" w:rsidRPr="00283BD5" w:rsidRDefault="007F620A" w:rsidP="00474E99">
            <w:pPr>
              <w:pStyle w:val="AmColumnHeading"/>
            </w:pPr>
            <w:r w:rsidRPr="00283BD5">
              <w:t>Amendement</w:t>
            </w:r>
          </w:p>
        </w:tc>
      </w:tr>
      <w:tr w:rsidR="007F620A" w:rsidRPr="00283BD5" w14:paraId="4C87D897" w14:textId="77777777" w:rsidTr="00474E99">
        <w:trPr>
          <w:jc w:val="center"/>
        </w:trPr>
        <w:tc>
          <w:tcPr>
            <w:tcW w:w="4876" w:type="dxa"/>
          </w:tcPr>
          <w:p w14:paraId="1B128EE2" w14:textId="27B26D21" w:rsidR="007F620A" w:rsidRPr="00283BD5" w:rsidRDefault="007F620A" w:rsidP="00474E99">
            <w:pPr>
              <w:pStyle w:val="Normal6a"/>
            </w:pPr>
            <w:r w:rsidRPr="00283BD5">
              <w:lastRenderedPageBreak/>
              <w:t>1.</w:t>
            </w:r>
            <w:r w:rsidRPr="00283BD5">
              <w:tab/>
              <w:t>L</w:t>
            </w:r>
            <w:r w:rsidR="000441B4">
              <w:t>’</w:t>
            </w:r>
            <w:r w:rsidRPr="00283BD5">
              <w:t>institution ou organe de l</w:t>
            </w:r>
            <w:r w:rsidR="000441B4">
              <w:t>’</w:t>
            </w:r>
            <w:r w:rsidRPr="00283BD5">
              <w:t>Union sous l</w:t>
            </w:r>
            <w:r w:rsidR="000441B4">
              <w:t>’</w:t>
            </w:r>
            <w:r w:rsidRPr="00283BD5">
              <w:t>autorité de laquelle ou duquel un document ICUE est créé exerce le contrôle de l</w:t>
            </w:r>
            <w:r w:rsidR="000441B4">
              <w:t>’</w:t>
            </w:r>
            <w:r w:rsidRPr="00283BD5">
              <w:t>autorité d</w:t>
            </w:r>
            <w:r w:rsidR="000441B4">
              <w:t>’</w:t>
            </w:r>
            <w:r w:rsidRPr="00283BD5">
              <w:t>origine sur ce document. L</w:t>
            </w:r>
            <w:r w:rsidR="000441B4">
              <w:t>’</w:t>
            </w:r>
            <w:r w:rsidRPr="00283BD5">
              <w:t>autorité d</w:t>
            </w:r>
            <w:r w:rsidR="000441B4">
              <w:t>’</w:t>
            </w:r>
            <w:r w:rsidRPr="00283BD5">
              <w:t>origine détermine le niveau de classification du document et est responsable de sa diffusion initiale. Sans préjudice du règlement nº 1049/2001, le consentement préalable écrit de l</w:t>
            </w:r>
            <w:r w:rsidR="000441B4">
              <w:t>’</w:t>
            </w:r>
            <w:r w:rsidRPr="00283BD5">
              <w:t>autorité d</w:t>
            </w:r>
            <w:r w:rsidR="000441B4">
              <w:t>’</w:t>
            </w:r>
            <w:r w:rsidRPr="00283BD5">
              <w:t>origine est sollicité avant que les informations puissent être:</w:t>
            </w:r>
          </w:p>
        </w:tc>
        <w:tc>
          <w:tcPr>
            <w:tcW w:w="4876" w:type="dxa"/>
          </w:tcPr>
          <w:p w14:paraId="320031EB" w14:textId="662FA128" w:rsidR="007F620A" w:rsidRPr="00283BD5" w:rsidRDefault="007F620A" w:rsidP="00474E99">
            <w:pPr>
              <w:pStyle w:val="Normal6a"/>
            </w:pPr>
            <w:r w:rsidRPr="00283BD5">
              <w:t>1.</w:t>
            </w:r>
            <w:r w:rsidRPr="00283BD5">
              <w:tab/>
              <w:t>L</w:t>
            </w:r>
            <w:r w:rsidR="000441B4">
              <w:t>’</w:t>
            </w:r>
            <w:r w:rsidRPr="00283BD5">
              <w:t>institution ou organe de l</w:t>
            </w:r>
            <w:r w:rsidR="000441B4">
              <w:t>’</w:t>
            </w:r>
            <w:r w:rsidRPr="00283BD5">
              <w:t>Union sous l</w:t>
            </w:r>
            <w:r w:rsidR="000441B4">
              <w:t>’</w:t>
            </w:r>
            <w:r w:rsidRPr="00283BD5">
              <w:t>autorité de laquelle ou duquel un document ICUE est créé exerce le contrôle de l</w:t>
            </w:r>
            <w:r w:rsidR="000441B4">
              <w:t>’</w:t>
            </w:r>
            <w:r w:rsidRPr="00283BD5">
              <w:t>autorité d</w:t>
            </w:r>
            <w:r w:rsidR="000441B4">
              <w:t>’</w:t>
            </w:r>
            <w:r w:rsidRPr="00283BD5">
              <w:t>origine sur ce document. L</w:t>
            </w:r>
            <w:r w:rsidR="000441B4">
              <w:t>’</w:t>
            </w:r>
            <w:r w:rsidRPr="00283BD5">
              <w:t>autorité d</w:t>
            </w:r>
            <w:r w:rsidR="000441B4">
              <w:t>’</w:t>
            </w:r>
            <w:r w:rsidRPr="00283BD5">
              <w:t xml:space="preserve">origine détermine le niveau de classification du document et est responsable de sa diffusion initiale. </w:t>
            </w:r>
            <w:r w:rsidRPr="00283BD5">
              <w:rPr>
                <w:b/>
                <w:i/>
              </w:rPr>
              <w:t>L</w:t>
            </w:r>
            <w:r w:rsidR="000441B4">
              <w:rPr>
                <w:b/>
                <w:i/>
              </w:rPr>
              <w:t>’</w:t>
            </w:r>
            <w:r w:rsidRPr="00283BD5">
              <w:rPr>
                <w:b/>
                <w:i/>
              </w:rPr>
              <w:t>autorité d</w:t>
            </w:r>
            <w:r w:rsidR="000441B4">
              <w:rPr>
                <w:b/>
                <w:i/>
              </w:rPr>
              <w:t>’</w:t>
            </w:r>
            <w:r w:rsidRPr="00283BD5">
              <w:rPr>
                <w:b/>
                <w:i/>
              </w:rPr>
              <w:t>origine peut consulter les destinataires prévus en ce qui concerne le niveau de classification d</w:t>
            </w:r>
            <w:r w:rsidR="000441B4">
              <w:rPr>
                <w:b/>
                <w:i/>
              </w:rPr>
              <w:t>’</w:t>
            </w:r>
            <w:r w:rsidRPr="00283BD5">
              <w:rPr>
                <w:b/>
                <w:i/>
              </w:rPr>
              <w:t>un document ICUE, en particulier en cas de doute quant au caractère confidentiel d</w:t>
            </w:r>
            <w:r w:rsidR="000441B4">
              <w:rPr>
                <w:b/>
                <w:i/>
              </w:rPr>
              <w:t>’</w:t>
            </w:r>
            <w:r w:rsidRPr="00283BD5">
              <w:rPr>
                <w:b/>
                <w:i/>
              </w:rPr>
              <w:t>une information et son niveau de classification approprié, et afin d</w:t>
            </w:r>
            <w:r w:rsidR="000441B4">
              <w:rPr>
                <w:b/>
                <w:i/>
              </w:rPr>
              <w:t>’</w:t>
            </w:r>
            <w:r w:rsidRPr="00283BD5">
              <w:rPr>
                <w:b/>
                <w:i/>
              </w:rPr>
              <w:t>éviter une surclassification de tels documents. Aux fins de la diffusion initiale d</w:t>
            </w:r>
            <w:r w:rsidR="000441B4">
              <w:rPr>
                <w:b/>
                <w:i/>
              </w:rPr>
              <w:t>’</w:t>
            </w:r>
            <w:r w:rsidRPr="00283BD5">
              <w:rPr>
                <w:b/>
                <w:i/>
              </w:rPr>
              <w:t>un document ICUE, l</w:t>
            </w:r>
            <w:r w:rsidR="000441B4">
              <w:rPr>
                <w:b/>
                <w:i/>
              </w:rPr>
              <w:t>’</w:t>
            </w:r>
            <w:r w:rsidRPr="00283BD5">
              <w:rPr>
                <w:b/>
                <w:i/>
              </w:rPr>
              <w:t>autorité d</w:t>
            </w:r>
            <w:r w:rsidR="000441B4">
              <w:rPr>
                <w:b/>
                <w:i/>
              </w:rPr>
              <w:t>’</w:t>
            </w:r>
            <w:r w:rsidRPr="00283BD5">
              <w:rPr>
                <w:b/>
                <w:i/>
              </w:rPr>
              <w:t>origine tient compte des droits et obligations des destinataires d</w:t>
            </w:r>
            <w:r w:rsidR="000441B4">
              <w:rPr>
                <w:b/>
                <w:i/>
              </w:rPr>
              <w:t>’</w:t>
            </w:r>
            <w:r w:rsidRPr="00283BD5">
              <w:rPr>
                <w:b/>
                <w:i/>
              </w:rPr>
              <w:t>informations découlant des traités.</w:t>
            </w:r>
            <w:r w:rsidRPr="00283BD5">
              <w:t xml:space="preserve"> Sans préjudice du règlement nº 1049/2001, le consentement préalable écrit de l</w:t>
            </w:r>
            <w:r w:rsidR="000441B4">
              <w:t>’</w:t>
            </w:r>
            <w:r w:rsidRPr="00283BD5">
              <w:t>autorité d</w:t>
            </w:r>
            <w:r w:rsidR="000441B4">
              <w:t>’</w:t>
            </w:r>
            <w:r w:rsidRPr="00283BD5">
              <w:t>origine est sollicité avant que les informations puissent être:</w:t>
            </w:r>
          </w:p>
        </w:tc>
      </w:tr>
    </w:tbl>
    <w:p w14:paraId="128CF8F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538DD79" w14:textId="77777777" w:rsidR="007F620A" w:rsidRPr="00283BD5" w:rsidRDefault="007F620A" w:rsidP="007F620A">
      <w:r w:rsidRPr="00283BD5">
        <w:rPr>
          <w:rStyle w:val="HideTWBExt"/>
        </w:rPr>
        <w:t>&lt;/Amend&gt;</w:t>
      </w:r>
    </w:p>
    <w:p w14:paraId="45A8D6D3"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131</w:t>
      </w:r>
      <w:r w:rsidRPr="00283BD5">
        <w:rPr>
          <w:rStyle w:val="HideTWBExt"/>
          <w:b w:val="0"/>
        </w:rPr>
        <w:t>&lt;/NumAm&gt;</w:t>
      </w:r>
    </w:p>
    <w:p w14:paraId="7946246E"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2F0909E" w14:textId="77777777" w:rsidR="007F620A" w:rsidRPr="00283BD5" w:rsidRDefault="007F620A" w:rsidP="007F620A">
      <w:pPr>
        <w:pStyle w:val="NormalBold"/>
      </w:pPr>
      <w:r w:rsidRPr="00283BD5">
        <w:rPr>
          <w:rStyle w:val="HideTWBExt"/>
          <w:b w:val="0"/>
        </w:rPr>
        <w:t>&lt;/RepeatBlock-By&gt;</w:t>
      </w:r>
    </w:p>
    <w:p w14:paraId="31E8AC3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6241B11" w14:textId="77777777" w:rsidR="007F620A" w:rsidRPr="00283BD5" w:rsidRDefault="007F620A" w:rsidP="007F620A">
      <w:pPr>
        <w:pStyle w:val="NormalBold"/>
      </w:pPr>
      <w:r w:rsidRPr="00283BD5">
        <w:rPr>
          <w:rStyle w:val="HideTWBExt"/>
          <w:b w:val="0"/>
        </w:rPr>
        <w:t>&lt;Article&gt;</w:t>
      </w:r>
      <w:r w:rsidRPr="00283BD5">
        <w:t>Article 32 – paragraphe 1 – partie introductive</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60C4368" w14:textId="77777777" w:rsidTr="00474E99">
        <w:trPr>
          <w:trHeight w:hRule="exact" w:val="240"/>
          <w:jc w:val="center"/>
        </w:trPr>
        <w:tc>
          <w:tcPr>
            <w:tcW w:w="9752" w:type="dxa"/>
            <w:gridSpan w:val="2"/>
          </w:tcPr>
          <w:p w14:paraId="722F2786" w14:textId="77777777" w:rsidR="007F620A" w:rsidRPr="00283BD5" w:rsidRDefault="007F620A" w:rsidP="00474E99"/>
        </w:tc>
      </w:tr>
      <w:tr w:rsidR="007F620A" w:rsidRPr="00283BD5" w14:paraId="0D28987B" w14:textId="77777777" w:rsidTr="00474E99">
        <w:trPr>
          <w:trHeight w:val="240"/>
          <w:jc w:val="center"/>
        </w:trPr>
        <w:tc>
          <w:tcPr>
            <w:tcW w:w="4876" w:type="dxa"/>
          </w:tcPr>
          <w:p w14:paraId="6F82ACD8" w14:textId="77777777" w:rsidR="007F620A" w:rsidRPr="00283BD5" w:rsidRDefault="007F620A" w:rsidP="00474E99">
            <w:pPr>
              <w:pStyle w:val="AmColumnHeading"/>
            </w:pPr>
            <w:r w:rsidRPr="00283BD5">
              <w:t>Texte proposé par la Commission</w:t>
            </w:r>
          </w:p>
        </w:tc>
        <w:tc>
          <w:tcPr>
            <w:tcW w:w="4876" w:type="dxa"/>
          </w:tcPr>
          <w:p w14:paraId="032DBFED" w14:textId="77777777" w:rsidR="007F620A" w:rsidRPr="00283BD5" w:rsidRDefault="007F620A" w:rsidP="00474E99">
            <w:pPr>
              <w:pStyle w:val="AmColumnHeading"/>
            </w:pPr>
            <w:r w:rsidRPr="00283BD5">
              <w:t>Amendement</w:t>
            </w:r>
          </w:p>
        </w:tc>
      </w:tr>
      <w:tr w:rsidR="007F620A" w:rsidRPr="00283BD5" w14:paraId="42FD6F14" w14:textId="77777777" w:rsidTr="00474E99">
        <w:trPr>
          <w:jc w:val="center"/>
        </w:trPr>
        <w:tc>
          <w:tcPr>
            <w:tcW w:w="4876" w:type="dxa"/>
          </w:tcPr>
          <w:p w14:paraId="696E4EB2" w14:textId="1B63C136" w:rsidR="007F620A" w:rsidRPr="00283BD5" w:rsidRDefault="007F620A" w:rsidP="00474E99">
            <w:pPr>
              <w:pStyle w:val="Normal6a"/>
            </w:pPr>
            <w:r w:rsidRPr="00283BD5">
              <w:t>1.</w:t>
            </w:r>
            <w:r w:rsidRPr="00283BD5">
              <w:tab/>
              <w:t>L</w:t>
            </w:r>
            <w:r w:rsidR="000441B4">
              <w:t>’</w:t>
            </w:r>
            <w:r w:rsidRPr="00283BD5">
              <w:t>institution ou organe de l</w:t>
            </w:r>
            <w:r w:rsidR="000441B4">
              <w:t>’</w:t>
            </w:r>
            <w:r w:rsidRPr="00283BD5">
              <w:t>Union sous l</w:t>
            </w:r>
            <w:r w:rsidR="000441B4">
              <w:t>’</w:t>
            </w:r>
            <w:r w:rsidRPr="00283BD5">
              <w:t xml:space="preserve">autorité de laquelle ou duquel un document ICUE est créé exerce le </w:t>
            </w:r>
            <w:r w:rsidRPr="00283BD5">
              <w:rPr>
                <w:b/>
                <w:i/>
              </w:rPr>
              <w:t>contrôle</w:t>
            </w:r>
            <w:r w:rsidRPr="00283BD5">
              <w:t xml:space="preserve"> de l</w:t>
            </w:r>
            <w:r w:rsidR="000441B4">
              <w:t>’</w:t>
            </w:r>
            <w:r w:rsidRPr="00283BD5">
              <w:t>autorité d</w:t>
            </w:r>
            <w:r w:rsidR="000441B4">
              <w:t>’</w:t>
            </w:r>
            <w:r w:rsidRPr="00283BD5">
              <w:t>origine sur ce document. L</w:t>
            </w:r>
            <w:r w:rsidR="000441B4">
              <w:t>’</w:t>
            </w:r>
            <w:r w:rsidRPr="00283BD5">
              <w:t>autorité d</w:t>
            </w:r>
            <w:r w:rsidR="000441B4">
              <w:t>’</w:t>
            </w:r>
            <w:r w:rsidRPr="00283BD5">
              <w:t xml:space="preserve">origine détermine le niveau de classification du document et est responsable de sa diffusion initiale. </w:t>
            </w:r>
            <w:r w:rsidRPr="00283BD5">
              <w:rPr>
                <w:b/>
                <w:i/>
              </w:rPr>
              <w:t>Sans préjudice du règlement nº 1049/2001, le</w:t>
            </w:r>
            <w:r w:rsidRPr="00283BD5">
              <w:t xml:space="preserve"> consentement préalable écrit de l</w:t>
            </w:r>
            <w:r w:rsidR="000441B4">
              <w:t>’</w:t>
            </w:r>
            <w:r w:rsidRPr="00283BD5">
              <w:t>autorité d</w:t>
            </w:r>
            <w:r w:rsidR="000441B4">
              <w:t>’</w:t>
            </w:r>
            <w:r w:rsidRPr="00283BD5">
              <w:t>origine est sollicité avant que les informations puissent être:</w:t>
            </w:r>
          </w:p>
        </w:tc>
        <w:tc>
          <w:tcPr>
            <w:tcW w:w="4876" w:type="dxa"/>
          </w:tcPr>
          <w:p w14:paraId="47CDF359" w14:textId="238D93EA" w:rsidR="007F620A" w:rsidRPr="00283BD5" w:rsidRDefault="007F620A" w:rsidP="00474E99">
            <w:pPr>
              <w:pStyle w:val="Normal6a"/>
            </w:pPr>
            <w:r w:rsidRPr="00283BD5">
              <w:t>1.</w:t>
            </w:r>
            <w:r w:rsidRPr="00283BD5">
              <w:tab/>
              <w:t>L</w:t>
            </w:r>
            <w:r w:rsidR="000441B4">
              <w:t>’</w:t>
            </w:r>
            <w:r w:rsidRPr="00283BD5">
              <w:t>institution ou organe de l</w:t>
            </w:r>
            <w:r w:rsidR="000441B4">
              <w:t>’</w:t>
            </w:r>
            <w:r w:rsidRPr="00283BD5">
              <w:t>Union sous l</w:t>
            </w:r>
            <w:r w:rsidR="000441B4">
              <w:t>’</w:t>
            </w:r>
            <w:r w:rsidRPr="00283BD5">
              <w:t>autorité de laquelle ou duquel un document ICUE</w:t>
            </w:r>
            <w:r w:rsidRPr="00283BD5">
              <w:rPr>
                <w:b/>
                <w:i/>
              </w:rPr>
              <w:t xml:space="preserve"> classifié au niveau CONFIDENTIEL UE/EU CONFIDENTIAL ou à un niveau supérieur</w:t>
            </w:r>
            <w:r w:rsidRPr="00283BD5">
              <w:t xml:space="preserve"> est créé exerce le </w:t>
            </w:r>
            <w:r w:rsidRPr="00283BD5">
              <w:rPr>
                <w:b/>
                <w:i/>
              </w:rPr>
              <w:t>droit de consentement</w:t>
            </w:r>
            <w:r w:rsidRPr="00283BD5">
              <w:t xml:space="preserve"> de l</w:t>
            </w:r>
            <w:r w:rsidR="000441B4">
              <w:t>’</w:t>
            </w:r>
            <w:r w:rsidRPr="00283BD5">
              <w:t>autorité d</w:t>
            </w:r>
            <w:r w:rsidR="000441B4">
              <w:t>’</w:t>
            </w:r>
            <w:r w:rsidRPr="00283BD5">
              <w:t>origine sur ce document. L</w:t>
            </w:r>
            <w:r w:rsidR="000441B4">
              <w:t>’</w:t>
            </w:r>
            <w:r w:rsidRPr="00283BD5">
              <w:t>autorité d</w:t>
            </w:r>
            <w:r w:rsidR="000441B4">
              <w:t>’</w:t>
            </w:r>
            <w:r w:rsidRPr="00283BD5">
              <w:t>origine détermine le niveau</w:t>
            </w:r>
            <w:r w:rsidRPr="00283BD5">
              <w:rPr>
                <w:b/>
                <w:i/>
              </w:rPr>
              <w:t xml:space="preserve"> initial</w:t>
            </w:r>
            <w:r w:rsidRPr="00283BD5">
              <w:t xml:space="preserve"> de classification du document et est responsable de sa diffusion initiale. </w:t>
            </w:r>
            <w:r w:rsidRPr="00283BD5">
              <w:rPr>
                <w:b/>
                <w:i/>
              </w:rPr>
              <w:t>Le</w:t>
            </w:r>
            <w:r w:rsidRPr="00283BD5">
              <w:t xml:space="preserve"> consentement préalable écrit de l</w:t>
            </w:r>
            <w:r w:rsidR="000441B4">
              <w:t>’</w:t>
            </w:r>
            <w:r w:rsidRPr="00283BD5">
              <w:t>autorité d</w:t>
            </w:r>
            <w:r w:rsidR="000441B4">
              <w:t>’</w:t>
            </w:r>
            <w:r w:rsidRPr="00283BD5">
              <w:t>origine est sollicité</w:t>
            </w:r>
            <w:r w:rsidRPr="00283BD5">
              <w:rPr>
                <w:b/>
                <w:i/>
              </w:rPr>
              <w:t xml:space="preserve"> si cela est nécessaire pour protéger les intérêts </w:t>
            </w:r>
            <w:r w:rsidRPr="00283BD5">
              <w:rPr>
                <w:b/>
                <w:i/>
              </w:rPr>
              <w:lastRenderedPageBreak/>
              <w:t>essentiels de l</w:t>
            </w:r>
            <w:r w:rsidR="000441B4">
              <w:rPr>
                <w:b/>
                <w:i/>
              </w:rPr>
              <w:t>’</w:t>
            </w:r>
            <w:r w:rsidRPr="00283BD5">
              <w:rPr>
                <w:b/>
                <w:i/>
              </w:rPr>
              <w:t>Union européenne ou d</w:t>
            </w:r>
            <w:r w:rsidR="000441B4">
              <w:rPr>
                <w:b/>
                <w:i/>
              </w:rPr>
              <w:t>’</w:t>
            </w:r>
            <w:r w:rsidRPr="00283BD5">
              <w:rPr>
                <w:b/>
                <w:i/>
              </w:rPr>
              <w:t>un ou de plusieurs de ses États membres dans le domaine de la sécurité publique, de la défense et des affaires militaires, des relations internationales ou de la politique financière, monétaire ou économique,</w:t>
            </w:r>
            <w:r w:rsidRPr="00283BD5">
              <w:t xml:space="preserve"> avant que les informations puissent être:</w:t>
            </w:r>
          </w:p>
        </w:tc>
      </w:tr>
    </w:tbl>
    <w:p w14:paraId="0F9B32A0"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FF1EE3A" w14:textId="77777777" w:rsidR="007F620A" w:rsidRPr="00283BD5" w:rsidRDefault="007F620A" w:rsidP="007F620A">
      <w:r w:rsidRPr="00283BD5">
        <w:rPr>
          <w:rStyle w:val="HideTWBExt"/>
        </w:rPr>
        <w:t>&lt;/Amend&gt;</w:t>
      </w:r>
    </w:p>
    <w:p w14:paraId="0BA974A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132</w:t>
      </w:r>
      <w:r w:rsidRPr="00283BD5">
        <w:rPr>
          <w:rStyle w:val="HideTWBExt"/>
          <w:b w:val="0"/>
        </w:rPr>
        <w:t>&lt;/NumAm&gt;</w:t>
      </w:r>
    </w:p>
    <w:p w14:paraId="7EECAC17"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892D980" w14:textId="77777777" w:rsidR="007F620A" w:rsidRPr="00283BD5" w:rsidRDefault="007F620A" w:rsidP="007F620A">
      <w:pPr>
        <w:pStyle w:val="NormalBold"/>
      </w:pPr>
      <w:r w:rsidRPr="00283BD5">
        <w:rPr>
          <w:rStyle w:val="HideTWBExt"/>
          <w:b w:val="0"/>
        </w:rPr>
        <w:t>&lt;/RepeatBlock-By&gt;</w:t>
      </w:r>
    </w:p>
    <w:p w14:paraId="14AEFA1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7BDF29E" w14:textId="77777777" w:rsidR="007F620A" w:rsidRPr="00283BD5" w:rsidRDefault="007F620A" w:rsidP="007F620A">
      <w:pPr>
        <w:pStyle w:val="NormalBold"/>
      </w:pPr>
      <w:r w:rsidRPr="00283BD5">
        <w:rPr>
          <w:rStyle w:val="HideTWBExt"/>
          <w:b w:val="0"/>
        </w:rPr>
        <w:t>&lt;Article&gt;</w:t>
      </w:r>
      <w:r w:rsidRPr="00283BD5">
        <w:t>Article 32 – paragraphe 1 – point d</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FB0D429" w14:textId="77777777" w:rsidTr="00474E99">
        <w:trPr>
          <w:trHeight w:hRule="exact" w:val="240"/>
          <w:jc w:val="center"/>
        </w:trPr>
        <w:tc>
          <w:tcPr>
            <w:tcW w:w="9752" w:type="dxa"/>
            <w:gridSpan w:val="2"/>
          </w:tcPr>
          <w:p w14:paraId="6D116732" w14:textId="77777777" w:rsidR="007F620A" w:rsidRPr="00283BD5" w:rsidRDefault="007F620A" w:rsidP="00474E99"/>
        </w:tc>
      </w:tr>
      <w:tr w:rsidR="007F620A" w:rsidRPr="00283BD5" w14:paraId="3610910E" w14:textId="77777777" w:rsidTr="00474E99">
        <w:trPr>
          <w:trHeight w:val="240"/>
          <w:jc w:val="center"/>
        </w:trPr>
        <w:tc>
          <w:tcPr>
            <w:tcW w:w="4876" w:type="dxa"/>
          </w:tcPr>
          <w:p w14:paraId="4DC8116B" w14:textId="77777777" w:rsidR="007F620A" w:rsidRPr="00283BD5" w:rsidRDefault="007F620A" w:rsidP="00474E99">
            <w:pPr>
              <w:pStyle w:val="AmColumnHeading"/>
            </w:pPr>
            <w:r w:rsidRPr="00283BD5">
              <w:t>Texte proposé par la Commission</w:t>
            </w:r>
          </w:p>
        </w:tc>
        <w:tc>
          <w:tcPr>
            <w:tcW w:w="4876" w:type="dxa"/>
          </w:tcPr>
          <w:p w14:paraId="0F511EA0" w14:textId="77777777" w:rsidR="007F620A" w:rsidRPr="00283BD5" w:rsidRDefault="007F620A" w:rsidP="00474E99">
            <w:pPr>
              <w:pStyle w:val="AmColumnHeading"/>
            </w:pPr>
            <w:r w:rsidRPr="00283BD5">
              <w:t>Amendement</w:t>
            </w:r>
          </w:p>
        </w:tc>
      </w:tr>
      <w:tr w:rsidR="007F620A" w:rsidRPr="00283BD5" w14:paraId="479BC6B7" w14:textId="77777777" w:rsidTr="00474E99">
        <w:trPr>
          <w:jc w:val="center"/>
        </w:trPr>
        <w:tc>
          <w:tcPr>
            <w:tcW w:w="4876" w:type="dxa"/>
          </w:tcPr>
          <w:p w14:paraId="34999104" w14:textId="3296BF4F" w:rsidR="007F620A" w:rsidRPr="00283BD5" w:rsidRDefault="007F620A" w:rsidP="00474E99">
            <w:pPr>
              <w:pStyle w:val="Normal6a"/>
            </w:pPr>
            <w:r w:rsidRPr="00283BD5">
              <w:rPr>
                <w:b/>
                <w:i/>
              </w:rPr>
              <w:t>d)</w:t>
            </w:r>
            <w:r w:rsidRPr="00283BD5">
              <w:tab/>
            </w:r>
            <w:r w:rsidRPr="00283BD5">
              <w:rPr>
                <w:b/>
                <w:i/>
              </w:rPr>
              <w:t>copiées et traduites lorsqu</w:t>
            </w:r>
            <w:r w:rsidR="000441B4">
              <w:rPr>
                <w:b/>
                <w:i/>
              </w:rPr>
              <w:t>’</w:t>
            </w:r>
            <w:r w:rsidRPr="00283BD5">
              <w:rPr>
                <w:b/>
                <w:i/>
              </w:rPr>
              <w:t>elles relèvent du niveau TRÈS SECRET-UE/EU-TOP SECRET.</w:t>
            </w:r>
          </w:p>
        </w:tc>
        <w:tc>
          <w:tcPr>
            <w:tcW w:w="4876" w:type="dxa"/>
          </w:tcPr>
          <w:p w14:paraId="025D1282" w14:textId="77777777" w:rsidR="007F620A" w:rsidRPr="00283BD5" w:rsidRDefault="007F620A" w:rsidP="00474E99">
            <w:pPr>
              <w:pStyle w:val="Normal6a"/>
            </w:pPr>
            <w:r w:rsidRPr="00283BD5">
              <w:rPr>
                <w:b/>
                <w:i/>
              </w:rPr>
              <w:t>supprimé</w:t>
            </w:r>
          </w:p>
        </w:tc>
      </w:tr>
    </w:tbl>
    <w:p w14:paraId="3E232AE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630E6C2" w14:textId="77777777" w:rsidR="007F620A" w:rsidRPr="00283BD5" w:rsidRDefault="007F620A" w:rsidP="007F620A">
      <w:r w:rsidRPr="00283BD5">
        <w:rPr>
          <w:rStyle w:val="HideTWBExt"/>
        </w:rPr>
        <w:t>&lt;/Amend&gt;</w:t>
      </w:r>
    </w:p>
    <w:p w14:paraId="02C8E3C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133</w:t>
      </w:r>
      <w:r w:rsidRPr="00283BD5">
        <w:rPr>
          <w:rStyle w:val="HideTWBExt"/>
          <w:b w:val="0"/>
        </w:rPr>
        <w:t>&lt;/NumAm&gt;</w:t>
      </w:r>
    </w:p>
    <w:p w14:paraId="6FD6810F"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32218C3" w14:textId="77777777" w:rsidR="007F620A" w:rsidRPr="00283BD5" w:rsidRDefault="007F620A" w:rsidP="007F620A">
      <w:pPr>
        <w:pStyle w:val="NormalBold"/>
      </w:pPr>
      <w:r w:rsidRPr="00283BD5">
        <w:rPr>
          <w:rStyle w:val="HideTWBExt"/>
          <w:b w:val="0"/>
        </w:rPr>
        <w:t>&lt;/RepeatBlock-By&gt;</w:t>
      </w:r>
    </w:p>
    <w:p w14:paraId="1E1CA21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B824CFA" w14:textId="77777777" w:rsidR="007F620A" w:rsidRPr="00283BD5" w:rsidRDefault="007F620A" w:rsidP="007F620A">
      <w:pPr>
        <w:pStyle w:val="NormalBold"/>
      </w:pPr>
      <w:r w:rsidRPr="00283BD5">
        <w:rPr>
          <w:rStyle w:val="HideTWBExt"/>
          <w:b w:val="0"/>
        </w:rPr>
        <w:t>&lt;Article&gt;</w:t>
      </w:r>
      <w:r w:rsidRPr="00283BD5">
        <w:t>Article 32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4ED531A" w14:textId="77777777" w:rsidTr="00474E99">
        <w:trPr>
          <w:trHeight w:hRule="exact" w:val="240"/>
          <w:jc w:val="center"/>
        </w:trPr>
        <w:tc>
          <w:tcPr>
            <w:tcW w:w="9752" w:type="dxa"/>
            <w:gridSpan w:val="2"/>
          </w:tcPr>
          <w:p w14:paraId="60CFF4C0" w14:textId="77777777" w:rsidR="007F620A" w:rsidRPr="00283BD5" w:rsidRDefault="007F620A" w:rsidP="00474E99"/>
        </w:tc>
      </w:tr>
      <w:tr w:rsidR="007F620A" w:rsidRPr="00283BD5" w14:paraId="5FC75F85" w14:textId="77777777" w:rsidTr="00474E99">
        <w:trPr>
          <w:trHeight w:val="240"/>
          <w:jc w:val="center"/>
        </w:trPr>
        <w:tc>
          <w:tcPr>
            <w:tcW w:w="4876" w:type="dxa"/>
          </w:tcPr>
          <w:p w14:paraId="3F99CEC2" w14:textId="77777777" w:rsidR="007F620A" w:rsidRPr="00283BD5" w:rsidRDefault="007F620A" w:rsidP="00474E99">
            <w:pPr>
              <w:pStyle w:val="AmColumnHeading"/>
            </w:pPr>
            <w:r w:rsidRPr="00283BD5">
              <w:t>Texte proposé par la Commission</w:t>
            </w:r>
          </w:p>
        </w:tc>
        <w:tc>
          <w:tcPr>
            <w:tcW w:w="4876" w:type="dxa"/>
          </w:tcPr>
          <w:p w14:paraId="0A9DB8CE" w14:textId="77777777" w:rsidR="007F620A" w:rsidRPr="00283BD5" w:rsidRDefault="007F620A" w:rsidP="00474E99">
            <w:pPr>
              <w:pStyle w:val="AmColumnHeading"/>
            </w:pPr>
            <w:r w:rsidRPr="00283BD5">
              <w:t>Amendement</w:t>
            </w:r>
          </w:p>
        </w:tc>
      </w:tr>
      <w:tr w:rsidR="007F620A" w:rsidRPr="00283BD5" w14:paraId="0523B20B" w14:textId="77777777" w:rsidTr="00474E99">
        <w:trPr>
          <w:jc w:val="center"/>
        </w:trPr>
        <w:tc>
          <w:tcPr>
            <w:tcW w:w="4876" w:type="dxa"/>
          </w:tcPr>
          <w:p w14:paraId="7EA8635B" w14:textId="225FF9A7" w:rsidR="007F620A" w:rsidRPr="00283BD5" w:rsidRDefault="007F620A" w:rsidP="00474E99">
            <w:pPr>
              <w:pStyle w:val="Normal6a"/>
            </w:pPr>
            <w:r w:rsidRPr="00283BD5">
              <w:t>2.</w:t>
            </w:r>
            <w:r w:rsidRPr="00283BD5">
              <w:tab/>
              <w:t>Si l</w:t>
            </w:r>
            <w:r w:rsidR="000441B4">
              <w:t>’</w:t>
            </w:r>
            <w:r w:rsidRPr="00283BD5">
              <w:t>autorité d</w:t>
            </w:r>
            <w:r w:rsidR="000441B4">
              <w:t>’</w:t>
            </w:r>
            <w:r w:rsidRPr="00283BD5">
              <w:t>origine d</w:t>
            </w:r>
            <w:r w:rsidR="000441B4">
              <w:t>’</w:t>
            </w:r>
            <w:r w:rsidRPr="00283BD5">
              <w:t>un document ICUE ne peut être identifiée, l</w:t>
            </w:r>
            <w:r w:rsidR="000441B4">
              <w:t>’</w:t>
            </w:r>
            <w:r w:rsidRPr="00283BD5">
              <w:t>institution ou l</w:t>
            </w:r>
            <w:r w:rsidR="000441B4">
              <w:t>’</w:t>
            </w:r>
            <w:r w:rsidRPr="00283BD5">
              <w:t>organe de l</w:t>
            </w:r>
            <w:r w:rsidR="000441B4">
              <w:t>’</w:t>
            </w:r>
            <w:r w:rsidRPr="00283BD5">
              <w:t xml:space="preserve">Union qui détient ces informations classifiées exerce le </w:t>
            </w:r>
            <w:r w:rsidRPr="00283BD5">
              <w:rPr>
                <w:b/>
                <w:i/>
              </w:rPr>
              <w:t>contrôle</w:t>
            </w:r>
            <w:r w:rsidRPr="00283BD5">
              <w:t xml:space="preserve"> de l</w:t>
            </w:r>
            <w:r w:rsidR="000441B4">
              <w:t>’</w:t>
            </w:r>
            <w:r w:rsidRPr="00283BD5">
              <w:t>autorité d</w:t>
            </w:r>
            <w:r w:rsidR="000441B4">
              <w:t>’</w:t>
            </w:r>
            <w:r w:rsidRPr="00283BD5">
              <w:t>origine.</w:t>
            </w:r>
          </w:p>
        </w:tc>
        <w:tc>
          <w:tcPr>
            <w:tcW w:w="4876" w:type="dxa"/>
          </w:tcPr>
          <w:p w14:paraId="1CF8856F" w14:textId="4DFADCBA" w:rsidR="007F620A" w:rsidRPr="00283BD5" w:rsidRDefault="007F620A" w:rsidP="00474E99">
            <w:pPr>
              <w:pStyle w:val="Normal6a"/>
            </w:pPr>
            <w:r w:rsidRPr="00283BD5">
              <w:t>2.</w:t>
            </w:r>
            <w:r w:rsidRPr="00283BD5">
              <w:tab/>
              <w:t>Si l</w:t>
            </w:r>
            <w:r w:rsidR="000441B4">
              <w:t>’</w:t>
            </w:r>
            <w:r w:rsidRPr="00283BD5">
              <w:t>autorité d</w:t>
            </w:r>
            <w:r w:rsidR="000441B4">
              <w:t>’</w:t>
            </w:r>
            <w:r w:rsidRPr="00283BD5">
              <w:t>origine d</w:t>
            </w:r>
            <w:r w:rsidR="000441B4">
              <w:t>’</w:t>
            </w:r>
            <w:r w:rsidRPr="00283BD5">
              <w:t>un document ICUE ne peut être identifiée, l</w:t>
            </w:r>
            <w:r w:rsidR="000441B4">
              <w:t>’</w:t>
            </w:r>
            <w:r w:rsidRPr="00283BD5">
              <w:t>institution ou l</w:t>
            </w:r>
            <w:r w:rsidR="000441B4">
              <w:t>’</w:t>
            </w:r>
            <w:r w:rsidRPr="00283BD5">
              <w:t>organe de l</w:t>
            </w:r>
            <w:r w:rsidR="000441B4">
              <w:t>’</w:t>
            </w:r>
            <w:r w:rsidRPr="00283BD5">
              <w:t xml:space="preserve">Union qui détient ces informations classifiées exerce le </w:t>
            </w:r>
            <w:r w:rsidRPr="00283BD5">
              <w:rPr>
                <w:b/>
                <w:i/>
              </w:rPr>
              <w:t>consentement</w:t>
            </w:r>
            <w:r w:rsidRPr="00283BD5">
              <w:t xml:space="preserve"> de l</w:t>
            </w:r>
            <w:r w:rsidR="000441B4">
              <w:t>’</w:t>
            </w:r>
            <w:r w:rsidRPr="00283BD5">
              <w:t>autorité d</w:t>
            </w:r>
            <w:r w:rsidR="000441B4">
              <w:t>’</w:t>
            </w:r>
            <w:r w:rsidRPr="00283BD5">
              <w:t>origine.</w:t>
            </w:r>
          </w:p>
        </w:tc>
      </w:tr>
    </w:tbl>
    <w:p w14:paraId="457204B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22CE86E" w14:textId="77777777" w:rsidR="007F620A" w:rsidRPr="00283BD5" w:rsidRDefault="007F620A" w:rsidP="007F620A">
      <w:r w:rsidRPr="00283BD5">
        <w:rPr>
          <w:rStyle w:val="HideTWBExt"/>
        </w:rPr>
        <w:t>&lt;/Amend&gt;</w:t>
      </w:r>
    </w:p>
    <w:p w14:paraId="63B2F42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134</w:t>
      </w:r>
      <w:r w:rsidRPr="00283BD5">
        <w:rPr>
          <w:rStyle w:val="HideTWBExt"/>
          <w:b w:val="0"/>
        </w:rPr>
        <w:t>&lt;/NumAm&gt;</w:t>
      </w:r>
    </w:p>
    <w:p w14:paraId="634D35DC"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241833E2" w14:textId="77777777" w:rsidR="007F620A" w:rsidRPr="00283BD5" w:rsidRDefault="007F620A" w:rsidP="007F620A">
      <w:pPr>
        <w:pStyle w:val="NormalBold"/>
      </w:pPr>
      <w:r w:rsidRPr="00283BD5">
        <w:rPr>
          <w:rStyle w:val="HideTWBExt"/>
          <w:b w:val="0"/>
        </w:rPr>
        <w:t>&lt;/RepeatBlock-By&gt;</w:t>
      </w:r>
    </w:p>
    <w:p w14:paraId="4F8B1B59"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26A512A7" w14:textId="77777777" w:rsidR="007F620A" w:rsidRPr="00283BD5" w:rsidRDefault="007F620A" w:rsidP="007F620A">
      <w:pPr>
        <w:pStyle w:val="NormalBold"/>
      </w:pPr>
      <w:r w:rsidRPr="00283BD5">
        <w:rPr>
          <w:rStyle w:val="HideTWBExt"/>
          <w:b w:val="0"/>
        </w:rPr>
        <w:t>&lt;Article&gt;</w:t>
      </w:r>
      <w:r w:rsidRPr="00283BD5">
        <w:t>Article 35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B1BEDFE" w14:textId="77777777" w:rsidTr="00474E99">
        <w:trPr>
          <w:trHeight w:hRule="exact" w:val="240"/>
          <w:jc w:val="center"/>
        </w:trPr>
        <w:tc>
          <w:tcPr>
            <w:tcW w:w="9752" w:type="dxa"/>
            <w:gridSpan w:val="2"/>
          </w:tcPr>
          <w:p w14:paraId="25C96B09" w14:textId="77777777" w:rsidR="007F620A" w:rsidRPr="00283BD5" w:rsidRDefault="007F620A" w:rsidP="00474E99"/>
        </w:tc>
      </w:tr>
      <w:tr w:rsidR="007F620A" w:rsidRPr="00283BD5" w14:paraId="73447469" w14:textId="77777777" w:rsidTr="00474E99">
        <w:trPr>
          <w:trHeight w:val="240"/>
          <w:jc w:val="center"/>
        </w:trPr>
        <w:tc>
          <w:tcPr>
            <w:tcW w:w="4876" w:type="dxa"/>
          </w:tcPr>
          <w:p w14:paraId="39860C2E" w14:textId="77777777" w:rsidR="007F620A" w:rsidRPr="00283BD5" w:rsidRDefault="007F620A" w:rsidP="00474E99">
            <w:pPr>
              <w:pStyle w:val="AmColumnHeading"/>
            </w:pPr>
            <w:r w:rsidRPr="00283BD5">
              <w:t>Texte proposé par la Commission</w:t>
            </w:r>
          </w:p>
        </w:tc>
        <w:tc>
          <w:tcPr>
            <w:tcW w:w="4876" w:type="dxa"/>
          </w:tcPr>
          <w:p w14:paraId="668E118E" w14:textId="77777777" w:rsidR="007F620A" w:rsidRPr="00283BD5" w:rsidRDefault="007F620A" w:rsidP="00474E99">
            <w:pPr>
              <w:pStyle w:val="AmColumnHeading"/>
            </w:pPr>
            <w:r w:rsidRPr="00283BD5">
              <w:t>Amendement</w:t>
            </w:r>
          </w:p>
        </w:tc>
      </w:tr>
      <w:tr w:rsidR="007F620A" w:rsidRPr="00283BD5" w14:paraId="3BC4A267" w14:textId="77777777" w:rsidTr="00474E99">
        <w:trPr>
          <w:jc w:val="center"/>
        </w:trPr>
        <w:tc>
          <w:tcPr>
            <w:tcW w:w="4876" w:type="dxa"/>
          </w:tcPr>
          <w:p w14:paraId="2432DBB4" w14:textId="7C0AFDDB" w:rsidR="007F620A" w:rsidRPr="00283BD5" w:rsidRDefault="007F620A" w:rsidP="00474E99">
            <w:pPr>
              <w:pStyle w:val="Normal6a"/>
            </w:pPr>
            <w:r w:rsidRPr="00283BD5">
              <w:t>1.</w:t>
            </w:r>
            <w:r w:rsidRPr="00283BD5">
              <w:tab/>
              <w:t>Les informations ne sont classifiées que tant qu</w:t>
            </w:r>
            <w:r w:rsidR="000441B4">
              <w:t>’</w:t>
            </w:r>
            <w:r w:rsidRPr="00283BD5">
              <w:t>elles nécessitent une protection. Les ICUE qui n</w:t>
            </w:r>
            <w:r w:rsidR="000441B4">
              <w:t>’</w:t>
            </w:r>
            <w:r w:rsidRPr="00283BD5">
              <w:t>ont plus besoin de la classification initiale sont déclassées à un niveau inférieur. Les ICUE qui ne doivent plus du tout être considérées comme classifiées sont déclassifiées.</w:t>
            </w:r>
          </w:p>
        </w:tc>
        <w:tc>
          <w:tcPr>
            <w:tcW w:w="4876" w:type="dxa"/>
          </w:tcPr>
          <w:p w14:paraId="4E235019" w14:textId="3587A309" w:rsidR="007F620A" w:rsidRPr="00283BD5" w:rsidRDefault="007F620A" w:rsidP="00474E99">
            <w:pPr>
              <w:pStyle w:val="Normal6a"/>
            </w:pPr>
            <w:r w:rsidRPr="00283BD5">
              <w:t>1.</w:t>
            </w:r>
            <w:r w:rsidRPr="00283BD5">
              <w:tab/>
              <w:t>Les informations ne sont classifiées que tant qu</w:t>
            </w:r>
            <w:r w:rsidR="000441B4">
              <w:t>’</w:t>
            </w:r>
            <w:r w:rsidRPr="00283BD5">
              <w:t>elles nécessitent une protection. Les ICUE qui n</w:t>
            </w:r>
            <w:r w:rsidR="000441B4">
              <w:t>’</w:t>
            </w:r>
            <w:r w:rsidRPr="00283BD5">
              <w:t>ont plus besoin de la classification initiale sont déclassées à un niveau inférieur. Les ICUE qui ne doivent plus du tout être considérées comme classifiées sont déclassifiées.</w:t>
            </w:r>
            <w:r w:rsidRPr="00283BD5">
              <w:rPr>
                <w:b/>
                <w:i/>
              </w:rPr>
              <w:t> Toute classification sera réexaminée au plus tard un an après la création du document et chaque année par la suite. Dans le cas de documents concernant un processus législatif en cours, cet examen doit être effectué au plus tard deux mois après la création du document et tous les deux mois par la suite.</w:t>
            </w:r>
          </w:p>
        </w:tc>
      </w:tr>
    </w:tbl>
    <w:p w14:paraId="019722A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E196DAF" w14:textId="77777777" w:rsidR="007F620A" w:rsidRPr="00283BD5" w:rsidRDefault="007F620A" w:rsidP="007F620A">
      <w:r w:rsidRPr="00283BD5">
        <w:rPr>
          <w:rStyle w:val="HideTWBExt"/>
        </w:rPr>
        <w:t>&lt;/Amend&gt;</w:t>
      </w:r>
    </w:p>
    <w:p w14:paraId="04DD0FE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135</w:t>
      </w:r>
      <w:r w:rsidRPr="00283BD5">
        <w:rPr>
          <w:rStyle w:val="HideTWBExt"/>
          <w:b w:val="0"/>
        </w:rPr>
        <w:t>&lt;/NumAm&gt;</w:t>
      </w:r>
    </w:p>
    <w:p w14:paraId="2FB7FAA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0174ABB" w14:textId="77777777" w:rsidR="007F620A" w:rsidRPr="00283BD5" w:rsidRDefault="007F620A" w:rsidP="007F620A">
      <w:pPr>
        <w:pStyle w:val="NormalBold"/>
      </w:pPr>
      <w:r w:rsidRPr="00283BD5">
        <w:rPr>
          <w:rStyle w:val="HideTWBExt"/>
          <w:b w:val="0"/>
        </w:rPr>
        <w:t>&lt;/RepeatBlock-By&gt;</w:t>
      </w:r>
    </w:p>
    <w:p w14:paraId="589ACA0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544CC60" w14:textId="77777777" w:rsidR="007F620A" w:rsidRPr="00283BD5" w:rsidRDefault="007F620A" w:rsidP="007F620A">
      <w:pPr>
        <w:pStyle w:val="NormalBold"/>
      </w:pPr>
      <w:r w:rsidRPr="00283BD5">
        <w:rPr>
          <w:rStyle w:val="HideTWBExt"/>
          <w:b w:val="0"/>
        </w:rPr>
        <w:t>&lt;Article&gt;</w:t>
      </w:r>
      <w:r w:rsidRPr="00283BD5">
        <w:t>Article 35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1922AC5" w14:textId="77777777" w:rsidTr="00474E99">
        <w:trPr>
          <w:trHeight w:hRule="exact" w:val="240"/>
          <w:jc w:val="center"/>
        </w:trPr>
        <w:tc>
          <w:tcPr>
            <w:tcW w:w="9752" w:type="dxa"/>
            <w:gridSpan w:val="2"/>
          </w:tcPr>
          <w:p w14:paraId="7B615F4E" w14:textId="77777777" w:rsidR="007F620A" w:rsidRPr="00283BD5" w:rsidRDefault="007F620A" w:rsidP="00474E99"/>
        </w:tc>
      </w:tr>
      <w:tr w:rsidR="007F620A" w:rsidRPr="00283BD5" w14:paraId="43B6395A" w14:textId="77777777" w:rsidTr="00474E99">
        <w:trPr>
          <w:trHeight w:val="240"/>
          <w:jc w:val="center"/>
        </w:trPr>
        <w:tc>
          <w:tcPr>
            <w:tcW w:w="4876" w:type="dxa"/>
          </w:tcPr>
          <w:p w14:paraId="3F7FB616" w14:textId="77777777" w:rsidR="007F620A" w:rsidRPr="00283BD5" w:rsidRDefault="007F620A" w:rsidP="00474E99">
            <w:pPr>
              <w:pStyle w:val="AmColumnHeading"/>
            </w:pPr>
            <w:r w:rsidRPr="00283BD5">
              <w:t>Texte proposé par la Commission</w:t>
            </w:r>
          </w:p>
        </w:tc>
        <w:tc>
          <w:tcPr>
            <w:tcW w:w="4876" w:type="dxa"/>
          </w:tcPr>
          <w:p w14:paraId="217940C3" w14:textId="77777777" w:rsidR="007F620A" w:rsidRPr="00283BD5" w:rsidRDefault="007F620A" w:rsidP="00474E99">
            <w:pPr>
              <w:pStyle w:val="AmColumnHeading"/>
            </w:pPr>
            <w:r w:rsidRPr="00283BD5">
              <w:t>Amendement</w:t>
            </w:r>
          </w:p>
        </w:tc>
      </w:tr>
      <w:tr w:rsidR="007F620A" w:rsidRPr="00283BD5" w14:paraId="0BFCE478" w14:textId="77777777" w:rsidTr="00474E99">
        <w:trPr>
          <w:jc w:val="center"/>
        </w:trPr>
        <w:tc>
          <w:tcPr>
            <w:tcW w:w="4876" w:type="dxa"/>
          </w:tcPr>
          <w:p w14:paraId="40C31A98" w14:textId="0E4B1029" w:rsidR="007F620A" w:rsidRPr="00283BD5" w:rsidRDefault="007F620A" w:rsidP="00474E99">
            <w:pPr>
              <w:pStyle w:val="Normal6a"/>
            </w:pPr>
            <w:r w:rsidRPr="00283BD5">
              <w:t>2.</w:t>
            </w:r>
            <w:r w:rsidRPr="00283BD5">
              <w:tab/>
              <w:t>Au moment de la création d</w:t>
            </w:r>
            <w:r w:rsidR="000441B4">
              <w:t>’</w:t>
            </w:r>
            <w:r w:rsidRPr="00283BD5">
              <w:t>ICUE, l</w:t>
            </w:r>
            <w:r w:rsidR="000441B4">
              <w:t>’</w:t>
            </w:r>
            <w:r w:rsidRPr="00283BD5">
              <w:t>autorité d</w:t>
            </w:r>
            <w:r w:rsidR="000441B4">
              <w:t>’</w:t>
            </w:r>
            <w:r w:rsidRPr="00283BD5">
              <w:t>origine indique</w:t>
            </w:r>
            <w:r w:rsidRPr="00283BD5">
              <w:rPr>
                <w:b/>
                <w:i/>
              </w:rPr>
              <w:t>, si possible et notamment en ce qui concerne les informations classifiées RESTREINT UE/EU RESTRICTED,</w:t>
            </w:r>
            <w:r w:rsidRPr="00283BD5">
              <w:t xml:space="preserve"> si les ICUE qui y figurent peuvent ou non être déclassées ou déclassifiées à une date donnée ou après un événement spécifique.</w:t>
            </w:r>
          </w:p>
        </w:tc>
        <w:tc>
          <w:tcPr>
            <w:tcW w:w="4876" w:type="dxa"/>
          </w:tcPr>
          <w:p w14:paraId="17E01E73" w14:textId="6FC0C86D" w:rsidR="007F620A" w:rsidRPr="00283BD5" w:rsidRDefault="007F620A" w:rsidP="00474E99">
            <w:pPr>
              <w:pStyle w:val="Normal6a"/>
            </w:pPr>
            <w:r w:rsidRPr="00283BD5">
              <w:t>2.</w:t>
            </w:r>
            <w:r w:rsidRPr="00283BD5">
              <w:tab/>
              <w:t>Au moment de la création d</w:t>
            </w:r>
            <w:r w:rsidR="000441B4">
              <w:t>’</w:t>
            </w:r>
            <w:r w:rsidRPr="00283BD5">
              <w:t>ICUE, l</w:t>
            </w:r>
            <w:r w:rsidR="000441B4">
              <w:t>’</w:t>
            </w:r>
            <w:r w:rsidRPr="00283BD5">
              <w:t>autorité d</w:t>
            </w:r>
            <w:r w:rsidR="000441B4">
              <w:t>’</w:t>
            </w:r>
            <w:r w:rsidRPr="00283BD5">
              <w:t>origine indique si les ICUE qui y figurent peuvent ou non être déclassées ou déclassifiées à une date donnée ou après un événement spécifique.</w:t>
            </w:r>
          </w:p>
        </w:tc>
      </w:tr>
    </w:tbl>
    <w:p w14:paraId="7FD5760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B1DF1B7" w14:textId="77777777" w:rsidR="007F620A" w:rsidRPr="00283BD5" w:rsidRDefault="007F620A" w:rsidP="007F620A">
      <w:r w:rsidRPr="00283BD5">
        <w:rPr>
          <w:rStyle w:val="HideTWBExt"/>
        </w:rPr>
        <w:t>&lt;/Amend&gt;</w:t>
      </w:r>
    </w:p>
    <w:p w14:paraId="1862E9D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136</w:t>
      </w:r>
      <w:r w:rsidRPr="00283BD5">
        <w:rPr>
          <w:rStyle w:val="HideTWBExt"/>
          <w:b w:val="0"/>
        </w:rPr>
        <w:t>&lt;/NumAm&gt;</w:t>
      </w:r>
    </w:p>
    <w:p w14:paraId="25B20AF1"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A5A829D" w14:textId="77777777" w:rsidR="007F620A" w:rsidRPr="00283BD5" w:rsidRDefault="007F620A" w:rsidP="007F620A">
      <w:pPr>
        <w:pStyle w:val="NormalBold"/>
      </w:pPr>
      <w:r w:rsidRPr="00283BD5">
        <w:rPr>
          <w:rStyle w:val="HideTWBExt"/>
          <w:b w:val="0"/>
        </w:rPr>
        <w:t>&lt;/RepeatBlock-By&gt;</w:t>
      </w:r>
    </w:p>
    <w:p w14:paraId="3D518A51"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7C3411A0" w14:textId="77777777" w:rsidR="007F620A" w:rsidRPr="00283BD5" w:rsidRDefault="007F620A" w:rsidP="007F620A">
      <w:pPr>
        <w:pStyle w:val="NormalBold"/>
      </w:pPr>
      <w:r w:rsidRPr="00283BD5">
        <w:rPr>
          <w:rStyle w:val="HideTWBExt"/>
          <w:b w:val="0"/>
        </w:rPr>
        <w:t>&lt;Article&gt;</w:t>
      </w:r>
      <w:r w:rsidRPr="00283BD5">
        <w:t>Article 35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783052B" w14:textId="77777777" w:rsidTr="00474E99">
        <w:trPr>
          <w:trHeight w:hRule="exact" w:val="240"/>
          <w:jc w:val="center"/>
        </w:trPr>
        <w:tc>
          <w:tcPr>
            <w:tcW w:w="9752" w:type="dxa"/>
            <w:gridSpan w:val="2"/>
          </w:tcPr>
          <w:p w14:paraId="74951CE9" w14:textId="77777777" w:rsidR="007F620A" w:rsidRPr="00283BD5" w:rsidRDefault="007F620A" w:rsidP="00474E99"/>
        </w:tc>
      </w:tr>
      <w:tr w:rsidR="007F620A" w:rsidRPr="00283BD5" w14:paraId="1A5DAFE1" w14:textId="77777777" w:rsidTr="00474E99">
        <w:trPr>
          <w:trHeight w:val="240"/>
          <w:jc w:val="center"/>
        </w:trPr>
        <w:tc>
          <w:tcPr>
            <w:tcW w:w="4876" w:type="dxa"/>
          </w:tcPr>
          <w:p w14:paraId="1869F31A" w14:textId="77777777" w:rsidR="007F620A" w:rsidRPr="00283BD5" w:rsidRDefault="007F620A" w:rsidP="00474E99">
            <w:pPr>
              <w:pStyle w:val="AmColumnHeading"/>
            </w:pPr>
            <w:r w:rsidRPr="00283BD5">
              <w:t>Texte proposé par la Commission</w:t>
            </w:r>
          </w:p>
        </w:tc>
        <w:tc>
          <w:tcPr>
            <w:tcW w:w="4876" w:type="dxa"/>
          </w:tcPr>
          <w:p w14:paraId="339FF3EE" w14:textId="77777777" w:rsidR="007F620A" w:rsidRPr="00283BD5" w:rsidRDefault="007F620A" w:rsidP="00474E99">
            <w:pPr>
              <w:pStyle w:val="AmColumnHeading"/>
            </w:pPr>
            <w:r w:rsidRPr="00283BD5">
              <w:t>Amendement</w:t>
            </w:r>
          </w:p>
        </w:tc>
      </w:tr>
      <w:tr w:rsidR="007F620A" w:rsidRPr="00283BD5" w14:paraId="1632B1E5" w14:textId="77777777" w:rsidTr="00474E99">
        <w:trPr>
          <w:jc w:val="center"/>
        </w:trPr>
        <w:tc>
          <w:tcPr>
            <w:tcW w:w="4876" w:type="dxa"/>
          </w:tcPr>
          <w:p w14:paraId="173109FB" w14:textId="498FE40B" w:rsidR="007F620A" w:rsidRPr="00283BD5" w:rsidRDefault="007F620A" w:rsidP="00474E99">
            <w:pPr>
              <w:pStyle w:val="Normal6a"/>
            </w:pPr>
            <w:r w:rsidRPr="00283BD5">
              <w:t>2.</w:t>
            </w:r>
            <w:r w:rsidRPr="00283BD5">
              <w:tab/>
              <w:t>Au moment de la création d</w:t>
            </w:r>
            <w:r w:rsidR="000441B4">
              <w:t>’</w:t>
            </w:r>
            <w:r w:rsidRPr="00283BD5">
              <w:t>ICUE, l</w:t>
            </w:r>
            <w:r w:rsidR="000441B4">
              <w:t>’</w:t>
            </w:r>
            <w:r w:rsidRPr="00283BD5">
              <w:t>autorité d</w:t>
            </w:r>
            <w:r w:rsidR="000441B4">
              <w:t>’</w:t>
            </w:r>
            <w:r w:rsidRPr="00283BD5">
              <w:t>origine indique, si possible</w:t>
            </w:r>
            <w:r w:rsidRPr="00283BD5">
              <w:rPr>
                <w:b/>
                <w:i/>
              </w:rPr>
              <w:t xml:space="preserve"> et notamment en ce qui concerne les informations classifiées RESTREINT UE/EU RESTRICTED</w:t>
            </w:r>
            <w:r w:rsidRPr="00283BD5">
              <w:t>, si les ICUE qui y figurent peuvent ou non être déclassées ou déclassifiées à une date donnée ou après un événement spécifique.</w:t>
            </w:r>
          </w:p>
        </w:tc>
        <w:tc>
          <w:tcPr>
            <w:tcW w:w="4876" w:type="dxa"/>
          </w:tcPr>
          <w:p w14:paraId="4F58A159" w14:textId="314B0A9A" w:rsidR="007F620A" w:rsidRPr="00283BD5" w:rsidRDefault="007F620A" w:rsidP="00474E99">
            <w:pPr>
              <w:pStyle w:val="Normal6a"/>
            </w:pPr>
            <w:r w:rsidRPr="00283BD5">
              <w:t>2.</w:t>
            </w:r>
            <w:r w:rsidRPr="00283BD5">
              <w:tab/>
              <w:t>Au moment de la création d</w:t>
            </w:r>
            <w:r w:rsidR="000441B4">
              <w:t>’</w:t>
            </w:r>
            <w:r w:rsidRPr="00283BD5">
              <w:t>ICUE, l</w:t>
            </w:r>
            <w:r w:rsidR="000441B4">
              <w:t>’</w:t>
            </w:r>
            <w:r w:rsidRPr="00283BD5">
              <w:t>autorité d</w:t>
            </w:r>
            <w:r w:rsidR="000441B4">
              <w:t>’</w:t>
            </w:r>
            <w:r w:rsidRPr="00283BD5">
              <w:t>origine indique, si possible, si les ICUE qui y figurent peuvent ou non être déclassées ou déclassifiées à une date donnée ou après un événement spécifique.</w:t>
            </w:r>
          </w:p>
        </w:tc>
      </w:tr>
    </w:tbl>
    <w:p w14:paraId="31DF5A8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0A00F88" w14:textId="77777777" w:rsidR="007F620A" w:rsidRPr="00283BD5" w:rsidRDefault="007F620A" w:rsidP="007F620A">
      <w:r w:rsidRPr="00283BD5">
        <w:rPr>
          <w:rStyle w:val="HideTWBExt"/>
        </w:rPr>
        <w:t>&lt;/Amend&gt;</w:t>
      </w:r>
    </w:p>
    <w:p w14:paraId="2D92583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137</w:t>
      </w:r>
      <w:r w:rsidRPr="00283BD5">
        <w:rPr>
          <w:rStyle w:val="HideTWBExt"/>
          <w:b w:val="0"/>
        </w:rPr>
        <w:t>&lt;/NumAm&gt;</w:t>
      </w:r>
    </w:p>
    <w:p w14:paraId="62502F18"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92B8D20" w14:textId="77777777" w:rsidR="007F620A" w:rsidRPr="00283BD5" w:rsidRDefault="007F620A" w:rsidP="007F620A">
      <w:pPr>
        <w:pStyle w:val="NormalBold"/>
      </w:pPr>
      <w:r w:rsidRPr="00283BD5">
        <w:rPr>
          <w:rStyle w:val="HideTWBExt"/>
          <w:b w:val="0"/>
        </w:rPr>
        <w:t>&lt;/RepeatBlock-By&gt;</w:t>
      </w:r>
    </w:p>
    <w:p w14:paraId="56D1E38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D13C41C" w14:textId="77777777" w:rsidR="007F620A" w:rsidRPr="00283BD5" w:rsidRDefault="007F620A" w:rsidP="007F620A">
      <w:pPr>
        <w:pStyle w:val="NormalBold"/>
      </w:pPr>
      <w:r w:rsidRPr="00283BD5">
        <w:rPr>
          <w:rStyle w:val="HideTWBExt"/>
          <w:b w:val="0"/>
        </w:rPr>
        <w:t>&lt;Article&gt;</w:t>
      </w:r>
      <w:r w:rsidRPr="00283BD5">
        <w:t>Article 35 – paragraphe 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E6DD9B6" w14:textId="77777777" w:rsidTr="00474E99">
        <w:trPr>
          <w:trHeight w:hRule="exact" w:val="240"/>
          <w:jc w:val="center"/>
        </w:trPr>
        <w:tc>
          <w:tcPr>
            <w:tcW w:w="9752" w:type="dxa"/>
            <w:gridSpan w:val="2"/>
          </w:tcPr>
          <w:p w14:paraId="0A5733E0" w14:textId="77777777" w:rsidR="007F620A" w:rsidRPr="00283BD5" w:rsidRDefault="007F620A" w:rsidP="00474E99"/>
        </w:tc>
      </w:tr>
      <w:tr w:rsidR="007F620A" w:rsidRPr="00283BD5" w14:paraId="44687C5F" w14:textId="77777777" w:rsidTr="00474E99">
        <w:trPr>
          <w:trHeight w:val="240"/>
          <w:jc w:val="center"/>
        </w:trPr>
        <w:tc>
          <w:tcPr>
            <w:tcW w:w="4876" w:type="dxa"/>
          </w:tcPr>
          <w:p w14:paraId="674603F1" w14:textId="77777777" w:rsidR="007F620A" w:rsidRPr="00283BD5" w:rsidRDefault="007F620A" w:rsidP="00474E99">
            <w:pPr>
              <w:pStyle w:val="AmColumnHeading"/>
            </w:pPr>
            <w:r w:rsidRPr="00283BD5">
              <w:t>Texte proposé par la Commission</w:t>
            </w:r>
          </w:p>
        </w:tc>
        <w:tc>
          <w:tcPr>
            <w:tcW w:w="4876" w:type="dxa"/>
          </w:tcPr>
          <w:p w14:paraId="041212D1" w14:textId="77777777" w:rsidR="007F620A" w:rsidRPr="00283BD5" w:rsidRDefault="007F620A" w:rsidP="00474E99">
            <w:pPr>
              <w:pStyle w:val="AmColumnHeading"/>
            </w:pPr>
            <w:r w:rsidRPr="00283BD5">
              <w:t>Amendement</w:t>
            </w:r>
          </w:p>
        </w:tc>
      </w:tr>
      <w:tr w:rsidR="007F620A" w:rsidRPr="00283BD5" w14:paraId="1C6DED30" w14:textId="77777777" w:rsidTr="00474E99">
        <w:trPr>
          <w:jc w:val="center"/>
        </w:trPr>
        <w:tc>
          <w:tcPr>
            <w:tcW w:w="4876" w:type="dxa"/>
          </w:tcPr>
          <w:p w14:paraId="777814EF" w14:textId="7345B4CA" w:rsidR="007F620A" w:rsidRPr="00283BD5" w:rsidRDefault="007F620A" w:rsidP="00474E99">
            <w:pPr>
              <w:pStyle w:val="Normal6a"/>
            </w:pPr>
            <w:r w:rsidRPr="00283BD5">
              <w:t>3.</w:t>
            </w:r>
            <w:r w:rsidRPr="00283BD5">
              <w:tab/>
            </w:r>
            <w:r w:rsidRPr="00283BD5">
              <w:rPr>
                <w:b/>
                <w:i/>
              </w:rPr>
              <w:t>L</w:t>
            </w:r>
            <w:r w:rsidR="000441B4">
              <w:rPr>
                <w:b/>
                <w:i/>
              </w:rPr>
              <w:t>’</w:t>
            </w:r>
            <w:r w:rsidRPr="00283BD5">
              <w:rPr>
                <w:b/>
                <w:i/>
              </w:rPr>
              <w:t>institution</w:t>
            </w:r>
            <w:r w:rsidRPr="00283BD5">
              <w:t xml:space="preserve"> ou </w:t>
            </w:r>
            <w:r w:rsidRPr="00283BD5">
              <w:rPr>
                <w:b/>
                <w:i/>
              </w:rPr>
              <w:t>l</w:t>
            </w:r>
            <w:r w:rsidR="000441B4">
              <w:rPr>
                <w:b/>
                <w:i/>
              </w:rPr>
              <w:t>’</w:t>
            </w:r>
            <w:r w:rsidRPr="00283BD5">
              <w:rPr>
                <w:b/>
                <w:i/>
              </w:rPr>
              <w:t>organe</w:t>
            </w:r>
            <w:r w:rsidRPr="00283BD5">
              <w:t xml:space="preserve"> de l</w:t>
            </w:r>
            <w:r w:rsidR="000441B4">
              <w:t>’</w:t>
            </w:r>
            <w:r w:rsidRPr="00283BD5">
              <w:t>Union</w:t>
            </w:r>
            <w:r w:rsidRPr="00283BD5">
              <w:rPr>
                <w:b/>
                <w:i/>
              </w:rPr>
              <w:t xml:space="preserve"> d</w:t>
            </w:r>
            <w:r w:rsidR="000441B4">
              <w:rPr>
                <w:b/>
                <w:i/>
              </w:rPr>
              <w:t>’</w:t>
            </w:r>
            <w:r w:rsidRPr="00283BD5">
              <w:rPr>
                <w:b/>
                <w:i/>
              </w:rPr>
              <w:t>origine</w:t>
            </w:r>
            <w:r w:rsidRPr="00283BD5">
              <w:t xml:space="preserve"> est responsable de la décision relative au déclassement ou à la déclassification d</w:t>
            </w:r>
            <w:r w:rsidR="000441B4">
              <w:t>’</w:t>
            </w:r>
            <w:r w:rsidRPr="00283BD5">
              <w:t xml:space="preserve">un document ICUE. </w:t>
            </w:r>
            <w:r w:rsidRPr="00283BD5">
              <w:rPr>
                <w:b/>
                <w:i/>
              </w:rPr>
              <w:t>Il examine les informations et évalue les risques régulièrement, tous les cinq ans au moins, en vue de déterminer si le niveau de classification initial est toujours approprié.</w:t>
            </w:r>
          </w:p>
        </w:tc>
        <w:tc>
          <w:tcPr>
            <w:tcW w:w="4876" w:type="dxa"/>
          </w:tcPr>
          <w:p w14:paraId="54C81F84" w14:textId="51E5F47D" w:rsidR="007F620A" w:rsidRPr="00283BD5" w:rsidRDefault="007F620A" w:rsidP="00474E99">
            <w:pPr>
              <w:pStyle w:val="Normal6a"/>
            </w:pPr>
            <w:r w:rsidRPr="00283BD5">
              <w:t>3.</w:t>
            </w:r>
            <w:r w:rsidRPr="00283BD5">
              <w:tab/>
            </w:r>
            <w:r w:rsidRPr="00283BD5">
              <w:rPr>
                <w:b/>
                <w:i/>
              </w:rPr>
              <w:t>Chaque institution</w:t>
            </w:r>
            <w:r w:rsidRPr="00283BD5">
              <w:t xml:space="preserve"> ou </w:t>
            </w:r>
            <w:r w:rsidRPr="00283BD5">
              <w:rPr>
                <w:b/>
                <w:i/>
              </w:rPr>
              <w:t>organe</w:t>
            </w:r>
            <w:r w:rsidRPr="00283BD5">
              <w:t xml:space="preserve"> de l</w:t>
            </w:r>
            <w:r w:rsidR="000441B4">
              <w:t>’</w:t>
            </w:r>
            <w:r w:rsidRPr="00283BD5">
              <w:t>Union est responsable de la décision relative au déclassement ou à la déclassification d</w:t>
            </w:r>
            <w:r w:rsidR="000441B4">
              <w:t>’</w:t>
            </w:r>
            <w:r w:rsidRPr="00283BD5">
              <w:t>un document ICUE. </w:t>
            </w:r>
          </w:p>
        </w:tc>
      </w:tr>
    </w:tbl>
    <w:p w14:paraId="403102E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34A6304" w14:textId="77777777" w:rsidR="007F620A" w:rsidRPr="00283BD5" w:rsidRDefault="007F620A" w:rsidP="007F620A">
      <w:r w:rsidRPr="00283BD5">
        <w:rPr>
          <w:rStyle w:val="HideTWBExt"/>
        </w:rPr>
        <w:t>&lt;/Amend&gt;</w:t>
      </w:r>
    </w:p>
    <w:p w14:paraId="1674CE9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138</w:t>
      </w:r>
      <w:r w:rsidRPr="00283BD5">
        <w:rPr>
          <w:rStyle w:val="HideTWBExt"/>
          <w:b w:val="0"/>
        </w:rPr>
        <w:t>&lt;/NumAm&gt;</w:t>
      </w:r>
    </w:p>
    <w:p w14:paraId="1A25B0E0"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2FF4230" w14:textId="77777777" w:rsidR="007F620A" w:rsidRPr="00283BD5" w:rsidRDefault="007F620A" w:rsidP="007F620A">
      <w:pPr>
        <w:pStyle w:val="NormalBold"/>
      </w:pPr>
      <w:r w:rsidRPr="00283BD5">
        <w:rPr>
          <w:rStyle w:val="HideTWBExt"/>
          <w:b w:val="0"/>
        </w:rPr>
        <w:t>&lt;/RepeatBlock-By&gt;</w:t>
      </w:r>
    </w:p>
    <w:p w14:paraId="059B09D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7D59E94" w14:textId="77777777" w:rsidR="007F620A" w:rsidRPr="00283BD5" w:rsidRDefault="007F620A" w:rsidP="007F620A">
      <w:pPr>
        <w:pStyle w:val="NormalBold"/>
      </w:pPr>
      <w:r w:rsidRPr="00283BD5">
        <w:rPr>
          <w:rStyle w:val="HideTWBExt"/>
          <w:b w:val="0"/>
        </w:rPr>
        <w:t>&lt;Article&gt;</w:t>
      </w:r>
      <w:r w:rsidRPr="00283BD5">
        <w:t>Article 38 – paragraphe 1 – alinéa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507EA5C" w14:textId="77777777" w:rsidTr="00474E99">
        <w:trPr>
          <w:trHeight w:hRule="exact" w:val="240"/>
          <w:jc w:val="center"/>
        </w:trPr>
        <w:tc>
          <w:tcPr>
            <w:tcW w:w="9752" w:type="dxa"/>
            <w:gridSpan w:val="2"/>
          </w:tcPr>
          <w:p w14:paraId="493157F3" w14:textId="77777777" w:rsidR="007F620A" w:rsidRPr="00283BD5" w:rsidRDefault="007F620A" w:rsidP="00474E99"/>
        </w:tc>
      </w:tr>
      <w:tr w:rsidR="007F620A" w:rsidRPr="00283BD5" w14:paraId="5215059A" w14:textId="77777777" w:rsidTr="00474E99">
        <w:trPr>
          <w:trHeight w:val="240"/>
          <w:jc w:val="center"/>
        </w:trPr>
        <w:tc>
          <w:tcPr>
            <w:tcW w:w="4876" w:type="dxa"/>
          </w:tcPr>
          <w:p w14:paraId="1BB6802D" w14:textId="77777777" w:rsidR="007F620A" w:rsidRPr="00283BD5" w:rsidRDefault="007F620A" w:rsidP="00474E99">
            <w:pPr>
              <w:pStyle w:val="AmColumnHeading"/>
            </w:pPr>
            <w:r w:rsidRPr="00283BD5">
              <w:t>Texte proposé par la Commission</w:t>
            </w:r>
          </w:p>
        </w:tc>
        <w:tc>
          <w:tcPr>
            <w:tcW w:w="4876" w:type="dxa"/>
          </w:tcPr>
          <w:p w14:paraId="435FED07" w14:textId="77777777" w:rsidR="007F620A" w:rsidRPr="00283BD5" w:rsidRDefault="007F620A" w:rsidP="00474E99">
            <w:pPr>
              <w:pStyle w:val="AmColumnHeading"/>
            </w:pPr>
            <w:r w:rsidRPr="00283BD5">
              <w:t>Amendement</w:t>
            </w:r>
          </w:p>
        </w:tc>
      </w:tr>
      <w:tr w:rsidR="007F620A" w:rsidRPr="00283BD5" w14:paraId="7F9EC957" w14:textId="77777777" w:rsidTr="00474E99">
        <w:trPr>
          <w:jc w:val="center"/>
        </w:trPr>
        <w:tc>
          <w:tcPr>
            <w:tcW w:w="4876" w:type="dxa"/>
          </w:tcPr>
          <w:p w14:paraId="0B84B98B" w14:textId="67408043" w:rsidR="007F620A" w:rsidRPr="00283BD5" w:rsidRDefault="007F620A" w:rsidP="00474E99">
            <w:pPr>
              <w:pStyle w:val="Normal6a"/>
            </w:pPr>
            <w:r w:rsidRPr="00283BD5">
              <w:t xml:space="preserve">Les modalités opérationnelles des plans </w:t>
            </w:r>
            <w:r w:rsidRPr="00283BD5">
              <w:lastRenderedPageBreak/>
              <w:t>d</w:t>
            </w:r>
            <w:r w:rsidR="000441B4">
              <w:t>’</w:t>
            </w:r>
            <w:r w:rsidRPr="00283BD5">
              <w:t>évacuation et de destruction d</w:t>
            </w:r>
            <w:r w:rsidR="000441B4">
              <w:t>’</w:t>
            </w:r>
            <w:r w:rsidRPr="00283BD5">
              <w:t>urgence sont elles-mêmes classifiées</w:t>
            </w:r>
            <w:r w:rsidRPr="00283BD5">
              <w:rPr>
                <w:b/>
                <w:i/>
              </w:rPr>
              <w:t xml:space="preserve"> RESTREINT UE/EU RESTRICTED</w:t>
            </w:r>
            <w:r w:rsidRPr="00283BD5">
              <w:t>.</w:t>
            </w:r>
          </w:p>
        </w:tc>
        <w:tc>
          <w:tcPr>
            <w:tcW w:w="4876" w:type="dxa"/>
          </w:tcPr>
          <w:p w14:paraId="7DCEBFBE" w14:textId="35F396E1" w:rsidR="007F620A" w:rsidRPr="00283BD5" w:rsidRDefault="007F620A" w:rsidP="00474E99">
            <w:pPr>
              <w:pStyle w:val="Normal6a"/>
            </w:pPr>
            <w:r w:rsidRPr="00283BD5">
              <w:lastRenderedPageBreak/>
              <w:t xml:space="preserve">Les modalités opérationnelles des plans </w:t>
            </w:r>
            <w:r w:rsidRPr="00283BD5">
              <w:lastRenderedPageBreak/>
              <w:t>d</w:t>
            </w:r>
            <w:r w:rsidR="000441B4">
              <w:t>’</w:t>
            </w:r>
            <w:r w:rsidRPr="00283BD5">
              <w:t>évacuation et de destruction d</w:t>
            </w:r>
            <w:r w:rsidR="000441B4">
              <w:t>’</w:t>
            </w:r>
            <w:r w:rsidRPr="00283BD5">
              <w:t>urgence sont elles-mêmes classifiées.</w:t>
            </w:r>
          </w:p>
        </w:tc>
      </w:tr>
    </w:tbl>
    <w:p w14:paraId="099F0F69"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61EEBEA" w14:textId="77777777" w:rsidR="007F620A" w:rsidRPr="00283BD5" w:rsidRDefault="007F620A" w:rsidP="007F620A">
      <w:r w:rsidRPr="00283BD5">
        <w:rPr>
          <w:rStyle w:val="HideTWBExt"/>
        </w:rPr>
        <w:t>&lt;/Amend&gt;</w:t>
      </w:r>
    </w:p>
    <w:p w14:paraId="16370DB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139</w:t>
      </w:r>
      <w:r w:rsidRPr="00283BD5">
        <w:rPr>
          <w:rStyle w:val="HideTWBExt"/>
          <w:b w:val="0"/>
        </w:rPr>
        <w:t>&lt;/NumAm&gt;</w:t>
      </w:r>
    </w:p>
    <w:p w14:paraId="5916AEA7"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56370FD6" w14:textId="77777777" w:rsidR="007F620A" w:rsidRPr="00283BD5" w:rsidRDefault="007F620A" w:rsidP="007F620A">
      <w:pPr>
        <w:pStyle w:val="NormalBold"/>
      </w:pPr>
      <w:r w:rsidRPr="00283BD5">
        <w:rPr>
          <w:rStyle w:val="HideTWBExt"/>
          <w:b w:val="0"/>
        </w:rPr>
        <w:t>&lt;/RepeatBlock-By&gt;</w:t>
      </w:r>
    </w:p>
    <w:p w14:paraId="1967766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13662AD" w14:textId="77777777" w:rsidR="007F620A" w:rsidRPr="00283BD5" w:rsidRDefault="007F620A" w:rsidP="007F620A">
      <w:pPr>
        <w:pStyle w:val="NormalBold"/>
      </w:pPr>
      <w:r w:rsidRPr="00283BD5">
        <w:rPr>
          <w:rStyle w:val="HideTWBExt"/>
          <w:b w:val="0"/>
        </w:rPr>
        <w:t>&lt;Article&gt;</w:t>
      </w:r>
      <w:r w:rsidRPr="00283BD5">
        <w:t>Article 39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0B11CFE" w14:textId="77777777" w:rsidTr="00474E99">
        <w:trPr>
          <w:trHeight w:hRule="exact" w:val="240"/>
          <w:jc w:val="center"/>
        </w:trPr>
        <w:tc>
          <w:tcPr>
            <w:tcW w:w="9752" w:type="dxa"/>
            <w:gridSpan w:val="2"/>
          </w:tcPr>
          <w:p w14:paraId="0E745A19" w14:textId="77777777" w:rsidR="007F620A" w:rsidRPr="00283BD5" w:rsidRDefault="007F620A" w:rsidP="00474E99"/>
        </w:tc>
      </w:tr>
      <w:tr w:rsidR="007F620A" w:rsidRPr="00283BD5" w14:paraId="66F405E9" w14:textId="77777777" w:rsidTr="00474E99">
        <w:trPr>
          <w:trHeight w:val="240"/>
          <w:jc w:val="center"/>
        </w:trPr>
        <w:tc>
          <w:tcPr>
            <w:tcW w:w="4876" w:type="dxa"/>
          </w:tcPr>
          <w:p w14:paraId="45B200AF" w14:textId="77777777" w:rsidR="007F620A" w:rsidRPr="00283BD5" w:rsidRDefault="007F620A" w:rsidP="00474E99">
            <w:pPr>
              <w:pStyle w:val="AmColumnHeading"/>
            </w:pPr>
            <w:r w:rsidRPr="00283BD5">
              <w:t>Texte proposé par la Commission</w:t>
            </w:r>
          </w:p>
        </w:tc>
        <w:tc>
          <w:tcPr>
            <w:tcW w:w="4876" w:type="dxa"/>
          </w:tcPr>
          <w:p w14:paraId="58D10D31" w14:textId="77777777" w:rsidR="007F620A" w:rsidRPr="00283BD5" w:rsidRDefault="007F620A" w:rsidP="00474E99">
            <w:pPr>
              <w:pStyle w:val="AmColumnHeading"/>
            </w:pPr>
            <w:r w:rsidRPr="00283BD5">
              <w:t>Amendement</w:t>
            </w:r>
          </w:p>
        </w:tc>
      </w:tr>
      <w:tr w:rsidR="007F620A" w:rsidRPr="00283BD5" w14:paraId="2DEEFA9D" w14:textId="77777777" w:rsidTr="00474E99">
        <w:trPr>
          <w:jc w:val="center"/>
        </w:trPr>
        <w:tc>
          <w:tcPr>
            <w:tcW w:w="4876" w:type="dxa"/>
          </w:tcPr>
          <w:p w14:paraId="3A93B82D" w14:textId="5B3E3B8D" w:rsidR="007F620A" w:rsidRPr="00283BD5" w:rsidRDefault="007F620A" w:rsidP="00474E99">
            <w:pPr>
              <w:pStyle w:val="Normal6a"/>
            </w:pPr>
            <w:r w:rsidRPr="00283BD5">
              <w:t>1.</w:t>
            </w:r>
            <w:r w:rsidRPr="00283BD5">
              <w:tab/>
              <w:t>Les institutions et organes de l</w:t>
            </w:r>
            <w:r w:rsidR="000441B4">
              <w:t>’</w:t>
            </w:r>
            <w:r w:rsidRPr="00283BD5">
              <w:t>Union déterminent s</w:t>
            </w:r>
            <w:r w:rsidR="000441B4">
              <w:t>’</w:t>
            </w:r>
            <w:r w:rsidRPr="00283BD5">
              <w:t>il y a lieu d</w:t>
            </w:r>
            <w:r w:rsidR="000441B4">
              <w:t>’</w:t>
            </w:r>
            <w:r w:rsidRPr="00283BD5">
              <w:t>archiver les ICUE et, dans ce cas, à quel moment, ainsi que les mesures pratiques correspondantes à prendre</w:t>
            </w:r>
            <w:r w:rsidRPr="00283BD5">
              <w:rPr>
                <w:b/>
                <w:i/>
              </w:rPr>
              <w:t>, conformément à leur politique en matière de gestion des documents</w:t>
            </w:r>
            <w:r w:rsidRPr="00283BD5">
              <w:t>.</w:t>
            </w:r>
          </w:p>
        </w:tc>
        <w:tc>
          <w:tcPr>
            <w:tcW w:w="4876" w:type="dxa"/>
          </w:tcPr>
          <w:p w14:paraId="500D6BD7" w14:textId="2299597C" w:rsidR="007F620A" w:rsidRPr="00283BD5" w:rsidRDefault="007F620A" w:rsidP="00474E99">
            <w:pPr>
              <w:pStyle w:val="Normal6a"/>
            </w:pPr>
            <w:r w:rsidRPr="00283BD5">
              <w:t>1.</w:t>
            </w:r>
            <w:r w:rsidRPr="00283BD5">
              <w:tab/>
              <w:t>Les institutions et organes de l</w:t>
            </w:r>
            <w:r w:rsidR="000441B4">
              <w:t>’</w:t>
            </w:r>
            <w:r w:rsidRPr="00283BD5">
              <w:t>Union déterminent s</w:t>
            </w:r>
            <w:r w:rsidR="000441B4">
              <w:t>’</w:t>
            </w:r>
            <w:r w:rsidRPr="00283BD5">
              <w:t>il y a lieu d</w:t>
            </w:r>
            <w:r w:rsidR="000441B4">
              <w:t>’</w:t>
            </w:r>
            <w:r w:rsidRPr="00283BD5">
              <w:t xml:space="preserve">archiver les ICUE et, dans ce cas, à quel moment, ainsi que les mesures </w:t>
            </w:r>
            <w:r w:rsidRPr="00283BD5">
              <w:rPr>
                <w:b/>
                <w:i/>
              </w:rPr>
              <w:t xml:space="preserve">uniformes </w:t>
            </w:r>
            <w:r w:rsidRPr="00283BD5">
              <w:t>pratiques correspondantes à prendre.</w:t>
            </w:r>
            <w:r w:rsidRPr="00283BD5">
              <w:rPr>
                <w:b/>
                <w:i/>
              </w:rPr>
              <w:t> </w:t>
            </w:r>
          </w:p>
        </w:tc>
      </w:tr>
    </w:tbl>
    <w:p w14:paraId="441114E7"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E5BC0C7" w14:textId="77777777" w:rsidR="007F620A" w:rsidRPr="00283BD5" w:rsidRDefault="007F620A" w:rsidP="007F620A">
      <w:r w:rsidRPr="00283BD5">
        <w:rPr>
          <w:rStyle w:val="HideTWBExt"/>
        </w:rPr>
        <w:t>&lt;/Amend&gt;</w:t>
      </w:r>
    </w:p>
    <w:p w14:paraId="45B0E3B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140</w:t>
      </w:r>
      <w:r w:rsidRPr="00283BD5">
        <w:rPr>
          <w:rStyle w:val="HideTWBExt"/>
          <w:b w:val="0"/>
        </w:rPr>
        <w:t>&lt;/NumAm&gt;</w:t>
      </w:r>
    </w:p>
    <w:p w14:paraId="2E1D23F9"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EF9D349" w14:textId="77777777" w:rsidR="007F620A" w:rsidRPr="00283BD5" w:rsidRDefault="007F620A" w:rsidP="007F620A">
      <w:pPr>
        <w:pStyle w:val="NormalBold"/>
      </w:pPr>
      <w:r w:rsidRPr="00283BD5">
        <w:rPr>
          <w:rStyle w:val="HideTWBExt"/>
          <w:b w:val="0"/>
        </w:rPr>
        <w:t>&lt;/RepeatBlock-By&gt;</w:t>
      </w:r>
    </w:p>
    <w:p w14:paraId="412B6A7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9A033FE" w14:textId="77777777" w:rsidR="007F620A" w:rsidRPr="00283BD5" w:rsidRDefault="007F620A" w:rsidP="007F620A">
      <w:pPr>
        <w:pStyle w:val="NormalBold"/>
      </w:pPr>
      <w:r w:rsidRPr="00283BD5">
        <w:rPr>
          <w:rStyle w:val="HideTWBExt"/>
          <w:b w:val="0"/>
        </w:rPr>
        <w:t>&lt;Article&gt;</w:t>
      </w:r>
      <w:r w:rsidRPr="00283BD5">
        <w:t>Article 39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BFD7FBF" w14:textId="77777777" w:rsidTr="00474E99">
        <w:trPr>
          <w:trHeight w:hRule="exact" w:val="240"/>
          <w:jc w:val="center"/>
        </w:trPr>
        <w:tc>
          <w:tcPr>
            <w:tcW w:w="9752" w:type="dxa"/>
            <w:gridSpan w:val="2"/>
          </w:tcPr>
          <w:p w14:paraId="51F76C2B" w14:textId="77777777" w:rsidR="007F620A" w:rsidRPr="00283BD5" w:rsidRDefault="007F620A" w:rsidP="00474E99"/>
        </w:tc>
      </w:tr>
      <w:tr w:rsidR="007F620A" w:rsidRPr="00283BD5" w14:paraId="4E82CC05" w14:textId="77777777" w:rsidTr="00474E99">
        <w:trPr>
          <w:trHeight w:val="240"/>
          <w:jc w:val="center"/>
        </w:trPr>
        <w:tc>
          <w:tcPr>
            <w:tcW w:w="4876" w:type="dxa"/>
          </w:tcPr>
          <w:p w14:paraId="671A78DC" w14:textId="77777777" w:rsidR="007F620A" w:rsidRPr="00283BD5" w:rsidRDefault="007F620A" w:rsidP="00474E99">
            <w:pPr>
              <w:pStyle w:val="AmColumnHeading"/>
            </w:pPr>
            <w:r w:rsidRPr="00283BD5">
              <w:t>Texte proposé par la Commission</w:t>
            </w:r>
          </w:p>
        </w:tc>
        <w:tc>
          <w:tcPr>
            <w:tcW w:w="4876" w:type="dxa"/>
          </w:tcPr>
          <w:p w14:paraId="7D9B6BC8" w14:textId="77777777" w:rsidR="007F620A" w:rsidRPr="00283BD5" w:rsidRDefault="007F620A" w:rsidP="00474E99">
            <w:pPr>
              <w:pStyle w:val="AmColumnHeading"/>
            </w:pPr>
            <w:r w:rsidRPr="00283BD5">
              <w:t>Amendement</w:t>
            </w:r>
          </w:p>
        </w:tc>
      </w:tr>
      <w:tr w:rsidR="007F620A" w:rsidRPr="00283BD5" w14:paraId="36E03CC0" w14:textId="77777777" w:rsidTr="00474E99">
        <w:trPr>
          <w:jc w:val="center"/>
        </w:trPr>
        <w:tc>
          <w:tcPr>
            <w:tcW w:w="4876" w:type="dxa"/>
          </w:tcPr>
          <w:p w14:paraId="0AD9B91B" w14:textId="65DEE618" w:rsidR="007F620A" w:rsidRPr="00283BD5" w:rsidRDefault="007F620A" w:rsidP="00474E99">
            <w:pPr>
              <w:pStyle w:val="Normal6a"/>
            </w:pPr>
            <w:r w:rsidRPr="00283BD5">
              <w:rPr>
                <w:b/>
                <w:i/>
              </w:rPr>
              <w:t>2.</w:t>
            </w:r>
            <w:r w:rsidRPr="00283BD5">
              <w:tab/>
            </w:r>
            <w:r w:rsidRPr="00283BD5">
              <w:rPr>
                <w:b/>
                <w:i/>
              </w:rPr>
              <w:t>Les documents ICUE ne sont pas transférés aux archives historiques de l</w:t>
            </w:r>
            <w:r w:rsidR="000441B4">
              <w:rPr>
                <w:b/>
                <w:i/>
              </w:rPr>
              <w:t>’</w:t>
            </w:r>
            <w:r w:rsidRPr="00283BD5">
              <w:rPr>
                <w:b/>
                <w:i/>
              </w:rPr>
              <w:t>Union européenne.</w:t>
            </w:r>
          </w:p>
        </w:tc>
        <w:tc>
          <w:tcPr>
            <w:tcW w:w="4876" w:type="dxa"/>
          </w:tcPr>
          <w:p w14:paraId="5D9EF9C1" w14:textId="77777777" w:rsidR="007F620A" w:rsidRPr="00283BD5" w:rsidRDefault="007F620A" w:rsidP="00474E99">
            <w:pPr>
              <w:pStyle w:val="Normal6a"/>
            </w:pPr>
            <w:r w:rsidRPr="00283BD5">
              <w:rPr>
                <w:b/>
                <w:i/>
              </w:rPr>
              <w:t>supprimé</w:t>
            </w:r>
          </w:p>
        </w:tc>
      </w:tr>
    </w:tbl>
    <w:p w14:paraId="5387713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E0EE7D5" w14:textId="77777777" w:rsidR="007F620A" w:rsidRPr="00283BD5" w:rsidRDefault="007F620A" w:rsidP="007F620A">
      <w:r w:rsidRPr="00283BD5">
        <w:rPr>
          <w:rStyle w:val="HideTWBExt"/>
        </w:rPr>
        <w:t>&lt;/Amend&gt;</w:t>
      </w:r>
    </w:p>
    <w:p w14:paraId="46924345"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141</w:t>
      </w:r>
      <w:r w:rsidRPr="00283BD5">
        <w:rPr>
          <w:rStyle w:val="HideTWBExt"/>
          <w:b w:val="0"/>
        </w:rPr>
        <w:t>&lt;/NumAm&gt;</w:t>
      </w:r>
    </w:p>
    <w:p w14:paraId="742B8761"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4F581DC" w14:textId="77777777" w:rsidR="007F620A" w:rsidRPr="00283BD5" w:rsidRDefault="007F620A" w:rsidP="007F620A">
      <w:pPr>
        <w:pStyle w:val="NormalBold"/>
      </w:pPr>
      <w:r w:rsidRPr="00283BD5">
        <w:rPr>
          <w:rStyle w:val="HideTWBExt"/>
          <w:b w:val="0"/>
        </w:rPr>
        <w:t>&lt;/RepeatBlock-By&gt;</w:t>
      </w:r>
    </w:p>
    <w:p w14:paraId="1983A4DF"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A58D195" w14:textId="77777777" w:rsidR="007F620A" w:rsidRPr="00283BD5" w:rsidRDefault="007F620A" w:rsidP="007F620A">
      <w:pPr>
        <w:pStyle w:val="NormalBold"/>
      </w:pPr>
      <w:r w:rsidRPr="00283BD5">
        <w:rPr>
          <w:rStyle w:val="HideTWBExt"/>
          <w:b w:val="0"/>
        </w:rPr>
        <w:t>&lt;Article&gt;</w:t>
      </w:r>
      <w:r w:rsidRPr="00283BD5">
        <w:t>Article 39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1A7A2A5" w14:textId="77777777" w:rsidTr="00474E99">
        <w:trPr>
          <w:trHeight w:hRule="exact" w:val="240"/>
          <w:jc w:val="center"/>
        </w:trPr>
        <w:tc>
          <w:tcPr>
            <w:tcW w:w="9752" w:type="dxa"/>
            <w:gridSpan w:val="2"/>
          </w:tcPr>
          <w:p w14:paraId="6C6D2169" w14:textId="77777777" w:rsidR="007F620A" w:rsidRPr="00283BD5" w:rsidRDefault="007F620A" w:rsidP="00474E99"/>
        </w:tc>
      </w:tr>
      <w:tr w:rsidR="007F620A" w:rsidRPr="00283BD5" w14:paraId="604974E6" w14:textId="77777777" w:rsidTr="00474E99">
        <w:trPr>
          <w:trHeight w:val="240"/>
          <w:jc w:val="center"/>
        </w:trPr>
        <w:tc>
          <w:tcPr>
            <w:tcW w:w="4876" w:type="dxa"/>
          </w:tcPr>
          <w:p w14:paraId="07176432" w14:textId="77777777" w:rsidR="007F620A" w:rsidRPr="00283BD5" w:rsidRDefault="007F620A" w:rsidP="00474E99">
            <w:pPr>
              <w:pStyle w:val="AmColumnHeading"/>
            </w:pPr>
            <w:r w:rsidRPr="00283BD5">
              <w:t>Texte proposé par la Commission</w:t>
            </w:r>
          </w:p>
        </w:tc>
        <w:tc>
          <w:tcPr>
            <w:tcW w:w="4876" w:type="dxa"/>
          </w:tcPr>
          <w:p w14:paraId="276B73E2" w14:textId="77777777" w:rsidR="007F620A" w:rsidRPr="00283BD5" w:rsidRDefault="007F620A" w:rsidP="00474E99">
            <w:pPr>
              <w:pStyle w:val="AmColumnHeading"/>
            </w:pPr>
            <w:r w:rsidRPr="00283BD5">
              <w:t>Amendement</w:t>
            </w:r>
          </w:p>
        </w:tc>
      </w:tr>
      <w:tr w:rsidR="007F620A" w:rsidRPr="00283BD5" w14:paraId="557A0336" w14:textId="77777777" w:rsidTr="00474E99">
        <w:trPr>
          <w:jc w:val="center"/>
        </w:trPr>
        <w:tc>
          <w:tcPr>
            <w:tcW w:w="4876" w:type="dxa"/>
          </w:tcPr>
          <w:p w14:paraId="7D16868D" w14:textId="77777777" w:rsidR="007F620A" w:rsidRPr="00283BD5" w:rsidRDefault="007F620A" w:rsidP="00474E99">
            <w:pPr>
              <w:pStyle w:val="Normal6a"/>
            </w:pPr>
          </w:p>
        </w:tc>
        <w:tc>
          <w:tcPr>
            <w:tcW w:w="4876" w:type="dxa"/>
          </w:tcPr>
          <w:p w14:paraId="6434B7BF" w14:textId="77777777" w:rsidR="007F620A" w:rsidRPr="00283BD5" w:rsidRDefault="007F620A" w:rsidP="00474E99">
            <w:pPr>
              <w:pStyle w:val="Normal6a"/>
              <w:jc w:val="center"/>
            </w:pPr>
            <w:r w:rsidRPr="00283BD5">
              <w:rPr>
                <w:b/>
                <w:i/>
              </w:rPr>
              <w:t>Article 39 bis</w:t>
            </w:r>
            <w:r w:rsidRPr="00283BD5">
              <w:tab/>
            </w:r>
          </w:p>
        </w:tc>
      </w:tr>
      <w:tr w:rsidR="007F620A" w:rsidRPr="00283BD5" w14:paraId="5FC8F949" w14:textId="77777777" w:rsidTr="00474E99">
        <w:trPr>
          <w:jc w:val="center"/>
        </w:trPr>
        <w:tc>
          <w:tcPr>
            <w:tcW w:w="4876" w:type="dxa"/>
          </w:tcPr>
          <w:p w14:paraId="44DA0CE1" w14:textId="77777777" w:rsidR="007F620A" w:rsidRPr="00283BD5" w:rsidRDefault="007F620A" w:rsidP="00474E99">
            <w:pPr>
              <w:pStyle w:val="Normal6a"/>
            </w:pPr>
          </w:p>
        </w:tc>
        <w:tc>
          <w:tcPr>
            <w:tcW w:w="4876" w:type="dxa"/>
          </w:tcPr>
          <w:p w14:paraId="7C2CDA8B" w14:textId="77777777" w:rsidR="007F620A" w:rsidRPr="00283BD5" w:rsidRDefault="007F620A" w:rsidP="00474E99">
            <w:pPr>
              <w:pStyle w:val="Normal6a"/>
              <w:jc w:val="center"/>
            </w:pPr>
            <w:r w:rsidRPr="00283BD5">
              <w:rPr>
                <w:b/>
                <w:i/>
              </w:rPr>
              <w:t>Litiges</w:t>
            </w:r>
          </w:p>
        </w:tc>
      </w:tr>
      <w:tr w:rsidR="007F620A" w:rsidRPr="00283BD5" w14:paraId="5D8320CD" w14:textId="77777777" w:rsidTr="00474E99">
        <w:trPr>
          <w:jc w:val="center"/>
        </w:trPr>
        <w:tc>
          <w:tcPr>
            <w:tcW w:w="4876" w:type="dxa"/>
          </w:tcPr>
          <w:p w14:paraId="3C1049D9" w14:textId="77777777" w:rsidR="007F620A" w:rsidRPr="00283BD5" w:rsidRDefault="007F620A" w:rsidP="00474E99">
            <w:pPr>
              <w:pStyle w:val="Normal6a"/>
            </w:pPr>
          </w:p>
        </w:tc>
        <w:tc>
          <w:tcPr>
            <w:tcW w:w="4876" w:type="dxa"/>
          </w:tcPr>
          <w:p w14:paraId="57EDEBFD" w14:textId="5B5A30C6" w:rsidR="007F620A" w:rsidRPr="00283BD5" w:rsidRDefault="007F620A" w:rsidP="00474E99">
            <w:pPr>
              <w:pStyle w:val="Normal6a"/>
            </w:pPr>
            <w:r w:rsidRPr="00283BD5">
              <w:rPr>
                <w:b/>
                <w:i/>
              </w:rPr>
              <w:t>1. En cas de doutes sur la nature protégée d</w:t>
            </w:r>
            <w:r w:rsidR="000441B4">
              <w:rPr>
                <w:b/>
                <w:i/>
              </w:rPr>
              <w:t>’</w:t>
            </w:r>
            <w:r w:rsidRPr="00283BD5">
              <w:rPr>
                <w:b/>
                <w:i/>
              </w:rPr>
              <w:t>une information ou sur le degré approprié de classification à lui appliquer, les institutions et organes de l</w:t>
            </w:r>
            <w:r w:rsidR="000441B4">
              <w:rPr>
                <w:b/>
                <w:i/>
              </w:rPr>
              <w:t>’</w:t>
            </w:r>
            <w:r w:rsidRPr="00283BD5">
              <w:rPr>
                <w:b/>
                <w:i/>
              </w:rPr>
              <w:t>Union se consultent sans délai et avant la transmission de l</w:t>
            </w:r>
            <w:r w:rsidR="000441B4">
              <w:rPr>
                <w:b/>
                <w:i/>
              </w:rPr>
              <w:t>’</w:t>
            </w:r>
            <w:r w:rsidRPr="00283BD5">
              <w:rPr>
                <w:b/>
                <w:i/>
              </w:rPr>
              <w:t>information. En cas de désaccord, les présidents des institutions et des organes sont saisis afin de parvenir à une solution.</w:t>
            </w:r>
          </w:p>
        </w:tc>
      </w:tr>
      <w:tr w:rsidR="007F620A" w:rsidRPr="00283BD5" w14:paraId="6B62C413" w14:textId="77777777" w:rsidTr="00474E99">
        <w:trPr>
          <w:jc w:val="center"/>
        </w:trPr>
        <w:tc>
          <w:tcPr>
            <w:tcW w:w="4876" w:type="dxa"/>
          </w:tcPr>
          <w:p w14:paraId="0A8E34CA" w14:textId="77777777" w:rsidR="007F620A" w:rsidRPr="00283BD5" w:rsidRDefault="007F620A" w:rsidP="00474E99">
            <w:pPr>
              <w:pStyle w:val="Normal6a"/>
            </w:pPr>
          </w:p>
        </w:tc>
        <w:tc>
          <w:tcPr>
            <w:tcW w:w="4876" w:type="dxa"/>
          </w:tcPr>
          <w:p w14:paraId="0C8BD478" w14:textId="674397B9" w:rsidR="007F620A" w:rsidRPr="00283BD5" w:rsidRDefault="007F620A" w:rsidP="00474E99">
            <w:pPr>
              <w:pStyle w:val="Normal6a"/>
            </w:pPr>
            <w:r w:rsidRPr="00283BD5">
              <w:rPr>
                <w:b/>
                <w:i/>
              </w:rPr>
              <w:t>2. Si, à l</w:t>
            </w:r>
            <w:r w:rsidR="000441B4">
              <w:rPr>
                <w:b/>
                <w:i/>
              </w:rPr>
              <w:t>’</w:t>
            </w:r>
            <w:r w:rsidRPr="00283BD5">
              <w:rPr>
                <w:b/>
                <w:i/>
              </w:rPr>
              <w:t>issue de la procédure visée au paragraphe 1, aucun accord n</w:t>
            </w:r>
            <w:r w:rsidR="000441B4">
              <w:rPr>
                <w:b/>
                <w:i/>
              </w:rPr>
              <w:t>’</w:t>
            </w:r>
            <w:r w:rsidRPr="00283BD5">
              <w:rPr>
                <w:b/>
                <w:i/>
              </w:rPr>
              <w:t>a été trouvé, le refus de réviser le caractère protégé d</w:t>
            </w:r>
            <w:r w:rsidR="000441B4">
              <w:rPr>
                <w:b/>
                <w:i/>
              </w:rPr>
              <w:t>’</w:t>
            </w:r>
            <w:r w:rsidRPr="00283BD5">
              <w:rPr>
                <w:b/>
                <w:i/>
              </w:rPr>
              <w:t>une information ou son niveau approprié de classification est soumis au contrôle de sa légalité conformément à l</w:t>
            </w:r>
            <w:r w:rsidR="000441B4">
              <w:rPr>
                <w:b/>
                <w:i/>
              </w:rPr>
              <w:t>’</w:t>
            </w:r>
            <w:r w:rsidRPr="00283BD5">
              <w:rPr>
                <w:b/>
                <w:i/>
              </w:rPr>
              <w:t>article 263 du traité FUE.</w:t>
            </w:r>
          </w:p>
        </w:tc>
      </w:tr>
    </w:tbl>
    <w:p w14:paraId="47090DD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1655543" w14:textId="77777777" w:rsidR="007F620A" w:rsidRPr="00283BD5" w:rsidRDefault="007F620A" w:rsidP="007F620A">
      <w:r w:rsidRPr="00283BD5">
        <w:rPr>
          <w:rStyle w:val="HideTWBExt"/>
        </w:rPr>
        <w:t>&lt;/Amend&gt;</w:t>
      </w:r>
    </w:p>
    <w:p w14:paraId="1C8FCAE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142</w:t>
      </w:r>
      <w:r w:rsidRPr="00283BD5">
        <w:rPr>
          <w:rStyle w:val="HideTWBExt"/>
          <w:b w:val="0"/>
        </w:rPr>
        <w:t>&lt;/NumAm&gt;</w:t>
      </w:r>
    </w:p>
    <w:p w14:paraId="53685038"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63DA4CAF" w14:textId="77777777" w:rsidR="007F620A" w:rsidRPr="00283BD5" w:rsidRDefault="007F620A" w:rsidP="007F620A">
      <w:pPr>
        <w:pStyle w:val="NormalBold"/>
      </w:pPr>
      <w:r w:rsidRPr="00283BD5">
        <w:rPr>
          <w:rStyle w:val="HideTWBExt"/>
          <w:b w:val="0"/>
        </w:rPr>
        <w:t>&lt;/RepeatBlock-By&gt;</w:t>
      </w:r>
    </w:p>
    <w:p w14:paraId="48BCB555"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A855CF7" w14:textId="77777777" w:rsidR="007F620A" w:rsidRPr="00283BD5" w:rsidRDefault="007F620A" w:rsidP="007F620A">
      <w:pPr>
        <w:pStyle w:val="NormalBold"/>
      </w:pPr>
      <w:r w:rsidRPr="00283BD5">
        <w:rPr>
          <w:rStyle w:val="HideTWBExt"/>
          <w:b w:val="0"/>
        </w:rPr>
        <w:t>&lt;Article&gt;</w:t>
      </w:r>
      <w:r w:rsidRPr="00283BD5">
        <w:t>Article 40 – alinéa 1 – point c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BD238B1" w14:textId="77777777" w:rsidTr="00474E99">
        <w:trPr>
          <w:trHeight w:hRule="exact" w:val="240"/>
          <w:jc w:val="center"/>
        </w:trPr>
        <w:tc>
          <w:tcPr>
            <w:tcW w:w="9752" w:type="dxa"/>
            <w:gridSpan w:val="2"/>
          </w:tcPr>
          <w:p w14:paraId="394C3677" w14:textId="77777777" w:rsidR="007F620A" w:rsidRPr="00283BD5" w:rsidRDefault="007F620A" w:rsidP="00474E99"/>
        </w:tc>
      </w:tr>
      <w:tr w:rsidR="007F620A" w:rsidRPr="00283BD5" w14:paraId="2A3F95CD" w14:textId="77777777" w:rsidTr="00474E99">
        <w:trPr>
          <w:trHeight w:val="240"/>
          <w:jc w:val="center"/>
        </w:trPr>
        <w:tc>
          <w:tcPr>
            <w:tcW w:w="4876" w:type="dxa"/>
          </w:tcPr>
          <w:p w14:paraId="0AD5A064" w14:textId="77777777" w:rsidR="007F620A" w:rsidRPr="00283BD5" w:rsidRDefault="007F620A" w:rsidP="00474E99">
            <w:pPr>
              <w:pStyle w:val="AmColumnHeading"/>
            </w:pPr>
            <w:r w:rsidRPr="00283BD5">
              <w:t>Texte proposé par la Commission</w:t>
            </w:r>
          </w:p>
        </w:tc>
        <w:tc>
          <w:tcPr>
            <w:tcW w:w="4876" w:type="dxa"/>
          </w:tcPr>
          <w:p w14:paraId="4076D7BF" w14:textId="77777777" w:rsidR="007F620A" w:rsidRPr="00283BD5" w:rsidRDefault="007F620A" w:rsidP="00474E99">
            <w:pPr>
              <w:pStyle w:val="AmColumnHeading"/>
            </w:pPr>
            <w:r w:rsidRPr="00283BD5">
              <w:t>Amendement</w:t>
            </w:r>
          </w:p>
        </w:tc>
      </w:tr>
      <w:tr w:rsidR="007F620A" w:rsidRPr="00283BD5" w14:paraId="7E4904FD" w14:textId="77777777" w:rsidTr="00474E99">
        <w:trPr>
          <w:jc w:val="center"/>
        </w:trPr>
        <w:tc>
          <w:tcPr>
            <w:tcW w:w="4876" w:type="dxa"/>
          </w:tcPr>
          <w:p w14:paraId="6462A406" w14:textId="77777777" w:rsidR="007F620A" w:rsidRPr="00283BD5" w:rsidRDefault="007F620A" w:rsidP="00474E99">
            <w:pPr>
              <w:pStyle w:val="Normal6a"/>
            </w:pPr>
          </w:p>
        </w:tc>
        <w:tc>
          <w:tcPr>
            <w:tcW w:w="4876" w:type="dxa"/>
          </w:tcPr>
          <w:p w14:paraId="373B701E" w14:textId="21235070" w:rsidR="007F620A" w:rsidRPr="00283BD5" w:rsidRDefault="007F620A" w:rsidP="00474E99">
            <w:pPr>
              <w:pStyle w:val="Normal6a"/>
            </w:pPr>
            <w:r w:rsidRPr="00283BD5">
              <w:rPr>
                <w:b/>
                <w:i/>
              </w:rPr>
              <w:t>c bis)</w:t>
            </w:r>
            <w:r w:rsidRPr="00283BD5">
              <w:tab/>
            </w:r>
            <w:r w:rsidRPr="00283BD5">
              <w:rPr>
                <w:b/>
                <w:i/>
              </w:rPr>
              <w:t>contrôler le respect, par les institutions et organes de l</w:t>
            </w:r>
            <w:r w:rsidR="000441B4">
              <w:rPr>
                <w:b/>
                <w:i/>
              </w:rPr>
              <w:t>’</w:t>
            </w:r>
            <w:r w:rsidRPr="00283BD5">
              <w:rPr>
                <w:b/>
                <w:i/>
              </w:rPr>
              <w:t>Union, des dispositions concernées du présent règlement ainsi que des documents d</w:t>
            </w:r>
            <w:r w:rsidR="000441B4">
              <w:rPr>
                <w:b/>
                <w:i/>
              </w:rPr>
              <w:t>’</w:t>
            </w:r>
            <w:r w:rsidRPr="00283BD5">
              <w:rPr>
                <w:b/>
                <w:i/>
              </w:rPr>
              <w:t>orientation adoptés par le groupe de coordination.</w:t>
            </w:r>
          </w:p>
        </w:tc>
      </w:tr>
    </w:tbl>
    <w:p w14:paraId="525152CC"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4E243BD" w14:textId="77777777" w:rsidR="007F620A" w:rsidRPr="00283BD5" w:rsidRDefault="007F620A" w:rsidP="007F620A">
      <w:r w:rsidRPr="00283BD5">
        <w:rPr>
          <w:rStyle w:val="HideTWBExt"/>
        </w:rPr>
        <w:t>&lt;/Amend&gt;</w:t>
      </w:r>
    </w:p>
    <w:p w14:paraId="033E526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143</w:t>
      </w:r>
      <w:r w:rsidRPr="00283BD5">
        <w:rPr>
          <w:rStyle w:val="HideTWBExt"/>
          <w:b w:val="0"/>
        </w:rPr>
        <w:t>&lt;/NumAm&gt;</w:t>
      </w:r>
    </w:p>
    <w:p w14:paraId="08EAF170"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383D10E2" w14:textId="77777777" w:rsidR="007F620A" w:rsidRPr="00283BD5" w:rsidRDefault="007F620A" w:rsidP="007F620A">
      <w:pPr>
        <w:pStyle w:val="NormalBold"/>
      </w:pPr>
      <w:r w:rsidRPr="00283BD5">
        <w:rPr>
          <w:rStyle w:val="HideTWBExt"/>
          <w:b w:val="0"/>
        </w:rPr>
        <w:t>&lt;/RepeatBlock-By&gt;</w:t>
      </w:r>
    </w:p>
    <w:p w14:paraId="19BD8B9B"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17A177E0" w14:textId="77777777" w:rsidR="007F620A" w:rsidRPr="00283BD5" w:rsidRDefault="007F620A" w:rsidP="007F620A">
      <w:pPr>
        <w:pStyle w:val="NormalBold"/>
      </w:pPr>
      <w:r w:rsidRPr="00283BD5">
        <w:rPr>
          <w:rStyle w:val="HideTWBExt"/>
          <w:b w:val="0"/>
        </w:rPr>
        <w:t>&lt;Article&gt;</w:t>
      </w:r>
      <w:r w:rsidRPr="00283BD5">
        <w:t>Article 41 – alinéa 1 – point b</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88F9382" w14:textId="77777777" w:rsidTr="00474E99">
        <w:trPr>
          <w:trHeight w:hRule="exact" w:val="240"/>
          <w:jc w:val="center"/>
        </w:trPr>
        <w:tc>
          <w:tcPr>
            <w:tcW w:w="9752" w:type="dxa"/>
            <w:gridSpan w:val="2"/>
          </w:tcPr>
          <w:p w14:paraId="2880998E" w14:textId="77777777" w:rsidR="007F620A" w:rsidRPr="00283BD5" w:rsidRDefault="007F620A" w:rsidP="00474E99"/>
        </w:tc>
      </w:tr>
      <w:tr w:rsidR="007F620A" w:rsidRPr="00283BD5" w14:paraId="1E6DF53E" w14:textId="77777777" w:rsidTr="00474E99">
        <w:trPr>
          <w:trHeight w:val="240"/>
          <w:jc w:val="center"/>
        </w:trPr>
        <w:tc>
          <w:tcPr>
            <w:tcW w:w="4876" w:type="dxa"/>
          </w:tcPr>
          <w:p w14:paraId="671AC189" w14:textId="77777777" w:rsidR="007F620A" w:rsidRPr="00283BD5" w:rsidRDefault="007F620A" w:rsidP="00474E99">
            <w:pPr>
              <w:pStyle w:val="AmColumnHeading"/>
            </w:pPr>
            <w:r w:rsidRPr="00283BD5">
              <w:t>Texte proposé par la Commission</w:t>
            </w:r>
          </w:p>
        </w:tc>
        <w:tc>
          <w:tcPr>
            <w:tcW w:w="4876" w:type="dxa"/>
          </w:tcPr>
          <w:p w14:paraId="087F8069" w14:textId="77777777" w:rsidR="007F620A" w:rsidRPr="00283BD5" w:rsidRDefault="007F620A" w:rsidP="00474E99">
            <w:pPr>
              <w:pStyle w:val="AmColumnHeading"/>
            </w:pPr>
            <w:r w:rsidRPr="00283BD5">
              <w:t>Amendement</w:t>
            </w:r>
          </w:p>
        </w:tc>
      </w:tr>
      <w:tr w:rsidR="007F620A" w:rsidRPr="00283BD5" w14:paraId="3CEFA0EA" w14:textId="77777777" w:rsidTr="00474E99">
        <w:trPr>
          <w:jc w:val="center"/>
        </w:trPr>
        <w:tc>
          <w:tcPr>
            <w:tcW w:w="4876" w:type="dxa"/>
          </w:tcPr>
          <w:p w14:paraId="7B660EBB" w14:textId="73237DAB" w:rsidR="007F620A" w:rsidRPr="00283BD5" w:rsidRDefault="007F620A" w:rsidP="00474E99">
            <w:pPr>
              <w:pStyle w:val="Normal6a"/>
            </w:pPr>
            <w:r w:rsidRPr="00283BD5">
              <w:t>b)</w:t>
            </w:r>
            <w:r w:rsidRPr="00283BD5">
              <w:tab/>
              <w:t xml:space="preserve">les principes </w:t>
            </w:r>
            <w:r w:rsidRPr="00283BD5">
              <w:rPr>
                <w:b/>
                <w:i/>
              </w:rPr>
              <w:t>clés</w:t>
            </w:r>
            <w:r w:rsidRPr="00283BD5">
              <w:t xml:space="preserve"> de sécurité pour l</w:t>
            </w:r>
            <w:r w:rsidR="000441B4">
              <w:t>’</w:t>
            </w:r>
            <w:r w:rsidRPr="00283BD5">
              <w:t>élaboration de SIC traitant et stockant des ICUE s</w:t>
            </w:r>
            <w:r w:rsidR="000441B4">
              <w:t>’</w:t>
            </w:r>
            <w:r w:rsidRPr="00283BD5">
              <w:t>appliquent dès le lancement du projet, dans le cadre du processus de gestion des risques liés à la sécurité de l</w:t>
            </w:r>
            <w:r w:rsidR="000441B4">
              <w:t>’</w:t>
            </w:r>
            <w:r w:rsidRPr="00283BD5">
              <w:t>information et en tenant compte des principes de besoin d</w:t>
            </w:r>
            <w:r w:rsidR="000441B4">
              <w:t>’</w:t>
            </w:r>
            <w:r w:rsidRPr="00283BD5">
              <w:t>en connaître, de fonctionnalité minimale, de défense en profondeur, du moindre privilège, de séparation des fonctions et du double regard;</w:t>
            </w:r>
          </w:p>
        </w:tc>
        <w:tc>
          <w:tcPr>
            <w:tcW w:w="4876" w:type="dxa"/>
          </w:tcPr>
          <w:p w14:paraId="15501984" w14:textId="12FB2242" w:rsidR="007F620A" w:rsidRPr="00283BD5" w:rsidRDefault="007F620A" w:rsidP="00474E99">
            <w:pPr>
              <w:pStyle w:val="Normal6a"/>
            </w:pPr>
            <w:r w:rsidRPr="00283BD5">
              <w:t>b)</w:t>
            </w:r>
            <w:r w:rsidRPr="00283BD5">
              <w:tab/>
              <w:t xml:space="preserve">les principes </w:t>
            </w:r>
            <w:r w:rsidRPr="00283BD5">
              <w:rPr>
                <w:b/>
                <w:i/>
              </w:rPr>
              <w:t>fondamentaux</w:t>
            </w:r>
            <w:r w:rsidRPr="00283BD5">
              <w:t xml:space="preserve"> de sécurité pour l</w:t>
            </w:r>
            <w:r w:rsidR="000441B4">
              <w:t>’</w:t>
            </w:r>
            <w:r w:rsidRPr="00283BD5">
              <w:t>élaboration de SIC traitant et stockant des ICUE s</w:t>
            </w:r>
            <w:r w:rsidR="000441B4">
              <w:t>’</w:t>
            </w:r>
            <w:r w:rsidRPr="00283BD5">
              <w:t>appliquent dès le lancement du projet, dans le cadre du processus de gestion des risques liés à la sécurité de l</w:t>
            </w:r>
            <w:r w:rsidR="000441B4">
              <w:t>’</w:t>
            </w:r>
            <w:r w:rsidRPr="00283BD5">
              <w:t>information et en tenant compte des principes de besoin d</w:t>
            </w:r>
            <w:r w:rsidR="000441B4">
              <w:t>’</w:t>
            </w:r>
            <w:r w:rsidRPr="00283BD5">
              <w:t>en connaître, de fonctionnalité minimale, de défense en profondeur, du moindre privilège, de séparation des fonctions et du double regard;</w:t>
            </w:r>
          </w:p>
        </w:tc>
      </w:tr>
    </w:tbl>
    <w:p w14:paraId="4FFD012E"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8232930" w14:textId="77777777" w:rsidR="007F620A" w:rsidRPr="00283BD5" w:rsidRDefault="007F620A" w:rsidP="007F620A">
      <w:r w:rsidRPr="00283BD5">
        <w:rPr>
          <w:rStyle w:val="HideTWBExt"/>
        </w:rPr>
        <w:t>&lt;/Amend&gt;</w:t>
      </w:r>
    </w:p>
    <w:p w14:paraId="64CB93E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144</w:t>
      </w:r>
      <w:r w:rsidRPr="00283BD5">
        <w:rPr>
          <w:rStyle w:val="HideTWBExt"/>
          <w:b w:val="0"/>
        </w:rPr>
        <w:t>&lt;/NumAm&gt;</w:t>
      </w:r>
    </w:p>
    <w:p w14:paraId="70F5CEA5"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210585F5" w14:textId="77777777" w:rsidR="007F620A" w:rsidRPr="00283BD5" w:rsidRDefault="007F620A" w:rsidP="007F620A">
      <w:pPr>
        <w:pStyle w:val="NormalBold"/>
      </w:pPr>
      <w:r w:rsidRPr="00283BD5">
        <w:rPr>
          <w:rStyle w:val="HideTWBExt"/>
          <w:b w:val="0"/>
        </w:rPr>
        <w:t>&lt;/RepeatBlock-By&gt;</w:t>
      </w:r>
    </w:p>
    <w:p w14:paraId="6BF0BEC6"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DD3A9AB" w14:textId="77777777" w:rsidR="007F620A" w:rsidRPr="00283BD5" w:rsidRDefault="007F620A" w:rsidP="007F620A">
      <w:pPr>
        <w:pStyle w:val="NormalBold"/>
      </w:pPr>
      <w:r w:rsidRPr="00283BD5">
        <w:rPr>
          <w:rStyle w:val="HideTWBExt"/>
          <w:b w:val="0"/>
        </w:rPr>
        <w:t>&lt;Article&gt;</w:t>
      </w:r>
      <w:r w:rsidRPr="00283BD5">
        <w:t>Article 41 – alinéa 1 – point f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FDD85AA" w14:textId="77777777" w:rsidTr="00474E99">
        <w:trPr>
          <w:trHeight w:hRule="exact" w:val="240"/>
          <w:jc w:val="center"/>
        </w:trPr>
        <w:tc>
          <w:tcPr>
            <w:tcW w:w="9752" w:type="dxa"/>
            <w:gridSpan w:val="2"/>
          </w:tcPr>
          <w:p w14:paraId="0C20C2CA" w14:textId="77777777" w:rsidR="007F620A" w:rsidRPr="00283BD5" w:rsidRDefault="007F620A" w:rsidP="00474E99"/>
        </w:tc>
      </w:tr>
      <w:tr w:rsidR="007F620A" w:rsidRPr="00283BD5" w14:paraId="6E62FCCA" w14:textId="77777777" w:rsidTr="00474E99">
        <w:trPr>
          <w:trHeight w:val="240"/>
          <w:jc w:val="center"/>
        </w:trPr>
        <w:tc>
          <w:tcPr>
            <w:tcW w:w="4876" w:type="dxa"/>
          </w:tcPr>
          <w:p w14:paraId="505DB322" w14:textId="77777777" w:rsidR="007F620A" w:rsidRPr="00283BD5" w:rsidRDefault="007F620A" w:rsidP="00474E99">
            <w:pPr>
              <w:pStyle w:val="AmColumnHeading"/>
            </w:pPr>
            <w:r w:rsidRPr="00283BD5">
              <w:t>Texte proposé par la Commission</w:t>
            </w:r>
          </w:p>
        </w:tc>
        <w:tc>
          <w:tcPr>
            <w:tcW w:w="4876" w:type="dxa"/>
          </w:tcPr>
          <w:p w14:paraId="35ADFA2A" w14:textId="77777777" w:rsidR="007F620A" w:rsidRPr="00283BD5" w:rsidRDefault="007F620A" w:rsidP="00474E99">
            <w:pPr>
              <w:pStyle w:val="AmColumnHeading"/>
            </w:pPr>
            <w:r w:rsidRPr="00283BD5">
              <w:t>Amendement</w:t>
            </w:r>
          </w:p>
        </w:tc>
      </w:tr>
      <w:tr w:rsidR="007F620A" w:rsidRPr="00283BD5" w14:paraId="1F70263E" w14:textId="77777777" w:rsidTr="00474E99">
        <w:trPr>
          <w:jc w:val="center"/>
        </w:trPr>
        <w:tc>
          <w:tcPr>
            <w:tcW w:w="4876" w:type="dxa"/>
          </w:tcPr>
          <w:p w14:paraId="6688C1EC" w14:textId="77777777" w:rsidR="007F620A" w:rsidRPr="00283BD5" w:rsidRDefault="007F620A" w:rsidP="00474E99">
            <w:pPr>
              <w:pStyle w:val="Normal6a"/>
            </w:pPr>
          </w:p>
        </w:tc>
        <w:tc>
          <w:tcPr>
            <w:tcW w:w="4876" w:type="dxa"/>
          </w:tcPr>
          <w:p w14:paraId="27847458" w14:textId="34566C1D" w:rsidR="007F620A" w:rsidRPr="00283BD5" w:rsidRDefault="007F620A" w:rsidP="00474E99">
            <w:pPr>
              <w:pStyle w:val="Normal6a"/>
            </w:pPr>
            <w:r w:rsidRPr="00283BD5">
              <w:rPr>
                <w:b/>
                <w:i/>
              </w:rPr>
              <w:t>f bis)</w:t>
            </w:r>
            <w:r w:rsidRPr="00283BD5">
              <w:tab/>
            </w:r>
            <w:r w:rsidRPr="00283BD5">
              <w:rPr>
                <w:b/>
                <w:i/>
              </w:rPr>
              <w:t>le propriétaire du système ou l</w:t>
            </w:r>
            <w:r w:rsidR="000441B4">
              <w:rPr>
                <w:b/>
                <w:i/>
              </w:rPr>
              <w:t>’</w:t>
            </w:r>
            <w:r w:rsidRPr="00283BD5">
              <w:rPr>
                <w:b/>
                <w:i/>
              </w:rPr>
              <w:t>autorité opérationnelle chargée de l</w:t>
            </w:r>
            <w:r w:rsidR="000441B4">
              <w:rPr>
                <w:b/>
                <w:i/>
              </w:rPr>
              <w:t>’</w:t>
            </w:r>
            <w:r w:rsidRPr="00283BD5">
              <w:rPr>
                <w:b/>
                <w:i/>
              </w:rPr>
              <w:t>assurance de l</w:t>
            </w:r>
            <w:r w:rsidR="000441B4">
              <w:rPr>
                <w:b/>
                <w:i/>
              </w:rPr>
              <w:t>’</w:t>
            </w:r>
            <w:r w:rsidRPr="00283BD5">
              <w:rPr>
                <w:b/>
                <w:i/>
              </w:rPr>
              <w:t>information veille à la mise en place d</w:t>
            </w:r>
            <w:r w:rsidR="000441B4">
              <w:rPr>
                <w:b/>
                <w:i/>
              </w:rPr>
              <w:t>’</w:t>
            </w:r>
            <w:r w:rsidRPr="00283BD5">
              <w:rPr>
                <w:b/>
                <w:i/>
              </w:rPr>
              <w:t>un processus d</w:t>
            </w:r>
            <w:r w:rsidR="000441B4">
              <w:rPr>
                <w:b/>
                <w:i/>
              </w:rPr>
              <w:t>’</w:t>
            </w:r>
            <w:r w:rsidRPr="00283BD5">
              <w:rPr>
                <w:b/>
                <w:i/>
              </w:rPr>
              <w:t>identification et de notification des vulnérabilités; ce processus est complété par des audits réguliers et des tests de pénétration, le cas échéant.</w:t>
            </w:r>
          </w:p>
        </w:tc>
      </w:tr>
    </w:tbl>
    <w:p w14:paraId="2C77DCE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D639073" w14:textId="77777777" w:rsidR="007F620A" w:rsidRPr="00283BD5" w:rsidRDefault="007F620A" w:rsidP="007F620A">
      <w:r w:rsidRPr="00283BD5">
        <w:rPr>
          <w:rStyle w:val="HideTWBExt"/>
        </w:rPr>
        <w:t>&lt;/Amend&gt;</w:t>
      </w:r>
    </w:p>
    <w:p w14:paraId="0BB442F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145</w:t>
      </w:r>
      <w:r w:rsidRPr="00283BD5">
        <w:rPr>
          <w:rStyle w:val="HideTWBExt"/>
          <w:b w:val="0"/>
        </w:rPr>
        <w:t>&lt;/NumAm&gt;</w:t>
      </w:r>
    </w:p>
    <w:p w14:paraId="1D79EEBA"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69C805BF" w14:textId="77777777" w:rsidR="007F620A" w:rsidRPr="00283BD5" w:rsidRDefault="007F620A" w:rsidP="007F620A">
      <w:pPr>
        <w:pStyle w:val="NormalBold"/>
      </w:pPr>
      <w:r w:rsidRPr="00283BD5">
        <w:rPr>
          <w:rStyle w:val="HideTWBExt"/>
          <w:b w:val="0"/>
        </w:rPr>
        <w:t>&lt;/RepeatBlock-By&gt;</w:t>
      </w:r>
    </w:p>
    <w:p w14:paraId="399168B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A6B501C" w14:textId="77777777" w:rsidR="007F620A" w:rsidRPr="00283BD5" w:rsidRDefault="007F620A" w:rsidP="007F620A">
      <w:pPr>
        <w:pStyle w:val="NormalBold"/>
      </w:pPr>
      <w:r w:rsidRPr="00283BD5">
        <w:rPr>
          <w:rStyle w:val="HideTWBExt"/>
          <w:b w:val="0"/>
        </w:rPr>
        <w:t>&lt;Article&gt;</w:t>
      </w:r>
      <w:r w:rsidRPr="00283BD5">
        <w:t>Article 42 – paragraphe 1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C228143" w14:textId="77777777" w:rsidTr="00474E99">
        <w:trPr>
          <w:trHeight w:hRule="exact" w:val="240"/>
          <w:jc w:val="center"/>
        </w:trPr>
        <w:tc>
          <w:tcPr>
            <w:tcW w:w="9752" w:type="dxa"/>
            <w:gridSpan w:val="2"/>
          </w:tcPr>
          <w:p w14:paraId="21ECFFEA" w14:textId="77777777" w:rsidR="007F620A" w:rsidRPr="00283BD5" w:rsidRDefault="007F620A" w:rsidP="00474E99"/>
        </w:tc>
      </w:tr>
      <w:tr w:rsidR="007F620A" w:rsidRPr="00283BD5" w14:paraId="4D71E6D9" w14:textId="77777777" w:rsidTr="00474E99">
        <w:trPr>
          <w:trHeight w:val="240"/>
          <w:jc w:val="center"/>
        </w:trPr>
        <w:tc>
          <w:tcPr>
            <w:tcW w:w="4876" w:type="dxa"/>
          </w:tcPr>
          <w:p w14:paraId="72C5A53A" w14:textId="77777777" w:rsidR="007F620A" w:rsidRPr="00283BD5" w:rsidRDefault="007F620A" w:rsidP="00474E99">
            <w:pPr>
              <w:pStyle w:val="AmColumnHeading"/>
            </w:pPr>
            <w:r w:rsidRPr="00283BD5">
              <w:lastRenderedPageBreak/>
              <w:t>Texte proposé par la Commission</w:t>
            </w:r>
          </w:p>
        </w:tc>
        <w:tc>
          <w:tcPr>
            <w:tcW w:w="4876" w:type="dxa"/>
          </w:tcPr>
          <w:p w14:paraId="2360A3A0" w14:textId="77777777" w:rsidR="007F620A" w:rsidRPr="00283BD5" w:rsidRDefault="007F620A" w:rsidP="00474E99">
            <w:pPr>
              <w:pStyle w:val="AmColumnHeading"/>
            </w:pPr>
            <w:r w:rsidRPr="00283BD5">
              <w:t>Amendement</w:t>
            </w:r>
          </w:p>
        </w:tc>
      </w:tr>
      <w:tr w:rsidR="007F620A" w:rsidRPr="00283BD5" w14:paraId="59DE68B1" w14:textId="77777777" w:rsidTr="00474E99">
        <w:trPr>
          <w:jc w:val="center"/>
        </w:trPr>
        <w:tc>
          <w:tcPr>
            <w:tcW w:w="4876" w:type="dxa"/>
          </w:tcPr>
          <w:p w14:paraId="25B1F5BD" w14:textId="77777777" w:rsidR="007F620A" w:rsidRPr="00283BD5" w:rsidRDefault="007F620A" w:rsidP="00474E99">
            <w:pPr>
              <w:pStyle w:val="Normal6a"/>
            </w:pPr>
          </w:p>
        </w:tc>
        <w:tc>
          <w:tcPr>
            <w:tcW w:w="4876" w:type="dxa"/>
          </w:tcPr>
          <w:p w14:paraId="372D2482" w14:textId="77777777" w:rsidR="007F620A" w:rsidRPr="00283BD5" w:rsidRDefault="007F620A" w:rsidP="00474E99">
            <w:pPr>
              <w:pStyle w:val="Normal6a"/>
            </w:pPr>
            <w:r w:rsidRPr="00283BD5">
              <w:rPr>
                <w:b/>
                <w:i/>
              </w:rPr>
              <w:t>1 bis.</w:t>
            </w:r>
            <w:r w:rsidRPr="00283BD5">
              <w:tab/>
            </w:r>
            <w:r w:rsidRPr="00283BD5">
              <w:rPr>
                <w:b/>
                <w:i/>
              </w:rPr>
              <w:t>Pour toutes les informations et tous les matériels classifiés ICUE, une liste de produits cryptographiques agréés est tenue par le Conseil, sur la base des contributions des autorités nationales de sécurité.</w:t>
            </w:r>
          </w:p>
        </w:tc>
      </w:tr>
    </w:tbl>
    <w:p w14:paraId="4463237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A5586C5" w14:textId="77777777" w:rsidR="007F620A" w:rsidRPr="00283BD5" w:rsidRDefault="007F620A" w:rsidP="007F620A">
      <w:r w:rsidRPr="00283BD5">
        <w:rPr>
          <w:rStyle w:val="HideTWBExt"/>
        </w:rPr>
        <w:t>&lt;/Amend&gt;</w:t>
      </w:r>
    </w:p>
    <w:p w14:paraId="00E778C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146</w:t>
      </w:r>
      <w:r w:rsidRPr="00283BD5">
        <w:rPr>
          <w:rStyle w:val="HideTWBExt"/>
          <w:b w:val="0"/>
        </w:rPr>
        <w:t>&lt;/NumAm&gt;</w:t>
      </w:r>
    </w:p>
    <w:p w14:paraId="4B1066B8"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4F417C2F" w14:textId="77777777" w:rsidR="007F620A" w:rsidRPr="00283BD5" w:rsidRDefault="007F620A" w:rsidP="007F620A">
      <w:pPr>
        <w:pStyle w:val="NormalBold"/>
      </w:pPr>
      <w:r w:rsidRPr="00283BD5">
        <w:rPr>
          <w:rStyle w:val="HideTWBExt"/>
          <w:b w:val="0"/>
        </w:rPr>
        <w:t>&lt;/RepeatBlock-By&gt;</w:t>
      </w:r>
    </w:p>
    <w:p w14:paraId="1E45E62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A9A254D" w14:textId="77777777" w:rsidR="007F620A" w:rsidRPr="00283BD5" w:rsidRDefault="007F620A" w:rsidP="007F620A">
      <w:pPr>
        <w:pStyle w:val="NormalBold"/>
      </w:pPr>
      <w:r w:rsidRPr="00283BD5">
        <w:rPr>
          <w:rStyle w:val="HideTWBExt"/>
          <w:b w:val="0"/>
        </w:rPr>
        <w:t>&lt;Article&gt;</w:t>
      </w:r>
      <w:r w:rsidRPr="00283BD5">
        <w:t>Article 42 – paragraphe 4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FB2A30C" w14:textId="77777777" w:rsidTr="00474E99">
        <w:trPr>
          <w:trHeight w:hRule="exact" w:val="240"/>
          <w:jc w:val="center"/>
        </w:trPr>
        <w:tc>
          <w:tcPr>
            <w:tcW w:w="9752" w:type="dxa"/>
            <w:gridSpan w:val="2"/>
          </w:tcPr>
          <w:p w14:paraId="0695E659" w14:textId="77777777" w:rsidR="007F620A" w:rsidRPr="00283BD5" w:rsidRDefault="007F620A" w:rsidP="00474E99"/>
        </w:tc>
      </w:tr>
      <w:tr w:rsidR="007F620A" w:rsidRPr="00283BD5" w14:paraId="5D97E90E" w14:textId="77777777" w:rsidTr="00474E99">
        <w:trPr>
          <w:trHeight w:val="240"/>
          <w:jc w:val="center"/>
        </w:trPr>
        <w:tc>
          <w:tcPr>
            <w:tcW w:w="4876" w:type="dxa"/>
          </w:tcPr>
          <w:p w14:paraId="4325DE79" w14:textId="77777777" w:rsidR="007F620A" w:rsidRPr="00283BD5" w:rsidRDefault="007F620A" w:rsidP="00474E99">
            <w:pPr>
              <w:pStyle w:val="AmColumnHeading"/>
            </w:pPr>
            <w:r w:rsidRPr="00283BD5">
              <w:t>Texte proposé par la Commission</w:t>
            </w:r>
          </w:p>
        </w:tc>
        <w:tc>
          <w:tcPr>
            <w:tcW w:w="4876" w:type="dxa"/>
          </w:tcPr>
          <w:p w14:paraId="1ED49D01" w14:textId="77777777" w:rsidR="007F620A" w:rsidRPr="00283BD5" w:rsidRDefault="007F620A" w:rsidP="00474E99">
            <w:pPr>
              <w:pStyle w:val="AmColumnHeading"/>
            </w:pPr>
            <w:r w:rsidRPr="00283BD5">
              <w:t>Amendement</w:t>
            </w:r>
          </w:p>
        </w:tc>
      </w:tr>
      <w:tr w:rsidR="007F620A" w:rsidRPr="00283BD5" w14:paraId="704FA2A0" w14:textId="77777777" w:rsidTr="00474E99">
        <w:trPr>
          <w:jc w:val="center"/>
        </w:trPr>
        <w:tc>
          <w:tcPr>
            <w:tcW w:w="4876" w:type="dxa"/>
          </w:tcPr>
          <w:p w14:paraId="27D4B90C" w14:textId="77777777" w:rsidR="007F620A" w:rsidRPr="00283BD5" w:rsidRDefault="007F620A" w:rsidP="00474E99">
            <w:pPr>
              <w:pStyle w:val="Normal6a"/>
            </w:pPr>
          </w:p>
        </w:tc>
        <w:tc>
          <w:tcPr>
            <w:tcW w:w="4876" w:type="dxa"/>
          </w:tcPr>
          <w:p w14:paraId="26CBB79C" w14:textId="03D267CB" w:rsidR="007F620A" w:rsidRPr="00283BD5" w:rsidRDefault="007F620A" w:rsidP="00474E99">
            <w:pPr>
              <w:pStyle w:val="Normal6a"/>
            </w:pPr>
            <w:r w:rsidRPr="00283BD5">
              <w:rPr>
                <w:b/>
                <w:i/>
              </w:rPr>
              <w:t>4 bis.</w:t>
            </w:r>
            <w:r w:rsidRPr="00283BD5">
              <w:tab/>
            </w:r>
            <w:r w:rsidRPr="00283BD5">
              <w:rPr>
                <w:b/>
                <w:i/>
              </w:rPr>
              <w:t>Pour les informations et le matériel classés RESTREINT UE/EU RESTRICTED, une liste de produits cryptographiques supplémentaires agréés sera établie par l</w:t>
            </w:r>
            <w:r w:rsidR="000441B4">
              <w:rPr>
                <w:b/>
                <w:i/>
              </w:rPr>
              <w:t>’</w:t>
            </w:r>
            <w:r w:rsidRPr="00283BD5">
              <w:rPr>
                <w:b/>
                <w:i/>
              </w:rPr>
              <w:t>ENISA/CERT-EU dans les 18 mois suivant la publication du règlement au Journal officiel de l</w:t>
            </w:r>
            <w:r w:rsidR="000441B4">
              <w:rPr>
                <w:b/>
                <w:i/>
              </w:rPr>
              <w:t>’</w:t>
            </w:r>
            <w:r w:rsidRPr="00283BD5">
              <w:rPr>
                <w:b/>
                <w:i/>
              </w:rPr>
              <w:t>Union européenne. La liste devrait être révisée afin de la mettre à jour chaque année en fonction des évolutions technologiques et du marché.</w:t>
            </w:r>
          </w:p>
        </w:tc>
      </w:tr>
    </w:tbl>
    <w:p w14:paraId="3A1ED4D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BD88B6F" w14:textId="77777777" w:rsidR="007F620A" w:rsidRPr="00283BD5" w:rsidRDefault="007F620A" w:rsidP="007F620A">
      <w:r w:rsidRPr="00283BD5">
        <w:rPr>
          <w:rStyle w:val="HideTWBExt"/>
        </w:rPr>
        <w:t>&lt;/Amend&gt;</w:t>
      </w:r>
    </w:p>
    <w:p w14:paraId="4571909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147</w:t>
      </w:r>
      <w:r w:rsidRPr="00283BD5">
        <w:rPr>
          <w:rStyle w:val="HideTWBExt"/>
          <w:b w:val="0"/>
        </w:rPr>
        <w:t>&lt;/NumAm&gt;</w:t>
      </w:r>
    </w:p>
    <w:p w14:paraId="30C5C69B"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2E60ED8B" w14:textId="77777777" w:rsidR="007F620A" w:rsidRPr="00283BD5" w:rsidRDefault="007F620A" w:rsidP="007F620A">
      <w:pPr>
        <w:pStyle w:val="NormalBold"/>
      </w:pPr>
      <w:r w:rsidRPr="00283BD5">
        <w:rPr>
          <w:rStyle w:val="HideTWBExt"/>
          <w:b w:val="0"/>
        </w:rPr>
        <w:t>&lt;/RepeatBlock-By&gt;</w:t>
      </w:r>
    </w:p>
    <w:p w14:paraId="5785C10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14B8AC7" w14:textId="77777777" w:rsidR="007F620A" w:rsidRPr="00283BD5" w:rsidRDefault="007F620A" w:rsidP="007F620A">
      <w:pPr>
        <w:pStyle w:val="NormalBold"/>
      </w:pPr>
      <w:r w:rsidRPr="00283BD5">
        <w:rPr>
          <w:rStyle w:val="HideTWBExt"/>
          <w:b w:val="0"/>
        </w:rPr>
        <w:t>&lt;Article&gt;</w:t>
      </w:r>
      <w:r w:rsidRPr="00283BD5">
        <w:t>Article 42 – paragraphe 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E5CFF3F" w14:textId="77777777" w:rsidTr="00474E99">
        <w:trPr>
          <w:trHeight w:hRule="exact" w:val="240"/>
          <w:jc w:val="center"/>
        </w:trPr>
        <w:tc>
          <w:tcPr>
            <w:tcW w:w="9752" w:type="dxa"/>
            <w:gridSpan w:val="2"/>
          </w:tcPr>
          <w:p w14:paraId="0A17CE96" w14:textId="77777777" w:rsidR="007F620A" w:rsidRPr="00283BD5" w:rsidRDefault="007F620A" w:rsidP="00474E99"/>
        </w:tc>
      </w:tr>
      <w:tr w:rsidR="007F620A" w:rsidRPr="00283BD5" w14:paraId="1EB852AC" w14:textId="77777777" w:rsidTr="00474E99">
        <w:trPr>
          <w:trHeight w:val="240"/>
          <w:jc w:val="center"/>
        </w:trPr>
        <w:tc>
          <w:tcPr>
            <w:tcW w:w="4876" w:type="dxa"/>
          </w:tcPr>
          <w:p w14:paraId="60B8FAE9" w14:textId="77777777" w:rsidR="007F620A" w:rsidRPr="00283BD5" w:rsidRDefault="007F620A" w:rsidP="00474E99">
            <w:pPr>
              <w:pStyle w:val="AmColumnHeading"/>
            </w:pPr>
            <w:r w:rsidRPr="00283BD5">
              <w:t>Texte proposé par la Commission</w:t>
            </w:r>
          </w:p>
        </w:tc>
        <w:tc>
          <w:tcPr>
            <w:tcW w:w="4876" w:type="dxa"/>
          </w:tcPr>
          <w:p w14:paraId="337EB37B" w14:textId="77777777" w:rsidR="007F620A" w:rsidRPr="00283BD5" w:rsidRDefault="007F620A" w:rsidP="00474E99">
            <w:pPr>
              <w:pStyle w:val="AmColumnHeading"/>
            </w:pPr>
            <w:r w:rsidRPr="00283BD5">
              <w:t>Amendement</w:t>
            </w:r>
          </w:p>
        </w:tc>
      </w:tr>
      <w:tr w:rsidR="007F620A" w:rsidRPr="00283BD5" w14:paraId="4BDEA1BC" w14:textId="77777777" w:rsidTr="00474E99">
        <w:trPr>
          <w:jc w:val="center"/>
        </w:trPr>
        <w:tc>
          <w:tcPr>
            <w:tcW w:w="4876" w:type="dxa"/>
          </w:tcPr>
          <w:p w14:paraId="204853EC" w14:textId="11652507" w:rsidR="007F620A" w:rsidRPr="00283BD5" w:rsidRDefault="007F620A" w:rsidP="00474E99">
            <w:pPr>
              <w:pStyle w:val="Normal6a"/>
            </w:pPr>
            <w:r w:rsidRPr="00283BD5">
              <w:t>5.</w:t>
            </w:r>
            <w:r w:rsidRPr="00283BD5">
              <w:tab/>
              <w:t>Le groupe de coordination informe chaque année le Conseil des éventuels produits cryptographiques qu</w:t>
            </w:r>
            <w:r w:rsidR="000441B4">
              <w:t>’</w:t>
            </w:r>
            <w:r w:rsidRPr="00283BD5">
              <w:t>il recommande pour évaluation à l</w:t>
            </w:r>
            <w:r w:rsidR="000441B4">
              <w:t>’</w:t>
            </w:r>
            <w:r w:rsidRPr="00283BD5">
              <w:t xml:space="preserve">autorité </w:t>
            </w:r>
            <w:r w:rsidRPr="00283BD5">
              <w:lastRenderedPageBreak/>
              <w:t>d</w:t>
            </w:r>
            <w:r w:rsidR="000441B4">
              <w:t>’</w:t>
            </w:r>
            <w:r w:rsidRPr="00283BD5">
              <w:t>agrément cryptographique d</w:t>
            </w:r>
            <w:r w:rsidR="000441B4">
              <w:t>’</w:t>
            </w:r>
            <w:r w:rsidRPr="00283BD5">
              <w:t>un État membre, sur la base d</w:t>
            </w:r>
            <w:r w:rsidR="000441B4">
              <w:t>’</w:t>
            </w:r>
            <w:r w:rsidRPr="00283BD5">
              <w:t>une enquête menée dans les institutions et organes de l</w:t>
            </w:r>
            <w:r w:rsidR="000441B4">
              <w:t>’</w:t>
            </w:r>
            <w:r w:rsidRPr="00283BD5">
              <w:t>Union.</w:t>
            </w:r>
          </w:p>
        </w:tc>
        <w:tc>
          <w:tcPr>
            <w:tcW w:w="4876" w:type="dxa"/>
          </w:tcPr>
          <w:p w14:paraId="11C84A7F" w14:textId="6282E58C" w:rsidR="007F620A" w:rsidRPr="00283BD5" w:rsidRDefault="007F620A" w:rsidP="00474E99">
            <w:pPr>
              <w:pStyle w:val="Normal6a"/>
            </w:pPr>
            <w:r w:rsidRPr="00283BD5">
              <w:lastRenderedPageBreak/>
              <w:t>5.</w:t>
            </w:r>
            <w:r w:rsidRPr="00283BD5">
              <w:tab/>
              <w:t>Le groupe de coordination informe chaque année le Conseil des éventuels produits cryptographiques qu</w:t>
            </w:r>
            <w:r w:rsidR="000441B4">
              <w:t>’</w:t>
            </w:r>
            <w:r w:rsidRPr="00283BD5">
              <w:t>il recommande pour évaluation à l</w:t>
            </w:r>
            <w:r w:rsidR="000441B4">
              <w:t>’</w:t>
            </w:r>
            <w:r w:rsidRPr="00283BD5">
              <w:t xml:space="preserve">autorité </w:t>
            </w:r>
            <w:r w:rsidRPr="00283BD5">
              <w:lastRenderedPageBreak/>
              <w:t>d</w:t>
            </w:r>
            <w:r w:rsidR="000441B4">
              <w:t>’</w:t>
            </w:r>
            <w:r w:rsidRPr="00283BD5">
              <w:t>agrément cryptographique d</w:t>
            </w:r>
            <w:r w:rsidR="000441B4">
              <w:t>’</w:t>
            </w:r>
            <w:r w:rsidRPr="00283BD5">
              <w:t>un État membre</w:t>
            </w:r>
            <w:r w:rsidRPr="00283BD5">
              <w:rPr>
                <w:b/>
                <w:i/>
              </w:rPr>
              <w:t>, ou à l</w:t>
            </w:r>
            <w:r w:rsidR="000441B4">
              <w:rPr>
                <w:b/>
                <w:i/>
              </w:rPr>
              <w:t>’</w:t>
            </w:r>
            <w:r w:rsidRPr="00283BD5">
              <w:rPr>
                <w:b/>
                <w:i/>
              </w:rPr>
              <w:t>ENISA/CERT-EU</w:t>
            </w:r>
            <w:r w:rsidRPr="00283BD5">
              <w:t>, sur la base d</w:t>
            </w:r>
            <w:r w:rsidR="000441B4">
              <w:t>’</w:t>
            </w:r>
            <w:r w:rsidRPr="00283BD5">
              <w:t>une enquête menée dans les institutions et organes de l</w:t>
            </w:r>
            <w:r w:rsidR="000441B4">
              <w:t>’</w:t>
            </w:r>
            <w:r w:rsidRPr="00283BD5">
              <w:t>Union.</w:t>
            </w:r>
          </w:p>
        </w:tc>
      </w:tr>
    </w:tbl>
    <w:p w14:paraId="36EF7A98"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C3EF622" w14:textId="77777777" w:rsidR="007F620A" w:rsidRPr="00283BD5" w:rsidRDefault="007F620A" w:rsidP="007F620A">
      <w:r w:rsidRPr="00283BD5">
        <w:rPr>
          <w:rStyle w:val="HideTWBExt"/>
        </w:rPr>
        <w:t>&lt;/Amend&gt;</w:t>
      </w:r>
    </w:p>
    <w:p w14:paraId="6B03D742"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148</w:t>
      </w:r>
      <w:r w:rsidRPr="00283BD5">
        <w:rPr>
          <w:rStyle w:val="HideTWBExt"/>
          <w:b w:val="0"/>
        </w:rPr>
        <w:t>&lt;/NumAm&gt;</w:t>
      </w:r>
    </w:p>
    <w:p w14:paraId="0D65F0F2"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1AD93208" w14:textId="77777777" w:rsidR="007F620A" w:rsidRPr="00283BD5" w:rsidRDefault="007F620A" w:rsidP="007F620A">
      <w:pPr>
        <w:pStyle w:val="NormalBold"/>
      </w:pPr>
      <w:r w:rsidRPr="00283BD5">
        <w:rPr>
          <w:rStyle w:val="HideTWBExt"/>
          <w:b w:val="0"/>
        </w:rPr>
        <w:t>&lt;/RepeatBlock-By&gt;</w:t>
      </w:r>
    </w:p>
    <w:p w14:paraId="196126A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F140ADD" w14:textId="77777777" w:rsidR="007F620A" w:rsidRPr="00283BD5" w:rsidRDefault="007F620A" w:rsidP="007F620A">
      <w:pPr>
        <w:pStyle w:val="NormalBold"/>
      </w:pPr>
      <w:r w:rsidRPr="00283BD5">
        <w:rPr>
          <w:rStyle w:val="HideTWBExt"/>
          <w:b w:val="0"/>
        </w:rPr>
        <w:t>&lt;Article&gt;</w:t>
      </w:r>
      <w:r w:rsidRPr="00283BD5">
        <w:t>Article 51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62E29BD" w14:textId="77777777" w:rsidTr="00474E99">
        <w:trPr>
          <w:trHeight w:hRule="exact" w:val="240"/>
          <w:jc w:val="center"/>
        </w:trPr>
        <w:tc>
          <w:tcPr>
            <w:tcW w:w="9752" w:type="dxa"/>
            <w:gridSpan w:val="2"/>
          </w:tcPr>
          <w:p w14:paraId="7EF19D58" w14:textId="77777777" w:rsidR="007F620A" w:rsidRPr="00283BD5" w:rsidRDefault="007F620A" w:rsidP="00474E99"/>
        </w:tc>
      </w:tr>
      <w:tr w:rsidR="007F620A" w:rsidRPr="00283BD5" w14:paraId="57E09994" w14:textId="77777777" w:rsidTr="00474E99">
        <w:trPr>
          <w:trHeight w:val="240"/>
          <w:jc w:val="center"/>
        </w:trPr>
        <w:tc>
          <w:tcPr>
            <w:tcW w:w="4876" w:type="dxa"/>
          </w:tcPr>
          <w:p w14:paraId="0403F960" w14:textId="77777777" w:rsidR="007F620A" w:rsidRPr="00283BD5" w:rsidRDefault="007F620A" w:rsidP="00474E99">
            <w:pPr>
              <w:pStyle w:val="AmColumnHeading"/>
            </w:pPr>
            <w:r w:rsidRPr="00283BD5">
              <w:t>Texte proposé par la Commission</w:t>
            </w:r>
          </w:p>
        </w:tc>
        <w:tc>
          <w:tcPr>
            <w:tcW w:w="4876" w:type="dxa"/>
          </w:tcPr>
          <w:p w14:paraId="278296D1" w14:textId="77777777" w:rsidR="007F620A" w:rsidRPr="00283BD5" w:rsidRDefault="007F620A" w:rsidP="00474E99">
            <w:pPr>
              <w:pStyle w:val="AmColumnHeading"/>
            </w:pPr>
            <w:r w:rsidRPr="00283BD5">
              <w:t>Amendement</w:t>
            </w:r>
          </w:p>
        </w:tc>
      </w:tr>
      <w:tr w:rsidR="007F620A" w:rsidRPr="00283BD5" w14:paraId="665A00A1" w14:textId="77777777" w:rsidTr="00474E99">
        <w:trPr>
          <w:jc w:val="center"/>
        </w:trPr>
        <w:tc>
          <w:tcPr>
            <w:tcW w:w="4876" w:type="dxa"/>
          </w:tcPr>
          <w:p w14:paraId="5E70B1CF" w14:textId="35D7B0F2" w:rsidR="007F620A" w:rsidRPr="00283BD5" w:rsidRDefault="007F620A" w:rsidP="00474E99">
            <w:pPr>
              <w:pStyle w:val="Normal6a"/>
            </w:pPr>
            <w:r w:rsidRPr="00283BD5">
              <w:t>1.</w:t>
            </w:r>
            <w:r w:rsidRPr="00283BD5">
              <w:tab/>
              <w:t>L</w:t>
            </w:r>
            <w:r w:rsidR="000441B4">
              <w:t>’</w:t>
            </w:r>
            <w:r w:rsidRPr="00283BD5">
              <w:t>ensemble des institutions et organes de l</w:t>
            </w:r>
            <w:r w:rsidR="000441B4">
              <w:t>’</w:t>
            </w:r>
            <w:r w:rsidRPr="00283BD5">
              <w:t xml:space="preserve">Union </w:t>
            </w:r>
            <w:r w:rsidRPr="00283BD5">
              <w:rPr>
                <w:b/>
                <w:i/>
              </w:rPr>
              <w:t>peuvent partager</w:t>
            </w:r>
            <w:r w:rsidRPr="00283BD5">
              <w:t xml:space="preserve"> des ICUE avec les autres institutions et organes de l</w:t>
            </w:r>
            <w:r w:rsidR="000441B4">
              <w:t>’</w:t>
            </w:r>
            <w:r w:rsidRPr="00283BD5">
              <w:t>Union dans les conditions énoncées à l</w:t>
            </w:r>
            <w:r w:rsidR="000441B4">
              <w:t>’</w:t>
            </w:r>
            <w:r w:rsidRPr="00283BD5">
              <w:t>article 54.</w:t>
            </w:r>
          </w:p>
        </w:tc>
        <w:tc>
          <w:tcPr>
            <w:tcW w:w="4876" w:type="dxa"/>
          </w:tcPr>
          <w:p w14:paraId="24623362" w14:textId="20E137DF" w:rsidR="007F620A" w:rsidRPr="00283BD5" w:rsidRDefault="007F620A" w:rsidP="00474E99">
            <w:pPr>
              <w:pStyle w:val="Normal6a"/>
            </w:pPr>
            <w:r w:rsidRPr="00283BD5">
              <w:t>1.</w:t>
            </w:r>
            <w:r w:rsidRPr="00283BD5">
              <w:tab/>
              <w:t>L</w:t>
            </w:r>
            <w:r w:rsidR="000441B4">
              <w:t>’</w:t>
            </w:r>
            <w:r w:rsidRPr="00283BD5">
              <w:t>ensemble des institutions et organes de l</w:t>
            </w:r>
            <w:r w:rsidR="000441B4">
              <w:t>’</w:t>
            </w:r>
            <w:r w:rsidRPr="00283BD5">
              <w:t xml:space="preserve">Union </w:t>
            </w:r>
            <w:r w:rsidRPr="00283BD5">
              <w:rPr>
                <w:b/>
                <w:i/>
              </w:rPr>
              <w:t>partagent</w:t>
            </w:r>
            <w:r w:rsidRPr="00283BD5">
              <w:t xml:space="preserve"> des ICUE avec les autres institutions et organes de l</w:t>
            </w:r>
            <w:r w:rsidR="000441B4">
              <w:t>’</w:t>
            </w:r>
            <w:r w:rsidRPr="00283BD5">
              <w:t>Union dans les conditions énoncées à l</w:t>
            </w:r>
            <w:r w:rsidR="000441B4">
              <w:t>’</w:t>
            </w:r>
            <w:r w:rsidRPr="00283BD5">
              <w:t>article 54.</w:t>
            </w:r>
          </w:p>
        </w:tc>
      </w:tr>
    </w:tbl>
    <w:p w14:paraId="25D70C0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5F49BAB" w14:textId="77777777" w:rsidR="007F620A" w:rsidRPr="00283BD5" w:rsidRDefault="007F620A" w:rsidP="007F620A">
      <w:r w:rsidRPr="00283BD5">
        <w:rPr>
          <w:rStyle w:val="HideTWBExt"/>
        </w:rPr>
        <w:t>&lt;/Amend&gt;</w:t>
      </w:r>
    </w:p>
    <w:p w14:paraId="37DF99E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149</w:t>
      </w:r>
      <w:r w:rsidRPr="00283BD5">
        <w:rPr>
          <w:rStyle w:val="HideTWBExt"/>
          <w:b w:val="0"/>
        </w:rPr>
        <w:t>&lt;/NumAm&gt;</w:t>
      </w:r>
    </w:p>
    <w:p w14:paraId="181EF56D"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76BA2246" w14:textId="77777777" w:rsidR="007F620A" w:rsidRPr="00283BD5" w:rsidRDefault="007F620A" w:rsidP="007F620A">
      <w:pPr>
        <w:pStyle w:val="NormalBold"/>
      </w:pPr>
      <w:r w:rsidRPr="00283BD5">
        <w:rPr>
          <w:rStyle w:val="HideTWBExt"/>
          <w:b w:val="0"/>
        </w:rPr>
        <w:t>&lt;/RepeatBlock-By&gt;</w:t>
      </w:r>
    </w:p>
    <w:p w14:paraId="5DC1C2C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D5B178C" w14:textId="77777777" w:rsidR="007F620A" w:rsidRPr="00283BD5" w:rsidRDefault="007F620A" w:rsidP="007F620A">
      <w:pPr>
        <w:pStyle w:val="NormalBold"/>
      </w:pPr>
      <w:r w:rsidRPr="00283BD5">
        <w:rPr>
          <w:rStyle w:val="HideTWBExt"/>
          <w:b w:val="0"/>
        </w:rPr>
        <w:t>&lt;Article&gt;</w:t>
      </w:r>
      <w:r w:rsidRPr="00283BD5">
        <w:t>Article 52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75A5349" w14:textId="77777777" w:rsidTr="00474E99">
        <w:trPr>
          <w:trHeight w:hRule="exact" w:val="240"/>
          <w:jc w:val="center"/>
        </w:trPr>
        <w:tc>
          <w:tcPr>
            <w:tcW w:w="9752" w:type="dxa"/>
            <w:gridSpan w:val="2"/>
          </w:tcPr>
          <w:p w14:paraId="5AA35756" w14:textId="77777777" w:rsidR="007F620A" w:rsidRPr="00283BD5" w:rsidRDefault="007F620A" w:rsidP="00474E99"/>
        </w:tc>
      </w:tr>
      <w:tr w:rsidR="007F620A" w:rsidRPr="00283BD5" w14:paraId="11FC4F1C" w14:textId="77777777" w:rsidTr="00474E99">
        <w:trPr>
          <w:trHeight w:val="240"/>
          <w:jc w:val="center"/>
        </w:trPr>
        <w:tc>
          <w:tcPr>
            <w:tcW w:w="4876" w:type="dxa"/>
          </w:tcPr>
          <w:p w14:paraId="6F39F793" w14:textId="77777777" w:rsidR="007F620A" w:rsidRPr="00283BD5" w:rsidRDefault="007F620A" w:rsidP="00474E99">
            <w:pPr>
              <w:pStyle w:val="AmColumnHeading"/>
            </w:pPr>
            <w:r w:rsidRPr="00283BD5">
              <w:t>Texte proposé par la Commission</w:t>
            </w:r>
          </w:p>
        </w:tc>
        <w:tc>
          <w:tcPr>
            <w:tcW w:w="4876" w:type="dxa"/>
          </w:tcPr>
          <w:p w14:paraId="1DDBBD5D" w14:textId="77777777" w:rsidR="007F620A" w:rsidRPr="00283BD5" w:rsidRDefault="007F620A" w:rsidP="00474E99">
            <w:pPr>
              <w:pStyle w:val="AmColumnHeading"/>
            </w:pPr>
            <w:r w:rsidRPr="00283BD5">
              <w:t>Amendement</w:t>
            </w:r>
          </w:p>
        </w:tc>
      </w:tr>
      <w:tr w:rsidR="007F620A" w:rsidRPr="00283BD5" w14:paraId="483BF89D" w14:textId="77777777" w:rsidTr="00474E99">
        <w:trPr>
          <w:jc w:val="center"/>
        </w:trPr>
        <w:tc>
          <w:tcPr>
            <w:tcW w:w="4876" w:type="dxa"/>
          </w:tcPr>
          <w:p w14:paraId="1773B31A" w14:textId="4FD1A04C"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 de la Commission, du Conseil et du Service européen pour l</w:t>
            </w:r>
            <w:r w:rsidR="000441B4">
              <w:t>’</w:t>
            </w:r>
            <w:r w:rsidRPr="00283BD5">
              <w:t>action extérieure et travaille par consensus.</w:t>
            </w:r>
          </w:p>
        </w:tc>
        <w:tc>
          <w:tcPr>
            <w:tcW w:w="4876" w:type="dxa"/>
          </w:tcPr>
          <w:p w14:paraId="4CAA9C53" w14:textId="48C2A7B8"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w:t>
            </w:r>
            <w:r w:rsidRPr="00283BD5">
              <w:rPr>
                <w:b/>
                <w:i/>
              </w:rPr>
              <w:t xml:space="preserve"> du Parlement européen,</w:t>
            </w:r>
            <w:r w:rsidRPr="00283BD5">
              <w:t xml:space="preserve"> de la Commission, du Conseil et du Service européen pour l</w:t>
            </w:r>
            <w:r w:rsidR="000441B4">
              <w:t>’</w:t>
            </w:r>
            <w:r w:rsidRPr="00283BD5">
              <w:t>action extérieure et travaille par consensus.</w:t>
            </w:r>
            <w:r w:rsidRPr="00283BD5">
              <w:rPr>
                <w:b/>
                <w:i/>
              </w:rPr>
              <w:t> Ce sous-groupe assure un juste équilibre entre la nécessité de protéger les ICUE et le règlement (CE) nº 1049/2001 et veille à ce que la classification n</w:t>
            </w:r>
            <w:r w:rsidR="000441B4">
              <w:rPr>
                <w:b/>
                <w:i/>
              </w:rPr>
              <w:t>’</w:t>
            </w:r>
            <w:r w:rsidRPr="00283BD5">
              <w:rPr>
                <w:b/>
                <w:i/>
              </w:rPr>
              <w:t>empêche pas en soi la divulgation.</w:t>
            </w:r>
          </w:p>
        </w:tc>
      </w:tr>
    </w:tbl>
    <w:p w14:paraId="3FBD7E6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3A7B17A" w14:textId="77777777" w:rsidR="007F620A" w:rsidRPr="00283BD5" w:rsidRDefault="007F620A" w:rsidP="007F620A">
      <w:r w:rsidRPr="00283BD5">
        <w:rPr>
          <w:rStyle w:val="HideTWBExt"/>
        </w:rPr>
        <w:lastRenderedPageBreak/>
        <w:t>&lt;/Amend&gt;</w:t>
      </w:r>
    </w:p>
    <w:p w14:paraId="4AD5C57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150</w:t>
      </w:r>
      <w:r w:rsidRPr="00283BD5">
        <w:rPr>
          <w:rStyle w:val="HideTWBExt"/>
          <w:b w:val="0"/>
        </w:rPr>
        <w:t>&lt;/NumAm&gt;</w:t>
      </w:r>
    </w:p>
    <w:p w14:paraId="06060F1A"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317DFEE2" w14:textId="77777777" w:rsidR="007F620A" w:rsidRPr="00283BD5" w:rsidRDefault="007F620A" w:rsidP="007F620A">
      <w:pPr>
        <w:pStyle w:val="NormalBold"/>
      </w:pPr>
      <w:r w:rsidRPr="00283BD5">
        <w:rPr>
          <w:rStyle w:val="HideTWBExt"/>
          <w:b w:val="0"/>
        </w:rPr>
        <w:t>&lt;/RepeatBlock-By&gt;</w:t>
      </w:r>
    </w:p>
    <w:p w14:paraId="49A804E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DD12C32" w14:textId="77777777" w:rsidR="007F620A" w:rsidRPr="00283BD5" w:rsidRDefault="007F620A" w:rsidP="007F620A">
      <w:pPr>
        <w:pStyle w:val="NormalBold"/>
      </w:pPr>
      <w:r w:rsidRPr="00283BD5">
        <w:rPr>
          <w:rStyle w:val="HideTWBExt"/>
          <w:b w:val="0"/>
        </w:rPr>
        <w:t>&lt;Article&gt;</w:t>
      </w:r>
      <w:r w:rsidRPr="00283BD5">
        <w:t>Article 52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1359C2A" w14:textId="77777777" w:rsidTr="00474E99">
        <w:trPr>
          <w:trHeight w:hRule="exact" w:val="240"/>
          <w:jc w:val="center"/>
        </w:trPr>
        <w:tc>
          <w:tcPr>
            <w:tcW w:w="9752" w:type="dxa"/>
            <w:gridSpan w:val="2"/>
          </w:tcPr>
          <w:p w14:paraId="6C9953ED" w14:textId="77777777" w:rsidR="007F620A" w:rsidRPr="00283BD5" w:rsidRDefault="007F620A" w:rsidP="00474E99"/>
        </w:tc>
      </w:tr>
      <w:tr w:rsidR="007F620A" w:rsidRPr="00283BD5" w14:paraId="7A93DD08" w14:textId="77777777" w:rsidTr="00474E99">
        <w:trPr>
          <w:trHeight w:val="240"/>
          <w:jc w:val="center"/>
        </w:trPr>
        <w:tc>
          <w:tcPr>
            <w:tcW w:w="4876" w:type="dxa"/>
          </w:tcPr>
          <w:p w14:paraId="10B4D4D9" w14:textId="77777777" w:rsidR="007F620A" w:rsidRPr="00283BD5" w:rsidRDefault="007F620A" w:rsidP="00474E99">
            <w:pPr>
              <w:pStyle w:val="AmColumnHeading"/>
            </w:pPr>
            <w:r w:rsidRPr="00283BD5">
              <w:t>Texte proposé par la Commission</w:t>
            </w:r>
          </w:p>
        </w:tc>
        <w:tc>
          <w:tcPr>
            <w:tcW w:w="4876" w:type="dxa"/>
          </w:tcPr>
          <w:p w14:paraId="0456374B" w14:textId="77777777" w:rsidR="007F620A" w:rsidRPr="00283BD5" w:rsidRDefault="007F620A" w:rsidP="00474E99">
            <w:pPr>
              <w:pStyle w:val="AmColumnHeading"/>
            </w:pPr>
            <w:r w:rsidRPr="00283BD5">
              <w:t>Amendement</w:t>
            </w:r>
          </w:p>
        </w:tc>
      </w:tr>
      <w:tr w:rsidR="007F620A" w:rsidRPr="00283BD5" w14:paraId="3A4CB637" w14:textId="77777777" w:rsidTr="00474E99">
        <w:trPr>
          <w:jc w:val="center"/>
        </w:trPr>
        <w:tc>
          <w:tcPr>
            <w:tcW w:w="4876" w:type="dxa"/>
          </w:tcPr>
          <w:p w14:paraId="1593833B" w14:textId="50721D21"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 de la Commission, du Conseil et du Service européen pour l</w:t>
            </w:r>
            <w:r w:rsidR="000441B4">
              <w:t>’</w:t>
            </w:r>
            <w:r w:rsidRPr="00283BD5">
              <w:t>action extérieure et travaille par consensus.</w:t>
            </w:r>
          </w:p>
        </w:tc>
        <w:tc>
          <w:tcPr>
            <w:tcW w:w="4876" w:type="dxa"/>
          </w:tcPr>
          <w:p w14:paraId="571E23B5" w14:textId="7FF13CB8"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w:t>
            </w:r>
            <w:r w:rsidRPr="00283BD5">
              <w:rPr>
                <w:b/>
                <w:i/>
              </w:rPr>
              <w:t xml:space="preserve"> du Parlement européen,</w:t>
            </w:r>
            <w:r w:rsidRPr="00283BD5">
              <w:t xml:space="preserve"> de la Commission, du Conseil et du Service européen pour l</w:t>
            </w:r>
            <w:r w:rsidR="000441B4">
              <w:t>’</w:t>
            </w:r>
            <w:r w:rsidRPr="00283BD5">
              <w:t>action extérieure et travaille par consensus.</w:t>
            </w:r>
          </w:p>
        </w:tc>
      </w:tr>
    </w:tbl>
    <w:p w14:paraId="2BF71F3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2747204" w14:textId="77777777" w:rsidR="007F620A" w:rsidRPr="00283BD5" w:rsidRDefault="007F620A" w:rsidP="007F620A">
      <w:r w:rsidRPr="00283BD5">
        <w:rPr>
          <w:rStyle w:val="HideTWBExt"/>
        </w:rPr>
        <w:t>&lt;/Amend&gt;</w:t>
      </w:r>
    </w:p>
    <w:p w14:paraId="611861B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151</w:t>
      </w:r>
      <w:r w:rsidRPr="00283BD5">
        <w:rPr>
          <w:rStyle w:val="HideTWBExt"/>
          <w:b w:val="0"/>
        </w:rPr>
        <w:t>&lt;/NumAm&gt;</w:t>
      </w:r>
    </w:p>
    <w:p w14:paraId="7F6AB699"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3BEC0019" w14:textId="77777777" w:rsidR="007F620A" w:rsidRPr="00283BD5" w:rsidRDefault="007F620A" w:rsidP="007F620A">
      <w:pPr>
        <w:pStyle w:val="NormalBold"/>
      </w:pPr>
      <w:r w:rsidRPr="00283BD5">
        <w:rPr>
          <w:rStyle w:val="HideTWBExt"/>
          <w:b w:val="0"/>
        </w:rPr>
        <w:t>&lt;/RepeatBlock-By&gt;</w:t>
      </w:r>
    </w:p>
    <w:p w14:paraId="67CC83F0"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BEE8B9E" w14:textId="77777777" w:rsidR="007F620A" w:rsidRPr="00283BD5" w:rsidRDefault="007F620A" w:rsidP="007F620A">
      <w:pPr>
        <w:pStyle w:val="NormalBold"/>
      </w:pPr>
      <w:r w:rsidRPr="00283BD5">
        <w:rPr>
          <w:rStyle w:val="HideTWBExt"/>
          <w:b w:val="0"/>
        </w:rPr>
        <w:t>&lt;Article&gt;</w:t>
      </w:r>
      <w:r w:rsidRPr="00283BD5">
        <w:t>Article 52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3B0DF70" w14:textId="77777777" w:rsidTr="00474E99">
        <w:trPr>
          <w:trHeight w:hRule="exact" w:val="240"/>
          <w:jc w:val="center"/>
        </w:trPr>
        <w:tc>
          <w:tcPr>
            <w:tcW w:w="9752" w:type="dxa"/>
            <w:gridSpan w:val="2"/>
          </w:tcPr>
          <w:p w14:paraId="796F08C8" w14:textId="77777777" w:rsidR="007F620A" w:rsidRPr="00283BD5" w:rsidRDefault="007F620A" w:rsidP="00474E99"/>
        </w:tc>
      </w:tr>
      <w:tr w:rsidR="007F620A" w:rsidRPr="00283BD5" w14:paraId="6EF78C0B" w14:textId="77777777" w:rsidTr="00474E99">
        <w:trPr>
          <w:trHeight w:val="240"/>
          <w:jc w:val="center"/>
        </w:trPr>
        <w:tc>
          <w:tcPr>
            <w:tcW w:w="4876" w:type="dxa"/>
          </w:tcPr>
          <w:p w14:paraId="23788C0E" w14:textId="77777777" w:rsidR="007F620A" w:rsidRPr="00283BD5" w:rsidRDefault="007F620A" w:rsidP="00474E99">
            <w:pPr>
              <w:pStyle w:val="AmColumnHeading"/>
            </w:pPr>
            <w:r w:rsidRPr="00283BD5">
              <w:t>Texte proposé par la Commission</w:t>
            </w:r>
          </w:p>
        </w:tc>
        <w:tc>
          <w:tcPr>
            <w:tcW w:w="4876" w:type="dxa"/>
          </w:tcPr>
          <w:p w14:paraId="62A1A9AF" w14:textId="77777777" w:rsidR="007F620A" w:rsidRPr="00283BD5" w:rsidRDefault="007F620A" w:rsidP="00474E99">
            <w:pPr>
              <w:pStyle w:val="AmColumnHeading"/>
            </w:pPr>
            <w:r w:rsidRPr="00283BD5">
              <w:t>Amendement</w:t>
            </w:r>
          </w:p>
        </w:tc>
      </w:tr>
      <w:tr w:rsidR="007F620A" w:rsidRPr="00283BD5" w14:paraId="6E8D7ACB" w14:textId="77777777" w:rsidTr="00474E99">
        <w:trPr>
          <w:jc w:val="center"/>
        </w:trPr>
        <w:tc>
          <w:tcPr>
            <w:tcW w:w="4876" w:type="dxa"/>
          </w:tcPr>
          <w:p w14:paraId="29C46A4C" w14:textId="4A1621B4"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 de la Commission, du Conseil et du Service européen pour l</w:t>
            </w:r>
            <w:r w:rsidR="000441B4">
              <w:t>’</w:t>
            </w:r>
            <w:r w:rsidRPr="00283BD5">
              <w:t>action extérieure et travaille par consensus.</w:t>
            </w:r>
          </w:p>
        </w:tc>
        <w:tc>
          <w:tcPr>
            <w:tcW w:w="4876" w:type="dxa"/>
          </w:tcPr>
          <w:p w14:paraId="6F2EB974" w14:textId="76BAAB44" w:rsidR="007F620A" w:rsidRPr="00283BD5" w:rsidRDefault="007F620A" w:rsidP="00474E99">
            <w:pPr>
              <w:pStyle w:val="Normal6a"/>
            </w:pPr>
            <w:r w:rsidRPr="00283BD5">
              <w:t>2.</w:t>
            </w:r>
            <w:r w:rsidRPr="00283BD5">
              <w:tab/>
              <w:t>Le sous-groupe sur le partage d</w:t>
            </w:r>
            <w:r w:rsidR="000441B4">
              <w:t>’</w:t>
            </w:r>
            <w:r w:rsidRPr="00283BD5">
              <w:t>ICUE et l</w:t>
            </w:r>
            <w:r w:rsidR="000441B4">
              <w:t>’</w:t>
            </w:r>
            <w:r w:rsidRPr="00283BD5">
              <w:t>échange d</w:t>
            </w:r>
            <w:r w:rsidR="000441B4">
              <w:t>’</w:t>
            </w:r>
            <w:r w:rsidRPr="00283BD5">
              <w:t>informations classifiées est composé de représentants</w:t>
            </w:r>
            <w:r w:rsidRPr="00283BD5">
              <w:rPr>
                <w:b/>
                <w:i/>
              </w:rPr>
              <w:t xml:space="preserve"> du Parlement européen,</w:t>
            </w:r>
            <w:r w:rsidRPr="00283BD5">
              <w:t xml:space="preserve"> de la Commission, du Conseil et du Service européen pour l</w:t>
            </w:r>
            <w:r w:rsidR="000441B4">
              <w:t>’</w:t>
            </w:r>
            <w:r w:rsidRPr="00283BD5">
              <w:t>action extérieure et travaille par consensus.</w:t>
            </w:r>
          </w:p>
        </w:tc>
      </w:tr>
    </w:tbl>
    <w:p w14:paraId="44ACAE1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F9E8071" w14:textId="77777777" w:rsidR="007F620A" w:rsidRPr="00283BD5" w:rsidRDefault="007F620A" w:rsidP="007F620A">
      <w:r w:rsidRPr="00283BD5">
        <w:rPr>
          <w:rStyle w:val="HideTWBExt"/>
        </w:rPr>
        <w:t>&lt;/Amend&gt;</w:t>
      </w:r>
    </w:p>
    <w:p w14:paraId="67B622D1"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152</w:t>
      </w:r>
      <w:r w:rsidRPr="00283BD5">
        <w:rPr>
          <w:rStyle w:val="HideTWBExt"/>
          <w:b w:val="0"/>
        </w:rPr>
        <w:t>&lt;/NumAm&gt;</w:t>
      </w:r>
    </w:p>
    <w:p w14:paraId="51629473" w14:textId="77777777" w:rsidR="007F620A" w:rsidRPr="00283BD5" w:rsidRDefault="007F620A" w:rsidP="007F620A">
      <w:pPr>
        <w:pStyle w:val="NormalBold"/>
      </w:pPr>
      <w:r w:rsidRPr="00283BD5">
        <w:rPr>
          <w:rStyle w:val="HideTWBExt"/>
          <w:b w:val="0"/>
        </w:rPr>
        <w:t>&lt;RepeatBlock-By&gt;&lt;Members&gt;</w:t>
      </w:r>
      <w:r w:rsidRPr="00283BD5">
        <w:t>Konstantinos Arvanitis</w:t>
      </w:r>
      <w:r w:rsidRPr="00283BD5">
        <w:rPr>
          <w:rStyle w:val="HideTWBExt"/>
          <w:b w:val="0"/>
        </w:rPr>
        <w:t>&lt;/Members&gt;</w:t>
      </w:r>
    </w:p>
    <w:p w14:paraId="4DE5E887" w14:textId="77777777" w:rsidR="007F620A" w:rsidRPr="00283BD5" w:rsidRDefault="007F620A" w:rsidP="007F620A">
      <w:pPr>
        <w:pStyle w:val="NormalBold"/>
      </w:pPr>
      <w:r w:rsidRPr="00283BD5">
        <w:rPr>
          <w:rStyle w:val="HideTWBExt"/>
          <w:b w:val="0"/>
        </w:rPr>
        <w:t>&lt;/RepeatBlock-By&gt;</w:t>
      </w:r>
    </w:p>
    <w:p w14:paraId="08165A5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C94602B" w14:textId="77777777" w:rsidR="007F620A" w:rsidRPr="00283BD5" w:rsidRDefault="007F620A" w:rsidP="007F620A">
      <w:pPr>
        <w:pStyle w:val="NormalBold"/>
      </w:pPr>
      <w:r w:rsidRPr="00283BD5">
        <w:rPr>
          <w:rStyle w:val="HideTWBExt"/>
          <w:b w:val="0"/>
        </w:rPr>
        <w:t>&lt;Article&gt;</w:t>
      </w:r>
      <w:r w:rsidRPr="00283BD5">
        <w:t>Article 54 – paragraphe 1 – point a</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D50F51F" w14:textId="77777777" w:rsidTr="00474E99">
        <w:trPr>
          <w:trHeight w:hRule="exact" w:val="240"/>
          <w:jc w:val="center"/>
        </w:trPr>
        <w:tc>
          <w:tcPr>
            <w:tcW w:w="9752" w:type="dxa"/>
            <w:gridSpan w:val="2"/>
          </w:tcPr>
          <w:p w14:paraId="433A4409" w14:textId="77777777" w:rsidR="007F620A" w:rsidRPr="00283BD5" w:rsidRDefault="007F620A" w:rsidP="00474E99"/>
        </w:tc>
      </w:tr>
      <w:tr w:rsidR="007F620A" w:rsidRPr="00283BD5" w14:paraId="22223511" w14:textId="77777777" w:rsidTr="00474E99">
        <w:trPr>
          <w:trHeight w:val="240"/>
          <w:jc w:val="center"/>
        </w:trPr>
        <w:tc>
          <w:tcPr>
            <w:tcW w:w="4876" w:type="dxa"/>
          </w:tcPr>
          <w:p w14:paraId="15D876AA" w14:textId="77777777" w:rsidR="007F620A" w:rsidRPr="00283BD5" w:rsidRDefault="007F620A" w:rsidP="00474E99">
            <w:pPr>
              <w:pStyle w:val="AmColumnHeading"/>
            </w:pPr>
            <w:r w:rsidRPr="00283BD5">
              <w:t>Texte proposé par la Commission</w:t>
            </w:r>
          </w:p>
        </w:tc>
        <w:tc>
          <w:tcPr>
            <w:tcW w:w="4876" w:type="dxa"/>
          </w:tcPr>
          <w:p w14:paraId="2C4D076A" w14:textId="77777777" w:rsidR="007F620A" w:rsidRPr="00283BD5" w:rsidRDefault="007F620A" w:rsidP="00474E99">
            <w:pPr>
              <w:pStyle w:val="AmColumnHeading"/>
            </w:pPr>
            <w:r w:rsidRPr="00283BD5">
              <w:t>Amendement</w:t>
            </w:r>
          </w:p>
        </w:tc>
      </w:tr>
      <w:tr w:rsidR="007F620A" w:rsidRPr="00283BD5" w14:paraId="1E34B6DE" w14:textId="77777777" w:rsidTr="00474E99">
        <w:trPr>
          <w:jc w:val="center"/>
        </w:trPr>
        <w:tc>
          <w:tcPr>
            <w:tcW w:w="4876" w:type="dxa"/>
          </w:tcPr>
          <w:p w14:paraId="155A9290" w14:textId="7F6EE156" w:rsidR="007F620A" w:rsidRPr="00283BD5" w:rsidRDefault="007F620A" w:rsidP="00474E99">
            <w:pPr>
              <w:pStyle w:val="Normal6a"/>
            </w:pPr>
            <w:r w:rsidRPr="00283BD5">
              <w:lastRenderedPageBreak/>
              <w:t>a)</w:t>
            </w:r>
            <w:r w:rsidRPr="00283BD5">
              <w:tab/>
              <w:t>la nécessité de l</w:t>
            </w:r>
            <w:r w:rsidR="000441B4">
              <w:t>’</w:t>
            </w:r>
            <w:r w:rsidRPr="00283BD5">
              <w:t>échange a été démontrée;</w:t>
            </w:r>
          </w:p>
        </w:tc>
        <w:tc>
          <w:tcPr>
            <w:tcW w:w="4876" w:type="dxa"/>
          </w:tcPr>
          <w:p w14:paraId="4EB5596E" w14:textId="20353053" w:rsidR="007F620A" w:rsidRPr="00283BD5" w:rsidRDefault="007F620A" w:rsidP="00474E99">
            <w:pPr>
              <w:pStyle w:val="Normal6a"/>
            </w:pPr>
            <w:r w:rsidRPr="00283BD5">
              <w:t>a)</w:t>
            </w:r>
            <w:r w:rsidRPr="00283BD5">
              <w:tab/>
            </w:r>
            <w:r w:rsidRPr="00283BD5">
              <w:rPr>
                <w:b/>
                <w:i/>
              </w:rPr>
              <w:t>il existe une obligation juridique en vertu du droit de l</w:t>
            </w:r>
            <w:r w:rsidR="000441B4">
              <w:rPr>
                <w:b/>
                <w:i/>
              </w:rPr>
              <w:t>’</w:t>
            </w:r>
            <w:r w:rsidRPr="00283BD5">
              <w:rPr>
                <w:b/>
                <w:i/>
              </w:rPr>
              <w:t>Union ou d</w:t>
            </w:r>
            <w:r w:rsidR="000441B4">
              <w:rPr>
                <w:b/>
                <w:i/>
              </w:rPr>
              <w:t>’</w:t>
            </w:r>
            <w:r w:rsidRPr="00283BD5">
              <w:rPr>
                <w:b/>
                <w:i/>
              </w:rPr>
              <w:t>un accord conclu entre les institutions de l</w:t>
            </w:r>
            <w:r w:rsidR="000441B4">
              <w:rPr>
                <w:b/>
                <w:i/>
              </w:rPr>
              <w:t>’</w:t>
            </w:r>
            <w:r w:rsidRPr="00283BD5">
              <w:rPr>
                <w:b/>
                <w:i/>
              </w:rPr>
              <w:t>Union; ou</w:t>
            </w:r>
          </w:p>
        </w:tc>
      </w:tr>
      <w:tr w:rsidR="007F620A" w:rsidRPr="00283BD5" w14:paraId="089A2A41" w14:textId="77777777" w:rsidTr="00474E99">
        <w:trPr>
          <w:jc w:val="center"/>
        </w:trPr>
        <w:tc>
          <w:tcPr>
            <w:tcW w:w="4876" w:type="dxa"/>
          </w:tcPr>
          <w:p w14:paraId="67581752" w14:textId="77777777" w:rsidR="007F620A" w:rsidRPr="00283BD5" w:rsidRDefault="007F620A" w:rsidP="00474E99">
            <w:pPr>
              <w:pStyle w:val="Normal6a"/>
            </w:pPr>
          </w:p>
        </w:tc>
        <w:tc>
          <w:tcPr>
            <w:tcW w:w="4876" w:type="dxa"/>
          </w:tcPr>
          <w:p w14:paraId="3983993A" w14:textId="116B4275" w:rsidR="007F620A" w:rsidRPr="00283BD5" w:rsidRDefault="007F620A" w:rsidP="00474E99">
            <w:pPr>
              <w:pStyle w:val="Normal6a"/>
            </w:pPr>
            <w:r w:rsidRPr="00283BD5">
              <w:rPr>
                <w:b/>
                <w:i/>
              </w:rPr>
              <w:t>b) </w:t>
            </w:r>
            <w:r w:rsidRPr="00283BD5">
              <w:t>la nécessité de l</w:t>
            </w:r>
            <w:r w:rsidR="000441B4">
              <w:t>’</w:t>
            </w:r>
            <w:r w:rsidRPr="00283BD5">
              <w:t>échange a été démontrée;</w:t>
            </w:r>
          </w:p>
        </w:tc>
      </w:tr>
    </w:tbl>
    <w:p w14:paraId="1D53AD7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E32B4BA" w14:textId="77777777" w:rsidR="007F620A" w:rsidRPr="00283BD5" w:rsidRDefault="007F620A" w:rsidP="007F620A">
      <w:r w:rsidRPr="00283BD5">
        <w:rPr>
          <w:rStyle w:val="HideTWBExt"/>
        </w:rPr>
        <w:t>&lt;/Amend&gt;</w:t>
      </w:r>
    </w:p>
    <w:p w14:paraId="7D23E5D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153</w:t>
      </w:r>
      <w:r w:rsidRPr="00283BD5">
        <w:rPr>
          <w:rStyle w:val="HideTWBExt"/>
          <w:b w:val="0"/>
        </w:rPr>
        <w:t>&lt;/NumAm&gt;</w:t>
      </w:r>
    </w:p>
    <w:p w14:paraId="6535ECA8"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60C4CAA9" w14:textId="77777777" w:rsidR="007F620A" w:rsidRPr="00283BD5" w:rsidRDefault="007F620A" w:rsidP="007F620A">
      <w:pPr>
        <w:pStyle w:val="NormalBold"/>
      </w:pPr>
      <w:r w:rsidRPr="00283BD5">
        <w:rPr>
          <w:rStyle w:val="HideTWBExt"/>
          <w:b w:val="0"/>
        </w:rPr>
        <w:t>&lt;/RepeatBlock-By&gt;</w:t>
      </w:r>
    </w:p>
    <w:p w14:paraId="789FA93B"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02C3598" w14:textId="77777777" w:rsidR="007F620A" w:rsidRPr="00283BD5" w:rsidRDefault="007F620A" w:rsidP="007F620A">
      <w:pPr>
        <w:pStyle w:val="NormalBold"/>
      </w:pPr>
      <w:r w:rsidRPr="00283BD5">
        <w:rPr>
          <w:rStyle w:val="HideTWBExt"/>
          <w:b w:val="0"/>
        </w:rPr>
        <w:t>&lt;Article&gt;</w:t>
      </w:r>
      <w:r w:rsidRPr="00283BD5">
        <w:t>Article 54 – paragraphe 1 – point a bis (nouveau)</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0197E01" w14:textId="77777777" w:rsidTr="00474E99">
        <w:trPr>
          <w:trHeight w:hRule="exact" w:val="240"/>
          <w:jc w:val="center"/>
        </w:trPr>
        <w:tc>
          <w:tcPr>
            <w:tcW w:w="9752" w:type="dxa"/>
            <w:gridSpan w:val="2"/>
          </w:tcPr>
          <w:p w14:paraId="5B10D71E" w14:textId="77777777" w:rsidR="007F620A" w:rsidRPr="00283BD5" w:rsidRDefault="007F620A" w:rsidP="00474E99"/>
        </w:tc>
      </w:tr>
      <w:tr w:rsidR="007F620A" w:rsidRPr="00283BD5" w14:paraId="2DB61212" w14:textId="77777777" w:rsidTr="00474E99">
        <w:trPr>
          <w:trHeight w:val="240"/>
          <w:jc w:val="center"/>
        </w:trPr>
        <w:tc>
          <w:tcPr>
            <w:tcW w:w="4876" w:type="dxa"/>
          </w:tcPr>
          <w:p w14:paraId="5D03B99D" w14:textId="77777777" w:rsidR="007F620A" w:rsidRPr="00283BD5" w:rsidRDefault="007F620A" w:rsidP="00474E99">
            <w:pPr>
              <w:pStyle w:val="AmColumnHeading"/>
            </w:pPr>
            <w:r w:rsidRPr="00283BD5">
              <w:t>Texte proposé par la Commission</w:t>
            </w:r>
          </w:p>
        </w:tc>
        <w:tc>
          <w:tcPr>
            <w:tcW w:w="4876" w:type="dxa"/>
          </w:tcPr>
          <w:p w14:paraId="72F4A049" w14:textId="77777777" w:rsidR="007F620A" w:rsidRPr="00283BD5" w:rsidRDefault="007F620A" w:rsidP="00474E99">
            <w:pPr>
              <w:pStyle w:val="AmColumnHeading"/>
            </w:pPr>
            <w:r w:rsidRPr="00283BD5">
              <w:t>Amendement</w:t>
            </w:r>
          </w:p>
        </w:tc>
      </w:tr>
      <w:tr w:rsidR="007F620A" w:rsidRPr="00283BD5" w14:paraId="15EB24C2" w14:textId="77777777" w:rsidTr="00474E99">
        <w:trPr>
          <w:jc w:val="center"/>
        </w:trPr>
        <w:tc>
          <w:tcPr>
            <w:tcW w:w="4876" w:type="dxa"/>
          </w:tcPr>
          <w:p w14:paraId="3CE018A0" w14:textId="77777777" w:rsidR="007F620A" w:rsidRPr="00283BD5" w:rsidRDefault="007F620A" w:rsidP="00474E99">
            <w:pPr>
              <w:pStyle w:val="Normal6a"/>
            </w:pPr>
          </w:p>
        </w:tc>
        <w:tc>
          <w:tcPr>
            <w:tcW w:w="4876" w:type="dxa"/>
          </w:tcPr>
          <w:p w14:paraId="7C1D9507" w14:textId="6F646A7A" w:rsidR="007F620A" w:rsidRPr="00283BD5" w:rsidRDefault="007F620A" w:rsidP="00474E99">
            <w:pPr>
              <w:pStyle w:val="Normal6a"/>
            </w:pPr>
            <w:r w:rsidRPr="00283BD5">
              <w:rPr>
                <w:b/>
                <w:i/>
              </w:rPr>
              <w:t>a bis)</w:t>
            </w:r>
            <w:r w:rsidRPr="00283BD5">
              <w:tab/>
            </w:r>
            <w:r w:rsidRPr="00283BD5">
              <w:rPr>
                <w:b/>
                <w:i/>
              </w:rPr>
              <w:t>il existe une obligation juridique en vertu des traités, du droit dérivé ou d</w:t>
            </w:r>
            <w:r w:rsidR="000441B4">
              <w:rPr>
                <w:b/>
                <w:i/>
              </w:rPr>
              <w:t>’</w:t>
            </w:r>
            <w:r w:rsidRPr="00283BD5">
              <w:rPr>
                <w:b/>
                <w:i/>
              </w:rPr>
              <w:t>un accord interinstitutionnel conclu entre les institutions de l</w:t>
            </w:r>
            <w:r w:rsidR="000441B4">
              <w:rPr>
                <w:b/>
                <w:i/>
              </w:rPr>
              <w:t>’</w:t>
            </w:r>
            <w:r w:rsidRPr="00283BD5">
              <w:rPr>
                <w:b/>
                <w:i/>
              </w:rPr>
              <w:t>Union; </w:t>
            </w:r>
          </w:p>
        </w:tc>
      </w:tr>
    </w:tbl>
    <w:p w14:paraId="78EDD9A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7C3B7D4" w14:textId="77777777" w:rsidR="007F620A" w:rsidRPr="00283BD5" w:rsidRDefault="007F620A" w:rsidP="007F620A">
      <w:r w:rsidRPr="00283BD5">
        <w:rPr>
          <w:rStyle w:val="HideTWBExt"/>
        </w:rPr>
        <w:t>&lt;/Amend&gt;</w:t>
      </w:r>
    </w:p>
    <w:p w14:paraId="15A006E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154</w:t>
      </w:r>
      <w:r w:rsidRPr="00283BD5">
        <w:rPr>
          <w:rStyle w:val="HideTWBExt"/>
          <w:b w:val="0"/>
        </w:rPr>
        <w:t>&lt;/NumAm&gt;</w:t>
      </w:r>
    </w:p>
    <w:p w14:paraId="3735E79F"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2A038379" w14:textId="77777777" w:rsidR="007F620A" w:rsidRPr="00283BD5" w:rsidRDefault="007F620A" w:rsidP="007F620A">
      <w:pPr>
        <w:pStyle w:val="NormalBold"/>
      </w:pPr>
      <w:r w:rsidRPr="00283BD5">
        <w:rPr>
          <w:rStyle w:val="HideTWBExt"/>
          <w:b w:val="0"/>
        </w:rPr>
        <w:t>&lt;/RepeatBlock-By&gt;</w:t>
      </w:r>
    </w:p>
    <w:p w14:paraId="63D78216"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DA66A9F" w14:textId="77777777" w:rsidR="007F620A" w:rsidRPr="00283BD5" w:rsidRDefault="007F620A" w:rsidP="007F620A">
      <w:pPr>
        <w:pStyle w:val="NormalBold"/>
      </w:pPr>
      <w:r w:rsidRPr="00283BD5">
        <w:rPr>
          <w:rStyle w:val="HideTWBExt"/>
          <w:b w:val="0"/>
        </w:rPr>
        <w:t>&lt;Article&gt;</w:t>
      </w:r>
      <w:r w:rsidRPr="00283BD5">
        <w:t>Article 54 – paragraphe 1 – point c</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2BC9C5E" w14:textId="77777777" w:rsidTr="00474E99">
        <w:trPr>
          <w:trHeight w:hRule="exact" w:val="240"/>
          <w:jc w:val="center"/>
        </w:trPr>
        <w:tc>
          <w:tcPr>
            <w:tcW w:w="9752" w:type="dxa"/>
            <w:gridSpan w:val="2"/>
          </w:tcPr>
          <w:p w14:paraId="54552D6D" w14:textId="77777777" w:rsidR="007F620A" w:rsidRPr="00283BD5" w:rsidRDefault="007F620A" w:rsidP="00474E99"/>
        </w:tc>
      </w:tr>
      <w:tr w:rsidR="007F620A" w:rsidRPr="00283BD5" w14:paraId="300EBBCD" w14:textId="77777777" w:rsidTr="00474E99">
        <w:trPr>
          <w:trHeight w:val="240"/>
          <w:jc w:val="center"/>
        </w:trPr>
        <w:tc>
          <w:tcPr>
            <w:tcW w:w="4876" w:type="dxa"/>
          </w:tcPr>
          <w:p w14:paraId="78C79FF5" w14:textId="77777777" w:rsidR="007F620A" w:rsidRPr="00283BD5" w:rsidRDefault="007F620A" w:rsidP="00474E99">
            <w:pPr>
              <w:pStyle w:val="AmColumnHeading"/>
            </w:pPr>
            <w:r w:rsidRPr="00283BD5">
              <w:t>Texte proposé par la Commission</w:t>
            </w:r>
          </w:p>
        </w:tc>
        <w:tc>
          <w:tcPr>
            <w:tcW w:w="4876" w:type="dxa"/>
          </w:tcPr>
          <w:p w14:paraId="1D5063BB" w14:textId="77777777" w:rsidR="007F620A" w:rsidRPr="00283BD5" w:rsidRDefault="007F620A" w:rsidP="00474E99">
            <w:pPr>
              <w:pStyle w:val="AmColumnHeading"/>
            </w:pPr>
            <w:r w:rsidRPr="00283BD5">
              <w:t>Amendement</w:t>
            </w:r>
          </w:p>
        </w:tc>
      </w:tr>
      <w:tr w:rsidR="007F620A" w:rsidRPr="00283BD5" w14:paraId="0823547A" w14:textId="77777777" w:rsidTr="00474E99">
        <w:trPr>
          <w:jc w:val="center"/>
        </w:trPr>
        <w:tc>
          <w:tcPr>
            <w:tcW w:w="4876" w:type="dxa"/>
          </w:tcPr>
          <w:p w14:paraId="40476A29" w14:textId="46E91E2A" w:rsidR="007F620A" w:rsidRPr="00283BD5" w:rsidRDefault="007F620A" w:rsidP="00474E99">
            <w:pPr>
              <w:pStyle w:val="Normal6a"/>
            </w:pPr>
            <w:r w:rsidRPr="00283BD5">
              <w:rPr>
                <w:b/>
                <w:i/>
              </w:rPr>
              <w:t>c)</w:t>
            </w:r>
            <w:r w:rsidRPr="00283BD5">
              <w:tab/>
            </w:r>
            <w:r w:rsidRPr="00283BD5">
              <w:rPr>
                <w:b/>
                <w:i/>
              </w:rPr>
              <w:t>l</w:t>
            </w:r>
            <w:r w:rsidR="000441B4">
              <w:rPr>
                <w:b/>
                <w:i/>
              </w:rPr>
              <w:t>’</w:t>
            </w:r>
            <w:r w:rsidRPr="00283BD5">
              <w:rPr>
                <w:b/>
                <w:i/>
              </w:rPr>
              <w:t>autorité de sécurité de l</w:t>
            </w:r>
            <w:r w:rsidR="000441B4">
              <w:rPr>
                <w:b/>
                <w:i/>
              </w:rPr>
              <w:t>’</w:t>
            </w:r>
            <w:r w:rsidRPr="00283BD5">
              <w:rPr>
                <w:b/>
                <w:i/>
              </w:rPr>
              <w:t>institution ou de l</w:t>
            </w:r>
            <w:r w:rsidR="000441B4">
              <w:rPr>
                <w:b/>
                <w:i/>
              </w:rPr>
              <w:t>’</w:t>
            </w:r>
            <w:r w:rsidRPr="00283BD5">
              <w:rPr>
                <w:b/>
                <w:i/>
              </w:rPr>
              <w:t>organe de l</w:t>
            </w:r>
            <w:r w:rsidR="000441B4">
              <w:rPr>
                <w:b/>
                <w:i/>
              </w:rPr>
              <w:t>’</w:t>
            </w:r>
            <w:r w:rsidRPr="00283BD5">
              <w:rPr>
                <w:b/>
                <w:i/>
              </w:rPr>
              <w:t>Union concerné décide que cette institution ou cet organe peut partager des informations classifiées jusqu</w:t>
            </w:r>
            <w:r w:rsidR="000441B4">
              <w:rPr>
                <w:b/>
                <w:i/>
              </w:rPr>
              <w:t>’</w:t>
            </w:r>
            <w:r w:rsidRPr="00283BD5">
              <w:rPr>
                <w:b/>
                <w:i/>
              </w:rPr>
              <w:t>à un niveau déterminé avec d</w:t>
            </w:r>
            <w:r w:rsidR="000441B4">
              <w:rPr>
                <w:b/>
                <w:i/>
              </w:rPr>
              <w:t>’</w:t>
            </w:r>
            <w:r w:rsidRPr="00283BD5">
              <w:rPr>
                <w:b/>
                <w:i/>
              </w:rPr>
              <w:t>autres institutions et organes de l</w:t>
            </w:r>
            <w:r w:rsidR="000441B4">
              <w:rPr>
                <w:b/>
                <w:i/>
              </w:rPr>
              <w:t>’</w:t>
            </w:r>
            <w:r w:rsidRPr="00283BD5">
              <w:rPr>
                <w:b/>
                <w:i/>
              </w:rPr>
              <w:t>Union ayant été certifiés de la même manière.</w:t>
            </w:r>
          </w:p>
        </w:tc>
        <w:tc>
          <w:tcPr>
            <w:tcW w:w="4876" w:type="dxa"/>
          </w:tcPr>
          <w:p w14:paraId="0EC073B3" w14:textId="77777777" w:rsidR="007F620A" w:rsidRPr="00283BD5" w:rsidRDefault="007F620A" w:rsidP="00474E99">
            <w:pPr>
              <w:pStyle w:val="Normal6a"/>
            </w:pPr>
            <w:r w:rsidRPr="00283BD5">
              <w:rPr>
                <w:b/>
                <w:i/>
              </w:rPr>
              <w:t>supprimé</w:t>
            </w:r>
          </w:p>
        </w:tc>
      </w:tr>
    </w:tbl>
    <w:p w14:paraId="4E6C738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1981BFE" w14:textId="77777777" w:rsidR="007F620A" w:rsidRPr="00283BD5" w:rsidRDefault="007F620A" w:rsidP="007F620A">
      <w:r w:rsidRPr="00283BD5">
        <w:rPr>
          <w:rStyle w:val="HideTWBExt"/>
        </w:rPr>
        <w:t>&lt;/Amend&gt;</w:t>
      </w:r>
    </w:p>
    <w:p w14:paraId="29927EF9" w14:textId="77777777" w:rsidR="007F620A" w:rsidRPr="00283BD5" w:rsidRDefault="007F620A" w:rsidP="007F620A">
      <w:pPr>
        <w:pStyle w:val="AmNumberTabs"/>
      </w:pPr>
      <w:r w:rsidRPr="00283BD5">
        <w:rPr>
          <w:rStyle w:val="HideTWBExt"/>
          <w:b w:val="0"/>
        </w:rPr>
        <w:lastRenderedPageBreak/>
        <w:t>&lt;Amend&gt;</w:t>
      </w:r>
      <w:r w:rsidRPr="00283BD5">
        <w:t>Amendement</w:t>
      </w:r>
      <w:r w:rsidRPr="00283BD5">
        <w:tab/>
      </w:r>
      <w:r w:rsidRPr="00283BD5">
        <w:tab/>
      </w:r>
      <w:r w:rsidRPr="00283BD5">
        <w:rPr>
          <w:rStyle w:val="HideTWBExt"/>
          <w:b w:val="0"/>
        </w:rPr>
        <w:t>&lt;NumAm&gt;</w:t>
      </w:r>
      <w:r w:rsidRPr="00283BD5">
        <w:t>155</w:t>
      </w:r>
      <w:r w:rsidRPr="00283BD5">
        <w:rPr>
          <w:rStyle w:val="HideTWBExt"/>
          <w:b w:val="0"/>
        </w:rPr>
        <w:t>&lt;/NumAm&gt;</w:t>
      </w:r>
    </w:p>
    <w:p w14:paraId="741DD8C4"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811CDE4" w14:textId="77777777" w:rsidR="007F620A" w:rsidRPr="00283BD5" w:rsidRDefault="007F620A" w:rsidP="007F620A">
      <w:pPr>
        <w:pStyle w:val="NormalBold"/>
      </w:pPr>
      <w:r w:rsidRPr="00283BD5">
        <w:rPr>
          <w:rStyle w:val="HideTWBExt"/>
          <w:b w:val="0"/>
        </w:rPr>
        <w:t>&lt;/RepeatBlock-By&gt;</w:t>
      </w:r>
    </w:p>
    <w:p w14:paraId="1E1472E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187ED6B" w14:textId="77777777" w:rsidR="007F620A" w:rsidRPr="00283BD5" w:rsidRDefault="007F620A" w:rsidP="007F620A">
      <w:pPr>
        <w:pStyle w:val="NormalBold"/>
      </w:pPr>
      <w:r w:rsidRPr="00283BD5">
        <w:rPr>
          <w:rStyle w:val="HideTWBExt"/>
          <w:b w:val="0"/>
        </w:rPr>
        <w:t>&lt;Article&gt;</w:t>
      </w:r>
      <w:r w:rsidRPr="00283BD5">
        <w:t>Article 56 – paragraphe 1 – point a</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BC52ABE" w14:textId="77777777" w:rsidTr="00474E99">
        <w:trPr>
          <w:trHeight w:hRule="exact" w:val="240"/>
          <w:jc w:val="center"/>
        </w:trPr>
        <w:tc>
          <w:tcPr>
            <w:tcW w:w="9752" w:type="dxa"/>
            <w:gridSpan w:val="2"/>
          </w:tcPr>
          <w:p w14:paraId="26ABE6E2" w14:textId="77777777" w:rsidR="007F620A" w:rsidRPr="00283BD5" w:rsidRDefault="007F620A" w:rsidP="00474E99"/>
        </w:tc>
      </w:tr>
      <w:tr w:rsidR="007F620A" w:rsidRPr="00283BD5" w14:paraId="141927B5" w14:textId="77777777" w:rsidTr="00474E99">
        <w:trPr>
          <w:trHeight w:val="240"/>
          <w:jc w:val="center"/>
        </w:trPr>
        <w:tc>
          <w:tcPr>
            <w:tcW w:w="4876" w:type="dxa"/>
          </w:tcPr>
          <w:p w14:paraId="46058F2B" w14:textId="77777777" w:rsidR="007F620A" w:rsidRPr="00283BD5" w:rsidRDefault="007F620A" w:rsidP="00474E99">
            <w:pPr>
              <w:pStyle w:val="AmColumnHeading"/>
            </w:pPr>
            <w:r w:rsidRPr="00283BD5">
              <w:t>Texte proposé par la Commission</w:t>
            </w:r>
          </w:p>
        </w:tc>
        <w:tc>
          <w:tcPr>
            <w:tcW w:w="4876" w:type="dxa"/>
          </w:tcPr>
          <w:p w14:paraId="5E523DC9" w14:textId="77777777" w:rsidR="007F620A" w:rsidRPr="00283BD5" w:rsidRDefault="007F620A" w:rsidP="00474E99">
            <w:pPr>
              <w:pStyle w:val="AmColumnHeading"/>
            </w:pPr>
            <w:r w:rsidRPr="00283BD5">
              <w:t>Amendement</w:t>
            </w:r>
          </w:p>
        </w:tc>
      </w:tr>
      <w:tr w:rsidR="007F620A" w:rsidRPr="00283BD5" w14:paraId="16B334B7" w14:textId="77777777" w:rsidTr="00474E99">
        <w:trPr>
          <w:jc w:val="center"/>
        </w:trPr>
        <w:tc>
          <w:tcPr>
            <w:tcW w:w="4876" w:type="dxa"/>
          </w:tcPr>
          <w:p w14:paraId="2414FC82" w14:textId="2F78B6CC" w:rsidR="007F620A" w:rsidRPr="00283BD5" w:rsidRDefault="007F620A" w:rsidP="00474E99">
            <w:pPr>
              <w:pStyle w:val="Normal6a"/>
            </w:pPr>
            <w:r w:rsidRPr="00283BD5">
              <w:t>a)</w:t>
            </w:r>
            <w:r w:rsidRPr="00283BD5">
              <w:tab/>
              <w:t>l</w:t>
            </w:r>
            <w:r w:rsidR="000441B4">
              <w:t>’</w:t>
            </w:r>
            <w:r w:rsidRPr="00283BD5">
              <w:t>institution ou l</w:t>
            </w:r>
            <w:r w:rsidR="000441B4">
              <w:t>’</w:t>
            </w:r>
            <w:r w:rsidRPr="00283BD5">
              <w:t>organe de l</w:t>
            </w:r>
            <w:r w:rsidR="000441B4">
              <w:t>’</w:t>
            </w:r>
            <w:r w:rsidRPr="00283BD5">
              <w:t xml:space="preserve">Union concerné doit échanger de manière durable des informations classifiées qui, en général, ne dépassent pas le niveau </w:t>
            </w:r>
            <w:r w:rsidRPr="00283BD5">
              <w:rPr>
                <w:b/>
                <w:i/>
              </w:rPr>
              <w:t>RESTREINT UE/EU RESTRICTED</w:t>
            </w:r>
            <w:r w:rsidRPr="00283BD5">
              <w:t xml:space="preserve"> avec son homologue d</w:t>
            </w:r>
            <w:r w:rsidR="000441B4">
              <w:t>’</w:t>
            </w:r>
            <w:r w:rsidRPr="00283BD5">
              <w:t>un pays tiers ou d</w:t>
            </w:r>
            <w:r w:rsidR="000441B4">
              <w:t>’</w:t>
            </w:r>
            <w:r w:rsidRPr="00283BD5">
              <w:t>une organisation internationale;</w:t>
            </w:r>
          </w:p>
        </w:tc>
        <w:tc>
          <w:tcPr>
            <w:tcW w:w="4876" w:type="dxa"/>
          </w:tcPr>
          <w:p w14:paraId="5427D214" w14:textId="177F0999" w:rsidR="007F620A" w:rsidRPr="00283BD5" w:rsidRDefault="007F620A" w:rsidP="00474E99">
            <w:pPr>
              <w:pStyle w:val="Normal6a"/>
            </w:pPr>
            <w:r w:rsidRPr="00283BD5">
              <w:t>a)</w:t>
            </w:r>
            <w:r w:rsidRPr="00283BD5">
              <w:tab/>
              <w:t>l</w:t>
            </w:r>
            <w:r w:rsidR="000441B4">
              <w:t>’</w:t>
            </w:r>
            <w:r w:rsidRPr="00283BD5">
              <w:t>institution ou l</w:t>
            </w:r>
            <w:r w:rsidR="000441B4">
              <w:t>’</w:t>
            </w:r>
            <w:r w:rsidRPr="00283BD5">
              <w:t>organe de l</w:t>
            </w:r>
            <w:r w:rsidR="000441B4">
              <w:t>’</w:t>
            </w:r>
            <w:r w:rsidRPr="00283BD5">
              <w:t xml:space="preserve">Union concerné doit échanger de manière durable des informations classifiées qui, en général, ne dépassent pas le niveau </w:t>
            </w:r>
            <w:r w:rsidRPr="00283BD5">
              <w:rPr>
                <w:b/>
                <w:i/>
              </w:rPr>
              <w:t>CONFIDENTIEL UE/EU CONFIDENTIAL</w:t>
            </w:r>
            <w:r w:rsidRPr="00283BD5">
              <w:t xml:space="preserve"> avec son homologue d</w:t>
            </w:r>
            <w:r w:rsidR="000441B4">
              <w:t>’</w:t>
            </w:r>
            <w:r w:rsidRPr="00283BD5">
              <w:t>un pays tiers ou d</w:t>
            </w:r>
            <w:r w:rsidR="000441B4">
              <w:t>’</w:t>
            </w:r>
            <w:r w:rsidRPr="00283BD5">
              <w:t>une organisation internationale;</w:t>
            </w:r>
          </w:p>
        </w:tc>
      </w:tr>
    </w:tbl>
    <w:p w14:paraId="73FA161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C2E4061" w14:textId="77777777" w:rsidR="007F620A" w:rsidRPr="00283BD5" w:rsidRDefault="007F620A" w:rsidP="007F620A">
      <w:r w:rsidRPr="00283BD5">
        <w:rPr>
          <w:rStyle w:val="HideTWBExt"/>
        </w:rPr>
        <w:t>&lt;/Amend&gt;</w:t>
      </w:r>
    </w:p>
    <w:p w14:paraId="2F2DC8C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156</w:t>
      </w:r>
      <w:r w:rsidRPr="00283BD5">
        <w:rPr>
          <w:rStyle w:val="HideTWBExt"/>
          <w:b w:val="0"/>
        </w:rPr>
        <w:t>&lt;/NumAm&gt;</w:t>
      </w:r>
    </w:p>
    <w:p w14:paraId="0A7CE067"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73B97BEC" w14:textId="77777777" w:rsidR="007F620A" w:rsidRPr="00283BD5" w:rsidRDefault="007F620A" w:rsidP="007F620A">
      <w:pPr>
        <w:pStyle w:val="NormalBold"/>
      </w:pPr>
      <w:r w:rsidRPr="00283BD5">
        <w:rPr>
          <w:rStyle w:val="HideTWBExt"/>
          <w:b w:val="0"/>
        </w:rPr>
        <w:t>&lt;/RepeatBlock-By&gt;</w:t>
      </w:r>
    </w:p>
    <w:p w14:paraId="2DD408E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A65EBEB" w14:textId="77777777" w:rsidR="007F620A" w:rsidRPr="00283BD5" w:rsidRDefault="007F620A" w:rsidP="007F620A">
      <w:pPr>
        <w:pStyle w:val="NormalBold"/>
      </w:pPr>
      <w:r w:rsidRPr="00283BD5">
        <w:rPr>
          <w:rStyle w:val="HideTWBExt"/>
          <w:b w:val="0"/>
        </w:rPr>
        <w:t>&lt;Article&gt;</w:t>
      </w:r>
      <w:r w:rsidRPr="00283BD5">
        <w:t>Article 60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B6A7B3C" w14:textId="77777777" w:rsidTr="00474E99">
        <w:trPr>
          <w:trHeight w:hRule="exact" w:val="240"/>
          <w:jc w:val="center"/>
        </w:trPr>
        <w:tc>
          <w:tcPr>
            <w:tcW w:w="9752" w:type="dxa"/>
            <w:gridSpan w:val="2"/>
          </w:tcPr>
          <w:p w14:paraId="73186F15" w14:textId="77777777" w:rsidR="007F620A" w:rsidRPr="00283BD5" w:rsidRDefault="007F620A" w:rsidP="00474E99"/>
        </w:tc>
      </w:tr>
      <w:tr w:rsidR="007F620A" w:rsidRPr="00283BD5" w14:paraId="29077024" w14:textId="77777777" w:rsidTr="00474E99">
        <w:trPr>
          <w:trHeight w:val="240"/>
          <w:jc w:val="center"/>
        </w:trPr>
        <w:tc>
          <w:tcPr>
            <w:tcW w:w="4876" w:type="dxa"/>
          </w:tcPr>
          <w:p w14:paraId="0F0650FE" w14:textId="77777777" w:rsidR="007F620A" w:rsidRPr="00283BD5" w:rsidRDefault="007F620A" w:rsidP="00474E99">
            <w:pPr>
              <w:pStyle w:val="AmColumnHeading"/>
            </w:pPr>
            <w:r w:rsidRPr="00283BD5">
              <w:t>Texte proposé par la Commission</w:t>
            </w:r>
          </w:p>
        </w:tc>
        <w:tc>
          <w:tcPr>
            <w:tcW w:w="4876" w:type="dxa"/>
          </w:tcPr>
          <w:p w14:paraId="005DC97D" w14:textId="77777777" w:rsidR="007F620A" w:rsidRPr="00283BD5" w:rsidRDefault="007F620A" w:rsidP="00474E99">
            <w:pPr>
              <w:pStyle w:val="AmColumnHeading"/>
            </w:pPr>
            <w:r w:rsidRPr="00283BD5">
              <w:t>Amendement</w:t>
            </w:r>
          </w:p>
        </w:tc>
      </w:tr>
      <w:tr w:rsidR="007F620A" w:rsidRPr="00283BD5" w14:paraId="7B351410" w14:textId="77777777" w:rsidTr="00474E99">
        <w:trPr>
          <w:jc w:val="center"/>
        </w:trPr>
        <w:tc>
          <w:tcPr>
            <w:tcW w:w="4876" w:type="dxa"/>
          </w:tcPr>
          <w:p w14:paraId="1D65E39B" w14:textId="1583DF62" w:rsidR="007F620A" w:rsidRPr="00283BD5" w:rsidRDefault="007F620A" w:rsidP="00474E99">
            <w:pPr>
              <w:pStyle w:val="Normal6a"/>
            </w:pPr>
            <w:r w:rsidRPr="00283BD5">
              <w:t>2.</w:t>
            </w:r>
            <w:r w:rsidRPr="00283BD5">
              <w:tab/>
              <w:t>L</w:t>
            </w:r>
            <w:r w:rsidR="000441B4">
              <w:t>’</w:t>
            </w:r>
            <w:r w:rsidRPr="00283BD5">
              <w:t>ensemble des institutions et organes de l</w:t>
            </w:r>
            <w:r w:rsidR="000441B4">
              <w:t>’</w:t>
            </w:r>
            <w:r w:rsidRPr="00283BD5">
              <w:t>Union ayant fait l</w:t>
            </w:r>
            <w:r w:rsidR="000441B4">
              <w:t>’</w:t>
            </w:r>
            <w:r w:rsidRPr="00283BD5">
              <w:t>objet d</w:t>
            </w:r>
            <w:r w:rsidR="000441B4">
              <w:t>’</w:t>
            </w:r>
            <w:r w:rsidRPr="00283BD5">
              <w:t>une évaluation de la Commission, du Conseil ou du SEAE avant le [jj/mm/aaaa date d</w:t>
            </w:r>
            <w:r w:rsidR="000441B4">
              <w:t>’</w:t>
            </w:r>
            <w:r w:rsidRPr="00283BD5">
              <w:t>applicabilité] ayant débouché sur la constatation de leur capacité à traiter et à stocker des ICUE sont réputés remplir les conditions visées à l</w:t>
            </w:r>
            <w:r w:rsidR="000441B4">
              <w:t>’</w:t>
            </w:r>
            <w:r w:rsidRPr="00283BD5">
              <w:t>article 19, paragraphe 1.</w:t>
            </w:r>
          </w:p>
        </w:tc>
        <w:tc>
          <w:tcPr>
            <w:tcW w:w="4876" w:type="dxa"/>
          </w:tcPr>
          <w:p w14:paraId="68D980F5" w14:textId="386350FC" w:rsidR="007F620A" w:rsidRPr="00283BD5" w:rsidRDefault="007F620A" w:rsidP="00474E99">
            <w:pPr>
              <w:pStyle w:val="Normal6a"/>
            </w:pPr>
            <w:r w:rsidRPr="00283BD5">
              <w:t>2.</w:t>
            </w:r>
            <w:r w:rsidRPr="00283BD5">
              <w:tab/>
              <w:t>L</w:t>
            </w:r>
            <w:r w:rsidR="000441B4">
              <w:t>’</w:t>
            </w:r>
            <w:r w:rsidRPr="00283BD5">
              <w:t>ensemble des institutions et organes de l</w:t>
            </w:r>
            <w:r w:rsidR="000441B4">
              <w:t>’</w:t>
            </w:r>
            <w:r w:rsidRPr="00283BD5">
              <w:t>Union ayant fait l</w:t>
            </w:r>
            <w:r w:rsidR="000441B4">
              <w:t>’</w:t>
            </w:r>
            <w:r w:rsidRPr="00283BD5">
              <w:t>objet d</w:t>
            </w:r>
            <w:r w:rsidR="000441B4">
              <w:t>’</w:t>
            </w:r>
            <w:r w:rsidRPr="00283BD5">
              <w:t xml:space="preserve">une évaluation de la Commission, </w:t>
            </w:r>
            <w:r w:rsidRPr="00283BD5">
              <w:rPr>
                <w:b/>
                <w:i/>
              </w:rPr>
              <w:t xml:space="preserve">du Parlement européen, </w:t>
            </w:r>
            <w:r w:rsidRPr="00283BD5">
              <w:t>du Conseil ou du SEAE avant le [jj/mm/aaaa date d</w:t>
            </w:r>
            <w:r w:rsidR="000441B4">
              <w:t>’</w:t>
            </w:r>
            <w:r w:rsidRPr="00283BD5">
              <w:t>applicabilité] ayant débouché sur la constatation de leur capacité à traiter et à stocker des ICUE sont réputés remplir les conditions visées à l</w:t>
            </w:r>
            <w:r w:rsidR="000441B4">
              <w:t>’</w:t>
            </w:r>
            <w:r w:rsidRPr="00283BD5">
              <w:t>article 19, paragraphe 1.</w:t>
            </w:r>
          </w:p>
        </w:tc>
      </w:tr>
    </w:tbl>
    <w:p w14:paraId="3E4F9A94"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EEA07D8" w14:textId="77777777" w:rsidR="007F620A" w:rsidRPr="00283BD5" w:rsidRDefault="007F620A" w:rsidP="007F620A">
      <w:r w:rsidRPr="00283BD5">
        <w:rPr>
          <w:rStyle w:val="HideTWBExt"/>
        </w:rPr>
        <w:t>&lt;/Amend&gt;</w:t>
      </w:r>
    </w:p>
    <w:p w14:paraId="661AAD1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157</w:t>
      </w:r>
      <w:r w:rsidRPr="00283BD5">
        <w:rPr>
          <w:rStyle w:val="HideTWBExt"/>
          <w:b w:val="0"/>
        </w:rPr>
        <w:t>&lt;/NumAm&gt;</w:t>
      </w:r>
    </w:p>
    <w:p w14:paraId="286FAAF1" w14:textId="77777777" w:rsidR="007F620A" w:rsidRPr="00283BD5" w:rsidRDefault="007F620A" w:rsidP="007F620A">
      <w:pPr>
        <w:pStyle w:val="NormalBold"/>
      </w:pPr>
      <w:r w:rsidRPr="00283BD5">
        <w:rPr>
          <w:rStyle w:val="HideTWBExt"/>
          <w:b w:val="0"/>
        </w:rPr>
        <w:t>&lt;RepeatBlock-By&gt;&lt;Members&gt;</w:t>
      </w:r>
      <w:r w:rsidRPr="00283BD5">
        <w:t>Vladimír Bilčík</w:t>
      </w:r>
      <w:r w:rsidRPr="00283BD5">
        <w:rPr>
          <w:rStyle w:val="HideTWBExt"/>
          <w:b w:val="0"/>
        </w:rPr>
        <w:t>&lt;/Members&gt;</w:t>
      </w:r>
    </w:p>
    <w:p w14:paraId="5EFDB9FD" w14:textId="77777777" w:rsidR="007F620A" w:rsidRPr="00283BD5" w:rsidRDefault="007F620A" w:rsidP="007F620A">
      <w:pPr>
        <w:pStyle w:val="NormalBold"/>
      </w:pPr>
      <w:r w:rsidRPr="00283BD5">
        <w:rPr>
          <w:rStyle w:val="HideTWBExt"/>
          <w:b w:val="0"/>
        </w:rPr>
        <w:t>&lt;/RepeatBlock-By&gt;</w:t>
      </w:r>
    </w:p>
    <w:p w14:paraId="46D501F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4B93F83" w14:textId="77777777" w:rsidR="007F620A" w:rsidRPr="00283BD5" w:rsidRDefault="007F620A" w:rsidP="007F620A">
      <w:pPr>
        <w:pStyle w:val="NormalBold"/>
      </w:pPr>
      <w:r w:rsidRPr="00283BD5">
        <w:rPr>
          <w:rStyle w:val="HideTWBExt"/>
          <w:b w:val="0"/>
        </w:rPr>
        <w:t>&lt;Article&gt;</w:t>
      </w:r>
      <w:r w:rsidRPr="00283BD5">
        <w:t>Article 60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696A04B" w14:textId="77777777" w:rsidTr="00474E99">
        <w:trPr>
          <w:trHeight w:hRule="exact" w:val="240"/>
          <w:jc w:val="center"/>
        </w:trPr>
        <w:tc>
          <w:tcPr>
            <w:tcW w:w="9752" w:type="dxa"/>
            <w:gridSpan w:val="2"/>
          </w:tcPr>
          <w:p w14:paraId="01C67C2E" w14:textId="77777777" w:rsidR="007F620A" w:rsidRPr="00283BD5" w:rsidRDefault="007F620A" w:rsidP="00474E99"/>
        </w:tc>
      </w:tr>
      <w:tr w:rsidR="007F620A" w:rsidRPr="00283BD5" w14:paraId="02E61E4B" w14:textId="77777777" w:rsidTr="00474E99">
        <w:trPr>
          <w:trHeight w:val="240"/>
          <w:jc w:val="center"/>
        </w:trPr>
        <w:tc>
          <w:tcPr>
            <w:tcW w:w="4876" w:type="dxa"/>
          </w:tcPr>
          <w:p w14:paraId="4B901DD6" w14:textId="77777777" w:rsidR="007F620A" w:rsidRPr="00283BD5" w:rsidRDefault="007F620A" w:rsidP="00474E99">
            <w:pPr>
              <w:pStyle w:val="AmColumnHeading"/>
            </w:pPr>
            <w:r w:rsidRPr="00283BD5">
              <w:t>Texte proposé par la Commission</w:t>
            </w:r>
          </w:p>
        </w:tc>
        <w:tc>
          <w:tcPr>
            <w:tcW w:w="4876" w:type="dxa"/>
          </w:tcPr>
          <w:p w14:paraId="72D57B3F" w14:textId="77777777" w:rsidR="007F620A" w:rsidRPr="00283BD5" w:rsidRDefault="007F620A" w:rsidP="00474E99">
            <w:pPr>
              <w:pStyle w:val="AmColumnHeading"/>
            </w:pPr>
            <w:r w:rsidRPr="00283BD5">
              <w:t>Amendement</w:t>
            </w:r>
          </w:p>
        </w:tc>
      </w:tr>
      <w:tr w:rsidR="007F620A" w:rsidRPr="00283BD5" w14:paraId="53D1D013" w14:textId="77777777" w:rsidTr="00474E99">
        <w:trPr>
          <w:jc w:val="center"/>
        </w:trPr>
        <w:tc>
          <w:tcPr>
            <w:tcW w:w="4876" w:type="dxa"/>
          </w:tcPr>
          <w:p w14:paraId="5124E735" w14:textId="136C0988" w:rsidR="007F620A" w:rsidRPr="00283BD5" w:rsidRDefault="007F620A" w:rsidP="00474E99">
            <w:pPr>
              <w:pStyle w:val="Normal6a"/>
            </w:pPr>
            <w:r w:rsidRPr="00283BD5">
              <w:t>2.</w:t>
            </w:r>
            <w:r w:rsidRPr="00283BD5">
              <w:tab/>
              <w:t>L</w:t>
            </w:r>
            <w:r w:rsidR="000441B4">
              <w:t>’</w:t>
            </w:r>
            <w:r w:rsidRPr="00283BD5">
              <w:t>ensemble des institutions et organes de l</w:t>
            </w:r>
            <w:r w:rsidR="000441B4">
              <w:t>’</w:t>
            </w:r>
            <w:r w:rsidRPr="00283BD5">
              <w:t>Union ayant fait l</w:t>
            </w:r>
            <w:r w:rsidR="000441B4">
              <w:t>’</w:t>
            </w:r>
            <w:r w:rsidRPr="00283BD5">
              <w:t>objet d</w:t>
            </w:r>
            <w:r w:rsidR="000441B4">
              <w:t>’</w:t>
            </w:r>
            <w:r w:rsidRPr="00283BD5">
              <w:t>une évaluation de la Commission, du Conseil ou du SEAE avant le [jj/mm/aaaa date d</w:t>
            </w:r>
            <w:r w:rsidR="000441B4">
              <w:t>’</w:t>
            </w:r>
            <w:r w:rsidRPr="00283BD5">
              <w:t>applicabilité] ayant débouché sur la constatation de leur capacité à traiter et à stocker des ICUE sont réputés remplir les conditions visées à l</w:t>
            </w:r>
            <w:r w:rsidR="000441B4">
              <w:t>’</w:t>
            </w:r>
            <w:r w:rsidRPr="00283BD5">
              <w:t>article 19, paragraphe 1.</w:t>
            </w:r>
          </w:p>
        </w:tc>
        <w:tc>
          <w:tcPr>
            <w:tcW w:w="4876" w:type="dxa"/>
          </w:tcPr>
          <w:p w14:paraId="0FC6AC6F" w14:textId="7B6EE591" w:rsidR="007F620A" w:rsidRPr="00283BD5" w:rsidRDefault="007F620A" w:rsidP="00474E99">
            <w:pPr>
              <w:pStyle w:val="Normal6a"/>
            </w:pPr>
            <w:r w:rsidRPr="00283BD5">
              <w:t>2.</w:t>
            </w:r>
            <w:r w:rsidRPr="00283BD5">
              <w:tab/>
              <w:t>L</w:t>
            </w:r>
            <w:r w:rsidR="000441B4">
              <w:t>’</w:t>
            </w:r>
            <w:r w:rsidRPr="00283BD5">
              <w:t>ensemble des institutions et organes de l</w:t>
            </w:r>
            <w:r w:rsidR="000441B4">
              <w:t>’</w:t>
            </w:r>
            <w:r w:rsidRPr="00283BD5">
              <w:t>Union ayant fait l</w:t>
            </w:r>
            <w:r w:rsidR="000441B4">
              <w:t>’</w:t>
            </w:r>
            <w:r w:rsidRPr="00283BD5">
              <w:t>objet d</w:t>
            </w:r>
            <w:r w:rsidR="000441B4">
              <w:t>’</w:t>
            </w:r>
            <w:r w:rsidRPr="00283BD5">
              <w:t xml:space="preserve">une évaluation </w:t>
            </w:r>
            <w:r w:rsidRPr="00283BD5">
              <w:rPr>
                <w:b/>
                <w:i/>
              </w:rPr>
              <w:t xml:space="preserve">du Parlement, </w:t>
            </w:r>
            <w:r w:rsidRPr="00283BD5">
              <w:t>de la Commission, du Conseil ou du SEAE avant le [jj/mm/aaaa date d</w:t>
            </w:r>
            <w:r w:rsidR="000441B4">
              <w:t>’</w:t>
            </w:r>
            <w:r w:rsidRPr="00283BD5">
              <w:t>applicabilité] ayant débouché sur la constatation de leur capacité à traiter et à stocker des ICUE sont réputés remplir les conditions visées à l</w:t>
            </w:r>
            <w:r w:rsidR="000441B4">
              <w:t>’</w:t>
            </w:r>
            <w:r w:rsidRPr="00283BD5">
              <w:t>article 19, paragraphe 1.</w:t>
            </w:r>
          </w:p>
        </w:tc>
      </w:tr>
    </w:tbl>
    <w:p w14:paraId="33285A1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E161C59" w14:textId="77777777" w:rsidR="007F620A" w:rsidRPr="00283BD5" w:rsidRDefault="007F620A" w:rsidP="007F620A">
      <w:r w:rsidRPr="00283BD5">
        <w:rPr>
          <w:rStyle w:val="HideTWBExt"/>
        </w:rPr>
        <w:t>&lt;/Amend&gt;</w:t>
      </w:r>
    </w:p>
    <w:p w14:paraId="748D4C2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158</w:t>
      </w:r>
      <w:r w:rsidRPr="00283BD5">
        <w:rPr>
          <w:rStyle w:val="HideTWBExt"/>
          <w:b w:val="0"/>
        </w:rPr>
        <w:t>&lt;/NumAm&gt;</w:t>
      </w:r>
    </w:p>
    <w:p w14:paraId="6BB01E3B"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5E84AD26" w14:textId="77777777" w:rsidR="007F620A" w:rsidRPr="00283BD5" w:rsidRDefault="007F620A" w:rsidP="007F620A">
      <w:pPr>
        <w:pStyle w:val="NormalBold"/>
      </w:pPr>
      <w:r w:rsidRPr="00283BD5">
        <w:rPr>
          <w:rStyle w:val="HideTWBExt"/>
          <w:b w:val="0"/>
        </w:rPr>
        <w:t>&lt;/RepeatBlock-By&gt;</w:t>
      </w:r>
    </w:p>
    <w:p w14:paraId="22F3846A"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32BA8C7" w14:textId="77777777" w:rsidR="007F620A" w:rsidRPr="00283BD5" w:rsidRDefault="007F620A" w:rsidP="007F620A">
      <w:pPr>
        <w:pStyle w:val="NormalBold"/>
      </w:pPr>
      <w:r w:rsidRPr="00283BD5">
        <w:rPr>
          <w:rStyle w:val="HideTWBExt"/>
          <w:b w:val="0"/>
        </w:rPr>
        <w:t>&lt;Article&gt;</w:t>
      </w:r>
      <w:r w:rsidRPr="00283BD5">
        <w:t>Article 61 – paragraphe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1F2F0DF" w14:textId="77777777" w:rsidTr="00474E99">
        <w:trPr>
          <w:trHeight w:hRule="exact" w:val="240"/>
          <w:jc w:val="center"/>
        </w:trPr>
        <w:tc>
          <w:tcPr>
            <w:tcW w:w="9752" w:type="dxa"/>
            <w:gridSpan w:val="2"/>
          </w:tcPr>
          <w:p w14:paraId="6CF6C510" w14:textId="77777777" w:rsidR="007F620A" w:rsidRPr="00283BD5" w:rsidRDefault="007F620A" w:rsidP="00474E99"/>
        </w:tc>
      </w:tr>
      <w:tr w:rsidR="007F620A" w:rsidRPr="00283BD5" w14:paraId="6907E7F1" w14:textId="77777777" w:rsidTr="00474E99">
        <w:trPr>
          <w:trHeight w:val="240"/>
          <w:jc w:val="center"/>
        </w:trPr>
        <w:tc>
          <w:tcPr>
            <w:tcW w:w="4876" w:type="dxa"/>
          </w:tcPr>
          <w:p w14:paraId="700F70CD" w14:textId="77777777" w:rsidR="007F620A" w:rsidRPr="00283BD5" w:rsidRDefault="007F620A" w:rsidP="00474E99">
            <w:pPr>
              <w:pStyle w:val="AmColumnHeading"/>
            </w:pPr>
            <w:r w:rsidRPr="00283BD5">
              <w:t>Texte proposé par la Commission</w:t>
            </w:r>
          </w:p>
        </w:tc>
        <w:tc>
          <w:tcPr>
            <w:tcW w:w="4876" w:type="dxa"/>
          </w:tcPr>
          <w:p w14:paraId="1B6767DA" w14:textId="77777777" w:rsidR="007F620A" w:rsidRPr="00283BD5" w:rsidRDefault="007F620A" w:rsidP="00474E99">
            <w:pPr>
              <w:pStyle w:val="AmColumnHeading"/>
            </w:pPr>
            <w:r w:rsidRPr="00283BD5">
              <w:t>Amendement</w:t>
            </w:r>
          </w:p>
        </w:tc>
      </w:tr>
      <w:tr w:rsidR="007F620A" w:rsidRPr="00283BD5" w14:paraId="76151DF3" w14:textId="77777777" w:rsidTr="00474E99">
        <w:trPr>
          <w:jc w:val="center"/>
        </w:trPr>
        <w:tc>
          <w:tcPr>
            <w:tcW w:w="4876" w:type="dxa"/>
          </w:tcPr>
          <w:p w14:paraId="6F59E8E8" w14:textId="40322397" w:rsidR="007F620A" w:rsidRPr="00283BD5" w:rsidRDefault="007F620A" w:rsidP="00474E99">
            <w:pPr>
              <w:pStyle w:val="Normal6a"/>
            </w:pPr>
            <w:r w:rsidRPr="00283BD5">
              <w:t>1.</w:t>
            </w:r>
            <w:r w:rsidRPr="00283BD5">
              <w:tab/>
              <w:t>Au plus tard pour le [jj/mm/aaaa, </w:t>
            </w:r>
            <w:r w:rsidRPr="00283BD5">
              <w:rPr>
                <w:b/>
                <w:i/>
              </w:rPr>
              <w:t>trois</w:t>
            </w:r>
            <w:r w:rsidRPr="00283BD5">
              <w:t> ans après la date d</w:t>
            </w:r>
            <w:r w:rsidR="000441B4">
              <w:t>’</w:t>
            </w:r>
            <w:r w:rsidRPr="00283BD5">
              <w:t>application], la Commission présente un rapport sur la mise en œuvre du présent règlement au Parlement européen et au Conseil.</w:t>
            </w:r>
          </w:p>
        </w:tc>
        <w:tc>
          <w:tcPr>
            <w:tcW w:w="4876" w:type="dxa"/>
          </w:tcPr>
          <w:p w14:paraId="6748FCBF" w14:textId="4238F866" w:rsidR="007F620A" w:rsidRPr="00283BD5" w:rsidRDefault="007F620A" w:rsidP="00474E99">
            <w:pPr>
              <w:pStyle w:val="Normal6a"/>
            </w:pPr>
            <w:r w:rsidRPr="00283BD5">
              <w:t>1.</w:t>
            </w:r>
            <w:r w:rsidRPr="00283BD5">
              <w:tab/>
              <w:t>Au plus tard pour le [jj/mm/aaaa, </w:t>
            </w:r>
            <w:r w:rsidRPr="00283BD5">
              <w:rPr>
                <w:b/>
                <w:i/>
              </w:rPr>
              <w:t>deux</w:t>
            </w:r>
            <w:r w:rsidRPr="00283BD5">
              <w:t> ans après la date d</w:t>
            </w:r>
            <w:r w:rsidR="000441B4">
              <w:t>’</w:t>
            </w:r>
            <w:r w:rsidRPr="00283BD5">
              <w:t>application], la Commission présente un rapport sur la mise en œuvre du présent règlement au Parlement européen et au Conseil.</w:t>
            </w:r>
          </w:p>
        </w:tc>
      </w:tr>
    </w:tbl>
    <w:p w14:paraId="232AE91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03BF955" w14:textId="77777777" w:rsidR="007F620A" w:rsidRPr="00283BD5" w:rsidRDefault="007F620A" w:rsidP="007F620A">
      <w:r w:rsidRPr="00283BD5">
        <w:rPr>
          <w:rStyle w:val="HideTWBExt"/>
        </w:rPr>
        <w:t>&lt;/Amend&gt;</w:t>
      </w:r>
    </w:p>
    <w:p w14:paraId="5357B8A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159</w:t>
      </w:r>
      <w:r w:rsidRPr="00283BD5">
        <w:rPr>
          <w:rStyle w:val="HideTWBExt"/>
          <w:b w:val="0"/>
        </w:rPr>
        <w:t>&lt;/NumAm&gt;</w:t>
      </w:r>
    </w:p>
    <w:p w14:paraId="6754AA26" w14:textId="77777777" w:rsidR="007F620A" w:rsidRPr="00283BD5" w:rsidRDefault="007F620A" w:rsidP="007F620A">
      <w:pPr>
        <w:pStyle w:val="NormalBold"/>
      </w:pPr>
      <w:r w:rsidRPr="00283BD5">
        <w:rPr>
          <w:rStyle w:val="HideTWBExt"/>
          <w:b w:val="0"/>
        </w:rPr>
        <w:t>&lt;RepeatBlock-By&gt;&lt;Members&gt;</w:t>
      </w:r>
      <w:r w:rsidRPr="00283BD5">
        <w:t>Maite Pagazaurtundúa</w:t>
      </w:r>
      <w:r w:rsidRPr="00283BD5">
        <w:rPr>
          <w:rStyle w:val="HideTWBExt"/>
          <w:b w:val="0"/>
        </w:rPr>
        <w:t>&lt;/Members&gt;</w:t>
      </w:r>
    </w:p>
    <w:p w14:paraId="361063D3" w14:textId="77777777" w:rsidR="007F620A" w:rsidRPr="00283BD5" w:rsidRDefault="007F620A" w:rsidP="007F620A">
      <w:pPr>
        <w:pStyle w:val="NormalBold"/>
      </w:pPr>
      <w:r w:rsidRPr="00283BD5">
        <w:rPr>
          <w:rStyle w:val="HideTWBExt"/>
          <w:b w:val="0"/>
        </w:rPr>
        <w:t>&lt;/RepeatBlock-By&gt;</w:t>
      </w:r>
    </w:p>
    <w:p w14:paraId="2DD25E56"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A79C40F" w14:textId="77777777" w:rsidR="007F620A" w:rsidRPr="00283BD5" w:rsidRDefault="007F620A" w:rsidP="007F620A">
      <w:pPr>
        <w:pStyle w:val="NormalBold"/>
      </w:pPr>
      <w:r w:rsidRPr="00283BD5">
        <w:rPr>
          <w:rStyle w:val="HideTWBExt"/>
          <w:b w:val="0"/>
        </w:rPr>
        <w:t>&lt;Article&gt;</w:t>
      </w:r>
      <w:r w:rsidRPr="00283BD5">
        <w:t>Article 61 – paragraphe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BFA1AA0" w14:textId="77777777" w:rsidTr="00474E99">
        <w:trPr>
          <w:trHeight w:hRule="exact" w:val="240"/>
          <w:jc w:val="center"/>
        </w:trPr>
        <w:tc>
          <w:tcPr>
            <w:tcW w:w="9752" w:type="dxa"/>
            <w:gridSpan w:val="2"/>
          </w:tcPr>
          <w:p w14:paraId="2C6363D8" w14:textId="77777777" w:rsidR="007F620A" w:rsidRPr="00283BD5" w:rsidRDefault="007F620A" w:rsidP="00474E99"/>
        </w:tc>
      </w:tr>
      <w:tr w:rsidR="007F620A" w:rsidRPr="00283BD5" w14:paraId="5AE227EB" w14:textId="77777777" w:rsidTr="00474E99">
        <w:trPr>
          <w:trHeight w:val="240"/>
          <w:jc w:val="center"/>
        </w:trPr>
        <w:tc>
          <w:tcPr>
            <w:tcW w:w="4876" w:type="dxa"/>
          </w:tcPr>
          <w:p w14:paraId="44DC5F11" w14:textId="77777777" w:rsidR="007F620A" w:rsidRPr="00283BD5" w:rsidRDefault="007F620A" w:rsidP="00474E99">
            <w:pPr>
              <w:pStyle w:val="AmColumnHeading"/>
            </w:pPr>
            <w:r w:rsidRPr="00283BD5">
              <w:t>Texte proposé par la Commission</w:t>
            </w:r>
          </w:p>
        </w:tc>
        <w:tc>
          <w:tcPr>
            <w:tcW w:w="4876" w:type="dxa"/>
          </w:tcPr>
          <w:p w14:paraId="5537DB3A" w14:textId="77777777" w:rsidR="007F620A" w:rsidRPr="00283BD5" w:rsidRDefault="007F620A" w:rsidP="00474E99">
            <w:pPr>
              <w:pStyle w:val="AmColumnHeading"/>
            </w:pPr>
            <w:r w:rsidRPr="00283BD5">
              <w:t>Amendement</w:t>
            </w:r>
          </w:p>
        </w:tc>
      </w:tr>
      <w:tr w:rsidR="007F620A" w:rsidRPr="00283BD5" w14:paraId="709F5B11" w14:textId="77777777" w:rsidTr="00474E99">
        <w:trPr>
          <w:jc w:val="center"/>
        </w:trPr>
        <w:tc>
          <w:tcPr>
            <w:tcW w:w="4876" w:type="dxa"/>
          </w:tcPr>
          <w:p w14:paraId="31225922" w14:textId="36579F99" w:rsidR="007F620A" w:rsidRPr="00283BD5" w:rsidRDefault="007F620A" w:rsidP="00474E99">
            <w:pPr>
              <w:pStyle w:val="Normal6a"/>
            </w:pPr>
            <w:r w:rsidRPr="00283BD5">
              <w:t>2.</w:t>
            </w:r>
            <w:r w:rsidRPr="00283BD5">
              <w:tab/>
              <w:t>Au plus tôt [</w:t>
            </w:r>
            <w:r w:rsidRPr="00283BD5">
              <w:rPr>
                <w:b/>
                <w:i/>
              </w:rPr>
              <w:t>cinq</w:t>
            </w:r>
            <w:r w:rsidRPr="00283BD5">
              <w:t> ans après la date d</w:t>
            </w:r>
            <w:r w:rsidR="000441B4">
              <w:t>’</w:t>
            </w:r>
            <w:r w:rsidRPr="00283BD5">
              <w:t xml:space="preserve">application], puis tous les cinq ans par la suite, la Commission procède à une évaluation du présent règlement et présente un rapport sur ses principales conclusions </w:t>
            </w:r>
            <w:r w:rsidRPr="00283BD5">
              <w:lastRenderedPageBreak/>
              <w:t>au Parlement européen et au Conseil.</w:t>
            </w:r>
          </w:p>
        </w:tc>
        <w:tc>
          <w:tcPr>
            <w:tcW w:w="4876" w:type="dxa"/>
          </w:tcPr>
          <w:p w14:paraId="0DC2435F" w14:textId="4248493E" w:rsidR="007F620A" w:rsidRPr="00283BD5" w:rsidRDefault="007F620A" w:rsidP="00474E99">
            <w:pPr>
              <w:pStyle w:val="Normal6a"/>
            </w:pPr>
            <w:r w:rsidRPr="00283BD5">
              <w:lastRenderedPageBreak/>
              <w:t>2.</w:t>
            </w:r>
            <w:r w:rsidRPr="00283BD5">
              <w:tab/>
              <w:t>Au plus tôt [</w:t>
            </w:r>
            <w:r w:rsidRPr="00283BD5">
              <w:rPr>
                <w:b/>
                <w:i/>
              </w:rPr>
              <w:t>trois</w:t>
            </w:r>
            <w:r w:rsidRPr="00283BD5">
              <w:t> ans après la date d</w:t>
            </w:r>
            <w:r w:rsidR="000441B4">
              <w:t>’</w:t>
            </w:r>
            <w:r w:rsidRPr="00283BD5">
              <w:t xml:space="preserve">application], puis tous les cinq ans par la suite, la Commission procède à une évaluation du présent règlement et présente un rapport sur ses principales conclusions </w:t>
            </w:r>
            <w:r w:rsidRPr="00283BD5">
              <w:lastRenderedPageBreak/>
              <w:t>au Parlement européen et au Conseil.</w:t>
            </w:r>
          </w:p>
        </w:tc>
      </w:tr>
    </w:tbl>
    <w:p w14:paraId="2C7586ED"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3C5ED5E" w14:textId="77777777" w:rsidR="007F620A" w:rsidRPr="00283BD5" w:rsidRDefault="007F620A" w:rsidP="007F620A">
      <w:r w:rsidRPr="00283BD5">
        <w:rPr>
          <w:rStyle w:val="HideTWBExt"/>
        </w:rPr>
        <w:t>&lt;/Amend&gt;</w:t>
      </w:r>
    </w:p>
    <w:p w14:paraId="14110C5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160</w:t>
      </w:r>
      <w:r w:rsidRPr="00283BD5">
        <w:rPr>
          <w:rStyle w:val="HideTWBExt"/>
          <w:b w:val="0"/>
        </w:rPr>
        <w:t>&lt;/NumAm&gt;</w:t>
      </w:r>
    </w:p>
    <w:p w14:paraId="6D140002"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3513DB8" w14:textId="77777777" w:rsidR="007F620A" w:rsidRPr="00283BD5" w:rsidRDefault="007F620A" w:rsidP="007F620A">
      <w:pPr>
        <w:pStyle w:val="NormalBold"/>
      </w:pPr>
      <w:r w:rsidRPr="00283BD5">
        <w:rPr>
          <w:rStyle w:val="HideTWBExt"/>
          <w:b w:val="0"/>
        </w:rPr>
        <w:t>&lt;/RepeatBlock-By&gt;</w:t>
      </w:r>
    </w:p>
    <w:p w14:paraId="4EB9926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031B1F0" w14:textId="77777777" w:rsidR="007F620A" w:rsidRPr="00283BD5" w:rsidRDefault="007F620A" w:rsidP="007F620A">
      <w:pPr>
        <w:pStyle w:val="NormalBold"/>
      </w:pPr>
      <w:r w:rsidRPr="00283BD5">
        <w:rPr>
          <w:rStyle w:val="HideTWBExt"/>
          <w:b w:val="0"/>
        </w:rPr>
        <w:t>&lt;Article&gt;</w:t>
      </w:r>
      <w:r w:rsidRPr="00283BD5">
        <w:t>Annexe I – point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EDD1718" w14:textId="77777777" w:rsidTr="00474E99">
        <w:trPr>
          <w:trHeight w:hRule="exact" w:val="240"/>
          <w:jc w:val="center"/>
        </w:trPr>
        <w:tc>
          <w:tcPr>
            <w:tcW w:w="9752" w:type="dxa"/>
            <w:gridSpan w:val="2"/>
          </w:tcPr>
          <w:p w14:paraId="4D841316" w14:textId="77777777" w:rsidR="007F620A" w:rsidRPr="00283BD5" w:rsidRDefault="007F620A" w:rsidP="00474E99"/>
        </w:tc>
      </w:tr>
      <w:tr w:rsidR="007F620A" w:rsidRPr="00283BD5" w14:paraId="35EACF8A" w14:textId="77777777" w:rsidTr="00474E99">
        <w:trPr>
          <w:trHeight w:val="240"/>
          <w:jc w:val="center"/>
        </w:trPr>
        <w:tc>
          <w:tcPr>
            <w:tcW w:w="4876" w:type="dxa"/>
          </w:tcPr>
          <w:p w14:paraId="62CBE755" w14:textId="77777777" w:rsidR="007F620A" w:rsidRPr="00283BD5" w:rsidRDefault="007F620A" w:rsidP="00474E99">
            <w:pPr>
              <w:pStyle w:val="AmColumnHeading"/>
            </w:pPr>
            <w:r w:rsidRPr="00283BD5">
              <w:t>Texte proposé par la Commission</w:t>
            </w:r>
          </w:p>
        </w:tc>
        <w:tc>
          <w:tcPr>
            <w:tcW w:w="4876" w:type="dxa"/>
          </w:tcPr>
          <w:p w14:paraId="43768C22" w14:textId="77777777" w:rsidR="007F620A" w:rsidRPr="00283BD5" w:rsidRDefault="007F620A" w:rsidP="00474E99">
            <w:pPr>
              <w:pStyle w:val="AmColumnHeading"/>
            </w:pPr>
            <w:r w:rsidRPr="00283BD5">
              <w:t>Amendement</w:t>
            </w:r>
          </w:p>
        </w:tc>
      </w:tr>
      <w:tr w:rsidR="007F620A" w:rsidRPr="00283BD5" w14:paraId="4E9A2E35" w14:textId="77777777" w:rsidTr="00474E99">
        <w:trPr>
          <w:jc w:val="center"/>
        </w:trPr>
        <w:tc>
          <w:tcPr>
            <w:tcW w:w="4876" w:type="dxa"/>
          </w:tcPr>
          <w:p w14:paraId="0C28BD26" w14:textId="1C96F5C7" w:rsidR="007F620A" w:rsidRPr="00283BD5" w:rsidRDefault="007F620A" w:rsidP="00474E99">
            <w:pPr>
              <w:pStyle w:val="Normal6a"/>
            </w:pPr>
            <w:r w:rsidRPr="00283BD5">
              <w:t>1.</w:t>
            </w:r>
            <w:r w:rsidRPr="00283BD5">
              <w:tab/>
              <w:t>Les documents contenant des informations sensibles non classifiées doivent se voir apposer un timbre de sécurité et, le cas échéant, un ou plusieurs timbres de diffusion ou timbres spécifiant le public cible, le cas échéant. Le timbre de sécurité standard est constitué du terme «</w:t>
            </w:r>
            <w:r w:rsidRPr="00283BD5">
              <w:rPr>
                <w:b/>
                <w:i/>
              </w:rPr>
              <w:t>SENSITIVE</w:t>
            </w:r>
            <w:r w:rsidRPr="00283BD5">
              <w:t>» en lettres majuscules, excepté dans les cas visés à l</w:t>
            </w:r>
            <w:r w:rsidR="000441B4">
              <w:t>’</w:t>
            </w:r>
            <w:r w:rsidRPr="00283BD5">
              <w:t>article 15, paragraphe 2.</w:t>
            </w:r>
          </w:p>
        </w:tc>
        <w:tc>
          <w:tcPr>
            <w:tcW w:w="4876" w:type="dxa"/>
          </w:tcPr>
          <w:p w14:paraId="11ED1062" w14:textId="7A829C92" w:rsidR="007F620A" w:rsidRPr="00283BD5" w:rsidRDefault="007F620A" w:rsidP="00474E99">
            <w:pPr>
              <w:pStyle w:val="Normal6a"/>
            </w:pPr>
            <w:r w:rsidRPr="00283BD5">
              <w:t>1.</w:t>
            </w:r>
            <w:r w:rsidRPr="00283BD5">
              <w:tab/>
              <w:t>Les documents contenant des informations sensibles non classifiées doivent se voir apposer un timbre de sécurité et, le cas échéant, un ou plusieurs timbres de diffusion ou timbres spécifiant le public cible, le cas échéant. Le timbre de sécurité standard est constitué du terme «</w:t>
            </w:r>
            <w:r w:rsidRPr="00283BD5">
              <w:rPr>
                <w:b/>
                <w:i/>
              </w:rPr>
              <w:t>PROTECTED</w:t>
            </w:r>
            <w:r w:rsidRPr="00283BD5">
              <w:t>» en lettres majuscules, excepté dans les cas visés à l</w:t>
            </w:r>
            <w:r w:rsidR="000441B4">
              <w:t>’</w:t>
            </w:r>
            <w:r w:rsidRPr="00283BD5">
              <w:t>article 15, paragraphe 2.</w:t>
            </w:r>
          </w:p>
        </w:tc>
      </w:tr>
    </w:tbl>
    <w:p w14:paraId="0BEB8059"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4A788AF" w14:textId="77777777" w:rsidR="007F620A" w:rsidRPr="00283BD5" w:rsidRDefault="007F620A" w:rsidP="007F620A">
      <w:r w:rsidRPr="00283BD5">
        <w:rPr>
          <w:rStyle w:val="HideTWBExt"/>
        </w:rPr>
        <w:t>&lt;/Amend&gt;</w:t>
      </w:r>
    </w:p>
    <w:p w14:paraId="7C9E6736"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161</w:t>
      </w:r>
      <w:r w:rsidRPr="00283BD5">
        <w:rPr>
          <w:rStyle w:val="HideTWBExt"/>
          <w:b w:val="0"/>
        </w:rPr>
        <w:t>&lt;/NumAm&gt;</w:t>
      </w:r>
    </w:p>
    <w:p w14:paraId="63EA7E9F"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6088B47" w14:textId="77777777" w:rsidR="007F620A" w:rsidRPr="00283BD5" w:rsidRDefault="007F620A" w:rsidP="007F620A">
      <w:pPr>
        <w:pStyle w:val="NormalBold"/>
      </w:pPr>
      <w:r w:rsidRPr="00283BD5">
        <w:rPr>
          <w:rStyle w:val="HideTWBExt"/>
          <w:b w:val="0"/>
        </w:rPr>
        <w:t>&lt;/RepeatBlock-By&gt;</w:t>
      </w:r>
    </w:p>
    <w:p w14:paraId="00D403C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0A0B83C" w14:textId="77777777" w:rsidR="007F620A" w:rsidRPr="00283BD5" w:rsidRDefault="007F620A" w:rsidP="007F620A">
      <w:pPr>
        <w:pStyle w:val="NormalBold"/>
      </w:pPr>
      <w:r w:rsidRPr="00283BD5">
        <w:rPr>
          <w:rStyle w:val="HideTWBExt"/>
          <w:b w:val="0"/>
        </w:rPr>
        <w:t>&lt;Article&gt;</w:t>
      </w:r>
      <w:r w:rsidRPr="00283BD5">
        <w:t>Annexe I – point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0287897F" w14:textId="77777777" w:rsidTr="00474E99">
        <w:trPr>
          <w:trHeight w:hRule="exact" w:val="240"/>
          <w:jc w:val="center"/>
        </w:trPr>
        <w:tc>
          <w:tcPr>
            <w:tcW w:w="9752" w:type="dxa"/>
            <w:gridSpan w:val="2"/>
          </w:tcPr>
          <w:p w14:paraId="10C8CDB0" w14:textId="77777777" w:rsidR="007F620A" w:rsidRPr="00283BD5" w:rsidRDefault="007F620A" w:rsidP="00474E99"/>
        </w:tc>
      </w:tr>
      <w:tr w:rsidR="007F620A" w:rsidRPr="00283BD5" w14:paraId="7B43A8C3" w14:textId="77777777" w:rsidTr="00474E99">
        <w:trPr>
          <w:trHeight w:val="240"/>
          <w:jc w:val="center"/>
        </w:trPr>
        <w:tc>
          <w:tcPr>
            <w:tcW w:w="4876" w:type="dxa"/>
          </w:tcPr>
          <w:p w14:paraId="24B2753A" w14:textId="77777777" w:rsidR="007F620A" w:rsidRPr="00283BD5" w:rsidRDefault="007F620A" w:rsidP="00474E99">
            <w:pPr>
              <w:pStyle w:val="AmColumnHeading"/>
            </w:pPr>
            <w:r w:rsidRPr="00283BD5">
              <w:t>Texte proposé par la Commission</w:t>
            </w:r>
          </w:p>
        </w:tc>
        <w:tc>
          <w:tcPr>
            <w:tcW w:w="4876" w:type="dxa"/>
          </w:tcPr>
          <w:p w14:paraId="6D47EC5D" w14:textId="77777777" w:rsidR="007F620A" w:rsidRPr="00283BD5" w:rsidRDefault="007F620A" w:rsidP="00474E99">
            <w:pPr>
              <w:pStyle w:val="AmColumnHeading"/>
            </w:pPr>
            <w:r w:rsidRPr="00283BD5">
              <w:t>Amendement</w:t>
            </w:r>
          </w:p>
        </w:tc>
      </w:tr>
      <w:tr w:rsidR="007F620A" w:rsidRPr="00283BD5" w14:paraId="2C95A6C5" w14:textId="77777777" w:rsidTr="00474E99">
        <w:trPr>
          <w:jc w:val="center"/>
        </w:trPr>
        <w:tc>
          <w:tcPr>
            <w:tcW w:w="4876" w:type="dxa"/>
          </w:tcPr>
          <w:p w14:paraId="6DAE4024" w14:textId="77777777" w:rsidR="007F620A" w:rsidRPr="00283BD5" w:rsidRDefault="007F620A" w:rsidP="00474E99">
            <w:pPr>
              <w:pStyle w:val="Normal6a"/>
            </w:pPr>
            <w:r w:rsidRPr="00283BD5">
              <w:t>4.</w:t>
            </w:r>
            <w:r w:rsidRPr="00283BD5">
              <w:tab/>
              <w:t xml:space="preserve">Les documents marqués </w:t>
            </w:r>
            <w:r w:rsidRPr="00283BD5">
              <w:rPr>
                <w:b/>
                <w:i/>
              </w:rPr>
              <w:t>SENSITIVE</w:t>
            </w:r>
            <w:r w:rsidRPr="00283BD5">
              <w:t xml:space="preserve"> sont déclassés au niveau EU NORMAL ou PUBLIC USE en supprimant ou en biffant les marquages.</w:t>
            </w:r>
          </w:p>
        </w:tc>
        <w:tc>
          <w:tcPr>
            <w:tcW w:w="4876" w:type="dxa"/>
          </w:tcPr>
          <w:p w14:paraId="50DF964B" w14:textId="77777777" w:rsidR="007F620A" w:rsidRPr="00283BD5" w:rsidRDefault="007F620A" w:rsidP="00474E99">
            <w:pPr>
              <w:pStyle w:val="Normal6a"/>
            </w:pPr>
            <w:r w:rsidRPr="00283BD5">
              <w:t>4.</w:t>
            </w:r>
            <w:r w:rsidRPr="00283BD5">
              <w:tab/>
              <w:t xml:space="preserve">Les documents marqués </w:t>
            </w:r>
            <w:r w:rsidRPr="00283BD5">
              <w:rPr>
                <w:b/>
                <w:i/>
              </w:rPr>
              <w:t>PROTECTED</w:t>
            </w:r>
            <w:r w:rsidRPr="00283BD5">
              <w:t xml:space="preserve"> sont déclassés au niveau EU NORMAL ou PUBLIC USE en supprimant ou en biffant les marquages.</w:t>
            </w:r>
          </w:p>
        </w:tc>
      </w:tr>
    </w:tbl>
    <w:p w14:paraId="042BA02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18AB7759" w14:textId="77777777" w:rsidR="007F620A" w:rsidRPr="00283BD5" w:rsidRDefault="007F620A" w:rsidP="007F620A">
      <w:r w:rsidRPr="00283BD5">
        <w:rPr>
          <w:rStyle w:val="HideTWBExt"/>
        </w:rPr>
        <w:t>&lt;/Amend&gt;</w:t>
      </w:r>
    </w:p>
    <w:p w14:paraId="156E543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162</w:t>
      </w:r>
      <w:r w:rsidRPr="00283BD5">
        <w:rPr>
          <w:rStyle w:val="HideTWBExt"/>
          <w:b w:val="0"/>
        </w:rPr>
        <w:t>&lt;/NumAm&gt;</w:t>
      </w:r>
    </w:p>
    <w:p w14:paraId="44A1F8BB"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4CFF89A" w14:textId="77777777" w:rsidR="007F620A" w:rsidRPr="00283BD5" w:rsidRDefault="007F620A" w:rsidP="007F620A">
      <w:pPr>
        <w:pStyle w:val="NormalBold"/>
      </w:pPr>
      <w:r w:rsidRPr="00283BD5">
        <w:rPr>
          <w:rStyle w:val="HideTWBExt"/>
          <w:b w:val="0"/>
        </w:rPr>
        <w:t>&lt;/RepeatBlock-By&gt;</w:t>
      </w:r>
    </w:p>
    <w:p w14:paraId="0980D72F"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2ECBD222" w14:textId="77777777" w:rsidR="007F620A" w:rsidRPr="00283BD5" w:rsidRDefault="007F620A" w:rsidP="007F620A">
      <w:pPr>
        <w:pStyle w:val="NormalBold"/>
      </w:pPr>
      <w:r w:rsidRPr="00283BD5">
        <w:rPr>
          <w:rStyle w:val="HideTWBExt"/>
          <w:b w:val="0"/>
        </w:rPr>
        <w:t>&lt;Article&gt;</w:t>
      </w:r>
      <w:r w:rsidRPr="00283BD5">
        <w:t>Annexe II – alinéa 1 – point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F778267" w14:textId="77777777" w:rsidTr="00474E99">
        <w:trPr>
          <w:trHeight w:hRule="exact" w:val="240"/>
          <w:jc w:val="center"/>
        </w:trPr>
        <w:tc>
          <w:tcPr>
            <w:tcW w:w="9752" w:type="dxa"/>
            <w:gridSpan w:val="2"/>
          </w:tcPr>
          <w:p w14:paraId="5C4934B2" w14:textId="77777777" w:rsidR="007F620A" w:rsidRPr="00283BD5" w:rsidRDefault="007F620A" w:rsidP="00474E99"/>
        </w:tc>
      </w:tr>
      <w:tr w:rsidR="007F620A" w:rsidRPr="00283BD5" w14:paraId="0F24E8AD" w14:textId="77777777" w:rsidTr="00474E99">
        <w:trPr>
          <w:trHeight w:val="240"/>
          <w:jc w:val="center"/>
        </w:trPr>
        <w:tc>
          <w:tcPr>
            <w:tcW w:w="4876" w:type="dxa"/>
          </w:tcPr>
          <w:p w14:paraId="26D29F48" w14:textId="77777777" w:rsidR="007F620A" w:rsidRPr="00283BD5" w:rsidRDefault="007F620A" w:rsidP="00474E99">
            <w:pPr>
              <w:pStyle w:val="AmColumnHeading"/>
            </w:pPr>
            <w:r w:rsidRPr="00283BD5">
              <w:t>Texte proposé par la Commission</w:t>
            </w:r>
          </w:p>
        </w:tc>
        <w:tc>
          <w:tcPr>
            <w:tcW w:w="4876" w:type="dxa"/>
          </w:tcPr>
          <w:p w14:paraId="79355C5A" w14:textId="77777777" w:rsidR="007F620A" w:rsidRPr="00283BD5" w:rsidRDefault="007F620A" w:rsidP="00474E99">
            <w:pPr>
              <w:pStyle w:val="AmColumnHeading"/>
            </w:pPr>
            <w:r w:rsidRPr="00283BD5">
              <w:t>Amendement</w:t>
            </w:r>
          </w:p>
        </w:tc>
      </w:tr>
      <w:tr w:rsidR="007F620A" w:rsidRPr="00283BD5" w14:paraId="2B86877C" w14:textId="77777777" w:rsidTr="00474E99">
        <w:trPr>
          <w:jc w:val="center"/>
        </w:trPr>
        <w:tc>
          <w:tcPr>
            <w:tcW w:w="4876" w:type="dxa"/>
          </w:tcPr>
          <w:p w14:paraId="15FEF19E" w14:textId="6AE406D6" w:rsidR="007F620A" w:rsidRPr="00283BD5" w:rsidRDefault="007F620A" w:rsidP="00474E99">
            <w:pPr>
              <w:pStyle w:val="Normal6a"/>
            </w:pPr>
            <w:r w:rsidRPr="00283BD5">
              <w:t>1)</w:t>
            </w:r>
            <w:r w:rsidRPr="00283BD5">
              <w:tab/>
              <w:t xml:space="preserve">«habilitation de sécurité du personnel», ou «HSP»: une déclaration émanant </w:t>
            </w:r>
            <w:r w:rsidRPr="00283BD5">
              <w:rPr>
                <w:b/>
                <w:i/>
              </w:rPr>
              <w:t>d</w:t>
            </w:r>
            <w:r w:rsidR="000441B4">
              <w:rPr>
                <w:b/>
                <w:i/>
              </w:rPr>
              <w:t>’</w:t>
            </w:r>
            <w:r w:rsidRPr="00283BD5">
              <w:rPr>
                <w:b/>
                <w:i/>
              </w:rPr>
              <w:t>une autorité compétente d</w:t>
            </w:r>
            <w:r w:rsidR="000441B4">
              <w:rPr>
                <w:b/>
                <w:i/>
              </w:rPr>
              <w:t>’</w:t>
            </w:r>
            <w:r w:rsidRPr="00283BD5">
              <w:rPr>
                <w:b/>
                <w:i/>
              </w:rPr>
              <w:t>un État membre</w:t>
            </w:r>
            <w:r w:rsidRPr="00283BD5">
              <w:t xml:space="preserve"> établie à la suite d</w:t>
            </w:r>
            <w:r w:rsidR="000441B4">
              <w:t>’</w:t>
            </w:r>
            <w:r w:rsidRPr="00283BD5">
              <w:t xml:space="preserve">une enquête de sécurité menée par </w:t>
            </w:r>
            <w:r w:rsidRPr="00283BD5">
              <w:rPr>
                <w:b/>
                <w:i/>
              </w:rPr>
              <w:t>l</w:t>
            </w:r>
            <w:r w:rsidR="000441B4">
              <w:rPr>
                <w:b/>
                <w:i/>
              </w:rPr>
              <w:t>’</w:t>
            </w:r>
            <w:r w:rsidRPr="00283BD5">
              <w:rPr>
                <w:b/>
                <w:i/>
              </w:rPr>
              <w:t>autorité compétente</w:t>
            </w:r>
            <w:r w:rsidRPr="00283BD5">
              <w:t xml:space="preserve"> et attestant qu</w:t>
            </w:r>
            <w:r w:rsidR="000441B4">
              <w:t>’</w:t>
            </w:r>
            <w:r w:rsidRPr="00283BD5">
              <w:t>une personne peut être autorisée à avoir accès aux ICUE jusqu</w:t>
            </w:r>
            <w:r w:rsidR="000441B4">
              <w:t>’</w:t>
            </w:r>
            <w:r w:rsidRPr="00283BD5">
              <w:t>à un niveau de classification donné (CONFIDENTIEL UE/EU CONFIDENTIAL ou supérieur) et pendant une période donnée;</w:t>
            </w:r>
          </w:p>
        </w:tc>
        <w:tc>
          <w:tcPr>
            <w:tcW w:w="4876" w:type="dxa"/>
          </w:tcPr>
          <w:p w14:paraId="7087F9C9" w14:textId="518E6BF6" w:rsidR="007F620A" w:rsidRPr="00283BD5" w:rsidRDefault="007F620A" w:rsidP="00474E99">
            <w:pPr>
              <w:pStyle w:val="Normal6a"/>
            </w:pPr>
            <w:r w:rsidRPr="00283BD5">
              <w:t>1)</w:t>
            </w:r>
            <w:r w:rsidRPr="00283BD5">
              <w:tab/>
            </w:r>
            <w:r w:rsidR="00283BD5" w:rsidRPr="00283BD5">
              <w:rPr>
                <w:b/>
                <w:i/>
              </w:rPr>
              <w:t xml:space="preserve"> </w:t>
            </w:r>
            <w:r w:rsidRPr="00283BD5">
              <w:t xml:space="preserve">«habilitation de sécurité du personnel», ou «HSP»: une déclaration émanant </w:t>
            </w:r>
            <w:r w:rsidRPr="00283BD5">
              <w:rPr>
                <w:b/>
                <w:i/>
              </w:rPr>
              <w:t>de la Commission</w:t>
            </w:r>
            <w:r w:rsidRPr="00283BD5">
              <w:t xml:space="preserve"> établie à la suite d</w:t>
            </w:r>
            <w:r w:rsidR="000441B4">
              <w:t>’</w:t>
            </w:r>
            <w:r w:rsidRPr="00283BD5">
              <w:t xml:space="preserve">une enquête de sécurité menée par </w:t>
            </w:r>
            <w:r w:rsidRPr="00283BD5">
              <w:rPr>
                <w:b/>
                <w:i/>
              </w:rPr>
              <w:t>la Commission en coopération avec les autorités compétentes des États membres concernés</w:t>
            </w:r>
            <w:r w:rsidRPr="00283BD5">
              <w:t xml:space="preserve"> et attestant qu</w:t>
            </w:r>
            <w:r w:rsidR="000441B4">
              <w:t>’</w:t>
            </w:r>
            <w:r w:rsidRPr="00283BD5">
              <w:t>une personne peut être autorisée à avoir accès aux ICUE jusqu</w:t>
            </w:r>
            <w:r w:rsidR="000441B4">
              <w:t>’</w:t>
            </w:r>
            <w:r w:rsidRPr="00283BD5">
              <w:t>à un niveau de classification donné (CONFIDENTIEL UE/EU CONFIDENTIAL ou supérieur) et pendant une période donnée;</w:t>
            </w:r>
          </w:p>
        </w:tc>
      </w:tr>
    </w:tbl>
    <w:p w14:paraId="6308767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6B49116" w14:textId="77777777" w:rsidR="007F620A" w:rsidRPr="00283BD5" w:rsidRDefault="007F620A" w:rsidP="007F620A">
      <w:r w:rsidRPr="00283BD5">
        <w:rPr>
          <w:rStyle w:val="HideTWBExt"/>
        </w:rPr>
        <w:t>&lt;/Amend&gt;</w:t>
      </w:r>
    </w:p>
    <w:p w14:paraId="166F1C6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163</w:t>
      </w:r>
      <w:r w:rsidRPr="00283BD5">
        <w:rPr>
          <w:rStyle w:val="HideTWBExt"/>
          <w:b w:val="0"/>
        </w:rPr>
        <w:t>&lt;/NumAm&gt;</w:t>
      </w:r>
    </w:p>
    <w:p w14:paraId="3FA0D3F0"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7EF6D17" w14:textId="77777777" w:rsidR="007F620A" w:rsidRPr="00283BD5" w:rsidRDefault="007F620A" w:rsidP="007F620A">
      <w:pPr>
        <w:pStyle w:val="NormalBold"/>
      </w:pPr>
      <w:r w:rsidRPr="00283BD5">
        <w:rPr>
          <w:rStyle w:val="HideTWBExt"/>
          <w:b w:val="0"/>
        </w:rPr>
        <w:t>&lt;/RepeatBlock-By&gt;</w:t>
      </w:r>
    </w:p>
    <w:p w14:paraId="5738C91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8879155" w14:textId="77777777" w:rsidR="007F620A" w:rsidRPr="00283BD5" w:rsidRDefault="007F620A" w:rsidP="007F620A">
      <w:pPr>
        <w:pStyle w:val="NormalBold"/>
      </w:pPr>
      <w:r w:rsidRPr="00283BD5">
        <w:rPr>
          <w:rStyle w:val="HideTWBExt"/>
          <w:b w:val="0"/>
        </w:rPr>
        <w:t>&lt;Article&gt;</w:t>
      </w:r>
      <w:r w:rsidRPr="00283BD5">
        <w:t>Annexe II – alinéa 1 – point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8C5498A" w14:textId="77777777" w:rsidTr="00474E99">
        <w:trPr>
          <w:trHeight w:hRule="exact" w:val="240"/>
          <w:jc w:val="center"/>
        </w:trPr>
        <w:tc>
          <w:tcPr>
            <w:tcW w:w="9752" w:type="dxa"/>
            <w:gridSpan w:val="2"/>
          </w:tcPr>
          <w:p w14:paraId="43DF4E22" w14:textId="77777777" w:rsidR="007F620A" w:rsidRPr="00283BD5" w:rsidRDefault="007F620A" w:rsidP="00474E99"/>
        </w:tc>
      </w:tr>
      <w:tr w:rsidR="007F620A" w:rsidRPr="00283BD5" w14:paraId="0A2E9049" w14:textId="77777777" w:rsidTr="00474E99">
        <w:trPr>
          <w:trHeight w:val="240"/>
          <w:jc w:val="center"/>
        </w:trPr>
        <w:tc>
          <w:tcPr>
            <w:tcW w:w="4876" w:type="dxa"/>
          </w:tcPr>
          <w:p w14:paraId="73A30F24" w14:textId="77777777" w:rsidR="007F620A" w:rsidRPr="00283BD5" w:rsidRDefault="007F620A" w:rsidP="00474E99">
            <w:pPr>
              <w:pStyle w:val="AmColumnHeading"/>
            </w:pPr>
            <w:r w:rsidRPr="00283BD5">
              <w:t>Texte proposé par la Commission</w:t>
            </w:r>
          </w:p>
        </w:tc>
        <w:tc>
          <w:tcPr>
            <w:tcW w:w="4876" w:type="dxa"/>
          </w:tcPr>
          <w:p w14:paraId="5188DA61" w14:textId="77777777" w:rsidR="007F620A" w:rsidRPr="00283BD5" w:rsidRDefault="007F620A" w:rsidP="00474E99">
            <w:pPr>
              <w:pStyle w:val="AmColumnHeading"/>
            </w:pPr>
            <w:r w:rsidRPr="00283BD5">
              <w:t>Amendement</w:t>
            </w:r>
          </w:p>
        </w:tc>
      </w:tr>
      <w:tr w:rsidR="007F620A" w:rsidRPr="00283BD5" w14:paraId="69F5B803" w14:textId="77777777" w:rsidTr="00474E99">
        <w:trPr>
          <w:jc w:val="center"/>
        </w:trPr>
        <w:tc>
          <w:tcPr>
            <w:tcW w:w="4876" w:type="dxa"/>
          </w:tcPr>
          <w:p w14:paraId="3761FA37" w14:textId="5760179F" w:rsidR="007F620A" w:rsidRPr="00283BD5" w:rsidRDefault="007F620A" w:rsidP="00474E99">
            <w:pPr>
              <w:pStyle w:val="Normal6a"/>
            </w:pPr>
            <w:r w:rsidRPr="00283BD5">
              <w:t>2)</w:t>
            </w:r>
            <w:r w:rsidRPr="00283BD5">
              <w:tab/>
              <w:t>«certificat d</w:t>
            </w:r>
            <w:r w:rsidR="000441B4">
              <w:t>’</w:t>
            </w:r>
            <w:r w:rsidRPr="00283BD5">
              <w:t xml:space="preserve">habilitation de sécurité du personnel»: un certificat délivré par </w:t>
            </w:r>
            <w:r w:rsidRPr="00283BD5">
              <w:rPr>
                <w:b/>
                <w:i/>
              </w:rPr>
              <w:t>une autorité compétente</w:t>
            </w:r>
            <w:r w:rsidRPr="00283BD5">
              <w:t xml:space="preserve"> attestant qu</w:t>
            </w:r>
            <w:r w:rsidR="000441B4">
              <w:t>’</w:t>
            </w:r>
            <w:r w:rsidRPr="00283BD5">
              <w:t>une personne détient une habilitation de sécurité valable, ou l</w:t>
            </w:r>
            <w:r w:rsidR="000441B4">
              <w:t>’</w:t>
            </w:r>
            <w:r w:rsidRPr="00283BD5">
              <w:t>équivalent, ou une autorisation de sécurité, indiquant le niveau de classification des ICUE auxquelles la personne peut être autorisée à avoir accès (CONFIDENTIEL UE/EU CONFIDENTIAL ou supérieur), la durée de validité de l</w:t>
            </w:r>
            <w:r w:rsidR="000441B4">
              <w:t>’</w:t>
            </w:r>
            <w:r w:rsidRPr="00283BD5">
              <w:t>habilitation ou autorisation de sécurité correspondante et la date d</w:t>
            </w:r>
            <w:r w:rsidR="000441B4">
              <w:t>’</w:t>
            </w:r>
            <w:r w:rsidRPr="00283BD5">
              <w:t>expiration du certificat.</w:t>
            </w:r>
          </w:p>
        </w:tc>
        <w:tc>
          <w:tcPr>
            <w:tcW w:w="4876" w:type="dxa"/>
          </w:tcPr>
          <w:p w14:paraId="44C8E493" w14:textId="2D9214F4" w:rsidR="007F620A" w:rsidRPr="00283BD5" w:rsidRDefault="007F620A" w:rsidP="00474E99">
            <w:pPr>
              <w:pStyle w:val="Normal6a"/>
            </w:pPr>
            <w:r w:rsidRPr="00283BD5">
              <w:t>2)</w:t>
            </w:r>
            <w:r w:rsidRPr="00283BD5">
              <w:tab/>
              <w:t>«certificat d</w:t>
            </w:r>
            <w:r w:rsidR="000441B4">
              <w:t>’</w:t>
            </w:r>
            <w:r w:rsidRPr="00283BD5">
              <w:t xml:space="preserve">habilitation de sécurité du personnel»: un certificat délivré par </w:t>
            </w:r>
            <w:r w:rsidRPr="00283BD5">
              <w:rPr>
                <w:b/>
                <w:i/>
              </w:rPr>
              <w:t>la Commission</w:t>
            </w:r>
            <w:r w:rsidRPr="00283BD5">
              <w:t xml:space="preserve"> attestant qu</w:t>
            </w:r>
            <w:r w:rsidR="000441B4">
              <w:t>’</w:t>
            </w:r>
            <w:r w:rsidRPr="00283BD5">
              <w:t>une personne détient une habilitation de sécurité valable, ou l</w:t>
            </w:r>
            <w:r w:rsidR="000441B4">
              <w:t>’</w:t>
            </w:r>
            <w:r w:rsidRPr="00283BD5">
              <w:t>équivalent, ou une autorisation de sécurité, indiquant le niveau de classification des ICUE auxquelles la personne peut être autorisée à avoir accès (CONFIDENTIEL UE/EU CONFIDENTIAL ou supérieur), la durée de validité de l</w:t>
            </w:r>
            <w:r w:rsidR="000441B4">
              <w:t>’</w:t>
            </w:r>
            <w:r w:rsidRPr="00283BD5">
              <w:t>habilitation ou autorisation de sécurité correspondante et la date d</w:t>
            </w:r>
            <w:r w:rsidR="000441B4">
              <w:t>’</w:t>
            </w:r>
            <w:r w:rsidRPr="00283BD5">
              <w:t>expiration du certificat.</w:t>
            </w:r>
          </w:p>
        </w:tc>
      </w:tr>
    </w:tbl>
    <w:p w14:paraId="12A1386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DFDEE82" w14:textId="77777777" w:rsidR="007F620A" w:rsidRPr="00283BD5" w:rsidRDefault="007F620A" w:rsidP="007F620A">
      <w:r w:rsidRPr="00283BD5">
        <w:rPr>
          <w:rStyle w:val="HideTWBExt"/>
        </w:rPr>
        <w:t>&lt;/Amend&gt;</w:t>
      </w:r>
    </w:p>
    <w:p w14:paraId="6CFFCDAA"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164</w:t>
      </w:r>
      <w:r w:rsidRPr="00283BD5">
        <w:rPr>
          <w:rStyle w:val="HideTWBExt"/>
          <w:b w:val="0"/>
        </w:rPr>
        <w:t>&lt;/NumAm&gt;</w:t>
      </w:r>
    </w:p>
    <w:p w14:paraId="2C81F103" w14:textId="77777777" w:rsidR="007F620A" w:rsidRPr="00283BD5" w:rsidRDefault="007F620A" w:rsidP="007F620A">
      <w:pPr>
        <w:pStyle w:val="NormalBold"/>
      </w:pPr>
      <w:r w:rsidRPr="00283BD5">
        <w:rPr>
          <w:rStyle w:val="HideTWBExt"/>
          <w:b w:val="0"/>
        </w:rPr>
        <w:lastRenderedPageBreak/>
        <w:t>&lt;RepeatBlock-By&gt;&lt;Members&gt;</w:t>
      </w:r>
      <w:r w:rsidRPr="00283BD5">
        <w:t>Daniel Freund</w:t>
      </w:r>
      <w:r w:rsidRPr="00283BD5">
        <w:rPr>
          <w:rStyle w:val="HideTWBExt"/>
          <w:b w:val="0"/>
        </w:rPr>
        <w:t>&lt;/Members&gt;</w:t>
      </w:r>
    </w:p>
    <w:p w14:paraId="1007DC7B" w14:textId="77777777" w:rsidR="007F620A" w:rsidRPr="00283BD5" w:rsidRDefault="007F620A" w:rsidP="007F620A">
      <w:pPr>
        <w:pStyle w:val="NormalBold"/>
      </w:pPr>
      <w:r w:rsidRPr="00283BD5">
        <w:rPr>
          <w:rStyle w:val="HideTWBExt"/>
          <w:b w:val="0"/>
        </w:rPr>
        <w:t>&lt;/RepeatBlock-By&gt;</w:t>
      </w:r>
    </w:p>
    <w:p w14:paraId="18A20CB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BCF6F07" w14:textId="77777777" w:rsidR="007F620A" w:rsidRPr="00283BD5" w:rsidRDefault="007F620A" w:rsidP="007F620A">
      <w:pPr>
        <w:pStyle w:val="NormalBold"/>
      </w:pPr>
      <w:r w:rsidRPr="00283BD5">
        <w:rPr>
          <w:rStyle w:val="HideTWBExt"/>
          <w:b w:val="0"/>
        </w:rPr>
        <w:t>&lt;Article&gt;</w:t>
      </w:r>
      <w:r w:rsidRPr="00283BD5">
        <w:t>Annexe II – point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588968C" w14:textId="77777777" w:rsidTr="00474E99">
        <w:trPr>
          <w:trHeight w:hRule="exact" w:val="240"/>
          <w:jc w:val="center"/>
        </w:trPr>
        <w:tc>
          <w:tcPr>
            <w:tcW w:w="9752" w:type="dxa"/>
            <w:gridSpan w:val="2"/>
          </w:tcPr>
          <w:p w14:paraId="7FE31424" w14:textId="77777777" w:rsidR="007F620A" w:rsidRPr="00283BD5" w:rsidRDefault="007F620A" w:rsidP="00474E99"/>
        </w:tc>
      </w:tr>
      <w:tr w:rsidR="007F620A" w:rsidRPr="00283BD5" w14:paraId="1230E135" w14:textId="77777777" w:rsidTr="00474E99">
        <w:trPr>
          <w:trHeight w:val="240"/>
          <w:jc w:val="center"/>
        </w:trPr>
        <w:tc>
          <w:tcPr>
            <w:tcW w:w="4876" w:type="dxa"/>
          </w:tcPr>
          <w:p w14:paraId="2404613D" w14:textId="77777777" w:rsidR="007F620A" w:rsidRPr="00283BD5" w:rsidRDefault="007F620A" w:rsidP="00474E99">
            <w:pPr>
              <w:pStyle w:val="AmColumnHeading"/>
            </w:pPr>
            <w:r w:rsidRPr="00283BD5">
              <w:t>Texte proposé par la Commission</w:t>
            </w:r>
          </w:p>
        </w:tc>
        <w:tc>
          <w:tcPr>
            <w:tcW w:w="4876" w:type="dxa"/>
          </w:tcPr>
          <w:p w14:paraId="5713159C" w14:textId="77777777" w:rsidR="007F620A" w:rsidRPr="00283BD5" w:rsidRDefault="007F620A" w:rsidP="00474E99">
            <w:pPr>
              <w:pStyle w:val="AmColumnHeading"/>
            </w:pPr>
            <w:r w:rsidRPr="00283BD5">
              <w:t>Amendement</w:t>
            </w:r>
          </w:p>
        </w:tc>
      </w:tr>
      <w:tr w:rsidR="007F620A" w:rsidRPr="00283BD5" w14:paraId="6840ACA4" w14:textId="77777777" w:rsidTr="00474E99">
        <w:trPr>
          <w:jc w:val="center"/>
        </w:trPr>
        <w:tc>
          <w:tcPr>
            <w:tcW w:w="4876" w:type="dxa"/>
          </w:tcPr>
          <w:p w14:paraId="783C786E" w14:textId="4B4AA4B6" w:rsidR="007F620A" w:rsidRPr="00283BD5" w:rsidRDefault="007F620A" w:rsidP="00474E99">
            <w:pPr>
              <w:pStyle w:val="Normal6a"/>
            </w:pPr>
            <w:r w:rsidRPr="00283BD5">
              <w:t>1.</w:t>
            </w:r>
            <w:r w:rsidRPr="00283BD5">
              <w:tab/>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 doit demander le consentement écrit de la personne à la procédure d</w:t>
            </w:r>
            <w:r w:rsidR="000441B4">
              <w:t>’</w:t>
            </w:r>
            <w:r w:rsidRPr="00283BD5">
              <w:t>habilitation de sécurité avant d</w:t>
            </w:r>
            <w:r w:rsidR="000441B4">
              <w:t>’</w:t>
            </w:r>
            <w:r w:rsidRPr="00283BD5">
              <w:t>envoyer un questionnaire d</w:t>
            </w:r>
            <w:r w:rsidR="000441B4">
              <w:t>’</w:t>
            </w:r>
            <w:r w:rsidRPr="00283BD5">
              <w:t xml:space="preserve">habilitation de sécurité complété à </w:t>
            </w:r>
            <w:r w:rsidRPr="00283BD5">
              <w:rPr>
                <w:b/>
                <w:i/>
              </w:rPr>
              <w:t>l</w:t>
            </w:r>
            <w:r w:rsidR="000441B4">
              <w:rPr>
                <w:b/>
                <w:i/>
              </w:rPr>
              <w:t>’</w:t>
            </w:r>
            <w:r w:rsidRPr="00283BD5">
              <w:rPr>
                <w:b/>
                <w:i/>
              </w:rPr>
              <w:t>autorité nationale de sécurité de l</w:t>
            </w:r>
            <w:r w:rsidR="000441B4">
              <w:rPr>
                <w:b/>
                <w:i/>
              </w:rPr>
              <w:t>’</w:t>
            </w:r>
            <w:r w:rsidRPr="00283BD5">
              <w:rPr>
                <w:b/>
                <w:i/>
              </w:rPr>
              <w:t>État membre dont le demandeur possède la nationalité</w:t>
            </w:r>
            <w:r w:rsidRPr="00283BD5">
              <w:t>.</w:t>
            </w:r>
          </w:p>
        </w:tc>
        <w:tc>
          <w:tcPr>
            <w:tcW w:w="4876" w:type="dxa"/>
          </w:tcPr>
          <w:p w14:paraId="42E50D6B" w14:textId="0D5B6CC0" w:rsidR="007F620A" w:rsidRPr="00283BD5" w:rsidRDefault="007F620A" w:rsidP="00474E99">
            <w:pPr>
              <w:pStyle w:val="Normal6a"/>
            </w:pPr>
            <w:r w:rsidRPr="00283BD5">
              <w:t>1.</w:t>
            </w:r>
            <w:r w:rsidRPr="00283BD5">
              <w:tab/>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 doit demander le consentement écrit de la personne à la procédure d</w:t>
            </w:r>
            <w:r w:rsidR="000441B4">
              <w:t>’</w:t>
            </w:r>
            <w:r w:rsidRPr="00283BD5">
              <w:t>habilitation de sécurité avant d</w:t>
            </w:r>
            <w:r w:rsidR="000441B4">
              <w:t>’</w:t>
            </w:r>
            <w:r w:rsidRPr="00283BD5">
              <w:t>envoyer un questionnaire d</w:t>
            </w:r>
            <w:r w:rsidR="000441B4">
              <w:t>’</w:t>
            </w:r>
            <w:r w:rsidRPr="00283BD5">
              <w:t xml:space="preserve">habilitation de sécurité complété à </w:t>
            </w:r>
            <w:r w:rsidRPr="00283BD5">
              <w:rPr>
                <w:b/>
                <w:i/>
              </w:rPr>
              <w:t>la Commission</w:t>
            </w:r>
            <w:r w:rsidRPr="00283BD5">
              <w:t>.</w:t>
            </w:r>
          </w:p>
        </w:tc>
      </w:tr>
    </w:tbl>
    <w:p w14:paraId="142C099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877A80F" w14:textId="77777777" w:rsidR="007F620A" w:rsidRPr="00283BD5" w:rsidRDefault="007F620A" w:rsidP="007F620A">
      <w:r w:rsidRPr="00283BD5">
        <w:rPr>
          <w:rStyle w:val="HideTWBExt"/>
        </w:rPr>
        <w:t>&lt;/Amend&gt;</w:t>
      </w:r>
    </w:p>
    <w:p w14:paraId="5C6CD35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165</w:t>
      </w:r>
      <w:r w:rsidRPr="00283BD5">
        <w:rPr>
          <w:rStyle w:val="HideTWBExt"/>
          <w:b w:val="0"/>
        </w:rPr>
        <w:t>&lt;/NumAm&gt;</w:t>
      </w:r>
    </w:p>
    <w:p w14:paraId="55F5BC87"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F4E58CA" w14:textId="77777777" w:rsidR="007F620A" w:rsidRPr="00283BD5" w:rsidRDefault="007F620A" w:rsidP="007F620A">
      <w:pPr>
        <w:pStyle w:val="NormalBold"/>
      </w:pPr>
      <w:r w:rsidRPr="00283BD5">
        <w:rPr>
          <w:rStyle w:val="HideTWBExt"/>
          <w:b w:val="0"/>
        </w:rPr>
        <w:t>&lt;/RepeatBlock-By&gt;</w:t>
      </w:r>
    </w:p>
    <w:p w14:paraId="0BB11DB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4CECC21" w14:textId="77777777" w:rsidR="007F620A" w:rsidRPr="00283BD5" w:rsidRDefault="007F620A" w:rsidP="007F620A">
      <w:pPr>
        <w:pStyle w:val="NormalBold"/>
      </w:pPr>
      <w:r w:rsidRPr="00283BD5">
        <w:rPr>
          <w:rStyle w:val="HideTWBExt"/>
          <w:b w:val="0"/>
        </w:rPr>
        <w:t>&lt;Article&gt;</w:t>
      </w:r>
      <w:r w:rsidRPr="00283BD5">
        <w:t>Annexe II – point 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9B1795A" w14:textId="77777777" w:rsidTr="00474E99">
        <w:trPr>
          <w:trHeight w:hRule="exact" w:val="240"/>
          <w:jc w:val="center"/>
        </w:trPr>
        <w:tc>
          <w:tcPr>
            <w:tcW w:w="9752" w:type="dxa"/>
            <w:gridSpan w:val="2"/>
          </w:tcPr>
          <w:p w14:paraId="2C79DA1E" w14:textId="77777777" w:rsidR="007F620A" w:rsidRPr="00283BD5" w:rsidRDefault="007F620A" w:rsidP="00474E99"/>
        </w:tc>
      </w:tr>
      <w:tr w:rsidR="007F620A" w:rsidRPr="00283BD5" w14:paraId="03A6EA41" w14:textId="77777777" w:rsidTr="00474E99">
        <w:trPr>
          <w:trHeight w:val="240"/>
          <w:jc w:val="center"/>
        </w:trPr>
        <w:tc>
          <w:tcPr>
            <w:tcW w:w="4876" w:type="dxa"/>
          </w:tcPr>
          <w:p w14:paraId="08896457" w14:textId="77777777" w:rsidR="007F620A" w:rsidRPr="00283BD5" w:rsidRDefault="007F620A" w:rsidP="00474E99">
            <w:pPr>
              <w:pStyle w:val="AmColumnHeading"/>
            </w:pPr>
            <w:r w:rsidRPr="00283BD5">
              <w:t>Texte proposé par la Commission</w:t>
            </w:r>
          </w:p>
        </w:tc>
        <w:tc>
          <w:tcPr>
            <w:tcW w:w="4876" w:type="dxa"/>
          </w:tcPr>
          <w:p w14:paraId="19DB0DA3" w14:textId="77777777" w:rsidR="007F620A" w:rsidRPr="00283BD5" w:rsidRDefault="007F620A" w:rsidP="00474E99">
            <w:pPr>
              <w:pStyle w:val="AmColumnHeading"/>
            </w:pPr>
            <w:r w:rsidRPr="00283BD5">
              <w:t>Amendement</w:t>
            </w:r>
          </w:p>
        </w:tc>
      </w:tr>
      <w:tr w:rsidR="007F620A" w:rsidRPr="00283BD5" w14:paraId="544600DE" w14:textId="77777777" w:rsidTr="00474E99">
        <w:trPr>
          <w:jc w:val="center"/>
        </w:trPr>
        <w:tc>
          <w:tcPr>
            <w:tcW w:w="4876" w:type="dxa"/>
          </w:tcPr>
          <w:p w14:paraId="35757064" w14:textId="417275B9" w:rsidR="007F620A" w:rsidRPr="00283BD5" w:rsidRDefault="007F620A" w:rsidP="00474E99">
            <w:pPr>
              <w:pStyle w:val="Normal6a"/>
            </w:pPr>
            <w:r w:rsidRPr="00283BD5">
              <w:t>2.</w:t>
            </w:r>
            <w:r w:rsidRPr="00283BD5">
              <w:tab/>
              <w:t>Si des informations utiles à une enquête de sécurité sont portées à la connaissance d</w:t>
            </w:r>
            <w:r w:rsidR="000441B4">
              <w:t>’</w:t>
            </w:r>
            <w:r w:rsidRPr="00283BD5">
              <w:t>une institution ou d</w:t>
            </w:r>
            <w:r w:rsidR="000441B4">
              <w:t>’</w:t>
            </w:r>
            <w:r w:rsidRPr="00283BD5">
              <w:t>un organe de l</w:t>
            </w:r>
            <w:r w:rsidR="000441B4">
              <w:t>’</w:t>
            </w:r>
            <w:r w:rsidRPr="00283BD5">
              <w:t>Union concernant une personne ayant demandé une habilitation de sécurité aux fins de l</w:t>
            </w:r>
            <w:r w:rsidR="000441B4">
              <w:t>’</w:t>
            </w:r>
            <w:r w:rsidRPr="00283BD5">
              <w:t>accès à des ICUE, l</w:t>
            </w:r>
            <w:r w:rsidR="000441B4">
              <w:t>’</w:t>
            </w:r>
            <w:r w:rsidRPr="00283BD5">
              <w:t xml:space="preserve">autorité de sécurité compétente, agissant conformément au présent règlement, en avertit </w:t>
            </w:r>
            <w:r w:rsidRPr="00283BD5">
              <w:rPr>
                <w:b/>
                <w:i/>
              </w:rPr>
              <w:t>l</w:t>
            </w:r>
            <w:r w:rsidR="000441B4">
              <w:rPr>
                <w:b/>
                <w:i/>
              </w:rPr>
              <w:t>’</w:t>
            </w:r>
            <w:r w:rsidRPr="00283BD5">
              <w:rPr>
                <w:b/>
                <w:i/>
              </w:rPr>
              <w:t>autorité nationale de sécurité compétente</w:t>
            </w:r>
            <w:r w:rsidRPr="00283BD5">
              <w:t>.</w:t>
            </w:r>
          </w:p>
        </w:tc>
        <w:tc>
          <w:tcPr>
            <w:tcW w:w="4876" w:type="dxa"/>
          </w:tcPr>
          <w:p w14:paraId="75658FAE" w14:textId="27177418" w:rsidR="007F620A" w:rsidRPr="00283BD5" w:rsidRDefault="007F620A" w:rsidP="00474E99">
            <w:pPr>
              <w:pStyle w:val="Normal6a"/>
            </w:pPr>
            <w:r w:rsidRPr="00283BD5">
              <w:t>2.</w:t>
            </w:r>
            <w:r w:rsidRPr="00283BD5">
              <w:tab/>
              <w:t>Si des informations utiles à une enquête de sécurité sont portées à la connaissance d</w:t>
            </w:r>
            <w:r w:rsidR="000441B4">
              <w:t>’</w:t>
            </w:r>
            <w:r w:rsidRPr="00283BD5">
              <w:t>une institution ou d</w:t>
            </w:r>
            <w:r w:rsidR="000441B4">
              <w:t>’</w:t>
            </w:r>
            <w:r w:rsidRPr="00283BD5">
              <w:t>un organe de l</w:t>
            </w:r>
            <w:r w:rsidR="000441B4">
              <w:t>’</w:t>
            </w:r>
            <w:r w:rsidRPr="00283BD5">
              <w:t>Union concernant une personne ayant demandé une habilitation de sécurité aux fins de l</w:t>
            </w:r>
            <w:r w:rsidR="000441B4">
              <w:t>’</w:t>
            </w:r>
            <w:r w:rsidRPr="00283BD5">
              <w:t>accès à des ICUE, l</w:t>
            </w:r>
            <w:r w:rsidR="000441B4">
              <w:t>’</w:t>
            </w:r>
            <w:r w:rsidRPr="00283BD5">
              <w:t xml:space="preserve">autorité de sécurité compétente, agissant conformément au présent règlement, en avertit </w:t>
            </w:r>
            <w:r w:rsidRPr="00283BD5">
              <w:rPr>
                <w:b/>
                <w:i/>
              </w:rPr>
              <w:t>la Commission</w:t>
            </w:r>
            <w:r w:rsidRPr="00283BD5">
              <w:t>.</w:t>
            </w:r>
          </w:p>
        </w:tc>
      </w:tr>
    </w:tbl>
    <w:p w14:paraId="1C9C2BD4"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E4A1C10" w14:textId="77777777" w:rsidR="007F620A" w:rsidRPr="00283BD5" w:rsidRDefault="007F620A" w:rsidP="007F620A">
      <w:r w:rsidRPr="00283BD5">
        <w:rPr>
          <w:rStyle w:val="HideTWBExt"/>
        </w:rPr>
        <w:t>&lt;/Amend&gt;</w:t>
      </w:r>
    </w:p>
    <w:p w14:paraId="4EC2D5F4"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166</w:t>
      </w:r>
      <w:r w:rsidRPr="00283BD5">
        <w:rPr>
          <w:rStyle w:val="HideTWBExt"/>
          <w:b w:val="0"/>
        </w:rPr>
        <w:t>&lt;/NumAm&gt;</w:t>
      </w:r>
    </w:p>
    <w:p w14:paraId="2396BE85"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6917B5BA" w14:textId="77777777" w:rsidR="007F620A" w:rsidRPr="00283BD5" w:rsidRDefault="007F620A" w:rsidP="007F620A">
      <w:pPr>
        <w:pStyle w:val="NormalBold"/>
      </w:pPr>
      <w:r w:rsidRPr="00283BD5">
        <w:rPr>
          <w:rStyle w:val="HideTWBExt"/>
          <w:b w:val="0"/>
        </w:rPr>
        <w:t>&lt;/RepeatBlock-By&gt;</w:t>
      </w:r>
    </w:p>
    <w:p w14:paraId="4DA3905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6E619ED" w14:textId="77777777" w:rsidR="007F620A" w:rsidRPr="00283BD5" w:rsidRDefault="007F620A" w:rsidP="007F620A">
      <w:pPr>
        <w:pStyle w:val="NormalBold"/>
      </w:pPr>
      <w:r w:rsidRPr="00283BD5">
        <w:rPr>
          <w:rStyle w:val="HideTWBExt"/>
          <w:b w:val="0"/>
        </w:rPr>
        <w:t>&lt;Article&gt;</w:t>
      </w:r>
      <w:r w:rsidRPr="00283BD5">
        <w:t>Annexe II – point 3 – partie introductive</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8E37310" w14:textId="77777777" w:rsidTr="00474E99">
        <w:trPr>
          <w:trHeight w:hRule="exact" w:val="240"/>
          <w:jc w:val="center"/>
        </w:trPr>
        <w:tc>
          <w:tcPr>
            <w:tcW w:w="9752" w:type="dxa"/>
            <w:gridSpan w:val="2"/>
          </w:tcPr>
          <w:p w14:paraId="147D6048" w14:textId="77777777" w:rsidR="007F620A" w:rsidRPr="00283BD5" w:rsidRDefault="007F620A" w:rsidP="00474E99"/>
        </w:tc>
      </w:tr>
      <w:tr w:rsidR="007F620A" w:rsidRPr="00283BD5" w14:paraId="378C39C2" w14:textId="77777777" w:rsidTr="00474E99">
        <w:trPr>
          <w:trHeight w:val="240"/>
          <w:jc w:val="center"/>
        </w:trPr>
        <w:tc>
          <w:tcPr>
            <w:tcW w:w="4876" w:type="dxa"/>
          </w:tcPr>
          <w:p w14:paraId="38C1FC89" w14:textId="77777777" w:rsidR="007F620A" w:rsidRPr="00283BD5" w:rsidRDefault="007F620A" w:rsidP="00474E99">
            <w:pPr>
              <w:pStyle w:val="AmColumnHeading"/>
            </w:pPr>
            <w:r w:rsidRPr="00283BD5">
              <w:t>Texte proposé par la Commission</w:t>
            </w:r>
          </w:p>
        </w:tc>
        <w:tc>
          <w:tcPr>
            <w:tcW w:w="4876" w:type="dxa"/>
          </w:tcPr>
          <w:p w14:paraId="0501F7CD" w14:textId="77777777" w:rsidR="007F620A" w:rsidRPr="00283BD5" w:rsidRDefault="007F620A" w:rsidP="00474E99">
            <w:pPr>
              <w:pStyle w:val="AmColumnHeading"/>
            </w:pPr>
            <w:r w:rsidRPr="00283BD5">
              <w:t>Amendement</w:t>
            </w:r>
          </w:p>
        </w:tc>
      </w:tr>
      <w:tr w:rsidR="007F620A" w:rsidRPr="00283BD5" w14:paraId="2473793E" w14:textId="77777777" w:rsidTr="00474E99">
        <w:trPr>
          <w:jc w:val="center"/>
        </w:trPr>
        <w:tc>
          <w:tcPr>
            <w:tcW w:w="4876" w:type="dxa"/>
          </w:tcPr>
          <w:p w14:paraId="1990897E" w14:textId="4E19A8CE" w:rsidR="007F620A" w:rsidRPr="00283BD5" w:rsidRDefault="007F620A" w:rsidP="00474E99">
            <w:pPr>
              <w:pStyle w:val="Normal6a"/>
            </w:pPr>
            <w:r w:rsidRPr="00283BD5">
              <w:t>3.</w:t>
            </w:r>
            <w:r w:rsidRPr="00283BD5">
              <w:tab/>
              <w:t>Une fois l</w:t>
            </w:r>
            <w:r w:rsidR="000441B4">
              <w:t>’</w:t>
            </w:r>
            <w:r w:rsidRPr="00283BD5">
              <w:t>appréciation générale des conclusions de l</w:t>
            </w:r>
            <w:r w:rsidR="000441B4">
              <w:t>’</w:t>
            </w:r>
            <w:r w:rsidRPr="00283BD5">
              <w:t xml:space="preserve">enquête de sécurité par </w:t>
            </w:r>
            <w:r w:rsidRPr="00283BD5">
              <w:rPr>
                <w:b/>
                <w:i/>
              </w:rPr>
              <w:t>l</w:t>
            </w:r>
            <w:r w:rsidR="000441B4">
              <w:rPr>
                <w:b/>
                <w:i/>
              </w:rPr>
              <w:t>’</w:t>
            </w:r>
            <w:r w:rsidRPr="00283BD5">
              <w:rPr>
                <w:b/>
                <w:i/>
              </w:rPr>
              <w:t>autorité nationale de sécurité concernée</w:t>
            </w:r>
            <w:r w:rsidRPr="00283BD5">
              <w:t xml:space="preserve"> notifiée, l</w:t>
            </w:r>
            <w:r w:rsidR="000441B4">
              <w:t>’</w:t>
            </w:r>
            <w:r w:rsidRPr="00283BD5">
              <w:t>autorité de sécurité compétente:</w:t>
            </w:r>
          </w:p>
        </w:tc>
        <w:tc>
          <w:tcPr>
            <w:tcW w:w="4876" w:type="dxa"/>
          </w:tcPr>
          <w:p w14:paraId="58F75B39" w14:textId="293B0114" w:rsidR="007F620A" w:rsidRPr="00283BD5" w:rsidRDefault="007F620A" w:rsidP="00474E99">
            <w:pPr>
              <w:pStyle w:val="Normal6a"/>
            </w:pPr>
            <w:r w:rsidRPr="00283BD5">
              <w:t>3.</w:t>
            </w:r>
            <w:r w:rsidRPr="00283BD5">
              <w:tab/>
              <w:t>Une fois l</w:t>
            </w:r>
            <w:r w:rsidR="000441B4">
              <w:t>’</w:t>
            </w:r>
            <w:r w:rsidRPr="00283BD5">
              <w:t>appréciation générale des conclusions de l</w:t>
            </w:r>
            <w:r w:rsidR="000441B4">
              <w:t>’</w:t>
            </w:r>
            <w:r w:rsidRPr="00283BD5">
              <w:t xml:space="preserve">enquête de sécurité par </w:t>
            </w:r>
            <w:r w:rsidRPr="00283BD5">
              <w:rPr>
                <w:b/>
                <w:i/>
              </w:rPr>
              <w:t>la Commission</w:t>
            </w:r>
            <w:r w:rsidRPr="00283BD5">
              <w:t xml:space="preserve"> notifiée, l</w:t>
            </w:r>
            <w:r w:rsidR="000441B4">
              <w:t>’</w:t>
            </w:r>
            <w:r w:rsidRPr="00283BD5">
              <w:t>autorité de sécurité compétente:</w:t>
            </w:r>
          </w:p>
        </w:tc>
      </w:tr>
    </w:tbl>
    <w:p w14:paraId="7CFF09B3"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F24117C" w14:textId="77777777" w:rsidR="007F620A" w:rsidRPr="00283BD5" w:rsidRDefault="007F620A" w:rsidP="007F620A">
      <w:r w:rsidRPr="00283BD5">
        <w:rPr>
          <w:rStyle w:val="HideTWBExt"/>
        </w:rPr>
        <w:t>&lt;/Amend&gt;</w:t>
      </w:r>
    </w:p>
    <w:p w14:paraId="14A79A9B"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167</w:t>
      </w:r>
      <w:r w:rsidRPr="00283BD5">
        <w:rPr>
          <w:rStyle w:val="HideTWBExt"/>
          <w:b w:val="0"/>
        </w:rPr>
        <w:t>&lt;/NumAm&gt;</w:t>
      </w:r>
    </w:p>
    <w:p w14:paraId="7CE2EDCB"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28C97B82" w14:textId="77777777" w:rsidR="007F620A" w:rsidRPr="00283BD5" w:rsidRDefault="007F620A" w:rsidP="007F620A">
      <w:pPr>
        <w:pStyle w:val="NormalBold"/>
      </w:pPr>
      <w:r w:rsidRPr="00283BD5">
        <w:rPr>
          <w:rStyle w:val="HideTWBExt"/>
          <w:b w:val="0"/>
        </w:rPr>
        <w:t>&lt;/RepeatBlock-By&gt;</w:t>
      </w:r>
    </w:p>
    <w:p w14:paraId="5494005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CDD1850" w14:textId="77777777" w:rsidR="007F620A" w:rsidRPr="00283BD5" w:rsidRDefault="007F620A" w:rsidP="007F620A">
      <w:pPr>
        <w:pStyle w:val="NormalBold"/>
      </w:pPr>
      <w:r w:rsidRPr="00283BD5">
        <w:rPr>
          <w:rStyle w:val="HideTWBExt"/>
          <w:b w:val="0"/>
        </w:rPr>
        <w:t>&lt;Article&gt;</w:t>
      </w:r>
      <w:r w:rsidRPr="00283BD5">
        <w:t>Annexe II – point 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2159EDCC" w14:textId="77777777" w:rsidTr="00474E99">
        <w:trPr>
          <w:trHeight w:hRule="exact" w:val="240"/>
          <w:jc w:val="center"/>
        </w:trPr>
        <w:tc>
          <w:tcPr>
            <w:tcW w:w="9752" w:type="dxa"/>
            <w:gridSpan w:val="2"/>
          </w:tcPr>
          <w:p w14:paraId="58FA9CB0" w14:textId="77777777" w:rsidR="007F620A" w:rsidRPr="00283BD5" w:rsidRDefault="007F620A" w:rsidP="00474E99"/>
        </w:tc>
      </w:tr>
      <w:tr w:rsidR="007F620A" w:rsidRPr="00283BD5" w14:paraId="505CB62F" w14:textId="77777777" w:rsidTr="00474E99">
        <w:trPr>
          <w:trHeight w:val="240"/>
          <w:jc w:val="center"/>
        </w:trPr>
        <w:tc>
          <w:tcPr>
            <w:tcW w:w="4876" w:type="dxa"/>
          </w:tcPr>
          <w:p w14:paraId="12046721" w14:textId="77777777" w:rsidR="007F620A" w:rsidRPr="00283BD5" w:rsidRDefault="007F620A" w:rsidP="00474E99">
            <w:pPr>
              <w:pStyle w:val="AmColumnHeading"/>
            </w:pPr>
            <w:r w:rsidRPr="00283BD5">
              <w:t>Texte proposé par la Commission</w:t>
            </w:r>
          </w:p>
        </w:tc>
        <w:tc>
          <w:tcPr>
            <w:tcW w:w="4876" w:type="dxa"/>
          </w:tcPr>
          <w:p w14:paraId="4DF5236C" w14:textId="77777777" w:rsidR="007F620A" w:rsidRPr="00283BD5" w:rsidRDefault="007F620A" w:rsidP="00474E99">
            <w:pPr>
              <w:pStyle w:val="AmColumnHeading"/>
            </w:pPr>
            <w:r w:rsidRPr="00283BD5">
              <w:t>Amendement</w:t>
            </w:r>
          </w:p>
        </w:tc>
      </w:tr>
      <w:tr w:rsidR="007F620A" w:rsidRPr="00283BD5" w14:paraId="5E5B7934" w14:textId="77777777" w:rsidTr="00474E99">
        <w:trPr>
          <w:jc w:val="center"/>
        </w:trPr>
        <w:tc>
          <w:tcPr>
            <w:tcW w:w="4876" w:type="dxa"/>
          </w:tcPr>
          <w:p w14:paraId="0FC5FBA6" w14:textId="1D4205B3" w:rsidR="007F620A" w:rsidRPr="00283BD5" w:rsidRDefault="007F620A" w:rsidP="00474E99">
            <w:pPr>
              <w:pStyle w:val="Normal6a"/>
            </w:pPr>
            <w:r w:rsidRPr="00283BD5">
              <w:t>4.</w:t>
            </w:r>
            <w:r w:rsidRPr="00283BD5">
              <w:tab/>
              <w:t>Lorsque la personne prend ses fonctions douze mois ou plus après la date de la notification du résultat de l</w:t>
            </w:r>
            <w:r w:rsidR="000441B4">
              <w:t>’</w:t>
            </w:r>
            <w:r w:rsidRPr="00283BD5">
              <w:t>enquête de sécurité, ou si la période de service de la personne connaît une interruption de douze mois, l</w:t>
            </w:r>
            <w:r w:rsidR="000441B4">
              <w:t>’</w:t>
            </w:r>
            <w:r w:rsidRPr="00283BD5">
              <w:t xml:space="preserve">autorité de sécurité compétente doit demander à </w:t>
            </w:r>
            <w:r w:rsidRPr="00283BD5">
              <w:rPr>
                <w:b/>
                <w:i/>
              </w:rPr>
              <w:t>l</w:t>
            </w:r>
            <w:r w:rsidR="000441B4">
              <w:rPr>
                <w:b/>
                <w:i/>
              </w:rPr>
              <w:t>’</w:t>
            </w:r>
            <w:r w:rsidRPr="00283BD5">
              <w:rPr>
                <w:b/>
                <w:i/>
              </w:rPr>
              <w:t>autorité nationale de sécurité concernée</w:t>
            </w:r>
            <w:r w:rsidRPr="00283BD5">
              <w:t xml:space="preserve"> la confirmation de la validité de l</w:t>
            </w:r>
            <w:r w:rsidR="000441B4">
              <w:t>’</w:t>
            </w:r>
            <w:r w:rsidRPr="00283BD5">
              <w:t>habilitation de sécurité.</w:t>
            </w:r>
          </w:p>
        </w:tc>
        <w:tc>
          <w:tcPr>
            <w:tcW w:w="4876" w:type="dxa"/>
          </w:tcPr>
          <w:p w14:paraId="3953C93A" w14:textId="6AF69661" w:rsidR="007F620A" w:rsidRPr="00283BD5" w:rsidRDefault="007F620A" w:rsidP="00474E99">
            <w:pPr>
              <w:pStyle w:val="Normal6a"/>
            </w:pPr>
            <w:r w:rsidRPr="00283BD5">
              <w:t>4.</w:t>
            </w:r>
            <w:r w:rsidRPr="00283BD5">
              <w:tab/>
              <w:t>Lorsque la personne prend ses fonctions douze mois ou plus après la date de la notification du résultat de l</w:t>
            </w:r>
            <w:r w:rsidR="000441B4">
              <w:t>’</w:t>
            </w:r>
            <w:r w:rsidRPr="00283BD5">
              <w:t>enquête de sécurité, ou si la période de service de la personne connaît une interruption de douze mois, l</w:t>
            </w:r>
            <w:r w:rsidR="000441B4">
              <w:t>’</w:t>
            </w:r>
            <w:r w:rsidRPr="00283BD5">
              <w:t xml:space="preserve">autorité de sécurité compétente doit demander à </w:t>
            </w:r>
            <w:r w:rsidRPr="00283BD5">
              <w:rPr>
                <w:b/>
                <w:i/>
              </w:rPr>
              <w:t>la Commission</w:t>
            </w:r>
            <w:r w:rsidRPr="00283BD5">
              <w:t xml:space="preserve"> la confirmation de la validité de l</w:t>
            </w:r>
            <w:r w:rsidR="000441B4">
              <w:t>’</w:t>
            </w:r>
            <w:r w:rsidRPr="00283BD5">
              <w:t>habilitation de sécurité.</w:t>
            </w:r>
          </w:p>
        </w:tc>
      </w:tr>
    </w:tbl>
    <w:p w14:paraId="7645B68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B773AF1" w14:textId="77777777" w:rsidR="007F620A" w:rsidRPr="00283BD5" w:rsidRDefault="007F620A" w:rsidP="007F620A">
      <w:r w:rsidRPr="00283BD5">
        <w:rPr>
          <w:rStyle w:val="HideTWBExt"/>
        </w:rPr>
        <w:t>&lt;/Amend&gt;</w:t>
      </w:r>
    </w:p>
    <w:p w14:paraId="71B859FE"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168</w:t>
      </w:r>
      <w:r w:rsidRPr="00283BD5">
        <w:rPr>
          <w:rStyle w:val="HideTWBExt"/>
          <w:b w:val="0"/>
        </w:rPr>
        <w:t>&lt;/NumAm&gt;</w:t>
      </w:r>
    </w:p>
    <w:p w14:paraId="486165DA"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B8D2A58" w14:textId="77777777" w:rsidR="007F620A" w:rsidRPr="00283BD5" w:rsidRDefault="007F620A" w:rsidP="007F620A">
      <w:pPr>
        <w:pStyle w:val="NormalBold"/>
      </w:pPr>
      <w:r w:rsidRPr="00283BD5">
        <w:rPr>
          <w:rStyle w:val="HideTWBExt"/>
          <w:b w:val="0"/>
        </w:rPr>
        <w:t>&lt;/RepeatBlock-By&gt;</w:t>
      </w:r>
    </w:p>
    <w:p w14:paraId="519E5D1E"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436717FF" w14:textId="77777777" w:rsidR="007F620A" w:rsidRPr="00283BD5" w:rsidRDefault="007F620A" w:rsidP="007F620A">
      <w:pPr>
        <w:pStyle w:val="NormalBold"/>
      </w:pPr>
      <w:r w:rsidRPr="00283BD5">
        <w:rPr>
          <w:rStyle w:val="HideTWBExt"/>
          <w:b w:val="0"/>
        </w:rPr>
        <w:t>&lt;Article&gt;</w:t>
      </w:r>
      <w:r w:rsidRPr="00283BD5">
        <w:t>Annexe II – point 5</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2F7CD7B" w14:textId="77777777" w:rsidTr="00474E99">
        <w:trPr>
          <w:trHeight w:hRule="exact" w:val="240"/>
          <w:jc w:val="center"/>
        </w:trPr>
        <w:tc>
          <w:tcPr>
            <w:tcW w:w="9752" w:type="dxa"/>
            <w:gridSpan w:val="2"/>
          </w:tcPr>
          <w:p w14:paraId="65107224" w14:textId="77777777" w:rsidR="007F620A" w:rsidRPr="00283BD5" w:rsidRDefault="007F620A" w:rsidP="00474E99"/>
        </w:tc>
      </w:tr>
      <w:tr w:rsidR="007F620A" w:rsidRPr="00283BD5" w14:paraId="28250324" w14:textId="77777777" w:rsidTr="00474E99">
        <w:trPr>
          <w:trHeight w:val="240"/>
          <w:jc w:val="center"/>
        </w:trPr>
        <w:tc>
          <w:tcPr>
            <w:tcW w:w="4876" w:type="dxa"/>
          </w:tcPr>
          <w:p w14:paraId="3792D1EF" w14:textId="77777777" w:rsidR="007F620A" w:rsidRPr="00283BD5" w:rsidRDefault="007F620A" w:rsidP="00474E99">
            <w:pPr>
              <w:pStyle w:val="AmColumnHeading"/>
            </w:pPr>
            <w:r w:rsidRPr="00283BD5">
              <w:t>Texte proposé par la Commission</w:t>
            </w:r>
          </w:p>
        </w:tc>
        <w:tc>
          <w:tcPr>
            <w:tcW w:w="4876" w:type="dxa"/>
          </w:tcPr>
          <w:p w14:paraId="168C8708" w14:textId="77777777" w:rsidR="007F620A" w:rsidRPr="00283BD5" w:rsidRDefault="007F620A" w:rsidP="00474E99">
            <w:pPr>
              <w:pStyle w:val="AmColumnHeading"/>
            </w:pPr>
            <w:r w:rsidRPr="00283BD5">
              <w:t>Amendement</w:t>
            </w:r>
          </w:p>
        </w:tc>
      </w:tr>
      <w:tr w:rsidR="007F620A" w:rsidRPr="00283BD5" w14:paraId="14E6C293" w14:textId="77777777" w:rsidTr="00474E99">
        <w:trPr>
          <w:jc w:val="center"/>
        </w:trPr>
        <w:tc>
          <w:tcPr>
            <w:tcW w:w="4876" w:type="dxa"/>
          </w:tcPr>
          <w:p w14:paraId="2EF64FA0" w14:textId="398E3E1C" w:rsidR="007F620A" w:rsidRPr="00283BD5" w:rsidRDefault="007F620A" w:rsidP="00474E99">
            <w:pPr>
              <w:pStyle w:val="Normal6a"/>
            </w:pPr>
            <w:r w:rsidRPr="00283BD5">
              <w:t>5.</w:t>
            </w:r>
            <w:r w:rsidRPr="00283BD5">
              <w:tab/>
              <w:t>Si des informations sont portées à la connaissance de l</w:t>
            </w:r>
            <w:r w:rsidR="000441B4">
              <w:t>’</w:t>
            </w:r>
            <w:r w:rsidRPr="00283BD5">
              <w:t>institution ou de l</w:t>
            </w:r>
            <w:r w:rsidR="000441B4">
              <w:t>’</w:t>
            </w:r>
            <w:r w:rsidRPr="00283BD5">
              <w:t>organe de l</w:t>
            </w:r>
            <w:r w:rsidR="000441B4">
              <w:t>’</w:t>
            </w:r>
            <w:r w:rsidRPr="00283BD5">
              <w:t>Union concernés au sujet d</w:t>
            </w:r>
            <w:r w:rsidR="000441B4">
              <w:t>’</w:t>
            </w:r>
            <w:r w:rsidRPr="00283BD5">
              <w:t>un risque de sécurité que représente une personne titulaire d</w:t>
            </w:r>
            <w:r w:rsidR="000441B4">
              <w:t>’</w:t>
            </w:r>
            <w:r w:rsidRPr="00283BD5">
              <w:t>une autorisation d</w:t>
            </w:r>
            <w:r w:rsidR="000441B4">
              <w:t>’</w:t>
            </w:r>
            <w:r w:rsidRPr="00283BD5">
              <w:t>accès à des ICUE, l</w:t>
            </w:r>
            <w:r w:rsidR="000441B4">
              <w:t>’</w:t>
            </w:r>
            <w:r w:rsidRPr="00283BD5">
              <w:t xml:space="preserve">autorité de sécurité </w:t>
            </w:r>
            <w:r w:rsidRPr="00283BD5">
              <w:lastRenderedPageBreak/>
              <w:t>de cette institution ou de cet organe de l</w:t>
            </w:r>
            <w:r w:rsidR="000441B4">
              <w:t>’</w:t>
            </w:r>
            <w:r w:rsidRPr="00283BD5">
              <w:t xml:space="preserve">Union doit en avertir </w:t>
            </w:r>
            <w:r w:rsidRPr="00283BD5">
              <w:rPr>
                <w:b/>
                <w:i/>
              </w:rPr>
              <w:t>l</w:t>
            </w:r>
            <w:r w:rsidR="000441B4">
              <w:rPr>
                <w:b/>
                <w:i/>
              </w:rPr>
              <w:t>’</w:t>
            </w:r>
            <w:r w:rsidRPr="00283BD5">
              <w:rPr>
                <w:b/>
                <w:i/>
              </w:rPr>
              <w:t>autorité nationale de sécurité compétente</w:t>
            </w:r>
            <w:r w:rsidRPr="00283BD5">
              <w:t xml:space="preserve"> et peut suspendre l</w:t>
            </w:r>
            <w:r w:rsidR="000441B4">
              <w:t>’</w:t>
            </w:r>
            <w:r w:rsidRPr="00283BD5">
              <w:t>accès de l</w:t>
            </w:r>
            <w:r w:rsidR="000441B4">
              <w:t>’</w:t>
            </w:r>
            <w:r w:rsidRPr="00283BD5">
              <w:t>intéressé aux ICUE ou lui retirer son autorisation d</w:t>
            </w:r>
            <w:r w:rsidR="000441B4">
              <w:t>’</w:t>
            </w:r>
            <w:r w:rsidRPr="00283BD5">
              <w:t>accès à des ICUE.</w:t>
            </w:r>
          </w:p>
        </w:tc>
        <w:tc>
          <w:tcPr>
            <w:tcW w:w="4876" w:type="dxa"/>
          </w:tcPr>
          <w:p w14:paraId="3A5974E8" w14:textId="1694E757" w:rsidR="007F620A" w:rsidRPr="00283BD5" w:rsidRDefault="007F620A" w:rsidP="00474E99">
            <w:pPr>
              <w:pStyle w:val="Normal6a"/>
            </w:pPr>
            <w:r w:rsidRPr="00283BD5">
              <w:lastRenderedPageBreak/>
              <w:t>5.</w:t>
            </w:r>
            <w:r w:rsidRPr="00283BD5">
              <w:tab/>
              <w:t>Si des informations sont portées à la connaissance de l</w:t>
            </w:r>
            <w:r w:rsidR="000441B4">
              <w:t>’</w:t>
            </w:r>
            <w:r w:rsidRPr="00283BD5">
              <w:t>institution ou de l</w:t>
            </w:r>
            <w:r w:rsidR="000441B4">
              <w:t>’</w:t>
            </w:r>
            <w:r w:rsidRPr="00283BD5">
              <w:t>organe de l</w:t>
            </w:r>
            <w:r w:rsidR="000441B4">
              <w:t>’</w:t>
            </w:r>
            <w:r w:rsidRPr="00283BD5">
              <w:t>Union concernés au sujet d</w:t>
            </w:r>
            <w:r w:rsidR="000441B4">
              <w:t>’</w:t>
            </w:r>
            <w:r w:rsidRPr="00283BD5">
              <w:t>un risque de sécurité que représente une personne titulaire d</w:t>
            </w:r>
            <w:r w:rsidR="000441B4">
              <w:t>’</w:t>
            </w:r>
            <w:r w:rsidRPr="00283BD5">
              <w:t>une autorisation d</w:t>
            </w:r>
            <w:r w:rsidR="000441B4">
              <w:t>’</w:t>
            </w:r>
            <w:r w:rsidRPr="00283BD5">
              <w:t>accès à des ICUE, l</w:t>
            </w:r>
            <w:r w:rsidR="000441B4">
              <w:t>’</w:t>
            </w:r>
            <w:r w:rsidRPr="00283BD5">
              <w:t xml:space="preserve">autorité de sécurité </w:t>
            </w:r>
            <w:r w:rsidRPr="00283BD5">
              <w:lastRenderedPageBreak/>
              <w:t>de cette institution ou de cet organe de l</w:t>
            </w:r>
            <w:r w:rsidR="000441B4">
              <w:t>’</w:t>
            </w:r>
            <w:r w:rsidRPr="00283BD5">
              <w:t xml:space="preserve">Union doit en avertir </w:t>
            </w:r>
            <w:r w:rsidRPr="00283BD5">
              <w:rPr>
                <w:b/>
                <w:i/>
              </w:rPr>
              <w:t>la Commission</w:t>
            </w:r>
            <w:r w:rsidRPr="00283BD5">
              <w:t xml:space="preserve"> et peut suspendre l</w:t>
            </w:r>
            <w:r w:rsidR="000441B4">
              <w:t>’</w:t>
            </w:r>
            <w:r w:rsidRPr="00283BD5">
              <w:t>accès de l</w:t>
            </w:r>
            <w:r w:rsidR="000441B4">
              <w:t>’</w:t>
            </w:r>
            <w:r w:rsidRPr="00283BD5">
              <w:t>intéressé aux ICUE ou lui retirer son autorisation d</w:t>
            </w:r>
            <w:r w:rsidR="000441B4">
              <w:t>’</w:t>
            </w:r>
            <w:r w:rsidRPr="00283BD5">
              <w:t>accès à des ICUE.</w:t>
            </w:r>
          </w:p>
        </w:tc>
      </w:tr>
    </w:tbl>
    <w:p w14:paraId="73C33028"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21B558F" w14:textId="77777777" w:rsidR="007F620A" w:rsidRPr="00283BD5" w:rsidRDefault="007F620A" w:rsidP="007F620A">
      <w:r w:rsidRPr="00283BD5">
        <w:rPr>
          <w:rStyle w:val="HideTWBExt"/>
        </w:rPr>
        <w:t>&lt;/Amend&gt;</w:t>
      </w:r>
    </w:p>
    <w:p w14:paraId="3994CE2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169</w:t>
      </w:r>
      <w:r w:rsidRPr="00283BD5">
        <w:rPr>
          <w:rStyle w:val="HideTWBExt"/>
          <w:b w:val="0"/>
        </w:rPr>
        <w:t>&lt;/NumAm&gt;</w:t>
      </w:r>
    </w:p>
    <w:p w14:paraId="1CB635EB"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153F3A3C" w14:textId="77777777" w:rsidR="007F620A" w:rsidRPr="00283BD5" w:rsidRDefault="007F620A" w:rsidP="007F620A">
      <w:pPr>
        <w:pStyle w:val="NormalBold"/>
      </w:pPr>
      <w:r w:rsidRPr="00283BD5">
        <w:rPr>
          <w:rStyle w:val="HideTWBExt"/>
          <w:b w:val="0"/>
        </w:rPr>
        <w:t>&lt;/RepeatBlock-By&gt;</w:t>
      </w:r>
    </w:p>
    <w:p w14:paraId="35A9DCA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0839A42" w14:textId="77777777" w:rsidR="007F620A" w:rsidRPr="00283BD5" w:rsidRDefault="007F620A" w:rsidP="007F620A">
      <w:pPr>
        <w:pStyle w:val="NormalBold"/>
      </w:pPr>
      <w:r w:rsidRPr="00283BD5">
        <w:rPr>
          <w:rStyle w:val="HideTWBExt"/>
          <w:b w:val="0"/>
        </w:rPr>
        <w:t>&lt;Article&gt;</w:t>
      </w:r>
      <w:r w:rsidRPr="00283BD5">
        <w:t>Annexe II – point 6</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BCCF0B5" w14:textId="77777777" w:rsidTr="00474E99">
        <w:trPr>
          <w:trHeight w:hRule="exact" w:val="240"/>
          <w:jc w:val="center"/>
        </w:trPr>
        <w:tc>
          <w:tcPr>
            <w:tcW w:w="9752" w:type="dxa"/>
            <w:gridSpan w:val="2"/>
          </w:tcPr>
          <w:p w14:paraId="63C1C5C5" w14:textId="77777777" w:rsidR="007F620A" w:rsidRPr="00283BD5" w:rsidRDefault="007F620A" w:rsidP="00474E99"/>
        </w:tc>
      </w:tr>
      <w:tr w:rsidR="007F620A" w:rsidRPr="00283BD5" w14:paraId="0FE86E72" w14:textId="77777777" w:rsidTr="00474E99">
        <w:trPr>
          <w:trHeight w:val="240"/>
          <w:jc w:val="center"/>
        </w:trPr>
        <w:tc>
          <w:tcPr>
            <w:tcW w:w="4876" w:type="dxa"/>
          </w:tcPr>
          <w:p w14:paraId="203B16F0" w14:textId="77777777" w:rsidR="007F620A" w:rsidRPr="00283BD5" w:rsidRDefault="007F620A" w:rsidP="00474E99">
            <w:pPr>
              <w:pStyle w:val="AmColumnHeading"/>
            </w:pPr>
            <w:r w:rsidRPr="00283BD5">
              <w:t>Texte proposé par la Commission</w:t>
            </w:r>
          </w:p>
        </w:tc>
        <w:tc>
          <w:tcPr>
            <w:tcW w:w="4876" w:type="dxa"/>
          </w:tcPr>
          <w:p w14:paraId="15EBBE18" w14:textId="77777777" w:rsidR="007F620A" w:rsidRPr="00283BD5" w:rsidRDefault="007F620A" w:rsidP="00474E99">
            <w:pPr>
              <w:pStyle w:val="AmColumnHeading"/>
            </w:pPr>
            <w:r w:rsidRPr="00283BD5">
              <w:t>Amendement</w:t>
            </w:r>
          </w:p>
        </w:tc>
      </w:tr>
      <w:tr w:rsidR="007F620A" w:rsidRPr="00283BD5" w14:paraId="18860306" w14:textId="77777777" w:rsidTr="00474E99">
        <w:trPr>
          <w:jc w:val="center"/>
        </w:trPr>
        <w:tc>
          <w:tcPr>
            <w:tcW w:w="4876" w:type="dxa"/>
          </w:tcPr>
          <w:p w14:paraId="62E1C914" w14:textId="259D7EF9" w:rsidR="007F620A" w:rsidRPr="00283BD5" w:rsidRDefault="007F620A" w:rsidP="00474E99">
            <w:pPr>
              <w:pStyle w:val="Normal6a"/>
            </w:pPr>
            <w:r w:rsidRPr="00283BD5">
              <w:t>6.</w:t>
            </w:r>
            <w:r w:rsidRPr="00283BD5">
              <w:tab/>
            </w:r>
            <w:r w:rsidRPr="00283BD5">
              <w:rPr>
                <w:b/>
                <w:i/>
              </w:rPr>
              <w:t>Lorsqu</w:t>
            </w:r>
            <w:r w:rsidR="000441B4">
              <w:rPr>
                <w:b/>
                <w:i/>
              </w:rPr>
              <w:t>’</w:t>
            </w:r>
            <w:r w:rsidRPr="00283BD5">
              <w:rPr>
                <w:b/>
                <w:i/>
              </w:rPr>
              <w:t>une autorité nationale de sécurité</w:t>
            </w:r>
            <w:r w:rsidRPr="00283BD5">
              <w:t xml:space="preserve"> avertit l</w:t>
            </w:r>
            <w:r w:rsidR="000441B4">
              <w:t>’</w:t>
            </w:r>
            <w:r w:rsidRPr="00283BD5">
              <w:t>institution ou l</w:t>
            </w:r>
            <w:r w:rsidR="000441B4">
              <w:t>’</w:t>
            </w:r>
            <w:r w:rsidRPr="00283BD5">
              <w:t>organe de l</w:t>
            </w:r>
            <w:r w:rsidR="000441B4">
              <w:t>’</w:t>
            </w:r>
            <w:r w:rsidRPr="00283BD5">
              <w:t>Union concerné du fait qu</w:t>
            </w:r>
            <w:r w:rsidR="000441B4">
              <w:t>’</w:t>
            </w:r>
            <w:r w:rsidRPr="00283BD5">
              <w:t>il n</w:t>
            </w:r>
            <w:r w:rsidR="000441B4">
              <w:t>’</w:t>
            </w:r>
            <w:r w:rsidRPr="00283BD5">
              <w:t>existe plus d</w:t>
            </w:r>
            <w:r w:rsidR="000441B4">
              <w:t>’</w:t>
            </w:r>
            <w:r w:rsidRPr="00283BD5">
              <w:t>assurance concernant une personne ayant accès à des ICUE, 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concernés doit retirer son autorisation de sécurité et interdire à l</w:t>
            </w:r>
            <w:r w:rsidR="000441B4">
              <w:t>’</w:t>
            </w:r>
            <w:r w:rsidRPr="00283BD5">
              <w:t>intéressé d</w:t>
            </w:r>
            <w:r w:rsidR="000441B4">
              <w:t>’</w:t>
            </w:r>
            <w:r w:rsidRPr="00283BD5">
              <w:t>accéder aux ICUE conformément à ses règles internes applicables.</w:t>
            </w:r>
          </w:p>
        </w:tc>
        <w:tc>
          <w:tcPr>
            <w:tcW w:w="4876" w:type="dxa"/>
          </w:tcPr>
          <w:p w14:paraId="0AEBF0EA" w14:textId="32D4C554" w:rsidR="007F620A" w:rsidRPr="00283BD5" w:rsidRDefault="007F620A" w:rsidP="00474E99">
            <w:pPr>
              <w:pStyle w:val="Normal6a"/>
            </w:pPr>
            <w:r w:rsidRPr="00283BD5">
              <w:t>6.</w:t>
            </w:r>
            <w:r w:rsidRPr="00283BD5">
              <w:tab/>
            </w:r>
            <w:r w:rsidRPr="00283BD5">
              <w:rPr>
                <w:b/>
                <w:i/>
              </w:rPr>
              <w:t>Lorsque la Commission</w:t>
            </w:r>
            <w:r w:rsidRPr="00283BD5">
              <w:t xml:space="preserve"> avertit l</w:t>
            </w:r>
            <w:r w:rsidR="000441B4">
              <w:t>’</w:t>
            </w:r>
            <w:r w:rsidRPr="00283BD5">
              <w:t>institution ou l</w:t>
            </w:r>
            <w:r w:rsidR="000441B4">
              <w:t>’</w:t>
            </w:r>
            <w:r w:rsidRPr="00283BD5">
              <w:t>organe de l</w:t>
            </w:r>
            <w:r w:rsidR="000441B4">
              <w:t>’</w:t>
            </w:r>
            <w:r w:rsidRPr="00283BD5">
              <w:t>Union concerné du fait qu</w:t>
            </w:r>
            <w:r w:rsidR="000441B4">
              <w:t>’</w:t>
            </w:r>
            <w:r w:rsidRPr="00283BD5">
              <w:t>il n</w:t>
            </w:r>
            <w:r w:rsidR="000441B4">
              <w:t>’</w:t>
            </w:r>
            <w:r w:rsidRPr="00283BD5">
              <w:t>existe plus d</w:t>
            </w:r>
            <w:r w:rsidR="000441B4">
              <w:t>’</w:t>
            </w:r>
            <w:r w:rsidRPr="00283BD5">
              <w:t>assurance concernant une personne ayant accès à des ICUE, 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concernés doit retirer son autorisation de sécurité et interdire à l</w:t>
            </w:r>
            <w:r w:rsidR="000441B4">
              <w:t>’</w:t>
            </w:r>
            <w:r w:rsidRPr="00283BD5">
              <w:t>intéressé d</w:t>
            </w:r>
            <w:r w:rsidR="000441B4">
              <w:t>’</w:t>
            </w:r>
            <w:r w:rsidRPr="00283BD5">
              <w:t>accéder aux ICUE conformément à ses règles internes applicables.</w:t>
            </w:r>
          </w:p>
        </w:tc>
      </w:tr>
    </w:tbl>
    <w:p w14:paraId="682EB1A1"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2614D05" w14:textId="77777777" w:rsidR="007F620A" w:rsidRPr="00283BD5" w:rsidRDefault="007F620A" w:rsidP="007F620A">
      <w:r w:rsidRPr="00283BD5">
        <w:rPr>
          <w:rStyle w:val="HideTWBExt"/>
        </w:rPr>
        <w:t>&lt;/Amend&gt;</w:t>
      </w:r>
    </w:p>
    <w:p w14:paraId="7FD5646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170</w:t>
      </w:r>
      <w:r w:rsidRPr="00283BD5">
        <w:rPr>
          <w:rStyle w:val="HideTWBExt"/>
          <w:b w:val="0"/>
        </w:rPr>
        <w:t>&lt;/NumAm&gt;</w:t>
      </w:r>
    </w:p>
    <w:p w14:paraId="387A10CC"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DE3374E" w14:textId="77777777" w:rsidR="007F620A" w:rsidRPr="00283BD5" w:rsidRDefault="007F620A" w:rsidP="007F620A">
      <w:pPr>
        <w:pStyle w:val="NormalBold"/>
      </w:pPr>
      <w:r w:rsidRPr="00283BD5">
        <w:rPr>
          <w:rStyle w:val="HideTWBExt"/>
          <w:b w:val="0"/>
        </w:rPr>
        <w:t>&lt;/RepeatBlock-By&gt;</w:t>
      </w:r>
    </w:p>
    <w:p w14:paraId="50CD72F7"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4C06071" w14:textId="77777777" w:rsidR="007F620A" w:rsidRPr="00283BD5" w:rsidRDefault="007F620A" w:rsidP="007F620A">
      <w:pPr>
        <w:pStyle w:val="NormalBold"/>
      </w:pPr>
      <w:r w:rsidRPr="00283BD5">
        <w:rPr>
          <w:rStyle w:val="HideTWBExt"/>
          <w:b w:val="0"/>
        </w:rPr>
        <w:t>&lt;Article&gt;</w:t>
      </w:r>
      <w:r w:rsidRPr="00283BD5">
        <w:t>Annexe II – point 8 – alinéa 1</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8E2DC5B" w14:textId="77777777" w:rsidTr="00474E99">
        <w:trPr>
          <w:trHeight w:hRule="exact" w:val="240"/>
          <w:jc w:val="center"/>
        </w:trPr>
        <w:tc>
          <w:tcPr>
            <w:tcW w:w="9752" w:type="dxa"/>
            <w:gridSpan w:val="2"/>
          </w:tcPr>
          <w:p w14:paraId="1340D2C7" w14:textId="77777777" w:rsidR="007F620A" w:rsidRPr="00283BD5" w:rsidRDefault="007F620A" w:rsidP="00474E99"/>
        </w:tc>
      </w:tr>
      <w:tr w:rsidR="007F620A" w:rsidRPr="00283BD5" w14:paraId="4A60D496" w14:textId="77777777" w:rsidTr="00474E99">
        <w:trPr>
          <w:trHeight w:val="240"/>
          <w:jc w:val="center"/>
        </w:trPr>
        <w:tc>
          <w:tcPr>
            <w:tcW w:w="4876" w:type="dxa"/>
          </w:tcPr>
          <w:p w14:paraId="722C7482" w14:textId="77777777" w:rsidR="007F620A" w:rsidRPr="00283BD5" w:rsidRDefault="007F620A" w:rsidP="00474E99">
            <w:pPr>
              <w:pStyle w:val="AmColumnHeading"/>
            </w:pPr>
            <w:r w:rsidRPr="00283BD5">
              <w:t>Texte proposé par la Commission</w:t>
            </w:r>
          </w:p>
        </w:tc>
        <w:tc>
          <w:tcPr>
            <w:tcW w:w="4876" w:type="dxa"/>
          </w:tcPr>
          <w:p w14:paraId="2E7E9D2F" w14:textId="77777777" w:rsidR="007F620A" w:rsidRPr="00283BD5" w:rsidRDefault="007F620A" w:rsidP="00474E99">
            <w:pPr>
              <w:pStyle w:val="AmColumnHeading"/>
            </w:pPr>
            <w:r w:rsidRPr="00283BD5">
              <w:t>Amendement</w:t>
            </w:r>
          </w:p>
        </w:tc>
      </w:tr>
      <w:tr w:rsidR="007F620A" w:rsidRPr="00283BD5" w14:paraId="390CCCB6" w14:textId="77777777" w:rsidTr="00474E99">
        <w:trPr>
          <w:jc w:val="center"/>
        </w:trPr>
        <w:tc>
          <w:tcPr>
            <w:tcW w:w="4876" w:type="dxa"/>
          </w:tcPr>
          <w:p w14:paraId="7FC86763" w14:textId="4D653DA2" w:rsidR="007F620A" w:rsidRPr="00283BD5" w:rsidRDefault="007F620A" w:rsidP="00474E99">
            <w:pPr>
              <w:pStyle w:val="Normal6a"/>
            </w:pPr>
            <w:r w:rsidRPr="00283BD5">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 peut prolonger la validité d</w:t>
            </w:r>
            <w:r w:rsidR="000441B4">
              <w:t>’</w:t>
            </w:r>
            <w:r w:rsidRPr="00283BD5">
              <w:t>une autorisation d</w:t>
            </w:r>
            <w:r w:rsidR="000441B4">
              <w:t>’</w:t>
            </w:r>
            <w:r w:rsidRPr="00283BD5">
              <w:t>accéder à des ICUE pour une période de douze mois au maximum, pour autant qu</w:t>
            </w:r>
            <w:r w:rsidR="000441B4">
              <w:t>’</w:t>
            </w:r>
            <w:r w:rsidRPr="00283BD5">
              <w:t>aucun renseignement défavorable n</w:t>
            </w:r>
            <w:r w:rsidR="000441B4">
              <w:t>’</w:t>
            </w:r>
            <w:r w:rsidRPr="00283BD5">
              <w:t xml:space="preserve">ait été reçu de la part de </w:t>
            </w:r>
            <w:r w:rsidRPr="00283BD5">
              <w:rPr>
                <w:b/>
                <w:i/>
              </w:rPr>
              <w:t>l</w:t>
            </w:r>
            <w:r w:rsidR="000441B4">
              <w:rPr>
                <w:b/>
                <w:i/>
              </w:rPr>
              <w:t>’</w:t>
            </w:r>
            <w:r w:rsidRPr="00283BD5">
              <w:rPr>
                <w:b/>
                <w:i/>
              </w:rPr>
              <w:t>autorité nationale de sécurité compétente ou d</w:t>
            </w:r>
            <w:r w:rsidR="000441B4">
              <w:rPr>
                <w:b/>
                <w:i/>
              </w:rPr>
              <w:t>’</w:t>
            </w:r>
            <w:r w:rsidRPr="00283BD5">
              <w:rPr>
                <w:b/>
                <w:i/>
              </w:rPr>
              <w:t xml:space="preserve">une autre </w:t>
            </w:r>
            <w:r w:rsidRPr="00283BD5">
              <w:rPr>
                <w:b/>
                <w:i/>
              </w:rPr>
              <w:lastRenderedPageBreak/>
              <w:t>autorité nationale compétente</w:t>
            </w:r>
            <w:r w:rsidRPr="00283BD5">
              <w:t xml:space="preserve"> dans un délai de deux mois à compter de la date de transmission de la demande de renouvellement et du questionnaire d</w:t>
            </w:r>
            <w:r w:rsidR="000441B4">
              <w:t>’</w:t>
            </w:r>
            <w:r w:rsidRPr="00283BD5">
              <w:t>habilitation correspondant.</w:t>
            </w:r>
          </w:p>
        </w:tc>
        <w:tc>
          <w:tcPr>
            <w:tcW w:w="4876" w:type="dxa"/>
          </w:tcPr>
          <w:p w14:paraId="46334C8E" w14:textId="64129BFD" w:rsidR="007F620A" w:rsidRPr="00283BD5" w:rsidRDefault="007F620A" w:rsidP="00474E99">
            <w:pPr>
              <w:pStyle w:val="Normal6a"/>
            </w:pPr>
            <w:r w:rsidRPr="00283BD5">
              <w:lastRenderedPageBreak/>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 peut prolonger la validité d</w:t>
            </w:r>
            <w:r w:rsidR="000441B4">
              <w:t>’</w:t>
            </w:r>
            <w:r w:rsidRPr="00283BD5">
              <w:t>une autorisation d</w:t>
            </w:r>
            <w:r w:rsidR="000441B4">
              <w:t>’</w:t>
            </w:r>
            <w:r w:rsidRPr="00283BD5">
              <w:t>accéder à des ICUE pour une période de douze mois au maximum, pour autant qu</w:t>
            </w:r>
            <w:r w:rsidR="000441B4">
              <w:t>’</w:t>
            </w:r>
            <w:r w:rsidRPr="00283BD5">
              <w:t>aucun renseignement défavorable n</w:t>
            </w:r>
            <w:r w:rsidR="000441B4">
              <w:t>’</w:t>
            </w:r>
            <w:r w:rsidRPr="00283BD5">
              <w:t xml:space="preserve">ait été reçu de la part de </w:t>
            </w:r>
            <w:r w:rsidRPr="00283BD5">
              <w:rPr>
                <w:b/>
                <w:i/>
              </w:rPr>
              <w:t>la Commission</w:t>
            </w:r>
            <w:r w:rsidRPr="00283BD5">
              <w:t xml:space="preserve"> dans un délai de deux mois à compter de la date </w:t>
            </w:r>
            <w:r w:rsidRPr="00283BD5">
              <w:lastRenderedPageBreak/>
              <w:t>de transmission de la demande de renouvellement et du questionnaire d</w:t>
            </w:r>
            <w:r w:rsidR="000441B4">
              <w:t>’</w:t>
            </w:r>
            <w:r w:rsidRPr="00283BD5">
              <w:t>habilitation correspondant.</w:t>
            </w:r>
          </w:p>
        </w:tc>
      </w:tr>
    </w:tbl>
    <w:p w14:paraId="3B1635E3"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E1E2226" w14:textId="77777777" w:rsidR="007F620A" w:rsidRPr="00283BD5" w:rsidRDefault="007F620A" w:rsidP="007F620A">
      <w:r w:rsidRPr="00283BD5">
        <w:rPr>
          <w:rStyle w:val="HideTWBExt"/>
        </w:rPr>
        <w:t>&lt;/Amend&gt;</w:t>
      </w:r>
    </w:p>
    <w:p w14:paraId="7A0A889F"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171</w:t>
      </w:r>
      <w:r w:rsidRPr="00283BD5">
        <w:rPr>
          <w:rStyle w:val="HideTWBExt"/>
          <w:b w:val="0"/>
        </w:rPr>
        <w:t>&lt;/NumAm&gt;</w:t>
      </w:r>
    </w:p>
    <w:p w14:paraId="01283513"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7E88D05F" w14:textId="77777777" w:rsidR="007F620A" w:rsidRPr="00283BD5" w:rsidRDefault="007F620A" w:rsidP="007F620A">
      <w:pPr>
        <w:pStyle w:val="NormalBold"/>
      </w:pPr>
      <w:r w:rsidRPr="00283BD5">
        <w:rPr>
          <w:rStyle w:val="HideTWBExt"/>
          <w:b w:val="0"/>
        </w:rPr>
        <w:t>&lt;/RepeatBlock-By&gt;</w:t>
      </w:r>
    </w:p>
    <w:p w14:paraId="61AECEBD"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0A3E0234" w14:textId="77777777" w:rsidR="007F620A" w:rsidRPr="00283BD5" w:rsidRDefault="007F620A" w:rsidP="007F620A">
      <w:pPr>
        <w:pStyle w:val="NormalBold"/>
      </w:pPr>
      <w:r w:rsidRPr="00283BD5">
        <w:rPr>
          <w:rStyle w:val="HideTWBExt"/>
          <w:b w:val="0"/>
        </w:rPr>
        <w:t>&lt;Article&gt;</w:t>
      </w:r>
      <w:r w:rsidRPr="00283BD5">
        <w:t>Annexe II – point 10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4CC35BD0" w14:textId="77777777" w:rsidTr="00474E99">
        <w:trPr>
          <w:trHeight w:hRule="exact" w:val="240"/>
          <w:jc w:val="center"/>
        </w:trPr>
        <w:tc>
          <w:tcPr>
            <w:tcW w:w="9752" w:type="dxa"/>
            <w:gridSpan w:val="2"/>
          </w:tcPr>
          <w:p w14:paraId="07E73AB1" w14:textId="77777777" w:rsidR="007F620A" w:rsidRPr="00283BD5" w:rsidRDefault="007F620A" w:rsidP="00474E99"/>
        </w:tc>
      </w:tr>
      <w:tr w:rsidR="007F620A" w:rsidRPr="00283BD5" w14:paraId="740139F3" w14:textId="77777777" w:rsidTr="00474E99">
        <w:trPr>
          <w:trHeight w:val="240"/>
          <w:jc w:val="center"/>
        </w:trPr>
        <w:tc>
          <w:tcPr>
            <w:tcW w:w="4876" w:type="dxa"/>
          </w:tcPr>
          <w:p w14:paraId="7DA60749" w14:textId="77777777" w:rsidR="007F620A" w:rsidRPr="00283BD5" w:rsidRDefault="007F620A" w:rsidP="00474E99">
            <w:pPr>
              <w:pStyle w:val="AmColumnHeading"/>
            </w:pPr>
            <w:r w:rsidRPr="00283BD5">
              <w:t>Texte proposé par la Commission</w:t>
            </w:r>
          </w:p>
        </w:tc>
        <w:tc>
          <w:tcPr>
            <w:tcW w:w="4876" w:type="dxa"/>
          </w:tcPr>
          <w:p w14:paraId="65727BB8" w14:textId="77777777" w:rsidR="007F620A" w:rsidRPr="00283BD5" w:rsidRDefault="007F620A" w:rsidP="00474E99">
            <w:pPr>
              <w:pStyle w:val="AmColumnHeading"/>
            </w:pPr>
            <w:r w:rsidRPr="00283BD5">
              <w:t>Amendement</w:t>
            </w:r>
          </w:p>
        </w:tc>
      </w:tr>
      <w:tr w:rsidR="007F620A" w:rsidRPr="00283BD5" w14:paraId="3184CFC1" w14:textId="77777777" w:rsidTr="00474E99">
        <w:trPr>
          <w:jc w:val="center"/>
        </w:trPr>
        <w:tc>
          <w:tcPr>
            <w:tcW w:w="4876" w:type="dxa"/>
          </w:tcPr>
          <w:p w14:paraId="6E1925FF" w14:textId="1955AC09" w:rsidR="007F620A" w:rsidRPr="00283BD5" w:rsidRDefault="007F620A" w:rsidP="00474E99">
            <w:pPr>
              <w:pStyle w:val="Normal6a"/>
            </w:pPr>
            <w:r w:rsidRPr="00283BD5">
              <w:t>10.</w:t>
            </w:r>
            <w:r w:rsidRPr="00283BD5">
              <w:tab/>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concernés peut exceptionnellement accorder une autorisation temporaire d</w:t>
            </w:r>
            <w:r w:rsidR="000441B4">
              <w:t>’</w:t>
            </w:r>
            <w:r w:rsidRPr="00283BD5">
              <w:t xml:space="preserve">accéder à des ICUE pour autant que </w:t>
            </w:r>
            <w:r w:rsidRPr="00283BD5">
              <w:rPr>
                <w:b/>
                <w:i/>
              </w:rPr>
              <w:t>l</w:t>
            </w:r>
            <w:r w:rsidR="000441B4">
              <w:rPr>
                <w:b/>
                <w:i/>
              </w:rPr>
              <w:t>’</w:t>
            </w:r>
            <w:r w:rsidRPr="00283BD5">
              <w:rPr>
                <w:b/>
                <w:i/>
              </w:rPr>
              <w:t>autorité nationale de sécurité compétente</w:t>
            </w:r>
            <w:r w:rsidRPr="00283BD5">
              <w:t xml:space="preserve"> ait procédé à une vérification préliminaire, sur la base du questionnaire de sécurité complété et transmis, afin de s</w:t>
            </w:r>
            <w:r w:rsidR="000441B4">
              <w:t>’</w:t>
            </w:r>
            <w:r w:rsidRPr="00283BD5">
              <w:t>assurer de l</w:t>
            </w:r>
            <w:r w:rsidR="000441B4">
              <w:t>’</w:t>
            </w:r>
            <w:r w:rsidRPr="00283BD5">
              <w:t>absence d</w:t>
            </w:r>
            <w:r w:rsidR="000441B4">
              <w:t>’</w:t>
            </w:r>
            <w:r w:rsidRPr="00283BD5">
              <w:t>informations défavorables pertinentes.</w:t>
            </w:r>
          </w:p>
        </w:tc>
        <w:tc>
          <w:tcPr>
            <w:tcW w:w="4876" w:type="dxa"/>
          </w:tcPr>
          <w:p w14:paraId="55D39841" w14:textId="31659795" w:rsidR="007F620A" w:rsidRPr="00283BD5" w:rsidRDefault="007F620A" w:rsidP="00474E99">
            <w:pPr>
              <w:pStyle w:val="Normal6a"/>
            </w:pPr>
            <w:r w:rsidRPr="00283BD5">
              <w:t>10.</w:t>
            </w:r>
            <w:r w:rsidRPr="00283BD5">
              <w:tab/>
              <w:t>L</w:t>
            </w:r>
            <w:r w:rsidR="000441B4">
              <w:t>’</w:t>
            </w:r>
            <w:r w:rsidRPr="00283BD5">
              <w:t>autorité de sécurité de l</w:t>
            </w:r>
            <w:r w:rsidR="000441B4">
              <w:t>’</w:t>
            </w:r>
            <w:r w:rsidRPr="00283BD5">
              <w:t>institution ou de l</w:t>
            </w:r>
            <w:r w:rsidR="000441B4">
              <w:t>’</w:t>
            </w:r>
            <w:r w:rsidRPr="00283BD5">
              <w:t>organe de l</w:t>
            </w:r>
            <w:r w:rsidR="000441B4">
              <w:t>’</w:t>
            </w:r>
            <w:r w:rsidRPr="00283BD5">
              <w:t>Union concernés peut exceptionnellement accorder une autorisation temporaire d</w:t>
            </w:r>
            <w:r w:rsidR="000441B4">
              <w:t>’</w:t>
            </w:r>
            <w:r w:rsidRPr="00283BD5">
              <w:t xml:space="preserve">accéder à des ICUE pour autant que </w:t>
            </w:r>
            <w:r w:rsidRPr="00283BD5">
              <w:rPr>
                <w:b/>
                <w:i/>
              </w:rPr>
              <w:t>la Commission</w:t>
            </w:r>
            <w:r w:rsidRPr="00283BD5">
              <w:t xml:space="preserve"> ait procédé à une vérification préliminaire, sur la base du questionnaire de sécurité complété et transmis, afin de s</w:t>
            </w:r>
            <w:r w:rsidR="000441B4">
              <w:t>’</w:t>
            </w:r>
            <w:r w:rsidRPr="00283BD5">
              <w:t>assurer de l</w:t>
            </w:r>
            <w:r w:rsidR="000441B4">
              <w:t>’</w:t>
            </w:r>
            <w:r w:rsidRPr="00283BD5">
              <w:t>absence d</w:t>
            </w:r>
            <w:r w:rsidR="000441B4">
              <w:t>’</w:t>
            </w:r>
            <w:r w:rsidRPr="00283BD5">
              <w:t>informations défavorables pertinentes.</w:t>
            </w:r>
          </w:p>
        </w:tc>
      </w:tr>
    </w:tbl>
    <w:p w14:paraId="4F22E64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08E9BA85" w14:textId="77777777" w:rsidR="007F620A" w:rsidRPr="00283BD5" w:rsidRDefault="007F620A" w:rsidP="007F620A">
      <w:r w:rsidRPr="00283BD5">
        <w:rPr>
          <w:rStyle w:val="HideTWBExt"/>
        </w:rPr>
        <w:t>&lt;/Amend&gt;</w:t>
      </w:r>
    </w:p>
    <w:p w14:paraId="4E15D89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172</w:t>
      </w:r>
      <w:r w:rsidRPr="00283BD5">
        <w:rPr>
          <w:rStyle w:val="HideTWBExt"/>
          <w:b w:val="0"/>
        </w:rPr>
        <w:t>&lt;/NumAm&gt;</w:t>
      </w:r>
    </w:p>
    <w:p w14:paraId="3721D897"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287EEF40" w14:textId="77777777" w:rsidR="007F620A" w:rsidRPr="00283BD5" w:rsidRDefault="007F620A" w:rsidP="007F620A">
      <w:pPr>
        <w:pStyle w:val="NormalBold"/>
      </w:pPr>
      <w:r w:rsidRPr="00283BD5">
        <w:rPr>
          <w:rStyle w:val="HideTWBExt"/>
          <w:b w:val="0"/>
        </w:rPr>
        <w:t>&lt;/RepeatBlock-By&gt;</w:t>
      </w:r>
    </w:p>
    <w:p w14:paraId="28AD2E49"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6D57DAA" w14:textId="77777777" w:rsidR="007F620A" w:rsidRPr="00283BD5" w:rsidRDefault="007F620A" w:rsidP="007F620A">
      <w:pPr>
        <w:pStyle w:val="NormalBold"/>
      </w:pPr>
      <w:r w:rsidRPr="00283BD5">
        <w:rPr>
          <w:rStyle w:val="HideTWBExt"/>
          <w:b w:val="0"/>
        </w:rPr>
        <w:t>&lt;Article&gt;</w:t>
      </w:r>
      <w:r w:rsidRPr="00283BD5">
        <w:t>Annexe II – point 13</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1F75D0B" w14:textId="77777777" w:rsidTr="00474E99">
        <w:trPr>
          <w:trHeight w:hRule="exact" w:val="240"/>
          <w:jc w:val="center"/>
        </w:trPr>
        <w:tc>
          <w:tcPr>
            <w:tcW w:w="9752" w:type="dxa"/>
            <w:gridSpan w:val="2"/>
          </w:tcPr>
          <w:p w14:paraId="17429FC1" w14:textId="77777777" w:rsidR="007F620A" w:rsidRPr="00283BD5" w:rsidRDefault="007F620A" w:rsidP="00474E99"/>
        </w:tc>
      </w:tr>
      <w:tr w:rsidR="007F620A" w:rsidRPr="00283BD5" w14:paraId="376DF18C" w14:textId="77777777" w:rsidTr="00474E99">
        <w:trPr>
          <w:trHeight w:val="240"/>
          <w:jc w:val="center"/>
        </w:trPr>
        <w:tc>
          <w:tcPr>
            <w:tcW w:w="4876" w:type="dxa"/>
          </w:tcPr>
          <w:p w14:paraId="39B95619" w14:textId="77777777" w:rsidR="007F620A" w:rsidRPr="00283BD5" w:rsidRDefault="007F620A" w:rsidP="00474E99">
            <w:pPr>
              <w:pStyle w:val="AmColumnHeading"/>
            </w:pPr>
            <w:r w:rsidRPr="00283BD5">
              <w:t>Texte proposé par la Commission</w:t>
            </w:r>
          </w:p>
        </w:tc>
        <w:tc>
          <w:tcPr>
            <w:tcW w:w="4876" w:type="dxa"/>
          </w:tcPr>
          <w:p w14:paraId="1628D487" w14:textId="77777777" w:rsidR="007F620A" w:rsidRPr="00283BD5" w:rsidRDefault="007F620A" w:rsidP="00474E99">
            <w:pPr>
              <w:pStyle w:val="AmColumnHeading"/>
            </w:pPr>
            <w:r w:rsidRPr="00283BD5">
              <w:t>Amendement</w:t>
            </w:r>
          </w:p>
        </w:tc>
      </w:tr>
      <w:tr w:rsidR="007F620A" w:rsidRPr="00283BD5" w14:paraId="4589CD90" w14:textId="77777777" w:rsidTr="00474E99">
        <w:trPr>
          <w:jc w:val="center"/>
        </w:trPr>
        <w:tc>
          <w:tcPr>
            <w:tcW w:w="4876" w:type="dxa"/>
          </w:tcPr>
          <w:p w14:paraId="0FD84BAC" w14:textId="4D393DA1" w:rsidR="007F620A" w:rsidRPr="00283BD5" w:rsidRDefault="007F620A" w:rsidP="00474E99">
            <w:pPr>
              <w:pStyle w:val="Normal6a"/>
            </w:pPr>
            <w:r w:rsidRPr="00283BD5">
              <w:t>13.</w:t>
            </w:r>
            <w:r w:rsidRPr="00283BD5">
              <w:tab/>
              <w:t>L</w:t>
            </w:r>
            <w:r w:rsidR="000441B4">
              <w:t>’</w:t>
            </w:r>
            <w:r w:rsidRPr="00283BD5">
              <w:t>ensemble des institutions et des organes de l</w:t>
            </w:r>
            <w:r w:rsidR="000441B4">
              <w:t>’</w:t>
            </w:r>
            <w:r w:rsidRPr="00283BD5">
              <w:t>Union doivent veiller à ce que les experts nationaux détachés auprès d</w:t>
            </w:r>
            <w:r w:rsidR="000441B4">
              <w:t>’</w:t>
            </w:r>
            <w:r w:rsidRPr="00283BD5">
              <w:t xml:space="preserve">eux pour occuper un poste nécessitant une habilitation de sécurité présentent, avant de prendre leurs fonctions, une habilitation de sécurité </w:t>
            </w:r>
            <w:r w:rsidRPr="00283BD5">
              <w:rPr>
                <w:b/>
                <w:i/>
              </w:rPr>
              <w:t xml:space="preserve">du personnel ou un </w:t>
            </w:r>
            <w:r w:rsidRPr="00283BD5">
              <w:rPr>
                <w:b/>
                <w:i/>
              </w:rPr>
              <w:lastRenderedPageBreak/>
              <w:t>certificat d</w:t>
            </w:r>
            <w:r w:rsidR="000441B4">
              <w:rPr>
                <w:b/>
                <w:i/>
              </w:rPr>
              <w:t>’</w:t>
            </w:r>
            <w:r w:rsidRPr="00283BD5">
              <w:rPr>
                <w:b/>
                <w:i/>
              </w:rPr>
              <w:t>habilitation de sécurité du personnel</w:t>
            </w:r>
            <w:r w:rsidRPr="00283BD5">
              <w:t xml:space="preserve"> valable, conformément aux dispositions législatives et réglementaires nationales, à l</w:t>
            </w:r>
            <w:r w:rsidR="000441B4">
              <w:t>’</w:t>
            </w:r>
            <w:r w:rsidRPr="00283BD5">
              <w:t>autorité de sécurité compétente. Pour autant que les exigences visées à l</w:t>
            </w:r>
            <w:r w:rsidR="000441B4">
              <w:t>’</w:t>
            </w:r>
            <w:r w:rsidRPr="00283BD5">
              <w:t>article 23, paragraphe 1, soient remplies, l</w:t>
            </w:r>
            <w:r w:rsidR="000441B4">
              <w:t>’</w:t>
            </w:r>
            <w:r w:rsidRPr="00283BD5">
              <w:t>autorité de sécurité peut alors accorder une autorisation d</w:t>
            </w:r>
            <w:r w:rsidR="000441B4">
              <w:t>’</w:t>
            </w:r>
            <w:r w:rsidRPr="00283BD5">
              <w:t>accès à des ICUE jusqu</w:t>
            </w:r>
            <w:r w:rsidR="000441B4">
              <w:t>’</w:t>
            </w:r>
            <w:r w:rsidRPr="00283BD5">
              <w:t>au niveau équivalant à celui indiqué dans l</w:t>
            </w:r>
            <w:r w:rsidR="000441B4">
              <w:t>’</w:t>
            </w:r>
            <w:r w:rsidRPr="00283BD5">
              <w:t>habilitation de sécurité nationale, avec une validité maximale ne dépassant pas la durée de leur mission.</w:t>
            </w:r>
          </w:p>
        </w:tc>
        <w:tc>
          <w:tcPr>
            <w:tcW w:w="4876" w:type="dxa"/>
          </w:tcPr>
          <w:p w14:paraId="77DBC7B8" w14:textId="46CBF779" w:rsidR="007F620A" w:rsidRPr="00283BD5" w:rsidRDefault="007F620A" w:rsidP="00474E99">
            <w:pPr>
              <w:pStyle w:val="Normal6a"/>
            </w:pPr>
            <w:r w:rsidRPr="00283BD5">
              <w:lastRenderedPageBreak/>
              <w:t>13.</w:t>
            </w:r>
            <w:r w:rsidRPr="00283BD5">
              <w:tab/>
              <w:t>L</w:t>
            </w:r>
            <w:r w:rsidR="000441B4">
              <w:t>’</w:t>
            </w:r>
            <w:r w:rsidRPr="00283BD5">
              <w:t>ensemble des institutions et des organes de l</w:t>
            </w:r>
            <w:r w:rsidR="000441B4">
              <w:t>’</w:t>
            </w:r>
            <w:r w:rsidRPr="00283BD5">
              <w:t>Union doivent veiller à ce que les experts nationaux détachés auprès d</w:t>
            </w:r>
            <w:r w:rsidR="000441B4">
              <w:t>’</w:t>
            </w:r>
            <w:r w:rsidRPr="00283BD5">
              <w:t xml:space="preserve">eux pour occuper un poste nécessitant une habilitation de sécurité présentent, avant de prendre leurs fonctions, une habilitation de sécurité </w:t>
            </w:r>
            <w:r w:rsidRPr="00283BD5">
              <w:rPr>
                <w:b/>
                <w:i/>
              </w:rPr>
              <w:t>nationale</w:t>
            </w:r>
            <w:r w:rsidRPr="00283BD5">
              <w:t xml:space="preserve"> valable, </w:t>
            </w:r>
            <w:r w:rsidRPr="00283BD5">
              <w:lastRenderedPageBreak/>
              <w:t>conformément aux dispositions législatives et réglementaires nationales, à l</w:t>
            </w:r>
            <w:r w:rsidR="000441B4">
              <w:t>’</w:t>
            </w:r>
            <w:r w:rsidRPr="00283BD5">
              <w:t>autorité de sécurité compétente. Pour autant que les exigences visées à l</w:t>
            </w:r>
            <w:r w:rsidR="000441B4">
              <w:t>’</w:t>
            </w:r>
            <w:r w:rsidRPr="00283BD5">
              <w:t>article 23, paragraphe 1, soient remplies, l</w:t>
            </w:r>
            <w:r w:rsidR="000441B4">
              <w:t>’</w:t>
            </w:r>
            <w:r w:rsidRPr="00283BD5">
              <w:t>autorité de sécurité peut alors accorder une autorisation d</w:t>
            </w:r>
            <w:r w:rsidR="000441B4">
              <w:t>’</w:t>
            </w:r>
            <w:r w:rsidRPr="00283BD5">
              <w:t>accès à des ICUE jusqu</w:t>
            </w:r>
            <w:r w:rsidR="000441B4">
              <w:t>’</w:t>
            </w:r>
            <w:r w:rsidRPr="00283BD5">
              <w:t>au niveau équivalant à celui indiqué dans l</w:t>
            </w:r>
            <w:r w:rsidR="000441B4">
              <w:t>’</w:t>
            </w:r>
            <w:r w:rsidRPr="00283BD5">
              <w:t>habilitation de sécurité nationale, avec une validité maximale ne dépassant pas la durée de leur mission.</w:t>
            </w:r>
          </w:p>
        </w:tc>
      </w:tr>
    </w:tbl>
    <w:p w14:paraId="529FE08F" w14:textId="77777777" w:rsidR="007F620A" w:rsidRPr="00283BD5" w:rsidRDefault="007F620A" w:rsidP="007F620A">
      <w:pPr>
        <w:pStyle w:val="AmOrLang"/>
      </w:pPr>
      <w:r w:rsidRPr="00283BD5">
        <w:lastRenderedPageBreak/>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A76A038" w14:textId="77777777" w:rsidR="007F620A" w:rsidRPr="00283BD5" w:rsidRDefault="007F620A" w:rsidP="007F620A">
      <w:r w:rsidRPr="00283BD5">
        <w:rPr>
          <w:rStyle w:val="HideTWBExt"/>
        </w:rPr>
        <w:t>&lt;/Amend&gt;</w:t>
      </w:r>
    </w:p>
    <w:p w14:paraId="3A4B3B1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173</w:t>
      </w:r>
      <w:r w:rsidRPr="00283BD5">
        <w:rPr>
          <w:rStyle w:val="HideTWBExt"/>
          <w:b w:val="0"/>
        </w:rPr>
        <w:t>&lt;/NumAm&gt;</w:t>
      </w:r>
    </w:p>
    <w:p w14:paraId="7326EBAC"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72C0B2A" w14:textId="77777777" w:rsidR="007F620A" w:rsidRPr="00283BD5" w:rsidRDefault="007F620A" w:rsidP="007F620A">
      <w:pPr>
        <w:pStyle w:val="NormalBold"/>
      </w:pPr>
      <w:r w:rsidRPr="00283BD5">
        <w:rPr>
          <w:rStyle w:val="HideTWBExt"/>
          <w:b w:val="0"/>
        </w:rPr>
        <w:t>&lt;/RepeatBlock-By&gt;</w:t>
      </w:r>
    </w:p>
    <w:p w14:paraId="2FB51078"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04586A3" w14:textId="77777777" w:rsidR="007F620A" w:rsidRPr="00283BD5" w:rsidRDefault="007F620A" w:rsidP="007F620A">
      <w:pPr>
        <w:pStyle w:val="NormalBold"/>
      </w:pPr>
      <w:r w:rsidRPr="00283BD5">
        <w:rPr>
          <w:rStyle w:val="HideTWBExt"/>
          <w:b w:val="0"/>
        </w:rPr>
        <w:t>&lt;Article&gt;</w:t>
      </w:r>
      <w:r w:rsidRPr="00283BD5">
        <w:t>Annexe III – point 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56B62F6" w14:textId="77777777" w:rsidTr="00474E99">
        <w:trPr>
          <w:trHeight w:hRule="exact" w:val="240"/>
          <w:jc w:val="center"/>
        </w:trPr>
        <w:tc>
          <w:tcPr>
            <w:tcW w:w="9752" w:type="dxa"/>
            <w:gridSpan w:val="2"/>
          </w:tcPr>
          <w:p w14:paraId="164AFA27" w14:textId="77777777" w:rsidR="007F620A" w:rsidRPr="00283BD5" w:rsidRDefault="007F620A" w:rsidP="00474E99"/>
        </w:tc>
      </w:tr>
      <w:tr w:rsidR="007F620A" w:rsidRPr="00283BD5" w14:paraId="37983638" w14:textId="77777777" w:rsidTr="00474E99">
        <w:trPr>
          <w:trHeight w:val="240"/>
          <w:jc w:val="center"/>
        </w:trPr>
        <w:tc>
          <w:tcPr>
            <w:tcW w:w="4876" w:type="dxa"/>
          </w:tcPr>
          <w:p w14:paraId="13C06B6F" w14:textId="77777777" w:rsidR="007F620A" w:rsidRPr="00283BD5" w:rsidRDefault="007F620A" w:rsidP="00474E99">
            <w:pPr>
              <w:pStyle w:val="AmColumnHeading"/>
            </w:pPr>
            <w:r w:rsidRPr="00283BD5">
              <w:t>Texte proposé par la Commission</w:t>
            </w:r>
          </w:p>
        </w:tc>
        <w:tc>
          <w:tcPr>
            <w:tcW w:w="4876" w:type="dxa"/>
          </w:tcPr>
          <w:p w14:paraId="57E642A9" w14:textId="77777777" w:rsidR="007F620A" w:rsidRPr="00283BD5" w:rsidRDefault="007F620A" w:rsidP="00474E99">
            <w:pPr>
              <w:pStyle w:val="AmColumnHeading"/>
            </w:pPr>
            <w:r w:rsidRPr="00283BD5">
              <w:t>Amendement</w:t>
            </w:r>
          </w:p>
        </w:tc>
      </w:tr>
      <w:tr w:rsidR="007F620A" w:rsidRPr="00283BD5" w14:paraId="04DF8854" w14:textId="77777777" w:rsidTr="00474E99">
        <w:trPr>
          <w:jc w:val="center"/>
        </w:trPr>
        <w:tc>
          <w:tcPr>
            <w:tcW w:w="4876" w:type="dxa"/>
          </w:tcPr>
          <w:p w14:paraId="6564E09A" w14:textId="04C0EFAE" w:rsidR="007F620A" w:rsidRPr="00283BD5" w:rsidRDefault="007F620A" w:rsidP="00474E99">
            <w:pPr>
              <w:pStyle w:val="Normal6a"/>
            </w:pPr>
            <w:r w:rsidRPr="00283BD5">
              <w:rPr>
                <w:b/>
                <w:i/>
              </w:rPr>
              <w:t>8.</w:t>
            </w:r>
            <w:r w:rsidRPr="00283BD5">
              <w:tab/>
            </w:r>
            <w:r w:rsidRPr="00283BD5">
              <w:rPr>
                <w:b/>
                <w:i/>
              </w:rPr>
              <w:t>Les ICUE classifiées RESTREINT UE/EU RESTRICTED doivent être traitées et stockées dans l</w:t>
            </w:r>
            <w:r w:rsidR="000441B4">
              <w:rPr>
                <w:b/>
                <w:i/>
              </w:rPr>
              <w:t>’</w:t>
            </w:r>
            <w:r w:rsidRPr="00283BD5">
              <w:rPr>
                <w:b/>
                <w:i/>
              </w:rPr>
              <w:t>une des zones suivantes:</w:t>
            </w:r>
          </w:p>
        </w:tc>
        <w:tc>
          <w:tcPr>
            <w:tcW w:w="4876" w:type="dxa"/>
          </w:tcPr>
          <w:p w14:paraId="6A09611D" w14:textId="77777777" w:rsidR="007F620A" w:rsidRPr="00283BD5" w:rsidRDefault="007F620A" w:rsidP="00474E99">
            <w:pPr>
              <w:pStyle w:val="Normal6a"/>
            </w:pPr>
            <w:r w:rsidRPr="00283BD5">
              <w:rPr>
                <w:b/>
                <w:i/>
              </w:rPr>
              <w:t>supprimé</w:t>
            </w:r>
          </w:p>
        </w:tc>
      </w:tr>
      <w:tr w:rsidR="007F620A" w:rsidRPr="00283BD5" w14:paraId="13F1BC00" w14:textId="77777777" w:rsidTr="00474E99">
        <w:trPr>
          <w:jc w:val="center"/>
        </w:trPr>
        <w:tc>
          <w:tcPr>
            <w:tcW w:w="4876" w:type="dxa"/>
          </w:tcPr>
          <w:p w14:paraId="0E7DBC7C" w14:textId="77777777" w:rsidR="007F620A" w:rsidRPr="00283BD5" w:rsidRDefault="007F620A" w:rsidP="00474E99">
            <w:pPr>
              <w:pStyle w:val="Normal6a"/>
            </w:pPr>
            <w:r w:rsidRPr="00283BD5">
              <w:rPr>
                <w:b/>
                <w:i/>
              </w:rPr>
              <w:t>a) dans une zone sécurisée;</w:t>
            </w:r>
          </w:p>
        </w:tc>
        <w:tc>
          <w:tcPr>
            <w:tcW w:w="4876" w:type="dxa"/>
          </w:tcPr>
          <w:p w14:paraId="08B49CD8" w14:textId="77777777" w:rsidR="007F620A" w:rsidRPr="00283BD5" w:rsidRDefault="007F620A" w:rsidP="00474E99">
            <w:pPr>
              <w:pStyle w:val="Normal6a"/>
            </w:pPr>
          </w:p>
        </w:tc>
      </w:tr>
      <w:tr w:rsidR="007F620A" w:rsidRPr="00283BD5" w14:paraId="2700DC0E" w14:textId="77777777" w:rsidTr="00474E99">
        <w:trPr>
          <w:jc w:val="center"/>
        </w:trPr>
        <w:tc>
          <w:tcPr>
            <w:tcW w:w="4876" w:type="dxa"/>
          </w:tcPr>
          <w:p w14:paraId="3BC601F3" w14:textId="77777777" w:rsidR="007F620A" w:rsidRPr="00283BD5" w:rsidRDefault="007F620A" w:rsidP="00474E99">
            <w:pPr>
              <w:pStyle w:val="Normal6a"/>
            </w:pPr>
            <w:r w:rsidRPr="00283BD5">
              <w:rPr>
                <w:b/>
                <w:i/>
              </w:rPr>
              <w:t>b) dans une zone administrative à condition que les personnes non autorisées ne puissent avoir accès aux ICUE;</w:t>
            </w:r>
          </w:p>
        </w:tc>
        <w:tc>
          <w:tcPr>
            <w:tcW w:w="4876" w:type="dxa"/>
          </w:tcPr>
          <w:p w14:paraId="364598BA" w14:textId="77777777" w:rsidR="007F620A" w:rsidRPr="00283BD5" w:rsidRDefault="007F620A" w:rsidP="00474E99">
            <w:pPr>
              <w:pStyle w:val="Normal6a"/>
            </w:pPr>
          </w:p>
        </w:tc>
      </w:tr>
      <w:tr w:rsidR="007F620A" w:rsidRPr="00283BD5" w14:paraId="0F61B0DE" w14:textId="77777777" w:rsidTr="00474E99">
        <w:trPr>
          <w:jc w:val="center"/>
        </w:trPr>
        <w:tc>
          <w:tcPr>
            <w:tcW w:w="4876" w:type="dxa"/>
          </w:tcPr>
          <w:p w14:paraId="6706DFAC" w14:textId="51D588D8" w:rsidR="007F620A" w:rsidRPr="00283BD5" w:rsidRDefault="007F620A" w:rsidP="00474E99">
            <w:pPr>
              <w:pStyle w:val="Normal6a"/>
            </w:pPr>
            <w:r w:rsidRPr="00283BD5">
              <w:rPr>
                <w:b/>
                <w:i/>
              </w:rPr>
              <w:t>c) en dehors d</w:t>
            </w:r>
            <w:r w:rsidR="000441B4">
              <w:rPr>
                <w:b/>
                <w:i/>
              </w:rPr>
              <w:t>’</w:t>
            </w:r>
            <w:r w:rsidRPr="00283BD5">
              <w:rPr>
                <w:b/>
                <w:i/>
              </w:rPr>
              <w:t>une zone sécurisée ou d</w:t>
            </w:r>
            <w:r w:rsidR="000441B4">
              <w:rPr>
                <w:b/>
                <w:i/>
              </w:rPr>
              <w:t>’</w:t>
            </w:r>
            <w:r w:rsidRPr="00283BD5">
              <w:rPr>
                <w:b/>
                <w:i/>
              </w:rPr>
              <w:t>une zone administrative à condition que le détenteur se soit engagé à se conformer aux mesures compensatoires adoptées par l</w:t>
            </w:r>
            <w:r w:rsidR="000441B4">
              <w:rPr>
                <w:b/>
                <w:i/>
              </w:rPr>
              <w:t>’</w:t>
            </w:r>
            <w:r w:rsidRPr="00283BD5">
              <w:rPr>
                <w:b/>
                <w:i/>
              </w:rPr>
              <w:t>autorité de sécurité de chaque institution ou organe de l</w:t>
            </w:r>
            <w:r w:rsidR="000441B4">
              <w:rPr>
                <w:b/>
                <w:i/>
              </w:rPr>
              <w:t>’</w:t>
            </w:r>
            <w:r w:rsidRPr="00283BD5">
              <w:rPr>
                <w:b/>
                <w:i/>
              </w:rPr>
              <w:t>Union.</w:t>
            </w:r>
          </w:p>
        </w:tc>
        <w:tc>
          <w:tcPr>
            <w:tcW w:w="4876" w:type="dxa"/>
          </w:tcPr>
          <w:p w14:paraId="0DBFBA7B" w14:textId="77777777" w:rsidR="007F620A" w:rsidRPr="00283BD5" w:rsidRDefault="007F620A" w:rsidP="00474E99">
            <w:pPr>
              <w:pStyle w:val="Normal6a"/>
            </w:pPr>
          </w:p>
        </w:tc>
      </w:tr>
    </w:tbl>
    <w:p w14:paraId="31CAE04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F0A12E0" w14:textId="77777777" w:rsidR="007F620A" w:rsidRPr="00283BD5" w:rsidRDefault="007F620A" w:rsidP="007F620A">
      <w:r w:rsidRPr="00283BD5">
        <w:rPr>
          <w:rStyle w:val="HideTWBExt"/>
        </w:rPr>
        <w:t>&lt;/Amend&gt;</w:t>
      </w:r>
    </w:p>
    <w:p w14:paraId="2190219D"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174</w:t>
      </w:r>
      <w:r w:rsidRPr="00283BD5">
        <w:rPr>
          <w:rStyle w:val="HideTWBExt"/>
          <w:b w:val="0"/>
        </w:rPr>
        <w:t>&lt;/NumAm&gt;</w:t>
      </w:r>
    </w:p>
    <w:p w14:paraId="316651D0"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3D5D60DE" w14:textId="77777777" w:rsidR="007F620A" w:rsidRPr="00283BD5" w:rsidRDefault="007F620A" w:rsidP="007F620A">
      <w:pPr>
        <w:pStyle w:val="NormalBold"/>
      </w:pPr>
      <w:r w:rsidRPr="00283BD5">
        <w:rPr>
          <w:rStyle w:val="HideTWBExt"/>
          <w:b w:val="0"/>
        </w:rPr>
        <w:t>&lt;/RepeatBlock-By&gt;</w:t>
      </w:r>
    </w:p>
    <w:p w14:paraId="425A095A"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1325A055" w14:textId="77777777" w:rsidR="007F620A" w:rsidRPr="00283BD5" w:rsidRDefault="007F620A" w:rsidP="007F620A">
      <w:pPr>
        <w:pStyle w:val="NormalBold"/>
      </w:pPr>
      <w:r w:rsidRPr="00283BD5">
        <w:rPr>
          <w:rStyle w:val="HideTWBExt"/>
          <w:b w:val="0"/>
        </w:rPr>
        <w:t>&lt;Article&gt;</w:t>
      </w:r>
      <w:r w:rsidRPr="00283BD5">
        <w:t>Annexe III – point 9</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6C014971" w14:textId="77777777" w:rsidTr="00474E99">
        <w:trPr>
          <w:trHeight w:hRule="exact" w:val="240"/>
          <w:jc w:val="center"/>
        </w:trPr>
        <w:tc>
          <w:tcPr>
            <w:tcW w:w="9752" w:type="dxa"/>
            <w:gridSpan w:val="2"/>
          </w:tcPr>
          <w:p w14:paraId="2584A02B" w14:textId="77777777" w:rsidR="007F620A" w:rsidRPr="00283BD5" w:rsidRDefault="007F620A" w:rsidP="00474E99"/>
        </w:tc>
      </w:tr>
      <w:tr w:rsidR="007F620A" w:rsidRPr="00283BD5" w14:paraId="4F1448D9" w14:textId="77777777" w:rsidTr="00474E99">
        <w:trPr>
          <w:trHeight w:val="240"/>
          <w:jc w:val="center"/>
        </w:trPr>
        <w:tc>
          <w:tcPr>
            <w:tcW w:w="4876" w:type="dxa"/>
          </w:tcPr>
          <w:p w14:paraId="086B5A42" w14:textId="77777777" w:rsidR="007F620A" w:rsidRPr="00283BD5" w:rsidRDefault="007F620A" w:rsidP="00474E99">
            <w:pPr>
              <w:pStyle w:val="AmColumnHeading"/>
            </w:pPr>
            <w:r w:rsidRPr="00283BD5">
              <w:t>Texte proposé par la Commission</w:t>
            </w:r>
          </w:p>
        </w:tc>
        <w:tc>
          <w:tcPr>
            <w:tcW w:w="4876" w:type="dxa"/>
          </w:tcPr>
          <w:p w14:paraId="1972402A" w14:textId="77777777" w:rsidR="007F620A" w:rsidRPr="00283BD5" w:rsidRDefault="007F620A" w:rsidP="00474E99">
            <w:pPr>
              <w:pStyle w:val="AmColumnHeading"/>
            </w:pPr>
            <w:r w:rsidRPr="00283BD5">
              <w:t>Amendement</w:t>
            </w:r>
          </w:p>
        </w:tc>
      </w:tr>
      <w:tr w:rsidR="007F620A" w:rsidRPr="00283BD5" w14:paraId="74C7A0A5" w14:textId="77777777" w:rsidTr="00474E99">
        <w:trPr>
          <w:jc w:val="center"/>
        </w:trPr>
        <w:tc>
          <w:tcPr>
            <w:tcW w:w="4876" w:type="dxa"/>
          </w:tcPr>
          <w:p w14:paraId="583B9282" w14:textId="6A4D39CC" w:rsidR="007F620A" w:rsidRPr="00283BD5" w:rsidRDefault="007F620A" w:rsidP="00474E99">
            <w:pPr>
              <w:pStyle w:val="Normal6a"/>
            </w:pPr>
            <w:r w:rsidRPr="00283BD5">
              <w:rPr>
                <w:b/>
                <w:i/>
              </w:rPr>
              <w:t>9.</w:t>
            </w:r>
            <w:r w:rsidRPr="00283BD5">
              <w:tab/>
            </w:r>
            <w:r w:rsidRPr="00283BD5">
              <w:rPr>
                <w:b/>
                <w:i/>
              </w:rPr>
              <w:t>Les ICUE classifiées RESTREINT UE/EU RESTRICTED doivent être stockées dans un meuble de bureau fermé dans une zone administrative ou dans une zone sécurisée. Elles peuvent être temporairement stockées en dehors d</w:t>
            </w:r>
            <w:r w:rsidR="000441B4">
              <w:rPr>
                <w:b/>
                <w:i/>
              </w:rPr>
              <w:t>’</w:t>
            </w:r>
            <w:r w:rsidRPr="00283BD5">
              <w:rPr>
                <w:b/>
                <w:i/>
              </w:rPr>
              <w:t>une zone administrative ou d</w:t>
            </w:r>
            <w:r w:rsidR="000441B4">
              <w:rPr>
                <w:b/>
                <w:i/>
              </w:rPr>
              <w:t>’</w:t>
            </w:r>
            <w:r w:rsidRPr="00283BD5">
              <w:rPr>
                <w:b/>
                <w:i/>
              </w:rPr>
              <w:t>une zone sécurisée à condition que le détenteur se soit engagé à stocker les documents concernés dans un meuble de bureau adapté et fermé lorsqu</w:t>
            </w:r>
            <w:r w:rsidR="000441B4">
              <w:rPr>
                <w:b/>
                <w:i/>
              </w:rPr>
              <w:t>’</w:t>
            </w:r>
            <w:r w:rsidRPr="00283BD5">
              <w:rPr>
                <w:b/>
                <w:i/>
              </w:rPr>
              <w:t>ils ne sont pas lus ou discutés.</w:t>
            </w:r>
          </w:p>
        </w:tc>
        <w:tc>
          <w:tcPr>
            <w:tcW w:w="4876" w:type="dxa"/>
          </w:tcPr>
          <w:p w14:paraId="007071BA" w14:textId="77777777" w:rsidR="007F620A" w:rsidRPr="00283BD5" w:rsidRDefault="007F620A" w:rsidP="00474E99">
            <w:pPr>
              <w:pStyle w:val="Normal6a"/>
            </w:pPr>
            <w:r w:rsidRPr="00283BD5">
              <w:rPr>
                <w:b/>
                <w:i/>
              </w:rPr>
              <w:t>supprimé</w:t>
            </w:r>
          </w:p>
        </w:tc>
      </w:tr>
    </w:tbl>
    <w:p w14:paraId="296ABD00"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EE16CF5" w14:textId="77777777" w:rsidR="007F620A" w:rsidRPr="00283BD5" w:rsidRDefault="007F620A" w:rsidP="007F620A">
      <w:r w:rsidRPr="00283BD5">
        <w:rPr>
          <w:rStyle w:val="HideTWBExt"/>
        </w:rPr>
        <w:t>&lt;/Amend&gt;</w:t>
      </w:r>
    </w:p>
    <w:p w14:paraId="3025426C"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175</w:t>
      </w:r>
      <w:r w:rsidRPr="00283BD5">
        <w:rPr>
          <w:rStyle w:val="HideTWBExt"/>
          <w:b w:val="0"/>
        </w:rPr>
        <w:t>&lt;/NumAm&gt;</w:t>
      </w:r>
    </w:p>
    <w:p w14:paraId="2071F2AB"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E773DE5" w14:textId="77777777" w:rsidR="007F620A" w:rsidRPr="00283BD5" w:rsidRDefault="007F620A" w:rsidP="007F620A">
      <w:pPr>
        <w:pStyle w:val="NormalBold"/>
      </w:pPr>
      <w:r w:rsidRPr="00283BD5">
        <w:rPr>
          <w:rStyle w:val="HideTWBExt"/>
          <w:b w:val="0"/>
        </w:rPr>
        <w:t>&lt;/RepeatBlock-By&gt;</w:t>
      </w:r>
    </w:p>
    <w:p w14:paraId="4F8E67BC"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252E8691" w14:textId="77777777" w:rsidR="007F620A" w:rsidRPr="00283BD5" w:rsidRDefault="007F620A" w:rsidP="007F620A">
      <w:pPr>
        <w:pStyle w:val="NormalBold"/>
      </w:pPr>
      <w:r w:rsidRPr="00283BD5">
        <w:rPr>
          <w:rStyle w:val="HideTWBExt"/>
          <w:b w:val="0"/>
        </w:rPr>
        <w:t>&lt;Article&gt;</w:t>
      </w:r>
      <w:r w:rsidRPr="00283BD5">
        <w:t>Annexe III – point 10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B998516" w14:textId="77777777" w:rsidTr="00474E99">
        <w:trPr>
          <w:trHeight w:hRule="exact" w:val="240"/>
          <w:jc w:val="center"/>
        </w:trPr>
        <w:tc>
          <w:tcPr>
            <w:tcW w:w="9752" w:type="dxa"/>
            <w:gridSpan w:val="2"/>
          </w:tcPr>
          <w:p w14:paraId="04ED3867" w14:textId="77777777" w:rsidR="007F620A" w:rsidRPr="00283BD5" w:rsidRDefault="007F620A" w:rsidP="00474E99"/>
        </w:tc>
      </w:tr>
      <w:tr w:rsidR="007F620A" w:rsidRPr="00283BD5" w14:paraId="0F7925BA" w14:textId="77777777" w:rsidTr="00474E99">
        <w:trPr>
          <w:trHeight w:val="240"/>
          <w:jc w:val="center"/>
        </w:trPr>
        <w:tc>
          <w:tcPr>
            <w:tcW w:w="4876" w:type="dxa"/>
          </w:tcPr>
          <w:p w14:paraId="6B936346" w14:textId="77777777" w:rsidR="007F620A" w:rsidRPr="00283BD5" w:rsidRDefault="007F620A" w:rsidP="00474E99">
            <w:pPr>
              <w:pStyle w:val="AmColumnHeading"/>
            </w:pPr>
            <w:r w:rsidRPr="00283BD5">
              <w:t>Texte proposé par la Commission</w:t>
            </w:r>
          </w:p>
        </w:tc>
        <w:tc>
          <w:tcPr>
            <w:tcW w:w="4876" w:type="dxa"/>
          </w:tcPr>
          <w:p w14:paraId="10545CCF" w14:textId="77777777" w:rsidR="007F620A" w:rsidRPr="00283BD5" w:rsidRDefault="007F620A" w:rsidP="00474E99">
            <w:pPr>
              <w:pStyle w:val="AmColumnHeading"/>
            </w:pPr>
            <w:r w:rsidRPr="00283BD5">
              <w:t>Amendement</w:t>
            </w:r>
          </w:p>
        </w:tc>
      </w:tr>
      <w:tr w:rsidR="007F620A" w:rsidRPr="00283BD5" w14:paraId="4CF57DD1" w14:textId="77777777" w:rsidTr="00474E99">
        <w:trPr>
          <w:jc w:val="center"/>
        </w:trPr>
        <w:tc>
          <w:tcPr>
            <w:tcW w:w="4876" w:type="dxa"/>
          </w:tcPr>
          <w:p w14:paraId="35A910B6" w14:textId="1798E5EB" w:rsidR="007F620A" w:rsidRPr="00283BD5" w:rsidRDefault="007F620A" w:rsidP="00474E99">
            <w:pPr>
              <w:pStyle w:val="Normal6a"/>
            </w:pPr>
            <w:r w:rsidRPr="00283BD5">
              <w:rPr>
                <w:b/>
                <w:i/>
              </w:rPr>
              <w:t>10.</w:t>
            </w:r>
            <w:r w:rsidRPr="00283BD5">
              <w:tab/>
            </w:r>
            <w:r w:rsidRPr="00283BD5">
              <w:rPr>
                <w:b/>
                <w:i/>
              </w:rPr>
              <w:t>Les institutions et organes de l</w:t>
            </w:r>
            <w:r w:rsidR="000441B4">
              <w:rPr>
                <w:b/>
                <w:i/>
              </w:rPr>
              <w:t>’</w:t>
            </w:r>
            <w:r w:rsidRPr="00283BD5">
              <w:rPr>
                <w:b/>
                <w:i/>
              </w:rPr>
              <w:t>Union peuvent traiter et stocker des informations RESTREINT UE/EU RESTRICTED en dehors de leurs sites à condition que les informations pertinentes soient dûment protégées. À cet effet, les institutions et organes de l</w:t>
            </w:r>
            <w:r w:rsidR="000441B4">
              <w:rPr>
                <w:b/>
                <w:i/>
              </w:rPr>
              <w:t>’</w:t>
            </w:r>
            <w:r w:rsidRPr="00283BD5">
              <w:rPr>
                <w:b/>
                <w:i/>
              </w:rPr>
              <w:t>Union doivent respecter les mesures énoncées au point 8 c).</w:t>
            </w:r>
          </w:p>
        </w:tc>
        <w:tc>
          <w:tcPr>
            <w:tcW w:w="4876" w:type="dxa"/>
          </w:tcPr>
          <w:p w14:paraId="31F2DC2D" w14:textId="77777777" w:rsidR="007F620A" w:rsidRPr="00283BD5" w:rsidRDefault="007F620A" w:rsidP="00474E99">
            <w:pPr>
              <w:pStyle w:val="Normal6a"/>
            </w:pPr>
            <w:r w:rsidRPr="00283BD5">
              <w:rPr>
                <w:b/>
                <w:i/>
              </w:rPr>
              <w:t>supprimé</w:t>
            </w:r>
          </w:p>
        </w:tc>
      </w:tr>
    </w:tbl>
    <w:p w14:paraId="00E8A21B"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779F9DDA" w14:textId="77777777" w:rsidR="007F620A" w:rsidRPr="00283BD5" w:rsidRDefault="007F620A" w:rsidP="007F620A">
      <w:r w:rsidRPr="00283BD5">
        <w:rPr>
          <w:rStyle w:val="HideTWBExt"/>
        </w:rPr>
        <w:t>&lt;/Amend&gt;</w:t>
      </w:r>
    </w:p>
    <w:p w14:paraId="441A6F09"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176</w:t>
      </w:r>
      <w:r w:rsidRPr="00283BD5">
        <w:rPr>
          <w:rStyle w:val="HideTWBExt"/>
          <w:b w:val="0"/>
        </w:rPr>
        <w:t>&lt;/NumAm&gt;</w:t>
      </w:r>
    </w:p>
    <w:p w14:paraId="452288E2"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8EA0D0F" w14:textId="77777777" w:rsidR="007F620A" w:rsidRPr="00283BD5" w:rsidRDefault="007F620A" w:rsidP="007F620A">
      <w:pPr>
        <w:pStyle w:val="NormalBold"/>
      </w:pPr>
      <w:r w:rsidRPr="00283BD5">
        <w:rPr>
          <w:rStyle w:val="HideTWBExt"/>
          <w:b w:val="0"/>
        </w:rPr>
        <w:t>&lt;/RepeatBlock-By&gt;</w:t>
      </w:r>
    </w:p>
    <w:p w14:paraId="2603D2D1"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7BBB51A5" w14:textId="77777777" w:rsidR="007F620A" w:rsidRPr="00283BD5" w:rsidRDefault="007F620A" w:rsidP="007F620A">
      <w:pPr>
        <w:pStyle w:val="NormalBold"/>
      </w:pPr>
      <w:r w:rsidRPr="00283BD5">
        <w:rPr>
          <w:rStyle w:val="HideTWBExt"/>
          <w:b w:val="0"/>
        </w:rPr>
        <w:t>&lt;Article&gt;</w:t>
      </w:r>
      <w:r w:rsidRPr="00283BD5">
        <w:t>Annexe IV – point 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29E5876" w14:textId="77777777" w:rsidTr="00474E99">
        <w:trPr>
          <w:trHeight w:hRule="exact" w:val="240"/>
          <w:jc w:val="center"/>
        </w:trPr>
        <w:tc>
          <w:tcPr>
            <w:tcW w:w="9752" w:type="dxa"/>
            <w:gridSpan w:val="2"/>
          </w:tcPr>
          <w:p w14:paraId="5C383035" w14:textId="77777777" w:rsidR="007F620A" w:rsidRPr="00283BD5" w:rsidRDefault="007F620A" w:rsidP="00474E99"/>
        </w:tc>
      </w:tr>
      <w:tr w:rsidR="007F620A" w:rsidRPr="00283BD5" w14:paraId="1317B24C" w14:textId="77777777" w:rsidTr="00474E99">
        <w:trPr>
          <w:trHeight w:val="240"/>
          <w:jc w:val="center"/>
        </w:trPr>
        <w:tc>
          <w:tcPr>
            <w:tcW w:w="4876" w:type="dxa"/>
          </w:tcPr>
          <w:p w14:paraId="3FB4A6B2" w14:textId="77777777" w:rsidR="007F620A" w:rsidRPr="00283BD5" w:rsidRDefault="007F620A" w:rsidP="00474E99">
            <w:pPr>
              <w:pStyle w:val="AmColumnHeading"/>
            </w:pPr>
            <w:r w:rsidRPr="00283BD5">
              <w:t>Texte proposé par la Commission</w:t>
            </w:r>
          </w:p>
        </w:tc>
        <w:tc>
          <w:tcPr>
            <w:tcW w:w="4876" w:type="dxa"/>
          </w:tcPr>
          <w:p w14:paraId="106BD003" w14:textId="77777777" w:rsidR="007F620A" w:rsidRPr="00283BD5" w:rsidRDefault="007F620A" w:rsidP="00474E99">
            <w:pPr>
              <w:pStyle w:val="AmColumnHeading"/>
            </w:pPr>
            <w:r w:rsidRPr="00283BD5">
              <w:t>Amendement</w:t>
            </w:r>
          </w:p>
        </w:tc>
      </w:tr>
      <w:tr w:rsidR="007F620A" w:rsidRPr="00283BD5" w14:paraId="45CA38E0" w14:textId="77777777" w:rsidTr="00474E99">
        <w:trPr>
          <w:jc w:val="center"/>
        </w:trPr>
        <w:tc>
          <w:tcPr>
            <w:tcW w:w="4876" w:type="dxa"/>
          </w:tcPr>
          <w:p w14:paraId="0F1FD1B9" w14:textId="4D1B749E" w:rsidR="007F620A" w:rsidRPr="00283BD5" w:rsidRDefault="007F620A" w:rsidP="00474E99">
            <w:pPr>
              <w:pStyle w:val="Normal6a"/>
            </w:pPr>
            <w:r w:rsidRPr="00283BD5">
              <w:t>8.</w:t>
            </w:r>
            <w:r w:rsidRPr="00283BD5">
              <w:tab/>
            </w:r>
            <w:r w:rsidRPr="00283BD5">
              <w:rPr>
                <w:b/>
                <w:i/>
              </w:rPr>
              <w:t>Les informations RESTREINT UE/EU RESTRICTED doivent être transportées dans au moins une couche d</w:t>
            </w:r>
            <w:r w:rsidR="000441B4">
              <w:rPr>
                <w:b/>
                <w:i/>
              </w:rPr>
              <w:t>’</w:t>
            </w:r>
            <w:r w:rsidRPr="00283BD5">
              <w:rPr>
                <w:b/>
                <w:i/>
              </w:rPr>
              <w:t>emballage opaque, par exemple une enveloppe, un classeur opaque ou une mallette.</w:t>
            </w:r>
            <w:r w:rsidRPr="00283BD5">
              <w:t xml:space="preserve"> Les informations classifiées CONFIDENTIEL UE/EU CONFIDENTIAL ou d</w:t>
            </w:r>
            <w:r w:rsidR="000441B4">
              <w:t>’</w:t>
            </w:r>
            <w:r w:rsidRPr="00283BD5">
              <w:t>un niveau de classification plus élevé doivent être transportées sous double emballage opaque.</w:t>
            </w:r>
          </w:p>
        </w:tc>
        <w:tc>
          <w:tcPr>
            <w:tcW w:w="4876" w:type="dxa"/>
          </w:tcPr>
          <w:p w14:paraId="52BD5DF4" w14:textId="3F7D0A7C" w:rsidR="007F620A" w:rsidRPr="00283BD5" w:rsidRDefault="007F620A" w:rsidP="00474E99">
            <w:pPr>
              <w:pStyle w:val="Normal6a"/>
            </w:pPr>
            <w:r w:rsidRPr="00283BD5">
              <w:t>8.</w:t>
            </w:r>
            <w:r w:rsidRPr="00283BD5">
              <w:tab/>
              <w:t>Les informations classifiées CONFIDENTIEL UE/EU CONFIDENTIAL ou d</w:t>
            </w:r>
            <w:r w:rsidR="000441B4">
              <w:t>’</w:t>
            </w:r>
            <w:r w:rsidRPr="00283BD5">
              <w:t>un niveau de classification plus élevé doivent être transportées sous double emballage opaque.</w:t>
            </w:r>
          </w:p>
        </w:tc>
      </w:tr>
    </w:tbl>
    <w:p w14:paraId="79F4BE0A"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D2B8F94" w14:textId="77777777" w:rsidR="007F620A" w:rsidRPr="00283BD5" w:rsidRDefault="007F620A" w:rsidP="007F620A">
      <w:r w:rsidRPr="00283BD5">
        <w:rPr>
          <w:rStyle w:val="HideTWBExt"/>
        </w:rPr>
        <w:t>&lt;/Amend&gt;</w:t>
      </w:r>
    </w:p>
    <w:p w14:paraId="3F054131"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177</w:t>
      </w:r>
      <w:r w:rsidRPr="00283BD5">
        <w:rPr>
          <w:rStyle w:val="HideTWBExt"/>
          <w:b w:val="0"/>
        </w:rPr>
        <w:t>&lt;/NumAm&gt;</w:t>
      </w:r>
    </w:p>
    <w:p w14:paraId="47A2C9D8"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4B264387" w14:textId="77777777" w:rsidR="007F620A" w:rsidRPr="00283BD5" w:rsidRDefault="007F620A" w:rsidP="007F620A">
      <w:pPr>
        <w:pStyle w:val="NormalBold"/>
      </w:pPr>
      <w:r w:rsidRPr="00283BD5">
        <w:rPr>
          <w:rStyle w:val="HideTWBExt"/>
          <w:b w:val="0"/>
        </w:rPr>
        <w:t>&lt;/RepeatBlock-By&gt;</w:t>
      </w:r>
    </w:p>
    <w:p w14:paraId="15F966A4"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1BE357D4" w14:textId="77777777" w:rsidR="007F620A" w:rsidRPr="00283BD5" w:rsidRDefault="007F620A" w:rsidP="007F620A">
      <w:pPr>
        <w:pStyle w:val="NormalBold"/>
      </w:pPr>
      <w:r w:rsidRPr="00283BD5">
        <w:rPr>
          <w:rStyle w:val="HideTWBExt"/>
          <w:b w:val="0"/>
        </w:rPr>
        <w:t>&lt;Article&gt;</w:t>
      </w:r>
      <w:r w:rsidRPr="00283BD5">
        <w:t>Annexe IV – point 10</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CBCF8D2" w14:textId="77777777" w:rsidTr="00474E99">
        <w:trPr>
          <w:trHeight w:hRule="exact" w:val="240"/>
          <w:jc w:val="center"/>
        </w:trPr>
        <w:tc>
          <w:tcPr>
            <w:tcW w:w="9752" w:type="dxa"/>
            <w:gridSpan w:val="2"/>
          </w:tcPr>
          <w:p w14:paraId="7BAD26F8" w14:textId="77777777" w:rsidR="007F620A" w:rsidRPr="00283BD5" w:rsidRDefault="007F620A" w:rsidP="00474E99"/>
        </w:tc>
      </w:tr>
      <w:tr w:rsidR="007F620A" w:rsidRPr="00283BD5" w14:paraId="52207A49" w14:textId="77777777" w:rsidTr="00474E99">
        <w:trPr>
          <w:trHeight w:val="240"/>
          <w:jc w:val="center"/>
        </w:trPr>
        <w:tc>
          <w:tcPr>
            <w:tcW w:w="4876" w:type="dxa"/>
          </w:tcPr>
          <w:p w14:paraId="38A26C87" w14:textId="77777777" w:rsidR="007F620A" w:rsidRPr="00283BD5" w:rsidRDefault="007F620A" w:rsidP="00474E99">
            <w:pPr>
              <w:pStyle w:val="AmColumnHeading"/>
            </w:pPr>
            <w:r w:rsidRPr="00283BD5">
              <w:t>Texte proposé par la Commission</w:t>
            </w:r>
          </w:p>
        </w:tc>
        <w:tc>
          <w:tcPr>
            <w:tcW w:w="4876" w:type="dxa"/>
          </w:tcPr>
          <w:p w14:paraId="4A2A4185" w14:textId="77777777" w:rsidR="007F620A" w:rsidRPr="00283BD5" w:rsidRDefault="007F620A" w:rsidP="00474E99">
            <w:pPr>
              <w:pStyle w:val="AmColumnHeading"/>
            </w:pPr>
            <w:r w:rsidRPr="00283BD5">
              <w:t>Amendement</w:t>
            </w:r>
          </w:p>
        </w:tc>
      </w:tr>
      <w:tr w:rsidR="007F620A" w:rsidRPr="00283BD5" w14:paraId="21DECE90" w14:textId="77777777" w:rsidTr="00474E99">
        <w:trPr>
          <w:jc w:val="center"/>
        </w:trPr>
        <w:tc>
          <w:tcPr>
            <w:tcW w:w="4876" w:type="dxa"/>
          </w:tcPr>
          <w:p w14:paraId="43001CBC" w14:textId="119A3747" w:rsidR="007F620A" w:rsidRPr="00283BD5" w:rsidRDefault="007F620A" w:rsidP="00474E99">
            <w:pPr>
              <w:pStyle w:val="Normal6a"/>
            </w:pPr>
            <w:r w:rsidRPr="00283BD5">
              <w:t>10.</w:t>
            </w:r>
            <w:r w:rsidRPr="00283BD5">
              <w:tab/>
              <w:t>Les courriers commerciaux peuvent transmettre des informations classifiées</w:t>
            </w:r>
            <w:r w:rsidRPr="00283BD5">
              <w:rPr>
                <w:b/>
                <w:i/>
              </w:rPr>
              <w:t xml:space="preserve"> RESTREINT UE/EU RESTRICTED et</w:t>
            </w:r>
            <w:r w:rsidRPr="00283BD5">
              <w:t xml:space="preserve"> CONFIDENTIEL UE/EU CONFIDENTIAL au sein d</w:t>
            </w:r>
            <w:r w:rsidR="000441B4">
              <w:t>’</w:t>
            </w:r>
            <w:r w:rsidRPr="00283BD5">
              <w:t>un État membre ou d</w:t>
            </w:r>
            <w:r w:rsidR="000441B4">
              <w:t>’</w:t>
            </w:r>
            <w:r w:rsidRPr="00283BD5">
              <w:t>un État membre vers un autre État membre. Les courriers commerciaux ne peuvent livrer des informations SECRET UE/EU SECRET qu</w:t>
            </w:r>
            <w:r w:rsidR="000441B4">
              <w:t>’</w:t>
            </w:r>
            <w:r w:rsidRPr="00283BD5">
              <w:t>au sein d</w:t>
            </w:r>
            <w:r w:rsidR="000441B4">
              <w:t>’</w:t>
            </w:r>
            <w:r w:rsidRPr="00283BD5">
              <w:t>un État membre et à condition d</w:t>
            </w:r>
            <w:r w:rsidR="000441B4">
              <w:t>’</w:t>
            </w:r>
            <w:r w:rsidRPr="00283BD5">
              <w:t>être agréés par l</w:t>
            </w:r>
            <w:r w:rsidR="000441B4">
              <w:t>’</w:t>
            </w:r>
            <w:r w:rsidRPr="00283BD5">
              <w:t>autorité nationale de sécurité compétente. Aucune ICUE de niveau TRÈS SECRET UE/EU TOP SECRET ne peut être confiée à un courrier commercial.</w:t>
            </w:r>
          </w:p>
        </w:tc>
        <w:tc>
          <w:tcPr>
            <w:tcW w:w="4876" w:type="dxa"/>
          </w:tcPr>
          <w:p w14:paraId="765B2672" w14:textId="5EE20F6D" w:rsidR="007F620A" w:rsidRPr="00283BD5" w:rsidRDefault="007F620A" w:rsidP="00474E99">
            <w:pPr>
              <w:pStyle w:val="Normal6a"/>
            </w:pPr>
            <w:r w:rsidRPr="00283BD5">
              <w:t>10.</w:t>
            </w:r>
            <w:r w:rsidRPr="00283BD5">
              <w:tab/>
              <w:t>Les courriers commerciaux peuvent transmettre des informations classifiées CONFIDENTIEL UE/EU CONFIDENTIAL au sein d</w:t>
            </w:r>
            <w:r w:rsidR="000441B4">
              <w:t>’</w:t>
            </w:r>
            <w:r w:rsidRPr="00283BD5">
              <w:t>un État membre ou d</w:t>
            </w:r>
            <w:r w:rsidR="000441B4">
              <w:t>’</w:t>
            </w:r>
            <w:r w:rsidRPr="00283BD5">
              <w:t>un État membre vers un autre État membre. Les courriers commerciaux ne peuvent livrer des informations SECRET UE/EU SECRET qu</w:t>
            </w:r>
            <w:r w:rsidR="000441B4">
              <w:t>’</w:t>
            </w:r>
            <w:r w:rsidRPr="00283BD5">
              <w:t>au sein d</w:t>
            </w:r>
            <w:r w:rsidR="000441B4">
              <w:t>’</w:t>
            </w:r>
            <w:r w:rsidRPr="00283BD5">
              <w:t>un État membre et à condition d</w:t>
            </w:r>
            <w:r w:rsidR="000441B4">
              <w:t>’</w:t>
            </w:r>
            <w:r w:rsidRPr="00283BD5">
              <w:t>être agréés par l</w:t>
            </w:r>
            <w:r w:rsidR="000441B4">
              <w:t>’</w:t>
            </w:r>
            <w:r w:rsidRPr="00283BD5">
              <w:t>autorité nationale de sécurité compétente. Aucune ICUE de niveau TRÈS SECRET UE/EU TOP SECRET ne peut être confiée à un courrier commercial.</w:t>
            </w:r>
          </w:p>
        </w:tc>
      </w:tr>
    </w:tbl>
    <w:p w14:paraId="7BA73A8F"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597E6E64" w14:textId="77777777" w:rsidR="007F620A" w:rsidRPr="00283BD5" w:rsidRDefault="007F620A" w:rsidP="007F620A">
      <w:r w:rsidRPr="00283BD5">
        <w:rPr>
          <w:rStyle w:val="HideTWBExt"/>
        </w:rPr>
        <w:t>&lt;/Amend&gt;</w:t>
      </w:r>
    </w:p>
    <w:p w14:paraId="0D3A0147"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178</w:t>
      </w:r>
      <w:r w:rsidRPr="00283BD5">
        <w:rPr>
          <w:rStyle w:val="HideTWBExt"/>
          <w:b w:val="0"/>
        </w:rPr>
        <w:t>&lt;/NumAm&gt;</w:t>
      </w:r>
    </w:p>
    <w:p w14:paraId="054FAC41"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5C8FFA93" w14:textId="77777777" w:rsidR="007F620A" w:rsidRPr="00283BD5" w:rsidRDefault="007F620A" w:rsidP="007F620A">
      <w:pPr>
        <w:pStyle w:val="NormalBold"/>
      </w:pPr>
      <w:r w:rsidRPr="00283BD5">
        <w:rPr>
          <w:rStyle w:val="HideTWBExt"/>
          <w:b w:val="0"/>
        </w:rPr>
        <w:t>&lt;/RepeatBlock-By&gt;</w:t>
      </w:r>
    </w:p>
    <w:p w14:paraId="1A8CC5C0" w14:textId="77777777" w:rsidR="007F620A" w:rsidRPr="00283BD5" w:rsidRDefault="007F620A" w:rsidP="007F620A">
      <w:pPr>
        <w:pStyle w:val="NormalBold"/>
      </w:pPr>
      <w:r w:rsidRPr="00283BD5">
        <w:rPr>
          <w:rStyle w:val="HideTWBExt"/>
          <w:b w:val="0"/>
        </w:rPr>
        <w:lastRenderedPageBreak/>
        <w:t>&lt;DocAmend&gt;</w:t>
      </w:r>
      <w:r w:rsidRPr="00283BD5">
        <w:t>Proposition de règlement</w:t>
      </w:r>
      <w:r w:rsidRPr="00283BD5">
        <w:rPr>
          <w:rStyle w:val="HideTWBExt"/>
          <w:b w:val="0"/>
        </w:rPr>
        <w:t>&lt;/DocAmend&gt;</w:t>
      </w:r>
    </w:p>
    <w:p w14:paraId="258B2341" w14:textId="77777777" w:rsidR="007F620A" w:rsidRPr="00283BD5" w:rsidRDefault="007F620A" w:rsidP="007F620A">
      <w:pPr>
        <w:pStyle w:val="NormalBold"/>
      </w:pPr>
      <w:r w:rsidRPr="00283BD5">
        <w:rPr>
          <w:rStyle w:val="HideTWBExt"/>
          <w:b w:val="0"/>
        </w:rPr>
        <w:t>&lt;Article&gt;</w:t>
      </w:r>
      <w:r w:rsidRPr="00283BD5">
        <w:t>Annexe V – point 18</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19B08DE6" w14:textId="77777777" w:rsidTr="00474E99">
        <w:trPr>
          <w:trHeight w:hRule="exact" w:val="240"/>
          <w:jc w:val="center"/>
        </w:trPr>
        <w:tc>
          <w:tcPr>
            <w:tcW w:w="9752" w:type="dxa"/>
            <w:gridSpan w:val="2"/>
          </w:tcPr>
          <w:p w14:paraId="65D4398C" w14:textId="77777777" w:rsidR="007F620A" w:rsidRPr="00283BD5" w:rsidRDefault="007F620A" w:rsidP="00474E99"/>
        </w:tc>
      </w:tr>
      <w:tr w:rsidR="007F620A" w:rsidRPr="00283BD5" w14:paraId="5D6E4F73" w14:textId="77777777" w:rsidTr="00474E99">
        <w:trPr>
          <w:trHeight w:val="240"/>
          <w:jc w:val="center"/>
        </w:trPr>
        <w:tc>
          <w:tcPr>
            <w:tcW w:w="4876" w:type="dxa"/>
          </w:tcPr>
          <w:p w14:paraId="25406275" w14:textId="77777777" w:rsidR="007F620A" w:rsidRPr="00283BD5" w:rsidRDefault="007F620A" w:rsidP="00474E99">
            <w:pPr>
              <w:pStyle w:val="AmColumnHeading"/>
            </w:pPr>
            <w:r w:rsidRPr="00283BD5">
              <w:t>Texte proposé par la Commission</w:t>
            </w:r>
          </w:p>
        </w:tc>
        <w:tc>
          <w:tcPr>
            <w:tcW w:w="4876" w:type="dxa"/>
          </w:tcPr>
          <w:p w14:paraId="320DFB4C" w14:textId="77777777" w:rsidR="007F620A" w:rsidRPr="00283BD5" w:rsidRDefault="007F620A" w:rsidP="00474E99">
            <w:pPr>
              <w:pStyle w:val="AmColumnHeading"/>
            </w:pPr>
            <w:r w:rsidRPr="00283BD5">
              <w:t>Amendement</w:t>
            </w:r>
          </w:p>
        </w:tc>
      </w:tr>
      <w:tr w:rsidR="007F620A" w:rsidRPr="00283BD5" w14:paraId="387AF387" w14:textId="77777777" w:rsidTr="00474E99">
        <w:trPr>
          <w:jc w:val="center"/>
        </w:trPr>
        <w:tc>
          <w:tcPr>
            <w:tcW w:w="4876" w:type="dxa"/>
          </w:tcPr>
          <w:p w14:paraId="6BEADB7F" w14:textId="09FDABC1" w:rsidR="007F620A" w:rsidRPr="00283BD5" w:rsidRDefault="007F620A" w:rsidP="00474E99">
            <w:pPr>
              <w:pStyle w:val="Normal6a"/>
            </w:pPr>
            <w:r w:rsidRPr="00283BD5">
              <w:rPr>
                <w:b/>
                <w:i/>
              </w:rPr>
              <w:t>18.</w:t>
            </w:r>
            <w:r w:rsidRPr="00283BD5">
              <w:tab/>
            </w:r>
            <w:r w:rsidRPr="00283BD5">
              <w:rPr>
                <w:b/>
                <w:i/>
              </w:rPr>
              <w:t>Lorsque des États membres exigent une habilitation de sécurité d</w:t>
            </w:r>
            <w:r w:rsidR="000441B4">
              <w:rPr>
                <w:b/>
                <w:i/>
              </w:rPr>
              <w:t>’</w:t>
            </w:r>
            <w:r w:rsidRPr="00283BD5">
              <w:rPr>
                <w:b/>
                <w:i/>
              </w:rPr>
              <w:t>établissement (HSE) ou une habilitation de sécurité du personnel (HSP) pour des contrats, des conventions de subvention ou des contrats de sous-traitance au niveau RESTREINT UE/EU RESTRICTED en vertu de leurs dispositions législatives et réglementaires nationales, les institutions et organes de l</w:t>
            </w:r>
            <w:r w:rsidR="000441B4">
              <w:rPr>
                <w:b/>
                <w:i/>
              </w:rPr>
              <w:t>’</w:t>
            </w:r>
            <w:r w:rsidRPr="00283BD5">
              <w:rPr>
                <w:b/>
                <w:i/>
              </w:rPr>
              <w:t>Union, en tant qu</w:t>
            </w:r>
            <w:r w:rsidR="000441B4">
              <w:rPr>
                <w:b/>
                <w:i/>
              </w:rPr>
              <w:t>’</w:t>
            </w:r>
            <w:r w:rsidRPr="00283BD5">
              <w:rPr>
                <w:b/>
                <w:i/>
              </w:rPr>
              <w:t>autorités contractantes ou octroyant la subvention, ne peuvent pas utiliser ces exigences nationales pour imposer des obligations supplémentaires aux autres États membres ou pour exclure les soumissionnaires, les demandeurs, les contractants, les bénéficiaires ou les sous-traitants des États membres qui n</w:t>
            </w:r>
            <w:r w:rsidR="000441B4">
              <w:rPr>
                <w:b/>
                <w:i/>
              </w:rPr>
              <w:t>’</w:t>
            </w:r>
            <w:r w:rsidRPr="00283BD5">
              <w:rPr>
                <w:b/>
                <w:i/>
              </w:rPr>
              <w:t>imposent pas une telle HSE ou une telle HSP pour l</w:t>
            </w:r>
            <w:r w:rsidR="000441B4">
              <w:rPr>
                <w:b/>
                <w:i/>
              </w:rPr>
              <w:t>’</w:t>
            </w:r>
            <w:r w:rsidRPr="00283BD5">
              <w:rPr>
                <w:b/>
                <w:i/>
              </w:rPr>
              <w:t>accès aux informations RESTREINT UE/EU RESTRICTED issues de contrats, de conventions de subvention ou contrats de sous-traitance connexes ou d</w:t>
            </w:r>
            <w:r w:rsidR="000441B4">
              <w:rPr>
                <w:b/>
                <w:i/>
              </w:rPr>
              <w:t>’</w:t>
            </w:r>
            <w:r w:rsidRPr="00283BD5">
              <w:rPr>
                <w:b/>
                <w:i/>
              </w:rPr>
              <w:t>une mise en concurrence pour de telles conventions ou de tels contrats.</w:t>
            </w:r>
          </w:p>
        </w:tc>
        <w:tc>
          <w:tcPr>
            <w:tcW w:w="4876" w:type="dxa"/>
          </w:tcPr>
          <w:p w14:paraId="2BF3867B" w14:textId="77777777" w:rsidR="007F620A" w:rsidRPr="00283BD5" w:rsidRDefault="007F620A" w:rsidP="00474E99">
            <w:pPr>
              <w:pStyle w:val="Normal6a"/>
            </w:pPr>
            <w:r w:rsidRPr="00283BD5">
              <w:rPr>
                <w:b/>
                <w:i/>
              </w:rPr>
              <w:t>supprimé</w:t>
            </w:r>
          </w:p>
        </w:tc>
      </w:tr>
    </w:tbl>
    <w:p w14:paraId="5FDD4986"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475A7E75" w14:textId="77777777" w:rsidR="007F620A" w:rsidRPr="00283BD5" w:rsidRDefault="007F620A" w:rsidP="007F620A">
      <w:r w:rsidRPr="00283BD5">
        <w:rPr>
          <w:rStyle w:val="HideTWBExt"/>
        </w:rPr>
        <w:t>&lt;/Amend&gt;</w:t>
      </w:r>
    </w:p>
    <w:p w14:paraId="7E6B74B1"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179</w:t>
      </w:r>
      <w:r w:rsidRPr="00283BD5">
        <w:rPr>
          <w:rStyle w:val="HideTWBExt"/>
          <w:b w:val="0"/>
        </w:rPr>
        <w:t>&lt;/NumAm&gt;</w:t>
      </w:r>
    </w:p>
    <w:p w14:paraId="7B68A8DA"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7922AB74" w14:textId="77777777" w:rsidR="007F620A" w:rsidRPr="00283BD5" w:rsidRDefault="007F620A" w:rsidP="007F620A">
      <w:pPr>
        <w:pStyle w:val="NormalBold"/>
      </w:pPr>
      <w:r w:rsidRPr="00283BD5">
        <w:rPr>
          <w:rStyle w:val="HideTWBExt"/>
          <w:b w:val="0"/>
        </w:rPr>
        <w:t>&lt;/RepeatBlock-By&gt;</w:t>
      </w:r>
    </w:p>
    <w:p w14:paraId="42186F83"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3E7ABD7F" w14:textId="77777777" w:rsidR="007F620A" w:rsidRPr="00283BD5" w:rsidRDefault="007F620A" w:rsidP="007F620A">
      <w:pPr>
        <w:pStyle w:val="NormalBold"/>
      </w:pPr>
      <w:r w:rsidRPr="00283BD5">
        <w:rPr>
          <w:rStyle w:val="HideTWBExt"/>
          <w:b w:val="0"/>
        </w:rPr>
        <w:t>&lt;Article&gt;</w:t>
      </w:r>
      <w:r w:rsidRPr="00283BD5">
        <w:t>Annexe V – point 22</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5E905BF3" w14:textId="77777777" w:rsidTr="00474E99">
        <w:trPr>
          <w:trHeight w:hRule="exact" w:val="240"/>
          <w:jc w:val="center"/>
        </w:trPr>
        <w:tc>
          <w:tcPr>
            <w:tcW w:w="9752" w:type="dxa"/>
            <w:gridSpan w:val="2"/>
          </w:tcPr>
          <w:p w14:paraId="05C480DD" w14:textId="77777777" w:rsidR="007F620A" w:rsidRPr="00283BD5" w:rsidRDefault="007F620A" w:rsidP="00474E99"/>
        </w:tc>
      </w:tr>
      <w:tr w:rsidR="007F620A" w:rsidRPr="00283BD5" w14:paraId="3722C7FC" w14:textId="77777777" w:rsidTr="00474E99">
        <w:trPr>
          <w:trHeight w:val="240"/>
          <w:jc w:val="center"/>
        </w:trPr>
        <w:tc>
          <w:tcPr>
            <w:tcW w:w="4876" w:type="dxa"/>
          </w:tcPr>
          <w:p w14:paraId="632465EC" w14:textId="77777777" w:rsidR="007F620A" w:rsidRPr="00283BD5" w:rsidRDefault="007F620A" w:rsidP="00474E99">
            <w:pPr>
              <w:pStyle w:val="AmColumnHeading"/>
            </w:pPr>
            <w:r w:rsidRPr="00283BD5">
              <w:t>Texte proposé par la Commission</w:t>
            </w:r>
          </w:p>
        </w:tc>
        <w:tc>
          <w:tcPr>
            <w:tcW w:w="4876" w:type="dxa"/>
          </w:tcPr>
          <w:p w14:paraId="0666F71D" w14:textId="77777777" w:rsidR="007F620A" w:rsidRPr="00283BD5" w:rsidRDefault="007F620A" w:rsidP="00474E99">
            <w:pPr>
              <w:pStyle w:val="AmColumnHeading"/>
            </w:pPr>
            <w:r w:rsidRPr="00283BD5">
              <w:t>Amendement</w:t>
            </w:r>
          </w:p>
        </w:tc>
      </w:tr>
      <w:tr w:rsidR="007F620A" w:rsidRPr="00283BD5" w14:paraId="6BAE894B" w14:textId="77777777" w:rsidTr="00474E99">
        <w:trPr>
          <w:jc w:val="center"/>
        </w:trPr>
        <w:tc>
          <w:tcPr>
            <w:tcW w:w="4876" w:type="dxa"/>
          </w:tcPr>
          <w:p w14:paraId="4C5EEE14" w14:textId="53023349" w:rsidR="007F620A" w:rsidRPr="00283BD5" w:rsidRDefault="007F620A" w:rsidP="00474E99">
            <w:pPr>
              <w:pStyle w:val="Normal6a"/>
            </w:pPr>
            <w:r w:rsidRPr="00283BD5">
              <w:rPr>
                <w:b/>
                <w:i/>
              </w:rPr>
              <w:t>22.</w:t>
            </w:r>
            <w:r w:rsidRPr="00283BD5">
              <w:tab/>
            </w:r>
            <w:r w:rsidRPr="00283BD5">
              <w:rPr>
                <w:b/>
                <w:i/>
              </w:rPr>
              <w:t>Les visites supposant l</w:t>
            </w:r>
            <w:r w:rsidR="000441B4">
              <w:rPr>
                <w:b/>
                <w:i/>
              </w:rPr>
              <w:t>’</w:t>
            </w:r>
            <w:r w:rsidRPr="00283BD5">
              <w:rPr>
                <w:b/>
                <w:i/>
              </w:rPr>
              <w:t>accès à des informations classifiées RESTREINT UE/EU RESTRICTED doivent être organisées directement entre l</w:t>
            </w:r>
            <w:r w:rsidR="000441B4">
              <w:rPr>
                <w:b/>
                <w:i/>
              </w:rPr>
              <w:t>’</w:t>
            </w:r>
            <w:r w:rsidRPr="00283BD5">
              <w:rPr>
                <w:b/>
                <w:i/>
              </w:rPr>
              <w:t xml:space="preserve">entité </w:t>
            </w:r>
            <w:r w:rsidRPr="00283BD5">
              <w:rPr>
                <w:b/>
                <w:i/>
              </w:rPr>
              <w:lastRenderedPageBreak/>
              <w:t>expéditrice et l</w:t>
            </w:r>
            <w:r w:rsidR="000441B4">
              <w:rPr>
                <w:b/>
                <w:i/>
              </w:rPr>
              <w:t>’</w:t>
            </w:r>
            <w:r w:rsidRPr="00283BD5">
              <w:rPr>
                <w:b/>
                <w:i/>
              </w:rPr>
              <w:t>entité destinataire.</w:t>
            </w:r>
          </w:p>
        </w:tc>
        <w:tc>
          <w:tcPr>
            <w:tcW w:w="4876" w:type="dxa"/>
          </w:tcPr>
          <w:p w14:paraId="70E065CE" w14:textId="77777777" w:rsidR="007F620A" w:rsidRPr="00283BD5" w:rsidRDefault="007F620A" w:rsidP="00474E99">
            <w:pPr>
              <w:pStyle w:val="Normal6a"/>
            </w:pPr>
            <w:r w:rsidRPr="00283BD5">
              <w:rPr>
                <w:b/>
                <w:i/>
              </w:rPr>
              <w:lastRenderedPageBreak/>
              <w:t>supprimé</w:t>
            </w:r>
          </w:p>
        </w:tc>
      </w:tr>
    </w:tbl>
    <w:p w14:paraId="21D5ED05"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26F2AC83" w14:textId="77777777" w:rsidR="007F620A" w:rsidRPr="00283BD5" w:rsidRDefault="007F620A" w:rsidP="007F620A">
      <w:r w:rsidRPr="00283BD5">
        <w:rPr>
          <w:rStyle w:val="HideTWBExt"/>
        </w:rPr>
        <w:t>&lt;/Amend&gt;</w:t>
      </w:r>
    </w:p>
    <w:p w14:paraId="313DF358"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180</w:t>
      </w:r>
      <w:r w:rsidRPr="00283BD5">
        <w:rPr>
          <w:rStyle w:val="HideTWBExt"/>
          <w:b w:val="0"/>
        </w:rPr>
        <w:t>&lt;/NumAm&gt;</w:t>
      </w:r>
    </w:p>
    <w:p w14:paraId="30AD4A84"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031071BD" w14:textId="77777777" w:rsidR="007F620A" w:rsidRPr="00283BD5" w:rsidRDefault="007F620A" w:rsidP="007F620A">
      <w:pPr>
        <w:pStyle w:val="NormalBold"/>
      </w:pPr>
      <w:r w:rsidRPr="00283BD5">
        <w:rPr>
          <w:rStyle w:val="HideTWBExt"/>
          <w:b w:val="0"/>
        </w:rPr>
        <w:t>&lt;/RepeatBlock-By&gt;</w:t>
      </w:r>
    </w:p>
    <w:p w14:paraId="28E81396"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6A44369C" w14:textId="77777777" w:rsidR="007F620A" w:rsidRPr="00283BD5" w:rsidRDefault="007F620A" w:rsidP="007F620A">
      <w:pPr>
        <w:pStyle w:val="NormalBold"/>
      </w:pPr>
      <w:r w:rsidRPr="00283BD5">
        <w:rPr>
          <w:rStyle w:val="HideTWBExt"/>
          <w:b w:val="0"/>
        </w:rPr>
        <w:t>&lt;Article&gt;</w:t>
      </w:r>
      <w:r w:rsidRPr="00283BD5">
        <w:t>Annexe V – point 24</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72BE4CCB" w14:textId="77777777" w:rsidTr="00474E99">
        <w:trPr>
          <w:trHeight w:hRule="exact" w:val="240"/>
          <w:jc w:val="center"/>
        </w:trPr>
        <w:tc>
          <w:tcPr>
            <w:tcW w:w="9752" w:type="dxa"/>
            <w:gridSpan w:val="2"/>
          </w:tcPr>
          <w:p w14:paraId="55EFFCB3" w14:textId="77777777" w:rsidR="007F620A" w:rsidRPr="00283BD5" w:rsidRDefault="007F620A" w:rsidP="00474E99"/>
        </w:tc>
      </w:tr>
      <w:tr w:rsidR="007F620A" w:rsidRPr="00283BD5" w14:paraId="64971DDF" w14:textId="77777777" w:rsidTr="00474E99">
        <w:trPr>
          <w:trHeight w:val="240"/>
          <w:jc w:val="center"/>
        </w:trPr>
        <w:tc>
          <w:tcPr>
            <w:tcW w:w="4876" w:type="dxa"/>
          </w:tcPr>
          <w:p w14:paraId="09950BEC" w14:textId="77777777" w:rsidR="007F620A" w:rsidRPr="00283BD5" w:rsidRDefault="007F620A" w:rsidP="00474E99">
            <w:pPr>
              <w:pStyle w:val="AmColumnHeading"/>
            </w:pPr>
            <w:r w:rsidRPr="00283BD5">
              <w:t>Texte proposé par la Commission</w:t>
            </w:r>
          </w:p>
        </w:tc>
        <w:tc>
          <w:tcPr>
            <w:tcW w:w="4876" w:type="dxa"/>
          </w:tcPr>
          <w:p w14:paraId="35F72019" w14:textId="77777777" w:rsidR="007F620A" w:rsidRPr="00283BD5" w:rsidRDefault="007F620A" w:rsidP="00474E99">
            <w:pPr>
              <w:pStyle w:val="AmColumnHeading"/>
            </w:pPr>
            <w:r w:rsidRPr="00283BD5">
              <w:t>Amendement</w:t>
            </w:r>
          </w:p>
        </w:tc>
      </w:tr>
      <w:tr w:rsidR="007F620A" w:rsidRPr="00283BD5" w14:paraId="45809F03" w14:textId="77777777" w:rsidTr="00474E99">
        <w:trPr>
          <w:jc w:val="center"/>
        </w:trPr>
        <w:tc>
          <w:tcPr>
            <w:tcW w:w="4876" w:type="dxa"/>
          </w:tcPr>
          <w:p w14:paraId="1461D619" w14:textId="45CCFF0D" w:rsidR="007F620A" w:rsidRPr="00283BD5" w:rsidRDefault="007F620A" w:rsidP="00474E99">
            <w:pPr>
              <w:pStyle w:val="Normal6a"/>
            </w:pPr>
            <w:r w:rsidRPr="00283BD5">
              <w:rPr>
                <w:b/>
                <w:i/>
              </w:rPr>
              <w:t>24.</w:t>
            </w:r>
            <w:r w:rsidRPr="00283BD5">
              <w:tab/>
            </w:r>
            <w:r w:rsidRPr="00283BD5">
              <w:rPr>
                <w:b/>
                <w:i/>
              </w:rPr>
              <w:t>L</w:t>
            </w:r>
            <w:r w:rsidR="000441B4">
              <w:rPr>
                <w:b/>
                <w:i/>
              </w:rPr>
              <w:t>’</w:t>
            </w:r>
            <w:r w:rsidRPr="00283BD5">
              <w:rPr>
                <w:b/>
                <w:i/>
              </w:rPr>
              <w:t>homologation de sécurité du SIC des contractants ou des bénéficiaires qui traitent des ICUE au niveau RESTREINT UE/EU RESTRICTED et toute interconnexion y afférente peuvent être déléguées au responsable de la sécurité d</w:t>
            </w:r>
            <w:r w:rsidR="000441B4">
              <w:rPr>
                <w:b/>
                <w:i/>
              </w:rPr>
              <w:t>’</w:t>
            </w:r>
            <w:r w:rsidRPr="00283BD5">
              <w:rPr>
                <w:b/>
                <w:i/>
              </w:rPr>
              <w:t>un contractant ou d</w:t>
            </w:r>
            <w:r w:rsidR="000441B4">
              <w:rPr>
                <w:b/>
                <w:i/>
              </w:rPr>
              <w:t>’</w:t>
            </w:r>
            <w:r w:rsidRPr="00283BD5">
              <w:rPr>
                <w:b/>
                <w:i/>
              </w:rPr>
              <w:t>un bénéficiaire si les dispositions législatives et réglementaires nationales le permettent.</w:t>
            </w:r>
          </w:p>
        </w:tc>
        <w:tc>
          <w:tcPr>
            <w:tcW w:w="4876" w:type="dxa"/>
          </w:tcPr>
          <w:p w14:paraId="085F27A5" w14:textId="77777777" w:rsidR="007F620A" w:rsidRPr="00283BD5" w:rsidRDefault="007F620A" w:rsidP="00474E99">
            <w:pPr>
              <w:pStyle w:val="Normal6a"/>
            </w:pPr>
            <w:r w:rsidRPr="00283BD5">
              <w:rPr>
                <w:b/>
                <w:i/>
              </w:rPr>
              <w:t>supprimé</w:t>
            </w:r>
          </w:p>
        </w:tc>
      </w:tr>
      <w:tr w:rsidR="007F620A" w:rsidRPr="00283BD5" w14:paraId="6F305F9B" w14:textId="77777777" w:rsidTr="00474E99">
        <w:trPr>
          <w:jc w:val="center"/>
        </w:trPr>
        <w:tc>
          <w:tcPr>
            <w:tcW w:w="4876" w:type="dxa"/>
          </w:tcPr>
          <w:p w14:paraId="72610729" w14:textId="2A3171D0" w:rsidR="007F620A" w:rsidRPr="00283BD5" w:rsidRDefault="007F620A" w:rsidP="00474E99">
            <w:pPr>
              <w:pStyle w:val="Normal6a"/>
            </w:pPr>
            <w:r w:rsidRPr="00283BD5">
              <w:rPr>
                <w:b/>
                <w:i/>
              </w:rPr>
              <w:t>Lorsque la tâche d</w:t>
            </w:r>
            <w:r w:rsidR="000441B4">
              <w:rPr>
                <w:b/>
                <w:i/>
              </w:rPr>
              <w:t>’</w:t>
            </w:r>
            <w:r w:rsidRPr="00283BD5">
              <w:rPr>
                <w:b/>
                <w:i/>
              </w:rPr>
              <w:t>homologation de sécurité est déléguée, le contractant ou le bénéficiaire doit être responsable de la mise en œuvre des exigences en matière de sécurité décrites dans l</w:t>
            </w:r>
            <w:r w:rsidR="000441B4">
              <w:rPr>
                <w:b/>
                <w:i/>
              </w:rPr>
              <w:t>’</w:t>
            </w:r>
            <w:r w:rsidRPr="00283BD5">
              <w:rPr>
                <w:b/>
                <w:i/>
              </w:rPr>
              <w:t>annexe de sécurité lors du traitement d</w:t>
            </w:r>
            <w:r w:rsidR="000441B4">
              <w:rPr>
                <w:b/>
                <w:i/>
              </w:rPr>
              <w:t>’</w:t>
            </w:r>
            <w:r w:rsidRPr="00283BD5">
              <w:rPr>
                <w:b/>
                <w:i/>
              </w:rPr>
              <w:t>informations RESTREINT UE/EU RESTRICTED dans son SIC. Les autorités nationales de sécurité ou les autorités de sécurité désignées et AHS compétentes demeurent responsables de la protection des informations classifiées RESTREINT UE/EU RESTRICTED traitées ou stockées par le contractant ou le bénéficiaire et conservent le droit de contrôler les mesures de sécurité prises par le contractant ou le bénéficiaire.</w:t>
            </w:r>
          </w:p>
        </w:tc>
        <w:tc>
          <w:tcPr>
            <w:tcW w:w="4876" w:type="dxa"/>
          </w:tcPr>
          <w:p w14:paraId="0F5C9E44" w14:textId="77777777" w:rsidR="007F620A" w:rsidRPr="00283BD5" w:rsidRDefault="007F620A" w:rsidP="00474E99">
            <w:pPr>
              <w:pStyle w:val="Normal6a"/>
            </w:pPr>
          </w:p>
        </w:tc>
      </w:tr>
      <w:tr w:rsidR="007F620A" w:rsidRPr="00283BD5" w14:paraId="373E387E" w14:textId="77777777" w:rsidTr="00474E99">
        <w:trPr>
          <w:jc w:val="center"/>
        </w:trPr>
        <w:tc>
          <w:tcPr>
            <w:tcW w:w="4876" w:type="dxa"/>
          </w:tcPr>
          <w:p w14:paraId="2DD0B366" w14:textId="17FC67CE" w:rsidR="007F620A" w:rsidRPr="00283BD5" w:rsidRDefault="007F620A" w:rsidP="00474E99">
            <w:pPr>
              <w:pStyle w:val="Normal6a"/>
            </w:pPr>
            <w:r w:rsidRPr="00283BD5">
              <w:rPr>
                <w:b/>
                <w:i/>
              </w:rPr>
              <w:t>En outre, le contractant ou le bénéficiaire doit fournir à l</w:t>
            </w:r>
            <w:r w:rsidR="000441B4">
              <w:rPr>
                <w:b/>
                <w:i/>
              </w:rPr>
              <w:t>’</w:t>
            </w:r>
            <w:r w:rsidRPr="00283BD5">
              <w:rPr>
                <w:b/>
                <w:i/>
              </w:rPr>
              <w:t>institution ou à l</w:t>
            </w:r>
            <w:r w:rsidR="000441B4">
              <w:rPr>
                <w:b/>
                <w:i/>
              </w:rPr>
              <w:t>’</w:t>
            </w:r>
            <w:r w:rsidRPr="00283BD5">
              <w:rPr>
                <w:b/>
                <w:i/>
              </w:rPr>
              <w:t>organe de l</w:t>
            </w:r>
            <w:r w:rsidR="000441B4">
              <w:rPr>
                <w:b/>
                <w:i/>
              </w:rPr>
              <w:t>’</w:t>
            </w:r>
            <w:r w:rsidRPr="00283BD5">
              <w:rPr>
                <w:b/>
                <w:i/>
              </w:rPr>
              <w:t>Union, en tant qu</w:t>
            </w:r>
            <w:r w:rsidR="000441B4">
              <w:rPr>
                <w:b/>
                <w:i/>
              </w:rPr>
              <w:t>’</w:t>
            </w:r>
            <w:r w:rsidRPr="00283BD5">
              <w:rPr>
                <w:b/>
                <w:i/>
              </w:rPr>
              <w:t>autorité contractante ou octroyant la subvention, et, lorsque les dispositions législatives et réglementaires nationales l</w:t>
            </w:r>
            <w:r w:rsidR="000441B4">
              <w:rPr>
                <w:b/>
                <w:i/>
              </w:rPr>
              <w:t>’</w:t>
            </w:r>
            <w:r w:rsidRPr="00283BD5">
              <w:rPr>
                <w:b/>
                <w:i/>
              </w:rPr>
              <w:t>exigent, à l</w:t>
            </w:r>
            <w:r w:rsidR="000441B4">
              <w:rPr>
                <w:b/>
                <w:i/>
              </w:rPr>
              <w:t>’</w:t>
            </w:r>
            <w:r w:rsidRPr="00283BD5">
              <w:rPr>
                <w:b/>
                <w:i/>
              </w:rPr>
              <w:t xml:space="preserve">AHS nationale compétente, une déclaration de conformité attestant que le </w:t>
            </w:r>
            <w:r w:rsidRPr="00283BD5">
              <w:rPr>
                <w:b/>
                <w:i/>
              </w:rPr>
              <w:lastRenderedPageBreak/>
              <w:t>SIC du contractant ou du bénéficiaire et les interconnexions s</w:t>
            </w:r>
            <w:r w:rsidR="000441B4">
              <w:rPr>
                <w:b/>
                <w:i/>
              </w:rPr>
              <w:t>’</w:t>
            </w:r>
            <w:r w:rsidRPr="00283BD5">
              <w:rPr>
                <w:b/>
                <w:i/>
              </w:rPr>
              <w:t>y rapportant ont été homologués pour traiter et stocker des ICUE au niveau RESTREINT UE/EU RESTRICTED.</w:t>
            </w:r>
          </w:p>
        </w:tc>
        <w:tc>
          <w:tcPr>
            <w:tcW w:w="4876" w:type="dxa"/>
          </w:tcPr>
          <w:p w14:paraId="3A7F0DB9" w14:textId="77777777" w:rsidR="007F620A" w:rsidRPr="00283BD5" w:rsidRDefault="007F620A" w:rsidP="00474E99">
            <w:pPr>
              <w:pStyle w:val="Normal6a"/>
            </w:pPr>
          </w:p>
        </w:tc>
      </w:tr>
    </w:tbl>
    <w:p w14:paraId="6909FBC8"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3F0D28D5" w14:textId="77777777" w:rsidR="007F620A" w:rsidRPr="00283BD5" w:rsidRDefault="007F620A" w:rsidP="007F620A">
      <w:r w:rsidRPr="00283BD5">
        <w:rPr>
          <w:rStyle w:val="HideTWBExt"/>
        </w:rPr>
        <w:t>&lt;/Amend&gt;</w:t>
      </w:r>
    </w:p>
    <w:p w14:paraId="6C4758C0" w14:textId="77777777" w:rsidR="007F620A" w:rsidRPr="00283BD5" w:rsidRDefault="007F620A" w:rsidP="007F620A">
      <w:pPr>
        <w:pStyle w:val="AmNumberTabs"/>
      </w:pPr>
      <w:r w:rsidRPr="00283BD5">
        <w:rPr>
          <w:rStyle w:val="HideTWBExt"/>
          <w:b w:val="0"/>
        </w:rPr>
        <w:t>&lt;Amend&gt;</w:t>
      </w:r>
      <w:r w:rsidRPr="00283BD5">
        <w:t>Amendement</w:t>
      </w:r>
      <w:r w:rsidRPr="00283BD5">
        <w:tab/>
      </w:r>
      <w:r w:rsidRPr="00283BD5">
        <w:tab/>
      </w:r>
      <w:r w:rsidRPr="00283BD5">
        <w:rPr>
          <w:rStyle w:val="HideTWBExt"/>
          <w:b w:val="0"/>
        </w:rPr>
        <w:t>&lt;NumAm&gt;</w:t>
      </w:r>
      <w:r w:rsidRPr="00283BD5">
        <w:t>181</w:t>
      </w:r>
      <w:r w:rsidRPr="00283BD5">
        <w:rPr>
          <w:rStyle w:val="HideTWBExt"/>
          <w:b w:val="0"/>
        </w:rPr>
        <w:t>&lt;/NumAm&gt;</w:t>
      </w:r>
    </w:p>
    <w:p w14:paraId="0824B677" w14:textId="77777777" w:rsidR="007F620A" w:rsidRPr="00283BD5" w:rsidRDefault="007F620A" w:rsidP="007F620A">
      <w:pPr>
        <w:pStyle w:val="NormalBold"/>
      </w:pPr>
      <w:r w:rsidRPr="00283BD5">
        <w:rPr>
          <w:rStyle w:val="HideTWBExt"/>
          <w:b w:val="0"/>
        </w:rPr>
        <w:t>&lt;RepeatBlock-By&gt;&lt;Members&gt;</w:t>
      </w:r>
      <w:r w:rsidRPr="00283BD5">
        <w:t>Daniel Freund</w:t>
      </w:r>
      <w:r w:rsidRPr="00283BD5">
        <w:rPr>
          <w:rStyle w:val="HideTWBExt"/>
          <w:b w:val="0"/>
        </w:rPr>
        <w:t>&lt;/Members&gt;</w:t>
      </w:r>
    </w:p>
    <w:p w14:paraId="03789853" w14:textId="77777777" w:rsidR="007F620A" w:rsidRPr="00283BD5" w:rsidRDefault="007F620A" w:rsidP="007F620A">
      <w:pPr>
        <w:pStyle w:val="NormalBold"/>
      </w:pPr>
      <w:r w:rsidRPr="00283BD5">
        <w:rPr>
          <w:rStyle w:val="HideTWBExt"/>
          <w:b w:val="0"/>
        </w:rPr>
        <w:t>&lt;/RepeatBlock-By&gt;</w:t>
      </w:r>
    </w:p>
    <w:p w14:paraId="44785842" w14:textId="77777777" w:rsidR="007F620A" w:rsidRPr="00283BD5" w:rsidRDefault="007F620A" w:rsidP="007F620A">
      <w:pPr>
        <w:pStyle w:val="NormalBold"/>
      </w:pPr>
      <w:r w:rsidRPr="00283BD5">
        <w:rPr>
          <w:rStyle w:val="HideTWBExt"/>
          <w:b w:val="0"/>
        </w:rPr>
        <w:t>&lt;DocAmend&gt;</w:t>
      </w:r>
      <w:r w:rsidRPr="00283BD5">
        <w:t>Proposition de règlement</w:t>
      </w:r>
      <w:r w:rsidRPr="00283BD5">
        <w:rPr>
          <w:rStyle w:val="HideTWBExt"/>
          <w:b w:val="0"/>
        </w:rPr>
        <w:t>&lt;/DocAmend&gt;</w:t>
      </w:r>
    </w:p>
    <w:p w14:paraId="57DEA6FB" w14:textId="77777777" w:rsidR="007F620A" w:rsidRPr="00283BD5" w:rsidRDefault="007F620A" w:rsidP="007F620A">
      <w:pPr>
        <w:pStyle w:val="NormalBold"/>
      </w:pPr>
      <w:r w:rsidRPr="00283BD5">
        <w:rPr>
          <w:rStyle w:val="HideTWBExt"/>
          <w:b w:val="0"/>
        </w:rPr>
        <w:t>&lt;Article&gt;</w:t>
      </w:r>
      <w:r w:rsidRPr="00283BD5">
        <w:t>Annexe V – point 26</w:t>
      </w:r>
      <w:r w:rsidRPr="00283B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620A" w:rsidRPr="00283BD5" w14:paraId="3165B49F" w14:textId="77777777" w:rsidTr="00474E99">
        <w:trPr>
          <w:trHeight w:hRule="exact" w:val="240"/>
          <w:jc w:val="center"/>
        </w:trPr>
        <w:tc>
          <w:tcPr>
            <w:tcW w:w="9752" w:type="dxa"/>
            <w:gridSpan w:val="2"/>
          </w:tcPr>
          <w:p w14:paraId="13B8BE35" w14:textId="77777777" w:rsidR="007F620A" w:rsidRPr="00283BD5" w:rsidRDefault="007F620A" w:rsidP="00474E99"/>
        </w:tc>
      </w:tr>
      <w:tr w:rsidR="007F620A" w:rsidRPr="00283BD5" w14:paraId="6A060404" w14:textId="77777777" w:rsidTr="00474E99">
        <w:trPr>
          <w:trHeight w:val="240"/>
          <w:jc w:val="center"/>
        </w:trPr>
        <w:tc>
          <w:tcPr>
            <w:tcW w:w="4876" w:type="dxa"/>
          </w:tcPr>
          <w:p w14:paraId="25CF0889" w14:textId="77777777" w:rsidR="007F620A" w:rsidRPr="00283BD5" w:rsidRDefault="007F620A" w:rsidP="00474E99">
            <w:pPr>
              <w:pStyle w:val="AmColumnHeading"/>
            </w:pPr>
            <w:r w:rsidRPr="00283BD5">
              <w:t>Texte proposé par la Commission</w:t>
            </w:r>
          </w:p>
        </w:tc>
        <w:tc>
          <w:tcPr>
            <w:tcW w:w="4876" w:type="dxa"/>
          </w:tcPr>
          <w:p w14:paraId="12874245" w14:textId="77777777" w:rsidR="007F620A" w:rsidRPr="00283BD5" w:rsidRDefault="007F620A" w:rsidP="00474E99">
            <w:pPr>
              <w:pStyle w:val="AmColumnHeading"/>
            </w:pPr>
            <w:r w:rsidRPr="00283BD5">
              <w:t>Amendement</w:t>
            </w:r>
          </w:p>
        </w:tc>
      </w:tr>
      <w:tr w:rsidR="007F620A" w:rsidRPr="00283BD5" w14:paraId="4752B8E5" w14:textId="77777777" w:rsidTr="00474E99">
        <w:trPr>
          <w:jc w:val="center"/>
        </w:trPr>
        <w:tc>
          <w:tcPr>
            <w:tcW w:w="4876" w:type="dxa"/>
          </w:tcPr>
          <w:p w14:paraId="03D4FB14" w14:textId="74D6CDF0" w:rsidR="007F620A" w:rsidRPr="00283BD5" w:rsidRDefault="007F620A" w:rsidP="00474E99">
            <w:pPr>
              <w:pStyle w:val="Normal6a"/>
            </w:pPr>
            <w:r w:rsidRPr="00283BD5">
              <w:rPr>
                <w:b/>
                <w:i/>
              </w:rPr>
              <w:t>26.</w:t>
            </w:r>
            <w:r w:rsidRPr="00283BD5">
              <w:tab/>
            </w:r>
            <w:r w:rsidRPr="00283BD5">
              <w:rPr>
                <w:b/>
                <w:i/>
              </w:rPr>
              <w:t>Le transport par porteur d</w:t>
            </w:r>
            <w:r w:rsidR="000441B4">
              <w:rPr>
                <w:b/>
                <w:i/>
              </w:rPr>
              <w:t>’</w:t>
            </w:r>
            <w:r w:rsidRPr="00283BD5">
              <w:rPr>
                <w:b/>
                <w:i/>
              </w:rPr>
              <w:t>informations classifiées RESTREINT UE/EU RESTRICTED peut être effectué par un membre du personnel du contractant ou du bénéficiaire à l</w:t>
            </w:r>
            <w:r w:rsidR="000441B4">
              <w:rPr>
                <w:b/>
                <w:i/>
              </w:rPr>
              <w:t>’</w:t>
            </w:r>
            <w:r w:rsidRPr="00283BD5">
              <w:rPr>
                <w:b/>
                <w:i/>
              </w:rPr>
              <w:t>intérieur de l</w:t>
            </w:r>
            <w:r w:rsidR="000441B4">
              <w:rPr>
                <w:b/>
                <w:i/>
              </w:rPr>
              <w:t>’</w:t>
            </w:r>
            <w:r w:rsidRPr="00283BD5">
              <w:rPr>
                <w:b/>
                <w:i/>
              </w:rPr>
              <w:t>Union européenne, pour autant que les conditions suivantes soient remplies:</w:t>
            </w:r>
          </w:p>
        </w:tc>
        <w:tc>
          <w:tcPr>
            <w:tcW w:w="4876" w:type="dxa"/>
          </w:tcPr>
          <w:p w14:paraId="1CB0D7C7" w14:textId="77777777" w:rsidR="007F620A" w:rsidRPr="00283BD5" w:rsidRDefault="007F620A" w:rsidP="00474E99">
            <w:pPr>
              <w:pStyle w:val="Normal6a"/>
            </w:pPr>
            <w:r w:rsidRPr="00283BD5">
              <w:rPr>
                <w:b/>
                <w:i/>
              </w:rPr>
              <w:t>supprimé</w:t>
            </w:r>
          </w:p>
        </w:tc>
      </w:tr>
      <w:tr w:rsidR="007F620A" w:rsidRPr="00283BD5" w14:paraId="2CC028BD" w14:textId="77777777" w:rsidTr="00474E99">
        <w:trPr>
          <w:jc w:val="center"/>
        </w:trPr>
        <w:tc>
          <w:tcPr>
            <w:tcW w:w="4876" w:type="dxa"/>
          </w:tcPr>
          <w:p w14:paraId="4B8C0D98" w14:textId="7979B3D1" w:rsidR="007F620A" w:rsidRPr="00283BD5" w:rsidRDefault="007F620A" w:rsidP="00474E99">
            <w:pPr>
              <w:pStyle w:val="Normal6a"/>
            </w:pPr>
            <w:r w:rsidRPr="00283BD5">
              <w:rPr>
                <w:b/>
                <w:i/>
              </w:rPr>
              <w:t>a) l</w:t>
            </w:r>
            <w:r w:rsidR="000441B4">
              <w:rPr>
                <w:b/>
                <w:i/>
              </w:rPr>
              <w:t>’</w:t>
            </w:r>
            <w:r w:rsidRPr="00283BD5">
              <w:rPr>
                <w:b/>
                <w:i/>
              </w:rPr>
              <w:t>enveloppe ou l</w:t>
            </w:r>
            <w:r w:rsidR="000441B4">
              <w:rPr>
                <w:b/>
                <w:i/>
              </w:rPr>
              <w:t>’</w:t>
            </w:r>
            <w:r w:rsidRPr="00283BD5">
              <w:rPr>
                <w:b/>
                <w:i/>
              </w:rPr>
              <w:t>emballage utilisé(e) est opaque et ne comporte aucune indication de la classification de son contenu;</w:t>
            </w:r>
          </w:p>
        </w:tc>
        <w:tc>
          <w:tcPr>
            <w:tcW w:w="4876" w:type="dxa"/>
          </w:tcPr>
          <w:p w14:paraId="56F26958" w14:textId="77777777" w:rsidR="007F620A" w:rsidRPr="00283BD5" w:rsidRDefault="007F620A" w:rsidP="00474E99">
            <w:pPr>
              <w:pStyle w:val="Normal6a"/>
            </w:pPr>
          </w:p>
        </w:tc>
      </w:tr>
      <w:tr w:rsidR="007F620A" w:rsidRPr="00283BD5" w14:paraId="17F77D39" w14:textId="77777777" w:rsidTr="00474E99">
        <w:trPr>
          <w:jc w:val="center"/>
        </w:trPr>
        <w:tc>
          <w:tcPr>
            <w:tcW w:w="4876" w:type="dxa"/>
          </w:tcPr>
          <w:p w14:paraId="62E7B758" w14:textId="77777777" w:rsidR="007F620A" w:rsidRPr="00283BD5" w:rsidRDefault="007F620A" w:rsidP="00474E99">
            <w:pPr>
              <w:pStyle w:val="Normal6a"/>
            </w:pPr>
            <w:r w:rsidRPr="00283BD5">
              <w:rPr>
                <w:b/>
                <w:i/>
              </w:rPr>
              <w:t>b) les informations classifiées restent en permanence en la possession du porteur;</w:t>
            </w:r>
          </w:p>
        </w:tc>
        <w:tc>
          <w:tcPr>
            <w:tcW w:w="4876" w:type="dxa"/>
          </w:tcPr>
          <w:p w14:paraId="6E719F41" w14:textId="77777777" w:rsidR="007F620A" w:rsidRPr="00283BD5" w:rsidRDefault="007F620A" w:rsidP="00474E99">
            <w:pPr>
              <w:pStyle w:val="Normal6a"/>
            </w:pPr>
          </w:p>
        </w:tc>
      </w:tr>
      <w:tr w:rsidR="007F620A" w:rsidRPr="00283BD5" w14:paraId="72E067D6" w14:textId="77777777" w:rsidTr="00474E99">
        <w:trPr>
          <w:jc w:val="center"/>
        </w:trPr>
        <w:tc>
          <w:tcPr>
            <w:tcW w:w="4876" w:type="dxa"/>
          </w:tcPr>
          <w:p w14:paraId="0C8BA9E2" w14:textId="06BB4C0B" w:rsidR="007F620A" w:rsidRPr="00283BD5" w:rsidRDefault="007F620A" w:rsidP="00474E99">
            <w:pPr>
              <w:pStyle w:val="Normal6a"/>
            </w:pPr>
            <w:r w:rsidRPr="00283BD5">
              <w:rPr>
                <w:b/>
                <w:i/>
              </w:rPr>
              <w:t>c) l</w:t>
            </w:r>
            <w:r w:rsidR="000441B4">
              <w:rPr>
                <w:b/>
                <w:i/>
              </w:rPr>
              <w:t>’</w:t>
            </w:r>
            <w:r w:rsidRPr="00283BD5">
              <w:rPr>
                <w:b/>
                <w:i/>
              </w:rPr>
              <w:t>enveloppe ou l</w:t>
            </w:r>
            <w:r w:rsidR="000441B4">
              <w:rPr>
                <w:b/>
                <w:i/>
              </w:rPr>
              <w:t>’</w:t>
            </w:r>
            <w:r w:rsidRPr="00283BD5">
              <w:rPr>
                <w:b/>
                <w:i/>
              </w:rPr>
              <w:t>emballage n</w:t>
            </w:r>
            <w:r w:rsidR="000441B4">
              <w:rPr>
                <w:b/>
                <w:i/>
              </w:rPr>
              <w:t>’</w:t>
            </w:r>
            <w:r w:rsidRPr="00283BD5">
              <w:rPr>
                <w:b/>
                <w:i/>
              </w:rPr>
              <w:t>est pas ouvert avant d</w:t>
            </w:r>
            <w:r w:rsidR="000441B4">
              <w:rPr>
                <w:b/>
                <w:i/>
              </w:rPr>
              <w:t>’</w:t>
            </w:r>
            <w:r w:rsidRPr="00283BD5">
              <w:rPr>
                <w:b/>
                <w:i/>
              </w:rPr>
              <w:t>avoir atteint sa destination finale.</w:t>
            </w:r>
          </w:p>
        </w:tc>
        <w:tc>
          <w:tcPr>
            <w:tcW w:w="4876" w:type="dxa"/>
          </w:tcPr>
          <w:p w14:paraId="65010317" w14:textId="77777777" w:rsidR="007F620A" w:rsidRPr="00283BD5" w:rsidRDefault="007F620A" w:rsidP="00474E99">
            <w:pPr>
              <w:pStyle w:val="Normal6a"/>
            </w:pPr>
          </w:p>
        </w:tc>
      </w:tr>
    </w:tbl>
    <w:p w14:paraId="25FC7ED2" w14:textId="77777777" w:rsidR="007F620A" w:rsidRPr="00283BD5" w:rsidRDefault="007F620A" w:rsidP="007F620A">
      <w:pPr>
        <w:pStyle w:val="AmOrLang"/>
      </w:pPr>
      <w:r w:rsidRPr="00283BD5">
        <w:t xml:space="preserve">Or. </w:t>
      </w:r>
      <w:r w:rsidRPr="00283BD5">
        <w:rPr>
          <w:rStyle w:val="HideTWBExt"/>
        </w:rPr>
        <w:t>&lt;Original&gt;</w:t>
      </w:r>
      <w:r w:rsidRPr="00283BD5">
        <w:rPr>
          <w:rStyle w:val="HideTWBInt"/>
        </w:rPr>
        <w:t>{EN}</w:t>
      </w:r>
      <w:r w:rsidRPr="00283BD5">
        <w:t>en</w:t>
      </w:r>
      <w:r w:rsidRPr="00283BD5">
        <w:rPr>
          <w:rStyle w:val="HideTWBExt"/>
        </w:rPr>
        <w:t>&lt;/Original&gt;</w:t>
      </w:r>
    </w:p>
    <w:p w14:paraId="6455E1B4" w14:textId="38CC6E4A" w:rsidR="007F620A" w:rsidRPr="00283BD5" w:rsidRDefault="007F620A" w:rsidP="007F620A">
      <w:r w:rsidRPr="00283BD5">
        <w:rPr>
          <w:rStyle w:val="HideTWBExt"/>
        </w:rPr>
        <w:t>&lt;/Amend&gt;&lt;/RepeatBlock-Amend&gt;</w:t>
      </w:r>
    </w:p>
    <w:p w14:paraId="691B0CB4" w14:textId="092B25ED" w:rsidR="002211EC" w:rsidRPr="00283BD5" w:rsidRDefault="002211EC" w:rsidP="007F620A"/>
    <w:sectPr w:rsidR="002211EC" w:rsidRPr="00283BD5" w:rsidSect="00CF1C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B7233" w14:textId="77777777" w:rsidR="009236C7" w:rsidRPr="00693D12" w:rsidRDefault="0022350B">
      <w:r w:rsidRPr="00693D12">
        <w:separator/>
      </w:r>
    </w:p>
  </w:endnote>
  <w:endnote w:type="continuationSeparator" w:id="0">
    <w:p w14:paraId="12BDE853" w14:textId="77777777" w:rsidR="009236C7" w:rsidRPr="00693D12" w:rsidRDefault="0022350B">
      <w:r w:rsidRPr="00693D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12763" w14:textId="1A4BAAC4" w:rsidR="00CF1C28" w:rsidRPr="00693D12" w:rsidRDefault="00CF1C28" w:rsidP="00CF1C28">
    <w:pPr>
      <w:pStyle w:val="EPFooter"/>
    </w:pPr>
    <w:r w:rsidRPr="00693D12">
      <w:t>PE</w:t>
    </w:r>
    <w:r w:rsidRPr="00693D12">
      <w:rPr>
        <w:rStyle w:val="HideTWBExt"/>
      </w:rPr>
      <w:t>&lt;NoPE&gt;</w:t>
    </w:r>
    <w:r w:rsidRPr="00693D12">
      <w:t>752.883</w:t>
    </w:r>
    <w:r w:rsidRPr="00693D12">
      <w:rPr>
        <w:rStyle w:val="HideTWBExt"/>
      </w:rPr>
      <w:t>&lt;/NoPE&gt;&lt;Version&gt;</w:t>
    </w:r>
    <w:r w:rsidRPr="00693D12">
      <w:t>v01-00</w:t>
    </w:r>
    <w:r w:rsidRPr="00693D12">
      <w:rPr>
        <w:rStyle w:val="HideTWBExt"/>
      </w:rPr>
      <w:t>&lt;/Version&gt;</w:t>
    </w:r>
    <w:r w:rsidRPr="00693D12">
      <w:tab/>
    </w:r>
    <w:r w:rsidRPr="00693D12">
      <w:fldChar w:fldCharType="begin"/>
    </w:r>
    <w:r w:rsidRPr="00693D12">
      <w:instrText xml:space="preserve"> PAGE  \* MERGEFORMAT </w:instrText>
    </w:r>
    <w:r w:rsidRPr="00693D12">
      <w:fldChar w:fldCharType="separate"/>
    </w:r>
    <w:r w:rsidR="002A722C">
      <w:rPr>
        <w:noProof/>
      </w:rPr>
      <w:t>2</w:t>
    </w:r>
    <w:r w:rsidRPr="00693D12">
      <w:fldChar w:fldCharType="end"/>
    </w:r>
    <w:r w:rsidRPr="00693D12">
      <w:t>/</w:t>
    </w:r>
    <w:r w:rsidRPr="00693D12">
      <w:fldChar w:fldCharType="begin"/>
    </w:r>
    <w:r w:rsidRPr="00693D12">
      <w:instrText xml:space="preserve"> NUMPAGES  \* MERGEFORMAT </w:instrText>
    </w:r>
    <w:r w:rsidRPr="00693D12">
      <w:fldChar w:fldCharType="separate"/>
    </w:r>
    <w:r w:rsidR="002A722C">
      <w:rPr>
        <w:noProof/>
      </w:rPr>
      <w:t>74</w:t>
    </w:r>
    <w:r w:rsidRPr="00693D12">
      <w:fldChar w:fldCharType="end"/>
    </w:r>
    <w:r w:rsidRPr="00693D12">
      <w:tab/>
    </w:r>
    <w:r w:rsidRPr="00693D12">
      <w:rPr>
        <w:rStyle w:val="HideTWBExt"/>
      </w:rPr>
      <w:t>&lt;PathFdR&gt;</w:t>
    </w:r>
    <w:r w:rsidR="00693D12" w:rsidRPr="00693D12">
      <w:t>AM\1285361FR.docx</w:t>
    </w:r>
    <w:r w:rsidRPr="00693D12">
      <w:rPr>
        <w:rStyle w:val="HideTWBExt"/>
      </w:rPr>
      <w:t>&lt;/PathFdR&gt;</w:t>
    </w:r>
  </w:p>
  <w:p w14:paraId="6ED8A0D7" w14:textId="2A3D2B76" w:rsidR="002211EC" w:rsidRPr="00693D12" w:rsidRDefault="00CF1C28" w:rsidP="00CF1C28">
    <w:pPr>
      <w:pStyle w:val="EPFooter2"/>
    </w:pPr>
    <w:r w:rsidRPr="00693D1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6579F" w14:textId="5E003058" w:rsidR="00CF1C28" w:rsidRPr="00693D12" w:rsidRDefault="00CF1C28" w:rsidP="00CF1C28">
    <w:pPr>
      <w:pStyle w:val="EPFooter"/>
    </w:pPr>
    <w:r w:rsidRPr="00693D12">
      <w:rPr>
        <w:rStyle w:val="HideTWBExt"/>
      </w:rPr>
      <w:t>&lt;PathFdR&gt;</w:t>
    </w:r>
    <w:r w:rsidR="00693D12" w:rsidRPr="00693D12">
      <w:t>AM\1285361FR.docx</w:t>
    </w:r>
    <w:r w:rsidRPr="00693D12">
      <w:rPr>
        <w:rStyle w:val="HideTWBExt"/>
      </w:rPr>
      <w:t>&lt;/PathFdR&gt;</w:t>
    </w:r>
    <w:r w:rsidRPr="00693D12">
      <w:tab/>
    </w:r>
    <w:r w:rsidRPr="00693D12">
      <w:fldChar w:fldCharType="begin"/>
    </w:r>
    <w:r w:rsidRPr="00693D12">
      <w:instrText xml:space="preserve"> PAGE  \* MERGEFORMAT </w:instrText>
    </w:r>
    <w:r w:rsidRPr="00693D12">
      <w:fldChar w:fldCharType="separate"/>
    </w:r>
    <w:r w:rsidR="002A722C">
      <w:rPr>
        <w:noProof/>
      </w:rPr>
      <w:t>74</w:t>
    </w:r>
    <w:r w:rsidRPr="00693D12">
      <w:fldChar w:fldCharType="end"/>
    </w:r>
    <w:r w:rsidRPr="00693D12">
      <w:t>/</w:t>
    </w:r>
    <w:r w:rsidRPr="00693D12">
      <w:fldChar w:fldCharType="begin"/>
    </w:r>
    <w:r w:rsidRPr="00693D12">
      <w:instrText xml:space="preserve"> NUMPAGES  \* MERGEFORMAT </w:instrText>
    </w:r>
    <w:r w:rsidRPr="00693D12">
      <w:fldChar w:fldCharType="separate"/>
    </w:r>
    <w:r w:rsidR="002A722C">
      <w:rPr>
        <w:noProof/>
      </w:rPr>
      <w:t>74</w:t>
    </w:r>
    <w:r w:rsidRPr="00693D12">
      <w:fldChar w:fldCharType="end"/>
    </w:r>
    <w:r w:rsidRPr="00693D12">
      <w:tab/>
      <w:t>PE</w:t>
    </w:r>
    <w:r w:rsidRPr="00693D12">
      <w:rPr>
        <w:rStyle w:val="HideTWBExt"/>
      </w:rPr>
      <w:t>&lt;NoPE&gt;</w:t>
    </w:r>
    <w:r w:rsidRPr="00693D12">
      <w:t>752.883</w:t>
    </w:r>
    <w:r w:rsidRPr="00693D12">
      <w:rPr>
        <w:rStyle w:val="HideTWBExt"/>
      </w:rPr>
      <w:t>&lt;/NoPE&gt;&lt;Version&gt;</w:t>
    </w:r>
    <w:r w:rsidRPr="00693D12">
      <w:t>v01-00</w:t>
    </w:r>
    <w:r w:rsidRPr="00693D12">
      <w:rPr>
        <w:rStyle w:val="HideTWBExt"/>
      </w:rPr>
      <w:t>&lt;/Version&gt;</w:t>
    </w:r>
  </w:p>
  <w:p w14:paraId="19BD6CA9" w14:textId="63B50396" w:rsidR="002211EC" w:rsidRPr="00693D12" w:rsidRDefault="00CF1C28" w:rsidP="00CF1C28">
    <w:pPr>
      <w:pStyle w:val="EPFooter2"/>
    </w:pPr>
    <w:r w:rsidRPr="00693D12">
      <w:tab/>
    </w:r>
    <w:r w:rsidRPr="00693D1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6EBEE" w14:textId="60D22CD2" w:rsidR="00CF1C28" w:rsidRPr="00693D12" w:rsidRDefault="00CF1C28" w:rsidP="00CF1C28">
    <w:pPr>
      <w:pStyle w:val="EPFooter"/>
    </w:pPr>
    <w:r w:rsidRPr="00693D12">
      <w:rPr>
        <w:rStyle w:val="HideTWBExt"/>
      </w:rPr>
      <w:t>&lt;PathFdR&gt;</w:t>
    </w:r>
    <w:r w:rsidR="00693D12" w:rsidRPr="00693D12">
      <w:t>AM\1285361FR.docx</w:t>
    </w:r>
    <w:r w:rsidRPr="00693D12">
      <w:rPr>
        <w:rStyle w:val="HideTWBExt"/>
      </w:rPr>
      <w:t>&lt;/PathFdR&gt;</w:t>
    </w:r>
    <w:r w:rsidRPr="00693D12">
      <w:tab/>
    </w:r>
    <w:r w:rsidRPr="00693D12">
      <w:tab/>
      <w:t>PE</w:t>
    </w:r>
    <w:r w:rsidRPr="00693D12">
      <w:rPr>
        <w:rStyle w:val="HideTWBExt"/>
      </w:rPr>
      <w:t>&lt;NoPE&gt;</w:t>
    </w:r>
    <w:r w:rsidRPr="00693D12">
      <w:t>752.883</w:t>
    </w:r>
    <w:r w:rsidRPr="00693D12">
      <w:rPr>
        <w:rStyle w:val="HideTWBExt"/>
      </w:rPr>
      <w:t>&lt;/NoPE&gt;&lt;Version&gt;</w:t>
    </w:r>
    <w:r w:rsidRPr="00693D12">
      <w:t>v01-00</w:t>
    </w:r>
    <w:r w:rsidRPr="00693D12">
      <w:rPr>
        <w:rStyle w:val="HideTWBExt"/>
      </w:rPr>
      <w:t>&lt;/Version&gt;</w:t>
    </w:r>
  </w:p>
  <w:p w14:paraId="245DFDC0" w14:textId="55FD0A65" w:rsidR="002211EC" w:rsidRPr="00693D12" w:rsidRDefault="00CF1C28" w:rsidP="00CF1C28">
    <w:pPr>
      <w:pStyle w:val="EPFooter2"/>
    </w:pPr>
    <w:r w:rsidRPr="00693D12">
      <w:t>FR</w:t>
    </w:r>
    <w:r w:rsidRPr="00693D12">
      <w:tab/>
    </w:r>
    <w:r w:rsidRPr="00693D12">
      <w:rPr>
        <w:b w:val="0"/>
        <w:i/>
        <w:color w:val="C0C0C0"/>
        <w:sz w:val="22"/>
      </w:rPr>
      <w:t>Unie dans la diversité</w:t>
    </w:r>
    <w:r w:rsidRPr="00693D1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45E88" w14:textId="77777777" w:rsidR="009236C7" w:rsidRPr="00693D12" w:rsidRDefault="0022350B">
      <w:r w:rsidRPr="00693D12">
        <w:separator/>
      </w:r>
    </w:p>
  </w:footnote>
  <w:footnote w:type="continuationSeparator" w:id="0">
    <w:p w14:paraId="164D9B9C" w14:textId="77777777" w:rsidR="009236C7" w:rsidRPr="00693D12" w:rsidRDefault="0022350B">
      <w:r w:rsidRPr="00693D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134D3" w14:textId="77777777" w:rsidR="00C866A1" w:rsidRDefault="00C86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2882A" w14:textId="77777777" w:rsidR="00C866A1" w:rsidRDefault="00C86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D9E61" w14:textId="77777777" w:rsidR="00C866A1" w:rsidRDefault="00C86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FR"/>
    <w:docVar w:name="TXTLANGUEMIN" w:val="fr"/>
    <w:docVar w:name="TXTNRPE" w:val="752.883"/>
    <w:docVar w:name="TXTPEorAP" w:val="PE"/>
    <w:docVar w:name="TXTROUTE" w:val="AM\1285361FR.docx"/>
    <w:docVar w:name="TXTVERSION" w:val="01-00"/>
  </w:docVars>
  <w:rsids>
    <w:rsidRoot w:val="00A77B3E"/>
    <w:rsid w:val="000441B4"/>
    <w:rsid w:val="002211EC"/>
    <w:rsid w:val="0022350B"/>
    <w:rsid w:val="00283BD5"/>
    <w:rsid w:val="002A722C"/>
    <w:rsid w:val="00517ABE"/>
    <w:rsid w:val="00672A81"/>
    <w:rsid w:val="00693D12"/>
    <w:rsid w:val="007F620A"/>
    <w:rsid w:val="008630E6"/>
    <w:rsid w:val="009236C7"/>
    <w:rsid w:val="00A643D2"/>
    <w:rsid w:val="00A77B3E"/>
    <w:rsid w:val="00C866A1"/>
    <w:rsid w:val="00CA2A55"/>
    <w:rsid w:val="00CF1C28"/>
    <w:rsid w:val="00DD1E9D"/>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314A37"/>
  <w15:docId w15:val="{89488888-C8FE-4D90-838A-04425239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2350B"/>
    <w:pPr>
      <w:tabs>
        <w:tab w:val="center" w:pos="4513"/>
        <w:tab w:val="right" w:pos="9026"/>
      </w:tabs>
    </w:pPr>
  </w:style>
  <w:style w:type="character" w:customStyle="1" w:styleId="HeaderChar">
    <w:name w:val="Header Char"/>
    <w:basedOn w:val="DefaultParagraphFont"/>
    <w:link w:val="Header"/>
    <w:rsid w:val="0022350B"/>
    <w:rPr>
      <w:sz w:val="24"/>
      <w:szCs w:val="24"/>
    </w:rPr>
  </w:style>
  <w:style w:type="paragraph" w:styleId="Footer">
    <w:name w:val="footer"/>
    <w:basedOn w:val="Normal"/>
    <w:link w:val="FooterChar"/>
    <w:semiHidden/>
    <w:unhideWhenUsed/>
    <w:rsid w:val="00DD1E9D"/>
    <w:pPr>
      <w:tabs>
        <w:tab w:val="center" w:pos="4513"/>
        <w:tab w:val="right" w:pos="9026"/>
      </w:tabs>
    </w:pPr>
  </w:style>
  <w:style w:type="character" w:customStyle="1" w:styleId="FooterChar">
    <w:name w:val="Footer Char"/>
    <w:basedOn w:val="DefaultParagraphFont"/>
    <w:link w:val="Footer"/>
    <w:semiHidden/>
    <w:rsid w:val="00DD1E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15958</Words>
  <Characters>92167</Characters>
  <Application>Microsoft Office Word</Application>
  <DocSecurity>0</DocSecurity>
  <Lines>3918</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2023-09-25T06:59:00Z</dcterms:created>
  <dcterms:modified xsi:type="dcterms:W3CDTF">2023-09-25T06:59:00Z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23035</vt:lpwstr>
  </property>
  <property fmtid="{D5CDD505-2E9C-101B-9397-08002B2CF9AE}" pid="7" name="dmxml.render.traceId">
    <vt:lpwstr>64f9ba96a36d2fcde23ecdf61b779e08</vt:lpwstr>
  </property>
  <property fmtid="{D5CDD505-2E9C-101B-9397-08002B2CF9AE}" pid="8" name="FooterPath">
    <vt:lpwstr>AM\1285361FR.docx</vt:lpwstr>
  </property>
  <property fmtid="{D5CDD505-2E9C-101B-9397-08002B2CF9AE}" pid="9" name="PE Number">
    <vt:lpwstr>752.883</vt:lpwstr>
  </property>
  <property fmtid="{D5CDD505-2E9C-101B-9397-08002B2CF9AE}" pid="10" name="UID">
    <vt:lpwstr>eu.europa.europarl-DIN1-2023-0000116548_01.00-xm-01.00_text-xml</vt:lpwstr>
  </property>
  <property fmtid="{D5CDD505-2E9C-101B-9397-08002B2CF9AE}" pid="11" name="LastEdited with">
    <vt:lpwstr>9.14.1 Build [20230315]</vt:lpwstr>
  </property>
  <property fmtid="{D5CDD505-2E9C-101B-9397-08002B2CF9AE}" pid="12" name="Bookout">
    <vt:lpwstr>OK - 2023/09/25 08:58</vt:lpwstr>
  </property>
</Properties>
</file>