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E47A8" w:rsidRPr="004412E8" w14:paraId="12A3C952" w14:textId="77777777">
        <w:trPr>
          <w:trHeight w:hRule="exact" w:val="1417"/>
          <w:jc w:val="center"/>
        </w:trPr>
        <w:tc>
          <w:tcPr>
            <w:tcW w:w="6804" w:type="dxa"/>
            <w:vAlign w:val="center"/>
          </w:tcPr>
          <w:p w14:paraId="1495F8E6" w14:textId="77777777" w:rsidR="002C453E" w:rsidRPr="004412E8" w:rsidRDefault="00502764">
            <w:pPr>
              <w:pStyle w:val="EPName"/>
            </w:pPr>
            <w:bookmarkStart w:id="0" w:name="_GoBack"/>
            <w:bookmarkEnd w:id="0"/>
            <w:r w:rsidRPr="004412E8">
              <w:t>Europski parlament</w:t>
            </w:r>
          </w:p>
          <w:p w14:paraId="587A4E91" w14:textId="77777777" w:rsidR="002C453E" w:rsidRPr="004412E8" w:rsidRDefault="00502764">
            <w:pPr>
              <w:pStyle w:val="EPTerm"/>
            </w:pPr>
            <w:r w:rsidRPr="004412E8">
              <w:t>2019-2024</w:t>
            </w:r>
          </w:p>
        </w:tc>
        <w:tc>
          <w:tcPr>
            <w:tcW w:w="2268" w:type="dxa"/>
          </w:tcPr>
          <w:p w14:paraId="672507A9" w14:textId="77777777" w:rsidR="002C453E" w:rsidRPr="004412E8" w:rsidRDefault="008F2A9A">
            <w:pPr>
              <w:pStyle w:val="EPLogo"/>
            </w:pPr>
            <w:r w:rsidRPr="004412E8">
              <w:pict w14:anchorId="18E2E0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306F09FC" w14:textId="77777777" w:rsidR="002C453E" w:rsidRPr="004412E8" w:rsidRDefault="00502764">
      <w:pPr>
        <w:pStyle w:val="LineTop"/>
      </w:pPr>
      <w:r w:rsidRPr="004412E8">
        <w:t xml:space="preserve"> </w:t>
      </w:r>
    </w:p>
    <w:p w14:paraId="2EDECF0E" w14:textId="77777777" w:rsidR="002C453E" w:rsidRPr="004412E8" w:rsidRDefault="00502764">
      <w:pPr>
        <w:pStyle w:val="EPBody"/>
      </w:pPr>
      <w:r w:rsidRPr="004412E8">
        <w:rPr>
          <w:rStyle w:val="HideTWBExt"/>
          <w:color w:val="auto"/>
        </w:rPr>
        <w:t>&lt;Commission&gt;</w:t>
      </w:r>
      <w:r w:rsidRPr="004412E8">
        <w:rPr>
          <w:rStyle w:val="HideTWBInt"/>
          <w:color w:val="auto"/>
        </w:rPr>
        <w:t>{LIBE}</w:t>
      </w:r>
      <w:r w:rsidRPr="004412E8">
        <w:t>Odbor za građanske slobode, pravosuđe i unutarnje poslove</w:t>
      </w:r>
      <w:r w:rsidRPr="004412E8">
        <w:rPr>
          <w:rStyle w:val="HideTWBExt"/>
          <w:color w:val="auto"/>
        </w:rPr>
        <w:t>&lt;/Commission&gt;</w:t>
      </w:r>
    </w:p>
    <w:p w14:paraId="34BA2301" w14:textId="77777777" w:rsidR="002C453E" w:rsidRPr="004412E8" w:rsidRDefault="00502764">
      <w:pPr>
        <w:pStyle w:val="LineBottom"/>
      </w:pPr>
      <w:r w:rsidRPr="004412E8">
        <w:t xml:space="preserve"> </w:t>
      </w:r>
    </w:p>
    <w:p w14:paraId="63DDABD0" w14:textId="77777777" w:rsidR="002C453E" w:rsidRPr="004412E8" w:rsidRDefault="00502764">
      <w:pPr>
        <w:pStyle w:val="CoverReference"/>
      </w:pPr>
      <w:r w:rsidRPr="004412E8">
        <w:rPr>
          <w:rStyle w:val="HideTWBExt"/>
          <w:color w:val="auto"/>
        </w:rPr>
        <w:t>&lt;RefProc&gt;</w:t>
      </w:r>
      <w:r w:rsidRPr="004412E8">
        <w:t>2023/0202</w:t>
      </w:r>
      <w:r w:rsidRPr="004412E8">
        <w:rPr>
          <w:rStyle w:val="HideTWBExt"/>
          <w:color w:val="auto"/>
        </w:rPr>
        <w:t>&lt;/RefProc&gt;&lt;RefTypeProc&gt;</w:t>
      </w:r>
      <w:r w:rsidRPr="004412E8">
        <w:t>(COD)</w:t>
      </w:r>
      <w:r w:rsidRPr="004412E8">
        <w:rPr>
          <w:rStyle w:val="HideTWBExt"/>
          <w:color w:val="auto"/>
        </w:rPr>
        <w:t>&lt;/RefTypeProc&gt;</w:t>
      </w:r>
    </w:p>
    <w:p w14:paraId="4A152B38" w14:textId="77777777" w:rsidR="002C453E" w:rsidRPr="004412E8" w:rsidRDefault="00502764">
      <w:pPr>
        <w:pStyle w:val="CoverDate"/>
      </w:pPr>
      <w:r w:rsidRPr="004412E8">
        <w:rPr>
          <w:rStyle w:val="HideTWBExt"/>
          <w:color w:val="auto"/>
        </w:rPr>
        <w:t>&lt;Date&gt;</w:t>
      </w:r>
      <w:r w:rsidRPr="004412E8">
        <w:rPr>
          <w:rStyle w:val="HideTWBInt"/>
          <w:color w:val="auto"/>
        </w:rPr>
        <w:t>{14/12/2023}</w:t>
      </w:r>
      <w:r w:rsidRPr="004412E8">
        <w:t>14.12.2023</w:t>
      </w:r>
      <w:r w:rsidRPr="004412E8">
        <w:rPr>
          <w:rStyle w:val="HideTWBExt"/>
          <w:color w:val="auto"/>
        </w:rPr>
        <w:t>&lt;/Date&gt;</w:t>
      </w:r>
    </w:p>
    <w:p w14:paraId="2927E953" w14:textId="77777777" w:rsidR="002C453E" w:rsidRPr="004412E8" w:rsidRDefault="00502764">
      <w:pPr>
        <w:pStyle w:val="CoverDocType"/>
      </w:pPr>
      <w:r w:rsidRPr="004412E8">
        <w:rPr>
          <w:rStyle w:val="HideTWBExt"/>
          <w:color w:val="auto"/>
        </w:rPr>
        <w:t>&lt;TypeAM&gt;</w:t>
      </w:r>
      <w:r w:rsidRPr="004412E8">
        <w:t>AMANDMANI</w:t>
      </w:r>
      <w:r w:rsidRPr="004412E8">
        <w:rPr>
          <w:rStyle w:val="HideTWBExt"/>
          <w:color w:val="auto"/>
        </w:rPr>
        <w:t>&lt;/TypeAM&gt;</w:t>
      </w:r>
    </w:p>
    <w:p w14:paraId="7B2ED0CB" w14:textId="77777777" w:rsidR="002C453E" w:rsidRPr="004412E8" w:rsidRDefault="00502764">
      <w:pPr>
        <w:pStyle w:val="CoverDocType24a"/>
      </w:pPr>
      <w:r w:rsidRPr="004412E8">
        <w:rPr>
          <w:rStyle w:val="HideTWBExt"/>
          <w:color w:val="auto"/>
        </w:rPr>
        <w:t>&lt;RangeAM&gt;</w:t>
      </w:r>
      <w:r w:rsidRPr="004412E8">
        <w:t>219 - 454</w:t>
      </w:r>
      <w:r w:rsidRPr="004412E8">
        <w:rPr>
          <w:rStyle w:val="HideTWBExt"/>
          <w:color w:val="auto"/>
        </w:rPr>
        <w:t>&lt;/RangeAM&gt;</w:t>
      </w:r>
    </w:p>
    <w:p w14:paraId="4E0CEC10" w14:textId="77777777" w:rsidR="002C453E" w:rsidRPr="004412E8" w:rsidRDefault="00502764">
      <w:pPr>
        <w:pStyle w:val="CoverBold"/>
      </w:pPr>
      <w:r w:rsidRPr="004412E8">
        <w:rPr>
          <w:rStyle w:val="HideTWBExt"/>
          <w:color w:val="auto"/>
        </w:rPr>
        <w:t>&lt;TitreType&gt;</w:t>
      </w:r>
      <w:r w:rsidRPr="004412E8">
        <w:t>Nacrt izvješća</w:t>
      </w:r>
      <w:r w:rsidRPr="004412E8">
        <w:rPr>
          <w:rStyle w:val="HideTWBExt"/>
          <w:color w:val="auto"/>
        </w:rPr>
        <w:t>&lt;/TitreType&gt;</w:t>
      </w:r>
    </w:p>
    <w:p w14:paraId="60C90671" w14:textId="77777777" w:rsidR="002C453E" w:rsidRPr="004412E8" w:rsidRDefault="00502764">
      <w:pPr>
        <w:pStyle w:val="CoverBold"/>
      </w:pPr>
      <w:r w:rsidRPr="004412E8">
        <w:rPr>
          <w:rStyle w:val="HideTWBExt"/>
          <w:color w:val="auto"/>
        </w:rPr>
        <w:t>&lt;Rapporteur&gt;</w:t>
      </w:r>
      <w:r w:rsidRPr="004412E8">
        <w:t>Sergey Lagodinsky</w:t>
      </w:r>
      <w:r w:rsidRPr="004412E8">
        <w:rPr>
          <w:rStyle w:val="HideTWBExt"/>
          <w:color w:val="auto"/>
        </w:rPr>
        <w:t>&lt;/Rapporteur&gt;</w:t>
      </w:r>
    </w:p>
    <w:p w14:paraId="1B08F4B8" w14:textId="77777777" w:rsidR="002C453E" w:rsidRPr="004412E8" w:rsidRDefault="00502764">
      <w:pPr>
        <w:pStyle w:val="CoverNormal24a"/>
      </w:pPr>
      <w:r w:rsidRPr="004412E8">
        <w:rPr>
          <w:rStyle w:val="HideTWBExt"/>
          <w:color w:val="auto"/>
        </w:rPr>
        <w:t>&lt;DocRefPE&gt;</w:t>
      </w:r>
      <w:r w:rsidRPr="004412E8">
        <w:t>(PE755.005v01-00)</w:t>
      </w:r>
      <w:r w:rsidRPr="004412E8">
        <w:rPr>
          <w:rStyle w:val="HideTWBExt"/>
          <w:color w:val="auto"/>
        </w:rPr>
        <w:t>&lt;/DocRefPE&gt;</w:t>
      </w:r>
    </w:p>
    <w:p w14:paraId="41A0FE40" w14:textId="77777777" w:rsidR="002C453E" w:rsidRPr="004412E8" w:rsidRDefault="00502764">
      <w:pPr>
        <w:pStyle w:val="CoverNormal24a"/>
      </w:pPr>
      <w:r w:rsidRPr="004412E8">
        <w:rPr>
          <w:rStyle w:val="HideTWBExt"/>
          <w:color w:val="auto"/>
        </w:rPr>
        <w:t>&lt;Titre&gt;</w:t>
      </w:r>
      <w:r w:rsidRPr="004412E8">
        <w:t>o utvrđivanju dodatnih postupovnih pravila provedbe Uredbe (EU) 2016/679</w:t>
      </w:r>
      <w:r w:rsidRPr="004412E8">
        <w:rPr>
          <w:rStyle w:val="HideTWBExt"/>
          <w:color w:val="auto"/>
        </w:rPr>
        <w:t>&lt;/Titre&gt;</w:t>
      </w:r>
    </w:p>
    <w:p w14:paraId="5846BB0F" w14:textId="77777777" w:rsidR="002C453E" w:rsidRPr="004412E8" w:rsidRDefault="00502764">
      <w:pPr>
        <w:pStyle w:val="CoverNormal"/>
      </w:pPr>
      <w:r w:rsidRPr="004412E8">
        <w:rPr>
          <w:rStyle w:val="HideTWBExt"/>
          <w:color w:val="auto"/>
        </w:rPr>
        <w:t>&lt;DocAmend&gt;</w:t>
      </w:r>
      <w:r w:rsidRPr="004412E8">
        <w:t>Prijedlog uredbe</w:t>
      </w:r>
      <w:r w:rsidRPr="004412E8">
        <w:rPr>
          <w:rStyle w:val="HideTWBExt"/>
          <w:color w:val="auto"/>
        </w:rPr>
        <w:t>&lt;/DocAmend&gt;</w:t>
      </w:r>
    </w:p>
    <w:p w14:paraId="2C83182D" w14:textId="77777777" w:rsidR="002C453E" w:rsidRPr="004412E8" w:rsidRDefault="00502764">
      <w:pPr>
        <w:pStyle w:val="CoverNormal24a"/>
      </w:pPr>
      <w:r w:rsidRPr="004412E8">
        <w:rPr>
          <w:rStyle w:val="HideTWBExt"/>
          <w:color w:val="auto"/>
        </w:rPr>
        <w:t>&lt;DocRef&gt;</w:t>
      </w:r>
      <w:r w:rsidRPr="004412E8">
        <w:t>(COM(2023)0348 – C9-0231/2023 – 2023/0202(COD))</w:t>
      </w:r>
      <w:r w:rsidRPr="004412E8">
        <w:rPr>
          <w:rStyle w:val="HideTWBExt"/>
          <w:color w:val="auto"/>
        </w:rPr>
        <w:t>&lt;/DocRef&gt;</w:t>
      </w:r>
    </w:p>
    <w:p w14:paraId="3C433523" w14:textId="77777777" w:rsidR="002C453E" w:rsidRPr="004412E8" w:rsidRDefault="00502764">
      <w:r w:rsidRPr="004412E8">
        <w:br w:type="page"/>
      </w:r>
      <w:r w:rsidRPr="004412E8">
        <w:lastRenderedPageBreak/>
        <w:t>AM_Com_LegReport</w:t>
      </w:r>
    </w:p>
    <w:p w14:paraId="79454BF5" w14:textId="2138AF35" w:rsidR="00C52BAB" w:rsidRPr="004412E8" w:rsidRDefault="00502764" w:rsidP="00C52BAB">
      <w:pPr>
        <w:pStyle w:val="AmNumberTabs"/>
      </w:pPr>
      <w:r w:rsidRPr="004412E8">
        <w:br w:type="page"/>
      </w:r>
      <w:r w:rsidR="00C52BAB" w:rsidRPr="004412E8">
        <w:rPr>
          <w:rStyle w:val="HideTWBExt"/>
          <w:b w:val="0"/>
          <w:color w:val="auto"/>
        </w:rPr>
        <w:t>&lt;RepeatBlock-Amend&gt;</w:t>
      </w:r>
      <w:r w:rsidR="00C52BAB" w:rsidRPr="004412E8">
        <w:rPr>
          <w:rStyle w:val="HideTWBExt"/>
          <w:color w:val="auto"/>
        </w:rPr>
        <w:t>&lt;Amend&gt;</w:t>
      </w:r>
      <w:r w:rsidR="00C52BAB" w:rsidRPr="004412E8">
        <w:t>Amandman</w:t>
      </w:r>
      <w:r w:rsidR="00C52BAB" w:rsidRPr="004412E8">
        <w:tab/>
      </w:r>
      <w:r w:rsidR="00C52BAB" w:rsidRPr="004412E8">
        <w:tab/>
      </w:r>
      <w:r w:rsidR="00C52BAB" w:rsidRPr="004412E8">
        <w:rPr>
          <w:rStyle w:val="HideTWBExt"/>
          <w:color w:val="auto"/>
        </w:rPr>
        <w:t>&lt;NumAm&gt;</w:t>
      </w:r>
      <w:r w:rsidR="00C52BAB" w:rsidRPr="004412E8">
        <w:t>219</w:t>
      </w:r>
      <w:r w:rsidR="00C52BAB" w:rsidRPr="004412E8">
        <w:rPr>
          <w:rStyle w:val="HideTWBExt"/>
          <w:color w:val="auto"/>
        </w:rPr>
        <w:t>&lt;/NumAm&gt;</w:t>
      </w:r>
    </w:p>
    <w:p w14:paraId="727FEC17"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30911263" w14:textId="77777777" w:rsidR="00C52BAB" w:rsidRPr="004412E8" w:rsidRDefault="00C52BAB" w:rsidP="00C52BAB">
      <w:pPr>
        <w:pStyle w:val="NormalBold"/>
      </w:pPr>
      <w:r w:rsidRPr="004412E8">
        <w:rPr>
          <w:rStyle w:val="HideTWBExt"/>
          <w:color w:val="auto"/>
        </w:rPr>
        <w:t>&lt;/RepeatBlock-By&gt;</w:t>
      </w:r>
    </w:p>
    <w:p w14:paraId="487B265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77A0722" w14:textId="77777777" w:rsidR="00C52BAB" w:rsidRPr="004412E8" w:rsidRDefault="00C52BAB" w:rsidP="00C52BAB">
      <w:pPr>
        <w:pStyle w:val="NormalBold"/>
      </w:pPr>
      <w:r w:rsidRPr="004412E8">
        <w:rPr>
          <w:rStyle w:val="HideTWBExt"/>
          <w:color w:val="auto"/>
        </w:rPr>
        <w:t>&lt;Article&gt;</w:t>
      </w:r>
      <w:r w:rsidRPr="004412E8">
        <w:t>Uvodna izjava 1.a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906D7E7" w14:textId="77777777" w:rsidTr="007422B1">
        <w:trPr>
          <w:trHeight w:hRule="exact" w:val="240"/>
          <w:jc w:val="center"/>
        </w:trPr>
        <w:tc>
          <w:tcPr>
            <w:tcW w:w="9752" w:type="dxa"/>
            <w:gridSpan w:val="2"/>
          </w:tcPr>
          <w:p w14:paraId="5F707A0B" w14:textId="77777777" w:rsidR="00C52BAB" w:rsidRPr="004412E8" w:rsidRDefault="00C52BAB" w:rsidP="007422B1"/>
        </w:tc>
      </w:tr>
      <w:tr w:rsidR="005E47A8" w:rsidRPr="004412E8" w14:paraId="0DC8C514" w14:textId="77777777" w:rsidTr="007422B1">
        <w:trPr>
          <w:trHeight w:val="240"/>
          <w:jc w:val="center"/>
        </w:trPr>
        <w:tc>
          <w:tcPr>
            <w:tcW w:w="4876" w:type="dxa"/>
          </w:tcPr>
          <w:p w14:paraId="1695A5F1" w14:textId="77777777" w:rsidR="00C52BAB" w:rsidRPr="004412E8" w:rsidRDefault="00C52BAB" w:rsidP="007422B1">
            <w:pPr>
              <w:pStyle w:val="AmColumnHeading"/>
            </w:pPr>
            <w:r w:rsidRPr="004412E8">
              <w:t>Tekst koji je predložila Komisija</w:t>
            </w:r>
          </w:p>
        </w:tc>
        <w:tc>
          <w:tcPr>
            <w:tcW w:w="4876" w:type="dxa"/>
          </w:tcPr>
          <w:p w14:paraId="060BCD1F" w14:textId="77777777" w:rsidR="00C52BAB" w:rsidRPr="004412E8" w:rsidRDefault="00C52BAB" w:rsidP="007422B1">
            <w:pPr>
              <w:pStyle w:val="AmColumnHeading"/>
            </w:pPr>
            <w:r w:rsidRPr="004412E8">
              <w:t>Izmjena</w:t>
            </w:r>
          </w:p>
        </w:tc>
      </w:tr>
      <w:tr w:rsidR="005E47A8" w:rsidRPr="004412E8" w14:paraId="0C5B0A07" w14:textId="77777777" w:rsidTr="007422B1">
        <w:trPr>
          <w:jc w:val="center"/>
        </w:trPr>
        <w:tc>
          <w:tcPr>
            <w:tcW w:w="4876" w:type="dxa"/>
          </w:tcPr>
          <w:p w14:paraId="6A3D4730" w14:textId="77777777" w:rsidR="00C52BAB" w:rsidRPr="004412E8" w:rsidRDefault="00C52BAB" w:rsidP="007422B1">
            <w:pPr>
              <w:pStyle w:val="Normal6a"/>
            </w:pPr>
          </w:p>
        </w:tc>
        <w:tc>
          <w:tcPr>
            <w:tcW w:w="4876" w:type="dxa"/>
          </w:tcPr>
          <w:p w14:paraId="4BE0DBBF" w14:textId="77777777" w:rsidR="00C52BAB" w:rsidRPr="004412E8" w:rsidRDefault="00C52BAB" w:rsidP="007422B1">
            <w:pPr>
              <w:pStyle w:val="Normal6a"/>
            </w:pPr>
            <w:r w:rsidRPr="004412E8">
              <w:rPr>
                <w:b/>
                <w:i/>
              </w:rPr>
              <w:t>(1 a)</w:t>
            </w:r>
            <w:r w:rsidRPr="004412E8">
              <w:tab/>
            </w:r>
            <w:r w:rsidRPr="004412E8">
              <w:rPr>
                <w:b/>
                <w:i/>
              </w:rPr>
              <w:t>Ovu bi Uredbu trebalo smatrati prvim korakom u sveobuhvatnijoj, a ipak ciljanoj reviziji OUZP-a za koju se očekuje da će biti predložena u predstojećem izvješću o primjeni OUZP-a u svibnju 2024. jer se žurno radi na modernizaciji propisa EU-a o zaštiti podataka te njihovu usklađivanju s europskom strategijom za podatke (npr. Aktom o podacima, Aktom o upravljanju podacima i europskim prostorom za zdravstvene podatke).</w:t>
            </w:r>
          </w:p>
        </w:tc>
      </w:tr>
    </w:tbl>
    <w:p w14:paraId="1B9C67A4"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A40C1CA" w14:textId="77777777" w:rsidR="00C52BAB" w:rsidRPr="004412E8" w:rsidRDefault="00C52BAB" w:rsidP="00C52BAB">
      <w:r w:rsidRPr="004412E8">
        <w:rPr>
          <w:rStyle w:val="HideTWBExt"/>
          <w:color w:val="auto"/>
        </w:rPr>
        <w:t>&lt;/Amend&gt;</w:t>
      </w:r>
    </w:p>
    <w:p w14:paraId="2385E6C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220</w:t>
      </w:r>
      <w:r w:rsidRPr="004412E8">
        <w:rPr>
          <w:rStyle w:val="HideTWBExt"/>
          <w:color w:val="auto"/>
        </w:rPr>
        <w:t>&lt;/NumAm&gt;</w:t>
      </w:r>
    </w:p>
    <w:p w14:paraId="62F35781"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2C70C954" w14:textId="77777777" w:rsidR="00C52BAB" w:rsidRPr="004412E8" w:rsidRDefault="00C52BAB" w:rsidP="00C52BAB">
      <w:pPr>
        <w:pStyle w:val="NormalBold"/>
      </w:pPr>
      <w:r w:rsidRPr="004412E8">
        <w:rPr>
          <w:rStyle w:val="HideTWBExt"/>
          <w:color w:val="auto"/>
        </w:rPr>
        <w:t>&lt;/RepeatBlock-By&gt;</w:t>
      </w:r>
    </w:p>
    <w:p w14:paraId="7DE870B5"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938BDBF" w14:textId="77777777" w:rsidR="00C52BAB" w:rsidRPr="004412E8" w:rsidRDefault="00C52BAB" w:rsidP="00C52BAB">
      <w:pPr>
        <w:pStyle w:val="NormalBold"/>
      </w:pPr>
      <w:r w:rsidRPr="004412E8">
        <w:rPr>
          <w:rStyle w:val="HideTWBExt"/>
          <w:color w:val="auto"/>
        </w:rPr>
        <w:t>&lt;Article&gt;</w:t>
      </w:r>
      <w:r w:rsidRPr="004412E8">
        <w:t>Uvodna izjava 2.a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8EC31CF" w14:textId="77777777" w:rsidTr="007422B1">
        <w:trPr>
          <w:trHeight w:hRule="exact" w:val="240"/>
          <w:jc w:val="center"/>
        </w:trPr>
        <w:tc>
          <w:tcPr>
            <w:tcW w:w="9752" w:type="dxa"/>
            <w:gridSpan w:val="2"/>
          </w:tcPr>
          <w:p w14:paraId="70D43B19" w14:textId="77777777" w:rsidR="00C52BAB" w:rsidRPr="004412E8" w:rsidRDefault="00C52BAB" w:rsidP="007422B1"/>
        </w:tc>
      </w:tr>
      <w:tr w:rsidR="005E47A8" w:rsidRPr="004412E8" w14:paraId="60ADB856" w14:textId="77777777" w:rsidTr="007422B1">
        <w:trPr>
          <w:trHeight w:val="240"/>
          <w:jc w:val="center"/>
        </w:trPr>
        <w:tc>
          <w:tcPr>
            <w:tcW w:w="4876" w:type="dxa"/>
          </w:tcPr>
          <w:p w14:paraId="383F9244" w14:textId="77777777" w:rsidR="00C52BAB" w:rsidRPr="004412E8" w:rsidRDefault="00C52BAB" w:rsidP="007422B1">
            <w:pPr>
              <w:pStyle w:val="AmColumnHeading"/>
            </w:pPr>
            <w:r w:rsidRPr="004412E8">
              <w:t>Tekst koji je predložila Komisija</w:t>
            </w:r>
          </w:p>
        </w:tc>
        <w:tc>
          <w:tcPr>
            <w:tcW w:w="4876" w:type="dxa"/>
          </w:tcPr>
          <w:p w14:paraId="79DAF9CA" w14:textId="77777777" w:rsidR="00C52BAB" w:rsidRPr="004412E8" w:rsidRDefault="00C52BAB" w:rsidP="007422B1">
            <w:pPr>
              <w:pStyle w:val="AmColumnHeading"/>
            </w:pPr>
            <w:r w:rsidRPr="004412E8">
              <w:t>Izmjena</w:t>
            </w:r>
          </w:p>
        </w:tc>
      </w:tr>
      <w:tr w:rsidR="005E47A8" w:rsidRPr="004412E8" w14:paraId="504E1456" w14:textId="77777777" w:rsidTr="007422B1">
        <w:trPr>
          <w:jc w:val="center"/>
        </w:trPr>
        <w:tc>
          <w:tcPr>
            <w:tcW w:w="4876" w:type="dxa"/>
          </w:tcPr>
          <w:p w14:paraId="0385A21F" w14:textId="77777777" w:rsidR="00C52BAB" w:rsidRPr="004412E8" w:rsidRDefault="00C52BAB" w:rsidP="007422B1">
            <w:pPr>
              <w:pStyle w:val="Normal6a"/>
            </w:pPr>
          </w:p>
        </w:tc>
        <w:tc>
          <w:tcPr>
            <w:tcW w:w="4876" w:type="dxa"/>
          </w:tcPr>
          <w:p w14:paraId="38A941CC" w14:textId="77777777" w:rsidR="00C52BAB" w:rsidRPr="004412E8" w:rsidRDefault="00C52BAB" w:rsidP="007422B1">
            <w:pPr>
              <w:pStyle w:val="Normal6a"/>
            </w:pPr>
            <w:r w:rsidRPr="004412E8">
              <w:rPr>
                <w:b/>
                <w:i/>
              </w:rPr>
              <w:t>(2 a)</w:t>
            </w:r>
            <w:r w:rsidRPr="004412E8">
              <w:tab/>
            </w:r>
            <w:r w:rsidRPr="004412E8">
              <w:rPr>
                <w:b/>
                <w:i/>
              </w:rPr>
              <w:t>Postupovno pravo svake države članice trebalo bi se primjenjivati na nadzorna tijela u onoj mjeri u kojoj određeno pitanje nije usklađeno ovom Uredbom. Neki su postupovni elementi već uređeni pravom Unije, primjerice horizontalni teret dokazivanja koji snosi voditelj obrade podataka u skladu s člankom 5. stavkom 2. Uredbe (EU) 2016/679. U skladu s prvenstvom prava Unije, nadzorna tijela ne bi trebala primjenjivati nacionalno postupovno pravo ako je ono u suprotnosti s ovom Uredbom i Uredbom (EU) 2016/679. Suradnja među nadzornim tijelima ne bi trebala biti ograničena zbog razlika u nacionalnom postupovnom pravu.</w:t>
            </w:r>
          </w:p>
        </w:tc>
      </w:tr>
    </w:tbl>
    <w:p w14:paraId="5E6F104A"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5D0DA0C" w14:textId="77777777" w:rsidR="00C52BAB" w:rsidRPr="004412E8" w:rsidRDefault="00C52BAB" w:rsidP="00C52BAB">
      <w:r w:rsidRPr="004412E8">
        <w:rPr>
          <w:rStyle w:val="HideTWBExt"/>
          <w:color w:val="auto"/>
        </w:rPr>
        <w:t>&lt;/Amend&gt;</w:t>
      </w:r>
    </w:p>
    <w:p w14:paraId="02B05D1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221</w:t>
      </w:r>
      <w:r w:rsidRPr="004412E8">
        <w:rPr>
          <w:rStyle w:val="HideTWBExt"/>
          <w:color w:val="auto"/>
        </w:rPr>
        <w:t>&lt;/NumAm&gt;</w:t>
      </w:r>
    </w:p>
    <w:p w14:paraId="42F0315E"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13A2C037"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65B4B906" w14:textId="77777777" w:rsidR="00C52BAB" w:rsidRPr="004412E8" w:rsidRDefault="00C52BAB" w:rsidP="00C52BAB">
      <w:pPr>
        <w:pStyle w:val="NormalBold"/>
      </w:pPr>
      <w:r w:rsidRPr="004412E8">
        <w:rPr>
          <w:rStyle w:val="HideTWBExt"/>
          <w:color w:val="auto"/>
        </w:rPr>
        <w:t>&lt;/RepeatBlock-By&gt;</w:t>
      </w:r>
    </w:p>
    <w:p w14:paraId="612AFA1D"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8CA09B2" w14:textId="77777777" w:rsidR="00C52BAB" w:rsidRPr="004412E8" w:rsidRDefault="00C52BAB" w:rsidP="00C52BAB">
      <w:pPr>
        <w:pStyle w:val="NormalBold"/>
      </w:pPr>
      <w:r w:rsidRPr="004412E8">
        <w:rPr>
          <w:rStyle w:val="HideTWBExt"/>
          <w:color w:val="auto"/>
        </w:rPr>
        <w:t>&lt;Article&gt;</w:t>
      </w:r>
      <w:r w:rsidRPr="004412E8">
        <w:t>Uvodna izjava 2.a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AD43A7C" w14:textId="77777777" w:rsidTr="007422B1">
        <w:trPr>
          <w:trHeight w:hRule="exact" w:val="240"/>
          <w:jc w:val="center"/>
        </w:trPr>
        <w:tc>
          <w:tcPr>
            <w:tcW w:w="9752" w:type="dxa"/>
            <w:gridSpan w:val="2"/>
          </w:tcPr>
          <w:p w14:paraId="09E2BF5E" w14:textId="77777777" w:rsidR="00C52BAB" w:rsidRPr="004412E8" w:rsidRDefault="00C52BAB" w:rsidP="007422B1"/>
        </w:tc>
      </w:tr>
      <w:tr w:rsidR="005E47A8" w:rsidRPr="004412E8" w14:paraId="0935103E" w14:textId="77777777" w:rsidTr="007422B1">
        <w:trPr>
          <w:trHeight w:val="240"/>
          <w:jc w:val="center"/>
        </w:trPr>
        <w:tc>
          <w:tcPr>
            <w:tcW w:w="4876" w:type="dxa"/>
          </w:tcPr>
          <w:p w14:paraId="1AD48FE0" w14:textId="77777777" w:rsidR="00C52BAB" w:rsidRPr="004412E8" w:rsidRDefault="00C52BAB" w:rsidP="007422B1">
            <w:pPr>
              <w:pStyle w:val="AmColumnHeading"/>
            </w:pPr>
            <w:r w:rsidRPr="004412E8">
              <w:t>Tekst koji je predložila Komisija</w:t>
            </w:r>
          </w:p>
        </w:tc>
        <w:tc>
          <w:tcPr>
            <w:tcW w:w="4876" w:type="dxa"/>
          </w:tcPr>
          <w:p w14:paraId="67A03C45" w14:textId="77777777" w:rsidR="00C52BAB" w:rsidRPr="004412E8" w:rsidRDefault="00C52BAB" w:rsidP="007422B1">
            <w:pPr>
              <w:pStyle w:val="AmColumnHeading"/>
            </w:pPr>
            <w:r w:rsidRPr="004412E8">
              <w:t>Izmjena</w:t>
            </w:r>
          </w:p>
        </w:tc>
      </w:tr>
      <w:tr w:rsidR="005E47A8" w:rsidRPr="004412E8" w14:paraId="0FEC4073" w14:textId="77777777" w:rsidTr="007422B1">
        <w:trPr>
          <w:jc w:val="center"/>
        </w:trPr>
        <w:tc>
          <w:tcPr>
            <w:tcW w:w="4876" w:type="dxa"/>
          </w:tcPr>
          <w:p w14:paraId="53BCC096" w14:textId="77777777" w:rsidR="00C52BAB" w:rsidRPr="004412E8" w:rsidRDefault="00C52BAB" w:rsidP="007422B1">
            <w:pPr>
              <w:pStyle w:val="Normal6a"/>
            </w:pPr>
          </w:p>
        </w:tc>
        <w:tc>
          <w:tcPr>
            <w:tcW w:w="4876" w:type="dxa"/>
          </w:tcPr>
          <w:p w14:paraId="0B351ED3" w14:textId="77777777" w:rsidR="00C52BAB" w:rsidRPr="004412E8" w:rsidRDefault="00C52BAB" w:rsidP="007422B1">
            <w:pPr>
              <w:pStyle w:val="Normal6a"/>
            </w:pPr>
            <w:r w:rsidRPr="004412E8">
              <w:rPr>
                <w:b/>
                <w:i/>
              </w:rPr>
              <w:t>(2 a)</w:t>
            </w:r>
            <w:r w:rsidRPr="004412E8">
              <w:tab/>
            </w:r>
            <w:r w:rsidRPr="004412E8">
              <w:rPr>
                <w:b/>
                <w:i/>
              </w:rPr>
              <w:t>Nadzorna tijela koriste sve mogućnosti u skladu s važećim nacionalnim pravom kako bi omogućila strankama iz drugih država članica da sudjeluju u postupcima. To može uključivati sudjelovanje putem videopoziva, usluge usmenog prevođenja ili općenito dostupna elektronička sredstva komunikacije.</w:t>
            </w:r>
          </w:p>
        </w:tc>
      </w:tr>
      <w:tr w:rsidR="005E47A8" w:rsidRPr="004412E8" w14:paraId="6EEDE2C0" w14:textId="77777777" w:rsidTr="007422B1">
        <w:trPr>
          <w:jc w:val="center"/>
        </w:trPr>
        <w:tc>
          <w:tcPr>
            <w:tcW w:w="4876" w:type="dxa"/>
          </w:tcPr>
          <w:p w14:paraId="75712D4D" w14:textId="77777777" w:rsidR="00C52BAB" w:rsidRPr="004412E8" w:rsidRDefault="00C52BAB" w:rsidP="007422B1"/>
        </w:tc>
        <w:tc>
          <w:tcPr>
            <w:tcW w:w="4876" w:type="dxa"/>
          </w:tcPr>
          <w:p w14:paraId="11E3E5A7" w14:textId="77777777" w:rsidR="00C52BAB" w:rsidRPr="004412E8" w:rsidRDefault="00C52BAB" w:rsidP="007422B1">
            <w:pPr>
              <w:pStyle w:val="Normal6a"/>
            </w:pPr>
            <w:r w:rsidRPr="004412E8">
              <w:rPr>
                <w:i/>
              </w:rPr>
              <w:t>(Dodaje se nakon uvodne izjave 2.b (nove) kao uvodna izjava 2.c (nova).)</w:t>
            </w:r>
          </w:p>
        </w:tc>
      </w:tr>
    </w:tbl>
    <w:p w14:paraId="3720CA99"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0092A53"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7AA9645A" w14:textId="77777777" w:rsidR="00C52BAB" w:rsidRPr="004412E8" w:rsidRDefault="00C52BAB" w:rsidP="00C52BAB">
      <w:pPr>
        <w:pStyle w:val="AmJustText"/>
      </w:pPr>
      <w:r w:rsidRPr="004412E8">
        <w:t>Nastala je zabuna u vezi s posljednjom rečenicom članka 2.a stavka 1. nacrta izvješća. Ovom bi se uvodnom izjavom pojasnilo značenje: uporaba već dostupnih sredstava u skladu s nacionalnim pravom.</w:t>
      </w:r>
    </w:p>
    <w:p w14:paraId="4F7BC55C" w14:textId="77777777" w:rsidR="00C52BAB" w:rsidRPr="004412E8" w:rsidRDefault="00C52BAB" w:rsidP="00C52BAB">
      <w:r w:rsidRPr="004412E8">
        <w:rPr>
          <w:rStyle w:val="HideTWBExt"/>
          <w:color w:val="auto"/>
        </w:rPr>
        <w:t>&lt;/Amend&gt;</w:t>
      </w:r>
    </w:p>
    <w:p w14:paraId="763B9C76"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222</w:t>
      </w:r>
      <w:r w:rsidRPr="004412E8">
        <w:rPr>
          <w:rStyle w:val="HideTWBExt"/>
          <w:color w:val="auto"/>
        </w:rPr>
        <w:t>&lt;/NumAm&gt;</w:t>
      </w:r>
    </w:p>
    <w:p w14:paraId="67EE4C62" w14:textId="77777777" w:rsidR="00C52BAB" w:rsidRPr="004412E8" w:rsidRDefault="00C52BAB" w:rsidP="00C52BAB">
      <w:pPr>
        <w:pStyle w:val="NormalBold"/>
      </w:pPr>
      <w:r w:rsidRPr="004412E8">
        <w:rPr>
          <w:rStyle w:val="HideTWBExt"/>
          <w:color w:val="auto"/>
        </w:rPr>
        <w:t>&lt;RepeatBlock-By&gt;&lt;Members&gt;</w:t>
      </w:r>
      <w:r w:rsidRPr="004412E8">
        <w:t>Yana Toom</w:t>
      </w:r>
      <w:r w:rsidRPr="004412E8">
        <w:rPr>
          <w:rStyle w:val="HideTWBExt"/>
          <w:color w:val="auto"/>
        </w:rPr>
        <w:t>&lt;/Members&gt;</w:t>
      </w:r>
    </w:p>
    <w:p w14:paraId="3BF52CA2" w14:textId="77777777" w:rsidR="00C52BAB" w:rsidRPr="004412E8" w:rsidRDefault="00C52BAB" w:rsidP="00C52BAB">
      <w:pPr>
        <w:pStyle w:val="NormalBold"/>
      </w:pPr>
      <w:r w:rsidRPr="004412E8">
        <w:rPr>
          <w:rStyle w:val="HideTWBExt"/>
          <w:color w:val="auto"/>
        </w:rPr>
        <w:t>&lt;/RepeatBlock-By&gt;</w:t>
      </w:r>
    </w:p>
    <w:p w14:paraId="47BE254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4AA1519" w14:textId="77777777" w:rsidR="00C52BAB" w:rsidRPr="004412E8" w:rsidRDefault="00C52BAB" w:rsidP="00C52BAB">
      <w:pPr>
        <w:pStyle w:val="NormalBold"/>
      </w:pPr>
      <w:r w:rsidRPr="004412E8">
        <w:rPr>
          <w:rStyle w:val="HideTWBExt"/>
          <w:color w:val="auto"/>
        </w:rPr>
        <w:t>&lt;Article&gt;</w:t>
      </w:r>
      <w:r w:rsidRPr="004412E8">
        <w:t>Uvodna izjava 2.a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0791A60" w14:textId="77777777" w:rsidTr="007422B1">
        <w:trPr>
          <w:trHeight w:hRule="exact" w:val="240"/>
          <w:jc w:val="center"/>
        </w:trPr>
        <w:tc>
          <w:tcPr>
            <w:tcW w:w="9752" w:type="dxa"/>
            <w:gridSpan w:val="2"/>
          </w:tcPr>
          <w:p w14:paraId="6BF85245" w14:textId="77777777" w:rsidR="00C52BAB" w:rsidRPr="004412E8" w:rsidRDefault="00C52BAB" w:rsidP="007422B1"/>
        </w:tc>
      </w:tr>
      <w:tr w:rsidR="005E47A8" w:rsidRPr="004412E8" w14:paraId="5141612F" w14:textId="77777777" w:rsidTr="007422B1">
        <w:trPr>
          <w:trHeight w:val="240"/>
          <w:jc w:val="center"/>
        </w:trPr>
        <w:tc>
          <w:tcPr>
            <w:tcW w:w="4876" w:type="dxa"/>
          </w:tcPr>
          <w:p w14:paraId="30F5B1B6" w14:textId="77777777" w:rsidR="00C52BAB" w:rsidRPr="004412E8" w:rsidRDefault="00C52BAB" w:rsidP="007422B1">
            <w:pPr>
              <w:pStyle w:val="AmColumnHeading"/>
            </w:pPr>
            <w:r w:rsidRPr="004412E8">
              <w:t>Tekst koji je predložila Komisija</w:t>
            </w:r>
          </w:p>
        </w:tc>
        <w:tc>
          <w:tcPr>
            <w:tcW w:w="4876" w:type="dxa"/>
          </w:tcPr>
          <w:p w14:paraId="5CAF6EFA" w14:textId="77777777" w:rsidR="00C52BAB" w:rsidRPr="004412E8" w:rsidRDefault="00C52BAB" w:rsidP="007422B1">
            <w:pPr>
              <w:pStyle w:val="AmColumnHeading"/>
            </w:pPr>
            <w:r w:rsidRPr="004412E8">
              <w:t>Izmjena</w:t>
            </w:r>
          </w:p>
        </w:tc>
      </w:tr>
      <w:tr w:rsidR="005E47A8" w:rsidRPr="004412E8" w14:paraId="24798CAF" w14:textId="77777777" w:rsidTr="007422B1">
        <w:trPr>
          <w:jc w:val="center"/>
        </w:trPr>
        <w:tc>
          <w:tcPr>
            <w:tcW w:w="4876" w:type="dxa"/>
          </w:tcPr>
          <w:p w14:paraId="543A2549" w14:textId="77777777" w:rsidR="00C52BAB" w:rsidRPr="004412E8" w:rsidRDefault="00C52BAB" w:rsidP="007422B1">
            <w:pPr>
              <w:pStyle w:val="Normal6a"/>
            </w:pPr>
          </w:p>
        </w:tc>
        <w:tc>
          <w:tcPr>
            <w:tcW w:w="4876" w:type="dxa"/>
          </w:tcPr>
          <w:p w14:paraId="55B539DC" w14:textId="77777777" w:rsidR="00C52BAB" w:rsidRPr="004412E8" w:rsidRDefault="00C52BAB" w:rsidP="007422B1">
            <w:pPr>
              <w:pStyle w:val="Normal6a"/>
            </w:pPr>
            <w:r w:rsidRPr="004412E8">
              <w:rPr>
                <w:b/>
                <w:i/>
              </w:rPr>
              <w:t>(2 a)</w:t>
            </w:r>
            <w:r w:rsidRPr="004412E8">
              <w:tab/>
            </w:r>
            <w:r w:rsidRPr="004412E8">
              <w:rPr>
                <w:b/>
                <w:i/>
              </w:rPr>
              <w:t>Nadzorna tijela koriste sve mogućnosti u skladu s važećim nacionalnim pravom kako bi omogućila strankama iz drugih država članica da sudjeluju u postupcima. To može uključivati sudjelovanje putem videopoziva ili općenito dostupna elektronička sredstva komunikacije.</w:t>
            </w:r>
          </w:p>
        </w:tc>
      </w:tr>
    </w:tbl>
    <w:p w14:paraId="6616CE4B"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3F50058" w14:textId="77777777" w:rsidR="00C52BAB" w:rsidRPr="004412E8" w:rsidRDefault="00C52BAB" w:rsidP="00C52BAB">
      <w:r w:rsidRPr="004412E8">
        <w:rPr>
          <w:rStyle w:val="HideTWBExt"/>
          <w:color w:val="auto"/>
        </w:rPr>
        <w:t>&lt;/Amend&gt;</w:t>
      </w:r>
    </w:p>
    <w:p w14:paraId="467511B7"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223</w:t>
      </w:r>
      <w:r w:rsidRPr="004412E8">
        <w:rPr>
          <w:rStyle w:val="HideTWBExt"/>
          <w:color w:val="auto"/>
        </w:rPr>
        <w:t>&lt;/NumAm&gt;</w:t>
      </w:r>
    </w:p>
    <w:p w14:paraId="14356948"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6014B3CA" w14:textId="77777777" w:rsidR="00C52BAB" w:rsidRPr="004412E8" w:rsidRDefault="00C52BAB" w:rsidP="00C52BAB">
      <w:pPr>
        <w:pStyle w:val="NormalBold"/>
      </w:pPr>
      <w:r w:rsidRPr="004412E8">
        <w:rPr>
          <w:rStyle w:val="HideTWBExt"/>
          <w:color w:val="auto"/>
        </w:rPr>
        <w:t>&lt;/RepeatBlock-By&gt;</w:t>
      </w:r>
    </w:p>
    <w:p w14:paraId="154234E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7F49108" w14:textId="77777777" w:rsidR="00C52BAB" w:rsidRPr="004412E8" w:rsidRDefault="00C52BAB" w:rsidP="00C52BAB">
      <w:pPr>
        <w:pStyle w:val="NormalBold"/>
      </w:pPr>
      <w:r w:rsidRPr="004412E8">
        <w:rPr>
          <w:rStyle w:val="HideTWBExt"/>
          <w:color w:val="auto"/>
        </w:rPr>
        <w:t>&lt;Article&gt;</w:t>
      </w:r>
      <w:r w:rsidRPr="004412E8">
        <w:t>Uvodna izjava 2.a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1BCEA75" w14:textId="77777777" w:rsidTr="007422B1">
        <w:trPr>
          <w:trHeight w:hRule="exact" w:val="240"/>
          <w:jc w:val="center"/>
        </w:trPr>
        <w:tc>
          <w:tcPr>
            <w:tcW w:w="9752" w:type="dxa"/>
            <w:gridSpan w:val="2"/>
          </w:tcPr>
          <w:p w14:paraId="6C6CB732" w14:textId="77777777" w:rsidR="00C52BAB" w:rsidRPr="004412E8" w:rsidRDefault="00C52BAB" w:rsidP="007422B1"/>
        </w:tc>
      </w:tr>
      <w:tr w:rsidR="005E47A8" w:rsidRPr="004412E8" w14:paraId="01D73217" w14:textId="77777777" w:rsidTr="007422B1">
        <w:trPr>
          <w:trHeight w:val="240"/>
          <w:jc w:val="center"/>
        </w:trPr>
        <w:tc>
          <w:tcPr>
            <w:tcW w:w="4876" w:type="dxa"/>
          </w:tcPr>
          <w:p w14:paraId="677B568E" w14:textId="77777777" w:rsidR="00C52BAB" w:rsidRPr="004412E8" w:rsidRDefault="00C52BAB" w:rsidP="007422B1">
            <w:pPr>
              <w:pStyle w:val="AmColumnHeading"/>
            </w:pPr>
            <w:r w:rsidRPr="004412E8">
              <w:t>Tekst koji je predložila Komisija</w:t>
            </w:r>
          </w:p>
        </w:tc>
        <w:tc>
          <w:tcPr>
            <w:tcW w:w="4876" w:type="dxa"/>
          </w:tcPr>
          <w:p w14:paraId="01B46D71" w14:textId="77777777" w:rsidR="00C52BAB" w:rsidRPr="004412E8" w:rsidRDefault="00C52BAB" w:rsidP="007422B1">
            <w:pPr>
              <w:pStyle w:val="AmColumnHeading"/>
            </w:pPr>
            <w:r w:rsidRPr="004412E8">
              <w:t>Izmjena</w:t>
            </w:r>
          </w:p>
        </w:tc>
      </w:tr>
      <w:tr w:rsidR="005E47A8" w:rsidRPr="004412E8" w14:paraId="4E0AADFB" w14:textId="77777777" w:rsidTr="007422B1">
        <w:trPr>
          <w:jc w:val="center"/>
        </w:trPr>
        <w:tc>
          <w:tcPr>
            <w:tcW w:w="4876" w:type="dxa"/>
          </w:tcPr>
          <w:p w14:paraId="37A94C03" w14:textId="77777777" w:rsidR="00C52BAB" w:rsidRPr="004412E8" w:rsidRDefault="00C52BAB" w:rsidP="007422B1">
            <w:pPr>
              <w:pStyle w:val="Normal6a"/>
            </w:pPr>
          </w:p>
        </w:tc>
        <w:tc>
          <w:tcPr>
            <w:tcW w:w="4876" w:type="dxa"/>
          </w:tcPr>
          <w:p w14:paraId="74D5EDA4" w14:textId="77777777" w:rsidR="00C52BAB" w:rsidRPr="004412E8" w:rsidRDefault="00C52BAB" w:rsidP="007422B1">
            <w:pPr>
              <w:pStyle w:val="Normal6a"/>
            </w:pPr>
            <w:r w:rsidRPr="004412E8">
              <w:rPr>
                <w:b/>
                <w:i/>
              </w:rPr>
              <w:t>(2 a)</w:t>
            </w:r>
            <w:r w:rsidRPr="004412E8">
              <w:tab/>
            </w:r>
            <w:r w:rsidRPr="004412E8">
              <w:rPr>
                <w:b/>
                <w:i/>
              </w:rPr>
              <w:t>Postupovno pravo svake države članice trebalo bi se primjenjivati na nadzorna tijela u onoj mjeri u kojoj određeno pitanje nije usklađeno ovom Uredbom.</w:t>
            </w:r>
          </w:p>
        </w:tc>
      </w:tr>
    </w:tbl>
    <w:p w14:paraId="0AC14456"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3675C07" w14:textId="77777777" w:rsidR="00C52BAB" w:rsidRPr="004412E8" w:rsidRDefault="00C52BAB" w:rsidP="00C52BAB">
      <w:r w:rsidRPr="004412E8">
        <w:rPr>
          <w:rStyle w:val="HideTWBExt"/>
          <w:color w:val="auto"/>
        </w:rPr>
        <w:t>&lt;/Amend&gt;</w:t>
      </w:r>
    </w:p>
    <w:p w14:paraId="6FBDE5E6"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224</w:t>
      </w:r>
      <w:r w:rsidRPr="004412E8">
        <w:rPr>
          <w:rStyle w:val="HideTWBExt"/>
          <w:color w:val="auto"/>
        </w:rPr>
        <w:t>&lt;/NumAm&gt;</w:t>
      </w:r>
    </w:p>
    <w:p w14:paraId="632994D3" w14:textId="77777777" w:rsidR="00C52BAB" w:rsidRPr="004412E8" w:rsidRDefault="00C52BAB" w:rsidP="00C52BAB">
      <w:pPr>
        <w:pStyle w:val="NormalBold"/>
      </w:pPr>
      <w:r w:rsidRPr="004412E8">
        <w:rPr>
          <w:rStyle w:val="HideTWBExt"/>
          <w:color w:val="auto"/>
        </w:rPr>
        <w:t>&lt;RepeatBlock-By&gt;&lt;Members&gt;</w:t>
      </w:r>
      <w:r w:rsidRPr="004412E8">
        <w:t>Yana Toom</w:t>
      </w:r>
      <w:r w:rsidRPr="004412E8">
        <w:rPr>
          <w:rStyle w:val="HideTWBExt"/>
          <w:color w:val="auto"/>
        </w:rPr>
        <w:t>&lt;/Members&gt;</w:t>
      </w:r>
    </w:p>
    <w:p w14:paraId="4D3F4EA0" w14:textId="77777777" w:rsidR="00C52BAB" w:rsidRPr="004412E8" w:rsidRDefault="00C52BAB" w:rsidP="00C52BAB">
      <w:pPr>
        <w:pStyle w:val="NormalBold"/>
      </w:pPr>
      <w:r w:rsidRPr="004412E8">
        <w:rPr>
          <w:rStyle w:val="HideTWBExt"/>
          <w:color w:val="auto"/>
        </w:rPr>
        <w:t>&lt;/RepeatBlock-By&gt;</w:t>
      </w:r>
    </w:p>
    <w:p w14:paraId="10B82027"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2B62B59" w14:textId="77777777" w:rsidR="00C52BAB" w:rsidRPr="004412E8" w:rsidRDefault="00C52BAB" w:rsidP="00C52BAB">
      <w:pPr>
        <w:pStyle w:val="NormalBold"/>
      </w:pPr>
      <w:r w:rsidRPr="004412E8">
        <w:rPr>
          <w:rStyle w:val="HideTWBExt"/>
          <w:color w:val="auto"/>
        </w:rPr>
        <w:t>&lt;Article&gt;</w:t>
      </w:r>
      <w:r w:rsidRPr="004412E8">
        <w:t>Uvodna izjava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516FADE" w14:textId="77777777" w:rsidTr="007422B1">
        <w:trPr>
          <w:trHeight w:hRule="exact" w:val="240"/>
          <w:jc w:val="center"/>
        </w:trPr>
        <w:tc>
          <w:tcPr>
            <w:tcW w:w="9752" w:type="dxa"/>
            <w:gridSpan w:val="2"/>
          </w:tcPr>
          <w:p w14:paraId="21A9AB22" w14:textId="77777777" w:rsidR="00C52BAB" w:rsidRPr="004412E8" w:rsidRDefault="00C52BAB" w:rsidP="007422B1"/>
        </w:tc>
      </w:tr>
      <w:tr w:rsidR="005E47A8" w:rsidRPr="004412E8" w14:paraId="540D7991" w14:textId="77777777" w:rsidTr="007422B1">
        <w:trPr>
          <w:trHeight w:val="240"/>
          <w:jc w:val="center"/>
        </w:trPr>
        <w:tc>
          <w:tcPr>
            <w:tcW w:w="4876" w:type="dxa"/>
          </w:tcPr>
          <w:p w14:paraId="5DA2D403" w14:textId="77777777" w:rsidR="00C52BAB" w:rsidRPr="004412E8" w:rsidRDefault="00C52BAB" w:rsidP="007422B1">
            <w:pPr>
              <w:pStyle w:val="AmColumnHeading"/>
            </w:pPr>
            <w:r w:rsidRPr="004412E8">
              <w:t>Tekst koji je predložila Komisija</w:t>
            </w:r>
          </w:p>
        </w:tc>
        <w:tc>
          <w:tcPr>
            <w:tcW w:w="4876" w:type="dxa"/>
          </w:tcPr>
          <w:p w14:paraId="4AAC6E3A" w14:textId="77777777" w:rsidR="00C52BAB" w:rsidRPr="004412E8" w:rsidRDefault="00C52BAB" w:rsidP="007422B1">
            <w:pPr>
              <w:pStyle w:val="AmColumnHeading"/>
            </w:pPr>
            <w:r w:rsidRPr="004412E8">
              <w:t>Izmjena</w:t>
            </w:r>
          </w:p>
        </w:tc>
      </w:tr>
      <w:tr w:rsidR="005E47A8" w:rsidRPr="004412E8" w14:paraId="6FFB1447" w14:textId="77777777" w:rsidTr="007422B1">
        <w:trPr>
          <w:jc w:val="center"/>
        </w:trPr>
        <w:tc>
          <w:tcPr>
            <w:tcW w:w="4876" w:type="dxa"/>
          </w:tcPr>
          <w:p w14:paraId="23FD88FE" w14:textId="77777777" w:rsidR="00C52BAB" w:rsidRPr="004412E8" w:rsidRDefault="00C52BAB" w:rsidP="007422B1">
            <w:pPr>
              <w:pStyle w:val="Normal6a"/>
            </w:pPr>
            <w:r w:rsidRPr="004412E8">
              <w:t>(4)</w:t>
            </w:r>
            <w:r w:rsidRPr="004412E8">
              <w:tab/>
              <w:t>Da bi bila dopuštena, pritužba mora sadržavati određene specifične podatke. Stoga, kako bi se podnositeljima pritužbi pomoglo u podnošenju potrebnih činjenica nadzornim tijelima, potrebno je staviti na raspolaganje obrazac pritužbe. Informacije navedene u obrascu trebale bi biti obvezne samo u slučajevima prekogranične obrade u smislu Uredbe (EU) 2016/679 iako nadzorna tijela mogu koristiti obrazac u slučajevima koji se ne odnose na prekograničnu obradu. Obrazac se može dostaviti elektroničkim putem ili poštom. Dostavljanje informacija navedenih u tom obrascu trebalo bi biti uvjet da se pritužba koja se odnosi na prekograničnu obradu smatra pritužbom kako je navedeno u članku 77. Uredbe (EU) 2016/679. Dodatni podaci ne bi trebali biti potrebni da bi se pritužba smatrala dopuštenom. Nadzornim tijelima trebalo bi olakšati podnošenje pritužbi u elektroničkom obliku prilagođenom korisniku i za osobe s invaliditetom, pod uvjetom da informacije koje se traže od podnositelja pritužbe odgovaraju informacijama koje se traže u obrascu i da nisu potrebne dodatne informacije da bi se pritužba smatrala dopuštenom.</w:t>
            </w:r>
          </w:p>
        </w:tc>
        <w:tc>
          <w:tcPr>
            <w:tcW w:w="4876" w:type="dxa"/>
          </w:tcPr>
          <w:p w14:paraId="507D3F88" w14:textId="77777777" w:rsidR="00C52BAB" w:rsidRPr="004412E8" w:rsidRDefault="00C52BAB" w:rsidP="007422B1">
            <w:pPr>
              <w:pStyle w:val="Normal6a"/>
            </w:pPr>
            <w:r w:rsidRPr="004412E8">
              <w:t>(4)</w:t>
            </w:r>
            <w:r w:rsidRPr="004412E8">
              <w:tab/>
              <w:t xml:space="preserve">Da bi bila dopuštena, pritužba mora sadržavati određene specifične podatke </w:t>
            </w:r>
            <w:r w:rsidRPr="004412E8">
              <w:rPr>
                <w:b/>
                <w:i/>
              </w:rPr>
              <w:t>o navodnom trajnom ili prošlom kršenju</w:t>
            </w:r>
            <w:r w:rsidRPr="004412E8">
              <w:t>. Stoga, kako bi se podnositeljima pritužbi pomoglo u podnošenju potrebnih činjenica nadzornim tijelima, potrebno je staviti na raspolaganje obrazac pritužbe. Informacije navedene u obrascu trebale bi biti obvezne samo u slučajevima prekogranične obrade u smislu Uredbe (EU) 2016/679 iako nadzorna tijela mogu koristiti obrazac u slučajevima koji se ne odnose na prekograničnu obradu. Obrazac se može dostaviti elektroničkim putem ili poštom. Dostavljanje informacija navedenih u tom obrascu trebalo bi biti uvjet da se pritužba koja se odnosi na prekograničnu obradu smatra pritužbom kako je navedeno u članku 77. Uredbe (EU) 2016/679. Dodatni podaci ne bi trebali biti potrebni da bi se pritužba smatrala dopuštenom. Nadzornim tijelima trebalo bi olakšati podnošenje pritužbi u elektroničkom obliku prilagođenom korisniku i za osobe s invaliditetom, pod uvjetom da informacije koje se traže od podnositelja pritužbe odgovaraju informacijama koje se traže u obrascu i da nisu potrebne dodatne informacije da bi se pritužba smatrala dopuštenom.</w:t>
            </w:r>
          </w:p>
        </w:tc>
      </w:tr>
    </w:tbl>
    <w:p w14:paraId="0E45D9C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8BFCBF5" w14:textId="77777777" w:rsidR="00C52BAB" w:rsidRPr="004412E8" w:rsidRDefault="00C52BAB" w:rsidP="00C52BAB">
      <w:r w:rsidRPr="004412E8">
        <w:rPr>
          <w:rStyle w:val="HideTWBExt"/>
          <w:color w:val="auto"/>
        </w:rPr>
        <w:t>&lt;/Amend&gt;</w:t>
      </w:r>
    </w:p>
    <w:p w14:paraId="011CE78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225</w:t>
      </w:r>
      <w:r w:rsidRPr="004412E8">
        <w:rPr>
          <w:rStyle w:val="HideTWBExt"/>
          <w:color w:val="auto"/>
        </w:rPr>
        <w:t>&lt;/NumAm&gt;</w:t>
      </w:r>
    </w:p>
    <w:p w14:paraId="4CE9D631"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41CAF496" w14:textId="77777777" w:rsidR="00C52BAB" w:rsidRPr="004412E8" w:rsidRDefault="00C52BAB" w:rsidP="00C52BAB">
      <w:pPr>
        <w:pStyle w:val="NormalBold"/>
      </w:pPr>
      <w:r w:rsidRPr="004412E8">
        <w:rPr>
          <w:rStyle w:val="HideTWBExt"/>
          <w:color w:val="auto"/>
        </w:rPr>
        <w:t>&lt;/RepeatBlock-By&gt;</w:t>
      </w:r>
    </w:p>
    <w:p w14:paraId="2215FB2E"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051E1A3" w14:textId="77777777" w:rsidR="00C52BAB" w:rsidRPr="004412E8" w:rsidRDefault="00C52BAB" w:rsidP="00C52BAB">
      <w:pPr>
        <w:pStyle w:val="NormalBold"/>
      </w:pPr>
      <w:r w:rsidRPr="004412E8">
        <w:rPr>
          <w:rStyle w:val="HideTWBExt"/>
          <w:color w:val="auto"/>
        </w:rPr>
        <w:t>&lt;Article&gt;</w:t>
      </w:r>
      <w:r w:rsidRPr="004412E8">
        <w:t>Uvodna izjava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20064F7" w14:textId="77777777" w:rsidTr="007422B1">
        <w:trPr>
          <w:trHeight w:hRule="exact" w:val="240"/>
          <w:jc w:val="center"/>
        </w:trPr>
        <w:tc>
          <w:tcPr>
            <w:tcW w:w="9752" w:type="dxa"/>
            <w:gridSpan w:val="2"/>
          </w:tcPr>
          <w:p w14:paraId="204A0076" w14:textId="77777777" w:rsidR="00C52BAB" w:rsidRPr="004412E8" w:rsidRDefault="00C52BAB" w:rsidP="007422B1"/>
        </w:tc>
      </w:tr>
      <w:tr w:rsidR="005E47A8" w:rsidRPr="004412E8" w14:paraId="5EFADE6A" w14:textId="77777777" w:rsidTr="007422B1">
        <w:trPr>
          <w:trHeight w:val="240"/>
          <w:jc w:val="center"/>
        </w:trPr>
        <w:tc>
          <w:tcPr>
            <w:tcW w:w="4876" w:type="dxa"/>
          </w:tcPr>
          <w:p w14:paraId="742E371C" w14:textId="77777777" w:rsidR="00C52BAB" w:rsidRPr="004412E8" w:rsidRDefault="00C52BAB" w:rsidP="007422B1">
            <w:pPr>
              <w:pStyle w:val="AmColumnHeading"/>
            </w:pPr>
            <w:r w:rsidRPr="004412E8">
              <w:t>Tekst koji je predložila Komisija</w:t>
            </w:r>
          </w:p>
        </w:tc>
        <w:tc>
          <w:tcPr>
            <w:tcW w:w="4876" w:type="dxa"/>
          </w:tcPr>
          <w:p w14:paraId="2C053624" w14:textId="77777777" w:rsidR="00C52BAB" w:rsidRPr="004412E8" w:rsidRDefault="00C52BAB" w:rsidP="007422B1">
            <w:pPr>
              <w:pStyle w:val="AmColumnHeading"/>
            </w:pPr>
            <w:r w:rsidRPr="004412E8">
              <w:t>Izmjena</w:t>
            </w:r>
          </w:p>
        </w:tc>
      </w:tr>
      <w:tr w:rsidR="005E47A8" w:rsidRPr="004412E8" w14:paraId="09526840" w14:textId="77777777" w:rsidTr="007422B1">
        <w:trPr>
          <w:jc w:val="center"/>
        </w:trPr>
        <w:tc>
          <w:tcPr>
            <w:tcW w:w="4876" w:type="dxa"/>
          </w:tcPr>
          <w:p w14:paraId="59337275" w14:textId="77777777" w:rsidR="00C52BAB" w:rsidRPr="004412E8" w:rsidRDefault="00C52BAB" w:rsidP="007422B1">
            <w:pPr>
              <w:pStyle w:val="Normal6a"/>
            </w:pPr>
            <w:r w:rsidRPr="004412E8">
              <w:t>(4)</w:t>
            </w:r>
            <w:r w:rsidRPr="004412E8">
              <w:tab/>
              <w:t>Da bi bila dopuštena, pritužba mora sadržavati određene specifične podatke. Stoga, kako bi se podnositeljima pritužbi pomoglo u podnošenju potrebnih činjenica nadzornim tijelima, potrebno je staviti na raspolaganje obrazac pritužbe. Informacije navedene u obrascu trebale bi biti obvezne samo u slučajevima prekogranične obrade u smislu Uredbe (EU) 2016/679 iako nadzorna tijela mogu koristiti obrazac u slučajevima koji se ne odnose na prekograničnu obradu. Obrazac se može dostaviti elektroničkim putem ili poštom. Dostavljanje informacija navedenih u tom obrascu trebalo bi biti uvjet da se pritužba koja se odnosi na prekograničnu obradu smatra pritužbom kako je navedeno u članku 77. Uredbe (EU) 2016/679. Dodatni podaci ne bi trebali biti potrebni da bi se pritužba smatrala dopuštenom. Nadzornim tijelima trebalo bi olakšati podnošenje pritužbi u elektroničkom obliku prilagođenom korisniku i za osobe s invaliditetom, pod uvjetom da informacije koje se traže od podnositelja pritužbe odgovaraju informacijama koje se traže u obrascu i da nisu potrebne dodatne informacije da bi se pritužba smatrala dopuštenom.</w:t>
            </w:r>
          </w:p>
        </w:tc>
        <w:tc>
          <w:tcPr>
            <w:tcW w:w="4876" w:type="dxa"/>
          </w:tcPr>
          <w:p w14:paraId="25BAC633" w14:textId="77777777" w:rsidR="00C52BAB" w:rsidRPr="004412E8" w:rsidRDefault="00C52BAB" w:rsidP="007422B1">
            <w:pPr>
              <w:pStyle w:val="Normal6a"/>
            </w:pPr>
            <w:r w:rsidRPr="004412E8">
              <w:t>(4)</w:t>
            </w:r>
            <w:r w:rsidRPr="004412E8">
              <w:tab/>
              <w:t xml:space="preserve">Da bi bila dopuštena, pritužba mora sadržavati određene specifične podatke </w:t>
            </w:r>
            <w:r w:rsidRPr="004412E8">
              <w:rPr>
                <w:b/>
                <w:i/>
              </w:rPr>
              <w:t>o navodnom tekućem, trajnom ili prošlom kršenju</w:t>
            </w:r>
            <w:r w:rsidRPr="004412E8">
              <w:t>. Stoga, kako bi se podnositeljima pritužbi pomoglo u podnošenju potrebnih činjenica nadzornim tijelima, potrebno je staviti na raspolaganje obrazac pritužbe. Informacije navedene u obrascu trebale bi biti obvezne samo u slučajevima prekogranične obrade u smislu Uredbe (EU) 2016/679 iako nadzorna tijela mogu koristiti obrazac u slučajevima koji se ne odnose na prekograničnu obradu. Obrazac se može dostaviti elektroničkim putem ili poštom. Dostavljanje informacija navedenih u tom obrascu trebalo bi biti uvjet da se pritužba koja se odnosi na prekograničnu obradu smatra pritužbom kako je navedeno u članku 77. Uredbe (EU) 2016/679. Dodatni podaci ne bi trebali biti potrebni da bi se pritužba smatrala dopuštenom. Nadzornim tijelima trebalo bi olakšati podnošenje pritužbi u elektroničkom obliku prilagođenom korisniku i za osobe s invaliditetom, pod uvjetom da informacije koje se traže od podnositelja pritužbe odgovaraju informacijama koje se traže u obrascu i da nisu potrebne dodatne informacije da bi se pritužba smatrala dopuštenom.</w:t>
            </w:r>
          </w:p>
        </w:tc>
      </w:tr>
    </w:tbl>
    <w:p w14:paraId="39760AE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08E48B2" w14:textId="77777777" w:rsidR="00C52BAB" w:rsidRPr="004412E8" w:rsidRDefault="00C52BAB" w:rsidP="00C52BAB">
      <w:r w:rsidRPr="004412E8">
        <w:rPr>
          <w:rStyle w:val="HideTWBExt"/>
          <w:color w:val="auto"/>
        </w:rPr>
        <w:t>&lt;/Amend&gt;</w:t>
      </w:r>
    </w:p>
    <w:p w14:paraId="67B30D34"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226</w:t>
      </w:r>
      <w:r w:rsidRPr="004412E8">
        <w:rPr>
          <w:rStyle w:val="HideTWBExt"/>
          <w:color w:val="auto"/>
        </w:rPr>
        <w:t>&lt;/NumAm&gt;</w:t>
      </w:r>
    </w:p>
    <w:p w14:paraId="5B0E8152"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5684032D" w14:textId="77777777" w:rsidR="00C52BAB" w:rsidRPr="004412E8" w:rsidRDefault="00C52BAB" w:rsidP="00C52BAB">
      <w:pPr>
        <w:pStyle w:val="NormalBold"/>
      </w:pPr>
      <w:r w:rsidRPr="004412E8">
        <w:rPr>
          <w:rStyle w:val="HideTWBExt"/>
          <w:color w:val="auto"/>
        </w:rPr>
        <w:t>&lt;/RepeatBlock-By&gt;</w:t>
      </w:r>
    </w:p>
    <w:p w14:paraId="217AADC4"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A68F890" w14:textId="77777777" w:rsidR="00C52BAB" w:rsidRPr="004412E8" w:rsidRDefault="00C52BAB" w:rsidP="00C52BAB">
      <w:pPr>
        <w:pStyle w:val="NormalBold"/>
      </w:pPr>
      <w:r w:rsidRPr="004412E8">
        <w:rPr>
          <w:rStyle w:val="HideTWBExt"/>
          <w:color w:val="auto"/>
        </w:rPr>
        <w:t>&lt;Article&gt;</w:t>
      </w:r>
      <w:r w:rsidRPr="004412E8">
        <w:t>Uvodna izjava 4.a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C5633D6" w14:textId="77777777" w:rsidTr="007422B1">
        <w:trPr>
          <w:trHeight w:hRule="exact" w:val="240"/>
          <w:jc w:val="center"/>
        </w:trPr>
        <w:tc>
          <w:tcPr>
            <w:tcW w:w="9752" w:type="dxa"/>
            <w:gridSpan w:val="2"/>
          </w:tcPr>
          <w:p w14:paraId="2814ADA4" w14:textId="77777777" w:rsidR="00C52BAB" w:rsidRPr="004412E8" w:rsidRDefault="00C52BAB" w:rsidP="007422B1"/>
        </w:tc>
      </w:tr>
      <w:tr w:rsidR="005E47A8" w:rsidRPr="004412E8" w14:paraId="47238167" w14:textId="77777777" w:rsidTr="007422B1">
        <w:trPr>
          <w:trHeight w:val="240"/>
          <w:jc w:val="center"/>
        </w:trPr>
        <w:tc>
          <w:tcPr>
            <w:tcW w:w="4876" w:type="dxa"/>
          </w:tcPr>
          <w:p w14:paraId="520F689D" w14:textId="77777777" w:rsidR="00C52BAB" w:rsidRPr="004412E8" w:rsidRDefault="00C52BAB" w:rsidP="007422B1">
            <w:pPr>
              <w:pStyle w:val="AmColumnHeading"/>
            </w:pPr>
            <w:r w:rsidRPr="004412E8">
              <w:t>Tekst koji je predložila Komisija</w:t>
            </w:r>
          </w:p>
        </w:tc>
        <w:tc>
          <w:tcPr>
            <w:tcW w:w="4876" w:type="dxa"/>
          </w:tcPr>
          <w:p w14:paraId="342D4101" w14:textId="77777777" w:rsidR="00C52BAB" w:rsidRPr="004412E8" w:rsidRDefault="00C52BAB" w:rsidP="007422B1">
            <w:pPr>
              <w:pStyle w:val="AmColumnHeading"/>
            </w:pPr>
            <w:r w:rsidRPr="004412E8">
              <w:t>Izmjena</w:t>
            </w:r>
          </w:p>
        </w:tc>
      </w:tr>
      <w:tr w:rsidR="005E47A8" w:rsidRPr="004412E8" w14:paraId="46F3B264" w14:textId="77777777" w:rsidTr="007422B1">
        <w:trPr>
          <w:jc w:val="center"/>
        </w:trPr>
        <w:tc>
          <w:tcPr>
            <w:tcW w:w="4876" w:type="dxa"/>
          </w:tcPr>
          <w:p w14:paraId="3828358B" w14:textId="77777777" w:rsidR="00C52BAB" w:rsidRPr="004412E8" w:rsidRDefault="00C52BAB" w:rsidP="007422B1">
            <w:pPr>
              <w:pStyle w:val="Normal6a"/>
            </w:pPr>
          </w:p>
        </w:tc>
        <w:tc>
          <w:tcPr>
            <w:tcW w:w="4876" w:type="dxa"/>
          </w:tcPr>
          <w:p w14:paraId="799AE943" w14:textId="77777777" w:rsidR="00C52BAB" w:rsidRPr="004412E8" w:rsidRDefault="00C52BAB" w:rsidP="007422B1">
            <w:pPr>
              <w:pStyle w:val="Normal6a"/>
            </w:pPr>
            <w:r w:rsidRPr="004412E8">
              <w:rPr>
                <w:b/>
                <w:i/>
              </w:rPr>
              <w:t>(4 a)</w:t>
            </w:r>
            <w:r w:rsidRPr="004412E8">
              <w:tab/>
            </w:r>
            <w:r w:rsidRPr="004412E8">
              <w:rPr>
                <w:b/>
                <w:i/>
              </w:rPr>
              <w:t>Za potpuno provođenje Uredbe (EU) 679/2016 potrebno je da postupku pritužbe ili po službenoj dužnosti osim trajnih kršenja podliježu i opetovana ili prošla kršenja. Prestanak kršenja ne bi trebao podrazumijevati automatsko odbijanje pritužbe.</w:t>
            </w:r>
          </w:p>
        </w:tc>
      </w:tr>
    </w:tbl>
    <w:p w14:paraId="0E0F7455"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1EE97BB" w14:textId="77777777" w:rsidR="00C52BAB" w:rsidRPr="004412E8" w:rsidRDefault="00C52BAB" w:rsidP="00C52BAB">
      <w:r w:rsidRPr="004412E8">
        <w:rPr>
          <w:rStyle w:val="HideTWBExt"/>
          <w:color w:val="auto"/>
        </w:rPr>
        <w:t>&lt;/Amend&gt;</w:t>
      </w:r>
    </w:p>
    <w:p w14:paraId="13DEEF12"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227</w:t>
      </w:r>
      <w:r w:rsidRPr="004412E8">
        <w:rPr>
          <w:rStyle w:val="HideTWBExt"/>
          <w:color w:val="auto"/>
        </w:rPr>
        <w:t>&lt;/NumAm&gt;</w:t>
      </w:r>
    </w:p>
    <w:p w14:paraId="6A8651AA"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3DF7D594" w14:textId="77777777" w:rsidR="00C52BAB" w:rsidRPr="004412E8" w:rsidRDefault="00C52BAB" w:rsidP="00C52BAB">
      <w:pPr>
        <w:pStyle w:val="NormalBold"/>
      </w:pPr>
      <w:r w:rsidRPr="004412E8">
        <w:rPr>
          <w:rStyle w:val="HideTWBExt"/>
          <w:color w:val="auto"/>
        </w:rPr>
        <w:t>&lt;/RepeatBlock-By&gt;</w:t>
      </w:r>
    </w:p>
    <w:p w14:paraId="67C95B0A"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2B68B64" w14:textId="77777777" w:rsidR="00C52BAB" w:rsidRPr="004412E8" w:rsidRDefault="00C52BAB" w:rsidP="00C52BAB">
      <w:pPr>
        <w:pStyle w:val="NormalBold"/>
      </w:pPr>
      <w:r w:rsidRPr="004412E8">
        <w:rPr>
          <w:rStyle w:val="HideTWBExt"/>
          <w:color w:val="auto"/>
        </w:rPr>
        <w:t>&lt;Article&gt;</w:t>
      </w:r>
      <w:r w:rsidRPr="004412E8">
        <w:t>Uvodna izjava 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DA1A9ED" w14:textId="77777777" w:rsidTr="007422B1">
        <w:trPr>
          <w:trHeight w:hRule="exact" w:val="240"/>
          <w:jc w:val="center"/>
        </w:trPr>
        <w:tc>
          <w:tcPr>
            <w:tcW w:w="9752" w:type="dxa"/>
            <w:gridSpan w:val="2"/>
          </w:tcPr>
          <w:p w14:paraId="200E3F5E" w14:textId="77777777" w:rsidR="00C52BAB" w:rsidRPr="004412E8" w:rsidRDefault="00C52BAB" w:rsidP="007422B1"/>
        </w:tc>
      </w:tr>
      <w:tr w:rsidR="005E47A8" w:rsidRPr="004412E8" w14:paraId="4A57536D" w14:textId="77777777" w:rsidTr="007422B1">
        <w:trPr>
          <w:trHeight w:val="240"/>
          <w:jc w:val="center"/>
        </w:trPr>
        <w:tc>
          <w:tcPr>
            <w:tcW w:w="4876" w:type="dxa"/>
          </w:tcPr>
          <w:p w14:paraId="1E00CC74" w14:textId="77777777" w:rsidR="00C52BAB" w:rsidRPr="004412E8" w:rsidRDefault="00C52BAB" w:rsidP="007422B1">
            <w:pPr>
              <w:pStyle w:val="AmColumnHeading"/>
            </w:pPr>
            <w:r w:rsidRPr="004412E8">
              <w:t>Tekst koji je predložila Komisija</w:t>
            </w:r>
          </w:p>
        </w:tc>
        <w:tc>
          <w:tcPr>
            <w:tcW w:w="4876" w:type="dxa"/>
          </w:tcPr>
          <w:p w14:paraId="1FB05270" w14:textId="77777777" w:rsidR="00C52BAB" w:rsidRPr="004412E8" w:rsidRDefault="00C52BAB" w:rsidP="007422B1">
            <w:pPr>
              <w:pStyle w:val="AmColumnHeading"/>
            </w:pPr>
            <w:r w:rsidRPr="004412E8">
              <w:t>Izmjena</w:t>
            </w:r>
          </w:p>
        </w:tc>
      </w:tr>
      <w:tr w:rsidR="005E47A8" w:rsidRPr="004412E8" w14:paraId="0D13DE50" w14:textId="77777777" w:rsidTr="007422B1">
        <w:trPr>
          <w:jc w:val="center"/>
        </w:trPr>
        <w:tc>
          <w:tcPr>
            <w:tcW w:w="4876" w:type="dxa"/>
          </w:tcPr>
          <w:p w14:paraId="1328540B" w14:textId="77777777" w:rsidR="00C52BAB" w:rsidRPr="004412E8" w:rsidRDefault="00C52BAB" w:rsidP="007422B1">
            <w:pPr>
              <w:pStyle w:val="Normal6a"/>
            </w:pPr>
            <w:r w:rsidRPr="004412E8">
              <w:t>(6)</w:t>
            </w:r>
            <w:r w:rsidRPr="004412E8">
              <w:tab/>
              <w:t xml:space="preserve">Svaku pritužbu koju nadzorno tijelo obrađuje u skladu s člankom 57. stavkom 1. točkom (f) Uredbe (EU) 2016/679 potrebno je temeljito i u odgovarajućoj mjeri istražiti te pritom imati na umu da </w:t>
            </w:r>
            <w:r w:rsidRPr="004412E8">
              <w:rPr>
                <w:b/>
                <w:i/>
              </w:rPr>
              <w:t>svaka upotreba</w:t>
            </w:r>
            <w:r w:rsidRPr="004412E8">
              <w:t xml:space="preserve"> ovlasti nadzornog tijela </w:t>
            </w:r>
            <w:r w:rsidRPr="004412E8">
              <w:rPr>
                <w:b/>
                <w:i/>
              </w:rPr>
              <w:t>mora</w:t>
            </w:r>
            <w:r w:rsidRPr="004412E8">
              <w:t xml:space="preserve"> biti </w:t>
            </w:r>
            <w:r w:rsidRPr="004412E8">
              <w:rPr>
                <w:b/>
                <w:i/>
              </w:rPr>
              <w:t>primjerena, nužna i razmjerna</w:t>
            </w:r>
            <w:r w:rsidRPr="004412E8">
              <w:t xml:space="preserve"> radi osiguravanja usklađenosti s Uredbom (EU) 2016/679. Diskrecijsko je pravo svakog nadležnog tijela da odluči u kojoj mjeri treba istražiti pritužbu. Pri procjeni odgovarajućeg opsega istrage nadzorna tijela trebala bi nastojati pronaći zadovoljavajuće rješenje za podnositelja pritužbe, koje </w:t>
            </w:r>
            <w:r w:rsidRPr="004412E8">
              <w:rPr>
                <w:b/>
                <w:i/>
              </w:rPr>
              <w:t>ne mora nužno podrazumijevati iscrpnu istragu svih mogućih pravnih i činjeničnih elemenata koji proizlaze iz pritužbe, ali koje</w:t>
            </w:r>
            <w:r w:rsidRPr="004412E8">
              <w:t xml:space="preserve"> predstavlja učinkovito i brzo pravno sredstvo za podnositelja pritužbe. Procjena opsega potrebnih istražnih mjera mogla bi se temeljiti na težini navodne povrede, njezinoj sustavnosti ili repetitivnosti ili činjenici, ovisno o slučaju, da je i podnositelj pritužbe iskoristio svoja prava zajamčena člankom 79. Uredbe (EU) 2016/679.</w:t>
            </w:r>
          </w:p>
        </w:tc>
        <w:tc>
          <w:tcPr>
            <w:tcW w:w="4876" w:type="dxa"/>
          </w:tcPr>
          <w:p w14:paraId="0D2CDC80" w14:textId="77777777" w:rsidR="00C52BAB" w:rsidRPr="004412E8" w:rsidRDefault="00C52BAB" w:rsidP="007422B1">
            <w:pPr>
              <w:pStyle w:val="Normal6a"/>
            </w:pPr>
            <w:r w:rsidRPr="004412E8">
              <w:t>(6)</w:t>
            </w:r>
            <w:r w:rsidRPr="004412E8">
              <w:tab/>
              <w:t xml:space="preserve">Svaku pritužbu koju nadzorno tijelo obrađuje u skladu s člankom 57. stavkom 1. točkom (f) Uredbe (EU) 2016/679 potrebno je temeljito i u odgovarajućoj mjeri istražiti te pritom imati na umu da ovlasti nadzornog tijela </w:t>
            </w:r>
            <w:r w:rsidRPr="004412E8">
              <w:rPr>
                <w:b/>
                <w:i/>
              </w:rPr>
              <w:t>moraju</w:t>
            </w:r>
            <w:r w:rsidRPr="004412E8">
              <w:t xml:space="preserve"> biti </w:t>
            </w:r>
            <w:r w:rsidRPr="004412E8">
              <w:rPr>
                <w:b/>
                <w:i/>
              </w:rPr>
              <w:t>primijenjene</w:t>
            </w:r>
            <w:r w:rsidRPr="004412E8">
              <w:t xml:space="preserve"> radi osiguravanja usklađenosti s Uredbom (EU) 2016/679. Diskrecijsko je pravo svakog nadležnog tijela da odluči u kojoj mjeri treba istražiti pritužbu. Pri procjeni odgovarajućeg opsega istrage nadzorna tijela trebala bi nastojati pronaći zadovoljavajuće rješenje za podnositelja pritužbe, koje predstavlja učinkovito i brzo pravno sredstvo za podnositelja pritužbe.</w:t>
            </w:r>
            <w:r w:rsidRPr="004412E8">
              <w:rPr>
                <w:b/>
                <w:i/>
              </w:rPr>
              <w:t xml:space="preserve"> Neovisno o potrebi da se podnositelju pritužbe omogući zadovoljavajuće rješenje u kratkom roku, nadzorna tijela trebala bi, u mjeri koju smatraju zadovoljavajućom, istražiti ukazuje li pritužba na ozbiljnija ili sustavna kršenja.</w:t>
            </w:r>
            <w:r w:rsidRPr="004412E8">
              <w:t xml:space="preserve"> Procjena opsega potrebnih istražnih mjera mogla bi se temeljiti na težini navodne povrede, njezinoj sustavnosti ili repetitivnosti ili činjenici, ovisno o slučaju, da je i podnositelj pritužbe iskoristio svoja prava zajamčena člankom 79. Uredbe (EU) 2016/679.</w:t>
            </w:r>
          </w:p>
        </w:tc>
      </w:tr>
    </w:tbl>
    <w:p w14:paraId="4E44654C"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0EF0454" w14:textId="77777777" w:rsidR="00C52BAB" w:rsidRPr="004412E8" w:rsidRDefault="00C52BAB" w:rsidP="00C52BAB">
      <w:r w:rsidRPr="004412E8">
        <w:rPr>
          <w:rStyle w:val="HideTWBExt"/>
          <w:color w:val="auto"/>
        </w:rPr>
        <w:t>&lt;/Amend&gt;</w:t>
      </w:r>
    </w:p>
    <w:p w14:paraId="54D79E1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228</w:t>
      </w:r>
      <w:r w:rsidRPr="004412E8">
        <w:rPr>
          <w:rStyle w:val="HideTWBExt"/>
          <w:color w:val="auto"/>
        </w:rPr>
        <w:t>&lt;/NumAm&gt;</w:t>
      </w:r>
    </w:p>
    <w:p w14:paraId="6ED9104D"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18535768" w14:textId="77777777" w:rsidR="00C52BAB" w:rsidRPr="004412E8" w:rsidRDefault="00C52BAB" w:rsidP="00C52BAB">
      <w:pPr>
        <w:pStyle w:val="NormalBold"/>
      </w:pPr>
      <w:r w:rsidRPr="004412E8">
        <w:rPr>
          <w:rStyle w:val="HideTWBExt"/>
          <w:color w:val="auto"/>
        </w:rPr>
        <w:t>&lt;/RepeatBlock-By&gt;</w:t>
      </w:r>
    </w:p>
    <w:p w14:paraId="504CE6F4"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14504FE" w14:textId="77777777" w:rsidR="00C52BAB" w:rsidRPr="004412E8" w:rsidRDefault="00C52BAB" w:rsidP="00C52BAB">
      <w:pPr>
        <w:pStyle w:val="NormalBold"/>
      </w:pPr>
      <w:r w:rsidRPr="004412E8">
        <w:rPr>
          <w:rStyle w:val="HideTWBExt"/>
          <w:color w:val="auto"/>
        </w:rPr>
        <w:t>&lt;Article&gt;</w:t>
      </w:r>
      <w:r w:rsidRPr="004412E8">
        <w:t>Uvodna izjava 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B228831" w14:textId="77777777" w:rsidTr="007422B1">
        <w:trPr>
          <w:trHeight w:hRule="exact" w:val="240"/>
          <w:jc w:val="center"/>
        </w:trPr>
        <w:tc>
          <w:tcPr>
            <w:tcW w:w="9752" w:type="dxa"/>
            <w:gridSpan w:val="2"/>
          </w:tcPr>
          <w:p w14:paraId="3FDD62C2" w14:textId="77777777" w:rsidR="00C52BAB" w:rsidRPr="004412E8" w:rsidRDefault="00C52BAB" w:rsidP="007422B1"/>
        </w:tc>
      </w:tr>
      <w:tr w:rsidR="005E47A8" w:rsidRPr="004412E8" w14:paraId="79FFF840" w14:textId="77777777" w:rsidTr="007422B1">
        <w:trPr>
          <w:trHeight w:val="240"/>
          <w:jc w:val="center"/>
        </w:trPr>
        <w:tc>
          <w:tcPr>
            <w:tcW w:w="4876" w:type="dxa"/>
          </w:tcPr>
          <w:p w14:paraId="66CF7FDD" w14:textId="77777777" w:rsidR="00C52BAB" w:rsidRPr="004412E8" w:rsidRDefault="00C52BAB" w:rsidP="007422B1">
            <w:pPr>
              <w:pStyle w:val="AmColumnHeading"/>
            </w:pPr>
            <w:r w:rsidRPr="004412E8">
              <w:t>Tekst koji je predložila Komisija</w:t>
            </w:r>
          </w:p>
        </w:tc>
        <w:tc>
          <w:tcPr>
            <w:tcW w:w="4876" w:type="dxa"/>
          </w:tcPr>
          <w:p w14:paraId="416926BD" w14:textId="77777777" w:rsidR="00C52BAB" w:rsidRPr="004412E8" w:rsidRDefault="00C52BAB" w:rsidP="007422B1">
            <w:pPr>
              <w:pStyle w:val="AmColumnHeading"/>
            </w:pPr>
            <w:r w:rsidRPr="004412E8">
              <w:t>Izmjena</w:t>
            </w:r>
          </w:p>
        </w:tc>
      </w:tr>
      <w:tr w:rsidR="005E47A8" w:rsidRPr="004412E8" w14:paraId="486FBA18" w14:textId="77777777" w:rsidTr="007422B1">
        <w:trPr>
          <w:jc w:val="center"/>
        </w:trPr>
        <w:tc>
          <w:tcPr>
            <w:tcW w:w="4876" w:type="dxa"/>
          </w:tcPr>
          <w:p w14:paraId="6BE3960D" w14:textId="77777777" w:rsidR="00C52BAB" w:rsidRPr="004412E8" w:rsidRDefault="00C52BAB" w:rsidP="007422B1">
            <w:pPr>
              <w:pStyle w:val="Normal6a"/>
            </w:pPr>
            <w:r w:rsidRPr="004412E8">
              <w:t>(6)</w:t>
            </w:r>
            <w:r w:rsidRPr="004412E8">
              <w:tab/>
              <w:t xml:space="preserve">Svaku pritužbu koju nadzorno tijelo obrađuje u skladu s člankom 57. stavkom 1. točkom (f) Uredbe (EU) 2016/679 potrebno je temeljito i u odgovarajućoj mjeri istražiti te pritom imati na umu da svaka upotreba ovlasti nadzornog tijela mora biti primjerena, nužna i razmjerna radi osiguravanja usklađenosti s Uredbom (EU) 2016/679. Diskrecijsko je pravo </w:t>
            </w:r>
            <w:r w:rsidRPr="004412E8">
              <w:rPr>
                <w:b/>
                <w:i/>
              </w:rPr>
              <w:t>svakog</w:t>
            </w:r>
            <w:r w:rsidRPr="004412E8">
              <w:t xml:space="preserve"> nadležnog tijela da odluči u kojoj mjeri treba istražiti pritužbu. Pri procjeni odgovarajućeg opsega istrage </w:t>
            </w:r>
            <w:r w:rsidRPr="004412E8">
              <w:rPr>
                <w:b/>
                <w:i/>
              </w:rPr>
              <w:t>nadzorna tijela trebala</w:t>
            </w:r>
            <w:r w:rsidRPr="004412E8">
              <w:t xml:space="preserve"> bi nastojati pronaći zadovoljavajuće rješenje za podnositelja pritužbe, koje ne mora nužno podrazumijevati iscrpnu istragu svih mogućih pravnih i činjeničnih elemenata koji proizlaze iz pritužbe, ali koje predstavlja učinkovito i brzo pravno sredstvo za podnositelja pritužbe. Procjena opsega potrebnih istražnih mjera mogla bi se temeljiti na težini navodne povrede, njezinoj sustavnosti ili repetitivnosti ili činjenici, ovisno o slučaju, da je i podnositelj pritužbe iskoristio svoja prava zajamčena člankom 79. Uredbe (EU) 2016/679.</w:t>
            </w:r>
          </w:p>
        </w:tc>
        <w:tc>
          <w:tcPr>
            <w:tcW w:w="4876" w:type="dxa"/>
          </w:tcPr>
          <w:p w14:paraId="150052A8" w14:textId="77777777" w:rsidR="00C52BAB" w:rsidRPr="004412E8" w:rsidRDefault="00C52BAB" w:rsidP="007422B1">
            <w:pPr>
              <w:pStyle w:val="Normal6a"/>
            </w:pPr>
            <w:r w:rsidRPr="004412E8">
              <w:t>(6)</w:t>
            </w:r>
            <w:r w:rsidRPr="004412E8">
              <w:tab/>
              <w:t>Svaku pritužbu koju nadzorno tijelo obrađuje u skladu s člankom 57. stavkom 1. točkom (f) Uredbe (EU) 2016/679 potrebno je temeljito i u odgovarajućoj mjeri istražiti te pritom imati na umu da svaka upotreba ovlasti nadzornog tijela mora biti primjerena, nužna i razmjerna radi osiguravanja usklađenosti s Uredbom (EU) 2016/679. Diskrecijsko je pravo nadležnog tijela da odluči u kojoj mjeri treba istražiti pritužbu</w:t>
            </w:r>
            <w:r w:rsidRPr="004412E8">
              <w:rPr>
                <w:b/>
                <w:i/>
              </w:rPr>
              <w:t>, nakon što se uzmu u obzir mišljenja drugih uključenih tijela ili na lokalnoj razini u državi članici odgovornoj za rješavanje predmeta</w:t>
            </w:r>
            <w:r w:rsidRPr="004412E8">
              <w:t xml:space="preserve">. Pri procjeni odgovarajućeg opsega istrage </w:t>
            </w:r>
            <w:r w:rsidRPr="004412E8">
              <w:rPr>
                <w:b/>
                <w:i/>
              </w:rPr>
              <w:t>glavno nadzorno tijelo trebalo</w:t>
            </w:r>
            <w:r w:rsidRPr="004412E8">
              <w:t xml:space="preserve"> bi nastojati pronaći zadovoljavajuće rješenje za podnositelja pritužbe, koje ne mora nužno podrazumijevati iscrpnu istragu svih mogućih pravnih i činjeničnih elemenata koji proizlaze iz pritužbe, ali koje predstavlja učinkovito i brzo pravno sredstvo za podnositelja pritužbe. Procjena opsega potrebnih istražnih mjera mogla bi se temeljiti na težini navodne povrede, njezinoj sustavnosti ili repetitivnosti ili činjenici, ovisno o slučaju, da je i podnositelj pritužbe iskoristio svoja prava zajamčena člankom 79. Uredbe (EU) 2016/679.</w:t>
            </w:r>
          </w:p>
        </w:tc>
      </w:tr>
    </w:tbl>
    <w:p w14:paraId="0142F401"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00977035" w14:textId="77777777" w:rsidR="00C52BAB" w:rsidRPr="004412E8" w:rsidRDefault="00C52BAB" w:rsidP="00C52BAB">
      <w:r w:rsidRPr="004412E8">
        <w:rPr>
          <w:rStyle w:val="HideTWBExt"/>
          <w:color w:val="auto"/>
        </w:rPr>
        <w:t>&lt;/Amend&gt;</w:t>
      </w:r>
    </w:p>
    <w:p w14:paraId="1D03A2DA"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229</w:t>
      </w:r>
      <w:r w:rsidRPr="004412E8">
        <w:rPr>
          <w:rStyle w:val="HideTWBExt"/>
          <w:color w:val="auto"/>
        </w:rPr>
        <w:t>&lt;/NumAm&gt;</w:t>
      </w:r>
    </w:p>
    <w:p w14:paraId="2F8B3D65"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0BBF0803" w14:textId="77777777" w:rsidR="00C52BAB" w:rsidRPr="004412E8" w:rsidRDefault="00C52BAB" w:rsidP="00C52BAB">
      <w:pPr>
        <w:pStyle w:val="NormalBold"/>
      </w:pPr>
      <w:r w:rsidRPr="004412E8">
        <w:rPr>
          <w:rStyle w:val="HideTWBExt"/>
          <w:color w:val="auto"/>
        </w:rPr>
        <w:t>&lt;/RepeatBlock-By&gt;</w:t>
      </w:r>
    </w:p>
    <w:p w14:paraId="3AA3170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DB773BC" w14:textId="77777777" w:rsidR="00C52BAB" w:rsidRPr="004412E8" w:rsidRDefault="00C52BAB" w:rsidP="00C52BAB">
      <w:pPr>
        <w:pStyle w:val="NormalBold"/>
      </w:pPr>
      <w:r w:rsidRPr="004412E8">
        <w:rPr>
          <w:rStyle w:val="HideTWBExt"/>
          <w:color w:val="auto"/>
        </w:rPr>
        <w:t>&lt;Article&gt;</w:t>
      </w:r>
      <w:r w:rsidRPr="004412E8">
        <w:t>Uvodna izjava 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0F03359" w14:textId="77777777" w:rsidTr="007422B1">
        <w:trPr>
          <w:trHeight w:hRule="exact" w:val="240"/>
          <w:jc w:val="center"/>
        </w:trPr>
        <w:tc>
          <w:tcPr>
            <w:tcW w:w="9752" w:type="dxa"/>
            <w:gridSpan w:val="2"/>
          </w:tcPr>
          <w:p w14:paraId="21DFC75E" w14:textId="77777777" w:rsidR="00C52BAB" w:rsidRPr="004412E8" w:rsidRDefault="00C52BAB" w:rsidP="007422B1"/>
        </w:tc>
      </w:tr>
      <w:tr w:rsidR="005E47A8" w:rsidRPr="004412E8" w14:paraId="531315DC" w14:textId="77777777" w:rsidTr="007422B1">
        <w:trPr>
          <w:trHeight w:val="240"/>
          <w:jc w:val="center"/>
        </w:trPr>
        <w:tc>
          <w:tcPr>
            <w:tcW w:w="4876" w:type="dxa"/>
          </w:tcPr>
          <w:p w14:paraId="39EE9AC6" w14:textId="77777777" w:rsidR="00C52BAB" w:rsidRPr="004412E8" w:rsidRDefault="00C52BAB" w:rsidP="007422B1">
            <w:pPr>
              <w:pStyle w:val="AmColumnHeading"/>
            </w:pPr>
            <w:r w:rsidRPr="004412E8">
              <w:t>Tekst koji je predložila Komisija</w:t>
            </w:r>
          </w:p>
        </w:tc>
        <w:tc>
          <w:tcPr>
            <w:tcW w:w="4876" w:type="dxa"/>
          </w:tcPr>
          <w:p w14:paraId="11B475AD" w14:textId="77777777" w:rsidR="00C52BAB" w:rsidRPr="004412E8" w:rsidRDefault="00C52BAB" w:rsidP="007422B1">
            <w:pPr>
              <w:pStyle w:val="AmColumnHeading"/>
            </w:pPr>
            <w:r w:rsidRPr="004412E8">
              <w:t>Izmjena</w:t>
            </w:r>
          </w:p>
        </w:tc>
      </w:tr>
      <w:tr w:rsidR="005E47A8" w:rsidRPr="004412E8" w14:paraId="4A62CB33" w14:textId="77777777" w:rsidTr="007422B1">
        <w:trPr>
          <w:jc w:val="center"/>
        </w:trPr>
        <w:tc>
          <w:tcPr>
            <w:tcW w:w="4876" w:type="dxa"/>
          </w:tcPr>
          <w:p w14:paraId="1E3A729D" w14:textId="77777777" w:rsidR="00C52BAB" w:rsidRPr="004412E8" w:rsidRDefault="00C52BAB" w:rsidP="007422B1">
            <w:pPr>
              <w:pStyle w:val="Normal6a"/>
            </w:pPr>
            <w:r w:rsidRPr="004412E8">
              <w:t>(6)</w:t>
            </w:r>
            <w:r w:rsidRPr="004412E8">
              <w:tab/>
              <w:t xml:space="preserve">Svaku pritužbu koju nadzorno tijelo obrađuje u skladu s člankom 57. stavkom 1. točkom (f) Uredbe (EU) 2016/679 potrebno je temeljito i u odgovarajućoj mjeri istražiti te pritom imati na umu da svaka upotreba ovlasti nadzornog tijela mora biti </w:t>
            </w:r>
            <w:r w:rsidRPr="004412E8">
              <w:rPr>
                <w:b/>
                <w:i/>
              </w:rPr>
              <w:t>primjerena</w:t>
            </w:r>
            <w:r w:rsidRPr="004412E8">
              <w:t xml:space="preserve">, </w:t>
            </w:r>
            <w:r w:rsidRPr="004412E8">
              <w:rPr>
                <w:b/>
                <w:i/>
              </w:rPr>
              <w:t>nužna i</w:t>
            </w:r>
            <w:r w:rsidRPr="004412E8">
              <w:t xml:space="preserve"> razmjerna radi osiguravanja usklađenosti s Uredbom (EU) 2016/679. Diskrecijsko je pravo svakog nadležnog tijela da odluči u kojoj mjeri treba istražiti pritužbu. Pri procjeni odgovarajućeg opsega istrage nadzorna tijela trebala bi nastojati pronaći zadovoljavajuće rješenje za podnositelja pritužbe, koje ne mora nužno podrazumijevati iscrpnu istragu svih mogućih pravnih i činjeničnih elemenata koji proizlaze iz pritužbe, ali koje predstavlja učinkovito i brzo pravno sredstvo za podnositelja pritužbe. Procjena opsega potrebnih istražnih mjera mogla bi se temeljiti na težini navodne povrede, njezinoj sustavnosti ili repetitivnosti ili činjenici, ovisno o slučaju, da je i podnositelj pritužbe iskoristio svoja prava zajamčena člankom 79. Uredbe (EU) 2016/679.</w:t>
            </w:r>
          </w:p>
        </w:tc>
        <w:tc>
          <w:tcPr>
            <w:tcW w:w="4876" w:type="dxa"/>
          </w:tcPr>
          <w:p w14:paraId="434BB4C5" w14:textId="77777777" w:rsidR="00C52BAB" w:rsidRPr="004412E8" w:rsidRDefault="00C52BAB" w:rsidP="007422B1">
            <w:pPr>
              <w:pStyle w:val="Normal6a"/>
            </w:pPr>
            <w:r w:rsidRPr="004412E8">
              <w:t>(6)</w:t>
            </w:r>
            <w:r w:rsidRPr="004412E8">
              <w:tab/>
              <w:t xml:space="preserve">Svaku pritužbu koju nadzorno tijelo obrađuje u skladu s člankom 57. stavkom 1. točkom (f) Uredbe (EU) 2016/679 potrebno je temeljito i u odgovarajućoj mjeri istražiti te pritom imati na umu da svaka upotreba ovlasti nadzornog tijela mora biti </w:t>
            </w:r>
            <w:r w:rsidRPr="004412E8">
              <w:rPr>
                <w:b/>
                <w:i/>
              </w:rPr>
              <w:t>djelotvorna</w:t>
            </w:r>
            <w:r w:rsidRPr="004412E8">
              <w:t xml:space="preserve">, razmjerna </w:t>
            </w:r>
            <w:r w:rsidRPr="004412E8">
              <w:rPr>
                <w:b/>
                <w:i/>
              </w:rPr>
              <w:t>i odvraćajuća</w:t>
            </w:r>
            <w:r w:rsidRPr="004412E8">
              <w:t xml:space="preserve"> radi osiguravanja usklađenosti s Uredbom (EU) 2016/679. Diskrecijsko je pravo svakog nadležnog tijela da odluči u kojoj mjeri treba istražiti pritužbu. Pri procjeni odgovarajućeg opsega istrage nadzorna tijela trebala bi nastojati pronaći zadovoljavajuće rješenje za podnositelja pritužbe, koje ne mora nužno podrazumijevati iscrpnu istragu svih mogućih pravnih i činjeničnih elemenata koji proizlaze iz pritužbe, ali koje predstavlja učinkovito i brzo pravno sredstvo za podnositelja pritužbe. Procjena opsega potrebnih istražnih mjera mogla bi se temeljiti na težini navodne povrede, njezinoj sustavnosti ili repetitivnosti ili činjenici, ovisno o slučaju, da je i podnositelj pritužbe iskoristio svoja prava zajamčena člankom 79. Uredbe (EU) 2016/679.</w:t>
            </w:r>
          </w:p>
        </w:tc>
      </w:tr>
    </w:tbl>
    <w:p w14:paraId="4B1A3101"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6D6C629" w14:textId="77777777" w:rsidR="00C52BAB" w:rsidRPr="004412E8" w:rsidRDefault="00C52BAB" w:rsidP="00C52BAB">
      <w:r w:rsidRPr="004412E8">
        <w:rPr>
          <w:rStyle w:val="HideTWBExt"/>
          <w:color w:val="auto"/>
        </w:rPr>
        <w:t>&lt;/Amend&gt;</w:t>
      </w:r>
    </w:p>
    <w:p w14:paraId="1416BBB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230</w:t>
      </w:r>
      <w:r w:rsidRPr="004412E8">
        <w:rPr>
          <w:rStyle w:val="HideTWBExt"/>
          <w:color w:val="auto"/>
        </w:rPr>
        <w:t>&lt;/NumAm&gt;</w:t>
      </w:r>
    </w:p>
    <w:p w14:paraId="472B2C00" w14:textId="77777777" w:rsidR="00C52BAB" w:rsidRPr="004412E8" w:rsidRDefault="00C52BAB" w:rsidP="00C52BAB">
      <w:pPr>
        <w:pStyle w:val="NormalBold"/>
      </w:pPr>
      <w:r w:rsidRPr="004412E8">
        <w:rPr>
          <w:rStyle w:val="HideTWBExt"/>
          <w:color w:val="auto"/>
        </w:rPr>
        <w:t>&lt;RepeatBlock-By&gt;&lt;Members&gt;</w:t>
      </w:r>
      <w:r w:rsidRPr="004412E8">
        <w:t>Yana Toom</w:t>
      </w:r>
      <w:r w:rsidRPr="004412E8">
        <w:rPr>
          <w:rStyle w:val="HideTWBExt"/>
          <w:color w:val="auto"/>
        </w:rPr>
        <w:t>&lt;/Members&gt;</w:t>
      </w:r>
    </w:p>
    <w:p w14:paraId="5E43C667" w14:textId="77777777" w:rsidR="00C52BAB" w:rsidRPr="004412E8" w:rsidRDefault="00C52BAB" w:rsidP="00C52BAB">
      <w:pPr>
        <w:pStyle w:val="NormalBold"/>
      </w:pPr>
      <w:r w:rsidRPr="004412E8">
        <w:rPr>
          <w:rStyle w:val="HideTWBExt"/>
          <w:color w:val="auto"/>
        </w:rPr>
        <w:t>&lt;/RepeatBlock-By&gt;</w:t>
      </w:r>
    </w:p>
    <w:p w14:paraId="691F456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FB6F834" w14:textId="77777777" w:rsidR="00C52BAB" w:rsidRPr="004412E8" w:rsidRDefault="00C52BAB" w:rsidP="00C52BAB">
      <w:pPr>
        <w:pStyle w:val="NormalBold"/>
      </w:pPr>
      <w:r w:rsidRPr="004412E8">
        <w:rPr>
          <w:rStyle w:val="HideTWBExt"/>
          <w:color w:val="auto"/>
        </w:rPr>
        <w:t>&lt;Article&gt;</w:t>
      </w:r>
      <w:r w:rsidRPr="004412E8">
        <w:t>Uvodna izjava 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9B2165C" w14:textId="77777777" w:rsidTr="007422B1">
        <w:trPr>
          <w:trHeight w:hRule="exact" w:val="240"/>
          <w:jc w:val="center"/>
        </w:trPr>
        <w:tc>
          <w:tcPr>
            <w:tcW w:w="9752" w:type="dxa"/>
            <w:gridSpan w:val="2"/>
          </w:tcPr>
          <w:p w14:paraId="595CD707" w14:textId="77777777" w:rsidR="00C52BAB" w:rsidRPr="004412E8" w:rsidRDefault="00C52BAB" w:rsidP="007422B1"/>
        </w:tc>
      </w:tr>
      <w:tr w:rsidR="005E47A8" w:rsidRPr="004412E8" w14:paraId="7EF98B49" w14:textId="77777777" w:rsidTr="007422B1">
        <w:trPr>
          <w:trHeight w:val="240"/>
          <w:jc w:val="center"/>
        </w:trPr>
        <w:tc>
          <w:tcPr>
            <w:tcW w:w="4876" w:type="dxa"/>
          </w:tcPr>
          <w:p w14:paraId="2010BA10" w14:textId="77777777" w:rsidR="00C52BAB" w:rsidRPr="004412E8" w:rsidRDefault="00C52BAB" w:rsidP="007422B1">
            <w:pPr>
              <w:pStyle w:val="AmColumnHeading"/>
            </w:pPr>
            <w:r w:rsidRPr="004412E8">
              <w:t>Tekst koji je predložila Komisija</w:t>
            </w:r>
          </w:p>
        </w:tc>
        <w:tc>
          <w:tcPr>
            <w:tcW w:w="4876" w:type="dxa"/>
          </w:tcPr>
          <w:p w14:paraId="3CBECE35" w14:textId="77777777" w:rsidR="00C52BAB" w:rsidRPr="004412E8" w:rsidRDefault="00C52BAB" w:rsidP="007422B1">
            <w:pPr>
              <w:pStyle w:val="AmColumnHeading"/>
            </w:pPr>
            <w:r w:rsidRPr="004412E8">
              <w:t>Izmjena</w:t>
            </w:r>
          </w:p>
        </w:tc>
      </w:tr>
      <w:tr w:rsidR="005E47A8" w:rsidRPr="004412E8" w14:paraId="7DF3D5EE" w14:textId="77777777" w:rsidTr="007422B1">
        <w:trPr>
          <w:jc w:val="center"/>
        </w:trPr>
        <w:tc>
          <w:tcPr>
            <w:tcW w:w="4876" w:type="dxa"/>
          </w:tcPr>
          <w:p w14:paraId="46616D06" w14:textId="77777777" w:rsidR="00C52BAB" w:rsidRPr="004412E8" w:rsidRDefault="00C52BAB" w:rsidP="007422B1">
            <w:pPr>
              <w:pStyle w:val="Normal6a"/>
            </w:pPr>
            <w:r w:rsidRPr="004412E8">
              <w:t>(6)</w:t>
            </w:r>
            <w:r w:rsidRPr="004412E8">
              <w:tab/>
              <w:t xml:space="preserve">Svaku pritužbu koju nadzorno tijelo obrađuje u skladu s člankom 57. stavkom 1. točkom (f) Uredbe (EU) 2016/679 potrebno je temeljito i u odgovarajućoj mjeri istražiti te pritom imati na umu da svaka upotreba ovlasti nadzornog tijela mora biti </w:t>
            </w:r>
            <w:r w:rsidRPr="004412E8">
              <w:rPr>
                <w:b/>
                <w:i/>
              </w:rPr>
              <w:t>primjerena</w:t>
            </w:r>
            <w:r w:rsidRPr="004412E8">
              <w:t xml:space="preserve">, </w:t>
            </w:r>
            <w:r w:rsidRPr="004412E8">
              <w:rPr>
                <w:b/>
                <w:i/>
              </w:rPr>
              <w:t>nužna i</w:t>
            </w:r>
            <w:r w:rsidRPr="004412E8">
              <w:t xml:space="preserve"> razmjerna radi osiguravanja usklađenosti s Uredbom (EU) 2016/679. Diskrecijsko je pravo svakog nadležnog tijela da odluči u kojoj mjeri treba istražiti pritužbu. Pri procjeni odgovarajućeg opsega istrage nadzorna tijela trebala bi nastojati pronaći zadovoljavajuće rješenje za podnositelja pritužbe, koje ne mora nužno podrazumijevati iscrpnu istragu svih mogućih pravnih i činjeničnih elemenata koji proizlaze iz pritužbe, ali koje predstavlja učinkovito i brzo pravno sredstvo za podnositelja pritužbe. Procjena opsega potrebnih istražnih mjera mogla bi se temeljiti na težini navodne povrede, njezinoj sustavnosti ili repetitivnosti ili činjenici, ovisno o slučaju, da je i podnositelj pritužbe iskoristio svoja prava zajamčena člankom 79. Uredbe (EU) 2016/679.</w:t>
            </w:r>
          </w:p>
        </w:tc>
        <w:tc>
          <w:tcPr>
            <w:tcW w:w="4876" w:type="dxa"/>
          </w:tcPr>
          <w:p w14:paraId="22A0629D" w14:textId="77777777" w:rsidR="00C52BAB" w:rsidRPr="004412E8" w:rsidRDefault="00C52BAB" w:rsidP="007422B1">
            <w:pPr>
              <w:pStyle w:val="Normal6a"/>
            </w:pPr>
            <w:r w:rsidRPr="004412E8">
              <w:t>(6)</w:t>
            </w:r>
            <w:r w:rsidRPr="004412E8">
              <w:tab/>
              <w:t xml:space="preserve">Svaku pritužbu koju nadzorno tijelo obrađuje u skladu s člankom 57. stavkom 1. točkom (f) Uredbe (EU) 2016/679 potrebno je temeljito i u odgovarajućoj mjeri istražiti te pritom imati na umu da svaka upotreba ovlasti nadzornog tijela mora biti </w:t>
            </w:r>
            <w:r w:rsidRPr="004412E8">
              <w:rPr>
                <w:b/>
                <w:i/>
              </w:rPr>
              <w:t>djelotvorna</w:t>
            </w:r>
            <w:r w:rsidRPr="004412E8">
              <w:t xml:space="preserve">, razmjerna </w:t>
            </w:r>
            <w:r w:rsidRPr="004412E8">
              <w:rPr>
                <w:b/>
                <w:i/>
              </w:rPr>
              <w:t>i odvraćajuća</w:t>
            </w:r>
            <w:r w:rsidRPr="004412E8">
              <w:t xml:space="preserve"> radi osiguravanja usklađenosti s Uredbom (EU) 2016/679. Diskrecijsko je pravo svakog nadležnog tijela da odluči u kojoj mjeri treba istražiti pritužbu. Pri procjeni odgovarajućeg opsega istrage nadzorna tijela trebala bi nastojati pronaći zadovoljavajuće rješenje za podnositelja pritužbe, koje ne mora nužno podrazumijevati iscrpnu istragu svih mogućih pravnih i činjeničnih elemenata koji proizlaze iz pritužbe, ali koje predstavlja učinkovito i brzo pravno sredstvo za podnositelja pritužbe. Procjena opsega potrebnih istražnih mjera mogla bi se temeljiti na težini navodne povrede, njezinoj sustavnosti ili repetitivnosti ili činjenici, ovisno o slučaju, da je i podnositelj pritužbe iskoristio svoja prava zajamčena člankom 79. Uredbe (EU) 2016/679.</w:t>
            </w:r>
          </w:p>
        </w:tc>
      </w:tr>
    </w:tbl>
    <w:p w14:paraId="0E6314C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A21FABB" w14:textId="77777777" w:rsidR="00C52BAB" w:rsidRPr="004412E8" w:rsidRDefault="00C52BAB" w:rsidP="00C52BAB">
      <w:r w:rsidRPr="004412E8">
        <w:rPr>
          <w:rStyle w:val="HideTWBExt"/>
          <w:color w:val="auto"/>
        </w:rPr>
        <w:t>&lt;/Amend&gt;</w:t>
      </w:r>
    </w:p>
    <w:p w14:paraId="3C4C398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231</w:t>
      </w:r>
      <w:r w:rsidRPr="004412E8">
        <w:rPr>
          <w:rStyle w:val="HideTWBExt"/>
          <w:color w:val="auto"/>
        </w:rPr>
        <w:t>&lt;/NumAm&gt;</w:t>
      </w:r>
    </w:p>
    <w:p w14:paraId="53487D7C"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1F02DEC8" w14:textId="77777777" w:rsidR="00C52BAB" w:rsidRPr="004412E8" w:rsidRDefault="00C52BAB" w:rsidP="00C52BAB">
      <w:pPr>
        <w:pStyle w:val="NormalBold"/>
      </w:pPr>
      <w:r w:rsidRPr="004412E8">
        <w:rPr>
          <w:rStyle w:val="HideTWBExt"/>
          <w:color w:val="auto"/>
        </w:rPr>
        <w:t>&lt;/RepeatBlock-By&gt;</w:t>
      </w:r>
    </w:p>
    <w:p w14:paraId="4C29653D"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B1DB30B" w14:textId="77777777" w:rsidR="00C52BAB" w:rsidRPr="004412E8" w:rsidRDefault="00C52BAB" w:rsidP="00C52BAB">
      <w:pPr>
        <w:pStyle w:val="NormalBold"/>
      </w:pPr>
      <w:r w:rsidRPr="004412E8">
        <w:rPr>
          <w:rStyle w:val="HideTWBExt"/>
          <w:color w:val="auto"/>
        </w:rPr>
        <w:t>&lt;Article&gt;</w:t>
      </w:r>
      <w:r w:rsidRPr="004412E8">
        <w:t>Uvodna izjava 7.</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E3049F9" w14:textId="77777777" w:rsidTr="007422B1">
        <w:trPr>
          <w:trHeight w:hRule="exact" w:val="240"/>
          <w:jc w:val="center"/>
        </w:trPr>
        <w:tc>
          <w:tcPr>
            <w:tcW w:w="9752" w:type="dxa"/>
            <w:gridSpan w:val="2"/>
          </w:tcPr>
          <w:p w14:paraId="6D6A9DB0" w14:textId="77777777" w:rsidR="00C52BAB" w:rsidRPr="004412E8" w:rsidRDefault="00C52BAB" w:rsidP="007422B1"/>
        </w:tc>
      </w:tr>
      <w:tr w:rsidR="005E47A8" w:rsidRPr="004412E8" w14:paraId="7A337ED7" w14:textId="77777777" w:rsidTr="007422B1">
        <w:trPr>
          <w:trHeight w:val="240"/>
          <w:jc w:val="center"/>
        </w:trPr>
        <w:tc>
          <w:tcPr>
            <w:tcW w:w="4876" w:type="dxa"/>
          </w:tcPr>
          <w:p w14:paraId="0D9291A1" w14:textId="77777777" w:rsidR="00C52BAB" w:rsidRPr="004412E8" w:rsidRDefault="00C52BAB" w:rsidP="007422B1">
            <w:pPr>
              <w:pStyle w:val="AmColumnHeading"/>
            </w:pPr>
            <w:r w:rsidRPr="004412E8">
              <w:t>Tekst koji je predložila Komisija</w:t>
            </w:r>
          </w:p>
        </w:tc>
        <w:tc>
          <w:tcPr>
            <w:tcW w:w="4876" w:type="dxa"/>
          </w:tcPr>
          <w:p w14:paraId="4AE97B7E" w14:textId="77777777" w:rsidR="00C52BAB" w:rsidRPr="004412E8" w:rsidRDefault="00C52BAB" w:rsidP="007422B1">
            <w:pPr>
              <w:pStyle w:val="AmColumnHeading"/>
            </w:pPr>
            <w:r w:rsidRPr="004412E8">
              <w:t>Izmjena</w:t>
            </w:r>
          </w:p>
        </w:tc>
      </w:tr>
      <w:tr w:rsidR="005E47A8" w:rsidRPr="004412E8" w14:paraId="1A5C8F6B" w14:textId="77777777" w:rsidTr="007422B1">
        <w:trPr>
          <w:jc w:val="center"/>
        </w:trPr>
        <w:tc>
          <w:tcPr>
            <w:tcW w:w="4876" w:type="dxa"/>
          </w:tcPr>
          <w:p w14:paraId="2495F7CA" w14:textId="77777777" w:rsidR="00C52BAB" w:rsidRPr="004412E8" w:rsidRDefault="00C52BAB" w:rsidP="007422B1">
            <w:pPr>
              <w:pStyle w:val="Normal6a"/>
            </w:pPr>
            <w:r w:rsidRPr="004412E8">
              <w:t>(7)</w:t>
            </w:r>
            <w:r w:rsidRPr="004412E8">
              <w:tab/>
              <w:t xml:space="preserve">Vodeće nadzorno tijelo trebalo bi nadzornom tijelu kojem je pritužba podnesena </w:t>
            </w:r>
            <w:r w:rsidRPr="004412E8">
              <w:rPr>
                <w:b/>
                <w:i/>
              </w:rPr>
              <w:t>dostaviti potrebne</w:t>
            </w:r>
            <w:r w:rsidRPr="004412E8">
              <w:t xml:space="preserve"> informacije o napretku istrage kako bi se podnositelju pritužbe dostavile ažurirane informacije.</w:t>
            </w:r>
          </w:p>
        </w:tc>
        <w:tc>
          <w:tcPr>
            <w:tcW w:w="4876" w:type="dxa"/>
          </w:tcPr>
          <w:p w14:paraId="284FD9A0" w14:textId="77777777" w:rsidR="00C52BAB" w:rsidRPr="004412E8" w:rsidRDefault="00C52BAB" w:rsidP="007422B1">
            <w:pPr>
              <w:pStyle w:val="Normal6a"/>
            </w:pPr>
            <w:r w:rsidRPr="004412E8">
              <w:t>(7)</w:t>
            </w:r>
            <w:r w:rsidRPr="004412E8">
              <w:tab/>
              <w:t xml:space="preserve">Vodeće nadzorno tijelo trebalo bi nadzornom tijelu kojem je pritužba podnesena </w:t>
            </w:r>
            <w:r w:rsidRPr="004412E8">
              <w:rPr>
                <w:b/>
                <w:i/>
              </w:rPr>
              <w:t>redovito dostavljati detaljne</w:t>
            </w:r>
            <w:r w:rsidRPr="004412E8">
              <w:t xml:space="preserve"> informacije o napretku istrage kako bi se podnositelju pritužbe dostavile ažurirane informacije.</w:t>
            </w:r>
          </w:p>
        </w:tc>
      </w:tr>
    </w:tbl>
    <w:p w14:paraId="6BF6A98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0D18517" w14:textId="77777777" w:rsidR="00C52BAB" w:rsidRPr="004412E8" w:rsidRDefault="00C52BAB" w:rsidP="00C52BAB">
      <w:r w:rsidRPr="004412E8">
        <w:rPr>
          <w:rStyle w:val="HideTWBExt"/>
          <w:color w:val="auto"/>
        </w:rPr>
        <w:t>&lt;/Amend&gt;</w:t>
      </w:r>
    </w:p>
    <w:p w14:paraId="357C6876"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232</w:t>
      </w:r>
      <w:r w:rsidRPr="004412E8">
        <w:rPr>
          <w:rStyle w:val="HideTWBExt"/>
          <w:color w:val="auto"/>
        </w:rPr>
        <w:t>&lt;/NumAm&gt;</w:t>
      </w:r>
    </w:p>
    <w:p w14:paraId="00C050C9"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6CE7E14B" w14:textId="77777777" w:rsidR="00C52BAB" w:rsidRPr="004412E8" w:rsidRDefault="00C52BAB" w:rsidP="00C52BAB">
      <w:pPr>
        <w:pStyle w:val="NormalBold"/>
      </w:pPr>
      <w:r w:rsidRPr="004412E8">
        <w:rPr>
          <w:rStyle w:val="HideTWBExt"/>
          <w:color w:val="auto"/>
        </w:rPr>
        <w:t>&lt;/RepeatBlock-By&gt;</w:t>
      </w:r>
    </w:p>
    <w:p w14:paraId="16BAF5E2"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D7792E1" w14:textId="77777777" w:rsidR="00C52BAB" w:rsidRPr="004412E8" w:rsidRDefault="00C52BAB" w:rsidP="00C52BAB">
      <w:pPr>
        <w:pStyle w:val="NormalBold"/>
      </w:pPr>
      <w:r w:rsidRPr="004412E8">
        <w:rPr>
          <w:rStyle w:val="HideTWBExt"/>
          <w:color w:val="auto"/>
        </w:rPr>
        <w:t>&lt;Article&gt;</w:t>
      </w:r>
      <w:r w:rsidRPr="004412E8">
        <w:t>Uvodna izjava 9.</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9738EA4" w14:textId="77777777" w:rsidTr="007422B1">
        <w:trPr>
          <w:trHeight w:hRule="exact" w:val="240"/>
          <w:jc w:val="center"/>
        </w:trPr>
        <w:tc>
          <w:tcPr>
            <w:tcW w:w="9752" w:type="dxa"/>
            <w:gridSpan w:val="2"/>
          </w:tcPr>
          <w:p w14:paraId="0F4A88EC" w14:textId="77777777" w:rsidR="00C52BAB" w:rsidRPr="004412E8" w:rsidRDefault="00C52BAB" w:rsidP="007422B1"/>
        </w:tc>
      </w:tr>
      <w:tr w:rsidR="005E47A8" w:rsidRPr="004412E8" w14:paraId="4AE463A5" w14:textId="77777777" w:rsidTr="007422B1">
        <w:trPr>
          <w:trHeight w:val="240"/>
          <w:jc w:val="center"/>
        </w:trPr>
        <w:tc>
          <w:tcPr>
            <w:tcW w:w="4876" w:type="dxa"/>
          </w:tcPr>
          <w:p w14:paraId="2133F94E" w14:textId="77777777" w:rsidR="00C52BAB" w:rsidRPr="004412E8" w:rsidRDefault="00C52BAB" w:rsidP="007422B1">
            <w:pPr>
              <w:pStyle w:val="AmColumnHeading"/>
            </w:pPr>
            <w:r w:rsidRPr="004412E8">
              <w:t>Tekst koji je predložila Komisija</w:t>
            </w:r>
          </w:p>
        </w:tc>
        <w:tc>
          <w:tcPr>
            <w:tcW w:w="4876" w:type="dxa"/>
          </w:tcPr>
          <w:p w14:paraId="61EFE300" w14:textId="77777777" w:rsidR="00C52BAB" w:rsidRPr="004412E8" w:rsidRDefault="00C52BAB" w:rsidP="007422B1">
            <w:pPr>
              <w:pStyle w:val="AmColumnHeading"/>
            </w:pPr>
            <w:r w:rsidRPr="004412E8">
              <w:t>Izmjena</w:t>
            </w:r>
          </w:p>
        </w:tc>
      </w:tr>
      <w:tr w:rsidR="005E47A8" w:rsidRPr="004412E8" w14:paraId="1CD26AB2" w14:textId="77777777" w:rsidTr="007422B1">
        <w:trPr>
          <w:jc w:val="center"/>
        </w:trPr>
        <w:tc>
          <w:tcPr>
            <w:tcW w:w="4876" w:type="dxa"/>
          </w:tcPr>
          <w:p w14:paraId="36CF9951" w14:textId="77777777" w:rsidR="00C52BAB" w:rsidRPr="004412E8" w:rsidRDefault="00C52BAB" w:rsidP="007422B1">
            <w:pPr>
              <w:pStyle w:val="Normal6a"/>
            </w:pPr>
            <w:r w:rsidRPr="004412E8">
              <w:t>(9)</w:t>
            </w:r>
            <w:r w:rsidRPr="004412E8">
              <w:tab/>
              <w:t>Kako bi brzo okončala povrede Uredbe (EU) 2016/679 i podnositeljima pritužbi pružila brzo rješenje, nadzorna tijela trebala bi nastojati, prema potrebi, sporazumno riješiti pritužbe. Činjenica da je pojedinačna pritužba riješena sporazumno ne sprečava nadležno nadzorno tijelo da pokrene postupak po službenoj dužnosti, na primjer u slučaju sustavnih ili opetovanih povreda Uredbe (EU) 2016/679.</w:t>
            </w:r>
          </w:p>
        </w:tc>
        <w:tc>
          <w:tcPr>
            <w:tcW w:w="4876" w:type="dxa"/>
          </w:tcPr>
          <w:p w14:paraId="5539933D" w14:textId="77777777" w:rsidR="00C52BAB" w:rsidRPr="004412E8" w:rsidRDefault="00C52BAB" w:rsidP="007422B1">
            <w:pPr>
              <w:pStyle w:val="Normal6a"/>
            </w:pPr>
            <w:r w:rsidRPr="004412E8">
              <w:t>(9)</w:t>
            </w:r>
            <w:r w:rsidRPr="004412E8">
              <w:tab/>
              <w:t>Kako bi brzo okončala povrede Uredbe (EU) 2016/679 i podnositeljima pritužbi pružila brzo rješenje, nadzorna tijela trebala bi nastojati, prema potrebi, sporazumno riješiti pritužbe. Činjenica da je pojedinačna pritužba riješena sporazumno ne sprečava nadležno nadzorno tijelo da pokrene postupak po službenoj dužnosti, na primjer u slučaju sustavnih ili opetovanih povreda Uredbe (EU) 2016/679.</w:t>
            </w:r>
          </w:p>
        </w:tc>
      </w:tr>
    </w:tbl>
    <w:p w14:paraId="4F53F8D8"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37E4990" w14:textId="77777777" w:rsidR="00C52BAB" w:rsidRPr="004412E8" w:rsidRDefault="00C52BAB" w:rsidP="00C52BAB">
      <w:r w:rsidRPr="004412E8">
        <w:rPr>
          <w:rStyle w:val="HideTWBExt"/>
          <w:color w:val="auto"/>
        </w:rPr>
        <w:t>&lt;/Amend&gt;</w:t>
      </w:r>
    </w:p>
    <w:p w14:paraId="2BB05E72"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233</w:t>
      </w:r>
      <w:r w:rsidRPr="004412E8">
        <w:rPr>
          <w:rStyle w:val="HideTWBExt"/>
          <w:color w:val="auto"/>
        </w:rPr>
        <w:t>&lt;/NumAm&gt;</w:t>
      </w:r>
    </w:p>
    <w:p w14:paraId="2824031F"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08988F96" w14:textId="77777777" w:rsidR="00C52BAB" w:rsidRPr="004412E8" w:rsidRDefault="00C52BAB" w:rsidP="00C52BAB">
      <w:pPr>
        <w:pStyle w:val="NormalBold"/>
      </w:pPr>
      <w:r w:rsidRPr="004412E8">
        <w:rPr>
          <w:rStyle w:val="HideTWBExt"/>
          <w:color w:val="auto"/>
        </w:rPr>
        <w:t>&lt;/RepeatBlock-By&gt;</w:t>
      </w:r>
    </w:p>
    <w:p w14:paraId="5FC9205E"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1EB9CCD" w14:textId="77777777" w:rsidR="00C52BAB" w:rsidRPr="004412E8" w:rsidRDefault="00C52BAB" w:rsidP="00C52BAB">
      <w:pPr>
        <w:pStyle w:val="NormalBold"/>
      </w:pPr>
      <w:r w:rsidRPr="004412E8">
        <w:rPr>
          <w:rStyle w:val="HideTWBExt"/>
          <w:color w:val="auto"/>
        </w:rPr>
        <w:t>&lt;Article&gt;</w:t>
      </w:r>
      <w:r w:rsidRPr="004412E8">
        <w:t>Uvodna izjava 10.</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8E21ED3" w14:textId="77777777" w:rsidTr="007422B1">
        <w:trPr>
          <w:trHeight w:hRule="exact" w:val="240"/>
          <w:jc w:val="center"/>
        </w:trPr>
        <w:tc>
          <w:tcPr>
            <w:tcW w:w="9752" w:type="dxa"/>
            <w:gridSpan w:val="2"/>
          </w:tcPr>
          <w:p w14:paraId="06EB3879" w14:textId="77777777" w:rsidR="00C52BAB" w:rsidRPr="004412E8" w:rsidRDefault="00C52BAB" w:rsidP="007422B1"/>
        </w:tc>
      </w:tr>
      <w:tr w:rsidR="005E47A8" w:rsidRPr="004412E8" w14:paraId="5972BF3A" w14:textId="77777777" w:rsidTr="007422B1">
        <w:trPr>
          <w:trHeight w:val="240"/>
          <w:jc w:val="center"/>
        </w:trPr>
        <w:tc>
          <w:tcPr>
            <w:tcW w:w="4876" w:type="dxa"/>
          </w:tcPr>
          <w:p w14:paraId="65C54636" w14:textId="77777777" w:rsidR="00C52BAB" w:rsidRPr="004412E8" w:rsidRDefault="00C52BAB" w:rsidP="007422B1">
            <w:pPr>
              <w:pStyle w:val="AmColumnHeading"/>
            </w:pPr>
            <w:r w:rsidRPr="004412E8">
              <w:t>Tekst koji je predložila Komisija</w:t>
            </w:r>
          </w:p>
        </w:tc>
        <w:tc>
          <w:tcPr>
            <w:tcW w:w="4876" w:type="dxa"/>
          </w:tcPr>
          <w:p w14:paraId="5C238358" w14:textId="77777777" w:rsidR="00C52BAB" w:rsidRPr="004412E8" w:rsidRDefault="00C52BAB" w:rsidP="007422B1">
            <w:pPr>
              <w:pStyle w:val="AmColumnHeading"/>
            </w:pPr>
            <w:r w:rsidRPr="004412E8">
              <w:t>Izmjena</w:t>
            </w:r>
          </w:p>
        </w:tc>
      </w:tr>
      <w:tr w:rsidR="005E47A8" w:rsidRPr="004412E8" w14:paraId="1CB049F8" w14:textId="77777777" w:rsidTr="007422B1">
        <w:trPr>
          <w:jc w:val="center"/>
        </w:trPr>
        <w:tc>
          <w:tcPr>
            <w:tcW w:w="4876" w:type="dxa"/>
          </w:tcPr>
          <w:p w14:paraId="221F025E" w14:textId="77777777" w:rsidR="00C52BAB" w:rsidRPr="004412E8" w:rsidRDefault="00C52BAB" w:rsidP="007422B1">
            <w:pPr>
              <w:pStyle w:val="Normal6a"/>
            </w:pPr>
            <w:r w:rsidRPr="004412E8">
              <w:t>(10)</w:t>
            </w:r>
            <w:r w:rsidRPr="004412E8">
              <w:tab/>
              <w:t>Kako bi se zajamčilo učinkovito funkcioniranje mehanizama suradnje i konzistentnosti iz poglavlja VII. Uredbe (EU) 2016/679, važno je da se prekogranični slučajevi rješavaju pravodobno i u skladu s duhom iskrene i učinkovite suradnje na kojoj se temelji članak 60. Uredbe (EU) 2016/679. Vodeće nadzorno tijelo trebalo bi izvršavati svoju nadležnost u okviru bliske suradnje s drugim predmetnim nadzornim tijelima. Jednako tako, predmetna nadzorna tijela trebala bi se u ranoj fazi aktivno uključiti u istragu radi postizanja konsenzusa i potpuno iskoristiti alate predviđene Uredbom (EU) 2016/679.</w:t>
            </w:r>
          </w:p>
        </w:tc>
        <w:tc>
          <w:tcPr>
            <w:tcW w:w="4876" w:type="dxa"/>
          </w:tcPr>
          <w:p w14:paraId="1AAA9203" w14:textId="77777777" w:rsidR="00C52BAB" w:rsidRPr="004412E8" w:rsidRDefault="00C52BAB" w:rsidP="007422B1">
            <w:pPr>
              <w:pStyle w:val="Normal6a"/>
            </w:pPr>
            <w:r w:rsidRPr="004412E8">
              <w:t>(10)</w:t>
            </w:r>
            <w:r w:rsidRPr="004412E8">
              <w:tab/>
              <w:t xml:space="preserve">Kako bi se zajamčilo učinkovito funkcioniranje mehanizama suradnje i konzistentnosti iz poglavlja VII. Uredbe (EU) 2016/679, važno je da se prekogranični slučajevi rješavaju pravodobno i u skladu s duhom iskrene i učinkovite suradnje na kojoj se temelji članak 60. Uredbe (EU) 2016/679. Vodeće nadzorno tijelo trebalo bi izvršavati svoju nadležnost u okviru bliske suradnje s drugim predmetnim nadzornim tijelima. Jednako tako, predmetna nadzorna tijela trebala bi se u ranoj fazi aktivno uključiti u istragu radi postizanja konsenzusa i potpuno iskoristiti alate predviđene Uredbom (EU) 2016/679. </w:t>
            </w:r>
            <w:r w:rsidRPr="004412E8">
              <w:rPr>
                <w:b/>
                <w:i/>
              </w:rPr>
              <w:t>Ta odredba mora biti u skladu s načelima „sve na jednom mjestu” utvrđenima u Uredbi (EU) 2016/679.</w:t>
            </w:r>
            <w:r w:rsidRPr="004412E8">
              <w:t xml:space="preserve"> </w:t>
            </w:r>
            <w:r w:rsidRPr="004412E8">
              <w:rPr>
                <w:b/>
                <w:i/>
              </w:rPr>
              <w:t>Cilj je svih mehanizama zajamčiti jednakost stranaka, pravnu sigurnost i neovisnost u donošenju odluka.</w:t>
            </w:r>
          </w:p>
        </w:tc>
      </w:tr>
    </w:tbl>
    <w:p w14:paraId="3212708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0872F4A9" w14:textId="77777777" w:rsidR="00C52BAB" w:rsidRPr="004412E8" w:rsidRDefault="00C52BAB" w:rsidP="00C52BAB">
      <w:r w:rsidRPr="004412E8">
        <w:rPr>
          <w:rStyle w:val="HideTWBExt"/>
          <w:color w:val="auto"/>
        </w:rPr>
        <w:t>&lt;/Amend&gt;</w:t>
      </w:r>
    </w:p>
    <w:p w14:paraId="0A967DA6"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234</w:t>
      </w:r>
      <w:r w:rsidRPr="004412E8">
        <w:rPr>
          <w:rStyle w:val="HideTWBExt"/>
          <w:color w:val="auto"/>
        </w:rPr>
        <w:t>&lt;/NumAm&gt;</w:t>
      </w:r>
    </w:p>
    <w:p w14:paraId="4A5F0639"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3A7E8609" w14:textId="77777777" w:rsidR="00C52BAB" w:rsidRPr="004412E8" w:rsidRDefault="00C52BAB" w:rsidP="00C52BAB">
      <w:pPr>
        <w:pStyle w:val="NormalBold"/>
      </w:pPr>
      <w:r w:rsidRPr="004412E8">
        <w:rPr>
          <w:rStyle w:val="HideTWBExt"/>
          <w:color w:val="auto"/>
        </w:rPr>
        <w:t>&lt;/RepeatBlock-By&gt;</w:t>
      </w:r>
    </w:p>
    <w:p w14:paraId="22E8CC21"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7EBE50E" w14:textId="77777777" w:rsidR="00C52BAB" w:rsidRPr="004412E8" w:rsidRDefault="00C52BAB" w:rsidP="00C52BAB">
      <w:pPr>
        <w:pStyle w:val="NormalBold"/>
      </w:pPr>
      <w:r w:rsidRPr="004412E8">
        <w:rPr>
          <w:rStyle w:val="HideTWBExt"/>
          <w:color w:val="auto"/>
        </w:rPr>
        <w:t>&lt;Article&gt;</w:t>
      </w:r>
      <w:r w:rsidRPr="004412E8">
        <w:t>Uvodna izjava 13.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333C860" w14:textId="77777777" w:rsidTr="007422B1">
        <w:trPr>
          <w:trHeight w:hRule="exact" w:val="240"/>
          <w:jc w:val="center"/>
        </w:trPr>
        <w:tc>
          <w:tcPr>
            <w:tcW w:w="9752" w:type="dxa"/>
            <w:gridSpan w:val="2"/>
          </w:tcPr>
          <w:p w14:paraId="0FBF267A" w14:textId="77777777" w:rsidR="00C52BAB" w:rsidRPr="004412E8" w:rsidRDefault="00C52BAB" w:rsidP="007422B1"/>
        </w:tc>
      </w:tr>
      <w:tr w:rsidR="005E47A8" w:rsidRPr="004412E8" w14:paraId="705198BB" w14:textId="77777777" w:rsidTr="007422B1">
        <w:trPr>
          <w:trHeight w:val="240"/>
          <w:jc w:val="center"/>
        </w:trPr>
        <w:tc>
          <w:tcPr>
            <w:tcW w:w="4876" w:type="dxa"/>
          </w:tcPr>
          <w:p w14:paraId="649ACB3D" w14:textId="77777777" w:rsidR="00C52BAB" w:rsidRPr="004412E8" w:rsidRDefault="00C52BAB" w:rsidP="007422B1">
            <w:pPr>
              <w:pStyle w:val="AmColumnHeading"/>
            </w:pPr>
            <w:r w:rsidRPr="004412E8">
              <w:t>Tekst koji je predložila Komisija</w:t>
            </w:r>
          </w:p>
        </w:tc>
        <w:tc>
          <w:tcPr>
            <w:tcW w:w="4876" w:type="dxa"/>
          </w:tcPr>
          <w:p w14:paraId="2173BE20" w14:textId="77777777" w:rsidR="00C52BAB" w:rsidRPr="004412E8" w:rsidRDefault="00C52BAB" w:rsidP="007422B1">
            <w:pPr>
              <w:pStyle w:val="AmColumnHeading"/>
            </w:pPr>
            <w:r w:rsidRPr="004412E8">
              <w:t>Izmjena</w:t>
            </w:r>
          </w:p>
        </w:tc>
      </w:tr>
      <w:tr w:rsidR="005E47A8" w:rsidRPr="004412E8" w14:paraId="04493A3D" w14:textId="77777777" w:rsidTr="007422B1">
        <w:trPr>
          <w:jc w:val="center"/>
        </w:trPr>
        <w:tc>
          <w:tcPr>
            <w:tcW w:w="4876" w:type="dxa"/>
          </w:tcPr>
          <w:p w14:paraId="055D263D" w14:textId="77777777" w:rsidR="00C52BAB" w:rsidRPr="004412E8" w:rsidRDefault="00C52BAB" w:rsidP="007422B1">
            <w:pPr>
              <w:pStyle w:val="Normal6a"/>
            </w:pPr>
            <w:r w:rsidRPr="004412E8">
              <w:t>(13)</w:t>
            </w:r>
            <w:r w:rsidRPr="004412E8">
              <w:tab/>
              <w:t xml:space="preserve">U interesu učinkovite uključive suradnje između svih predmetnih nadzornih tijela i vodećeg nadzornog tijela, primjedbe predmetnih nadzornih tijela trebale bi biti </w:t>
            </w:r>
            <w:r w:rsidRPr="004412E8">
              <w:rPr>
                <w:b/>
                <w:i/>
              </w:rPr>
              <w:t>sažete i</w:t>
            </w:r>
            <w:r w:rsidRPr="004412E8">
              <w:t xml:space="preserve"> formulirane dovoljno jasno i precizno kako bi bile lako razumljive svim nadzornim tijelima. Pravne argumente trebalo bi strukturirati s obzirom na dio sažetka ključnih pitanja na koji se odnose. Komentari predmetnih nadzornih tijela mogu se dopuniti dodatnim dokumentima. Međutim, samo upućivanje na dopunske dokumente u primjedbama predmetnog nadzornog tijela ne može nadomjestiti nedostatak bitnih pravnih ili činjeničnih argumenata koji bi trebali biti navedeni u primjedbama. Osnovni pravni i činjenični elementi na koje se poziva u tim dokumentima trebali bi biti naznačeni, barem sažeto, dosljedno i razumljivo u samoj primjedbi.</w:t>
            </w:r>
          </w:p>
        </w:tc>
        <w:tc>
          <w:tcPr>
            <w:tcW w:w="4876" w:type="dxa"/>
          </w:tcPr>
          <w:p w14:paraId="61909FA4" w14:textId="77777777" w:rsidR="00C52BAB" w:rsidRPr="004412E8" w:rsidRDefault="00C52BAB" w:rsidP="007422B1">
            <w:pPr>
              <w:pStyle w:val="Normal6a"/>
            </w:pPr>
            <w:r w:rsidRPr="004412E8">
              <w:t>(13)</w:t>
            </w:r>
            <w:r w:rsidRPr="004412E8">
              <w:tab/>
              <w:t>U interesu učinkovite uključive suradnje između svih predmetnih nadzornih tijela i vodećeg nadzornog tijela, primjedbe predmetnih nadzornih tijela trebale bi biti formulirane dovoljno jasno i precizno kako bi bile lako razumljive svim nadzornim tijelima. Pravne argumente trebalo bi strukturirati s obzirom na dio sažetka ključnih pitanja na koji se odnose. Komentari predmetnih nadzornih tijela mogu se dopuniti dodatnim dokumentima. Međutim, samo upućivanje na dopunske dokumente u primjedbama predmetnog nadzornog tijela ne može nadomjestiti nedostatak bitnih pravnih ili činjeničnih argumenata koji bi trebali biti navedeni u primjedbama. Osnovni pravni i činjenični elementi na koje se poziva u tim dokumentima trebali bi biti naznačeni, barem sažeto, dosljedno i razumljivo u samoj primjedbi.</w:t>
            </w:r>
          </w:p>
        </w:tc>
      </w:tr>
    </w:tbl>
    <w:p w14:paraId="084BD99B"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0E7BF90" w14:textId="77777777" w:rsidR="00C52BAB" w:rsidRPr="004412E8" w:rsidRDefault="00C52BAB" w:rsidP="00C52BAB">
      <w:r w:rsidRPr="004412E8">
        <w:rPr>
          <w:rStyle w:val="HideTWBExt"/>
          <w:color w:val="auto"/>
        </w:rPr>
        <w:t>&lt;/Amend&gt;</w:t>
      </w:r>
    </w:p>
    <w:p w14:paraId="24D9DF1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235</w:t>
      </w:r>
      <w:r w:rsidRPr="004412E8">
        <w:rPr>
          <w:rStyle w:val="HideTWBExt"/>
          <w:color w:val="auto"/>
        </w:rPr>
        <w:t>&lt;/NumAm&gt;</w:t>
      </w:r>
    </w:p>
    <w:p w14:paraId="554F4712"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5D666AB5" w14:textId="77777777" w:rsidR="00C52BAB" w:rsidRPr="004412E8" w:rsidRDefault="00C52BAB" w:rsidP="00C52BAB">
      <w:pPr>
        <w:pStyle w:val="NormalBold"/>
      </w:pPr>
      <w:r w:rsidRPr="004412E8">
        <w:rPr>
          <w:rStyle w:val="HideTWBExt"/>
          <w:color w:val="auto"/>
        </w:rPr>
        <w:t>&lt;/RepeatBlock-By&gt;</w:t>
      </w:r>
    </w:p>
    <w:p w14:paraId="3D18948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3077CD3" w14:textId="77777777" w:rsidR="00C52BAB" w:rsidRPr="004412E8" w:rsidRDefault="00C52BAB" w:rsidP="00C52BAB">
      <w:pPr>
        <w:pStyle w:val="NormalBold"/>
      </w:pPr>
      <w:r w:rsidRPr="004412E8">
        <w:rPr>
          <w:rStyle w:val="HideTWBExt"/>
          <w:color w:val="auto"/>
        </w:rPr>
        <w:t>&lt;Article&gt;</w:t>
      </w:r>
      <w:r w:rsidRPr="004412E8">
        <w:t>Uvodna izjava 14.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0C2B93D" w14:textId="77777777" w:rsidTr="007422B1">
        <w:trPr>
          <w:trHeight w:hRule="exact" w:val="240"/>
          <w:jc w:val="center"/>
        </w:trPr>
        <w:tc>
          <w:tcPr>
            <w:tcW w:w="9752" w:type="dxa"/>
            <w:gridSpan w:val="2"/>
          </w:tcPr>
          <w:p w14:paraId="014C8CD0" w14:textId="77777777" w:rsidR="00C52BAB" w:rsidRPr="004412E8" w:rsidRDefault="00C52BAB" w:rsidP="007422B1"/>
        </w:tc>
      </w:tr>
      <w:tr w:rsidR="005E47A8" w:rsidRPr="004412E8" w14:paraId="7FEBDA16" w14:textId="77777777" w:rsidTr="007422B1">
        <w:trPr>
          <w:trHeight w:val="240"/>
          <w:jc w:val="center"/>
        </w:trPr>
        <w:tc>
          <w:tcPr>
            <w:tcW w:w="4876" w:type="dxa"/>
          </w:tcPr>
          <w:p w14:paraId="79494368" w14:textId="77777777" w:rsidR="00C52BAB" w:rsidRPr="004412E8" w:rsidRDefault="00C52BAB" w:rsidP="007422B1">
            <w:pPr>
              <w:pStyle w:val="AmColumnHeading"/>
            </w:pPr>
            <w:r w:rsidRPr="004412E8">
              <w:t>Tekst koji je predložila Komisija</w:t>
            </w:r>
          </w:p>
        </w:tc>
        <w:tc>
          <w:tcPr>
            <w:tcW w:w="4876" w:type="dxa"/>
          </w:tcPr>
          <w:p w14:paraId="0AABE7E4" w14:textId="77777777" w:rsidR="00C52BAB" w:rsidRPr="004412E8" w:rsidRDefault="00C52BAB" w:rsidP="007422B1">
            <w:pPr>
              <w:pStyle w:val="AmColumnHeading"/>
            </w:pPr>
            <w:r w:rsidRPr="004412E8">
              <w:t>Izmjena</w:t>
            </w:r>
          </w:p>
        </w:tc>
      </w:tr>
      <w:tr w:rsidR="005E47A8" w:rsidRPr="004412E8" w14:paraId="0123074A" w14:textId="77777777" w:rsidTr="007422B1">
        <w:trPr>
          <w:jc w:val="center"/>
        </w:trPr>
        <w:tc>
          <w:tcPr>
            <w:tcW w:w="4876" w:type="dxa"/>
          </w:tcPr>
          <w:p w14:paraId="161A6A0B" w14:textId="77777777" w:rsidR="00C52BAB" w:rsidRPr="004412E8" w:rsidRDefault="00C52BAB" w:rsidP="007422B1">
            <w:pPr>
              <w:pStyle w:val="Normal6a"/>
            </w:pPr>
            <w:r w:rsidRPr="004412E8">
              <w:t>(14)</w:t>
            </w:r>
            <w:r w:rsidRPr="004412E8">
              <w:tab/>
              <w:t xml:space="preserve">Slučajevi koji nisu sporni ne iziskuju opsežnu raspravu između nadzornih tijela kako bi se postigao konsenzus i stoga bi se mogli brže rješavati. </w:t>
            </w:r>
            <w:r w:rsidRPr="004412E8">
              <w:rPr>
                <w:b/>
                <w:i/>
              </w:rPr>
              <w:t xml:space="preserve">Ako nijedno od predmetnih nadzornih tijela ne iznese primjedbe na sažetak ključnih pitanja, </w:t>
            </w:r>
            <w:r w:rsidRPr="004412E8">
              <w:t>vodeće nadzorno tijelo trebalo bi u roku od devet mjeseci priopćiti preliminarne nalaze predviđene člankom 14.</w:t>
            </w:r>
          </w:p>
        </w:tc>
        <w:tc>
          <w:tcPr>
            <w:tcW w:w="4876" w:type="dxa"/>
          </w:tcPr>
          <w:p w14:paraId="0E62D8C7" w14:textId="77777777" w:rsidR="00C52BAB" w:rsidRPr="004412E8" w:rsidRDefault="00C52BAB" w:rsidP="007422B1">
            <w:pPr>
              <w:pStyle w:val="Normal6a"/>
            </w:pPr>
            <w:r w:rsidRPr="004412E8">
              <w:t>(14)</w:t>
            </w:r>
            <w:r w:rsidRPr="004412E8">
              <w:tab/>
              <w:t>Slučajevi koji nisu sporni ne iziskuju opsežnu raspravu između nadzornih tijela kako bi se postigao konsenzus i stoga bi se mogli brže rješavati. Vodeće nadzorno tijelo trebalo bi u roku od devet mjeseci priopćiti preliminarne nalaze predviđene člankom 14.</w:t>
            </w:r>
          </w:p>
        </w:tc>
      </w:tr>
    </w:tbl>
    <w:p w14:paraId="37DB4FD1"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7391C5AA" w14:textId="77777777" w:rsidR="00C52BAB" w:rsidRPr="004412E8" w:rsidRDefault="00C52BAB" w:rsidP="00C52BAB">
      <w:r w:rsidRPr="004412E8">
        <w:rPr>
          <w:rStyle w:val="HideTWBExt"/>
          <w:color w:val="auto"/>
        </w:rPr>
        <w:t>&lt;/Amend&gt;</w:t>
      </w:r>
    </w:p>
    <w:p w14:paraId="15DC3A5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236</w:t>
      </w:r>
      <w:r w:rsidRPr="004412E8">
        <w:rPr>
          <w:rStyle w:val="HideTWBExt"/>
          <w:color w:val="auto"/>
        </w:rPr>
        <w:t>&lt;/NumAm&gt;</w:t>
      </w:r>
    </w:p>
    <w:p w14:paraId="3CB7640A"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6285A933" w14:textId="77777777" w:rsidR="00C52BAB" w:rsidRPr="004412E8" w:rsidRDefault="00C52BAB" w:rsidP="00C52BAB">
      <w:pPr>
        <w:pStyle w:val="NormalBold"/>
      </w:pPr>
      <w:r w:rsidRPr="004412E8">
        <w:rPr>
          <w:rStyle w:val="HideTWBExt"/>
          <w:color w:val="auto"/>
        </w:rPr>
        <w:t>&lt;/RepeatBlock-By&gt;</w:t>
      </w:r>
    </w:p>
    <w:p w14:paraId="3CB8F40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E75821D" w14:textId="77777777" w:rsidR="00C52BAB" w:rsidRPr="004412E8" w:rsidRDefault="00C52BAB" w:rsidP="00C52BAB">
      <w:pPr>
        <w:pStyle w:val="NormalBold"/>
      </w:pPr>
      <w:r w:rsidRPr="004412E8">
        <w:rPr>
          <w:rStyle w:val="HideTWBExt"/>
          <w:color w:val="auto"/>
        </w:rPr>
        <w:t>&lt;Article&gt;</w:t>
      </w:r>
      <w:r w:rsidRPr="004412E8">
        <w:t>Uvodna izjava 14.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212A974" w14:textId="77777777" w:rsidTr="007422B1">
        <w:trPr>
          <w:trHeight w:hRule="exact" w:val="240"/>
          <w:jc w:val="center"/>
        </w:trPr>
        <w:tc>
          <w:tcPr>
            <w:tcW w:w="9752" w:type="dxa"/>
            <w:gridSpan w:val="2"/>
          </w:tcPr>
          <w:p w14:paraId="1D0D4B68" w14:textId="77777777" w:rsidR="00C52BAB" w:rsidRPr="004412E8" w:rsidRDefault="00C52BAB" w:rsidP="007422B1"/>
        </w:tc>
      </w:tr>
      <w:tr w:rsidR="005E47A8" w:rsidRPr="004412E8" w14:paraId="16723EB8" w14:textId="77777777" w:rsidTr="007422B1">
        <w:trPr>
          <w:trHeight w:val="240"/>
          <w:jc w:val="center"/>
        </w:trPr>
        <w:tc>
          <w:tcPr>
            <w:tcW w:w="4876" w:type="dxa"/>
          </w:tcPr>
          <w:p w14:paraId="40FB845B" w14:textId="77777777" w:rsidR="00C52BAB" w:rsidRPr="004412E8" w:rsidRDefault="00C52BAB" w:rsidP="007422B1">
            <w:pPr>
              <w:pStyle w:val="AmColumnHeading"/>
            </w:pPr>
            <w:r w:rsidRPr="004412E8">
              <w:t>Tekst koji je predložila Komisija</w:t>
            </w:r>
          </w:p>
        </w:tc>
        <w:tc>
          <w:tcPr>
            <w:tcW w:w="4876" w:type="dxa"/>
          </w:tcPr>
          <w:p w14:paraId="0C118043" w14:textId="77777777" w:rsidR="00C52BAB" w:rsidRPr="004412E8" w:rsidRDefault="00C52BAB" w:rsidP="007422B1">
            <w:pPr>
              <w:pStyle w:val="AmColumnHeading"/>
            </w:pPr>
            <w:r w:rsidRPr="004412E8">
              <w:t>Izmjena</w:t>
            </w:r>
          </w:p>
        </w:tc>
      </w:tr>
      <w:tr w:rsidR="005E47A8" w:rsidRPr="004412E8" w14:paraId="6D8A7B1D" w14:textId="77777777" w:rsidTr="007422B1">
        <w:trPr>
          <w:jc w:val="center"/>
        </w:trPr>
        <w:tc>
          <w:tcPr>
            <w:tcW w:w="4876" w:type="dxa"/>
          </w:tcPr>
          <w:p w14:paraId="37DCCB0C" w14:textId="77777777" w:rsidR="00C52BAB" w:rsidRPr="004412E8" w:rsidRDefault="00C52BAB" w:rsidP="007422B1">
            <w:pPr>
              <w:pStyle w:val="Normal6a"/>
            </w:pPr>
            <w:r w:rsidRPr="004412E8">
              <w:t>(14)</w:t>
            </w:r>
            <w:r w:rsidRPr="004412E8">
              <w:tab/>
              <w:t xml:space="preserve">Slučajevi koji nisu sporni ne iziskuju opsežnu raspravu između nadzornih tijela kako bi se postigao konsenzus i stoga bi se mogli brže rješavati. Ako nijedno od predmetnih nadzornih tijela ne iznese primjedbe na sažetak ključnih pitanja, vodeće nadzorno tijelo trebalo bi u roku od </w:t>
            </w:r>
            <w:r w:rsidRPr="004412E8">
              <w:rPr>
                <w:b/>
                <w:i/>
              </w:rPr>
              <w:t>devet</w:t>
            </w:r>
            <w:r w:rsidRPr="004412E8">
              <w:t xml:space="preserve"> mjeseci priopćiti preliminarne nalaze predviđene člankom 14.</w:t>
            </w:r>
          </w:p>
        </w:tc>
        <w:tc>
          <w:tcPr>
            <w:tcW w:w="4876" w:type="dxa"/>
          </w:tcPr>
          <w:p w14:paraId="2C6659A9" w14:textId="77777777" w:rsidR="00C52BAB" w:rsidRPr="004412E8" w:rsidRDefault="00C52BAB" w:rsidP="007422B1">
            <w:pPr>
              <w:pStyle w:val="Normal6a"/>
            </w:pPr>
            <w:r w:rsidRPr="004412E8">
              <w:t>(14)</w:t>
            </w:r>
            <w:r w:rsidRPr="004412E8">
              <w:tab/>
              <w:t xml:space="preserve">Slučajevi koji nisu sporni ne iziskuju opsežnu raspravu između nadzornih tijela kako bi se postigao konsenzus i stoga bi se mogli brže rješavati. Ako nijedno od predmetnih nadzornih tijela ne iznese primjedbe na sažetak ključnih pitanja, vodeće nadzorno tijelo trebalo bi u roku od </w:t>
            </w:r>
            <w:r w:rsidRPr="004412E8">
              <w:rPr>
                <w:b/>
                <w:i/>
              </w:rPr>
              <w:t>šest</w:t>
            </w:r>
            <w:r w:rsidRPr="004412E8">
              <w:t xml:space="preserve"> mjeseci priopćiti preliminarne nalaze predviđene člankom 14.</w:t>
            </w:r>
          </w:p>
        </w:tc>
      </w:tr>
    </w:tbl>
    <w:p w14:paraId="74A1F5C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45DCE73" w14:textId="77777777" w:rsidR="00C52BAB" w:rsidRPr="004412E8" w:rsidRDefault="00C52BAB" w:rsidP="00C52BAB">
      <w:r w:rsidRPr="004412E8">
        <w:rPr>
          <w:rStyle w:val="HideTWBExt"/>
          <w:color w:val="auto"/>
        </w:rPr>
        <w:t>&lt;/Amend&gt;</w:t>
      </w:r>
    </w:p>
    <w:p w14:paraId="7FA462E3"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237</w:t>
      </w:r>
      <w:r w:rsidRPr="004412E8">
        <w:rPr>
          <w:rStyle w:val="HideTWBExt"/>
          <w:color w:val="auto"/>
        </w:rPr>
        <w:t>&lt;/NumAm&gt;</w:t>
      </w:r>
    </w:p>
    <w:p w14:paraId="60729CCB"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27F5FB2D"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22B1C89D" w14:textId="77777777" w:rsidR="00C52BAB" w:rsidRPr="004412E8" w:rsidRDefault="00C52BAB" w:rsidP="00C52BAB">
      <w:pPr>
        <w:pStyle w:val="NormalBold"/>
      </w:pPr>
      <w:r w:rsidRPr="004412E8">
        <w:rPr>
          <w:rStyle w:val="HideTWBExt"/>
          <w:color w:val="auto"/>
        </w:rPr>
        <w:t>&lt;/RepeatBlock-By&gt;</w:t>
      </w:r>
    </w:p>
    <w:p w14:paraId="1969EBA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F823D7D" w14:textId="77777777" w:rsidR="00C52BAB" w:rsidRPr="004412E8" w:rsidRDefault="00C52BAB" w:rsidP="00C52BAB">
      <w:pPr>
        <w:pStyle w:val="NormalBold"/>
      </w:pPr>
      <w:r w:rsidRPr="004412E8">
        <w:rPr>
          <w:rStyle w:val="HideTWBExt"/>
          <w:color w:val="auto"/>
        </w:rPr>
        <w:t>&lt;Article&gt;</w:t>
      </w:r>
      <w:r w:rsidRPr="004412E8">
        <w:t>Uvodna izjava 14.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68C38E5" w14:textId="77777777" w:rsidTr="007422B1">
        <w:trPr>
          <w:trHeight w:hRule="exact" w:val="240"/>
          <w:jc w:val="center"/>
        </w:trPr>
        <w:tc>
          <w:tcPr>
            <w:tcW w:w="9752" w:type="dxa"/>
            <w:gridSpan w:val="2"/>
          </w:tcPr>
          <w:p w14:paraId="127D9365" w14:textId="77777777" w:rsidR="00C52BAB" w:rsidRPr="004412E8" w:rsidRDefault="00C52BAB" w:rsidP="007422B1"/>
        </w:tc>
      </w:tr>
      <w:tr w:rsidR="005E47A8" w:rsidRPr="004412E8" w14:paraId="692A09D3" w14:textId="77777777" w:rsidTr="007422B1">
        <w:trPr>
          <w:trHeight w:val="240"/>
          <w:jc w:val="center"/>
        </w:trPr>
        <w:tc>
          <w:tcPr>
            <w:tcW w:w="4876" w:type="dxa"/>
          </w:tcPr>
          <w:p w14:paraId="7C6F93A9" w14:textId="77777777" w:rsidR="00C52BAB" w:rsidRPr="004412E8" w:rsidRDefault="00C52BAB" w:rsidP="007422B1">
            <w:pPr>
              <w:pStyle w:val="AmColumnHeading"/>
            </w:pPr>
            <w:r w:rsidRPr="004412E8">
              <w:t>Tekst koji je predložila Komisija</w:t>
            </w:r>
          </w:p>
        </w:tc>
        <w:tc>
          <w:tcPr>
            <w:tcW w:w="4876" w:type="dxa"/>
          </w:tcPr>
          <w:p w14:paraId="5F80BEF1" w14:textId="77777777" w:rsidR="00C52BAB" w:rsidRPr="004412E8" w:rsidRDefault="00C52BAB" w:rsidP="007422B1">
            <w:pPr>
              <w:pStyle w:val="AmColumnHeading"/>
            </w:pPr>
            <w:r w:rsidRPr="004412E8">
              <w:t>Izmjena</w:t>
            </w:r>
          </w:p>
        </w:tc>
      </w:tr>
      <w:tr w:rsidR="005E47A8" w:rsidRPr="004412E8" w14:paraId="5EDD5036" w14:textId="77777777" w:rsidTr="007422B1">
        <w:trPr>
          <w:jc w:val="center"/>
        </w:trPr>
        <w:tc>
          <w:tcPr>
            <w:tcW w:w="4876" w:type="dxa"/>
          </w:tcPr>
          <w:p w14:paraId="0CC7E189" w14:textId="77777777" w:rsidR="00C52BAB" w:rsidRPr="004412E8" w:rsidRDefault="00C52BAB" w:rsidP="007422B1">
            <w:pPr>
              <w:pStyle w:val="Normal6a"/>
            </w:pPr>
            <w:r w:rsidRPr="004412E8">
              <w:t>(14)</w:t>
            </w:r>
            <w:r w:rsidRPr="004412E8">
              <w:tab/>
              <w:t xml:space="preserve">Slučajevi koji nisu sporni ne iziskuju opsežnu raspravu između nadzornih tijela kako bi se postigao konsenzus i stoga bi se mogli brže rješavati. Ako nijedno od predmetnih nadzornih tijela ne iznese primjedbe na sažetak ključnih pitanja, vodeće nadzorno tijelo trebalo bi u roku od </w:t>
            </w:r>
            <w:r w:rsidRPr="004412E8">
              <w:rPr>
                <w:b/>
                <w:i/>
              </w:rPr>
              <w:t>devet mjeseci priopćiti preliminarne nalaze predviđene člankom 14</w:t>
            </w:r>
            <w:r w:rsidRPr="004412E8">
              <w:t>.</w:t>
            </w:r>
          </w:p>
        </w:tc>
        <w:tc>
          <w:tcPr>
            <w:tcW w:w="4876" w:type="dxa"/>
          </w:tcPr>
          <w:p w14:paraId="6B23FE3D" w14:textId="77777777" w:rsidR="00C52BAB" w:rsidRPr="004412E8" w:rsidRDefault="00C52BAB" w:rsidP="007422B1">
            <w:pPr>
              <w:pStyle w:val="Normal6a"/>
            </w:pPr>
            <w:r w:rsidRPr="004412E8">
              <w:t>(14)</w:t>
            </w:r>
            <w:r w:rsidRPr="004412E8">
              <w:tab/>
              <w:t xml:space="preserve">Slučajevi koji nisu sporni ne iziskuju opsežnu raspravu između nadzornih tijela kako bi se postigao konsenzus i stoga bi se mogli brže rješavati. Ako nijedno od predmetnih nadzornih tijela ne iznese primjedbe na sažetak ključnih pitanja, vodeće nadzorno tijelo trebalo bi u roku od </w:t>
            </w:r>
            <w:r w:rsidRPr="004412E8">
              <w:rPr>
                <w:b/>
                <w:i/>
              </w:rPr>
              <w:t>tri mjeseca nakon roka za dostavljanje primjedbi dostaviti nacrt odluke</w:t>
            </w:r>
            <w:r w:rsidRPr="004412E8">
              <w:t>.</w:t>
            </w:r>
          </w:p>
        </w:tc>
      </w:tr>
      <w:tr w:rsidR="005E47A8" w:rsidRPr="004412E8" w14:paraId="0FC37496" w14:textId="77777777" w:rsidTr="007422B1">
        <w:trPr>
          <w:jc w:val="center"/>
        </w:trPr>
        <w:tc>
          <w:tcPr>
            <w:tcW w:w="4876" w:type="dxa"/>
          </w:tcPr>
          <w:p w14:paraId="6B5B10BD" w14:textId="77777777" w:rsidR="00C52BAB" w:rsidRPr="004412E8" w:rsidRDefault="00C52BAB" w:rsidP="007422B1"/>
        </w:tc>
        <w:tc>
          <w:tcPr>
            <w:tcW w:w="4876" w:type="dxa"/>
          </w:tcPr>
          <w:p w14:paraId="1F9E1CCC" w14:textId="77777777" w:rsidR="00C52BAB" w:rsidRPr="004412E8" w:rsidRDefault="00C52BAB" w:rsidP="007422B1">
            <w:pPr>
              <w:pStyle w:val="Normal6a"/>
            </w:pPr>
            <w:r w:rsidRPr="004412E8">
              <w:rPr>
                <w:i/>
              </w:rPr>
              <w:t>(Ovime se zamjenjuje amandman 19.)</w:t>
            </w:r>
          </w:p>
        </w:tc>
      </w:tr>
    </w:tbl>
    <w:p w14:paraId="585C53F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90F0546"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004A2BA5" w14:textId="77777777" w:rsidR="00C52BAB" w:rsidRPr="004412E8" w:rsidRDefault="00C52BAB" w:rsidP="00C52BAB">
      <w:pPr>
        <w:pStyle w:val="AmJustText"/>
      </w:pPr>
      <w:r w:rsidRPr="004412E8">
        <w:t>Ispravak pogreške iz nacrta izvješća. Svi rokovi iz nacrta izvješća odnose se na nacrt odluke iz članka 60. OUZP-a, zbog čega bi i skraćivanje rokova u izvanparničnim predmetima trebalo biti povezano s „normalnim” rokovima.</w:t>
      </w:r>
    </w:p>
    <w:p w14:paraId="38790AEB" w14:textId="77777777" w:rsidR="00C52BAB" w:rsidRPr="004412E8" w:rsidRDefault="00C52BAB" w:rsidP="00C52BAB">
      <w:r w:rsidRPr="004412E8">
        <w:rPr>
          <w:rStyle w:val="HideTWBExt"/>
          <w:color w:val="auto"/>
        </w:rPr>
        <w:t>&lt;/Amend&gt;</w:t>
      </w:r>
    </w:p>
    <w:p w14:paraId="1FF79AE2"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238</w:t>
      </w:r>
      <w:r w:rsidRPr="004412E8">
        <w:rPr>
          <w:rStyle w:val="HideTWBExt"/>
          <w:color w:val="auto"/>
        </w:rPr>
        <w:t>&lt;/NumAm&gt;</w:t>
      </w:r>
    </w:p>
    <w:p w14:paraId="78FD970E"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3398F4D0" w14:textId="77777777" w:rsidR="00C52BAB" w:rsidRPr="004412E8" w:rsidRDefault="00C52BAB" w:rsidP="00C52BAB">
      <w:pPr>
        <w:pStyle w:val="NormalBold"/>
      </w:pPr>
      <w:r w:rsidRPr="004412E8">
        <w:rPr>
          <w:rStyle w:val="HideTWBExt"/>
          <w:color w:val="auto"/>
        </w:rPr>
        <w:t>&lt;/RepeatBlock-By&gt;</w:t>
      </w:r>
    </w:p>
    <w:p w14:paraId="0DF4ABCD"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E6FA1F3" w14:textId="77777777" w:rsidR="00C52BAB" w:rsidRPr="004412E8" w:rsidRDefault="00C52BAB" w:rsidP="00C52BAB">
      <w:pPr>
        <w:pStyle w:val="NormalBold"/>
      </w:pPr>
      <w:r w:rsidRPr="004412E8">
        <w:rPr>
          <w:rStyle w:val="HideTWBExt"/>
          <w:color w:val="auto"/>
        </w:rPr>
        <w:t>&lt;Article&gt;</w:t>
      </w:r>
      <w:r w:rsidRPr="004412E8">
        <w:t>Uvodna izjava 15.</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DBC092D" w14:textId="77777777" w:rsidTr="007422B1">
        <w:trPr>
          <w:trHeight w:hRule="exact" w:val="240"/>
          <w:jc w:val="center"/>
        </w:trPr>
        <w:tc>
          <w:tcPr>
            <w:tcW w:w="9752" w:type="dxa"/>
            <w:gridSpan w:val="2"/>
          </w:tcPr>
          <w:p w14:paraId="1BA4D640" w14:textId="77777777" w:rsidR="00C52BAB" w:rsidRPr="004412E8" w:rsidRDefault="00C52BAB" w:rsidP="007422B1"/>
        </w:tc>
      </w:tr>
      <w:tr w:rsidR="005E47A8" w:rsidRPr="004412E8" w14:paraId="4EC29873" w14:textId="77777777" w:rsidTr="007422B1">
        <w:trPr>
          <w:trHeight w:val="240"/>
          <w:jc w:val="center"/>
        </w:trPr>
        <w:tc>
          <w:tcPr>
            <w:tcW w:w="4876" w:type="dxa"/>
          </w:tcPr>
          <w:p w14:paraId="51B8D877" w14:textId="77777777" w:rsidR="00C52BAB" w:rsidRPr="004412E8" w:rsidRDefault="00C52BAB" w:rsidP="007422B1">
            <w:pPr>
              <w:pStyle w:val="AmColumnHeading"/>
            </w:pPr>
            <w:r w:rsidRPr="004412E8">
              <w:t>Tekst koji je predložila Komisija</w:t>
            </w:r>
          </w:p>
        </w:tc>
        <w:tc>
          <w:tcPr>
            <w:tcW w:w="4876" w:type="dxa"/>
          </w:tcPr>
          <w:p w14:paraId="3B553442" w14:textId="77777777" w:rsidR="00C52BAB" w:rsidRPr="004412E8" w:rsidRDefault="00C52BAB" w:rsidP="007422B1">
            <w:pPr>
              <w:pStyle w:val="AmColumnHeading"/>
            </w:pPr>
            <w:r w:rsidRPr="004412E8">
              <w:t>Izmjena</w:t>
            </w:r>
          </w:p>
        </w:tc>
      </w:tr>
      <w:tr w:rsidR="005E47A8" w:rsidRPr="004412E8" w14:paraId="7D658355" w14:textId="77777777" w:rsidTr="007422B1">
        <w:trPr>
          <w:jc w:val="center"/>
        </w:trPr>
        <w:tc>
          <w:tcPr>
            <w:tcW w:w="4876" w:type="dxa"/>
          </w:tcPr>
          <w:p w14:paraId="1A5F50C4" w14:textId="77777777" w:rsidR="00C52BAB" w:rsidRPr="004412E8" w:rsidRDefault="00C52BAB" w:rsidP="007422B1">
            <w:pPr>
              <w:pStyle w:val="Normal6a"/>
            </w:pPr>
            <w:r w:rsidRPr="004412E8">
              <w:t>(15)</w:t>
            </w:r>
            <w:r w:rsidRPr="004412E8">
              <w:tab/>
              <w:t xml:space="preserve">Za postizanje konsenzusa u duhu iskrene i učinkovite suradnje nadzorna tijela trebala bi iskoristiti sva potrebna sredstva. Stoga, ako postoji razilaženje u mišljenjima između predmetnih nadzornih tijela i vodećeg nadzornog tijela u o opsegu istrage koja se temelji na pritužbi, uključujući odredbe Uredbe (EU) 2016/679, čija će se povreda istraživati, ili ako se primjedbe predmetnih nadzornih tijela odnose na važnu promjenu u složenoj pravnoj ili tehnološkoj procjeni, predmetno tijelo </w:t>
            </w:r>
            <w:r w:rsidRPr="004412E8">
              <w:rPr>
                <w:b/>
                <w:i/>
              </w:rPr>
              <w:t>trebalo bi</w:t>
            </w:r>
            <w:r w:rsidRPr="004412E8">
              <w:t xml:space="preserve"> koristiti alate predviđene člancima 61. i 62. Uredbe (EU) 2016/679.</w:t>
            </w:r>
          </w:p>
        </w:tc>
        <w:tc>
          <w:tcPr>
            <w:tcW w:w="4876" w:type="dxa"/>
          </w:tcPr>
          <w:p w14:paraId="55AA32A3" w14:textId="77777777" w:rsidR="00C52BAB" w:rsidRPr="004412E8" w:rsidRDefault="00C52BAB" w:rsidP="007422B1">
            <w:pPr>
              <w:pStyle w:val="Normal6a"/>
            </w:pPr>
            <w:r w:rsidRPr="004412E8">
              <w:t>(15)</w:t>
            </w:r>
            <w:r w:rsidRPr="004412E8">
              <w:tab/>
              <w:t xml:space="preserve">Za postizanje konsenzusa u duhu iskrene i učinkovite suradnje nadzorna tijela trebala bi iskoristiti sva potrebna sredstva. Stoga, ako postoji razilaženje u mišljenjima između predmetnih nadzornih tijela i vodećeg nadzornog tijela u o opsegu istrage koja se temelji na pritužbi, uključujući odredbe Uredbe (EU) 2016/679, čija će se povreda istraživati, ili ako se primjedbe predmetnih nadzornih tijela odnose na važnu promjenu u složenoj pravnoj ili tehnološkoj procjeni, predmetno tijelo </w:t>
            </w:r>
            <w:r w:rsidRPr="004412E8">
              <w:rPr>
                <w:b/>
                <w:i/>
              </w:rPr>
              <w:t>može</w:t>
            </w:r>
            <w:r w:rsidRPr="004412E8">
              <w:t xml:space="preserve"> koristiti alate predviđene člancima 61. i 62. Uredbe (EU) 2016/679. </w:t>
            </w:r>
            <w:r w:rsidRPr="004412E8">
              <w:rPr>
                <w:b/>
                <w:i/>
              </w:rPr>
              <w:t>U tim bi okolnostima vodeće nadzorno tijelo ili jedno od predmetnih nadzornih tijela trebalo moći zatražiti hitnu obvezujuću odluku Odbora bez podnošenja zahtjeva iz članaka 61. i 62.</w:t>
            </w:r>
          </w:p>
        </w:tc>
      </w:tr>
    </w:tbl>
    <w:p w14:paraId="3A6C5834"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9809456" w14:textId="77777777" w:rsidR="00C52BAB" w:rsidRPr="004412E8" w:rsidRDefault="00C52BAB" w:rsidP="00C52BAB">
      <w:r w:rsidRPr="004412E8">
        <w:rPr>
          <w:rStyle w:val="HideTWBExt"/>
          <w:color w:val="auto"/>
        </w:rPr>
        <w:t>&lt;/Amend&gt;</w:t>
      </w:r>
    </w:p>
    <w:p w14:paraId="4E4C0BE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239</w:t>
      </w:r>
      <w:r w:rsidRPr="004412E8">
        <w:rPr>
          <w:rStyle w:val="HideTWBExt"/>
          <w:color w:val="auto"/>
        </w:rPr>
        <w:t>&lt;/NumAm&gt;</w:t>
      </w:r>
    </w:p>
    <w:p w14:paraId="5671B64C"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636B547A" w14:textId="77777777" w:rsidR="00C52BAB" w:rsidRPr="004412E8" w:rsidRDefault="00C52BAB" w:rsidP="00C52BAB">
      <w:pPr>
        <w:pStyle w:val="NormalBold"/>
      </w:pPr>
      <w:r w:rsidRPr="004412E8">
        <w:rPr>
          <w:rStyle w:val="HideTWBExt"/>
          <w:color w:val="auto"/>
        </w:rPr>
        <w:t>&lt;/RepeatBlock-By&gt;</w:t>
      </w:r>
    </w:p>
    <w:p w14:paraId="2794C87A"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1DBC957" w14:textId="77777777" w:rsidR="00C52BAB" w:rsidRPr="004412E8" w:rsidRDefault="00C52BAB" w:rsidP="00C52BAB">
      <w:pPr>
        <w:pStyle w:val="NormalBold"/>
      </w:pPr>
      <w:r w:rsidRPr="004412E8">
        <w:rPr>
          <w:rStyle w:val="HideTWBExt"/>
          <w:color w:val="auto"/>
        </w:rPr>
        <w:t>&lt;Article&gt;</w:t>
      </w:r>
      <w:r w:rsidRPr="004412E8">
        <w:t>Uvodna izjava 15.</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436FF46" w14:textId="77777777" w:rsidTr="007422B1">
        <w:trPr>
          <w:trHeight w:hRule="exact" w:val="240"/>
          <w:jc w:val="center"/>
        </w:trPr>
        <w:tc>
          <w:tcPr>
            <w:tcW w:w="9752" w:type="dxa"/>
            <w:gridSpan w:val="2"/>
          </w:tcPr>
          <w:p w14:paraId="37C7B9FD" w14:textId="77777777" w:rsidR="00C52BAB" w:rsidRPr="004412E8" w:rsidRDefault="00C52BAB" w:rsidP="007422B1"/>
        </w:tc>
      </w:tr>
      <w:tr w:rsidR="005E47A8" w:rsidRPr="004412E8" w14:paraId="02C558FF" w14:textId="77777777" w:rsidTr="007422B1">
        <w:trPr>
          <w:trHeight w:val="240"/>
          <w:jc w:val="center"/>
        </w:trPr>
        <w:tc>
          <w:tcPr>
            <w:tcW w:w="4876" w:type="dxa"/>
          </w:tcPr>
          <w:p w14:paraId="4CEBC42C" w14:textId="77777777" w:rsidR="00C52BAB" w:rsidRPr="004412E8" w:rsidRDefault="00C52BAB" w:rsidP="007422B1">
            <w:pPr>
              <w:pStyle w:val="AmColumnHeading"/>
            </w:pPr>
            <w:r w:rsidRPr="004412E8">
              <w:t>Tekst koji je predložila Komisija</w:t>
            </w:r>
          </w:p>
        </w:tc>
        <w:tc>
          <w:tcPr>
            <w:tcW w:w="4876" w:type="dxa"/>
          </w:tcPr>
          <w:p w14:paraId="0BD1981D" w14:textId="77777777" w:rsidR="00C52BAB" w:rsidRPr="004412E8" w:rsidRDefault="00C52BAB" w:rsidP="007422B1">
            <w:pPr>
              <w:pStyle w:val="AmColumnHeading"/>
            </w:pPr>
            <w:r w:rsidRPr="004412E8">
              <w:t>Izmjena</w:t>
            </w:r>
          </w:p>
        </w:tc>
      </w:tr>
      <w:tr w:rsidR="005E47A8" w:rsidRPr="004412E8" w14:paraId="4F1AB770" w14:textId="77777777" w:rsidTr="007422B1">
        <w:trPr>
          <w:jc w:val="center"/>
        </w:trPr>
        <w:tc>
          <w:tcPr>
            <w:tcW w:w="4876" w:type="dxa"/>
          </w:tcPr>
          <w:p w14:paraId="67F3D48C" w14:textId="77777777" w:rsidR="00C52BAB" w:rsidRPr="004412E8" w:rsidRDefault="00C52BAB" w:rsidP="007422B1">
            <w:pPr>
              <w:pStyle w:val="Normal6a"/>
            </w:pPr>
            <w:r w:rsidRPr="004412E8">
              <w:t>(15)</w:t>
            </w:r>
            <w:r w:rsidRPr="004412E8">
              <w:tab/>
              <w:t>Za postizanje konsenzusa u duhu iskrene i učinkovite suradnje nadzorna tijela trebala bi iskoristiti sva potrebna sredstva. Stoga, ako postoji razilaženje u mišljenjima između predmetnih nadzornih tijela i vodećeg nadzornog tijela u o opsegu istrage koja se temelji na pritužbi, uključujući odredbe Uredbe (EU) 2016/679, čija će se povreda istraživati, ili ako se primjedbe predmetnih nadzornih tijela odnose na važnu promjenu u složenoj pravnoj ili tehnološkoj procjeni, predmetno tijelo trebalo bi koristiti alate predviđene člancima 61. i 62. Uredbe (EU) 2016/679.</w:t>
            </w:r>
          </w:p>
        </w:tc>
        <w:tc>
          <w:tcPr>
            <w:tcW w:w="4876" w:type="dxa"/>
          </w:tcPr>
          <w:p w14:paraId="102DFB9F" w14:textId="77777777" w:rsidR="00C52BAB" w:rsidRPr="004412E8" w:rsidRDefault="00C52BAB" w:rsidP="007422B1">
            <w:pPr>
              <w:pStyle w:val="Normal6a"/>
            </w:pPr>
            <w:r w:rsidRPr="004412E8">
              <w:t>(15)</w:t>
            </w:r>
            <w:r w:rsidRPr="004412E8">
              <w:tab/>
              <w:t xml:space="preserve">Za postizanje konsenzusa u duhu iskrene i učinkovite suradnje nadzorna tijela trebala bi iskoristiti sva potrebna sredstva. Stoga, ako postoji razilaženje u mišljenjima između predmetnih nadzornih tijela i vodećeg nadzornog tijela u o opsegu istrage koja se temelji na pritužbi, uključujući odredbe Uredbe (EU) 2016/679, čija će se povreda istraživati, ili ako se primjedbe predmetnih nadzornih tijela odnose na važnu promjenu u složenoj pravnoj ili tehnološkoj procjeni, predmetno tijelo trebalo bi koristiti alate predviđene člancima 61. i 62. Uredbe (EU) 2016/679. </w:t>
            </w:r>
            <w:r w:rsidRPr="004412E8">
              <w:rPr>
                <w:b/>
                <w:i/>
              </w:rPr>
              <w:t>Nadzorna tijela trebala bi poduzeti sve moguće mjere kako bi osigurala da se postupci koji su u tijeku okončaju što je prije moguće.</w:t>
            </w:r>
          </w:p>
        </w:tc>
      </w:tr>
    </w:tbl>
    <w:p w14:paraId="4EFC11C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37424A05" w14:textId="77777777" w:rsidR="00C52BAB" w:rsidRPr="004412E8" w:rsidRDefault="00C52BAB" w:rsidP="00C52BAB">
      <w:r w:rsidRPr="004412E8">
        <w:rPr>
          <w:rStyle w:val="HideTWBExt"/>
          <w:color w:val="auto"/>
        </w:rPr>
        <w:t>&lt;/Amend&gt;</w:t>
      </w:r>
    </w:p>
    <w:p w14:paraId="01CC9E3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240</w:t>
      </w:r>
      <w:r w:rsidRPr="004412E8">
        <w:rPr>
          <w:rStyle w:val="HideTWBExt"/>
          <w:color w:val="auto"/>
        </w:rPr>
        <w:t>&lt;/NumAm&gt;</w:t>
      </w:r>
    </w:p>
    <w:p w14:paraId="21DEEAEB"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7FE6F6A9" w14:textId="77777777" w:rsidR="00C52BAB" w:rsidRPr="004412E8" w:rsidRDefault="00C52BAB" w:rsidP="00C52BAB">
      <w:pPr>
        <w:pStyle w:val="NormalBold"/>
      </w:pPr>
      <w:r w:rsidRPr="004412E8">
        <w:rPr>
          <w:rStyle w:val="HideTWBExt"/>
          <w:color w:val="auto"/>
        </w:rPr>
        <w:t>&lt;/RepeatBlock-By&gt;</w:t>
      </w:r>
    </w:p>
    <w:p w14:paraId="5A91B89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362603B" w14:textId="77777777" w:rsidR="00C52BAB" w:rsidRPr="004412E8" w:rsidRDefault="00C52BAB" w:rsidP="00C52BAB">
      <w:pPr>
        <w:pStyle w:val="NormalBold"/>
      </w:pPr>
      <w:r w:rsidRPr="004412E8">
        <w:rPr>
          <w:rStyle w:val="HideTWBExt"/>
          <w:color w:val="auto"/>
        </w:rPr>
        <w:t>&lt;Article&gt;</w:t>
      </w:r>
      <w:r w:rsidRPr="004412E8">
        <w:t>Uvodna izjava 16.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D995E72" w14:textId="77777777" w:rsidTr="007422B1">
        <w:trPr>
          <w:trHeight w:hRule="exact" w:val="240"/>
          <w:jc w:val="center"/>
        </w:trPr>
        <w:tc>
          <w:tcPr>
            <w:tcW w:w="9752" w:type="dxa"/>
            <w:gridSpan w:val="2"/>
          </w:tcPr>
          <w:p w14:paraId="10126AD6" w14:textId="77777777" w:rsidR="00C52BAB" w:rsidRPr="004412E8" w:rsidRDefault="00C52BAB" w:rsidP="007422B1"/>
        </w:tc>
      </w:tr>
      <w:tr w:rsidR="005E47A8" w:rsidRPr="004412E8" w14:paraId="4B607EA0" w14:textId="77777777" w:rsidTr="007422B1">
        <w:trPr>
          <w:trHeight w:val="240"/>
          <w:jc w:val="center"/>
        </w:trPr>
        <w:tc>
          <w:tcPr>
            <w:tcW w:w="4876" w:type="dxa"/>
          </w:tcPr>
          <w:p w14:paraId="6FC918EC" w14:textId="77777777" w:rsidR="00C52BAB" w:rsidRPr="004412E8" w:rsidRDefault="00C52BAB" w:rsidP="007422B1">
            <w:pPr>
              <w:pStyle w:val="AmColumnHeading"/>
            </w:pPr>
            <w:r w:rsidRPr="004412E8">
              <w:t>Tekst koji je predložila Komisija</w:t>
            </w:r>
          </w:p>
        </w:tc>
        <w:tc>
          <w:tcPr>
            <w:tcW w:w="4876" w:type="dxa"/>
          </w:tcPr>
          <w:p w14:paraId="10CE09F4" w14:textId="77777777" w:rsidR="00C52BAB" w:rsidRPr="004412E8" w:rsidRDefault="00C52BAB" w:rsidP="007422B1">
            <w:pPr>
              <w:pStyle w:val="AmColumnHeading"/>
            </w:pPr>
            <w:r w:rsidRPr="004412E8">
              <w:t>Izmjena</w:t>
            </w:r>
          </w:p>
        </w:tc>
      </w:tr>
      <w:tr w:rsidR="005E47A8" w:rsidRPr="004412E8" w14:paraId="582D7CCC" w14:textId="77777777" w:rsidTr="007422B1">
        <w:trPr>
          <w:jc w:val="center"/>
        </w:trPr>
        <w:tc>
          <w:tcPr>
            <w:tcW w:w="4876" w:type="dxa"/>
          </w:tcPr>
          <w:p w14:paraId="4FE6A7AD" w14:textId="77777777" w:rsidR="00C52BAB" w:rsidRPr="004412E8" w:rsidRDefault="00C52BAB" w:rsidP="007422B1">
            <w:pPr>
              <w:pStyle w:val="Normal6a"/>
            </w:pPr>
            <w:r w:rsidRPr="004412E8">
              <w:t>(16)</w:t>
            </w:r>
            <w:r w:rsidRPr="004412E8">
              <w:tab/>
              <w:t xml:space="preserve">Ako korištenje </w:t>
            </w:r>
            <w:r w:rsidRPr="004412E8">
              <w:rPr>
                <w:b/>
                <w:i/>
              </w:rPr>
              <w:t>tih</w:t>
            </w:r>
            <w:r w:rsidRPr="004412E8">
              <w:t xml:space="preserve"> alata ne omogući nadzornim tijelima postizanje konsenzusa o opsegu istrage koja se temelji na pritužbi, vodeće nadzorno tijelo trebalo bi zatražiti hitnu obvezujuću odluku Odbora u skladu s člankom 66. stavkom 3. Uredbe (EU) 2016/679. U tu svrhu trebalo bi pretpostaviti zahtjev hitnosti. Vodeće nadzorno tijelo trebalo bi za potrebe preliminarnih nalaza izvući odgovarajuće zaključke iz hitne obvezujuće odluke Odbora. Hitna obvezujuća odluka Odbora ne može prejudicirati ishod istrage vodećeg nadzornog tijela ili učinkovitost prava stranaka pod istragom na saslušanje. Posebno, Odbor ne bi trebao na vlastitu inicijativu proširivati opseg istrage.</w:t>
            </w:r>
          </w:p>
        </w:tc>
        <w:tc>
          <w:tcPr>
            <w:tcW w:w="4876" w:type="dxa"/>
          </w:tcPr>
          <w:p w14:paraId="5EBB72BC" w14:textId="77777777" w:rsidR="00C52BAB" w:rsidRPr="004412E8" w:rsidRDefault="00C52BAB" w:rsidP="007422B1">
            <w:pPr>
              <w:pStyle w:val="Normal6a"/>
            </w:pPr>
            <w:r w:rsidRPr="004412E8">
              <w:t>(16)</w:t>
            </w:r>
            <w:r w:rsidRPr="004412E8">
              <w:tab/>
              <w:t xml:space="preserve">Ako korištenje alata </w:t>
            </w:r>
            <w:r w:rsidRPr="004412E8">
              <w:rPr>
                <w:b/>
                <w:i/>
              </w:rPr>
              <w:t>predviđenih člancima 61. i 62. Uredbe (EU) 2016/679</w:t>
            </w:r>
            <w:r w:rsidRPr="004412E8">
              <w:t xml:space="preserve"> ne omogući nadzornim tijelima postizanje konsenzusa o opsegu istrage koja se temelji na pritužbi, vodeće nadzorno tijelo </w:t>
            </w:r>
            <w:r w:rsidRPr="004412E8">
              <w:rPr>
                <w:b/>
                <w:i/>
              </w:rPr>
              <w:t>ili jedno od predmetnih nadzornih tijela</w:t>
            </w:r>
            <w:r w:rsidRPr="004412E8">
              <w:t xml:space="preserve"> trebalo bi zatražiti hitnu obvezujuću odluku Odbora </w:t>
            </w:r>
            <w:r w:rsidRPr="004412E8">
              <w:rPr>
                <w:b/>
                <w:i/>
              </w:rPr>
              <w:t>o opsegu</w:t>
            </w:r>
            <w:r w:rsidRPr="004412E8">
              <w:t xml:space="preserve"> u skladu s člankom 66. stavkom 3. Uredbe (EU) 2016/679. U tu svrhu trebalo bi pretpostaviti zahtjev hitnosti. Vodeće nadzorno tijelo trebalo bi za potrebe preliminarnih nalaza izvući odgovarajuće zaključke iz hitne obvezujuće odluke Odbora. Hitna obvezujuća odluka Odbora ne može prejudicirati ishod istrage vodećeg nadzornog tijela ili učinkovitost prava stranaka pod istragom na saslušanje. Posebno, Odbor ne bi trebao na vlastitu inicijativu proširivati opseg istrage.</w:t>
            </w:r>
          </w:p>
        </w:tc>
      </w:tr>
    </w:tbl>
    <w:p w14:paraId="64198A87"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2E456E0" w14:textId="77777777" w:rsidR="00C52BAB" w:rsidRPr="004412E8" w:rsidRDefault="00C52BAB" w:rsidP="00C52BAB">
      <w:r w:rsidRPr="004412E8">
        <w:rPr>
          <w:rStyle w:val="HideTWBExt"/>
          <w:color w:val="auto"/>
        </w:rPr>
        <w:t>&lt;/Amend&gt;</w:t>
      </w:r>
    </w:p>
    <w:p w14:paraId="7190490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241</w:t>
      </w:r>
      <w:r w:rsidRPr="004412E8">
        <w:rPr>
          <w:rStyle w:val="HideTWBExt"/>
          <w:color w:val="auto"/>
        </w:rPr>
        <w:t>&lt;/NumAm&gt;</w:t>
      </w:r>
    </w:p>
    <w:p w14:paraId="474DA01A"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0803DF4A" w14:textId="77777777" w:rsidR="00C52BAB" w:rsidRPr="004412E8" w:rsidRDefault="00C52BAB" w:rsidP="00C52BAB">
      <w:pPr>
        <w:pStyle w:val="NormalBold"/>
      </w:pPr>
      <w:r w:rsidRPr="004412E8">
        <w:rPr>
          <w:rStyle w:val="HideTWBExt"/>
          <w:color w:val="auto"/>
        </w:rPr>
        <w:t>&lt;/RepeatBlock-By&gt;</w:t>
      </w:r>
    </w:p>
    <w:p w14:paraId="1799C532"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12EC232" w14:textId="77777777" w:rsidR="00C52BAB" w:rsidRPr="004412E8" w:rsidRDefault="00C52BAB" w:rsidP="00C52BAB">
      <w:pPr>
        <w:pStyle w:val="NormalBold"/>
      </w:pPr>
      <w:r w:rsidRPr="004412E8">
        <w:rPr>
          <w:rStyle w:val="HideTWBExt"/>
          <w:color w:val="auto"/>
        </w:rPr>
        <w:t>&lt;Article&gt;</w:t>
      </w:r>
      <w:r w:rsidRPr="004412E8">
        <w:t>Uvodna izjava 19.</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FF3F84D" w14:textId="77777777" w:rsidTr="007422B1">
        <w:trPr>
          <w:trHeight w:hRule="exact" w:val="240"/>
          <w:jc w:val="center"/>
        </w:trPr>
        <w:tc>
          <w:tcPr>
            <w:tcW w:w="9752" w:type="dxa"/>
            <w:gridSpan w:val="2"/>
          </w:tcPr>
          <w:p w14:paraId="79DCA006" w14:textId="77777777" w:rsidR="00C52BAB" w:rsidRPr="004412E8" w:rsidRDefault="00C52BAB" w:rsidP="007422B1"/>
        </w:tc>
      </w:tr>
      <w:tr w:rsidR="005E47A8" w:rsidRPr="004412E8" w14:paraId="4E4B2272" w14:textId="77777777" w:rsidTr="007422B1">
        <w:trPr>
          <w:trHeight w:val="240"/>
          <w:jc w:val="center"/>
        </w:trPr>
        <w:tc>
          <w:tcPr>
            <w:tcW w:w="4876" w:type="dxa"/>
          </w:tcPr>
          <w:p w14:paraId="6D895333" w14:textId="77777777" w:rsidR="00C52BAB" w:rsidRPr="004412E8" w:rsidRDefault="00C52BAB" w:rsidP="007422B1">
            <w:pPr>
              <w:pStyle w:val="AmColumnHeading"/>
            </w:pPr>
            <w:r w:rsidRPr="004412E8">
              <w:t>Tekst koji je predložila Komisija</w:t>
            </w:r>
          </w:p>
        </w:tc>
        <w:tc>
          <w:tcPr>
            <w:tcW w:w="4876" w:type="dxa"/>
          </w:tcPr>
          <w:p w14:paraId="4849B254" w14:textId="77777777" w:rsidR="00C52BAB" w:rsidRPr="004412E8" w:rsidRDefault="00C52BAB" w:rsidP="007422B1">
            <w:pPr>
              <w:pStyle w:val="AmColumnHeading"/>
            </w:pPr>
            <w:r w:rsidRPr="004412E8">
              <w:t>Izmjena</w:t>
            </w:r>
          </w:p>
        </w:tc>
      </w:tr>
      <w:tr w:rsidR="005E47A8" w:rsidRPr="004412E8" w14:paraId="6B6EAD46" w14:textId="77777777" w:rsidTr="007422B1">
        <w:trPr>
          <w:jc w:val="center"/>
        </w:trPr>
        <w:tc>
          <w:tcPr>
            <w:tcW w:w="4876" w:type="dxa"/>
          </w:tcPr>
          <w:p w14:paraId="337558C4" w14:textId="77777777" w:rsidR="00C52BAB" w:rsidRPr="004412E8" w:rsidRDefault="00C52BAB" w:rsidP="007422B1">
            <w:pPr>
              <w:pStyle w:val="Normal6a"/>
            </w:pPr>
            <w:r w:rsidRPr="004412E8">
              <w:t>(19)</w:t>
            </w:r>
            <w:r w:rsidRPr="004412E8">
              <w:tab/>
              <w:t xml:space="preserve">Potrebno je razjasniti podjelu odgovornosti između vodećeg nadzornog tijela i nadzornog tijela kojem je pritužba podnesena u slučaju odbacivanja pritužbe u prekograničnom slučaju. Kao kontaktna točka za podnositelja pritužbe za vrijeme istrage, nadzorno tijelo kojem je pritužba podnesena trebalo bi pribaviti mišljenje podnositelja pritužbe o predloženom odbacivanju pritužbe i trebalo bi biti odgovorno za svu komunikaciju s podnositeljem pritužbe. Svu tu komunikaciju trebalo bi podijeliti s vodećim nadzornim tijelom. </w:t>
            </w:r>
            <w:r w:rsidRPr="004412E8">
              <w:rPr>
                <w:b/>
                <w:i/>
              </w:rPr>
              <w:t>Budući da je na temelju članka 60. stavaka 8. i 9. Uredbe (EU) 2016/679 nadzorno tijelo kojem je pritužba podnesena zaduženo za donošenje konačne odluke o odbacivanju pritužbe, to bi nadzorno tijelo trebalo biti zaduženo i za izradu nacrta odluke iz članka 60. stavka 3. Uredbe (EU) 2016/679.</w:t>
            </w:r>
          </w:p>
        </w:tc>
        <w:tc>
          <w:tcPr>
            <w:tcW w:w="4876" w:type="dxa"/>
          </w:tcPr>
          <w:p w14:paraId="37DB1984" w14:textId="77777777" w:rsidR="00C52BAB" w:rsidRPr="004412E8" w:rsidRDefault="00C52BAB" w:rsidP="007422B1">
            <w:pPr>
              <w:pStyle w:val="Normal6a"/>
            </w:pPr>
            <w:r w:rsidRPr="004412E8">
              <w:t>(19)</w:t>
            </w:r>
            <w:r w:rsidRPr="004412E8">
              <w:tab/>
              <w:t>Potrebno je razjasniti podjelu odgovornosti između vodećeg nadzornog tijela i nadzornog tijela kojem je pritužba podnesena u slučaju odbacivanja pritužbe u prekograničnom slučaju. Kao kontaktna točka za podnositelja pritužbe za vrijeme istrage, nadzorno tijelo kojem je pritužba podnesena trebalo bi pribaviti mišljenje podnositelja pritužbe o predloženom odbacivanju pritužbe i trebalo bi biti odgovorno za svu komunikaciju s podnositeljem pritužbe. Svu tu komunikaciju trebalo bi podijeliti s vodećim nadzornim tijelom.</w:t>
            </w:r>
          </w:p>
        </w:tc>
      </w:tr>
    </w:tbl>
    <w:p w14:paraId="0FFA4BD8"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03C6939" w14:textId="77777777" w:rsidR="00C52BAB" w:rsidRPr="004412E8" w:rsidRDefault="00C52BAB" w:rsidP="00C52BAB">
      <w:r w:rsidRPr="004412E8">
        <w:rPr>
          <w:rStyle w:val="HideTWBExt"/>
          <w:color w:val="auto"/>
        </w:rPr>
        <w:t>&lt;/Amend&gt;</w:t>
      </w:r>
    </w:p>
    <w:p w14:paraId="2C1215F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242</w:t>
      </w:r>
      <w:r w:rsidRPr="004412E8">
        <w:rPr>
          <w:rStyle w:val="HideTWBExt"/>
          <w:color w:val="auto"/>
        </w:rPr>
        <w:t>&lt;/NumAm&gt;</w:t>
      </w:r>
    </w:p>
    <w:p w14:paraId="4CE27B14" w14:textId="77777777" w:rsidR="00C52BAB" w:rsidRPr="004412E8" w:rsidRDefault="00C52BAB" w:rsidP="00C52BAB">
      <w:pPr>
        <w:pStyle w:val="NormalBold"/>
      </w:pPr>
      <w:r w:rsidRPr="004412E8">
        <w:rPr>
          <w:rStyle w:val="HideTWBExt"/>
          <w:color w:val="auto"/>
        </w:rPr>
        <w:t>&lt;RepeatBlock-By&gt;&lt;Members&gt;</w:t>
      </w:r>
      <w:r w:rsidRPr="004412E8">
        <w:t>Yana Toom</w:t>
      </w:r>
      <w:r w:rsidRPr="004412E8">
        <w:rPr>
          <w:rStyle w:val="HideTWBExt"/>
          <w:color w:val="auto"/>
        </w:rPr>
        <w:t>&lt;/Members&gt;</w:t>
      </w:r>
    </w:p>
    <w:p w14:paraId="279884E2" w14:textId="77777777" w:rsidR="00C52BAB" w:rsidRPr="004412E8" w:rsidRDefault="00C52BAB" w:rsidP="00C52BAB">
      <w:pPr>
        <w:pStyle w:val="NormalBold"/>
      </w:pPr>
      <w:r w:rsidRPr="004412E8">
        <w:rPr>
          <w:rStyle w:val="HideTWBExt"/>
          <w:color w:val="auto"/>
        </w:rPr>
        <w:t>&lt;/RepeatBlock-By&gt;</w:t>
      </w:r>
    </w:p>
    <w:p w14:paraId="212EAB0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6648FC7" w14:textId="77777777" w:rsidR="00C52BAB" w:rsidRPr="004412E8" w:rsidRDefault="00C52BAB" w:rsidP="00C52BAB">
      <w:pPr>
        <w:pStyle w:val="NormalBold"/>
      </w:pPr>
      <w:r w:rsidRPr="004412E8">
        <w:rPr>
          <w:rStyle w:val="HideTWBExt"/>
          <w:color w:val="auto"/>
        </w:rPr>
        <w:t>&lt;Article&gt;</w:t>
      </w:r>
      <w:r w:rsidRPr="004412E8">
        <w:t>Uvodna izjava 21.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E7A1CE0" w14:textId="77777777" w:rsidTr="007422B1">
        <w:trPr>
          <w:trHeight w:hRule="exact" w:val="240"/>
          <w:jc w:val="center"/>
        </w:trPr>
        <w:tc>
          <w:tcPr>
            <w:tcW w:w="9752" w:type="dxa"/>
            <w:gridSpan w:val="2"/>
          </w:tcPr>
          <w:p w14:paraId="2AEC8369" w14:textId="77777777" w:rsidR="00C52BAB" w:rsidRPr="004412E8" w:rsidRDefault="00C52BAB" w:rsidP="007422B1"/>
        </w:tc>
      </w:tr>
      <w:tr w:rsidR="005E47A8" w:rsidRPr="004412E8" w14:paraId="7051A0ED" w14:textId="77777777" w:rsidTr="007422B1">
        <w:trPr>
          <w:trHeight w:val="240"/>
          <w:jc w:val="center"/>
        </w:trPr>
        <w:tc>
          <w:tcPr>
            <w:tcW w:w="4876" w:type="dxa"/>
          </w:tcPr>
          <w:p w14:paraId="3DB28D06" w14:textId="77777777" w:rsidR="00C52BAB" w:rsidRPr="004412E8" w:rsidRDefault="00C52BAB" w:rsidP="007422B1">
            <w:pPr>
              <w:pStyle w:val="AmColumnHeading"/>
            </w:pPr>
            <w:r w:rsidRPr="004412E8">
              <w:t>Tekst koji je predložila Komisija</w:t>
            </w:r>
          </w:p>
        </w:tc>
        <w:tc>
          <w:tcPr>
            <w:tcW w:w="4876" w:type="dxa"/>
          </w:tcPr>
          <w:p w14:paraId="05D8FC3F" w14:textId="77777777" w:rsidR="00C52BAB" w:rsidRPr="004412E8" w:rsidRDefault="00C52BAB" w:rsidP="007422B1">
            <w:pPr>
              <w:pStyle w:val="AmColumnHeading"/>
            </w:pPr>
            <w:r w:rsidRPr="004412E8">
              <w:t>Izmjena</w:t>
            </w:r>
          </w:p>
        </w:tc>
      </w:tr>
      <w:tr w:rsidR="005E47A8" w:rsidRPr="004412E8" w14:paraId="6ACCCBA5" w14:textId="77777777" w:rsidTr="007422B1">
        <w:trPr>
          <w:jc w:val="center"/>
        </w:trPr>
        <w:tc>
          <w:tcPr>
            <w:tcW w:w="4876" w:type="dxa"/>
          </w:tcPr>
          <w:p w14:paraId="06978C1A" w14:textId="77777777" w:rsidR="00C52BAB" w:rsidRPr="004412E8" w:rsidRDefault="00C52BAB" w:rsidP="007422B1">
            <w:pPr>
              <w:pStyle w:val="Normal6a"/>
            </w:pPr>
            <w:r w:rsidRPr="004412E8">
              <w:t>(21)</w:t>
            </w:r>
            <w:r w:rsidRPr="004412E8">
              <w:tab/>
              <w:t>Kako bi se učinkovito zaštitilo pravo na dobru upravu i pravo na obranu iz Povelje Europske unije o temeljnim pravima („Povelja”), uključujući pravo svake osobe na saslušanje prije poduzimanja svake pojedinačne mjere koja bi na nju negativno utjecala, važno je predvidjeti jasna pravila o ostvarivanju tog prava.</w:t>
            </w:r>
          </w:p>
        </w:tc>
        <w:tc>
          <w:tcPr>
            <w:tcW w:w="4876" w:type="dxa"/>
          </w:tcPr>
          <w:p w14:paraId="7EE6796A" w14:textId="77777777" w:rsidR="00C52BAB" w:rsidRPr="004412E8" w:rsidRDefault="00C52BAB" w:rsidP="007422B1">
            <w:pPr>
              <w:pStyle w:val="Normal6a"/>
            </w:pPr>
            <w:r w:rsidRPr="004412E8">
              <w:t>(21)</w:t>
            </w:r>
            <w:r w:rsidRPr="004412E8">
              <w:tab/>
              <w:t xml:space="preserve">Kako bi se učinkovito zaštitilo pravo na dobru upravu i pravo na obranu iz Povelje Europske unije o temeljnim pravima („Povelja”), uključujući pravo svake osobe na saslušanje prije poduzimanja svake pojedinačne mjere koja bi na nju negativno utjecala, važno je predvidjeti jasna pravila o ostvarivanju tog prava </w:t>
            </w:r>
            <w:r w:rsidRPr="004412E8">
              <w:rPr>
                <w:b/>
                <w:i/>
              </w:rPr>
              <w:t>za sve uključene stranke</w:t>
            </w:r>
            <w:r w:rsidRPr="004412E8">
              <w:t xml:space="preserve">. </w:t>
            </w:r>
            <w:r w:rsidRPr="004412E8">
              <w:rPr>
                <w:b/>
                <w:i/>
              </w:rPr>
              <w:t>Svaka stranka ima pravo odbiti pravo na saslušanje.</w:t>
            </w:r>
          </w:p>
        </w:tc>
      </w:tr>
    </w:tbl>
    <w:p w14:paraId="4DAD67C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0727032" w14:textId="77777777" w:rsidR="00C52BAB" w:rsidRPr="004412E8" w:rsidRDefault="00C52BAB" w:rsidP="00C52BAB">
      <w:r w:rsidRPr="004412E8">
        <w:rPr>
          <w:rStyle w:val="HideTWBExt"/>
          <w:color w:val="auto"/>
        </w:rPr>
        <w:t>&lt;/Amend&gt;</w:t>
      </w:r>
    </w:p>
    <w:p w14:paraId="645BF42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243</w:t>
      </w:r>
      <w:r w:rsidRPr="004412E8">
        <w:rPr>
          <w:rStyle w:val="HideTWBExt"/>
          <w:color w:val="auto"/>
        </w:rPr>
        <w:t>&lt;/NumAm&gt;</w:t>
      </w:r>
    </w:p>
    <w:p w14:paraId="36B300C5"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0C3155AB" w14:textId="77777777" w:rsidR="00C52BAB" w:rsidRPr="004412E8" w:rsidRDefault="00C52BAB" w:rsidP="00C52BAB">
      <w:pPr>
        <w:pStyle w:val="NormalBold"/>
      </w:pPr>
      <w:r w:rsidRPr="004412E8">
        <w:rPr>
          <w:rStyle w:val="HideTWBExt"/>
          <w:color w:val="auto"/>
        </w:rPr>
        <w:t>&lt;/RepeatBlock-By&gt;</w:t>
      </w:r>
    </w:p>
    <w:p w14:paraId="5BB03B44"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2DE77BF" w14:textId="77777777" w:rsidR="00C52BAB" w:rsidRPr="004412E8" w:rsidRDefault="00C52BAB" w:rsidP="00C52BAB">
      <w:pPr>
        <w:pStyle w:val="NormalBold"/>
      </w:pPr>
      <w:r w:rsidRPr="004412E8">
        <w:rPr>
          <w:rStyle w:val="HideTWBExt"/>
          <w:color w:val="auto"/>
        </w:rPr>
        <w:t>&lt;Article&gt;</w:t>
      </w:r>
      <w:r w:rsidRPr="004412E8">
        <w:t>Uvodna izjava 22.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558ACA2" w14:textId="77777777" w:rsidTr="007422B1">
        <w:trPr>
          <w:trHeight w:hRule="exact" w:val="240"/>
          <w:jc w:val="center"/>
        </w:trPr>
        <w:tc>
          <w:tcPr>
            <w:tcW w:w="9752" w:type="dxa"/>
            <w:gridSpan w:val="2"/>
          </w:tcPr>
          <w:p w14:paraId="7BA49E45" w14:textId="77777777" w:rsidR="00C52BAB" w:rsidRPr="004412E8" w:rsidRDefault="00C52BAB" w:rsidP="007422B1"/>
        </w:tc>
      </w:tr>
      <w:tr w:rsidR="005E47A8" w:rsidRPr="004412E8" w14:paraId="42C192B2" w14:textId="77777777" w:rsidTr="007422B1">
        <w:trPr>
          <w:trHeight w:val="240"/>
          <w:jc w:val="center"/>
        </w:trPr>
        <w:tc>
          <w:tcPr>
            <w:tcW w:w="4876" w:type="dxa"/>
          </w:tcPr>
          <w:p w14:paraId="65E3AE86" w14:textId="77777777" w:rsidR="00C52BAB" w:rsidRPr="004412E8" w:rsidRDefault="00C52BAB" w:rsidP="007422B1">
            <w:pPr>
              <w:pStyle w:val="AmColumnHeading"/>
            </w:pPr>
            <w:r w:rsidRPr="004412E8">
              <w:t>Tekst koji je predložila Komisija</w:t>
            </w:r>
          </w:p>
        </w:tc>
        <w:tc>
          <w:tcPr>
            <w:tcW w:w="4876" w:type="dxa"/>
          </w:tcPr>
          <w:p w14:paraId="6AAB2544" w14:textId="77777777" w:rsidR="00C52BAB" w:rsidRPr="004412E8" w:rsidRDefault="00C52BAB" w:rsidP="007422B1">
            <w:pPr>
              <w:pStyle w:val="AmColumnHeading"/>
            </w:pPr>
            <w:r w:rsidRPr="004412E8">
              <w:t>Izmjena</w:t>
            </w:r>
          </w:p>
        </w:tc>
      </w:tr>
      <w:tr w:rsidR="005E47A8" w:rsidRPr="004412E8" w14:paraId="1F270BF9" w14:textId="77777777" w:rsidTr="007422B1">
        <w:trPr>
          <w:jc w:val="center"/>
        </w:trPr>
        <w:tc>
          <w:tcPr>
            <w:tcW w:w="4876" w:type="dxa"/>
          </w:tcPr>
          <w:p w14:paraId="17258D36" w14:textId="77777777" w:rsidR="00C52BAB" w:rsidRPr="004412E8" w:rsidRDefault="00C52BAB" w:rsidP="007422B1">
            <w:pPr>
              <w:pStyle w:val="Normal6a"/>
            </w:pPr>
            <w:r w:rsidRPr="004412E8">
              <w:t>(22)</w:t>
            </w:r>
            <w:r w:rsidRPr="004412E8">
              <w:tab/>
              <w:t>Pravilima o upravnom postupku koja primjenjuju nadzorna tijela pri provedbi Uredbe (EU) 2016/679 trebalo bi se omogućiti da stranke pod istragom učinkovito iznesu svoja stajališta o istinitosti i relevantnosti činjenica, prigovora i okolnosti koje je iznijelo nadzorno tijelo za vrijeme postupka, čime im je omogućeno da ostvare pravo na obranu. Preliminarnim nalazima utvrđuje se preliminarno stajalište o navodnoj povedi Uredbe (EU) 2016/679 nakon istrage. Oni su stoga bitno postupovno jamstvo kojim se osigurava poštovanje prava na saslušanje. Stranke pod istragom trebale bi dobiti dokumente koji su im potrebni za učinkovitu obranu i dostavu primjedbi na optužbe koje im se stavljaju na teret, omogućivanjem uvida u upravni spis.</w:t>
            </w:r>
          </w:p>
        </w:tc>
        <w:tc>
          <w:tcPr>
            <w:tcW w:w="4876" w:type="dxa"/>
          </w:tcPr>
          <w:p w14:paraId="16A6FC3A" w14:textId="77777777" w:rsidR="00C52BAB" w:rsidRPr="004412E8" w:rsidRDefault="00C52BAB" w:rsidP="007422B1">
            <w:pPr>
              <w:pStyle w:val="Normal6a"/>
            </w:pPr>
            <w:r w:rsidRPr="004412E8">
              <w:t>(22)</w:t>
            </w:r>
            <w:r w:rsidRPr="004412E8">
              <w:tab/>
              <w:t xml:space="preserve">Pravilima o upravnom postupku koja primjenjuju nadzorna tijela pri provedbi Uredbe (EU) 2016/679 trebalo bi se omogućiti da stranke pod istragom učinkovito iznesu svoja stajališta o istinitosti i relevantnosti činjenica, prigovora i okolnosti koje je iznijelo nadzorno tijelo za vrijeme postupka, čime im je omogućeno da ostvare pravo na obranu. Preliminarnim nalazima utvrđuje se preliminarno stajalište o navodnoj povedi Uredbe (EU) 2016/679 nakon istrage. Oni su stoga bitno postupovno jamstvo kojim se osigurava poštovanje prava na saslušanje. Stranke pod istragom trebale bi dobiti dokumente koji su im potrebni za učinkovitu obranu i dostavu primjedbi na optužbe koje im se stavljaju na teret, omogućivanjem uvida u upravni spis. </w:t>
            </w:r>
            <w:r w:rsidRPr="004412E8">
              <w:rPr>
                <w:b/>
                <w:i/>
              </w:rPr>
              <w:t>Ako se u bilo kojoj fazi istrage vodećem nadzornom tijelu dostavi podnesak koji bitno utječe na stajalište vodećeg nadzornog tijela o predmetu, strankama pod istragom trebalo bi omogućiti da odgovore na taj podnesak prije nego što vodeće nadzorno tijelo donese konačnu odluku.</w:t>
            </w:r>
          </w:p>
        </w:tc>
      </w:tr>
    </w:tbl>
    <w:p w14:paraId="38030D3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81E2AC7" w14:textId="77777777" w:rsidR="00C52BAB" w:rsidRPr="004412E8" w:rsidRDefault="00C52BAB" w:rsidP="00C52BAB">
      <w:r w:rsidRPr="004412E8">
        <w:rPr>
          <w:rStyle w:val="HideTWBExt"/>
          <w:color w:val="auto"/>
        </w:rPr>
        <w:t>&lt;/Amend&gt;</w:t>
      </w:r>
    </w:p>
    <w:p w14:paraId="3497993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244</w:t>
      </w:r>
      <w:r w:rsidRPr="004412E8">
        <w:rPr>
          <w:rStyle w:val="HideTWBExt"/>
          <w:color w:val="auto"/>
        </w:rPr>
        <w:t>&lt;/NumAm&gt;</w:t>
      </w:r>
    </w:p>
    <w:p w14:paraId="36DD49B1"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6260D10F" w14:textId="77777777" w:rsidR="00C52BAB" w:rsidRPr="004412E8" w:rsidRDefault="00C52BAB" w:rsidP="00C52BAB">
      <w:pPr>
        <w:pStyle w:val="NormalBold"/>
      </w:pPr>
      <w:r w:rsidRPr="004412E8">
        <w:rPr>
          <w:rStyle w:val="HideTWBExt"/>
          <w:color w:val="auto"/>
        </w:rPr>
        <w:t>&lt;/RepeatBlock-By&gt;</w:t>
      </w:r>
    </w:p>
    <w:p w14:paraId="37410A6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5392F71" w14:textId="77777777" w:rsidR="00C52BAB" w:rsidRPr="004412E8" w:rsidRDefault="00C52BAB" w:rsidP="00C52BAB">
      <w:pPr>
        <w:pStyle w:val="NormalBold"/>
      </w:pPr>
      <w:r w:rsidRPr="004412E8">
        <w:rPr>
          <w:rStyle w:val="HideTWBExt"/>
          <w:color w:val="auto"/>
        </w:rPr>
        <w:t>&lt;Article&gt;</w:t>
      </w:r>
      <w:r w:rsidRPr="004412E8">
        <w:t>Uvodna izjava 22.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3BF6633" w14:textId="77777777" w:rsidTr="007422B1">
        <w:trPr>
          <w:trHeight w:hRule="exact" w:val="240"/>
          <w:jc w:val="center"/>
        </w:trPr>
        <w:tc>
          <w:tcPr>
            <w:tcW w:w="9752" w:type="dxa"/>
            <w:gridSpan w:val="2"/>
          </w:tcPr>
          <w:p w14:paraId="0DDDDEF7" w14:textId="77777777" w:rsidR="00C52BAB" w:rsidRPr="004412E8" w:rsidRDefault="00C52BAB" w:rsidP="007422B1"/>
        </w:tc>
      </w:tr>
      <w:tr w:rsidR="005E47A8" w:rsidRPr="004412E8" w14:paraId="14300DF8" w14:textId="77777777" w:rsidTr="007422B1">
        <w:trPr>
          <w:trHeight w:val="240"/>
          <w:jc w:val="center"/>
        </w:trPr>
        <w:tc>
          <w:tcPr>
            <w:tcW w:w="4876" w:type="dxa"/>
          </w:tcPr>
          <w:p w14:paraId="30C07C68" w14:textId="77777777" w:rsidR="00C52BAB" w:rsidRPr="004412E8" w:rsidRDefault="00C52BAB" w:rsidP="007422B1">
            <w:pPr>
              <w:pStyle w:val="AmColumnHeading"/>
            </w:pPr>
            <w:r w:rsidRPr="004412E8">
              <w:t>Tekst koji je predložila Komisija</w:t>
            </w:r>
          </w:p>
        </w:tc>
        <w:tc>
          <w:tcPr>
            <w:tcW w:w="4876" w:type="dxa"/>
          </w:tcPr>
          <w:p w14:paraId="63717F5D" w14:textId="77777777" w:rsidR="00C52BAB" w:rsidRPr="004412E8" w:rsidRDefault="00C52BAB" w:rsidP="007422B1">
            <w:pPr>
              <w:pStyle w:val="AmColumnHeading"/>
            </w:pPr>
            <w:r w:rsidRPr="004412E8">
              <w:t>Izmjena</w:t>
            </w:r>
          </w:p>
        </w:tc>
      </w:tr>
      <w:tr w:rsidR="005E47A8" w:rsidRPr="004412E8" w14:paraId="6F8144F4" w14:textId="77777777" w:rsidTr="007422B1">
        <w:trPr>
          <w:jc w:val="center"/>
        </w:trPr>
        <w:tc>
          <w:tcPr>
            <w:tcW w:w="4876" w:type="dxa"/>
          </w:tcPr>
          <w:p w14:paraId="1294AE40" w14:textId="77777777" w:rsidR="00C52BAB" w:rsidRPr="004412E8" w:rsidRDefault="00C52BAB" w:rsidP="007422B1">
            <w:pPr>
              <w:pStyle w:val="Normal6a"/>
            </w:pPr>
            <w:r w:rsidRPr="004412E8">
              <w:t>(22)</w:t>
            </w:r>
            <w:r w:rsidRPr="004412E8">
              <w:tab/>
              <w:t xml:space="preserve">Pravilima o upravnom postupku koja primjenjuju nadzorna tijela pri provedbi Uredbe (EU) 2016/679 trebalo bi se omogućiti da stranke pod istragom učinkovito iznesu svoja stajališta o istinitosti i relevantnosti činjenica, prigovora i okolnosti koje je iznijelo nadzorno tijelo za vrijeme postupka, čime im je omogućeno da ostvare pravo na obranu. Preliminarnim nalazima utvrđuje se preliminarno stajalište o navodnoj povedi Uredbe (EU) 2016/679 nakon istrage. Oni su stoga bitno postupovno jamstvo kojim se osigurava poštovanje prava na saslušanje. </w:t>
            </w:r>
            <w:r w:rsidRPr="004412E8">
              <w:rPr>
                <w:b/>
                <w:i/>
              </w:rPr>
              <w:t>Stranke pod istragom trebale bi dobiti dokumente koji su im potrebni za učinkovitu obranu i dostavu primjedbi na optužbe koje im se stavljaju na teret, omogućivanjem uvida u upravni spis.</w:t>
            </w:r>
          </w:p>
        </w:tc>
        <w:tc>
          <w:tcPr>
            <w:tcW w:w="4876" w:type="dxa"/>
          </w:tcPr>
          <w:p w14:paraId="6CED87D7" w14:textId="77777777" w:rsidR="00C52BAB" w:rsidRPr="004412E8" w:rsidRDefault="00C52BAB" w:rsidP="007422B1">
            <w:pPr>
              <w:pStyle w:val="Normal6a"/>
            </w:pPr>
            <w:r w:rsidRPr="004412E8">
              <w:t>(22)</w:t>
            </w:r>
            <w:r w:rsidRPr="004412E8">
              <w:tab/>
              <w:t xml:space="preserve">Pravilima o upravnom postupku koja primjenjuju nadzorna tijela pri provedbi Uredbe (EU) 2016/679 trebalo bi se omogućiti da stranke pod istragom učinkovito iznesu svoja stajališta o istinitosti i relevantnosti činjenica, prigovora i okolnosti koje je iznijelo nadzorno tijelo za vrijeme postupka, čime im je omogućeno da ostvare pravo na obranu. </w:t>
            </w:r>
            <w:r w:rsidRPr="004412E8">
              <w:rPr>
                <w:b/>
                <w:i/>
              </w:rPr>
              <w:t>Stranke pod istragom trebale bi imati pristup dokumentima koji su im potrebni za učinkovitu obranu i dostavu primjedbi na optužbe koje im se stavljaju na teret.</w:t>
            </w:r>
            <w:r w:rsidRPr="004412E8">
              <w:t xml:space="preserve"> Preliminarnim nalazima utvrđuje se preliminarno stajalište o navodnoj povedi Uredbe (EU) 2016/679 nakon istrage. Oni su stoga bitno postupovno jamstvo kojim se osigurava poštovanje prava na saslušanje.</w:t>
            </w:r>
          </w:p>
        </w:tc>
      </w:tr>
    </w:tbl>
    <w:p w14:paraId="4D3F3C9A"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0E04B272" w14:textId="77777777" w:rsidR="00C52BAB" w:rsidRPr="004412E8" w:rsidRDefault="00C52BAB" w:rsidP="00C52BAB">
      <w:r w:rsidRPr="004412E8">
        <w:rPr>
          <w:rStyle w:val="HideTWBExt"/>
          <w:color w:val="auto"/>
        </w:rPr>
        <w:t>&lt;/Amend&gt;</w:t>
      </w:r>
    </w:p>
    <w:p w14:paraId="4C3C7934"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245</w:t>
      </w:r>
      <w:r w:rsidRPr="004412E8">
        <w:rPr>
          <w:rStyle w:val="HideTWBExt"/>
          <w:color w:val="auto"/>
        </w:rPr>
        <w:t>&lt;/NumAm&gt;</w:t>
      </w:r>
    </w:p>
    <w:p w14:paraId="47029F59" w14:textId="77777777" w:rsidR="00C52BAB" w:rsidRPr="004412E8" w:rsidRDefault="00C52BAB" w:rsidP="00C52BAB">
      <w:pPr>
        <w:pStyle w:val="NormalBold"/>
      </w:pPr>
      <w:r w:rsidRPr="004412E8">
        <w:rPr>
          <w:rStyle w:val="HideTWBExt"/>
          <w:color w:val="auto"/>
        </w:rPr>
        <w:t>&lt;RepeatBlock-By&gt;&lt;Members&gt;</w:t>
      </w:r>
      <w:r w:rsidRPr="004412E8">
        <w:t>Yana Toom</w:t>
      </w:r>
      <w:r w:rsidRPr="004412E8">
        <w:rPr>
          <w:rStyle w:val="HideTWBExt"/>
          <w:color w:val="auto"/>
        </w:rPr>
        <w:t>&lt;/Members&gt;</w:t>
      </w:r>
    </w:p>
    <w:p w14:paraId="4AA802E8" w14:textId="77777777" w:rsidR="00C52BAB" w:rsidRPr="004412E8" w:rsidRDefault="00C52BAB" w:rsidP="00C52BAB">
      <w:pPr>
        <w:pStyle w:val="NormalBold"/>
      </w:pPr>
      <w:r w:rsidRPr="004412E8">
        <w:rPr>
          <w:rStyle w:val="HideTWBExt"/>
          <w:color w:val="auto"/>
        </w:rPr>
        <w:t>&lt;/RepeatBlock-By&gt;</w:t>
      </w:r>
    </w:p>
    <w:p w14:paraId="2A84558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1D0D376" w14:textId="77777777" w:rsidR="00C52BAB" w:rsidRPr="004412E8" w:rsidRDefault="00C52BAB" w:rsidP="00C52BAB">
      <w:pPr>
        <w:pStyle w:val="NormalBold"/>
      </w:pPr>
      <w:r w:rsidRPr="004412E8">
        <w:rPr>
          <w:rStyle w:val="HideTWBExt"/>
          <w:color w:val="auto"/>
        </w:rPr>
        <w:t>&lt;Article&gt;</w:t>
      </w:r>
      <w:r w:rsidRPr="004412E8">
        <w:t>Uvodna izjava 23.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1B9351C" w14:textId="77777777" w:rsidTr="007422B1">
        <w:trPr>
          <w:trHeight w:hRule="exact" w:val="240"/>
          <w:jc w:val="center"/>
        </w:trPr>
        <w:tc>
          <w:tcPr>
            <w:tcW w:w="9752" w:type="dxa"/>
            <w:gridSpan w:val="2"/>
          </w:tcPr>
          <w:p w14:paraId="334D260B" w14:textId="77777777" w:rsidR="00C52BAB" w:rsidRPr="004412E8" w:rsidRDefault="00C52BAB" w:rsidP="007422B1"/>
        </w:tc>
      </w:tr>
      <w:tr w:rsidR="005E47A8" w:rsidRPr="004412E8" w14:paraId="029D8DDF" w14:textId="77777777" w:rsidTr="007422B1">
        <w:trPr>
          <w:trHeight w:val="240"/>
          <w:jc w:val="center"/>
        </w:trPr>
        <w:tc>
          <w:tcPr>
            <w:tcW w:w="4876" w:type="dxa"/>
          </w:tcPr>
          <w:p w14:paraId="29374718" w14:textId="77777777" w:rsidR="00C52BAB" w:rsidRPr="004412E8" w:rsidRDefault="00C52BAB" w:rsidP="007422B1">
            <w:pPr>
              <w:pStyle w:val="AmColumnHeading"/>
            </w:pPr>
            <w:r w:rsidRPr="004412E8">
              <w:t>Tekst koji je predložila Komisija</w:t>
            </w:r>
          </w:p>
        </w:tc>
        <w:tc>
          <w:tcPr>
            <w:tcW w:w="4876" w:type="dxa"/>
          </w:tcPr>
          <w:p w14:paraId="48AF27FA" w14:textId="77777777" w:rsidR="00C52BAB" w:rsidRPr="004412E8" w:rsidRDefault="00C52BAB" w:rsidP="007422B1">
            <w:pPr>
              <w:pStyle w:val="AmColumnHeading"/>
            </w:pPr>
            <w:r w:rsidRPr="004412E8">
              <w:t>Izmjena</w:t>
            </w:r>
          </w:p>
        </w:tc>
      </w:tr>
      <w:tr w:rsidR="005E47A8" w:rsidRPr="004412E8" w14:paraId="6597E640" w14:textId="77777777" w:rsidTr="007422B1">
        <w:trPr>
          <w:jc w:val="center"/>
        </w:trPr>
        <w:tc>
          <w:tcPr>
            <w:tcW w:w="4876" w:type="dxa"/>
          </w:tcPr>
          <w:p w14:paraId="715854A3" w14:textId="77777777" w:rsidR="00C52BAB" w:rsidRPr="004412E8" w:rsidRDefault="00C52BAB" w:rsidP="007422B1">
            <w:pPr>
              <w:pStyle w:val="Normal6a"/>
            </w:pPr>
            <w:r w:rsidRPr="004412E8">
              <w:rPr>
                <w:b/>
                <w:i/>
              </w:rPr>
              <w:t>(23)</w:t>
            </w:r>
            <w:r w:rsidRPr="004412E8">
              <w:tab/>
            </w:r>
            <w:r w:rsidRPr="004412E8">
              <w:rPr>
                <w:b/>
                <w:i/>
              </w:rPr>
              <w:t>Preliminarni nalazi određuju opseg istrage, a tako i opseg svake buduće konačne odluke (ovisno o slučaju, donesene na temelju obvezujuće odluke koju je izdao Odbor u skladu s člankom 65. stavkom 1. točkom (a) Uredbe (EU) 2016/679), koja može biti upućena voditeljima ili izvršiteljima obrade. Preliminarni nalazi trebali bi biti formulirani tako da su, iako sažeti, dovoljno jasni da omoguće strankama pod istragom da pravilno utvrde prirodu navodne povrede Uredbe (EU) 2016/679. Obveza davanja strankama pod istragom svih informacija potrebnih kako bi se mogle primjereno obraniti ispunjena je ako se u konačnoj odluci ne tvrdi da su stranke pod istragom počinile povrede osim povreda navedenih u preliminarnim nalazima i ako se uzimaju u obzir samo činjenice o kojima su stranke pod istragom imale priliku iznijeti svoja stajališta. Međutim, konačna odluka vodećeg nadzornog tijela ne mora nužno biti kopija preliminarnih nalaza. Vodećem nadzornom tijelu trebalo bi dopustiti da u konačnoj odluci uzme u obzir odgovore stranaka pod istragom na preliminarne nalaze i, prema potrebi, revidirani nacrt odluke na temelju članka 60. stavka 5. Uredbe (EU) 2016/679, te odluku iz članka 65. stavka 1. točke (a) kojom se rješava spor između nadzornih tijela. Vodeće nadzorno tijelo trebalo bi moći provesti vlastitu procjenu činjenica i pravnih kvalifikacija koje su iznijele stranke pod istragom kako bi ili odustalo od prigovora ako nadzorno tijelo utvrdi da su neutemeljeni ili upotpunilo i preinačilo svoju činjeničnu i pravnu argumentaciju u prilog prigovorima koje uzima u obzir. Na primjer, uzimanje u obzir argumenta koji je stranka pod istragom iznijela za vrijeme upravnog postupka, a da joj nije dana prilika da prije donošenja konačne odluke u tom pogledu izrazi mišljenje, ne može sama po sebi predstavljati povredu prava na obranu.</w:t>
            </w:r>
          </w:p>
        </w:tc>
        <w:tc>
          <w:tcPr>
            <w:tcW w:w="4876" w:type="dxa"/>
          </w:tcPr>
          <w:p w14:paraId="64B3ECFF" w14:textId="77777777" w:rsidR="00C52BAB" w:rsidRPr="004412E8" w:rsidRDefault="00C52BAB" w:rsidP="007422B1">
            <w:pPr>
              <w:pStyle w:val="Normal6a"/>
            </w:pPr>
            <w:r w:rsidRPr="004412E8">
              <w:rPr>
                <w:b/>
                <w:i/>
              </w:rPr>
              <w:t>Briše se.</w:t>
            </w:r>
          </w:p>
        </w:tc>
      </w:tr>
    </w:tbl>
    <w:p w14:paraId="0F69098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B9E750D" w14:textId="77777777" w:rsidR="00C52BAB" w:rsidRPr="004412E8" w:rsidRDefault="00C52BAB" w:rsidP="00C52BAB">
      <w:r w:rsidRPr="004412E8">
        <w:rPr>
          <w:rStyle w:val="HideTWBExt"/>
          <w:color w:val="auto"/>
        </w:rPr>
        <w:t>&lt;/Amend&gt;</w:t>
      </w:r>
    </w:p>
    <w:p w14:paraId="484FD364"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246</w:t>
      </w:r>
      <w:r w:rsidRPr="004412E8">
        <w:rPr>
          <w:rStyle w:val="HideTWBExt"/>
          <w:color w:val="auto"/>
        </w:rPr>
        <w:t>&lt;/NumAm&gt;</w:t>
      </w:r>
    </w:p>
    <w:p w14:paraId="396D7CA5"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38538D33" w14:textId="77777777" w:rsidR="00C52BAB" w:rsidRPr="004412E8" w:rsidRDefault="00C52BAB" w:rsidP="00C52BAB">
      <w:pPr>
        <w:pStyle w:val="NormalBold"/>
      </w:pPr>
      <w:r w:rsidRPr="004412E8">
        <w:rPr>
          <w:rStyle w:val="HideTWBExt"/>
          <w:color w:val="auto"/>
        </w:rPr>
        <w:t>&lt;/RepeatBlock-By&gt;</w:t>
      </w:r>
    </w:p>
    <w:p w14:paraId="785CAD66"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6751406" w14:textId="77777777" w:rsidR="00C52BAB" w:rsidRPr="004412E8" w:rsidRDefault="00C52BAB" w:rsidP="00C52BAB">
      <w:pPr>
        <w:pStyle w:val="NormalBold"/>
      </w:pPr>
      <w:r w:rsidRPr="004412E8">
        <w:rPr>
          <w:rStyle w:val="HideTWBExt"/>
          <w:color w:val="auto"/>
        </w:rPr>
        <w:t>&lt;Article&gt;</w:t>
      </w:r>
      <w:r w:rsidRPr="004412E8">
        <w:t>Uvodna izjava 25.a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3157556" w14:textId="77777777" w:rsidTr="007422B1">
        <w:trPr>
          <w:trHeight w:hRule="exact" w:val="240"/>
          <w:jc w:val="center"/>
        </w:trPr>
        <w:tc>
          <w:tcPr>
            <w:tcW w:w="9752" w:type="dxa"/>
            <w:gridSpan w:val="2"/>
          </w:tcPr>
          <w:p w14:paraId="248DE84C" w14:textId="77777777" w:rsidR="00C52BAB" w:rsidRPr="004412E8" w:rsidRDefault="00C52BAB" w:rsidP="007422B1"/>
        </w:tc>
      </w:tr>
      <w:tr w:rsidR="005E47A8" w:rsidRPr="004412E8" w14:paraId="028F3320" w14:textId="77777777" w:rsidTr="007422B1">
        <w:trPr>
          <w:trHeight w:val="240"/>
          <w:jc w:val="center"/>
        </w:trPr>
        <w:tc>
          <w:tcPr>
            <w:tcW w:w="4876" w:type="dxa"/>
          </w:tcPr>
          <w:p w14:paraId="19435A42" w14:textId="77777777" w:rsidR="00C52BAB" w:rsidRPr="004412E8" w:rsidRDefault="00C52BAB" w:rsidP="007422B1">
            <w:pPr>
              <w:pStyle w:val="AmColumnHeading"/>
            </w:pPr>
            <w:r w:rsidRPr="004412E8">
              <w:t>Tekst koji je predložila Komisija</w:t>
            </w:r>
          </w:p>
        </w:tc>
        <w:tc>
          <w:tcPr>
            <w:tcW w:w="4876" w:type="dxa"/>
          </w:tcPr>
          <w:p w14:paraId="47EA4CC0" w14:textId="77777777" w:rsidR="00C52BAB" w:rsidRPr="004412E8" w:rsidRDefault="00C52BAB" w:rsidP="007422B1">
            <w:pPr>
              <w:pStyle w:val="AmColumnHeading"/>
            </w:pPr>
            <w:r w:rsidRPr="004412E8">
              <w:t>Izmjena</w:t>
            </w:r>
          </w:p>
        </w:tc>
      </w:tr>
      <w:tr w:rsidR="005E47A8" w:rsidRPr="004412E8" w14:paraId="064D0DA5" w14:textId="77777777" w:rsidTr="007422B1">
        <w:trPr>
          <w:jc w:val="center"/>
        </w:trPr>
        <w:tc>
          <w:tcPr>
            <w:tcW w:w="4876" w:type="dxa"/>
          </w:tcPr>
          <w:p w14:paraId="4AA91024" w14:textId="77777777" w:rsidR="00C52BAB" w:rsidRPr="004412E8" w:rsidRDefault="00C52BAB" w:rsidP="007422B1">
            <w:pPr>
              <w:pStyle w:val="Normal6a"/>
            </w:pPr>
          </w:p>
        </w:tc>
        <w:tc>
          <w:tcPr>
            <w:tcW w:w="4876" w:type="dxa"/>
          </w:tcPr>
          <w:p w14:paraId="52DD13CA" w14:textId="77777777" w:rsidR="00C52BAB" w:rsidRPr="004412E8" w:rsidRDefault="00C52BAB" w:rsidP="007422B1">
            <w:pPr>
              <w:pStyle w:val="Normal6a"/>
            </w:pPr>
            <w:r w:rsidRPr="004412E8">
              <w:rPr>
                <w:b/>
                <w:i/>
              </w:rPr>
              <w:t>(25 a)</w:t>
            </w:r>
            <w:r w:rsidRPr="004412E8">
              <w:tab/>
            </w:r>
            <w:r w:rsidRPr="004412E8">
              <w:rPr>
                <w:b/>
                <w:i/>
              </w:rPr>
              <w:t>Neovisno o činjenici da se stranke pod istragom i podnositelj pritužbe ne nalaze u istom položaju u postupku, u određenim bi okolnostima podnositelji pritužbe mogli imati mogućnost tijekom istrage iznijeti argumente i dokaze koji mogu pridonijeti tijeku istrage. To bi osobito bile okolnosti u kojima neprofitno tijelo, organizacija ili udruženje podnese pritužbu u ime ispitanika ili na vlastitu inicijativu u skladu s člankom 80. Uredbe (EU) 2016/679. Nadzorna tijela trebala bi prema svojem diskrecijskom pravu i s obzirom na potrebu za brzim i djelotvornim napretkom istrage omogućiti saslušanje takvih podnositelja pritužbi u svim fazama istrage, uključujući istrage po službenoj dužnosti, a pritom očuvati njihovu neovisnost.</w:t>
            </w:r>
          </w:p>
        </w:tc>
      </w:tr>
    </w:tbl>
    <w:p w14:paraId="55111D9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CA877CF" w14:textId="77777777" w:rsidR="00C52BAB" w:rsidRPr="004412E8" w:rsidRDefault="00C52BAB" w:rsidP="00C52BAB">
      <w:r w:rsidRPr="004412E8">
        <w:rPr>
          <w:rStyle w:val="HideTWBExt"/>
          <w:color w:val="auto"/>
        </w:rPr>
        <w:t>&lt;/Amend&gt;</w:t>
      </w:r>
    </w:p>
    <w:p w14:paraId="7D94A8A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247</w:t>
      </w:r>
      <w:r w:rsidRPr="004412E8">
        <w:rPr>
          <w:rStyle w:val="HideTWBExt"/>
          <w:color w:val="auto"/>
        </w:rPr>
        <w:t>&lt;/NumAm&gt;</w:t>
      </w:r>
    </w:p>
    <w:p w14:paraId="4B17220D"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518231A6" w14:textId="77777777" w:rsidR="00C52BAB" w:rsidRPr="004412E8" w:rsidRDefault="00C52BAB" w:rsidP="00C52BAB">
      <w:pPr>
        <w:pStyle w:val="NormalBold"/>
      </w:pPr>
      <w:r w:rsidRPr="004412E8">
        <w:rPr>
          <w:rStyle w:val="HideTWBExt"/>
          <w:color w:val="auto"/>
        </w:rPr>
        <w:t>&lt;/RepeatBlock-By&gt;</w:t>
      </w:r>
    </w:p>
    <w:p w14:paraId="0AB7A0D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1A25BC1" w14:textId="77777777" w:rsidR="00C52BAB" w:rsidRPr="004412E8" w:rsidRDefault="00C52BAB" w:rsidP="00C52BAB">
      <w:pPr>
        <w:pStyle w:val="NormalBold"/>
      </w:pPr>
      <w:r w:rsidRPr="004412E8">
        <w:rPr>
          <w:rStyle w:val="HideTWBExt"/>
          <w:color w:val="auto"/>
        </w:rPr>
        <w:t>&lt;Article&gt;</w:t>
      </w:r>
      <w:r w:rsidRPr="004412E8">
        <w:t>Uvodna izjava 27.</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8163CDE" w14:textId="77777777" w:rsidTr="007422B1">
        <w:trPr>
          <w:trHeight w:hRule="exact" w:val="240"/>
          <w:jc w:val="center"/>
        </w:trPr>
        <w:tc>
          <w:tcPr>
            <w:tcW w:w="9752" w:type="dxa"/>
            <w:gridSpan w:val="2"/>
          </w:tcPr>
          <w:p w14:paraId="0CA6DA6D" w14:textId="77777777" w:rsidR="00C52BAB" w:rsidRPr="004412E8" w:rsidRDefault="00C52BAB" w:rsidP="007422B1"/>
        </w:tc>
      </w:tr>
      <w:tr w:rsidR="005E47A8" w:rsidRPr="004412E8" w14:paraId="70997F94" w14:textId="77777777" w:rsidTr="007422B1">
        <w:trPr>
          <w:trHeight w:val="240"/>
          <w:jc w:val="center"/>
        </w:trPr>
        <w:tc>
          <w:tcPr>
            <w:tcW w:w="4876" w:type="dxa"/>
          </w:tcPr>
          <w:p w14:paraId="082A1679" w14:textId="77777777" w:rsidR="00C52BAB" w:rsidRPr="004412E8" w:rsidRDefault="00C52BAB" w:rsidP="007422B1">
            <w:pPr>
              <w:pStyle w:val="AmColumnHeading"/>
            </w:pPr>
            <w:r w:rsidRPr="004412E8">
              <w:t>Tekst koji je predložila Komisija</w:t>
            </w:r>
          </w:p>
        </w:tc>
        <w:tc>
          <w:tcPr>
            <w:tcW w:w="4876" w:type="dxa"/>
          </w:tcPr>
          <w:p w14:paraId="51ACE351" w14:textId="77777777" w:rsidR="00C52BAB" w:rsidRPr="004412E8" w:rsidRDefault="00C52BAB" w:rsidP="007422B1">
            <w:pPr>
              <w:pStyle w:val="AmColumnHeading"/>
            </w:pPr>
            <w:r w:rsidRPr="004412E8">
              <w:t>Izmjena</w:t>
            </w:r>
          </w:p>
        </w:tc>
      </w:tr>
      <w:tr w:rsidR="005E47A8" w:rsidRPr="004412E8" w14:paraId="6213CF6A" w14:textId="77777777" w:rsidTr="007422B1">
        <w:trPr>
          <w:jc w:val="center"/>
        </w:trPr>
        <w:tc>
          <w:tcPr>
            <w:tcW w:w="4876" w:type="dxa"/>
          </w:tcPr>
          <w:p w14:paraId="4BC032D9" w14:textId="77777777" w:rsidR="00C52BAB" w:rsidRPr="004412E8" w:rsidRDefault="00C52BAB" w:rsidP="007422B1">
            <w:pPr>
              <w:pStyle w:val="Normal6a"/>
            </w:pPr>
            <w:r w:rsidRPr="004412E8">
              <w:t>(27)</w:t>
            </w:r>
            <w:r w:rsidRPr="004412E8">
              <w:tab/>
              <w:t>Pri utvrđivanju rokova u kojima stranke pod istragom i podnositelji pritužbi moraju iznijeti svoja stajališta o preliminarnim nalazima, nadzorna tijela trebala bi uzeti u obzir složenost pitanja postavljenih u preliminarnim nalazima kako bi osigurala da stranke pod istragom i podnositelji pritužbi imaju dovoljno mogućnosti da smisleno iznesu svoja stajališta o postavljenim pitanjima.</w:t>
            </w:r>
          </w:p>
        </w:tc>
        <w:tc>
          <w:tcPr>
            <w:tcW w:w="4876" w:type="dxa"/>
          </w:tcPr>
          <w:p w14:paraId="276B7FD5" w14:textId="77777777" w:rsidR="00C52BAB" w:rsidRPr="004412E8" w:rsidRDefault="00C52BAB" w:rsidP="007422B1">
            <w:pPr>
              <w:pStyle w:val="Normal6a"/>
            </w:pPr>
            <w:r w:rsidRPr="004412E8">
              <w:t>(27)</w:t>
            </w:r>
            <w:r w:rsidRPr="004412E8">
              <w:tab/>
              <w:t xml:space="preserve">Pri utvrđivanju rokova u kojima stranke pod istragom i podnositelji pritužbi moraju iznijeti svoja stajališta o preliminarnim nalazima, nadzorna tijela trebala bi uzeti u obzir složenost pitanja postavljenih u preliminarnim nalazima </w:t>
            </w:r>
            <w:r w:rsidRPr="004412E8">
              <w:rPr>
                <w:b/>
                <w:i/>
              </w:rPr>
              <w:t>i sposobnost stranaka pod istragom i podnositelja pritužbi da pruže odgovor</w:t>
            </w:r>
            <w:r w:rsidRPr="004412E8">
              <w:t xml:space="preserve"> kako bi osigurala da stranke pod istragom i podnositelji pritužbi imaju dovoljno mogućnosti da smisleno iznesu svoja stajališta o postavljenim pitanjima.</w:t>
            </w:r>
          </w:p>
        </w:tc>
      </w:tr>
    </w:tbl>
    <w:p w14:paraId="2D0908D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EA44F08" w14:textId="77777777" w:rsidR="00C52BAB" w:rsidRPr="004412E8" w:rsidRDefault="00C52BAB" w:rsidP="00C52BAB">
      <w:r w:rsidRPr="004412E8">
        <w:rPr>
          <w:rStyle w:val="HideTWBExt"/>
          <w:color w:val="auto"/>
        </w:rPr>
        <w:t>&lt;/Amend&gt;</w:t>
      </w:r>
    </w:p>
    <w:p w14:paraId="3996B944"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248</w:t>
      </w:r>
      <w:r w:rsidRPr="004412E8">
        <w:rPr>
          <w:rStyle w:val="HideTWBExt"/>
          <w:color w:val="auto"/>
        </w:rPr>
        <w:t>&lt;/NumAm&gt;</w:t>
      </w:r>
    </w:p>
    <w:p w14:paraId="664E4A1B"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647DD6EE" w14:textId="77777777" w:rsidR="00C52BAB" w:rsidRPr="004412E8" w:rsidRDefault="00C52BAB" w:rsidP="00C52BAB">
      <w:pPr>
        <w:pStyle w:val="NormalBold"/>
      </w:pPr>
      <w:r w:rsidRPr="004412E8">
        <w:rPr>
          <w:rStyle w:val="HideTWBExt"/>
          <w:color w:val="auto"/>
        </w:rPr>
        <w:t>&lt;/RepeatBlock-By&gt;</w:t>
      </w:r>
    </w:p>
    <w:p w14:paraId="4AAB629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BF23DE8" w14:textId="77777777" w:rsidR="00C52BAB" w:rsidRPr="004412E8" w:rsidRDefault="00C52BAB" w:rsidP="00C52BAB">
      <w:pPr>
        <w:pStyle w:val="NormalBold"/>
      </w:pPr>
      <w:r w:rsidRPr="004412E8">
        <w:rPr>
          <w:rStyle w:val="HideTWBExt"/>
          <w:color w:val="auto"/>
        </w:rPr>
        <w:t>&lt;Article&gt;</w:t>
      </w:r>
      <w:r w:rsidRPr="004412E8">
        <w:t>Uvodna izjava 29.</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643B67F" w14:textId="77777777" w:rsidTr="007422B1">
        <w:trPr>
          <w:trHeight w:hRule="exact" w:val="240"/>
          <w:jc w:val="center"/>
        </w:trPr>
        <w:tc>
          <w:tcPr>
            <w:tcW w:w="9752" w:type="dxa"/>
            <w:gridSpan w:val="2"/>
          </w:tcPr>
          <w:p w14:paraId="073DBB36" w14:textId="77777777" w:rsidR="00C52BAB" w:rsidRPr="004412E8" w:rsidRDefault="00C52BAB" w:rsidP="007422B1"/>
        </w:tc>
      </w:tr>
      <w:tr w:rsidR="005E47A8" w:rsidRPr="004412E8" w14:paraId="225B9457" w14:textId="77777777" w:rsidTr="007422B1">
        <w:trPr>
          <w:trHeight w:val="240"/>
          <w:jc w:val="center"/>
        </w:trPr>
        <w:tc>
          <w:tcPr>
            <w:tcW w:w="4876" w:type="dxa"/>
          </w:tcPr>
          <w:p w14:paraId="4EBD0299" w14:textId="77777777" w:rsidR="00C52BAB" w:rsidRPr="004412E8" w:rsidRDefault="00C52BAB" w:rsidP="007422B1">
            <w:pPr>
              <w:pStyle w:val="AmColumnHeading"/>
            </w:pPr>
            <w:r w:rsidRPr="004412E8">
              <w:t>Tekst koji je predložila Komisija</w:t>
            </w:r>
          </w:p>
        </w:tc>
        <w:tc>
          <w:tcPr>
            <w:tcW w:w="4876" w:type="dxa"/>
          </w:tcPr>
          <w:p w14:paraId="441986F7" w14:textId="77777777" w:rsidR="00C52BAB" w:rsidRPr="004412E8" w:rsidRDefault="00C52BAB" w:rsidP="007422B1">
            <w:pPr>
              <w:pStyle w:val="AmColumnHeading"/>
            </w:pPr>
            <w:r w:rsidRPr="004412E8">
              <w:t>Izmjena</w:t>
            </w:r>
          </w:p>
        </w:tc>
      </w:tr>
      <w:tr w:rsidR="005E47A8" w:rsidRPr="004412E8" w14:paraId="6A37AD2C" w14:textId="77777777" w:rsidTr="007422B1">
        <w:trPr>
          <w:jc w:val="center"/>
        </w:trPr>
        <w:tc>
          <w:tcPr>
            <w:tcW w:w="4876" w:type="dxa"/>
          </w:tcPr>
          <w:p w14:paraId="2E568295" w14:textId="77777777" w:rsidR="00C52BAB" w:rsidRPr="004412E8" w:rsidRDefault="00C52BAB" w:rsidP="007422B1">
            <w:pPr>
              <w:pStyle w:val="Normal6a"/>
            </w:pPr>
            <w:r w:rsidRPr="004412E8">
              <w:t>(29)</w:t>
            </w:r>
            <w:r w:rsidRPr="004412E8">
              <w:tab/>
              <w:t xml:space="preserve">Radi učinkovitog i uključivog okončanja postupka rješavanja spora, pri čemu bi sva nadzorna tijela trebala moći doprinijeti svojim stajalištima i vodeći računa o vremenskim ograničenjima za vrijeme rješavanja spora, oblik i struktura relevantnih i obrazloženih prigovora trebali bi ispuniti određene zahtjeve. Stoga bi relevantni i obrazloženi prigovori trebali biti </w:t>
            </w:r>
            <w:r w:rsidRPr="004412E8">
              <w:rPr>
                <w:b/>
                <w:i/>
              </w:rPr>
              <w:t>ograničeni na propisano razdoblje,</w:t>
            </w:r>
            <w:r w:rsidRPr="004412E8">
              <w:t xml:space="preserve"> formulirani dovoljno jasno, koherentno i precizno te bi se u njima jasno trebalo navesti neslaganje s nacrtom odluke.</w:t>
            </w:r>
          </w:p>
        </w:tc>
        <w:tc>
          <w:tcPr>
            <w:tcW w:w="4876" w:type="dxa"/>
          </w:tcPr>
          <w:p w14:paraId="47DC51B7" w14:textId="77777777" w:rsidR="00C52BAB" w:rsidRPr="004412E8" w:rsidRDefault="00C52BAB" w:rsidP="007422B1">
            <w:pPr>
              <w:pStyle w:val="Normal6a"/>
            </w:pPr>
            <w:r w:rsidRPr="004412E8">
              <w:t>(29)</w:t>
            </w:r>
            <w:r w:rsidRPr="004412E8">
              <w:tab/>
              <w:t>Radi učinkovitog i uključivog okončanja postupka rješavanja spora, pri čemu bi sva nadzorna tijela trebala moći doprinijeti svojim stajalištima i vodeći računa o vremenskim ograničenjima za vrijeme rješavanja spora, oblik i struktura relevantnih i obrazloženih prigovora trebali bi ispuniti određene zahtjeve. Stoga bi relevantni i obrazloženi prigovori trebali biti formulirani dovoljno jasno, koherentno i precizno te bi se u njima jasno trebalo navesti neslaganje s nacrtom odluke.</w:t>
            </w:r>
          </w:p>
        </w:tc>
      </w:tr>
    </w:tbl>
    <w:p w14:paraId="74FB6D1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C93F738" w14:textId="77777777" w:rsidR="00C52BAB" w:rsidRPr="004412E8" w:rsidRDefault="00C52BAB" w:rsidP="00C52BAB">
      <w:r w:rsidRPr="004412E8">
        <w:rPr>
          <w:rStyle w:val="HideTWBExt"/>
          <w:color w:val="auto"/>
        </w:rPr>
        <w:t>&lt;/Amend&gt;</w:t>
      </w:r>
    </w:p>
    <w:p w14:paraId="14EC78A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249</w:t>
      </w:r>
      <w:r w:rsidRPr="004412E8">
        <w:rPr>
          <w:rStyle w:val="HideTWBExt"/>
          <w:color w:val="auto"/>
        </w:rPr>
        <w:t>&lt;/NumAm&gt;</w:t>
      </w:r>
    </w:p>
    <w:p w14:paraId="4EDDE3BB"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31764BD6" w14:textId="77777777" w:rsidR="00C52BAB" w:rsidRPr="004412E8" w:rsidRDefault="00C52BAB" w:rsidP="00C52BAB">
      <w:pPr>
        <w:pStyle w:val="NormalBold"/>
      </w:pPr>
      <w:r w:rsidRPr="004412E8">
        <w:rPr>
          <w:rStyle w:val="HideTWBExt"/>
          <w:color w:val="auto"/>
        </w:rPr>
        <w:t>&lt;/RepeatBlock-By&gt;</w:t>
      </w:r>
    </w:p>
    <w:p w14:paraId="22480E7C"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160784C" w14:textId="77777777" w:rsidR="00C52BAB" w:rsidRPr="004412E8" w:rsidRDefault="00C52BAB" w:rsidP="00C52BAB">
      <w:pPr>
        <w:pStyle w:val="NormalBold"/>
      </w:pPr>
      <w:r w:rsidRPr="004412E8">
        <w:rPr>
          <w:rStyle w:val="HideTWBExt"/>
          <w:color w:val="auto"/>
        </w:rPr>
        <w:t>&lt;Article&gt;</w:t>
      </w:r>
      <w:r w:rsidRPr="004412E8">
        <w:t>Uvodna izjava 31.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2DFFC7A" w14:textId="77777777" w:rsidTr="007422B1">
        <w:trPr>
          <w:trHeight w:hRule="exact" w:val="240"/>
          <w:jc w:val="center"/>
        </w:trPr>
        <w:tc>
          <w:tcPr>
            <w:tcW w:w="9752" w:type="dxa"/>
            <w:gridSpan w:val="2"/>
          </w:tcPr>
          <w:p w14:paraId="2CF3DFDD" w14:textId="77777777" w:rsidR="00C52BAB" w:rsidRPr="004412E8" w:rsidRDefault="00C52BAB" w:rsidP="007422B1"/>
        </w:tc>
      </w:tr>
      <w:tr w:rsidR="005E47A8" w:rsidRPr="004412E8" w14:paraId="377BC6E0" w14:textId="77777777" w:rsidTr="007422B1">
        <w:trPr>
          <w:trHeight w:val="240"/>
          <w:jc w:val="center"/>
        </w:trPr>
        <w:tc>
          <w:tcPr>
            <w:tcW w:w="4876" w:type="dxa"/>
          </w:tcPr>
          <w:p w14:paraId="05E589F9" w14:textId="77777777" w:rsidR="00C52BAB" w:rsidRPr="004412E8" w:rsidRDefault="00C52BAB" w:rsidP="007422B1">
            <w:pPr>
              <w:pStyle w:val="AmColumnHeading"/>
            </w:pPr>
            <w:r w:rsidRPr="004412E8">
              <w:t>Tekst koji je predložila Komisija</w:t>
            </w:r>
          </w:p>
        </w:tc>
        <w:tc>
          <w:tcPr>
            <w:tcW w:w="4876" w:type="dxa"/>
          </w:tcPr>
          <w:p w14:paraId="51EACB08" w14:textId="77777777" w:rsidR="00C52BAB" w:rsidRPr="004412E8" w:rsidRDefault="00C52BAB" w:rsidP="007422B1">
            <w:pPr>
              <w:pStyle w:val="AmColumnHeading"/>
            </w:pPr>
            <w:r w:rsidRPr="004412E8">
              <w:t>Izmjena</w:t>
            </w:r>
          </w:p>
        </w:tc>
      </w:tr>
      <w:tr w:rsidR="005E47A8" w:rsidRPr="004412E8" w14:paraId="2ED21127" w14:textId="77777777" w:rsidTr="007422B1">
        <w:trPr>
          <w:jc w:val="center"/>
        </w:trPr>
        <w:tc>
          <w:tcPr>
            <w:tcW w:w="4876" w:type="dxa"/>
          </w:tcPr>
          <w:p w14:paraId="22895878" w14:textId="77777777" w:rsidR="00C52BAB" w:rsidRPr="004412E8" w:rsidRDefault="00C52BAB" w:rsidP="007422B1">
            <w:pPr>
              <w:pStyle w:val="Normal6a"/>
            </w:pPr>
            <w:r w:rsidRPr="004412E8">
              <w:t>(31)</w:t>
            </w:r>
            <w:r w:rsidRPr="004412E8">
              <w:tab/>
              <w:t xml:space="preserve">Pri odobravanju uvida u </w:t>
            </w:r>
            <w:r w:rsidRPr="004412E8">
              <w:rPr>
                <w:b/>
                <w:i/>
              </w:rPr>
              <w:t>upravni</w:t>
            </w:r>
            <w:r w:rsidRPr="004412E8">
              <w:t xml:space="preserve"> spis nadzorna tijela trebala bi osigurati zaštitu poslovne tajne i drugih povjerljivih informacija.</w:t>
            </w:r>
            <w:r w:rsidRPr="004412E8">
              <w:rPr>
                <w:b/>
                <w:i/>
              </w:rPr>
              <w:t xml:space="preserve"> Kategorija „ostali povjerljivi podaci” obuhvaća informacije koje nisu poslovne tajne, ali mogu se smatrati povjerljivima ako bi njihovo otkrivanje znatno naškodilo voditelju obrade, izvršitelju obrade ili fizičkoj osobi.</w:t>
            </w:r>
            <w:r w:rsidRPr="004412E8">
              <w:t xml:space="preserve"> Nadzorna tijela trebala bi imati mogućnost zahtijevati da stranke </w:t>
            </w:r>
            <w:r w:rsidRPr="004412E8">
              <w:rPr>
                <w:b/>
                <w:i/>
              </w:rPr>
              <w:t>pod istragom</w:t>
            </w:r>
            <w:r w:rsidRPr="004412E8">
              <w:t xml:space="preserve"> koje dostavljaju ili su dostavile dokumente ili izjave označe povjerljive informacije.</w:t>
            </w:r>
          </w:p>
        </w:tc>
        <w:tc>
          <w:tcPr>
            <w:tcW w:w="4876" w:type="dxa"/>
          </w:tcPr>
          <w:p w14:paraId="0A13A5F3" w14:textId="77777777" w:rsidR="00C52BAB" w:rsidRPr="004412E8" w:rsidRDefault="00C52BAB" w:rsidP="007422B1">
            <w:pPr>
              <w:pStyle w:val="Normal6a"/>
            </w:pPr>
            <w:r w:rsidRPr="004412E8">
              <w:t>(31)</w:t>
            </w:r>
            <w:r w:rsidRPr="004412E8">
              <w:tab/>
              <w:t xml:space="preserve">Pri odobravanju uvida u </w:t>
            </w:r>
            <w:r w:rsidRPr="004412E8">
              <w:rPr>
                <w:b/>
                <w:i/>
              </w:rPr>
              <w:t>zajednički</w:t>
            </w:r>
            <w:r w:rsidRPr="004412E8">
              <w:t xml:space="preserve"> spis </w:t>
            </w:r>
            <w:r w:rsidRPr="004412E8">
              <w:rPr>
                <w:b/>
                <w:i/>
              </w:rPr>
              <w:t>predmeta</w:t>
            </w:r>
            <w:r w:rsidRPr="004412E8">
              <w:t xml:space="preserve"> nadzorna tijela trebala bi osigurati zaštitu poslovne tajne i drugih </w:t>
            </w:r>
            <w:r w:rsidRPr="004412E8">
              <w:rPr>
                <w:b/>
                <w:i/>
              </w:rPr>
              <w:t>zakonom zaštićenih</w:t>
            </w:r>
            <w:r w:rsidRPr="004412E8">
              <w:t xml:space="preserve"> povjerljivih informacija </w:t>
            </w:r>
            <w:r w:rsidRPr="004412E8">
              <w:rPr>
                <w:b/>
                <w:i/>
              </w:rPr>
              <w:t>te zaštitu informacija od javnog interesa u skladu s važećim nacionalnim pravom</w:t>
            </w:r>
            <w:r w:rsidRPr="004412E8">
              <w:t xml:space="preserve">. Nadzorna tijela trebala bi imati mogućnost zahtijevati da stranke koje dostavljaju ili su dostavile dokumente ili izjave označe povjerljive informacije </w:t>
            </w:r>
            <w:r w:rsidRPr="004412E8">
              <w:rPr>
                <w:b/>
                <w:i/>
              </w:rPr>
              <w:t>i dostave verziju koja nije povjerljiva</w:t>
            </w:r>
            <w:r w:rsidRPr="004412E8">
              <w:t>.</w:t>
            </w:r>
          </w:p>
        </w:tc>
      </w:tr>
    </w:tbl>
    <w:p w14:paraId="4BE8CFA5"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D72DBE9" w14:textId="77777777" w:rsidR="00C52BAB" w:rsidRPr="004412E8" w:rsidRDefault="00C52BAB" w:rsidP="00C52BAB">
      <w:r w:rsidRPr="004412E8">
        <w:rPr>
          <w:rStyle w:val="HideTWBExt"/>
          <w:color w:val="auto"/>
        </w:rPr>
        <w:t>&lt;/Amend&gt;</w:t>
      </w:r>
    </w:p>
    <w:p w14:paraId="3A791F6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250</w:t>
      </w:r>
      <w:r w:rsidRPr="004412E8">
        <w:rPr>
          <w:rStyle w:val="HideTWBExt"/>
          <w:color w:val="auto"/>
        </w:rPr>
        <w:t>&lt;/NumAm&gt;</w:t>
      </w:r>
    </w:p>
    <w:p w14:paraId="53B784B8" w14:textId="77777777" w:rsidR="00C52BAB" w:rsidRPr="004412E8" w:rsidRDefault="00C52BAB" w:rsidP="00C52BAB">
      <w:pPr>
        <w:pStyle w:val="NormalBold"/>
      </w:pPr>
      <w:r w:rsidRPr="004412E8">
        <w:rPr>
          <w:rStyle w:val="HideTWBExt"/>
          <w:color w:val="auto"/>
        </w:rPr>
        <w:t>&lt;RepeatBlock-By&gt;&lt;Members&gt;</w:t>
      </w:r>
      <w:r w:rsidRPr="004412E8">
        <w:t>Yana Toom</w:t>
      </w:r>
      <w:r w:rsidRPr="004412E8">
        <w:rPr>
          <w:rStyle w:val="HideTWBExt"/>
          <w:color w:val="auto"/>
        </w:rPr>
        <w:t>&lt;/Members&gt;</w:t>
      </w:r>
    </w:p>
    <w:p w14:paraId="426B64CE" w14:textId="77777777" w:rsidR="00C52BAB" w:rsidRPr="004412E8" w:rsidRDefault="00C52BAB" w:rsidP="00C52BAB">
      <w:pPr>
        <w:pStyle w:val="NormalBold"/>
      </w:pPr>
      <w:r w:rsidRPr="004412E8">
        <w:rPr>
          <w:rStyle w:val="HideTWBExt"/>
          <w:color w:val="auto"/>
        </w:rPr>
        <w:t>&lt;/RepeatBlock-By&gt;</w:t>
      </w:r>
    </w:p>
    <w:p w14:paraId="2D070422"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1366944" w14:textId="77777777" w:rsidR="00C52BAB" w:rsidRPr="004412E8" w:rsidRDefault="00C52BAB" w:rsidP="00C52BAB">
      <w:pPr>
        <w:pStyle w:val="NormalBold"/>
      </w:pPr>
      <w:r w:rsidRPr="004412E8">
        <w:rPr>
          <w:rStyle w:val="HideTWBExt"/>
          <w:color w:val="auto"/>
        </w:rPr>
        <w:t>&lt;Article&gt;</w:t>
      </w:r>
      <w:r w:rsidRPr="004412E8">
        <w:t>Uvodna izjava 31.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FD2EBDD" w14:textId="77777777" w:rsidTr="007422B1">
        <w:trPr>
          <w:trHeight w:hRule="exact" w:val="240"/>
          <w:jc w:val="center"/>
        </w:trPr>
        <w:tc>
          <w:tcPr>
            <w:tcW w:w="9752" w:type="dxa"/>
            <w:gridSpan w:val="2"/>
          </w:tcPr>
          <w:p w14:paraId="1F71122C" w14:textId="77777777" w:rsidR="00C52BAB" w:rsidRPr="004412E8" w:rsidRDefault="00C52BAB" w:rsidP="007422B1"/>
        </w:tc>
      </w:tr>
      <w:tr w:rsidR="005E47A8" w:rsidRPr="004412E8" w14:paraId="0DAD31B0" w14:textId="77777777" w:rsidTr="007422B1">
        <w:trPr>
          <w:trHeight w:val="240"/>
          <w:jc w:val="center"/>
        </w:trPr>
        <w:tc>
          <w:tcPr>
            <w:tcW w:w="4876" w:type="dxa"/>
          </w:tcPr>
          <w:p w14:paraId="69AF665F" w14:textId="77777777" w:rsidR="00C52BAB" w:rsidRPr="004412E8" w:rsidRDefault="00C52BAB" w:rsidP="007422B1">
            <w:pPr>
              <w:pStyle w:val="AmColumnHeading"/>
            </w:pPr>
            <w:r w:rsidRPr="004412E8">
              <w:t>Tekst koji je predložila Komisija</w:t>
            </w:r>
          </w:p>
        </w:tc>
        <w:tc>
          <w:tcPr>
            <w:tcW w:w="4876" w:type="dxa"/>
          </w:tcPr>
          <w:p w14:paraId="08F72E05" w14:textId="77777777" w:rsidR="00C52BAB" w:rsidRPr="004412E8" w:rsidRDefault="00C52BAB" w:rsidP="007422B1">
            <w:pPr>
              <w:pStyle w:val="AmColumnHeading"/>
            </w:pPr>
            <w:r w:rsidRPr="004412E8">
              <w:t>Izmjena</w:t>
            </w:r>
          </w:p>
        </w:tc>
      </w:tr>
      <w:tr w:rsidR="005E47A8" w:rsidRPr="004412E8" w14:paraId="6105B8C6" w14:textId="77777777" w:rsidTr="007422B1">
        <w:trPr>
          <w:jc w:val="center"/>
        </w:trPr>
        <w:tc>
          <w:tcPr>
            <w:tcW w:w="4876" w:type="dxa"/>
          </w:tcPr>
          <w:p w14:paraId="4857E56F" w14:textId="77777777" w:rsidR="00C52BAB" w:rsidRPr="004412E8" w:rsidRDefault="00C52BAB" w:rsidP="007422B1">
            <w:pPr>
              <w:pStyle w:val="Normal6a"/>
            </w:pPr>
            <w:r w:rsidRPr="004412E8">
              <w:t>(31)</w:t>
            </w:r>
            <w:r w:rsidRPr="004412E8">
              <w:tab/>
              <w:t>Pri odobravanju uvida u upravni spis nadzorna tijela trebala bi osigurati zaštitu poslovne tajne i drugih povjerljivih informacija.</w:t>
            </w:r>
            <w:r w:rsidRPr="004412E8">
              <w:rPr>
                <w:b/>
                <w:i/>
              </w:rPr>
              <w:t xml:space="preserve"> Kategorija „ostali povjerljivi podaci” obuhvaća informacije koje nisu poslovne tajne, ali mogu se smatrati povjerljivima ako bi njihovo otkrivanje znatno naškodilo voditelju obrade, izvršitelju obrade ili fizičkoj osobi.</w:t>
            </w:r>
            <w:r w:rsidRPr="004412E8">
              <w:t xml:space="preserve"> Nadzorna tijela trebala bi imati mogućnost zahtijevati da stranke </w:t>
            </w:r>
            <w:r w:rsidRPr="004412E8">
              <w:rPr>
                <w:b/>
                <w:i/>
              </w:rPr>
              <w:t>pod istragom</w:t>
            </w:r>
            <w:r w:rsidRPr="004412E8">
              <w:t xml:space="preserve"> koje dostavljaju ili su dostavile dokumente ili izjave označe povjerljive informacije.</w:t>
            </w:r>
          </w:p>
        </w:tc>
        <w:tc>
          <w:tcPr>
            <w:tcW w:w="4876" w:type="dxa"/>
          </w:tcPr>
          <w:p w14:paraId="6F09AB83" w14:textId="77777777" w:rsidR="00C52BAB" w:rsidRPr="004412E8" w:rsidRDefault="00C52BAB" w:rsidP="007422B1">
            <w:pPr>
              <w:pStyle w:val="Normal6a"/>
            </w:pPr>
            <w:r w:rsidRPr="004412E8">
              <w:t>(31)</w:t>
            </w:r>
            <w:r w:rsidRPr="004412E8">
              <w:tab/>
              <w:t xml:space="preserve">Pri odobravanju uvida u upravni spis nadzorna tijela trebala bi osigurati zaštitu poslovne tajne i drugih </w:t>
            </w:r>
            <w:r w:rsidRPr="004412E8">
              <w:rPr>
                <w:b/>
                <w:i/>
              </w:rPr>
              <w:t>zakonom zaštićenih</w:t>
            </w:r>
            <w:r w:rsidRPr="004412E8">
              <w:t xml:space="preserve"> povjerljivih informacija </w:t>
            </w:r>
            <w:r w:rsidRPr="004412E8">
              <w:rPr>
                <w:b/>
                <w:i/>
              </w:rPr>
              <w:t>te zaštitu informacija od javnog interesa u skladu s nacionalnim pravom</w:t>
            </w:r>
            <w:r w:rsidRPr="004412E8">
              <w:t xml:space="preserve">. Nadzorna tijela trebala bi imati mogućnost zahtijevati da stranke koje dostavljaju ili su dostavile dokumente ili izjave označe povjerljive informacije </w:t>
            </w:r>
            <w:r w:rsidRPr="004412E8">
              <w:rPr>
                <w:b/>
                <w:i/>
              </w:rPr>
              <w:t>i dostave verziju koja nije povjerljiva</w:t>
            </w:r>
            <w:r w:rsidRPr="004412E8">
              <w:t>.</w:t>
            </w:r>
          </w:p>
        </w:tc>
      </w:tr>
    </w:tbl>
    <w:p w14:paraId="338E6B4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9B588F5" w14:textId="77777777" w:rsidR="00C52BAB" w:rsidRPr="004412E8" w:rsidRDefault="00C52BAB" w:rsidP="00C52BAB">
      <w:r w:rsidRPr="004412E8">
        <w:rPr>
          <w:rStyle w:val="HideTWBExt"/>
          <w:color w:val="auto"/>
        </w:rPr>
        <w:t>&lt;/Amend&gt;</w:t>
      </w:r>
    </w:p>
    <w:p w14:paraId="38E7FF7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251</w:t>
      </w:r>
      <w:r w:rsidRPr="004412E8">
        <w:rPr>
          <w:rStyle w:val="HideTWBExt"/>
          <w:color w:val="auto"/>
        </w:rPr>
        <w:t>&lt;/NumAm&gt;</w:t>
      </w:r>
    </w:p>
    <w:p w14:paraId="37408B51"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422D6B68" w14:textId="77777777" w:rsidR="00C52BAB" w:rsidRPr="004412E8" w:rsidRDefault="00C52BAB" w:rsidP="00C52BAB">
      <w:pPr>
        <w:pStyle w:val="NormalBold"/>
      </w:pPr>
      <w:r w:rsidRPr="004412E8">
        <w:rPr>
          <w:rStyle w:val="HideTWBExt"/>
          <w:color w:val="auto"/>
        </w:rPr>
        <w:t>&lt;/RepeatBlock-By&gt;</w:t>
      </w:r>
    </w:p>
    <w:p w14:paraId="637E4B7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F2240DD" w14:textId="77777777" w:rsidR="00C52BAB" w:rsidRPr="004412E8" w:rsidRDefault="00C52BAB" w:rsidP="00C52BAB">
      <w:pPr>
        <w:pStyle w:val="NormalBold"/>
      </w:pPr>
      <w:r w:rsidRPr="004412E8">
        <w:rPr>
          <w:rStyle w:val="HideTWBExt"/>
          <w:color w:val="auto"/>
        </w:rPr>
        <w:t>&lt;Article&gt;</w:t>
      </w:r>
      <w:r w:rsidRPr="004412E8">
        <w:t>Uvodna izjava 31.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B98D444" w14:textId="77777777" w:rsidTr="007422B1">
        <w:trPr>
          <w:trHeight w:hRule="exact" w:val="240"/>
          <w:jc w:val="center"/>
        </w:trPr>
        <w:tc>
          <w:tcPr>
            <w:tcW w:w="9752" w:type="dxa"/>
            <w:gridSpan w:val="2"/>
          </w:tcPr>
          <w:p w14:paraId="601F4B4E" w14:textId="77777777" w:rsidR="00C52BAB" w:rsidRPr="004412E8" w:rsidRDefault="00C52BAB" w:rsidP="007422B1"/>
        </w:tc>
      </w:tr>
      <w:tr w:rsidR="005E47A8" w:rsidRPr="004412E8" w14:paraId="6189AF7D" w14:textId="77777777" w:rsidTr="007422B1">
        <w:trPr>
          <w:trHeight w:val="240"/>
          <w:jc w:val="center"/>
        </w:trPr>
        <w:tc>
          <w:tcPr>
            <w:tcW w:w="4876" w:type="dxa"/>
          </w:tcPr>
          <w:p w14:paraId="211401E2" w14:textId="77777777" w:rsidR="00C52BAB" w:rsidRPr="004412E8" w:rsidRDefault="00C52BAB" w:rsidP="007422B1">
            <w:pPr>
              <w:pStyle w:val="AmColumnHeading"/>
            </w:pPr>
            <w:r w:rsidRPr="004412E8">
              <w:t>Tekst koji je predložila Komisija</w:t>
            </w:r>
          </w:p>
        </w:tc>
        <w:tc>
          <w:tcPr>
            <w:tcW w:w="4876" w:type="dxa"/>
          </w:tcPr>
          <w:p w14:paraId="1798F207" w14:textId="77777777" w:rsidR="00C52BAB" w:rsidRPr="004412E8" w:rsidRDefault="00C52BAB" w:rsidP="007422B1">
            <w:pPr>
              <w:pStyle w:val="AmColumnHeading"/>
            </w:pPr>
            <w:r w:rsidRPr="004412E8">
              <w:t>Izmjena</w:t>
            </w:r>
          </w:p>
        </w:tc>
      </w:tr>
      <w:tr w:rsidR="005E47A8" w:rsidRPr="004412E8" w14:paraId="199354A7" w14:textId="77777777" w:rsidTr="007422B1">
        <w:trPr>
          <w:jc w:val="center"/>
        </w:trPr>
        <w:tc>
          <w:tcPr>
            <w:tcW w:w="4876" w:type="dxa"/>
          </w:tcPr>
          <w:p w14:paraId="7A1E2A0B" w14:textId="77777777" w:rsidR="00C52BAB" w:rsidRPr="004412E8" w:rsidRDefault="00C52BAB" w:rsidP="007422B1">
            <w:pPr>
              <w:pStyle w:val="Normal6a"/>
            </w:pPr>
            <w:r w:rsidRPr="004412E8">
              <w:t>(31)</w:t>
            </w:r>
            <w:r w:rsidRPr="004412E8">
              <w:tab/>
              <w:t>Pri odobravanju uvida u upravni spis nadzorna tijela trebala bi osigurati zaštitu poslovne tajne i drugih povjerljivih informacija.</w:t>
            </w:r>
            <w:r w:rsidRPr="004412E8">
              <w:rPr>
                <w:b/>
                <w:i/>
              </w:rPr>
              <w:t xml:space="preserve"> Kategorija „ostali povjerljivi podaci” obuhvaća informacije koje nisu poslovne tajne, ali mogu se smatrati povjerljivima ako bi njihovo otkrivanje znatno naškodilo voditelju obrade, izvršitelju obrade ili fizičkoj osobi.</w:t>
            </w:r>
            <w:r w:rsidRPr="004412E8">
              <w:t xml:space="preserve"> Nadzorna tijela trebala bi imati mogućnost zahtijevati da stranke pod istragom koje dostavljaju ili su dostavile dokumente ili izjave označe povjerljive informacije.</w:t>
            </w:r>
          </w:p>
        </w:tc>
        <w:tc>
          <w:tcPr>
            <w:tcW w:w="4876" w:type="dxa"/>
          </w:tcPr>
          <w:p w14:paraId="723FEDD1" w14:textId="77777777" w:rsidR="00C52BAB" w:rsidRPr="004412E8" w:rsidRDefault="00C52BAB" w:rsidP="007422B1">
            <w:pPr>
              <w:pStyle w:val="Normal6a"/>
            </w:pPr>
            <w:r w:rsidRPr="004412E8">
              <w:t>(31)</w:t>
            </w:r>
            <w:r w:rsidRPr="004412E8">
              <w:tab/>
              <w:t xml:space="preserve">Pri odobravanju uvida u upravni spis nadzorna tijela trebala bi osigurati zaštitu poslovne tajne i drugih </w:t>
            </w:r>
            <w:r w:rsidRPr="004412E8">
              <w:rPr>
                <w:b/>
                <w:i/>
              </w:rPr>
              <w:t>zakonom zaštićenih</w:t>
            </w:r>
            <w:r w:rsidRPr="004412E8">
              <w:t xml:space="preserve"> povjerljivih informacija </w:t>
            </w:r>
            <w:r w:rsidRPr="004412E8">
              <w:rPr>
                <w:b/>
                <w:i/>
              </w:rPr>
              <w:t>te zaštitu informacija od javnog interesa u skladu s važećim nacionalnim pravom</w:t>
            </w:r>
            <w:r w:rsidRPr="004412E8">
              <w:t xml:space="preserve">. Nadzorna tijela trebala bi imati mogućnost zahtijevati da stranke pod istragom koje dostavljaju ili su dostavile dokumente ili izjave označe povjerljive informacije </w:t>
            </w:r>
            <w:r w:rsidRPr="004412E8">
              <w:rPr>
                <w:b/>
                <w:i/>
              </w:rPr>
              <w:t>i dostave verziju koja nije povjerljiva</w:t>
            </w:r>
            <w:r w:rsidRPr="004412E8">
              <w:t>.</w:t>
            </w:r>
          </w:p>
        </w:tc>
      </w:tr>
    </w:tbl>
    <w:p w14:paraId="44234988"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8C8CF75" w14:textId="77777777" w:rsidR="00C52BAB" w:rsidRPr="004412E8" w:rsidRDefault="00C52BAB" w:rsidP="00C52BAB">
      <w:r w:rsidRPr="004412E8">
        <w:rPr>
          <w:rStyle w:val="HideTWBExt"/>
          <w:color w:val="auto"/>
        </w:rPr>
        <w:t>&lt;/Amend&gt;</w:t>
      </w:r>
    </w:p>
    <w:p w14:paraId="3CE65EBF"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252</w:t>
      </w:r>
      <w:r w:rsidRPr="004412E8">
        <w:rPr>
          <w:rStyle w:val="HideTWBExt"/>
          <w:color w:val="auto"/>
        </w:rPr>
        <w:t>&lt;/NumAm&gt;</w:t>
      </w:r>
    </w:p>
    <w:p w14:paraId="6CCD9EB3"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274E26A6" w14:textId="77777777" w:rsidR="00C52BAB" w:rsidRPr="004412E8" w:rsidRDefault="00C52BAB" w:rsidP="00C52BAB">
      <w:pPr>
        <w:pStyle w:val="NormalBold"/>
      </w:pPr>
      <w:r w:rsidRPr="004412E8">
        <w:rPr>
          <w:rStyle w:val="HideTWBExt"/>
          <w:color w:val="auto"/>
        </w:rPr>
        <w:t>&lt;/RepeatBlock-By&gt;</w:t>
      </w:r>
    </w:p>
    <w:p w14:paraId="7C2D7E4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851562E" w14:textId="77777777" w:rsidR="00C52BAB" w:rsidRPr="004412E8" w:rsidRDefault="00C52BAB" w:rsidP="00C52BAB">
      <w:pPr>
        <w:pStyle w:val="NormalBold"/>
      </w:pPr>
      <w:r w:rsidRPr="004412E8">
        <w:rPr>
          <w:rStyle w:val="HideTWBExt"/>
          <w:color w:val="auto"/>
        </w:rPr>
        <w:t>&lt;Article&gt;</w:t>
      </w:r>
      <w:r w:rsidRPr="004412E8">
        <w:t>Uvodna izjava 31.a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4993160" w14:textId="77777777" w:rsidTr="007422B1">
        <w:trPr>
          <w:trHeight w:hRule="exact" w:val="240"/>
          <w:jc w:val="center"/>
        </w:trPr>
        <w:tc>
          <w:tcPr>
            <w:tcW w:w="9752" w:type="dxa"/>
            <w:gridSpan w:val="2"/>
          </w:tcPr>
          <w:p w14:paraId="63642981" w14:textId="77777777" w:rsidR="00C52BAB" w:rsidRPr="004412E8" w:rsidRDefault="00C52BAB" w:rsidP="007422B1"/>
        </w:tc>
      </w:tr>
      <w:tr w:rsidR="005E47A8" w:rsidRPr="004412E8" w14:paraId="1BF74E6A" w14:textId="77777777" w:rsidTr="007422B1">
        <w:trPr>
          <w:trHeight w:val="240"/>
          <w:jc w:val="center"/>
        </w:trPr>
        <w:tc>
          <w:tcPr>
            <w:tcW w:w="4876" w:type="dxa"/>
          </w:tcPr>
          <w:p w14:paraId="5407FED9" w14:textId="77777777" w:rsidR="00C52BAB" w:rsidRPr="004412E8" w:rsidRDefault="00C52BAB" w:rsidP="007422B1">
            <w:pPr>
              <w:pStyle w:val="AmColumnHeading"/>
            </w:pPr>
            <w:r w:rsidRPr="004412E8">
              <w:t>Tekst koji je predložila Komisija</w:t>
            </w:r>
          </w:p>
        </w:tc>
        <w:tc>
          <w:tcPr>
            <w:tcW w:w="4876" w:type="dxa"/>
          </w:tcPr>
          <w:p w14:paraId="51C8B5E7" w14:textId="77777777" w:rsidR="00C52BAB" w:rsidRPr="004412E8" w:rsidRDefault="00C52BAB" w:rsidP="007422B1">
            <w:pPr>
              <w:pStyle w:val="AmColumnHeading"/>
            </w:pPr>
            <w:r w:rsidRPr="004412E8">
              <w:t>Izmjena</w:t>
            </w:r>
          </w:p>
        </w:tc>
      </w:tr>
      <w:tr w:rsidR="005E47A8" w:rsidRPr="004412E8" w14:paraId="1F657224" w14:textId="77777777" w:rsidTr="007422B1">
        <w:trPr>
          <w:jc w:val="center"/>
        </w:trPr>
        <w:tc>
          <w:tcPr>
            <w:tcW w:w="4876" w:type="dxa"/>
          </w:tcPr>
          <w:p w14:paraId="7987F6C5" w14:textId="77777777" w:rsidR="00C52BAB" w:rsidRPr="004412E8" w:rsidRDefault="00C52BAB" w:rsidP="007422B1">
            <w:pPr>
              <w:pStyle w:val="Normal6a"/>
            </w:pPr>
          </w:p>
        </w:tc>
        <w:tc>
          <w:tcPr>
            <w:tcW w:w="4876" w:type="dxa"/>
          </w:tcPr>
          <w:p w14:paraId="7012E198" w14:textId="77777777" w:rsidR="00C52BAB" w:rsidRPr="004412E8" w:rsidRDefault="00C52BAB" w:rsidP="007422B1">
            <w:pPr>
              <w:pStyle w:val="Normal6a"/>
            </w:pPr>
            <w:r w:rsidRPr="004412E8">
              <w:rPr>
                <w:b/>
                <w:i/>
              </w:rPr>
              <w:t>(31 a)</w:t>
            </w:r>
            <w:r w:rsidRPr="004412E8">
              <w:tab/>
            </w:r>
            <w:r w:rsidRPr="004412E8">
              <w:rPr>
                <w:b/>
                <w:i/>
              </w:rPr>
              <w:t>S obzirom na to da ispitanici mogu podnijeti pritužbu u skladu s člankom 79. Uredbe (EU) 679/2016, a voditelji ili izvršitelji obrade podataka mogu prekršiti prava više ispitanika, dokaze iz postupaka pred nadzornim tijelom potrebno je upotrijebiti u drugim postupcima radi djelotvornosti postupka i dosljednog donošenja odluka. Imajući u vidu potrebu samo za objektivnom procjenom iznosa nematerijalne štete na temelju prosječnog ispitanika, građanski sudovi mogu često imati koristi od utvrđenih činjenica ili dokaza pri odlučivanju o pritužbi skladu s člankom 82. Uredbe (EU) 679/2016.</w:t>
            </w:r>
          </w:p>
        </w:tc>
      </w:tr>
    </w:tbl>
    <w:p w14:paraId="11D8948A"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CC73438" w14:textId="77777777" w:rsidR="00C52BAB" w:rsidRPr="004412E8" w:rsidRDefault="00C52BAB" w:rsidP="00C52BAB">
      <w:r w:rsidRPr="004412E8">
        <w:rPr>
          <w:rStyle w:val="HideTWBExt"/>
          <w:color w:val="auto"/>
        </w:rPr>
        <w:t>&lt;/Amend&gt;</w:t>
      </w:r>
    </w:p>
    <w:p w14:paraId="63EC53A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253</w:t>
      </w:r>
      <w:r w:rsidRPr="004412E8">
        <w:rPr>
          <w:rStyle w:val="HideTWBExt"/>
          <w:color w:val="auto"/>
        </w:rPr>
        <w:t>&lt;/NumAm&gt;</w:t>
      </w:r>
    </w:p>
    <w:p w14:paraId="7C52DD20"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11FA0732" w14:textId="77777777" w:rsidR="00C52BAB" w:rsidRPr="004412E8" w:rsidRDefault="00C52BAB" w:rsidP="00C52BAB">
      <w:pPr>
        <w:pStyle w:val="NormalBold"/>
      </w:pPr>
      <w:r w:rsidRPr="004412E8">
        <w:rPr>
          <w:rStyle w:val="HideTWBExt"/>
          <w:color w:val="auto"/>
        </w:rPr>
        <w:t>&lt;/RepeatBlock-By&gt;</w:t>
      </w:r>
    </w:p>
    <w:p w14:paraId="3FF2B24D"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CAF0318" w14:textId="77777777" w:rsidR="00C52BAB" w:rsidRPr="004412E8" w:rsidRDefault="00C52BAB" w:rsidP="00C52BAB">
      <w:pPr>
        <w:pStyle w:val="NormalBold"/>
      </w:pPr>
      <w:r w:rsidRPr="004412E8">
        <w:rPr>
          <w:rStyle w:val="HideTWBExt"/>
          <w:color w:val="auto"/>
        </w:rPr>
        <w:t>&lt;Article&gt;</w:t>
      </w:r>
      <w:r w:rsidRPr="004412E8">
        <w:t>Uvodna izjava 31.a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D53CED3" w14:textId="77777777" w:rsidTr="007422B1">
        <w:trPr>
          <w:trHeight w:hRule="exact" w:val="240"/>
          <w:jc w:val="center"/>
        </w:trPr>
        <w:tc>
          <w:tcPr>
            <w:tcW w:w="9752" w:type="dxa"/>
            <w:gridSpan w:val="2"/>
          </w:tcPr>
          <w:p w14:paraId="4116A8BA" w14:textId="77777777" w:rsidR="00C52BAB" w:rsidRPr="004412E8" w:rsidRDefault="00C52BAB" w:rsidP="007422B1"/>
        </w:tc>
      </w:tr>
      <w:tr w:rsidR="005E47A8" w:rsidRPr="004412E8" w14:paraId="7BD11EF1" w14:textId="77777777" w:rsidTr="007422B1">
        <w:trPr>
          <w:trHeight w:val="240"/>
          <w:jc w:val="center"/>
        </w:trPr>
        <w:tc>
          <w:tcPr>
            <w:tcW w:w="4876" w:type="dxa"/>
          </w:tcPr>
          <w:p w14:paraId="333233AB" w14:textId="77777777" w:rsidR="00C52BAB" w:rsidRPr="004412E8" w:rsidRDefault="00C52BAB" w:rsidP="007422B1">
            <w:pPr>
              <w:pStyle w:val="AmColumnHeading"/>
            </w:pPr>
            <w:r w:rsidRPr="004412E8">
              <w:t>Tekst koji je predložila Komisija</w:t>
            </w:r>
          </w:p>
        </w:tc>
        <w:tc>
          <w:tcPr>
            <w:tcW w:w="4876" w:type="dxa"/>
          </w:tcPr>
          <w:p w14:paraId="27F4F7BF" w14:textId="77777777" w:rsidR="00C52BAB" w:rsidRPr="004412E8" w:rsidRDefault="00C52BAB" w:rsidP="007422B1">
            <w:pPr>
              <w:pStyle w:val="AmColumnHeading"/>
            </w:pPr>
            <w:r w:rsidRPr="004412E8">
              <w:t>Izmjena</w:t>
            </w:r>
          </w:p>
        </w:tc>
      </w:tr>
      <w:tr w:rsidR="005E47A8" w:rsidRPr="004412E8" w14:paraId="4D3B56E3" w14:textId="77777777" w:rsidTr="007422B1">
        <w:trPr>
          <w:jc w:val="center"/>
        </w:trPr>
        <w:tc>
          <w:tcPr>
            <w:tcW w:w="4876" w:type="dxa"/>
          </w:tcPr>
          <w:p w14:paraId="209D0B79" w14:textId="77777777" w:rsidR="00C52BAB" w:rsidRPr="004412E8" w:rsidRDefault="00C52BAB" w:rsidP="007422B1">
            <w:pPr>
              <w:pStyle w:val="Normal6a"/>
            </w:pPr>
          </w:p>
        </w:tc>
        <w:tc>
          <w:tcPr>
            <w:tcW w:w="4876" w:type="dxa"/>
          </w:tcPr>
          <w:p w14:paraId="43CDE79D" w14:textId="77777777" w:rsidR="00C52BAB" w:rsidRPr="004412E8" w:rsidRDefault="00C52BAB" w:rsidP="007422B1">
            <w:pPr>
              <w:pStyle w:val="Normal6a"/>
            </w:pPr>
            <w:r w:rsidRPr="004412E8">
              <w:rPr>
                <w:b/>
                <w:i/>
              </w:rPr>
              <w:t>(31 a)</w:t>
            </w:r>
            <w:r w:rsidRPr="004412E8">
              <w:tab/>
            </w:r>
            <w:r w:rsidRPr="004412E8">
              <w:rPr>
                <w:b/>
                <w:i/>
              </w:rPr>
              <w:t>U skladu s nacionalnim postupovnim pravom dokazi prikupljeni pred nadzornim tijelima trebali bi olakšati rad sudova i drugih tijela te tako pridonijeti djelotvornom i dosljednom donošenju odluka. Imajući u vidu potrebu za objektivnom procjenom nematerijalne štete na temelju prosječnog ispitanika, građanski sudovi mogu imati koristi od utvrđenih dokaza pri odlučivanju o pritužbi skladu s člankom 82. Uredbe (EU) 679/2016, osobito kad je riječ o velikom broju ispitanika. </w:t>
            </w:r>
          </w:p>
        </w:tc>
      </w:tr>
    </w:tbl>
    <w:p w14:paraId="78812F08"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EF64DAE" w14:textId="77777777" w:rsidR="00C52BAB" w:rsidRPr="004412E8" w:rsidRDefault="00C52BAB" w:rsidP="00C52BAB">
      <w:r w:rsidRPr="004412E8">
        <w:rPr>
          <w:rStyle w:val="HideTWBExt"/>
          <w:color w:val="auto"/>
        </w:rPr>
        <w:t>&lt;/Amend&gt;</w:t>
      </w:r>
    </w:p>
    <w:p w14:paraId="09477A8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254</w:t>
      </w:r>
      <w:r w:rsidRPr="004412E8">
        <w:rPr>
          <w:rStyle w:val="HideTWBExt"/>
          <w:color w:val="auto"/>
        </w:rPr>
        <w:t>&lt;/NumAm&gt;</w:t>
      </w:r>
    </w:p>
    <w:p w14:paraId="163363A2"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4C81FD3E" w14:textId="77777777" w:rsidR="00C52BAB" w:rsidRPr="004412E8" w:rsidRDefault="00C52BAB" w:rsidP="00C52BAB">
      <w:pPr>
        <w:pStyle w:val="NormalBold"/>
      </w:pPr>
      <w:r w:rsidRPr="004412E8">
        <w:rPr>
          <w:rStyle w:val="HideTWBExt"/>
          <w:color w:val="auto"/>
        </w:rPr>
        <w:t>&lt;/RepeatBlock-By&gt;</w:t>
      </w:r>
    </w:p>
    <w:p w14:paraId="31DD00A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66DD072" w14:textId="77777777" w:rsidR="00C52BAB" w:rsidRPr="004412E8" w:rsidRDefault="00C52BAB" w:rsidP="00C52BAB">
      <w:pPr>
        <w:pStyle w:val="NormalBold"/>
      </w:pPr>
      <w:r w:rsidRPr="004412E8">
        <w:rPr>
          <w:rStyle w:val="HideTWBExt"/>
          <w:color w:val="auto"/>
        </w:rPr>
        <w:t>&lt;Article&gt;</w:t>
      </w:r>
      <w:r w:rsidRPr="004412E8">
        <w:t>Uvodna izjava 31.b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0E8E3F3" w14:textId="77777777" w:rsidTr="007422B1">
        <w:trPr>
          <w:trHeight w:hRule="exact" w:val="240"/>
          <w:jc w:val="center"/>
        </w:trPr>
        <w:tc>
          <w:tcPr>
            <w:tcW w:w="9752" w:type="dxa"/>
            <w:gridSpan w:val="2"/>
          </w:tcPr>
          <w:p w14:paraId="3DE2627B" w14:textId="77777777" w:rsidR="00C52BAB" w:rsidRPr="004412E8" w:rsidRDefault="00C52BAB" w:rsidP="007422B1"/>
        </w:tc>
      </w:tr>
      <w:tr w:rsidR="005E47A8" w:rsidRPr="004412E8" w14:paraId="76CE4C11" w14:textId="77777777" w:rsidTr="007422B1">
        <w:trPr>
          <w:trHeight w:val="240"/>
          <w:jc w:val="center"/>
        </w:trPr>
        <w:tc>
          <w:tcPr>
            <w:tcW w:w="4876" w:type="dxa"/>
          </w:tcPr>
          <w:p w14:paraId="717D9DE4" w14:textId="77777777" w:rsidR="00C52BAB" w:rsidRPr="004412E8" w:rsidRDefault="00C52BAB" w:rsidP="007422B1">
            <w:pPr>
              <w:pStyle w:val="AmColumnHeading"/>
            </w:pPr>
            <w:r w:rsidRPr="004412E8">
              <w:t>Tekst koji je predložila Komisija</w:t>
            </w:r>
          </w:p>
        </w:tc>
        <w:tc>
          <w:tcPr>
            <w:tcW w:w="4876" w:type="dxa"/>
          </w:tcPr>
          <w:p w14:paraId="7B1F3201" w14:textId="77777777" w:rsidR="00C52BAB" w:rsidRPr="004412E8" w:rsidRDefault="00C52BAB" w:rsidP="007422B1">
            <w:pPr>
              <w:pStyle w:val="AmColumnHeading"/>
            </w:pPr>
            <w:r w:rsidRPr="004412E8">
              <w:t>Izmjena</w:t>
            </w:r>
          </w:p>
        </w:tc>
      </w:tr>
      <w:tr w:rsidR="005E47A8" w:rsidRPr="004412E8" w14:paraId="330F9407" w14:textId="77777777" w:rsidTr="007422B1">
        <w:trPr>
          <w:jc w:val="center"/>
        </w:trPr>
        <w:tc>
          <w:tcPr>
            <w:tcW w:w="4876" w:type="dxa"/>
          </w:tcPr>
          <w:p w14:paraId="6349242E" w14:textId="77777777" w:rsidR="00C52BAB" w:rsidRPr="004412E8" w:rsidRDefault="00C52BAB" w:rsidP="007422B1">
            <w:pPr>
              <w:pStyle w:val="Normal6a"/>
            </w:pPr>
          </w:p>
        </w:tc>
        <w:tc>
          <w:tcPr>
            <w:tcW w:w="4876" w:type="dxa"/>
          </w:tcPr>
          <w:p w14:paraId="07FDEA3B" w14:textId="77777777" w:rsidR="00C52BAB" w:rsidRPr="004412E8" w:rsidRDefault="00C52BAB" w:rsidP="007422B1">
            <w:pPr>
              <w:pStyle w:val="Normal6a"/>
            </w:pPr>
            <w:r w:rsidRPr="004412E8">
              <w:rPr>
                <w:b/>
                <w:i/>
              </w:rPr>
              <w:t>(31 b)</w:t>
            </w:r>
            <w:r w:rsidRPr="004412E8">
              <w:tab/>
            </w:r>
            <w:r w:rsidRPr="004412E8">
              <w:rPr>
                <w:b/>
                <w:i/>
              </w:rPr>
              <w:t>S obzirom na to da je postupak podnošenja pritužbi iz članka 77. besplatan, a članak 78. Uredbe (EU) 679/2016 omogućuje nadzornim tijelima da potpuno preispituju odluke, sudsko preispitivanje ne podliježe previsokim pravnim troškovima, kašnjenjima ili drugim ograničenjima. Stranke moraju imati pravo na djelotvoran pravni lijek u skladu s člankom 47. Povelje, uključujući pravično i javno saslušanje u razumnom roku, mogućnost da budu savjetovane, branjene i zastupane te pravnu pomoć za osobe koje nemaju dostatna sredstva. Imajući u vidu da pozitivne odluke mogu biti poništene, što može imati štetan učinak na stranku koja je bila uspješna u postupku, sve stranke na koje se odnosi određena odluka moraju biti ravnopravne stranke u postupcima koji se provode u skladu s člankom 79. Uredbe (EU) 679/2016, osim ako žalba nije ograničena na pitanja koja obuhvaćaju samo jednu stranku, kao što je žalba na novčanu kaznu koji podnosi stranka pod istragom.</w:t>
            </w:r>
          </w:p>
        </w:tc>
      </w:tr>
    </w:tbl>
    <w:p w14:paraId="77AEAC07"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30A806F" w14:textId="77777777" w:rsidR="00C52BAB" w:rsidRPr="004412E8" w:rsidRDefault="00C52BAB" w:rsidP="00C52BAB">
      <w:r w:rsidRPr="004412E8">
        <w:rPr>
          <w:rStyle w:val="HideTWBExt"/>
          <w:color w:val="auto"/>
        </w:rPr>
        <w:t>&lt;/Amend&gt;</w:t>
      </w:r>
    </w:p>
    <w:p w14:paraId="2869162A"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255</w:t>
      </w:r>
      <w:r w:rsidRPr="004412E8">
        <w:rPr>
          <w:rStyle w:val="HideTWBExt"/>
          <w:color w:val="auto"/>
        </w:rPr>
        <w:t>&lt;/NumAm&gt;</w:t>
      </w:r>
    </w:p>
    <w:p w14:paraId="628424AB"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027FA50B" w14:textId="77777777" w:rsidR="00C52BAB" w:rsidRPr="004412E8" w:rsidRDefault="00C52BAB" w:rsidP="00C52BAB">
      <w:pPr>
        <w:pStyle w:val="NormalBold"/>
      </w:pPr>
      <w:r w:rsidRPr="004412E8">
        <w:rPr>
          <w:rStyle w:val="HideTWBExt"/>
          <w:color w:val="auto"/>
        </w:rPr>
        <w:t>&lt;/RepeatBlock-By&gt;</w:t>
      </w:r>
    </w:p>
    <w:p w14:paraId="75EB4034"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D0B0759" w14:textId="77777777" w:rsidR="00C52BAB" w:rsidRPr="004412E8" w:rsidRDefault="00C52BAB" w:rsidP="00C52BAB">
      <w:pPr>
        <w:pStyle w:val="NormalBold"/>
      </w:pPr>
      <w:r w:rsidRPr="004412E8">
        <w:rPr>
          <w:rStyle w:val="HideTWBExt"/>
          <w:color w:val="auto"/>
        </w:rPr>
        <w:t>&lt;Article&gt;</w:t>
      </w:r>
      <w:r w:rsidRPr="004412E8">
        <w:t>Uvodna izjava 32.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34AC47B" w14:textId="77777777" w:rsidTr="007422B1">
        <w:trPr>
          <w:trHeight w:hRule="exact" w:val="240"/>
          <w:jc w:val="center"/>
        </w:trPr>
        <w:tc>
          <w:tcPr>
            <w:tcW w:w="9752" w:type="dxa"/>
            <w:gridSpan w:val="2"/>
          </w:tcPr>
          <w:p w14:paraId="0B25C6DD" w14:textId="77777777" w:rsidR="00C52BAB" w:rsidRPr="004412E8" w:rsidRDefault="00C52BAB" w:rsidP="007422B1"/>
        </w:tc>
      </w:tr>
      <w:tr w:rsidR="005E47A8" w:rsidRPr="004412E8" w14:paraId="0DF40F30" w14:textId="77777777" w:rsidTr="007422B1">
        <w:trPr>
          <w:trHeight w:val="240"/>
          <w:jc w:val="center"/>
        </w:trPr>
        <w:tc>
          <w:tcPr>
            <w:tcW w:w="4876" w:type="dxa"/>
          </w:tcPr>
          <w:p w14:paraId="2660855E" w14:textId="77777777" w:rsidR="00C52BAB" w:rsidRPr="004412E8" w:rsidRDefault="00C52BAB" w:rsidP="007422B1">
            <w:pPr>
              <w:pStyle w:val="AmColumnHeading"/>
            </w:pPr>
            <w:r w:rsidRPr="004412E8">
              <w:t>Tekst koji je predložila Komisija</w:t>
            </w:r>
          </w:p>
        </w:tc>
        <w:tc>
          <w:tcPr>
            <w:tcW w:w="4876" w:type="dxa"/>
          </w:tcPr>
          <w:p w14:paraId="5FE92317" w14:textId="77777777" w:rsidR="00C52BAB" w:rsidRPr="004412E8" w:rsidRDefault="00C52BAB" w:rsidP="007422B1">
            <w:pPr>
              <w:pStyle w:val="AmColumnHeading"/>
            </w:pPr>
            <w:r w:rsidRPr="004412E8">
              <w:t>Izmjena</w:t>
            </w:r>
          </w:p>
        </w:tc>
      </w:tr>
      <w:tr w:rsidR="005E47A8" w:rsidRPr="004412E8" w14:paraId="48587C05" w14:textId="77777777" w:rsidTr="007422B1">
        <w:trPr>
          <w:jc w:val="center"/>
        </w:trPr>
        <w:tc>
          <w:tcPr>
            <w:tcW w:w="4876" w:type="dxa"/>
          </w:tcPr>
          <w:p w14:paraId="66F75224" w14:textId="77777777" w:rsidR="00C52BAB" w:rsidRPr="004412E8" w:rsidRDefault="00C52BAB" w:rsidP="007422B1">
            <w:pPr>
              <w:pStyle w:val="Normal6a"/>
            </w:pPr>
            <w:r w:rsidRPr="004412E8">
              <w:rPr>
                <w:b/>
                <w:i/>
              </w:rPr>
              <w:t>(32)</w:t>
            </w:r>
            <w:r w:rsidRPr="004412E8">
              <w:tab/>
            </w:r>
            <w:r w:rsidRPr="004412E8">
              <w:rPr>
                <w:b/>
                <w:i/>
              </w:rPr>
              <w:t>Ako su poslovne tajne ili ostale povjerljive informacije potrebne za dokazivanje povrede, nadzorna tijela trebaju za svaki pojedinačni dokument procijeniti je li potreba za njegovim otkrivanjem veća od štete koja bi time mogla nastati.</w:t>
            </w:r>
          </w:p>
        </w:tc>
        <w:tc>
          <w:tcPr>
            <w:tcW w:w="4876" w:type="dxa"/>
          </w:tcPr>
          <w:p w14:paraId="391727A3" w14:textId="77777777" w:rsidR="00C52BAB" w:rsidRPr="004412E8" w:rsidRDefault="00C52BAB" w:rsidP="007422B1">
            <w:pPr>
              <w:pStyle w:val="Normal6a"/>
            </w:pPr>
            <w:r w:rsidRPr="004412E8">
              <w:rPr>
                <w:b/>
                <w:i/>
              </w:rPr>
              <w:t>Briše se.</w:t>
            </w:r>
          </w:p>
        </w:tc>
      </w:tr>
    </w:tbl>
    <w:p w14:paraId="059AA39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18817354" w14:textId="77777777" w:rsidR="00C52BAB" w:rsidRPr="004412E8" w:rsidRDefault="00C52BAB" w:rsidP="00C52BAB">
      <w:r w:rsidRPr="004412E8">
        <w:rPr>
          <w:rStyle w:val="HideTWBExt"/>
          <w:color w:val="auto"/>
        </w:rPr>
        <w:t>&lt;/Amend&gt;</w:t>
      </w:r>
    </w:p>
    <w:p w14:paraId="10DEDF6F"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256</w:t>
      </w:r>
      <w:r w:rsidRPr="004412E8">
        <w:rPr>
          <w:rStyle w:val="HideTWBExt"/>
          <w:color w:val="auto"/>
        </w:rPr>
        <w:t>&lt;/NumAm&gt;</w:t>
      </w:r>
    </w:p>
    <w:p w14:paraId="512E63E3"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7BBAEF00" w14:textId="77777777" w:rsidR="00C52BAB" w:rsidRPr="004412E8" w:rsidRDefault="00C52BAB" w:rsidP="00C52BAB">
      <w:pPr>
        <w:pStyle w:val="NormalBold"/>
      </w:pPr>
      <w:r w:rsidRPr="004412E8">
        <w:rPr>
          <w:rStyle w:val="HideTWBExt"/>
          <w:color w:val="auto"/>
        </w:rPr>
        <w:t>&lt;/RepeatBlock-By&gt;</w:t>
      </w:r>
    </w:p>
    <w:p w14:paraId="4D6FD6A6"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68A7DB0" w14:textId="77777777" w:rsidR="00C52BAB" w:rsidRPr="004412E8" w:rsidRDefault="00C52BAB" w:rsidP="00C52BAB">
      <w:pPr>
        <w:pStyle w:val="NormalBold"/>
      </w:pPr>
      <w:r w:rsidRPr="004412E8">
        <w:rPr>
          <w:rStyle w:val="HideTWBExt"/>
          <w:color w:val="auto"/>
        </w:rPr>
        <w:t>&lt;Article&gt;</w:t>
      </w:r>
      <w:r w:rsidRPr="004412E8">
        <w:t>Uvodna izjava 34.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035CED6" w14:textId="77777777" w:rsidTr="007422B1">
        <w:trPr>
          <w:trHeight w:hRule="exact" w:val="240"/>
          <w:jc w:val="center"/>
        </w:trPr>
        <w:tc>
          <w:tcPr>
            <w:tcW w:w="9752" w:type="dxa"/>
            <w:gridSpan w:val="2"/>
          </w:tcPr>
          <w:p w14:paraId="1A04AB8C" w14:textId="77777777" w:rsidR="00C52BAB" w:rsidRPr="004412E8" w:rsidRDefault="00C52BAB" w:rsidP="007422B1"/>
        </w:tc>
      </w:tr>
      <w:tr w:rsidR="005E47A8" w:rsidRPr="004412E8" w14:paraId="277DB269" w14:textId="77777777" w:rsidTr="007422B1">
        <w:trPr>
          <w:trHeight w:val="240"/>
          <w:jc w:val="center"/>
        </w:trPr>
        <w:tc>
          <w:tcPr>
            <w:tcW w:w="4876" w:type="dxa"/>
          </w:tcPr>
          <w:p w14:paraId="6B4CAB53" w14:textId="77777777" w:rsidR="00C52BAB" w:rsidRPr="004412E8" w:rsidRDefault="00C52BAB" w:rsidP="007422B1">
            <w:pPr>
              <w:pStyle w:val="AmColumnHeading"/>
            </w:pPr>
            <w:r w:rsidRPr="004412E8">
              <w:t>Tekst koji je predložila Komisija</w:t>
            </w:r>
          </w:p>
        </w:tc>
        <w:tc>
          <w:tcPr>
            <w:tcW w:w="4876" w:type="dxa"/>
          </w:tcPr>
          <w:p w14:paraId="77558935" w14:textId="77777777" w:rsidR="00C52BAB" w:rsidRPr="004412E8" w:rsidRDefault="00C52BAB" w:rsidP="007422B1">
            <w:pPr>
              <w:pStyle w:val="AmColumnHeading"/>
            </w:pPr>
            <w:r w:rsidRPr="004412E8">
              <w:t>Izmjena</w:t>
            </w:r>
          </w:p>
        </w:tc>
      </w:tr>
      <w:tr w:rsidR="005E47A8" w:rsidRPr="004412E8" w14:paraId="6CC9B2D3" w14:textId="77777777" w:rsidTr="007422B1">
        <w:trPr>
          <w:jc w:val="center"/>
        </w:trPr>
        <w:tc>
          <w:tcPr>
            <w:tcW w:w="4876" w:type="dxa"/>
          </w:tcPr>
          <w:p w14:paraId="1C323F3D" w14:textId="77777777" w:rsidR="00C52BAB" w:rsidRPr="004412E8" w:rsidRDefault="00C52BAB" w:rsidP="007422B1">
            <w:pPr>
              <w:pStyle w:val="Normal6a"/>
            </w:pPr>
            <w:r w:rsidRPr="004412E8">
              <w:t>(34)</w:t>
            </w:r>
            <w:r w:rsidRPr="004412E8">
              <w:tab/>
              <w:t>Obvezujuća odluka Odbora na temelju članka 65. stavka 1. točke (a) Uredbe (EU) 2016/679 trebala bi se odnositi isključivo na pitanja zbog kojih je pokrenuto rješavanje spora i biti sastavljena tako da vodeće nadzorno tijelo može donijeti konačnu odluku na temelju odluke Odbora</w:t>
            </w:r>
            <w:r w:rsidRPr="004412E8">
              <w:rPr>
                <w:b/>
                <w:i/>
              </w:rPr>
              <w:t>, a pritom zadržati diskrecijsko pravo</w:t>
            </w:r>
            <w:r w:rsidRPr="004412E8">
              <w:t>.</w:t>
            </w:r>
          </w:p>
        </w:tc>
        <w:tc>
          <w:tcPr>
            <w:tcW w:w="4876" w:type="dxa"/>
          </w:tcPr>
          <w:p w14:paraId="4EB0B983" w14:textId="77777777" w:rsidR="00C52BAB" w:rsidRPr="004412E8" w:rsidRDefault="00C52BAB" w:rsidP="007422B1">
            <w:pPr>
              <w:pStyle w:val="Normal6a"/>
            </w:pPr>
            <w:r w:rsidRPr="004412E8">
              <w:t>(34)</w:t>
            </w:r>
            <w:r w:rsidRPr="004412E8">
              <w:tab/>
              <w:t>Obvezujuća odluka Odbora na temelju članka 65. stavka 1. točke (a) Uredbe (EU) 2016/679 trebala bi se odnositi isključivo na pitanja zbog kojih je pokrenuto rješavanje spora i biti sastavljena tako da vodeće nadzorno tijelo može donijeti konačnu odluku na temelju odluke Odbora.</w:t>
            </w:r>
          </w:p>
        </w:tc>
      </w:tr>
    </w:tbl>
    <w:p w14:paraId="10DE397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85085E5" w14:textId="77777777" w:rsidR="00C52BAB" w:rsidRPr="004412E8" w:rsidRDefault="00C52BAB" w:rsidP="00C52BAB">
      <w:r w:rsidRPr="004412E8">
        <w:rPr>
          <w:rStyle w:val="HideTWBExt"/>
          <w:color w:val="auto"/>
        </w:rPr>
        <w:t>&lt;/Amend&gt;</w:t>
      </w:r>
    </w:p>
    <w:p w14:paraId="685BE2C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257</w:t>
      </w:r>
      <w:r w:rsidRPr="004412E8">
        <w:rPr>
          <w:rStyle w:val="HideTWBExt"/>
          <w:color w:val="auto"/>
        </w:rPr>
        <w:t>&lt;/NumAm&gt;</w:t>
      </w:r>
    </w:p>
    <w:p w14:paraId="2816E80C"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11D0D759" w14:textId="77777777" w:rsidR="00C52BAB" w:rsidRPr="004412E8" w:rsidRDefault="00C52BAB" w:rsidP="00C52BAB">
      <w:pPr>
        <w:pStyle w:val="NormalBold"/>
      </w:pPr>
      <w:r w:rsidRPr="004412E8">
        <w:rPr>
          <w:rStyle w:val="HideTWBExt"/>
          <w:color w:val="auto"/>
        </w:rPr>
        <w:t>&lt;/RepeatBlock-By&gt;</w:t>
      </w:r>
    </w:p>
    <w:p w14:paraId="13E233A6"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7E41143" w14:textId="77777777" w:rsidR="00C52BAB" w:rsidRPr="004412E8" w:rsidRDefault="00C52BAB" w:rsidP="00C52BAB">
      <w:pPr>
        <w:pStyle w:val="NormalBold"/>
      </w:pPr>
      <w:r w:rsidRPr="004412E8">
        <w:rPr>
          <w:rStyle w:val="HideTWBExt"/>
          <w:color w:val="auto"/>
        </w:rPr>
        <w:t>&lt;Article&gt;</w:t>
      </w:r>
      <w:r w:rsidRPr="004412E8">
        <w:t>Članak 1. – naslov</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DFCB3CA" w14:textId="77777777" w:rsidTr="007422B1">
        <w:trPr>
          <w:trHeight w:hRule="exact" w:val="240"/>
          <w:jc w:val="center"/>
        </w:trPr>
        <w:tc>
          <w:tcPr>
            <w:tcW w:w="9752" w:type="dxa"/>
            <w:gridSpan w:val="2"/>
          </w:tcPr>
          <w:p w14:paraId="33772CC1" w14:textId="77777777" w:rsidR="00C52BAB" w:rsidRPr="004412E8" w:rsidRDefault="00C52BAB" w:rsidP="007422B1"/>
        </w:tc>
      </w:tr>
      <w:tr w:rsidR="005E47A8" w:rsidRPr="004412E8" w14:paraId="206B4EEA" w14:textId="77777777" w:rsidTr="007422B1">
        <w:trPr>
          <w:trHeight w:val="240"/>
          <w:jc w:val="center"/>
        </w:trPr>
        <w:tc>
          <w:tcPr>
            <w:tcW w:w="4876" w:type="dxa"/>
          </w:tcPr>
          <w:p w14:paraId="628A37C1" w14:textId="77777777" w:rsidR="00C52BAB" w:rsidRPr="004412E8" w:rsidRDefault="00C52BAB" w:rsidP="007422B1">
            <w:pPr>
              <w:pStyle w:val="AmColumnHeading"/>
            </w:pPr>
            <w:r w:rsidRPr="004412E8">
              <w:t>Tekst koji je predložila Komisija</w:t>
            </w:r>
          </w:p>
        </w:tc>
        <w:tc>
          <w:tcPr>
            <w:tcW w:w="4876" w:type="dxa"/>
          </w:tcPr>
          <w:p w14:paraId="6B89CC30" w14:textId="77777777" w:rsidR="00C52BAB" w:rsidRPr="004412E8" w:rsidRDefault="00C52BAB" w:rsidP="007422B1">
            <w:pPr>
              <w:pStyle w:val="AmColumnHeading"/>
            </w:pPr>
            <w:r w:rsidRPr="004412E8">
              <w:t>Izmjena</w:t>
            </w:r>
          </w:p>
        </w:tc>
      </w:tr>
      <w:tr w:rsidR="005E47A8" w:rsidRPr="004412E8" w14:paraId="332B3340" w14:textId="77777777" w:rsidTr="007422B1">
        <w:trPr>
          <w:jc w:val="center"/>
        </w:trPr>
        <w:tc>
          <w:tcPr>
            <w:tcW w:w="4876" w:type="dxa"/>
          </w:tcPr>
          <w:p w14:paraId="4FBF3C0D" w14:textId="77777777" w:rsidR="00C52BAB" w:rsidRPr="004412E8" w:rsidRDefault="00C52BAB" w:rsidP="007422B1">
            <w:pPr>
              <w:pStyle w:val="Normal6a"/>
            </w:pPr>
            <w:r w:rsidRPr="004412E8">
              <w:t>Predmet</w:t>
            </w:r>
          </w:p>
        </w:tc>
        <w:tc>
          <w:tcPr>
            <w:tcW w:w="4876" w:type="dxa"/>
          </w:tcPr>
          <w:p w14:paraId="766F9EC7" w14:textId="77777777" w:rsidR="00C52BAB" w:rsidRPr="004412E8" w:rsidRDefault="00C52BAB" w:rsidP="007422B1">
            <w:pPr>
              <w:pStyle w:val="Normal6a"/>
            </w:pPr>
            <w:r w:rsidRPr="004412E8">
              <w:t xml:space="preserve">Predmet </w:t>
            </w:r>
            <w:r w:rsidRPr="004412E8">
              <w:rPr>
                <w:b/>
                <w:i/>
              </w:rPr>
              <w:t>i područje primjene</w:t>
            </w:r>
          </w:p>
        </w:tc>
      </w:tr>
    </w:tbl>
    <w:p w14:paraId="1B59FAF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5FC971C" w14:textId="77777777" w:rsidR="00C52BAB" w:rsidRPr="004412E8" w:rsidRDefault="00C52BAB" w:rsidP="00C52BAB">
      <w:r w:rsidRPr="004412E8">
        <w:rPr>
          <w:rStyle w:val="HideTWBExt"/>
          <w:color w:val="auto"/>
        </w:rPr>
        <w:t>&lt;/Amend&gt;</w:t>
      </w:r>
    </w:p>
    <w:p w14:paraId="214FB90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258</w:t>
      </w:r>
      <w:r w:rsidRPr="004412E8">
        <w:rPr>
          <w:rStyle w:val="HideTWBExt"/>
          <w:color w:val="auto"/>
        </w:rPr>
        <w:t>&lt;/NumAm&gt;</w:t>
      </w:r>
    </w:p>
    <w:p w14:paraId="0A79C811"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7CFCE015" w14:textId="77777777" w:rsidR="00C52BAB" w:rsidRPr="004412E8" w:rsidRDefault="00C52BAB" w:rsidP="00C52BAB">
      <w:pPr>
        <w:pStyle w:val="NormalBold"/>
      </w:pPr>
      <w:r w:rsidRPr="004412E8">
        <w:rPr>
          <w:rStyle w:val="HideTWBExt"/>
          <w:color w:val="auto"/>
        </w:rPr>
        <w:t>&lt;/RepeatBlock-By&gt;</w:t>
      </w:r>
    </w:p>
    <w:p w14:paraId="0C2D706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63DF31D" w14:textId="77777777" w:rsidR="00C52BAB" w:rsidRPr="004412E8" w:rsidRDefault="00C52BAB" w:rsidP="00C52BAB">
      <w:pPr>
        <w:pStyle w:val="NormalBold"/>
      </w:pPr>
      <w:r w:rsidRPr="004412E8">
        <w:rPr>
          <w:rStyle w:val="HideTWBExt"/>
          <w:color w:val="auto"/>
        </w:rPr>
        <w:t>&lt;Article&gt;</w:t>
      </w:r>
      <w:r w:rsidRPr="004412E8">
        <w:t>Članak 1.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D3310A9" w14:textId="77777777" w:rsidTr="007422B1">
        <w:trPr>
          <w:trHeight w:hRule="exact" w:val="240"/>
          <w:jc w:val="center"/>
        </w:trPr>
        <w:tc>
          <w:tcPr>
            <w:tcW w:w="9752" w:type="dxa"/>
            <w:gridSpan w:val="2"/>
          </w:tcPr>
          <w:p w14:paraId="51A47541" w14:textId="77777777" w:rsidR="00C52BAB" w:rsidRPr="004412E8" w:rsidRDefault="00C52BAB" w:rsidP="007422B1"/>
        </w:tc>
      </w:tr>
      <w:tr w:rsidR="005E47A8" w:rsidRPr="004412E8" w14:paraId="63E2C0C7" w14:textId="77777777" w:rsidTr="007422B1">
        <w:trPr>
          <w:trHeight w:val="240"/>
          <w:jc w:val="center"/>
        </w:trPr>
        <w:tc>
          <w:tcPr>
            <w:tcW w:w="4876" w:type="dxa"/>
          </w:tcPr>
          <w:p w14:paraId="1B12F944" w14:textId="77777777" w:rsidR="00C52BAB" w:rsidRPr="004412E8" w:rsidRDefault="00C52BAB" w:rsidP="007422B1">
            <w:pPr>
              <w:pStyle w:val="AmColumnHeading"/>
            </w:pPr>
            <w:r w:rsidRPr="004412E8">
              <w:t>Tekst koji je predložila Komisija</w:t>
            </w:r>
          </w:p>
        </w:tc>
        <w:tc>
          <w:tcPr>
            <w:tcW w:w="4876" w:type="dxa"/>
          </w:tcPr>
          <w:p w14:paraId="41F15F53" w14:textId="77777777" w:rsidR="00C52BAB" w:rsidRPr="004412E8" w:rsidRDefault="00C52BAB" w:rsidP="007422B1">
            <w:pPr>
              <w:pStyle w:val="AmColumnHeading"/>
            </w:pPr>
            <w:r w:rsidRPr="004412E8">
              <w:t>Izmjena</w:t>
            </w:r>
          </w:p>
        </w:tc>
      </w:tr>
      <w:tr w:rsidR="005E47A8" w:rsidRPr="004412E8" w14:paraId="3D849B83" w14:textId="77777777" w:rsidTr="007422B1">
        <w:trPr>
          <w:jc w:val="center"/>
        </w:trPr>
        <w:tc>
          <w:tcPr>
            <w:tcW w:w="4876" w:type="dxa"/>
          </w:tcPr>
          <w:p w14:paraId="0D0A7307" w14:textId="77777777" w:rsidR="00C52BAB" w:rsidRPr="004412E8" w:rsidRDefault="00C52BAB" w:rsidP="007422B1">
            <w:pPr>
              <w:pStyle w:val="Normal6a"/>
            </w:pPr>
            <w:r w:rsidRPr="004412E8">
              <w:t xml:space="preserve">Ovom Uredbom utvrđuju se postupovna pravila za rješavanje pritužbi i provođenje istraga u slučajevima koji se temelje na pritužbama i slučajevima koje nadzorna tijela pokrenu po službenoj dužnosti u </w:t>
            </w:r>
            <w:r w:rsidRPr="004412E8">
              <w:rPr>
                <w:b/>
                <w:i/>
              </w:rPr>
              <w:t>prekograničnoj provedbi</w:t>
            </w:r>
            <w:r w:rsidRPr="004412E8">
              <w:t xml:space="preserve"> Uredbe (EU) 2016/679.</w:t>
            </w:r>
          </w:p>
        </w:tc>
        <w:tc>
          <w:tcPr>
            <w:tcW w:w="4876" w:type="dxa"/>
          </w:tcPr>
          <w:p w14:paraId="64EB9A20" w14:textId="77777777" w:rsidR="00C52BAB" w:rsidRPr="004412E8" w:rsidRDefault="00C52BAB" w:rsidP="007422B1">
            <w:pPr>
              <w:pStyle w:val="Normal6a"/>
            </w:pPr>
            <w:r w:rsidRPr="004412E8">
              <w:t xml:space="preserve">Ovom Uredbom utvrđuju se postupovna pravila za rješavanje pritužbi i provođenje istraga u slučajevima koji se temelje na pritužbama i slučajevima koje nadzorna tijela pokrenu po službenoj dužnosti u </w:t>
            </w:r>
            <w:r w:rsidRPr="004412E8">
              <w:rPr>
                <w:b/>
                <w:i/>
              </w:rPr>
              <w:t>vezi s prekograničnom provedbom u smislu članka 4. stavka 23.</w:t>
            </w:r>
            <w:r w:rsidRPr="004412E8">
              <w:t xml:space="preserve"> Uredbe (EU) 2016/679 </w:t>
            </w:r>
            <w:r w:rsidRPr="004412E8">
              <w:rPr>
                <w:b/>
                <w:i/>
              </w:rPr>
              <w:t>te povezani sudski pravni lijekovi</w:t>
            </w:r>
            <w:r w:rsidRPr="004412E8">
              <w:t>.</w:t>
            </w:r>
          </w:p>
        </w:tc>
      </w:tr>
    </w:tbl>
    <w:p w14:paraId="234EBAEC"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E65AA68" w14:textId="77777777" w:rsidR="00C52BAB" w:rsidRPr="004412E8" w:rsidRDefault="00C52BAB" w:rsidP="00C52BAB">
      <w:r w:rsidRPr="004412E8">
        <w:rPr>
          <w:rStyle w:val="HideTWBExt"/>
          <w:color w:val="auto"/>
        </w:rPr>
        <w:t>&lt;/Amend&gt;</w:t>
      </w:r>
    </w:p>
    <w:p w14:paraId="089FC83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259</w:t>
      </w:r>
      <w:r w:rsidRPr="004412E8">
        <w:rPr>
          <w:rStyle w:val="HideTWBExt"/>
          <w:color w:val="auto"/>
        </w:rPr>
        <w:t>&lt;/NumAm&gt;</w:t>
      </w:r>
    </w:p>
    <w:p w14:paraId="74D1B069"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2B69ADB2" w14:textId="77777777" w:rsidR="00C52BAB" w:rsidRPr="004412E8" w:rsidRDefault="00C52BAB" w:rsidP="00C52BAB">
      <w:pPr>
        <w:pStyle w:val="NormalBold"/>
      </w:pPr>
      <w:r w:rsidRPr="004412E8">
        <w:rPr>
          <w:rStyle w:val="HideTWBExt"/>
          <w:color w:val="auto"/>
        </w:rPr>
        <w:t>&lt;/RepeatBlock-By&gt;</w:t>
      </w:r>
    </w:p>
    <w:p w14:paraId="103961C1"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467E5A9" w14:textId="77777777" w:rsidR="00C52BAB" w:rsidRPr="004412E8" w:rsidRDefault="00C52BAB" w:rsidP="00C52BAB">
      <w:pPr>
        <w:pStyle w:val="NormalBold"/>
      </w:pPr>
      <w:r w:rsidRPr="004412E8">
        <w:rPr>
          <w:rStyle w:val="HideTWBExt"/>
          <w:color w:val="auto"/>
        </w:rPr>
        <w:t>&lt;Article&gt;</w:t>
      </w:r>
      <w:r w:rsidRPr="004412E8">
        <w:t>Članak 1.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02D4734" w14:textId="77777777" w:rsidTr="007422B1">
        <w:trPr>
          <w:trHeight w:hRule="exact" w:val="240"/>
          <w:jc w:val="center"/>
        </w:trPr>
        <w:tc>
          <w:tcPr>
            <w:tcW w:w="9752" w:type="dxa"/>
            <w:gridSpan w:val="2"/>
          </w:tcPr>
          <w:p w14:paraId="20E22EE2" w14:textId="77777777" w:rsidR="00C52BAB" w:rsidRPr="004412E8" w:rsidRDefault="00C52BAB" w:rsidP="007422B1"/>
        </w:tc>
      </w:tr>
      <w:tr w:rsidR="005E47A8" w:rsidRPr="004412E8" w14:paraId="3579B07A" w14:textId="77777777" w:rsidTr="007422B1">
        <w:trPr>
          <w:trHeight w:val="240"/>
          <w:jc w:val="center"/>
        </w:trPr>
        <w:tc>
          <w:tcPr>
            <w:tcW w:w="4876" w:type="dxa"/>
          </w:tcPr>
          <w:p w14:paraId="04116B17" w14:textId="77777777" w:rsidR="00C52BAB" w:rsidRPr="004412E8" w:rsidRDefault="00C52BAB" w:rsidP="007422B1">
            <w:pPr>
              <w:pStyle w:val="AmColumnHeading"/>
            </w:pPr>
            <w:r w:rsidRPr="004412E8">
              <w:t>Tekst koji je predložila Komisija</w:t>
            </w:r>
          </w:p>
        </w:tc>
        <w:tc>
          <w:tcPr>
            <w:tcW w:w="4876" w:type="dxa"/>
          </w:tcPr>
          <w:p w14:paraId="2B45F2A0" w14:textId="77777777" w:rsidR="00C52BAB" w:rsidRPr="004412E8" w:rsidRDefault="00C52BAB" w:rsidP="007422B1">
            <w:pPr>
              <w:pStyle w:val="AmColumnHeading"/>
            </w:pPr>
            <w:r w:rsidRPr="004412E8">
              <w:t>Izmjena</w:t>
            </w:r>
          </w:p>
        </w:tc>
      </w:tr>
      <w:tr w:rsidR="005E47A8" w:rsidRPr="004412E8" w14:paraId="52E384ED" w14:textId="77777777" w:rsidTr="007422B1">
        <w:trPr>
          <w:jc w:val="center"/>
        </w:trPr>
        <w:tc>
          <w:tcPr>
            <w:tcW w:w="4876" w:type="dxa"/>
          </w:tcPr>
          <w:p w14:paraId="187415AF" w14:textId="77777777" w:rsidR="00C52BAB" w:rsidRPr="004412E8" w:rsidRDefault="00C52BAB" w:rsidP="007422B1">
            <w:pPr>
              <w:pStyle w:val="Normal6a"/>
            </w:pPr>
            <w:r w:rsidRPr="004412E8">
              <w:t xml:space="preserve">Ovom Uredbom utvrđuju se postupovna pravila za rješavanje pritužbi i provođenje istraga u slučajevima koji se temelje na pritužbama i slučajevima koje nadzorna tijela pokrenu po službenoj dužnosti u </w:t>
            </w:r>
            <w:r w:rsidRPr="004412E8">
              <w:rPr>
                <w:b/>
                <w:i/>
              </w:rPr>
              <w:t>prekograničnoj provedbi</w:t>
            </w:r>
            <w:r w:rsidRPr="004412E8">
              <w:t xml:space="preserve"> Uredbe (EU) 2016/679.</w:t>
            </w:r>
          </w:p>
        </w:tc>
        <w:tc>
          <w:tcPr>
            <w:tcW w:w="4876" w:type="dxa"/>
          </w:tcPr>
          <w:p w14:paraId="38709A7D" w14:textId="77777777" w:rsidR="00C52BAB" w:rsidRPr="004412E8" w:rsidRDefault="00C52BAB" w:rsidP="007422B1">
            <w:pPr>
              <w:pStyle w:val="Normal6a"/>
            </w:pPr>
            <w:r w:rsidRPr="004412E8">
              <w:t xml:space="preserve">Ovom Uredbom utvrđuju se postupovna pravila za rješavanje pritužbi i provođenje istraga u slučajevima koji se temelje na pritužbama i slučajevima koje nadzorna tijela pokrenu po službenoj dužnosti u </w:t>
            </w:r>
            <w:r w:rsidRPr="004412E8">
              <w:rPr>
                <w:b/>
                <w:i/>
              </w:rPr>
              <w:t>vezi s prekograničnom obradom iz članka 4. stavka 23.</w:t>
            </w:r>
            <w:r w:rsidRPr="004412E8">
              <w:t xml:space="preserve"> Uredbe (EU) 2016/679.</w:t>
            </w:r>
          </w:p>
        </w:tc>
      </w:tr>
    </w:tbl>
    <w:p w14:paraId="7D6F57E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38D2B84" w14:textId="77777777" w:rsidR="00C52BAB" w:rsidRPr="004412E8" w:rsidRDefault="00C52BAB" w:rsidP="00C52BAB">
      <w:r w:rsidRPr="004412E8">
        <w:rPr>
          <w:rStyle w:val="HideTWBExt"/>
          <w:color w:val="auto"/>
        </w:rPr>
        <w:t>&lt;/Amend&gt;</w:t>
      </w:r>
    </w:p>
    <w:p w14:paraId="77459E0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260</w:t>
      </w:r>
      <w:r w:rsidRPr="004412E8">
        <w:rPr>
          <w:rStyle w:val="HideTWBExt"/>
          <w:color w:val="auto"/>
        </w:rPr>
        <w:t>&lt;/NumAm&gt;</w:t>
      </w:r>
    </w:p>
    <w:p w14:paraId="44CB8213"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4E49FA87" w14:textId="77777777" w:rsidR="00C52BAB" w:rsidRPr="004412E8" w:rsidRDefault="00C52BAB" w:rsidP="00C52BAB">
      <w:pPr>
        <w:pStyle w:val="NormalBold"/>
      </w:pPr>
      <w:r w:rsidRPr="004412E8">
        <w:rPr>
          <w:rStyle w:val="HideTWBExt"/>
          <w:color w:val="auto"/>
        </w:rPr>
        <w:t>&lt;/RepeatBlock-By&gt;</w:t>
      </w:r>
    </w:p>
    <w:p w14:paraId="071CEEE7"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C05CFEF" w14:textId="77777777" w:rsidR="00C52BAB" w:rsidRPr="004412E8" w:rsidRDefault="00C52BAB" w:rsidP="00C52BAB">
      <w:pPr>
        <w:pStyle w:val="NormalBold"/>
      </w:pPr>
      <w:r w:rsidRPr="004412E8">
        <w:rPr>
          <w:rStyle w:val="HideTWBExt"/>
          <w:color w:val="auto"/>
        </w:rPr>
        <w:t>&lt;Article&gt;</w:t>
      </w:r>
      <w:r w:rsidRPr="004412E8">
        <w:t>Članak 1. – stavak 1.a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349D3B6" w14:textId="77777777" w:rsidTr="007422B1">
        <w:trPr>
          <w:trHeight w:hRule="exact" w:val="240"/>
          <w:jc w:val="center"/>
        </w:trPr>
        <w:tc>
          <w:tcPr>
            <w:tcW w:w="9752" w:type="dxa"/>
            <w:gridSpan w:val="2"/>
          </w:tcPr>
          <w:p w14:paraId="0606F0A0" w14:textId="77777777" w:rsidR="00C52BAB" w:rsidRPr="004412E8" w:rsidRDefault="00C52BAB" w:rsidP="007422B1"/>
        </w:tc>
      </w:tr>
      <w:tr w:rsidR="005E47A8" w:rsidRPr="004412E8" w14:paraId="565384D7" w14:textId="77777777" w:rsidTr="007422B1">
        <w:trPr>
          <w:trHeight w:val="240"/>
          <w:jc w:val="center"/>
        </w:trPr>
        <w:tc>
          <w:tcPr>
            <w:tcW w:w="4876" w:type="dxa"/>
          </w:tcPr>
          <w:p w14:paraId="524BBFB0" w14:textId="77777777" w:rsidR="00C52BAB" w:rsidRPr="004412E8" w:rsidRDefault="00C52BAB" w:rsidP="007422B1">
            <w:pPr>
              <w:pStyle w:val="AmColumnHeading"/>
            </w:pPr>
            <w:r w:rsidRPr="004412E8">
              <w:t>Tekst koji je predložila Komisija</w:t>
            </w:r>
          </w:p>
        </w:tc>
        <w:tc>
          <w:tcPr>
            <w:tcW w:w="4876" w:type="dxa"/>
          </w:tcPr>
          <w:p w14:paraId="3F05A339" w14:textId="77777777" w:rsidR="00C52BAB" w:rsidRPr="004412E8" w:rsidRDefault="00C52BAB" w:rsidP="007422B1">
            <w:pPr>
              <w:pStyle w:val="AmColumnHeading"/>
            </w:pPr>
            <w:r w:rsidRPr="004412E8">
              <w:t>Izmjena</w:t>
            </w:r>
          </w:p>
        </w:tc>
      </w:tr>
      <w:tr w:rsidR="005E47A8" w:rsidRPr="004412E8" w14:paraId="3465B7E6" w14:textId="77777777" w:rsidTr="007422B1">
        <w:trPr>
          <w:jc w:val="center"/>
        </w:trPr>
        <w:tc>
          <w:tcPr>
            <w:tcW w:w="4876" w:type="dxa"/>
          </w:tcPr>
          <w:p w14:paraId="5D1C22B7" w14:textId="77777777" w:rsidR="00C52BAB" w:rsidRPr="004412E8" w:rsidRDefault="00C52BAB" w:rsidP="007422B1">
            <w:pPr>
              <w:pStyle w:val="Normal6a"/>
            </w:pPr>
          </w:p>
        </w:tc>
        <w:tc>
          <w:tcPr>
            <w:tcW w:w="4876" w:type="dxa"/>
          </w:tcPr>
          <w:p w14:paraId="1B6CB4ED" w14:textId="77777777" w:rsidR="00C52BAB" w:rsidRPr="004412E8" w:rsidRDefault="00C52BAB" w:rsidP="007422B1">
            <w:pPr>
              <w:pStyle w:val="Normal6a"/>
            </w:pPr>
            <w:r w:rsidRPr="004412E8">
              <w:rPr>
                <w:b/>
                <w:i/>
              </w:rPr>
              <w:t>Članak 26.c ove Uredbe primjenjuje se i na predmete pred nadzornim tijelom jedne države članice u skladu s drugim stavkom članka 56. Uredbe (EU) 2016/679.</w:t>
            </w:r>
          </w:p>
        </w:tc>
      </w:tr>
    </w:tbl>
    <w:p w14:paraId="3D4CB731"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31C94F6" w14:textId="77777777" w:rsidR="00C52BAB" w:rsidRPr="004412E8" w:rsidRDefault="00C52BAB" w:rsidP="00C52BAB">
      <w:r w:rsidRPr="004412E8">
        <w:rPr>
          <w:rStyle w:val="HideTWBExt"/>
          <w:color w:val="auto"/>
        </w:rPr>
        <w:t>&lt;/Amend&gt;</w:t>
      </w:r>
    </w:p>
    <w:p w14:paraId="7895AF4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261</w:t>
      </w:r>
      <w:r w:rsidRPr="004412E8">
        <w:rPr>
          <w:rStyle w:val="HideTWBExt"/>
          <w:color w:val="auto"/>
        </w:rPr>
        <w:t>&lt;/NumAm&gt;</w:t>
      </w:r>
    </w:p>
    <w:p w14:paraId="21733D8C"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5D0CE139" w14:textId="77777777" w:rsidR="00C52BAB" w:rsidRPr="004412E8" w:rsidRDefault="00C52BAB" w:rsidP="00C52BAB">
      <w:pPr>
        <w:pStyle w:val="NormalBold"/>
      </w:pPr>
      <w:r w:rsidRPr="004412E8">
        <w:rPr>
          <w:rStyle w:val="HideTWBExt"/>
          <w:color w:val="auto"/>
        </w:rPr>
        <w:t>&lt;/RepeatBlock-By&gt;</w:t>
      </w:r>
    </w:p>
    <w:p w14:paraId="52293ED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35CB6F8" w14:textId="77777777" w:rsidR="00C52BAB" w:rsidRPr="004412E8" w:rsidRDefault="00C52BAB" w:rsidP="00C52BAB">
      <w:pPr>
        <w:pStyle w:val="NormalBold"/>
      </w:pPr>
      <w:r w:rsidRPr="004412E8">
        <w:rPr>
          <w:rStyle w:val="HideTWBExt"/>
          <w:color w:val="auto"/>
        </w:rPr>
        <w:t>&lt;Article&gt;</w:t>
      </w:r>
      <w:r w:rsidRPr="004412E8">
        <w:t>Članak 1. – stavak 1.b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322C29E" w14:textId="77777777" w:rsidTr="007422B1">
        <w:trPr>
          <w:trHeight w:hRule="exact" w:val="240"/>
          <w:jc w:val="center"/>
        </w:trPr>
        <w:tc>
          <w:tcPr>
            <w:tcW w:w="9752" w:type="dxa"/>
            <w:gridSpan w:val="2"/>
          </w:tcPr>
          <w:p w14:paraId="66E3FB0B" w14:textId="77777777" w:rsidR="00C52BAB" w:rsidRPr="004412E8" w:rsidRDefault="00C52BAB" w:rsidP="007422B1"/>
        </w:tc>
      </w:tr>
      <w:tr w:rsidR="005E47A8" w:rsidRPr="004412E8" w14:paraId="17868B63" w14:textId="77777777" w:rsidTr="007422B1">
        <w:trPr>
          <w:trHeight w:val="240"/>
          <w:jc w:val="center"/>
        </w:trPr>
        <w:tc>
          <w:tcPr>
            <w:tcW w:w="4876" w:type="dxa"/>
          </w:tcPr>
          <w:p w14:paraId="7790F745" w14:textId="77777777" w:rsidR="00C52BAB" w:rsidRPr="004412E8" w:rsidRDefault="00C52BAB" w:rsidP="007422B1">
            <w:pPr>
              <w:pStyle w:val="AmColumnHeading"/>
            </w:pPr>
            <w:r w:rsidRPr="004412E8">
              <w:t>Tekst koji je predložila Komisija</w:t>
            </w:r>
          </w:p>
        </w:tc>
        <w:tc>
          <w:tcPr>
            <w:tcW w:w="4876" w:type="dxa"/>
          </w:tcPr>
          <w:p w14:paraId="0F6B0409" w14:textId="77777777" w:rsidR="00C52BAB" w:rsidRPr="004412E8" w:rsidRDefault="00C52BAB" w:rsidP="007422B1">
            <w:pPr>
              <w:pStyle w:val="AmColumnHeading"/>
            </w:pPr>
            <w:r w:rsidRPr="004412E8">
              <w:t>Izmjena</w:t>
            </w:r>
          </w:p>
        </w:tc>
      </w:tr>
      <w:tr w:rsidR="005E47A8" w:rsidRPr="004412E8" w14:paraId="46247420" w14:textId="77777777" w:rsidTr="007422B1">
        <w:trPr>
          <w:jc w:val="center"/>
        </w:trPr>
        <w:tc>
          <w:tcPr>
            <w:tcW w:w="4876" w:type="dxa"/>
          </w:tcPr>
          <w:p w14:paraId="1F9E1EB2" w14:textId="77777777" w:rsidR="00C52BAB" w:rsidRPr="004412E8" w:rsidRDefault="00C52BAB" w:rsidP="007422B1">
            <w:pPr>
              <w:pStyle w:val="Normal6a"/>
            </w:pPr>
          </w:p>
        </w:tc>
        <w:tc>
          <w:tcPr>
            <w:tcW w:w="4876" w:type="dxa"/>
          </w:tcPr>
          <w:p w14:paraId="100C6251" w14:textId="77777777" w:rsidR="00C52BAB" w:rsidRPr="004412E8" w:rsidRDefault="00C52BAB" w:rsidP="007422B1">
            <w:pPr>
              <w:pStyle w:val="Normal6a"/>
            </w:pPr>
            <w:r w:rsidRPr="004412E8">
              <w:rPr>
                <w:b/>
                <w:i/>
              </w:rPr>
              <w:t>Ovom se Uredbom ne isključuje mogućnost da države članice specificiraju postupovna pitanja koja nisu uređena ovom Uredbom ili Uredbom (EU) 2016/679.</w:t>
            </w:r>
          </w:p>
        </w:tc>
      </w:tr>
    </w:tbl>
    <w:p w14:paraId="7F87BA06"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4F8868C" w14:textId="77777777" w:rsidR="00C52BAB" w:rsidRPr="004412E8" w:rsidRDefault="00C52BAB" w:rsidP="00C52BAB">
      <w:r w:rsidRPr="004412E8">
        <w:rPr>
          <w:rStyle w:val="HideTWBExt"/>
          <w:color w:val="auto"/>
        </w:rPr>
        <w:t>&lt;/Amend&gt;</w:t>
      </w:r>
    </w:p>
    <w:p w14:paraId="266502B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262</w:t>
      </w:r>
      <w:r w:rsidRPr="004412E8">
        <w:rPr>
          <w:rStyle w:val="HideTWBExt"/>
          <w:color w:val="auto"/>
        </w:rPr>
        <w:t>&lt;/NumAm&gt;</w:t>
      </w:r>
    </w:p>
    <w:p w14:paraId="0C26A145"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410585AB"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0BE5D468" w14:textId="77777777" w:rsidR="00C52BAB" w:rsidRPr="004412E8" w:rsidRDefault="00C52BAB" w:rsidP="00C52BAB">
      <w:pPr>
        <w:pStyle w:val="NormalBold"/>
      </w:pPr>
      <w:r w:rsidRPr="004412E8">
        <w:rPr>
          <w:rStyle w:val="HideTWBExt"/>
          <w:color w:val="auto"/>
        </w:rPr>
        <w:t>&lt;/RepeatBlock-By&gt;</w:t>
      </w:r>
    </w:p>
    <w:p w14:paraId="0B1240B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64AA43F" w14:textId="77777777" w:rsidR="00C52BAB" w:rsidRPr="004412E8" w:rsidRDefault="00C52BAB" w:rsidP="00C52BAB">
      <w:pPr>
        <w:pStyle w:val="NormalBold"/>
      </w:pPr>
      <w:r w:rsidRPr="004412E8">
        <w:rPr>
          <w:rStyle w:val="HideTWBExt"/>
          <w:color w:val="auto"/>
        </w:rPr>
        <w:t>&lt;Article&gt;</w:t>
      </w:r>
      <w:r w:rsidRPr="004412E8">
        <w:t>Članak 2. – stavak 1.a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881FC06" w14:textId="77777777" w:rsidTr="007422B1">
        <w:trPr>
          <w:trHeight w:hRule="exact" w:val="240"/>
          <w:jc w:val="center"/>
        </w:trPr>
        <w:tc>
          <w:tcPr>
            <w:tcW w:w="9752" w:type="dxa"/>
            <w:gridSpan w:val="2"/>
          </w:tcPr>
          <w:p w14:paraId="088BDBF5" w14:textId="77777777" w:rsidR="00C52BAB" w:rsidRPr="004412E8" w:rsidRDefault="00C52BAB" w:rsidP="007422B1"/>
        </w:tc>
      </w:tr>
      <w:tr w:rsidR="005E47A8" w:rsidRPr="004412E8" w14:paraId="1022D9E6" w14:textId="77777777" w:rsidTr="007422B1">
        <w:trPr>
          <w:trHeight w:val="240"/>
          <w:jc w:val="center"/>
        </w:trPr>
        <w:tc>
          <w:tcPr>
            <w:tcW w:w="4876" w:type="dxa"/>
          </w:tcPr>
          <w:p w14:paraId="2DAE70F6" w14:textId="77777777" w:rsidR="00C52BAB" w:rsidRPr="004412E8" w:rsidRDefault="00C52BAB" w:rsidP="007422B1">
            <w:pPr>
              <w:pStyle w:val="AmColumnHeading"/>
            </w:pPr>
            <w:r w:rsidRPr="004412E8">
              <w:t>Tekst koji je predložila Komisija</w:t>
            </w:r>
          </w:p>
        </w:tc>
        <w:tc>
          <w:tcPr>
            <w:tcW w:w="4876" w:type="dxa"/>
          </w:tcPr>
          <w:p w14:paraId="18304DBC" w14:textId="77777777" w:rsidR="00C52BAB" w:rsidRPr="004412E8" w:rsidRDefault="00C52BAB" w:rsidP="007422B1">
            <w:pPr>
              <w:pStyle w:val="AmColumnHeading"/>
            </w:pPr>
            <w:r w:rsidRPr="004412E8">
              <w:t>Izmjena</w:t>
            </w:r>
          </w:p>
        </w:tc>
      </w:tr>
      <w:tr w:rsidR="005E47A8" w:rsidRPr="004412E8" w14:paraId="04E0DA83" w14:textId="77777777" w:rsidTr="007422B1">
        <w:trPr>
          <w:jc w:val="center"/>
        </w:trPr>
        <w:tc>
          <w:tcPr>
            <w:tcW w:w="4876" w:type="dxa"/>
          </w:tcPr>
          <w:p w14:paraId="240E13AA" w14:textId="77777777" w:rsidR="00C52BAB" w:rsidRPr="004412E8" w:rsidRDefault="00C52BAB" w:rsidP="007422B1">
            <w:pPr>
              <w:pStyle w:val="Normal6a"/>
            </w:pPr>
          </w:p>
        </w:tc>
        <w:tc>
          <w:tcPr>
            <w:tcW w:w="4876" w:type="dxa"/>
          </w:tcPr>
          <w:p w14:paraId="4B1522B2" w14:textId="77777777" w:rsidR="00C52BAB" w:rsidRPr="004412E8" w:rsidRDefault="00C52BAB" w:rsidP="007422B1">
            <w:pPr>
              <w:pStyle w:val="Normal6a"/>
            </w:pPr>
            <w:r w:rsidRPr="004412E8">
              <w:rPr>
                <w:b/>
                <w:i/>
              </w:rPr>
              <w:t>(1) Ne dovodeći u pitanje dodatna prava prema relevantnom nacionalnom postupovnom pravu, svaka stranka ima pravo barem na sljedeće:</w:t>
            </w:r>
          </w:p>
        </w:tc>
      </w:tr>
      <w:tr w:rsidR="005E47A8" w:rsidRPr="004412E8" w14:paraId="2C7055E6" w14:textId="77777777" w:rsidTr="007422B1">
        <w:trPr>
          <w:jc w:val="center"/>
        </w:trPr>
        <w:tc>
          <w:tcPr>
            <w:tcW w:w="4876" w:type="dxa"/>
          </w:tcPr>
          <w:p w14:paraId="412B90E2" w14:textId="77777777" w:rsidR="00C52BAB" w:rsidRPr="004412E8" w:rsidRDefault="00C52BAB" w:rsidP="007422B1">
            <w:pPr>
              <w:pStyle w:val="Normal6a"/>
            </w:pPr>
          </w:p>
        </w:tc>
        <w:tc>
          <w:tcPr>
            <w:tcW w:w="4876" w:type="dxa"/>
          </w:tcPr>
          <w:p w14:paraId="3F61F7E8" w14:textId="77777777" w:rsidR="00C52BAB" w:rsidRPr="004412E8" w:rsidRDefault="00C52BAB" w:rsidP="007422B1">
            <w:pPr>
              <w:pStyle w:val="Normal6a"/>
            </w:pPr>
            <w:r w:rsidRPr="004412E8">
              <w:rPr>
                <w:b/>
                <w:i/>
              </w:rPr>
              <w:t>(a) da se s njezinim predmetom postupa nepristrano i pošteno, a s njom ravnopravno, čak i pred različitim nadzornim tijelima u različitim područjima nadležnosti („pošten postupak i jednakost stranaka”);</w:t>
            </w:r>
          </w:p>
        </w:tc>
      </w:tr>
      <w:tr w:rsidR="005E47A8" w:rsidRPr="004412E8" w14:paraId="54BAB8A3" w14:textId="77777777" w:rsidTr="007422B1">
        <w:trPr>
          <w:jc w:val="center"/>
        </w:trPr>
        <w:tc>
          <w:tcPr>
            <w:tcW w:w="4876" w:type="dxa"/>
          </w:tcPr>
          <w:p w14:paraId="6C9C317E" w14:textId="77777777" w:rsidR="00C52BAB" w:rsidRPr="004412E8" w:rsidRDefault="00C52BAB" w:rsidP="007422B1">
            <w:pPr>
              <w:pStyle w:val="Normal6a"/>
            </w:pPr>
          </w:p>
        </w:tc>
        <w:tc>
          <w:tcPr>
            <w:tcW w:w="4876" w:type="dxa"/>
          </w:tcPr>
          <w:p w14:paraId="3F239FEA" w14:textId="77777777" w:rsidR="00C52BAB" w:rsidRPr="004412E8" w:rsidRDefault="00C52BAB" w:rsidP="007422B1">
            <w:pPr>
              <w:pStyle w:val="Normal6a"/>
            </w:pPr>
            <w:r w:rsidRPr="004412E8">
              <w:rPr>
                <w:b/>
                <w:i/>
              </w:rPr>
              <w:t>(b) da bude saslušana prije poduzimanja bilo kakve mjere koja bi negativno utjecala na stranku, među ostalim prije donošenja odluke o potpunom ili djelomičnom odbacivanju ili odbijanju pritužbe („pravo na saslušanje”);</w:t>
            </w:r>
          </w:p>
        </w:tc>
      </w:tr>
      <w:tr w:rsidR="005E47A8" w:rsidRPr="004412E8" w14:paraId="266C460A" w14:textId="77777777" w:rsidTr="007422B1">
        <w:trPr>
          <w:jc w:val="center"/>
        </w:trPr>
        <w:tc>
          <w:tcPr>
            <w:tcW w:w="4876" w:type="dxa"/>
          </w:tcPr>
          <w:p w14:paraId="1A4A1CE2" w14:textId="77777777" w:rsidR="00C52BAB" w:rsidRPr="004412E8" w:rsidRDefault="00C52BAB" w:rsidP="007422B1">
            <w:pPr>
              <w:pStyle w:val="Normal6a"/>
            </w:pPr>
          </w:p>
        </w:tc>
        <w:tc>
          <w:tcPr>
            <w:tcW w:w="4876" w:type="dxa"/>
          </w:tcPr>
          <w:p w14:paraId="2842D183" w14:textId="77777777" w:rsidR="00C52BAB" w:rsidRPr="004412E8" w:rsidRDefault="00C52BAB" w:rsidP="007422B1">
            <w:pPr>
              <w:pStyle w:val="Normal6a"/>
            </w:pPr>
            <w:r w:rsidRPr="004412E8">
              <w:rPr>
                <w:b/>
                <w:i/>
              </w:rPr>
              <w:t>(c) pristup zajedničkom spisu predmeta, osim internim razmatranjima („transparentnost postupka”);</w:t>
            </w:r>
          </w:p>
        </w:tc>
      </w:tr>
      <w:tr w:rsidR="005E47A8" w:rsidRPr="004412E8" w14:paraId="18B768AE" w14:textId="77777777" w:rsidTr="007422B1">
        <w:trPr>
          <w:jc w:val="center"/>
        </w:trPr>
        <w:tc>
          <w:tcPr>
            <w:tcW w:w="4876" w:type="dxa"/>
          </w:tcPr>
          <w:p w14:paraId="22C7B0FF" w14:textId="77777777" w:rsidR="00C52BAB" w:rsidRPr="004412E8" w:rsidRDefault="00C52BAB" w:rsidP="007422B1"/>
        </w:tc>
        <w:tc>
          <w:tcPr>
            <w:tcW w:w="4876" w:type="dxa"/>
          </w:tcPr>
          <w:p w14:paraId="61DDE56D" w14:textId="77777777" w:rsidR="00C52BAB" w:rsidRPr="004412E8" w:rsidRDefault="00C52BAB" w:rsidP="007422B1">
            <w:pPr>
              <w:pStyle w:val="Normal6a"/>
            </w:pPr>
            <w:r w:rsidRPr="004412E8">
              <w:rPr>
                <w:i/>
              </w:rPr>
              <w:t>(Ovime se zamjenjuje amandman 59.)</w:t>
            </w:r>
          </w:p>
        </w:tc>
      </w:tr>
    </w:tbl>
    <w:p w14:paraId="4F37AC2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5D374C9" w14:textId="77777777" w:rsidR="00C52BAB" w:rsidRPr="004412E8" w:rsidRDefault="00C52BAB" w:rsidP="00C52BAB">
      <w:pPr>
        <w:pStyle w:val="AmCrossRef"/>
      </w:pPr>
      <w:r w:rsidRPr="004412E8">
        <w:t>(Umeće se u članak 2.b (novi).)</w:t>
      </w:r>
    </w:p>
    <w:p w14:paraId="3C341418"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34F3A4BA" w14:textId="77777777" w:rsidR="00C52BAB" w:rsidRPr="004412E8" w:rsidRDefault="00C52BAB" w:rsidP="00C52BAB">
      <w:pPr>
        <w:pStyle w:val="AmJustText"/>
      </w:pPr>
      <w:r w:rsidRPr="004412E8">
        <w:t>Kako bi se omogućilo da članak 2.b stavak 1. točka (b) obuhvaća sve stranke, a ne samo podnositelja pritužbe.</w:t>
      </w:r>
    </w:p>
    <w:p w14:paraId="02033C68" w14:textId="77777777" w:rsidR="00C52BAB" w:rsidRPr="004412E8" w:rsidRDefault="00C52BAB" w:rsidP="00C52BAB">
      <w:r w:rsidRPr="004412E8">
        <w:rPr>
          <w:rStyle w:val="HideTWBExt"/>
          <w:color w:val="auto"/>
        </w:rPr>
        <w:t>&lt;/Amend&gt;</w:t>
      </w:r>
    </w:p>
    <w:p w14:paraId="1561BF4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263</w:t>
      </w:r>
      <w:r w:rsidRPr="004412E8">
        <w:rPr>
          <w:rStyle w:val="HideTWBExt"/>
          <w:color w:val="auto"/>
        </w:rPr>
        <w:t>&lt;/NumAm&gt;</w:t>
      </w:r>
    </w:p>
    <w:p w14:paraId="61F3E5A7"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64BE1B5C" w14:textId="77777777" w:rsidR="00C52BAB" w:rsidRPr="004412E8" w:rsidRDefault="00C52BAB" w:rsidP="00C52BAB">
      <w:pPr>
        <w:pStyle w:val="NormalBold"/>
      </w:pPr>
      <w:r w:rsidRPr="004412E8">
        <w:rPr>
          <w:rStyle w:val="HideTWBExt"/>
          <w:color w:val="auto"/>
        </w:rPr>
        <w:t>&lt;/RepeatBlock-By&gt;</w:t>
      </w:r>
    </w:p>
    <w:p w14:paraId="6C2C78ED"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1281A81" w14:textId="77777777" w:rsidR="00C52BAB" w:rsidRPr="004412E8" w:rsidRDefault="00C52BAB" w:rsidP="00C52BAB">
      <w:pPr>
        <w:pStyle w:val="NormalBold"/>
      </w:pPr>
      <w:r w:rsidRPr="004412E8">
        <w:rPr>
          <w:rStyle w:val="HideTWBExt"/>
          <w:color w:val="auto"/>
        </w:rPr>
        <w:t>&lt;Article&gt;</w:t>
      </w:r>
      <w:r w:rsidRPr="004412E8">
        <w:t>Članak 2. – stavak 2. – točka 1.a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31390D4" w14:textId="77777777" w:rsidTr="007422B1">
        <w:trPr>
          <w:trHeight w:hRule="exact" w:val="240"/>
          <w:jc w:val="center"/>
        </w:trPr>
        <w:tc>
          <w:tcPr>
            <w:tcW w:w="9752" w:type="dxa"/>
            <w:gridSpan w:val="2"/>
          </w:tcPr>
          <w:p w14:paraId="7A8D8AD2" w14:textId="77777777" w:rsidR="00C52BAB" w:rsidRPr="004412E8" w:rsidRDefault="00C52BAB" w:rsidP="007422B1"/>
        </w:tc>
      </w:tr>
      <w:tr w:rsidR="005E47A8" w:rsidRPr="004412E8" w14:paraId="4102F911" w14:textId="77777777" w:rsidTr="007422B1">
        <w:trPr>
          <w:trHeight w:val="240"/>
          <w:jc w:val="center"/>
        </w:trPr>
        <w:tc>
          <w:tcPr>
            <w:tcW w:w="4876" w:type="dxa"/>
          </w:tcPr>
          <w:p w14:paraId="40A7E1AB" w14:textId="77777777" w:rsidR="00C52BAB" w:rsidRPr="004412E8" w:rsidRDefault="00C52BAB" w:rsidP="007422B1">
            <w:pPr>
              <w:pStyle w:val="AmColumnHeading"/>
            </w:pPr>
            <w:r w:rsidRPr="004412E8">
              <w:t>Tekst koji je predložila Komisija</w:t>
            </w:r>
          </w:p>
        </w:tc>
        <w:tc>
          <w:tcPr>
            <w:tcW w:w="4876" w:type="dxa"/>
          </w:tcPr>
          <w:p w14:paraId="03892FFF" w14:textId="77777777" w:rsidR="00C52BAB" w:rsidRPr="004412E8" w:rsidRDefault="00C52BAB" w:rsidP="007422B1">
            <w:pPr>
              <w:pStyle w:val="AmColumnHeading"/>
            </w:pPr>
            <w:r w:rsidRPr="004412E8">
              <w:t>Izmjena</w:t>
            </w:r>
          </w:p>
        </w:tc>
      </w:tr>
      <w:tr w:rsidR="005E47A8" w:rsidRPr="004412E8" w14:paraId="39C8EA38" w14:textId="77777777" w:rsidTr="007422B1">
        <w:trPr>
          <w:jc w:val="center"/>
        </w:trPr>
        <w:tc>
          <w:tcPr>
            <w:tcW w:w="4876" w:type="dxa"/>
          </w:tcPr>
          <w:p w14:paraId="2A19DA31" w14:textId="77777777" w:rsidR="00C52BAB" w:rsidRPr="004412E8" w:rsidRDefault="00C52BAB" w:rsidP="007422B1">
            <w:pPr>
              <w:pStyle w:val="Normal6a"/>
            </w:pPr>
          </w:p>
        </w:tc>
        <w:tc>
          <w:tcPr>
            <w:tcW w:w="4876" w:type="dxa"/>
          </w:tcPr>
          <w:p w14:paraId="3CD45B8C" w14:textId="77777777" w:rsidR="00C52BAB" w:rsidRPr="004412E8" w:rsidRDefault="00C52BAB" w:rsidP="007422B1">
            <w:pPr>
              <w:pStyle w:val="Normal6a"/>
            </w:pPr>
            <w:r w:rsidRPr="004412E8">
              <w:rPr>
                <w:b/>
                <w:i/>
              </w:rPr>
              <w:t>(1 a)</w:t>
            </w:r>
            <w:r w:rsidRPr="004412E8">
              <w:tab/>
            </w:r>
            <w:r w:rsidRPr="004412E8">
              <w:rPr>
                <w:b/>
                <w:i/>
              </w:rPr>
              <w:t>„zajednički spis predmeta” znači namjenski elektronički spis za svaki predmet obuhvaćen ovom Uredbom, kojim upravlja vodeće nadzorno tijelo i u koji se pohranjuju sve relevantne informacije, osobito dokumenti, podnesci, dopisi i druge informacije u vezi s predmetom te koji je dostupan na daljinu predmetnim nadzornim tijelima i strankama u predmetu;</w:t>
            </w:r>
          </w:p>
        </w:tc>
      </w:tr>
    </w:tbl>
    <w:p w14:paraId="6BCE307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02577E7" w14:textId="77777777" w:rsidR="00C52BAB" w:rsidRPr="004412E8" w:rsidRDefault="00C52BAB" w:rsidP="00C52BAB">
      <w:r w:rsidRPr="004412E8">
        <w:rPr>
          <w:rStyle w:val="HideTWBExt"/>
          <w:color w:val="auto"/>
        </w:rPr>
        <w:t>&lt;/Amend&gt;</w:t>
      </w:r>
    </w:p>
    <w:p w14:paraId="32E8C76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264</w:t>
      </w:r>
      <w:r w:rsidRPr="004412E8">
        <w:rPr>
          <w:rStyle w:val="HideTWBExt"/>
          <w:color w:val="auto"/>
        </w:rPr>
        <w:t>&lt;/NumAm&gt;</w:t>
      </w:r>
    </w:p>
    <w:p w14:paraId="273631F4"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65272352" w14:textId="77777777" w:rsidR="00C52BAB" w:rsidRPr="004412E8" w:rsidRDefault="00C52BAB" w:rsidP="00C52BAB">
      <w:pPr>
        <w:pStyle w:val="NormalBold"/>
      </w:pPr>
      <w:r w:rsidRPr="004412E8">
        <w:rPr>
          <w:rStyle w:val="HideTWBExt"/>
          <w:color w:val="auto"/>
        </w:rPr>
        <w:t>&lt;/RepeatBlock-By&gt;</w:t>
      </w:r>
    </w:p>
    <w:p w14:paraId="2982FE25"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15CA6DD" w14:textId="77777777" w:rsidR="00C52BAB" w:rsidRPr="004412E8" w:rsidRDefault="00C52BAB" w:rsidP="00C52BAB">
      <w:pPr>
        <w:pStyle w:val="NormalBold"/>
      </w:pPr>
      <w:r w:rsidRPr="004412E8">
        <w:rPr>
          <w:rStyle w:val="HideTWBExt"/>
          <w:color w:val="auto"/>
        </w:rPr>
        <w:t>&lt;Article&gt;</w:t>
      </w:r>
      <w:r w:rsidRPr="004412E8">
        <w:t>Članak 2. – stavak 2. – točka 1.b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A88C8DB" w14:textId="77777777" w:rsidTr="007422B1">
        <w:trPr>
          <w:trHeight w:hRule="exact" w:val="240"/>
          <w:jc w:val="center"/>
        </w:trPr>
        <w:tc>
          <w:tcPr>
            <w:tcW w:w="9752" w:type="dxa"/>
            <w:gridSpan w:val="2"/>
          </w:tcPr>
          <w:p w14:paraId="7A7A2274" w14:textId="77777777" w:rsidR="00C52BAB" w:rsidRPr="004412E8" w:rsidRDefault="00C52BAB" w:rsidP="007422B1"/>
        </w:tc>
      </w:tr>
      <w:tr w:rsidR="005E47A8" w:rsidRPr="004412E8" w14:paraId="2DDACEF7" w14:textId="77777777" w:rsidTr="007422B1">
        <w:trPr>
          <w:trHeight w:val="240"/>
          <w:jc w:val="center"/>
        </w:trPr>
        <w:tc>
          <w:tcPr>
            <w:tcW w:w="4876" w:type="dxa"/>
          </w:tcPr>
          <w:p w14:paraId="2C8E5832" w14:textId="77777777" w:rsidR="00C52BAB" w:rsidRPr="004412E8" w:rsidRDefault="00C52BAB" w:rsidP="007422B1">
            <w:pPr>
              <w:pStyle w:val="AmColumnHeading"/>
            </w:pPr>
            <w:r w:rsidRPr="004412E8">
              <w:t>Tekst koji je predložila Komisija</w:t>
            </w:r>
          </w:p>
        </w:tc>
        <w:tc>
          <w:tcPr>
            <w:tcW w:w="4876" w:type="dxa"/>
          </w:tcPr>
          <w:p w14:paraId="6BDA3973" w14:textId="77777777" w:rsidR="00C52BAB" w:rsidRPr="004412E8" w:rsidRDefault="00C52BAB" w:rsidP="007422B1">
            <w:pPr>
              <w:pStyle w:val="AmColumnHeading"/>
            </w:pPr>
            <w:r w:rsidRPr="004412E8">
              <w:t>Izmjena</w:t>
            </w:r>
          </w:p>
        </w:tc>
      </w:tr>
      <w:tr w:rsidR="005E47A8" w:rsidRPr="004412E8" w14:paraId="3F893656" w14:textId="77777777" w:rsidTr="007422B1">
        <w:trPr>
          <w:jc w:val="center"/>
        </w:trPr>
        <w:tc>
          <w:tcPr>
            <w:tcW w:w="4876" w:type="dxa"/>
          </w:tcPr>
          <w:p w14:paraId="3E4299A5" w14:textId="77777777" w:rsidR="00C52BAB" w:rsidRPr="004412E8" w:rsidRDefault="00C52BAB" w:rsidP="007422B1">
            <w:pPr>
              <w:pStyle w:val="Normal6a"/>
            </w:pPr>
          </w:p>
        </w:tc>
        <w:tc>
          <w:tcPr>
            <w:tcW w:w="4876" w:type="dxa"/>
          </w:tcPr>
          <w:p w14:paraId="1C0D2676" w14:textId="77777777" w:rsidR="00C52BAB" w:rsidRPr="004412E8" w:rsidRDefault="00C52BAB" w:rsidP="007422B1">
            <w:pPr>
              <w:pStyle w:val="Normal6a"/>
            </w:pPr>
            <w:r w:rsidRPr="004412E8">
              <w:rPr>
                <w:b/>
                <w:i/>
              </w:rPr>
              <w:t>(1 b)</w:t>
            </w:r>
            <w:r w:rsidRPr="004412E8">
              <w:tab/>
            </w:r>
            <w:r w:rsidRPr="004412E8">
              <w:rPr>
                <w:b/>
                <w:i/>
              </w:rPr>
              <w:t>„tijelo kojem se podnosi pritužba” znači nadzorno tijelo kojem je pritužba podnesena u skladu s člankom 4. stavkom 22. točkom (c) Uredbe (EU) 2016/679;</w:t>
            </w:r>
          </w:p>
        </w:tc>
      </w:tr>
    </w:tbl>
    <w:p w14:paraId="0DF6674C"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0E59139" w14:textId="77777777" w:rsidR="00C52BAB" w:rsidRPr="004412E8" w:rsidRDefault="00C52BAB" w:rsidP="00C52BAB">
      <w:r w:rsidRPr="004412E8">
        <w:rPr>
          <w:rStyle w:val="HideTWBExt"/>
          <w:color w:val="auto"/>
        </w:rPr>
        <w:t>&lt;/Amend&gt;</w:t>
      </w:r>
    </w:p>
    <w:p w14:paraId="4D49FE7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265</w:t>
      </w:r>
      <w:r w:rsidRPr="004412E8">
        <w:rPr>
          <w:rStyle w:val="HideTWBExt"/>
          <w:color w:val="auto"/>
        </w:rPr>
        <w:t>&lt;/NumAm&gt;</w:t>
      </w:r>
    </w:p>
    <w:p w14:paraId="2AB4F600"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7B4E29C0" w14:textId="77777777" w:rsidR="00C52BAB" w:rsidRPr="004412E8" w:rsidRDefault="00C52BAB" w:rsidP="00C52BAB">
      <w:pPr>
        <w:pStyle w:val="NormalBold"/>
      </w:pPr>
      <w:r w:rsidRPr="004412E8">
        <w:rPr>
          <w:rStyle w:val="HideTWBExt"/>
          <w:color w:val="auto"/>
        </w:rPr>
        <w:t>&lt;/RepeatBlock-By&gt;</w:t>
      </w:r>
    </w:p>
    <w:p w14:paraId="00A49D1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62B5C63" w14:textId="77777777" w:rsidR="00C52BAB" w:rsidRPr="004412E8" w:rsidRDefault="00C52BAB" w:rsidP="00C52BAB">
      <w:pPr>
        <w:pStyle w:val="NormalBold"/>
      </w:pPr>
      <w:r w:rsidRPr="004412E8">
        <w:rPr>
          <w:rStyle w:val="HideTWBExt"/>
          <w:color w:val="auto"/>
        </w:rPr>
        <w:t>&lt;Article&gt;</w:t>
      </w:r>
      <w:r w:rsidRPr="004412E8">
        <w:t>Članak 2. – stavak 2. – točka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0761C19" w14:textId="77777777" w:rsidTr="007422B1">
        <w:trPr>
          <w:trHeight w:hRule="exact" w:val="240"/>
          <w:jc w:val="center"/>
        </w:trPr>
        <w:tc>
          <w:tcPr>
            <w:tcW w:w="9752" w:type="dxa"/>
            <w:gridSpan w:val="2"/>
          </w:tcPr>
          <w:p w14:paraId="0884246D" w14:textId="77777777" w:rsidR="00C52BAB" w:rsidRPr="004412E8" w:rsidRDefault="00C52BAB" w:rsidP="007422B1"/>
        </w:tc>
      </w:tr>
      <w:tr w:rsidR="005E47A8" w:rsidRPr="004412E8" w14:paraId="5EFB9255" w14:textId="77777777" w:rsidTr="007422B1">
        <w:trPr>
          <w:trHeight w:val="240"/>
          <w:jc w:val="center"/>
        </w:trPr>
        <w:tc>
          <w:tcPr>
            <w:tcW w:w="4876" w:type="dxa"/>
          </w:tcPr>
          <w:p w14:paraId="5E20D541" w14:textId="77777777" w:rsidR="00C52BAB" w:rsidRPr="004412E8" w:rsidRDefault="00C52BAB" w:rsidP="007422B1">
            <w:pPr>
              <w:pStyle w:val="AmColumnHeading"/>
            </w:pPr>
            <w:r w:rsidRPr="004412E8">
              <w:t>Tekst koji je predložila Komisija</w:t>
            </w:r>
          </w:p>
        </w:tc>
        <w:tc>
          <w:tcPr>
            <w:tcW w:w="4876" w:type="dxa"/>
          </w:tcPr>
          <w:p w14:paraId="2CA20737" w14:textId="77777777" w:rsidR="00C52BAB" w:rsidRPr="004412E8" w:rsidRDefault="00C52BAB" w:rsidP="007422B1">
            <w:pPr>
              <w:pStyle w:val="AmColumnHeading"/>
            </w:pPr>
            <w:r w:rsidRPr="004412E8">
              <w:t>Izmjena</w:t>
            </w:r>
          </w:p>
        </w:tc>
      </w:tr>
      <w:tr w:rsidR="005E47A8" w:rsidRPr="004412E8" w14:paraId="7DCC8D2A" w14:textId="77777777" w:rsidTr="007422B1">
        <w:trPr>
          <w:jc w:val="center"/>
        </w:trPr>
        <w:tc>
          <w:tcPr>
            <w:tcW w:w="4876" w:type="dxa"/>
          </w:tcPr>
          <w:p w14:paraId="7429C069" w14:textId="77777777" w:rsidR="00C52BAB" w:rsidRPr="004412E8" w:rsidRDefault="00C52BAB" w:rsidP="007422B1">
            <w:pPr>
              <w:pStyle w:val="Normal6a"/>
            </w:pPr>
            <w:r w:rsidRPr="004412E8">
              <w:t>(2)</w:t>
            </w:r>
            <w:r w:rsidRPr="004412E8">
              <w:tab/>
              <w:t xml:space="preserve">„sažetak ključnih pitanja” znači sažetak koji vodeće nadzorno tijelo treba dostaviti predmetnim nadzornim tijelima, u kojem se utvrđuju </w:t>
            </w:r>
            <w:r w:rsidRPr="004412E8">
              <w:rPr>
                <w:b/>
                <w:i/>
              </w:rPr>
              <w:t>glavne relevantne činjenice</w:t>
            </w:r>
            <w:r w:rsidRPr="004412E8">
              <w:t xml:space="preserve"> i stajališta vodećeg nadzornog tijela o slučaju;</w:t>
            </w:r>
          </w:p>
        </w:tc>
        <w:tc>
          <w:tcPr>
            <w:tcW w:w="4876" w:type="dxa"/>
          </w:tcPr>
          <w:p w14:paraId="00C76DD1" w14:textId="77777777" w:rsidR="00C52BAB" w:rsidRPr="004412E8" w:rsidRDefault="00C52BAB" w:rsidP="007422B1">
            <w:pPr>
              <w:pStyle w:val="Normal6a"/>
            </w:pPr>
            <w:r w:rsidRPr="004412E8">
              <w:t>(2)</w:t>
            </w:r>
            <w:r w:rsidRPr="004412E8">
              <w:tab/>
              <w:t xml:space="preserve">„sažetak ključnih pitanja” znači sažetak koji vodeće nadzorno tijelo treba dostaviti predmetnim nadzornim tijelima, u kojem se utvrđuju </w:t>
            </w:r>
            <w:r w:rsidRPr="004412E8">
              <w:rPr>
                <w:b/>
                <w:i/>
              </w:rPr>
              <w:t>glavna relevantna činjenična i pravna pitanja u preliminarnom opsegu istrage</w:t>
            </w:r>
            <w:r w:rsidRPr="004412E8">
              <w:t xml:space="preserve"> i stajališta vodećeg nadzornog tijela o slučaju;</w:t>
            </w:r>
          </w:p>
        </w:tc>
      </w:tr>
    </w:tbl>
    <w:p w14:paraId="2B5084D6"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B04DF6E" w14:textId="77777777" w:rsidR="00C52BAB" w:rsidRPr="004412E8" w:rsidRDefault="00C52BAB" w:rsidP="00C52BAB">
      <w:r w:rsidRPr="004412E8">
        <w:rPr>
          <w:rStyle w:val="HideTWBExt"/>
          <w:color w:val="auto"/>
        </w:rPr>
        <w:t>&lt;/Amend&gt;</w:t>
      </w:r>
    </w:p>
    <w:p w14:paraId="5CB9CA8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266</w:t>
      </w:r>
      <w:r w:rsidRPr="004412E8">
        <w:rPr>
          <w:rStyle w:val="HideTWBExt"/>
          <w:color w:val="auto"/>
        </w:rPr>
        <w:t>&lt;/NumAm&gt;</w:t>
      </w:r>
    </w:p>
    <w:p w14:paraId="5E9C3293"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294D29D0" w14:textId="77777777" w:rsidR="00C52BAB" w:rsidRPr="004412E8" w:rsidRDefault="00C52BAB" w:rsidP="00C52BAB">
      <w:pPr>
        <w:pStyle w:val="NormalBold"/>
      </w:pPr>
      <w:r w:rsidRPr="004412E8">
        <w:rPr>
          <w:rStyle w:val="HideTWBExt"/>
          <w:color w:val="auto"/>
        </w:rPr>
        <w:t>&lt;/RepeatBlock-By&gt;</w:t>
      </w:r>
    </w:p>
    <w:p w14:paraId="1049E66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E19E9F1" w14:textId="77777777" w:rsidR="00C52BAB" w:rsidRPr="004412E8" w:rsidRDefault="00C52BAB" w:rsidP="00C52BAB">
      <w:pPr>
        <w:pStyle w:val="NormalBold"/>
      </w:pPr>
      <w:r w:rsidRPr="004412E8">
        <w:rPr>
          <w:rStyle w:val="HideTWBExt"/>
          <w:color w:val="auto"/>
        </w:rPr>
        <w:t>&lt;Article&gt;</w:t>
      </w:r>
      <w:r w:rsidRPr="004412E8">
        <w:t>Članak 2. – stavak 2. – točka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ED7ACDE" w14:textId="77777777" w:rsidTr="007422B1">
        <w:trPr>
          <w:trHeight w:hRule="exact" w:val="240"/>
          <w:jc w:val="center"/>
        </w:trPr>
        <w:tc>
          <w:tcPr>
            <w:tcW w:w="9752" w:type="dxa"/>
            <w:gridSpan w:val="2"/>
          </w:tcPr>
          <w:p w14:paraId="4330B68A" w14:textId="77777777" w:rsidR="00C52BAB" w:rsidRPr="004412E8" w:rsidRDefault="00C52BAB" w:rsidP="007422B1"/>
        </w:tc>
      </w:tr>
      <w:tr w:rsidR="005E47A8" w:rsidRPr="004412E8" w14:paraId="31B5D432" w14:textId="77777777" w:rsidTr="007422B1">
        <w:trPr>
          <w:trHeight w:val="240"/>
          <w:jc w:val="center"/>
        </w:trPr>
        <w:tc>
          <w:tcPr>
            <w:tcW w:w="4876" w:type="dxa"/>
          </w:tcPr>
          <w:p w14:paraId="730F873A" w14:textId="77777777" w:rsidR="00C52BAB" w:rsidRPr="004412E8" w:rsidRDefault="00C52BAB" w:rsidP="007422B1">
            <w:pPr>
              <w:pStyle w:val="AmColumnHeading"/>
            </w:pPr>
            <w:r w:rsidRPr="004412E8">
              <w:t>Tekst koji je predložila Komisija</w:t>
            </w:r>
          </w:p>
        </w:tc>
        <w:tc>
          <w:tcPr>
            <w:tcW w:w="4876" w:type="dxa"/>
          </w:tcPr>
          <w:p w14:paraId="35C3C052" w14:textId="77777777" w:rsidR="00C52BAB" w:rsidRPr="004412E8" w:rsidRDefault="00C52BAB" w:rsidP="007422B1">
            <w:pPr>
              <w:pStyle w:val="AmColumnHeading"/>
            </w:pPr>
            <w:r w:rsidRPr="004412E8">
              <w:t>Izmjena</w:t>
            </w:r>
          </w:p>
        </w:tc>
      </w:tr>
      <w:tr w:rsidR="005E47A8" w:rsidRPr="004412E8" w14:paraId="6ADAEBF9" w14:textId="77777777" w:rsidTr="007422B1">
        <w:trPr>
          <w:jc w:val="center"/>
        </w:trPr>
        <w:tc>
          <w:tcPr>
            <w:tcW w:w="4876" w:type="dxa"/>
          </w:tcPr>
          <w:p w14:paraId="279A43CE" w14:textId="77777777" w:rsidR="00C52BAB" w:rsidRPr="004412E8" w:rsidRDefault="00C52BAB" w:rsidP="007422B1">
            <w:pPr>
              <w:pStyle w:val="Normal6a"/>
            </w:pPr>
            <w:r w:rsidRPr="004412E8">
              <w:t>(2)</w:t>
            </w:r>
            <w:r w:rsidRPr="004412E8">
              <w:tab/>
              <w:t xml:space="preserve">„sažetak ključnih pitanja” znači sažetak koji vodeće nadzorno tijelo </w:t>
            </w:r>
            <w:r w:rsidRPr="004412E8">
              <w:rPr>
                <w:b/>
                <w:i/>
              </w:rPr>
              <w:t>treba dostaviti predmetnim nadzornim tijelima</w:t>
            </w:r>
            <w:r w:rsidRPr="004412E8">
              <w:t>, u kojem se utvrđuju glavne relevantne činjenice i stajališta vodećeg nadzornog tijela o slučaju;</w:t>
            </w:r>
          </w:p>
        </w:tc>
        <w:tc>
          <w:tcPr>
            <w:tcW w:w="4876" w:type="dxa"/>
          </w:tcPr>
          <w:p w14:paraId="6427EDCE" w14:textId="77777777" w:rsidR="00C52BAB" w:rsidRPr="004412E8" w:rsidRDefault="00C52BAB" w:rsidP="007422B1">
            <w:pPr>
              <w:pStyle w:val="Normal6a"/>
            </w:pPr>
            <w:r w:rsidRPr="004412E8">
              <w:t>(2)</w:t>
            </w:r>
            <w:r w:rsidRPr="004412E8">
              <w:tab/>
              <w:t xml:space="preserve">„sažetak ključnih pitanja” znači sažetak koji </w:t>
            </w:r>
            <w:r w:rsidRPr="004412E8">
              <w:rPr>
                <w:b/>
                <w:i/>
              </w:rPr>
              <w:t>treba dostaviti</w:t>
            </w:r>
            <w:r w:rsidRPr="004412E8">
              <w:t xml:space="preserve"> vodeće nadzorno tijelo </w:t>
            </w:r>
            <w:r w:rsidRPr="004412E8">
              <w:rPr>
                <w:b/>
                <w:i/>
              </w:rPr>
              <w:t>ili tijelo kojem se podnosi pritužba</w:t>
            </w:r>
            <w:r w:rsidRPr="004412E8">
              <w:t xml:space="preserve">, u kojem se utvrđuju glavne relevantne činjenice i </w:t>
            </w:r>
            <w:r w:rsidRPr="004412E8">
              <w:rPr>
                <w:b/>
                <w:i/>
              </w:rPr>
              <w:t>pravna</w:t>
            </w:r>
            <w:r w:rsidRPr="004412E8">
              <w:t xml:space="preserve"> stajališta vodećeg nadzornog tijela o slučaju;</w:t>
            </w:r>
          </w:p>
        </w:tc>
      </w:tr>
    </w:tbl>
    <w:p w14:paraId="6B9B9E2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C0E1667" w14:textId="77777777" w:rsidR="00C52BAB" w:rsidRPr="004412E8" w:rsidRDefault="00C52BAB" w:rsidP="00C52BAB">
      <w:r w:rsidRPr="004412E8">
        <w:rPr>
          <w:rStyle w:val="HideTWBExt"/>
          <w:color w:val="auto"/>
        </w:rPr>
        <w:t>&lt;/Amend&gt;</w:t>
      </w:r>
    </w:p>
    <w:p w14:paraId="1E41D0AF"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267</w:t>
      </w:r>
      <w:r w:rsidRPr="004412E8">
        <w:rPr>
          <w:rStyle w:val="HideTWBExt"/>
          <w:color w:val="auto"/>
        </w:rPr>
        <w:t>&lt;/NumAm&gt;</w:t>
      </w:r>
    </w:p>
    <w:p w14:paraId="5DEF90C1" w14:textId="77777777" w:rsidR="00C52BAB" w:rsidRPr="004412E8" w:rsidRDefault="00C52BAB" w:rsidP="00C52BAB">
      <w:pPr>
        <w:pStyle w:val="NormalBold"/>
      </w:pPr>
      <w:r w:rsidRPr="004412E8">
        <w:rPr>
          <w:rStyle w:val="HideTWBExt"/>
          <w:color w:val="auto"/>
        </w:rPr>
        <w:t>&lt;RepeatBlock-By&gt;&lt;Members&gt;</w:t>
      </w:r>
      <w:r w:rsidRPr="004412E8">
        <w:t>Yana Toom</w:t>
      </w:r>
      <w:r w:rsidRPr="004412E8">
        <w:rPr>
          <w:rStyle w:val="HideTWBExt"/>
          <w:color w:val="auto"/>
        </w:rPr>
        <w:t>&lt;/Members&gt;</w:t>
      </w:r>
    </w:p>
    <w:p w14:paraId="4A912B62" w14:textId="77777777" w:rsidR="00C52BAB" w:rsidRPr="004412E8" w:rsidRDefault="00C52BAB" w:rsidP="00C52BAB">
      <w:pPr>
        <w:pStyle w:val="NormalBold"/>
      </w:pPr>
      <w:r w:rsidRPr="004412E8">
        <w:rPr>
          <w:rStyle w:val="HideTWBExt"/>
          <w:color w:val="auto"/>
        </w:rPr>
        <w:t>&lt;/RepeatBlock-By&gt;</w:t>
      </w:r>
    </w:p>
    <w:p w14:paraId="3E3A1E5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6AA3A2E" w14:textId="77777777" w:rsidR="00C52BAB" w:rsidRPr="004412E8" w:rsidRDefault="00C52BAB" w:rsidP="00C52BAB">
      <w:pPr>
        <w:pStyle w:val="NormalBold"/>
      </w:pPr>
      <w:r w:rsidRPr="004412E8">
        <w:rPr>
          <w:rStyle w:val="HideTWBExt"/>
          <w:color w:val="auto"/>
        </w:rPr>
        <w:t>&lt;Article&gt;</w:t>
      </w:r>
      <w:r w:rsidRPr="004412E8">
        <w:t>Članak 2. – stavak 2.a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0CD026F" w14:textId="77777777" w:rsidTr="007422B1">
        <w:trPr>
          <w:trHeight w:hRule="exact" w:val="240"/>
          <w:jc w:val="center"/>
        </w:trPr>
        <w:tc>
          <w:tcPr>
            <w:tcW w:w="9752" w:type="dxa"/>
            <w:gridSpan w:val="2"/>
          </w:tcPr>
          <w:p w14:paraId="5B86E35B" w14:textId="77777777" w:rsidR="00C52BAB" w:rsidRPr="004412E8" w:rsidRDefault="00C52BAB" w:rsidP="007422B1"/>
        </w:tc>
      </w:tr>
      <w:tr w:rsidR="005E47A8" w:rsidRPr="004412E8" w14:paraId="2720766E" w14:textId="77777777" w:rsidTr="007422B1">
        <w:trPr>
          <w:trHeight w:val="240"/>
          <w:jc w:val="center"/>
        </w:trPr>
        <w:tc>
          <w:tcPr>
            <w:tcW w:w="4876" w:type="dxa"/>
          </w:tcPr>
          <w:p w14:paraId="33E33723" w14:textId="77777777" w:rsidR="00C52BAB" w:rsidRPr="004412E8" w:rsidRDefault="00C52BAB" w:rsidP="007422B1">
            <w:pPr>
              <w:pStyle w:val="AmColumnHeading"/>
            </w:pPr>
            <w:r w:rsidRPr="004412E8">
              <w:t>Tekst koji je predložila Komisija</w:t>
            </w:r>
          </w:p>
        </w:tc>
        <w:tc>
          <w:tcPr>
            <w:tcW w:w="4876" w:type="dxa"/>
          </w:tcPr>
          <w:p w14:paraId="2EC71940" w14:textId="77777777" w:rsidR="00C52BAB" w:rsidRPr="004412E8" w:rsidRDefault="00C52BAB" w:rsidP="007422B1">
            <w:pPr>
              <w:pStyle w:val="AmColumnHeading"/>
            </w:pPr>
            <w:r w:rsidRPr="004412E8">
              <w:t>Izmjena</w:t>
            </w:r>
          </w:p>
        </w:tc>
      </w:tr>
      <w:tr w:rsidR="005E47A8" w:rsidRPr="004412E8" w14:paraId="6A3957AB" w14:textId="77777777" w:rsidTr="007422B1">
        <w:trPr>
          <w:jc w:val="center"/>
        </w:trPr>
        <w:tc>
          <w:tcPr>
            <w:tcW w:w="4876" w:type="dxa"/>
          </w:tcPr>
          <w:p w14:paraId="236C2D0F" w14:textId="77777777" w:rsidR="00C52BAB" w:rsidRPr="004412E8" w:rsidRDefault="00C52BAB" w:rsidP="007422B1">
            <w:pPr>
              <w:pStyle w:val="Normal6a"/>
            </w:pPr>
          </w:p>
        </w:tc>
        <w:tc>
          <w:tcPr>
            <w:tcW w:w="4876" w:type="dxa"/>
          </w:tcPr>
          <w:p w14:paraId="08095CCA" w14:textId="77777777" w:rsidR="00C52BAB" w:rsidRPr="004412E8" w:rsidRDefault="00C52BAB" w:rsidP="007422B1">
            <w:pPr>
              <w:pStyle w:val="Normal6a"/>
            </w:pPr>
            <w:r w:rsidRPr="004412E8">
              <w:rPr>
                <w:b/>
                <w:i/>
              </w:rPr>
              <w:t>„stranka” znači stranka ili stranke pod istragom, podnositelj(i) pritužbe i bilo koja treća strana u predmetu kako je određeno nacionalnim zakonom;</w:t>
            </w:r>
          </w:p>
        </w:tc>
      </w:tr>
    </w:tbl>
    <w:p w14:paraId="34E5345B"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8165CDA" w14:textId="77777777" w:rsidR="00C52BAB" w:rsidRPr="004412E8" w:rsidRDefault="00C52BAB" w:rsidP="00C52BAB">
      <w:r w:rsidRPr="004412E8">
        <w:rPr>
          <w:rStyle w:val="HideTWBExt"/>
          <w:color w:val="auto"/>
        </w:rPr>
        <w:t>&lt;/Amend&gt;</w:t>
      </w:r>
    </w:p>
    <w:p w14:paraId="1630409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268</w:t>
      </w:r>
      <w:r w:rsidRPr="004412E8">
        <w:rPr>
          <w:rStyle w:val="HideTWBExt"/>
          <w:color w:val="auto"/>
        </w:rPr>
        <w:t>&lt;/NumAm&gt;</w:t>
      </w:r>
    </w:p>
    <w:p w14:paraId="5429B3D8"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5EE55602" w14:textId="77777777" w:rsidR="00C52BAB" w:rsidRPr="004412E8" w:rsidRDefault="00C52BAB" w:rsidP="00C52BAB">
      <w:pPr>
        <w:pStyle w:val="NormalBold"/>
      </w:pPr>
      <w:r w:rsidRPr="004412E8">
        <w:rPr>
          <w:rStyle w:val="HideTWBExt"/>
          <w:color w:val="auto"/>
        </w:rPr>
        <w:t>&lt;/RepeatBlock-By&gt;</w:t>
      </w:r>
    </w:p>
    <w:p w14:paraId="1F21843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3D8E9C5" w14:textId="77777777" w:rsidR="00C52BAB" w:rsidRPr="004412E8" w:rsidRDefault="00C52BAB" w:rsidP="00C52BAB">
      <w:pPr>
        <w:pStyle w:val="NormalBold"/>
      </w:pPr>
      <w:r w:rsidRPr="004412E8">
        <w:rPr>
          <w:rStyle w:val="HideTWBExt"/>
          <w:color w:val="auto"/>
        </w:rPr>
        <w:t>&lt;Article&gt;</w:t>
      </w:r>
      <w:r w:rsidRPr="004412E8">
        <w:t>Članak 2.a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7B4B000" w14:textId="77777777" w:rsidTr="007422B1">
        <w:trPr>
          <w:trHeight w:hRule="exact" w:val="240"/>
          <w:jc w:val="center"/>
        </w:trPr>
        <w:tc>
          <w:tcPr>
            <w:tcW w:w="9752" w:type="dxa"/>
            <w:gridSpan w:val="2"/>
          </w:tcPr>
          <w:p w14:paraId="138D1D96" w14:textId="77777777" w:rsidR="00C52BAB" w:rsidRPr="004412E8" w:rsidRDefault="00C52BAB" w:rsidP="007422B1"/>
        </w:tc>
      </w:tr>
      <w:tr w:rsidR="005E47A8" w:rsidRPr="004412E8" w14:paraId="07556B97" w14:textId="77777777" w:rsidTr="007422B1">
        <w:trPr>
          <w:trHeight w:val="240"/>
          <w:jc w:val="center"/>
        </w:trPr>
        <w:tc>
          <w:tcPr>
            <w:tcW w:w="4876" w:type="dxa"/>
          </w:tcPr>
          <w:p w14:paraId="59D0C5CB" w14:textId="77777777" w:rsidR="00C52BAB" w:rsidRPr="004412E8" w:rsidRDefault="00C52BAB" w:rsidP="007422B1">
            <w:pPr>
              <w:pStyle w:val="AmColumnHeading"/>
            </w:pPr>
            <w:r w:rsidRPr="004412E8">
              <w:t>Tekst koji je predložila Komisija</w:t>
            </w:r>
          </w:p>
        </w:tc>
        <w:tc>
          <w:tcPr>
            <w:tcW w:w="4876" w:type="dxa"/>
          </w:tcPr>
          <w:p w14:paraId="3940D5C3" w14:textId="77777777" w:rsidR="00C52BAB" w:rsidRPr="004412E8" w:rsidRDefault="00C52BAB" w:rsidP="007422B1">
            <w:pPr>
              <w:pStyle w:val="AmColumnHeading"/>
            </w:pPr>
            <w:r w:rsidRPr="004412E8">
              <w:t>Izmjena</w:t>
            </w:r>
          </w:p>
        </w:tc>
      </w:tr>
      <w:tr w:rsidR="005E47A8" w:rsidRPr="004412E8" w14:paraId="5970982C" w14:textId="77777777" w:rsidTr="007422B1">
        <w:trPr>
          <w:jc w:val="center"/>
        </w:trPr>
        <w:tc>
          <w:tcPr>
            <w:tcW w:w="4876" w:type="dxa"/>
          </w:tcPr>
          <w:p w14:paraId="730D39D9" w14:textId="77777777" w:rsidR="00C52BAB" w:rsidRPr="004412E8" w:rsidRDefault="00C52BAB" w:rsidP="007422B1">
            <w:pPr>
              <w:pStyle w:val="Normal6a"/>
            </w:pPr>
          </w:p>
        </w:tc>
        <w:tc>
          <w:tcPr>
            <w:tcW w:w="4876" w:type="dxa"/>
          </w:tcPr>
          <w:p w14:paraId="5D712A4C" w14:textId="77777777" w:rsidR="00C52BAB" w:rsidRPr="004412E8" w:rsidRDefault="00C52BAB" w:rsidP="007422B1">
            <w:pPr>
              <w:pStyle w:val="Normal6a"/>
              <w:jc w:val="center"/>
            </w:pPr>
            <w:r w:rsidRPr="004412E8">
              <w:rPr>
                <w:b/>
                <w:i/>
              </w:rPr>
              <w:t>Članak 2.a</w:t>
            </w:r>
            <w:r w:rsidRPr="004412E8">
              <w:tab/>
            </w:r>
          </w:p>
        </w:tc>
      </w:tr>
      <w:tr w:rsidR="005E47A8" w:rsidRPr="004412E8" w14:paraId="2919F3C3" w14:textId="77777777" w:rsidTr="007422B1">
        <w:trPr>
          <w:jc w:val="center"/>
        </w:trPr>
        <w:tc>
          <w:tcPr>
            <w:tcW w:w="4876" w:type="dxa"/>
          </w:tcPr>
          <w:p w14:paraId="4F8AC5C5" w14:textId="77777777" w:rsidR="00C52BAB" w:rsidRPr="004412E8" w:rsidRDefault="00C52BAB" w:rsidP="007422B1">
            <w:pPr>
              <w:pStyle w:val="Normal6a"/>
            </w:pPr>
          </w:p>
        </w:tc>
        <w:tc>
          <w:tcPr>
            <w:tcW w:w="4876" w:type="dxa"/>
          </w:tcPr>
          <w:p w14:paraId="19D20517" w14:textId="77777777" w:rsidR="00C52BAB" w:rsidRPr="004412E8" w:rsidRDefault="00C52BAB" w:rsidP="007422B1">
            <w:pPr>
              <w:pStyle w:val="Normal6a"/>
              <w:jc w:val="center"/>
            </w:pPr>
            <w:r w:rsidRPr="004412E8">
              <w:rPr>
                <w:b/>
                <w:i/>
              </w:rPr>
              <w:t>Primjenjivo postupovno pravo</w:t>
            </w:r>
          </w:p>
        </w:tc>
      </w:tr>
      <w:tr w:rsidR="005E47A8" w:rsidRPr="004412E8" w14:paraId="52DB9D72" w14:textId="77777777" w:rsidTr="007422B1">
        <w:trPr>
          <w:jc w:val="center"/>
        </w:trPr>
        <w:tc>
          <w:tcPr>
            <w:tcW w:w="4876" w:type="dxa"/>
          </w:tcPr>
          <w:p w14:paraId="63A9405A" w14:textId="77777777" w:rsidR="00C52BAB" w:rsidRPr="004412E8" w:rsidRDefault="00C52BAB" w:rsidP="007422B1">
            <w:pPr>
              <w:pStyle w:val="Normal6a"/>
            </w:pPr>
          </w:p>
        </w:tc>
        <w:tc>
          <w:tcPr>
            <w:tcW w:w="4876" w:type="dxa"/>
          </w:tcPr>
          <w:p w14:paraId="6F16A598" w14:textId="77777777" w:rsidR="00C52BAB" w:rsidRPr="004412E8" w:rsidRDefault="00C52BAB" w:rsidP="007422B1">
            <w:pPr>
              <w:pStyle w:val="Normal6a"/>
            </w:pPr>
            <w:r w:rsidRPr="004412E8">
              <w:rPr>
                <w:b/>
                <w:i/>
              </w:rPr>
              <w:t>(1) Osim ovom Uredbom, i ako nije u suprotnosti s njom, te u skladu s načelima jednakovrijednosti i djelotvornosti, primjenjivim postupovnim pravom nadzornog tijela uređuju se sve izravne interakcije između tog nadzornog tijela i stranaka pred njim. Prilikom primjene nacionalnog postupovnog prava, nadzorna tijela nastoje olakšati sudjelovanje svih stranaka, među ostalim stranaka s poslovnim nastanom ili prebivalištem u drugim državama članicama.</w:t>
            </w:r>
          </w:p>
        </w:tc>
      </w:tr>
      <w:tr w:rsidR="005E47A8" w:rsidRPr="004412E8" w14:paraId="7885D69A" w14:textId="77777777" w:rsidTr="007422B1">
        <w:trPr>
          <w:jc w:val="center"/>
        </w:trPr>
        <w:tc>
          <w:tcPr>
            <w:tcW w:w="4876" w:type="dxa"/>
          </w:tcPr>
          <w:p w14:paraId="4E34078A" w14:textId="77777777" w:rsidR="00C52BAB" w:rsidRPr="004412E8" w:rsidRDefault="00C52BAB" w:rsidP="007422B1">
            <w:pPr>
              <w:pStyle w:val="Normal6a"/>
            </w:pPr>
          </w:p>
        </w:tc>
        <w:tc>
          <w:tcPr>
            <w:tcW w:w="4876" w:type="dxa"/>
          </w:tcPr>
          <w:p w14:paraId="3D120CE7" w14:textId="77777777" w:rsidR="00C52BAB" w:rsidRPr="004412E8" w:rsidRDefault="00C52BAB" w:rsidP="007422B1">
            <w:pPr>
              <w:pStyle w:val="Normal6a"/>
            </w:pPr>
            <w:r w:rsidRPr="004412E8">
              <w:rPr>
                <w:b/>
                <w:i/>
              </w:rPr>
              <w:t>(2) Uredba (EU) 2016/679 i ova Uredba uređuju interakciju između nadzornih tijela različitih država članica u okviru područja primjene ove Uredbe.</w:t>
            </w:r>
          </w:p>
        </w:tc>
      </w:tr>
      <w:tr w:rsidR="005E47A8" w:rsidRPr="004412E8" w14:paraId="5C73D618" w14:textId="77777777" w:rsidTr="007422B1">
        <w:trPr>
          <w:jc w:val="center"/>
        </w:trPr>
        <w:tc>
          <w:tcPr>
            <w:tcW w:w="4876" w:type="dxa"/>
          </w:tcPr>
          <w:p w14:paraId="4186C63C" w14:textId="77777777" w:rsidR="00C52BAB" w:rsidRPr="004412E8" w:rsidRDefault="00C52BAB" w:rsidP="007422B1">
            <w:pPr>
              <w:pStyle w:val="Normal6a"/>
            </w:pPr>
          </w:p>
        </w:tc>
        <w:tc>
          <w:tcPr>
            <w:tcW w:w="4876" w:type="dxa"/>
          </w:tcPr>
          <w:p w14:paraId="6A6FC209" w14:textId="77777777" w:rsidR="00C52BAB" w:rsidRPr="004412E8" w:rsidRDefault="00C52BAB" w:rsidP="007422B1">
            <w:pPr>
              <w:pStyle w:val="Normal6a"/>
            </w:pPr>
            <w:r w:rsidRPr="004412E8">
              <w:rPr>
                <w:b/>
                <w:i/>
              </w:rPr>
              <w:t>(3) Svaki podnositelj pritužbe ima pravo komunicirati isključivo s nadzornim tijelom kojem je pritužba podnesena u skladu s člankom 77. Uredbe (EU) 2016/679.</w:t>
            </w:r>
          </w:p>
        </w:tc>
      </w:tr>
      <w:tr w:rsidR="005E47A8" w:rsidRPr="004412E8" w14:paraId="0DD0DC10" w14:textId="77777777" w:rsidTr="007422B1">
        <w:trPr>
          <w:jc w:val="center"/>
        </w:trPr>
        <w:tc>
          <w:tcPr>
            <w:tcW w:w="4876" w:type="dxa"/>
          </w:tcPr>
          <w:p w14:paraId="62E9361A" w14:textId="77777777" w:rsidR="00C52BAB" w:rsidRPr="004412E8" w:rsidRDefault="00C52BAB" w:rsidP="007422B1">
            <w:pPr>
              <w:pStyle w:val="Normal6a"/>
            </w:pPr>
          </w:p>
        </w:tc>
        <w:tc>
          <w:tcPr>
            <w:tcW w:w="4876" w:type="dxa"/>
          </w:tcPr>
          <w:p w14:paraId="27CD660E" w14:textId="77777777" w:rsidR="00C52BAB" w:rsidRPr="004412E8" w:rsidRDefault="00C52BAB" w:rsidP="007422B1">
            <w:pPr>
              <w:pStyle w:val="Normal6a"/>
            </w:pPr>
            <w:r w:rsidRPr="004412E8">
              <w:rPr>
                <w:b/>
                <w:i/>
              </w:rPr>
              <w:t>(4) Postupak u skladu s poglavljem VII. Uredbe (EU) 2016/679 i postupak u skladu s ovom Uredbom ne smiju se ograničavati, odgađati ili uskraćivati na temelju razlika u nacionalnim postupovnim pravima.</w:t>
            </w:r>
          </w:p>
        </w:tc>
      </w:tr>
    </w:tbl>
    <w:p w14:paraId="20971566"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F1CBDBF" w14:textId="77777777" w:rsidR="00C52BAB" w:rsidRPr="004412E8" w:rsidRDefault="00C52BAB" w:rsidP="00C52BAB">
      <w:r w:rsidRPr="004412E8">
        <w:rPr>
          <w:rStyle w:val="HideTWBExt"/>
          <w:color w:val="auto"/>
        </w:rPr>
        <w:t>&lt;/Amend&gt;</w:t>
      </w:r>
    </w:p>
    <w:p w14:paraId="4B111A9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269</w:t>
      </w:r>
      <w:r w:rsidRPr="004412E8">
        <w:rPr>
          <w:rStyle w:val="HideTWBExt"/>
          <w:color w:val="auto"/>
        </w:rPr>
        <w:t>&lt;/NumAm&gt;</w:t>
      </w:r>
    </w:p>
    <w:p w14:paraId="6A34FE58" w14:textId="77777777" w:rsidR="00C52BAB" w:rsidRPr="004412E8" w:rsidRDefault="00C52BAB" w:rsidP="00C52BAB">
      <w:pPr>
        <w:pStyle w:val="NormalBold"/>
      </w:pPr>
      <w:r w:rsidRPr="004412E8">
        <w:rPr>
          <w:rStyle w:val="HideTWBExt"/>
          <w:color w:val="auto"/>
        </w:rPr>
        <w:t>&lt;RepeatBlock-By&gt;&lt;Members&gt;</w:t>
      </w:r>
      <w:r w:rsidRPr="004412E8">
        <w:t>Yana Toom</w:t>
      </w:r>
      <w:r w:rsidRPr="004412E8">
        <w:rPr>
          <w:rStyle w:val="HideTWBExt"/>
          <w:color w:val="auto"/>
        </w:rPr>
        <w:t>&lt;/Members&gt;</w:t>
      </w:r>
    </w:p>
    <w:p w14:paraId="0E0E75BA" w14:textId="77777777" w:rsidR="00C52BAB" w:rsidRPr="004412E8" w:rsidRDefault="00C52BAB" w:rsidP="00C52BAB">
      <w:pPr>
        <w:pStyle w:val="NormalBold"/>
      </w:pPr>
      <w:r w:rsidRPr="004412E8">
        <w:rPr>
          <w:rStyle w:val="HideTWBExt"/>
          <w:color w:val="auto"/>
        </w:rPr>
        <w:t>&lt;/RepeatBlock-By&gt;</w:t>
      </w:r>
    </w:p>
    <w:p w14:paraId="5BC7086E"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D9B5613" w14:textId="77777777" w:rsidR="00C52BAB" w:rsidRPr="004412E8" w:rsidRDefault="00C52BAB" w:rsidP="00C52BAB">
      <w:pPr>
        <w:pStyle w:val="NormalBold"/>
      </w:pPr>
      <w:r w:rsidRPr="004412E8">
        <w:rPr>
          <w:rStyle w:val="HideTWBExt"/>
          <w:color w:val="auto"/>
        </w:rPr>
        <w:t>&lt;Article&gt;</w:t>
      </w:r>
      <w:r w:rsidRPr="004412E8">
        <w:t>Članak 2.a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F69708E" w14:textId="77777777" w:rsidTr="007422B1">
        <w:trPr>
          <w:trHeight w:hRule="exact" w:val="240"/>
          <w:jc w:val="center"/>
        </w:trPr>
        <w:tc>
          <w:tcPr>
            <w:tcW w:w="9752" w:type="dxa"/>
            <w:gridSpan w:val="2"/>
          </w:tcPr>
          <w:p w14:paraId="4B42093E" w14:textId="77777777" w:rsidR="00C52BAB" w:rsidRPr="004412E8" w:rsidRDefault="00C52BAB" w:rsidP="007422B1"/>
        </w:tc>
      </w:tr>
      <w:tr w:rsidR="005E47A8" w:rsidRPr="004412E8" w14:paraId="5DD205E1" w14:textId="77777777" w:rsidTr="007422B1">
        <w:trPr>
          <w:trHeight w:val="240"/>
          <w:jc w:val="center"/>
        </w:trPr>
        <w:tc>
          <w:tcPr>
            <w:tcW w:w="4876" w:type="dxa"/>
          </w:tcPr>
          <w:p w14:paraId="4B0FDA0B" w14:textId="77777777" w:rsidR="00C52BAB" w:rsidRPr="004412E8" w:rsidRDefault="00C52BAB" w:rsidP="007422B1">
            <w:pPr>
              <w:pStyle w:val="AmColumnHeading"/>
            </w:pPr>
            <w:r w:rsidRPr="004412E8">
              <w:t>Tekst koji je predložila Komisija</w:t>
            </w:r>
          </w:p>
        </w:tc>
        <w:tc>
          <w:tcPr>
            <w:tcW w:w="4876" w:type="dxa"/>
          </w:tcPr>
          <w:p w14:paraId="3A2CA566" w14:textId="77777777" w:rsidR="00C52BAB" w:rsidRPr="004412E8" w:rsidRDefault="00C52BAB" w:rsidP="007422B1">
            <w:pPr>
              <w:pStyle w:val="AmColumnHeading"/>
            </w:pPr>
            <w:r w:rsidRPr="004412E8">
              <w:t>Izmjena</w:t>
            </w:r>
          </w:p>
        </w:tc>
      </w:tr>
      <w:tr w:rsidR="005E47A8" w:rsidRPr="004412E8" w14:paraId="03D2F129" w14:textId="77777777" w:rsidTr="007422B1">
        <w:trPr>
          <w:jc w:val="center"/>
        </w:trPr>
        <w:tc>
          <w:tcPr>
            <w:tcW w:w="4876" w:type="dxa"/>
          </w:tcPr>
          <w:p w14:paraId="5D38820C" w14:textId="77777777" w:rsidR="00C52BAB" w:rsidRPr="004412E8" w:rsidRDefault="00C52BAB" w:rsidP="007422B1">
            <w:pPr>
              <w:pStyle w:val="Normal6a"/>
            </w:pPr>
          </w:p>
        </w:tc>
        <w:tc>
          <w:tcPr>
            <w:tcW w:w="4876" w:type="dxa"/>
          </w:tcPr>
          <w:p w14:paraId="5BE1E31F" w14:textId="77777777" w:rsidR="00C52BAB" w:rsidRPr="004412E8" w:rsidRDefault="00C52BAB" w:rsidP="007422B1">
            <w:pPr>
              <w:pStyle w:val="Normal6a"/>
              <w:jc w:val="center"/>
            </w:pPr>
            <w:r w:rsidRPr="004412E8">
              <w:rPr>
                <w:b/>
                <w:i/>
              </w:rPr>
              <w:t>Članak 2.a</w:t>
            </w:r>
            <w:r w:rsidRPr="004412E8">
              <w:tab/>
            </w:r>
          </w:p>
        </w:tc>
      </w:tr>
      <w:tr w:rsidR="005E47A8" w:rsidRPr="004412E8" w14:paraId="6F51ACB9" w14:textId="77777777" w:rsidTr="007422B1">
        <w:trPr>
          <w:jc w:val="center"/>
        </w:trPr>
        <w:tc>
          <w:tcPr>
            <w:tcW w:w="4876" w:type="dxa"/>
          </w:tcPr>
          <w:p w14:paraId="4E7A5DA7" w14:textId="77777777" w:rsidR="00C52BAB" w:rsidRPr="004412E8" w:rsidRDefault="00C52BAB" w:rsidP="007422B1">
            <w:pPr>
              <w:pStyle w:val="Normal6a"/>
            </w:pPr>
          </w:p>
        </w:tc>
        <w:tc>
          <w:tcPr>
            <w:tcW w:w="4876" w:type="dxa"/>
          </w:tcPr>
          <w:p w14:paraId="4767AC81" w14:textId="77777777" w:rsidR="00C52BAB" w:rsidRPr="004412E8" w:rsidRDefault="00C52BAB" w:rsidP="007422B1">
            <w:pPr>
              <w:pStyle w:val="Normal6a"/>
              <w:jc w:val="center"/>
            </w:pPr>
            <w:r w:rsidRPr="004412E8">
              <w:rPr>
                <w:b/>
                <w:i/>
              </w:rPr>
              <w:t>Zajednički minimalni standardi za postupke</w:t>
            </w:r>
          </w:p>
        </w:tc>
      </w:tr>
      <w:tr w:rsidR="005E47A8" w:rsidRPr="004412E8" w14:paraId="4B8D8676" w14:textId="77777777" w:rsidTr="007422B1">
        <w:trPr>
          <w:jc w:val="center"/>
        </w:trPr>
        <w:tc>
          <w:tcPr>
            <w:tcW w:w="4876" w:type="dxa"/>
          </w:tcPr>
          <w:p w14:paraId="2B5C2992" w14:textId="77777777" w:rsidR="00C52BAB" w:rsidRPr="004412E8" w:rsidRDefault="00C52BAB" w:rsidP="007422B1">
            <w:pPr>
              <w:pStyle w:val="Normal6a"/>
            </w:pPr>
          </w:p>
        </w:tc>
        <w:tc>
          <w:tcPr>
            <w:tcW w:w="4876" w:type="dxa"/>
          </w:tcPr>
          <w:p w14:paraId="09B3A354" w14:textId="77777777" w:rsidR="00C52BAB" w:rsidRPr="004412E8" w:rsidRDefault="00C52BAB" w:rsidP="007422B1">
            <w:pPr>
              <w:pStyle w:val="Normal6a"/>
            </w:pPr>
            <w:r w:rsidRPr="004412E8">
              <w:rPr>
                <w:b/>
                <w:i/>
              </w:rPr>
              <w:t>(1) Ne dovodeći u pitanje dodatna prava prema relevantnom nacionalnom postupovnom pravu, svaka stranka ima pravo barem na sljedeće:</w:t>
            </w:r>
          </w:p>
        </w:tc>
      </w:tr>
      <w:tr w:rsidR="005E47A8" w:rsidRPr="004412E8" w14:paraId="06D40F5E" w14:textId="77777777" w:rsidTr="007422B1">
        <w:trPr>
          <w:jc w:val="center"/>
        </w:trPr>
        <w:tc>
          <w:tcPr>
            <w:tcW w:w="4876" w:type="dxa"/>
          </w:tcPr>
          <w:p w14:paraId="0F6C3882" w14:textId="77777777" w:rsidR="00C52BAB" w:rsidRPr="004412E8" w:rsidRDefault="00C52BAB" w:rsidP="007422B1">
            <w:pPr>
              <w:pStyle w:val="Normal6a"/>
            </w:pPr>
          </w:p>
        </w:tc>
        <w:tc>
          <w:tcPr>
            <w:tcW w:w="4876" w:type="dxa"/>
          </w:tcPr>
          <w:p w14:paraId="45C08C52" w14:textId="77777777" w:rsidR="00C52BAB" w:rsidRPr="004412E8" w:rsidRDefault="00C52BAB" w:rsidP="007422B1">
            <w:pPr>
              <w:pStyle w:val="Normal6a"/>
            </w:pPr>
            <w:r w:rsidRPr="004412E8">
              <w:rPr>
                <w:b/>
                <w:i/>
              </w:rPr>
              <w:t>(a) da se s njezinim predmetom postupa nepristrano i pošteno, a s njom ravnopravno, čak i pred različitim nadzornim tijelima u različitim područjima nadležnosti („pošten postupak i jednakost stranaka”);</w:t>
            </w:r>
          </w:p>
        </w:tc>
      </w:tr>
      <w:tr w:rsidR="005E47A8" w:rsidRPr="004412E8" w14:paraId="0A53CC54" w14:textId="77777777" w:rsidTr="007422B1">
        <w:trPr>
          <w:jc w:val="center"/>
        </w:trPr>
        <w:tc>
          <w:tcPr>
            <w:tcW w:w="4876" w:type="dxa"/>
          </w:tcPr>
          <w:p w14:paraId="105E3A01" w14:textId="77777777" w:rsidR="00C52BAB" w:rsidRPr="004412E8" w:rsidRDefault="00C52BAB" w:rsidP="007422B1">
            <w:pPr>
              <w:pStyle w:val="Normal6a"/>
            </w:pPr>
          </w:p>
        </w:tc>
        <w:tc>
          <w:tcPr>
            <w:tcW w:w="4876" w:type="dxa"/>
          </w:tcPr>
          <w:p w14:paraId="09E3FC54" w14:textId="77777777" w:rsidR="00C52BAB" w:rsidRPr="004412E8" w:rsidRDefault="00C52BAB" w:rsidP="007422B1">
            <w:pPr>
              <w:pStyle w:val="Normal6a"/>
            </w:pPr>
            <w:r w:rsidRPr="004412E8">
              <w:rPr>
                <w:b/>
                <w:i/>
              </w:rPr>
              <w:t>(b) da bude saslušana prije poduzimanja bilo kakve mjere koja bi negativno utjecala na stranku, među ostalim prije donošenja odluke o potpunom ili djelomičnom odbacivanju ili odbijanju pritužbe („pravo na saslušanje”);</w:t>
            </w:r>
          </w:p>
        </w:tc>
      </w:tr>
      <w:tr w:rsidR="005E47A8" w:rsidRPr="004412E8" w14:paraId="27E46F68" w14:textId="77777777" w:rsidTr="007422B1">
        <w:trPr>
          <w:jc w:val="center"/>
        </w:trPr>
        <w:tc>
          <w:tcPr>
            <w:tcW w:w="4876" w:type="dxa"/>
          </w:tcPr>
          <w:p w14:paraId="4BD273A1" w14:textId="77777777" w:rsidR="00C52BAB" w:rsidRPr="004412E8" w:rsidRDefault="00C52BAB" w:rsidP="007422B1">
            <w:pPr>
              <w:pStyle w:val="Normal6a"/>
            </w:pPr>
          </w:p>
        </w:tc>
        <w:tc>
          <w:tcPr>
            <w:tcW w:w="4876" w:type="dxa"/>
          </w:tcPr>
          <w:p w14:paraId="63AABB68" w14:textId="77777777" w:rsidR="00C52BAB" w:rsidRPr="004412E8" w:rsidRDefault="00C52BAB" w:rsidP="007422B1">
            <w:pPr>
              <w:pStyle w:val="Normal6a"/>
            </w:pPr>
            <w:r w:rsidRPr="004412E8">
              <w:rPr>
                <w:b/>
                <w:i/>
              </w:rPr>
              <w:t>(c) pristup zajedničkom spisu predmeta, osim internim razmatranjima („transparentnost postupka”);</w:t>
            </w:r>
          </w:p>
        </w:tc>
      </w:tr>
    </w:tbl>
    <w:p w14:paraId="0192AE78"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33BE238" w14:textId="77777777" w:rsidR="00C52BAB" w:rsidRPr="004412E8" w:rsidRDefault="00C52BAB" w:rsidP="00C52BAB">
      <w:r w:rsidRPr="004412E8">
        <w:rPr>
          <w:rStyle w:val="HideTWBExt"/>
          <w:color w:val="auto"/>
        </w:rPr>
        <w:t>&lt;/Amend&gt;</w:t>
      </w:r>
    </w:p>
    <w:p w14:paraId="34E6F44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270</w:t>
      </w:r>
      <w:r w:rsidRPr="004412E8">
        <w:rPr>
          <w:rStyle w:val="HideTWBExt"/>
          <w:color w:val="auto"/>
        </w:rPr>
        <w:t>&lt;/NumAm&gt;</w:t>
      </w:r>
    </w:p>
    <w:p w14:paraId="1B362EE6"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08B1DEA3" w14:textId="77777777" w:rsidR="00C52BAB" w:rsidRPr="004412E8" w:rsidRDefault="00C52BAB" w:rsidP="00C52BAB">
      <w:pPr>
        <w:pStyle w:val="NormalBold"/>
      </w:pPr>
      <w:r w:rsidRPr="004412E8">
        <w:rPr>
          <w:rStyle w:val="HideTWBExt"/>
          <w:color w:val="auto"/>
        </w:rPr>
        <w:t>&lt;/RepeatBlock-By&gt;</w:t>
      </w:r>
    </w:p>
    <w:p w14:paraId="2AB6C5B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0CBE7A7" w14:textId="77777777" w:rsidR="00C52BAB" w:rsidRPr="004412E8" w:rsidRDefault="00C52BAB" w:rsidP="00C52BAB">
      <w:pPr>
        <w:pStyle w:val="NormalBold"/>
      </w:pPr>
      <w:r w:rsidRPr="004412E8">
        <w:rPr>
          <w:rStyle w:val="HideTWBExt"/>
          <w:color w:val="auto"/>
        </w:rPr>
        <w:t>&lt;Article&gt;</w:t>
      </w:r>
      <w:r w:rsidRPr="004412E8">
        <w:t>Članak 2.b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BFC526B" w14:textId="77777777" w:rsidTr="007422B1">
        <w:trPr>
          <w:trHeight w:hRule="exact" w:val="240"/>
          <w:jc w:val="center"/>
        </w:trPr>
        <w:tc>
          <w:tcPr>
            <w:tcW w:w="9752" w:type="dxa"/>
            <w:gridSpan w:val="2"/>
          </w:tcPr>
          <w:p w14:paraId="6982DA44" w14:textId="77777777" w:rsidR="00C52BAB" w:rsidRPr="004412E8" w:rsidRDefault="00C52BAB" w:rsidP="007422B1"/>
        </w:tc>
      </w:tr>
      <w:tr w:rsidR="005E47A8" w:rsidRPr="004412E8" w14:paraId="5F037D99" w14:textId="77777777" w:rsidTr="007422B1">
        <w:trPr>
          <w:trHeight w:val="240"/>
          <w:jc w:val="center"/>
        </w:trPr>
        <w:tc>
          <w:tcPr>
            <w:tcW w:w="4876" w:type="dxa"/>
          </w:tcPr>
          <w:p w14:paraId="79F2CC67" w14:textId="77777777" w:rsidR="00C52BAB" w:rsidRPr="004412E8" w:rsidRDefault="00C52BAB" w:rsidP="007422B1">
            <w:pPr>
              <w:pStyle w:val="AmColumnHeading"/>
            </w:pPr>
            <w:r w:rsidRPr="004412E8">
              <w:t>Tekst koji je predložila Komisija</w:t>
            </w:r>
          </w:p>
        </w:tc>
        <w:tc>
          <w:tcPr>
            <w:tcW w:w="4876" w:type="dxa"/>
          </w:tcPr>
          <w:p w14:paraId="72987D15" w14:textId="77777777" w:rsidR="00C52BAB" w:rsidRPr="004412E8" w:rsidRDefault="00C52BAB" w:rsidP="007422B1">
            <w:pPr>
              <w:pStyle w:val="AmColumnHeading"/>
            </w:pPr>
            <w:r w:rsidRPr="004412E8">
              <w:t>Izmjena</w:t>
            </w:r>
          </w:p>
        </w:tc>
      </w:tr>
      <w:tr w:rsidR="005E47A8" w:rsidRPr="004412E8" w14:paraId="261AC904" w14:textId="77777777" w:rsidTr="007422B1">
        <w:trPr>
          <w:jc w:val="center"/>
        </w:trPr>
        <w:tc>
          <w:tcPr>
            <w:tcW w:w="4876" w:type="dxa"/>
          </w:tcPr>
          <w:p w14:paraId="23F630DF" w14:textId="77777777" w:rsidR="00C52BAB" w:rsidRPr="004412E8" w:rsidRDefault="00C52BAB" w:rsidP="007422B1">
            <w:pPr>
              <w:pStyle w:val="Normal6a"/>
            </w:pPr>
          </w:p>
        </w:tc>
        <w:tc>
          <w:tcPr>
            <w:tcW w:w="4876" w:type="dxa"/>
          </w:tcPr>
          <w:p w14:paraId="36BDB022" w14:textId="77777777" w:rsidR="00C52BAB" w:rsidRPr="004412E8" w:rsidRDefault="00C52BAB" w:rsidP="007422B1">
            <w:pPr>
              <w:pStyle w:val="Normal6a"/>
              <w:jc w:val="center"/>
            </w:pPr>
            <w:r w:rsidRPr="004412E8">
              <w:rPr>
                <w:b/>
                <w:i/>
              </w:rPr>
              <w:t>Članak 2.b</w:t>
            </w:r>
            <w:r w:rsidRPr="004412E8">
              <w:tab/>
            </w:r>
          </w:p>
        </w:tc>
      </w:tr>
      <w:tr w:rsidR="005E47A8" w:rsidRPr="004412E8" w14:paraId="7BA3AA80" w14:textId="77777777" w:rsidTr="007422B1">
        <w:trPr>
          <w:jc w:val="center"/>
        </w:trPr>
        <w:tc>
          <w:tcPr>
            <w:tcW w:w="4876" w:type="dxa"/>
          </w:tcPr>
          <w:p w14:paraId="6C9E6EEC" w14:textId="77777777" w:rsidR="00C52BAB" w:rsidRPr="004412E8" w:rsidRDefault="00C52BAB" w:rsidP="007422B1">
            <w:pPr>
              <w:pStyle w:val="Normal6a"/>
            </w:pPr>
          </w:p>
        </w:tc>
        <w:tc>
          <w:tcPr>
            <w:tcW w:w="4876" w:type="dxa"/>
          </w:tcPr>
          <w:p w14:paraId="15125716" w14:textId="77777777" w:rsidR="00C52BAB" w:rsidRPr="004412E8" w:rsidRDefault="00C52BAB" w:rsidP="007422B1">
            <w:pPr>
              <w:pStyle w:val="Normal6a"/>
              <w:jc w:val="center"/>
            </w:pPr>
            <w:r w:rsidRPr="004412E8">
              <w:rPr>
                <w:b/>
                <w:i/>
              </w:rPr>
              <w:t>Postupovni minimalni standardi</w:t>
            </w:r>
          </w:p>
        </w:tc>
      </w:tr>
      <w:tr w:rsidR="005E47A8" w:rsidRPr="004412E8" w14:paraId="43C00B56" w14:textId="77777777" w:rsidTr="007422B1">
        <w:trPr>
          <w:jc w:val="center"/>
        </w:trPr>
        <w:tc>
          <w:tcPr>
            <w:tcW w:w="4876" w:type="dxa"/>
          </w:tcPr>
          <w:p w14:paraId="50D0E397" w14:textId="77777777" w:rsidR="00C52BAB" w:rsidRPr="004412E8" w:rsidRDefault="00C52BAB" w:rsidP="007422B1">
            <w:pPr>
              <w:pStyle w:val="Normal6a"/>
            </w:pPr>
          </w:p>
        </w:tc>
        <w:tc>
          <w:tcPr>
            <w:tcW w:w="4876" w:type="dxa"/>
          </w:tcPr>
          <w:p w14:paraId="78B7F1B1" w14:textId="77777777" w:rsidR="00C52BAB" w:rsidRPr="004412E8" w:rsidRDefault="00C52BAB" w:rsidP="007422B1">
            <w:pPr>
              <w:pStyle w:val="Normal6a"/>
            </w:pPr>
            <w:r w:rsidRPr="004412E8">
              <w:rPr>
                <w:b/>
                <w:i/>
              </w:rPr>
              <w:t>(1) Ne dovodeći u pitanje dodatna prava prema relevantnom nacionalnom postupovnom pravu, svaka stranka ima pravo barem na sljedeće:</w:t>
            </w:r>
          </w:p>
        </w:tc>
      </w:tr>
      <w:tr w:rsidR="005E47A8" w:rsidRPr="004412E8" w14:paraId="4C8C12CD" w14:textId="77777777" w:rsidTr="007422B1">
        <w:trPr>
          <w:jc w:val="center"/>
        </w:trPr>
        <w:tc>
          <w:tcPr>
            <w:tcW w:w="4876" w:type="dxa"/>
          </w:tcPr>
          <w:p w14:paraId="397FBBC8" w14:textId="77777777" w:rsidR="00C52BAB" w:rsidRPr="004412E8" w:rsidRDefault="00C52BAB" w:rsidP="007422B1">
            <w:pPr>
              <w:pStyle w:val="Normal6a"/>
            </w:pPr>
          </w:p>
        </w:tc>
        <w:tc>
          <w:tcPr>
            <w:tcW w:w="4876" w:type="dxa"/>
          </w:tcPr>
          <w:p w14:paraId="7453C3D1" w14:textId="77777777" w:rsidR="00C52BAB" w:rsidRPr="004412E8" w:rsidRDefault="00C52BAB" w:rsidP="007422B1">
            <w:pPr>
              <w:pStyle w:val="Normal6a"/>
            </w:pPr>
            <w:r w:rsidRPr="004412E8">
              <w:rPr>
                <w:b/>
                <w:i/>
              </w:rPr>
              <w:t>(a) da se s njezinim predmetom postupa nepristrano i pošteno, a s njom ravnopravno, čak i pred različitim nadzornim tijelima u različitim područjima nadležnosti („pošten postupak i jednakost stranaka”);</w:t>
            </w:r>
          </w:p>
        </w:tc>
      </w:tr>
      <w:tr w:rsidR="005E47A8" w:rsidRPr="004412E8" w14:paraId="5EAFDEB6" w14:textId="77777777" w:rsidTr="007422B1">
        <w:trPr>
          <w:jc w:val="center"/>
        </w:trPr>
        <w:tc>
          <w:tcPr>
            <w:tcW w:w="4876" w:type="dxa"/>
          </w:tcPr>
          <w:p w14:paraId="34BA0F46" w14:textId="77777777" w:rsidR="00C52BAB" w:rsidRPr="004412E8" w:rsidRDefault="00C52BAB" w:rsidP="007422B1">
            <w:pPr>
              <w:pStyle w:val="Normal6a"/>
            </w:pPr>
          </w:p>
        </w:tc>
        <w:tc>
          <w:tcPr>
            <w:tcW w:w="4876" w:type="dxa"/>
          </w:tcPr>
          <w:p w14:paraId="60E8D13C" w14:textId="77777777" w:rsidR="00C52BAB" w:rsidRPr="004412E8" w:rsidRDefault="00C52BAB" w:rsidP="007422B1">
            <w:pPr>
              <w:pStyle w:val="Normal6a"/>
            </w:pPr>
            <w:r w:rsidRPr="004412E8">
              <w:rPr>
                <w:b/>
                <w:i/>
              </w:rPr>
              <w:t>(b) biti saslušana prije poduzimanja bilo kakve mjere koja bi negativno utjecala na stranku, među ostalim prije donošenja odluke o potpunom ili djelomičnom odbacivanju ili odbijanju pritužbe („pravo na saslušanje”);</w:t>
            </w:r>
          </w:p>
        </w:tc>
      </w:tr>
      <w:tr w:rsidR="005E47A8" w:rsidRPr="004412E8" w14:paraId="33517159" w14:textId="77777777" w:rsidTr="007422B1">
        <w:trPr>
          <w:jc w:val="center"/>
        </w:trPr>
        <w:tc>
          <w:tcPr>
            <w:tcW w:w="4876" w:type="dxa"/>
          </w:tcPr>
          <w:p w14:paraId="1BFFC5E2" w14:textId="77777777" w:rsidR="00C52BAB" w:rsidRPr="004412E8" w:rsidRDefault="00C52BAB" w:rsidP="007422B1">
            <w:pPr>
              <w:pStyle w:val="Normal6a"/>
            </w:pPr>
          </w:p>
        </w:tc>
        <w:tc>
          <w:tcPr>
            <w:tcW w:w="4876" w:type="dxa"/>
          </w:tcPr>
          <w:p w14:paraId="3E5739CE" w14:textId="77777777" w:rsidR="00C52BAB" w:rsidRPr="004412E8" w:rsidRDefault="00C52BAB" w:rsidP="007422B1">
            <w:pPr>
              <w:pStyle w:val="Normal6a"/>
            </w:pPr>
            <w:r w:rsidRPr="004412E8">
              <w:rPr>
                <w:b/>
                <w:i/>
              </w:rPr>
              <w:t>(c) pristup zajedničkom spisu predmeta, osim internim razmatranjima („transparentnost postupka”);</w:t>
            </w:r>
          </w:p>
        </w:tc>
      </w:tr>
      <w:tr w:rsidR="005E47A8" w:rsidRPr="004412E8" w14:paraId="17A5E1EB" w14:textId="77777777" w:rsidTr="007422B1">
        <w:trPr>
          <w:jc w:val="center"/>
        </w:trPr>
        <w:tc>
          <w:tcPr>
            <w:tcW w:w="4876" w:type="dxa"/>
          </w:tcPr>
          <w:p w14:paraId="5676312E" w14:textId="77777777" w:rsidR="00C52BAB" w:rsidRPr="004412E8" w:rsidRDefault="00C52BAB" w:rsidP="007422B1">
            <w:pPr>
              <w:pStyle w:val="Normal6a"/>
            </w:pPr>
          </w:p>
        </w:tc>
        <w:tc>
          <w:tcPr>
            <w:tcW w:w="4876" w:type="dxa"/>
          </w:tcPr>
          <w:p w14:paraId="0F49A75A" w14:textId="77777777" w:rsidR="00C52BAB" w:rsidRPr="004412E8" w:rsidRDefault="00C52BAB" w:rsidP="007422B1">
            <w:pPr>
              <w:pStyle w:val="Normal6a"/>
            </w:pPr>
            <w:r w:rsidRPr="004412E8">
              <w:rPr>
                <w:b/>
                <w:i/>
              </w:rPr>
              <w:t>(2) vodeće nadzorno tijelo saslušava stranke ako se pojave nova pitanja koja dovode do novih zaključaka;</w:t>
            </w:r>
          </w:p>
        </w:tc>
      </w:tr>
      <w:tr w:rsidR="005E47A8" w:rsidRPr="004412E8" w14:paraId="3DBD15B5" w14:textId="77777777" w:rsidTr="007422B1">
        <w:trPr>
          <w:jc w:val="center"/>
        </w:trPr>
        <w:tc>
          <w:tcPr>
            <w:tcW w:w="4876" w:type="dxa"/>
          </w:tcPr>
          <w:p w14:paraId="51D8AD04" w14:textId="77777777" w:rsidR="00C52BAB" w:rsidRPr="004412E8" w:rsidRDefault="00C52BAB" w:rsidP="007422B1">
            <w:pPr>
              <w:pStyle w:val="Normal6a"/>
            </w:pPr>
          </w:p>
        </w:tc>
        <w:tc>
          <w:tcPr>
            <w:tcW w:w="4876" w:type="dxa"/>
          </w:tcPr>
          <w:p w14:paraId="00725896" w14:textId="77777777" w:rsidR="00C52BAB" w:rsidRPr="004412E8" w:rsidRDefault="00C52BAB" w:rsidP="007422B1">
            <w:pPr>
              <w:pStyle w:val="Normal6a"/>
            </w:pPr>
            <w:r w:rsidRPr="004412E8">
              <w:rPr>
                <w:b/>
                <w:i/>
              </w:rPr>
              <w:t>(3) na zahtjev stranke ili radi javnog interesa nadzorno tijelo može ograničiti prava iz stavaka 1. i 2. radi pravne zaštite priznatih prava drugih ili radi zaštite javnog interesa. Sva ograničenja moraju biti razmjerna u odnosu na priznata prava drugih ili relevantni javni interes. Stranka koja zahtijeva povjerljivost dostavlja verziju koja nije povjerljiva za sve informacije, primjenjujući samo strogo proporcionalne mjere, kao što je redigiranje određenih dijelova dokumenata. Nadzorna tijela uključena u predmet, kao i druga relevantna tijela u skladu s člankom 7. stavkom 1.a, u svakom trenutku imaju pristup povjerljivoj verziji svih informacija i mogu podnijeti prigovor na redigiranja koja nisu strogo proporcionalna. Vodeće nadzorno tijelo vodi evidenciju o svakom pristupu zajedničkom spisu predmeta te popis ovlaštenog osoblja svakog nadzornog tijela.</w:t>
            </w:r>
          </w:p>
        </w:tc>
      </w:tr>
      <w:tr w:rsidR="005E47A8" w:rsidRPr="004412E8" w14:paraId="71F889A7" w14:textId="77777777" w:rsidTr="007422B1">
        <w:trPr>
          <w:jc w:val="center"/>
        </w:trPr>
        <w:tc>
          <w:tcPr>
            <w:tcW w:w="4876" w:type="dxa"/>
          </w:tcPr>
          <w:p w14:paraId="19F6A8D5" w14:textId="77777777" w:rsidR="00C52BAB" w:rsidRPr="004412E8" w:rsidRDefault="00C52BAB" w:rsidP="007422B1">
            <w:pPr>
              <w:pStyle w:val="Normal6a"/>
            </w:pPr>
          </w:p>
        </w:tc>
        <w:tc>
          <w:tcPr>
            <w:tcW w:w="4876" w:type="dxa"/>
          </w:tcPr>
          <w:p w14:paraId="26B7BDC9" w14:textId="77777777" w:rsidR="00C52BAB" w:rsidRPr="004412E8" w:rsidRDefault="00C52BAB" w:rsidP="007422B1">
            <w:pPr>
              <w:pStyle w:val="Normal6a"/>
            </w:pPr>
            <w:r w:rsidRPr="004412E8">
              <w:rPr>
                <w:b/>
                <w:i/>
              </w:rPr>
              <w:t>(4) U interesu učinkovitih postupaka nadzorna tijela ograničavaju duljinu podnesaka i postavljaju razumne rokove koji nisu dulji od četiri tjedna, osim ako iznimne okolnosti ne zahtijevaju razumno produljenje. </w:t>
            </w:r>
          </w:p>
        </w:tc>
      </w:tr>
    </w:tbl>
    <w:p w14:paraId="66C5D05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DD77400" w14:textId="77777777" w:rsidR="00C52BAB" w:rsidRPr="004412E8" w:rsidRDefault="00C52BAB" w:rsidP="00C52BAB">
      <w:r w:rsidRPr="004412E8">
        <w:rPr>
          <w:rStyle w:val="HideTWBExt"/>
          <w:color w:val="auto"/>
        </w:rPr>
        <w:t>&lt;/Amend&gt;</w:t>
      </w:r>
    </w:p>
    <w:p w14:paraId="1A29CFD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271</w:t>
      </w:r>
      <w:r w:rsidRPr="004412E8">
        <w:rPr>
          <w:rStyle w:val="HideTWBExt"/>
          <w:color w:val="auto"/>
        </w:rPr>
        <w:t>&lt;/NumAm&gt;</w:t>
      </w:r>
    </w:p>
    <w:p w14:paraId="51176487"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09786314" w14:textId="77777777" w:rsidR="00C52BAB" w:rsidRPr="004412E8" w:rsidRDefault="00C52BAB" w:rsidP="00C52BAB">
      <w:pPr>
        <w:pStyle w:val="NormalBold"/>
      </w:pPr>
      <w:r w:rsidRPr="004412E8">
        <w:rPr>
          <w:rStyle w:val="HideTWBExt"/>
          <w:color w:val="auto"/>
        </w:rPr>
        <w:t>&lt;/RepeatBlock-By&gt;</w:t>
      </w:r>
    </w:p>
    <w:p w14:paraId="6A7DB1C2"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31941DB" w14:textId="77777777" w:rsidR="00C52BAB" w:rsidRPr="004412E8" w:rsidRDefault="00C52BAB" w:rsidP="00C52BAB">
      <w:pPr>
        <w:pStyle w:val="NormalBold"/>
      </w:pPr>
      <w:r w:rsidRPr="004412E8">
        <w:rPr>
          <w:rStyle w:val="HideTWBExt"/>
          <w:color w:val="auto"/>
        </w:rPr>
        <w:t>&lt;Article&gt;</w:t>
      </w:r>
      <w:r w:rsidRPr="004412E8">
        <w:t>Članak 2.c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7BD8202" w14:textId="77777777" w:rsidTr="007422B1">
        <w:trPr>
          <w:trHeight w:hRule="exact" w:val="240"/>
          <w:jc w:val="center"/>
        </w:trPr>
        <w:tc>
          <w:tcPr>
            <w:tcW w:w="9752" w:type="dxa"/>
            <w:gridSpan w:val="2"/>
          </w:tcPr>
          <w:p w14:paraId="2B005B5B" w14:textId="77777777" w:rsidR="00C52BAB" w:rsidRPr="004412E8" w:rsidRDefault="00C52BAB" w:rsidP="007422B1"/>
        </w:tc>
      </w:tr>
      <w:tr w:rsidR="005E47A8" w:rsidRPr="004412E8" w14:paraId="35654C54" w14:textId="77777777" w:rsidTr="007422B1">
        <w:trPr>
          <w:trHeight w:val="240"/>
          <w:jc w:val="center"/>
        </w:trPr>
        <w:tc>
          <w:tcPr>
            <w:tcW w:w="4876" w:type="dxa"/>
          </w:tcPr>
          <w:p w14:paraId="4C31594C" w14:textId="77777777" w:rsidR="00C52BAB" w:rsidRPr="004412E8" w:rsidRDefault="00C52BAB" w:rsidP="007422B1">
            <w:pPr>
              <w:pStyle w:val="AmColumnHeading"/>
            </w:pPr>
            <w:r w:rsidRPr="004412E8">
              <w:t>Tekst koji je predložila Komisija</w:t>
            </w:r>
          </w:p>
        </w:tc>
        <w:tc>
          <w:tcPr>
            <w:tcW w:w="4876" w:type="dxa"/>
          </w:tcPr>
          <w:p w14:paraId="1C3B98E5" w14:textId="77777777" w:rsidR="00C52BAB" w:rsidRPr="004412E8" w:rsidRDefault="00C52BAB" w:rsidP="007422B1">
            <w:pPr>
              <w:pStyle w:val="AmColumnHeading"/>
            </w:pPr>
            <w:r w:rsidRPr="004412E8">
              <w:t>Izmjena</w:t>
            </w:r>
          </w:p>
        </w:tc>
      </w:tr>
      <w:tr w:rsidR="005E47A8" w:rsidRPr="004412E8" w14:paraId="2ECB7D52" w14:textId="77777777" w:rsidTr="007422B1">
        <w:trPr>
          <w:jc w:val="center"/>
        </w:trPr>
        <w:tc>
          <w:tcPr>
            <w:tcW w:w="4876" w:type="dxa"/>
          </w:tcPr>
          <w:p w14:paraId="0A2E02C4" w14:textId="77777777" w:rsidR="00C52BAB" w:rsidRPr="004412E8" w:rsidRDefault="00C52BAB" w:rsidP="007422B1">
            <w:pPr>
              <w:pStyle w:val="Normal6a"/>
            </w:pPr>
          </w:p>
        </w:tc>
        <w:tc>
          <w:tcPr>
            <w:tcW w:w="4876" w:type="dxa"/>
          </w:tcPr>
          <w:p w14:paraId="222CE149" w14:textId="77777777" w:rsidR="00C52BAB" w:rsidRPr="004412E8" w:rsidRDefault="00C52BAB" w:rsidP="007422B1">
            <w:pPr>
              <w:pStyle w:val="Normal6a"/>
              <w:jc w:val="center"/>
            </w:pPr>
            <w:r w:rsidRPr="004412E8">
              <w:rPr>
                <w:b/>
                <w:i/>
              </w:rPr>
              <w:t>Članak 2.c</w:t>
            </w:r>
            <w:r w:rsidRPr="004412E8">
              <w:tab/>
            </w:r>
          </w:p>
        </w:tc>
      </w:tr>
      <w:tr w:rsidR="005E47A8" w:rsidRPr="004412E8" w14:paraId="68C8C539" w14:textId="77777777" w:rsidTr="007422B1">
        <w:trPr>
          <w:jc w:val="center"/>
        </w:trPr>
        <w:tc>
          <w:tcPr>
            <w:tcW w:w="4876" w:type="dxa"/>
          </w:tcPr>
          <w:p w14:paraId="4F93776C" w14:textId="77777777" w:rsidR="00C52BAB" w:rsidRPr="004412E8" w:rsidRDefault="00C52BAB" w:rsidP="007422B1">
            <w:pPr>
              <w:pStyle w:val="Normal6a"/>
            </w:pPr>
          </w:p>
        </w:tc>
        <w:tc>
          <w:tcPr>
            <w:tcW w:w="4876" w:type="dxa"/>
          </w:tcPr>
          <w:p w14:paraId="675952C2" w14:textId="77777777" w:rsidR="00C52BAB" w:rsidRPr="004412E8" w:rsidRDefault="00C52BAB" w:rsidP="007422B1">
            <w:pPr>
              <w:pStyle w:val="Normal6a"/>
              <w:jc w:val="center"/>
            </w:pPr>
            <w:r w:rsidRPr="004412E8">
              <w:rPr>
                <w:b/>
                <w:i/>
              </w:rPr>
              <w:t>Suradnja između nadzornih tijela</w:t>
            </w:r>
          </w:p>
        </w:tc>
      </w:tr>
      <w:tr w:rsidR="005E47A8" w:rsidRPr="004412E8" w14:paraId="519D6B88" w14:textId="77777777" w:rsidTr="007422B1">
        <w:trPr>
          <w:jc w:val="center"/>
        </w:trPr>
        <w:tc>
          <w:tcPr>
            <w:tcW w:w="4876" w:type="dxa"/>
          </w:tcPr>
          <w:p w14:paraId="7943195C" w14:textId="77777777" w:rsidR="00C52BAB" w:rsidRPr="004412E8" w:rsidRDefault="00C52BAB" w:rsidP="007422B1">
            <w:pPr>
              <w:pStyle w:val="Normal6a"/>
            </w:pPr>
          </w:p>
        </w:tc>
        <w:tc>
          <w:tcPr>
            <w:tcW w:w="4876" w:type="dxa"/>
          </w:tcPr>
          <w:p w14:paraId="1E30CFB7" w14:textId="77777777" w:rsidR="00C52BAB" w:rsidRPr="004412E8" w:rsidRDefault="00C52BAB" w:rsidP="007422B1">
            <w:pPr>
              <w:pStyle w:val="Normal6a"/>
            </w:pPr>
            <w:r w:rsidRPr="004412E8">
              <w:rPr>
                <w:b/>
                <w:i/>
              </w:rPr>
              <w:t>1. Vodeće nadzorno tijelo strukturira postupak te koordinira i upravlja njime na učinkovit i brz način, u skladu s Uredbom (EU) 2016/679, ovom Uredbom i svim primjenjivim nacionalnim postupovnim pravom te osigurava da Uredba (EU) 2016/679 bude u potpunosti provedena.</w:t>
            </w:r>
          </w:p>
        </w:tc>
      </w:tr>
      <w:tr w:rsidR="005E47A8" w:rsidRPr="004412E8" w14:paraId="6CC504E4" w14:textId="77777777" w:rsidTr="007422B1">
        <w:trPr>
          <w:jc w:val="center"/>
        </w:trPr>
        <w:tc>
          <w:tcPr>
            <w:tcW w:w="4876" w:type="dxa"/>
          </w:tcPr>
          <w:p w14:paraId="1F332842" w14:textId="77777777" w:rsidR="00C52BAB" w:rsidRPr="004412E8" w:rsidRDefault="00C52BAB" w:rsidP="007422B1">
            <w:pPr>
              <w:pStyle w:val="Normal6a"/>
            </w:pPr>
          </w:p>
        </w:tc>
        <w:tc>
          <w:tcPr>
            <w:tcW w:w="4876" w:type="dxa"/>
          </w:tcPr>
          <w:p w14:paraId="089C3C61" w14:textId="77777777" w:rsidR="00C52BAB" w:rsidRPr="004412E8" w:rsidRDefault="00C52BAB" w:rsidP="007422B1">
            <w:pPr>
              <w:pStyle w:val="Normal6a"/>
            </w:pPr>
            <w:r w:rsidRPr="004412E8">
              <w:rPr>
                <w:b/>
                <w:i/>
              </w:rPr>
              <w:t>2. Vodeće nadzorno tijelo upravlja svakim predmetom u punoj suradnji s predmetnim nadzornim tijelima i udovoljava svim zahtjevima nadzornog tijela u skladu s ovom Uredbom i člancima od 60. do 62. Uredbe (EU) 2016/679. Predmetna nadzorna tijela u smislu članka 4. stavka 22. Uredbe (EU) 2016/679 imaju pravo aktivno pridonijeti tijeku istraga. Vodeće nadzorno tijelo vodi popis predmetnih nadzornih tijela za svaki predmet u zajedničkom spisu predmeta.</w:t>
            </w:r>
          </w:p>
        </w:tc>
      </w:tr>
      <w:tr w:rsidR="005E47A8" w:rsidRPr="004412E8" w14:paraId="7F7944B3" w14:textId="77777777" w:rsidTr="007422B1">
        <w:trPr>
          <w:jc w:val="center"/>
        </w:trPr>
        <w:tc>
          <w:tcPr>
            <w:tcW w:w="4876" w:type="dxa"/>
          </w:tcPr>
          <w:p w14:paraId="5D598CBF" w14:textId="77777777" w:rsidR="00C52BAB" w:rsidRPr="004412E8" w:rsidRDefault="00C52BAB" w:rsidP="007422B1">
            <w:pPr>
              <w:pStyle w:val="Normal6a"/>
            </w:pPr>
          </w:p>
        </w:tc>
        <w:tc>
          <w:tcPr>
            <w:tcW w:w="4876" w:type="dxa"/>
          </w:tcPr>
          <w:p w14:paraId="4F796735" w14:textId="77777777" w:rsidR="00C52BAB" w:rsidRPr="004412E8" w:rsidRDefault="00C52BAB" w:rsidP="007422B1">
            <w:pPr>
              <w:pStyle w:val="Normal6a"/>
            </w:pPr>
            <w:r w:rsidRPr="004412E8">
              <w:rPr>
                <w:b/>
                <w:i/>
              </w:rPr>
              <w:t>3. Svako nadzorno tijelo koje primi informaciju relevantnu za predmet dužno je istu dostaviti vodećem nadzornom tijelu bez odgode, najkasnije tjedan dana od dana primitka te informacije.</w:t>
            </w:r>
          </w:p>
        </w:tc>
      </w:tr>
      <w:tr w:rsidR="005E47A8" w:rsidRPr="004412E8" w14:paraId="3EBA017B" w14:textId="77777777" w:rsidTr="007422B1">
        <w:trPr>
          <w:jc w:val="center"/>
        </w:trPr>
        <w:tc>
          <w:tcPr>
            <w:tcW w:w="4876" w:type="dxa"/>
          </w:tcPr>
          <w:p w14:paraId="6A4D8F2B" w14:textId="77777777" w:rsidR="00C52BAB" w:rsidRPr="004412E8" w:rsidRDefault="00C52BAB" w:rsidP="007422B1">
            <w:pPr>
              <w:pStyle w:val="Normal6a"/>
            </w:pPr>
          </w:p>
        </w:tc>
        <w:tc>
          <w:tcPr>
            <w:tcW w:w="4876" w:type="dxa"/>
          </w:tcPr>
          <w:p w14:paraId="3C7A6679" w14:textId="77777777" w:rsidR="00C52BAB" w:rsidRPr="004412E8" w:rsidRDefault="00C52BAB" w:rsidP="007422B1">
            <w:pPr>
              <w:pStyle w:val="Normal6a"/>
            </w:pPr>
            <w:r w:rsidRPr="004412E8">
              <w:rPr>
                <w:b/>
                <w:i/>
              </w:rPr>
              <w:t>4. Vodeće nadzorno tijelo dužno je bez odgode, a najkasnije u roku od tjedan dana od dana kad je nadležno nadzorno tijelo primilo te informacije, sve dokumente, podneske, dopise i druge informacije u vezi s predmetom uvrstiti u zajednički spis. Svako drugo predmetno nadzorno tijelo i Odbor, u mjeri u kojoj je uključen u postupak, imaju trenutan daljinski pristup zajedničkom spisu predmeta. </w:t>
            </w:r>
          </w:p>
        </w:tc>
      </w:tr>
      <w:tr w:rsidR="005E47A8" w:rsidRPr="004412E8" w14:paraId="1C840615" w14:textId="77777777" w:rsidTr="007422B1">
        <w:trPr>
          <w:jc w:val="center"/>
        </w:trPr>
        <w:tc>
          <w:tcPr>
            <w:tcW w:w="4876" w:type="dxa"/>
          </w:tcPr>
          <w:p w14:paraId="00D79724" w14:textId="77777777" w:rsidR="00C52BAB" w:rsidRPr="004412E8" w:rsidRDefault="00C52BAB" w:rsidP="007422B1">
            <w:pPr>
              <w:pStyle w:val="Normal6a"/>
            </w:pPr>
          </w:p>
        </w:tc>
        <w:tc>
          <w:tcPr>
            <w:tcW w:w="4876" w:type="dxa"/>
          </w:tcPr>
          <w:p w14:paraId="69CDF02E" w14:textId="77777777" w:rsidR="00C52BAB" w:rsidRPr="004412E8" w:rsidRDefault="00C52BAB" w:rsidP="007422B1">
            <w:pPr>
              <w:pStyle w:val="Normal6a"/>
            </w:pPr>
            <w:r w:rsidRPr="004412E8">
              <w:rPr>
                <w:b/>
                <w:i/>
              </w:rPr>
              <w:t>5. Kada se pojave različita stajališta ili ih se može očekivati, na primjer kada se predmet smatra spornim prema članku 9., vodeće nadzorno tijelo odmah započinje razmjenu sa svim predmetnim nadzornim tijelima radi postizanja ranog konsenzusa ili sužavanja područja neslaganja. Vodeće nadzorno tijelo istražuje činjenice relevantne za različita stajališta.</w:t>
            </w:r>
          </w:p>
        </w:tc>
      </w:tr>
      <w:tr w:rsidR="005E47A8" w:rsidRPr="004412E8" w14:paraId="2505B54C" w14:textId="77777777" w:rsidTr="007422B1">
        <w:trPr>
          <w:jc w:val="center"/>
        </w:trPr>
        <w:tc>
          <w:tcPr>
            <w:tcW w:w="4876" w:type="dxa"/>
          </w:tcPr>
          <w:p w14:paraId="0FEA0BC1" w14:textId="77777777" w:rsidR="00C52BAB" w:rsidRPr="004412E8" w:rsidRDefault="00C52BAB" w:rsidP="007422B1">
            <w:pPr>
              <w:pStyle w:val="Normal6a"/>
            </w:pPr>
          </w:p>
        </w:tc>
        <w:tc>
          <w:tcPr>
            <w:tcW w:w="4876" w:type="dxa"/>
          </w:tcPr>
          <w:p w14:paraId="20D1A077" w14:textId="77777777" w:rsidR="00C52BAB" w:rsidRPr="004412E8" w:rsidRDefault="00C52BAB" w:rsidP="007422B1">
            <w:pPr>
              <w:pStyle w:val="Normal6a"/>
            </w:pPr>
            <w:r w:rsidRPr="004412E8">
              <w:rPr>
                <w:b/>
                <w:i/>
              </w:rPr>
              <w:t>6. Nadzorna tijela upotrebljavaju svoje nadležnosti iz ove Uredbe i iz poglavlja VII. Uredbe (EU) 2016/679 ako se različita stajališta ne mogu pomiriti ili u slučaju manjka aktivnosti drugog nadzornog tijela.</w:t>
            </w:r>
          </w:p>
        </w:tc>
      </w:tr>
      <w:tr w:rsidR="005E47A8" w:rsidRPr="004412E8" w14:paraId="2E5A9134" w14:textId="77777777" w:rsidTr="007422B1">
        <w:trPr>
          <w:jc w:val="center"/>
        </w:trPr>
        <w:tc>
          <w:tcPr>
            <w:tcW w:w="4876" w:type="dxa"/>
          </w:tcPr>
          <w:p w14:paraId="6708E3B2" w14:textId="77777777" w:rsidR="00C52BAB" w:rsidRPr="004412E8" w:rsidRDefault="00C52BAB" w:rsidP="007422B1">
            <w:pPr>
              <w:pStyle w:val="Normal6a"/>
            </w:pPr>
          </w:p>
        </w:tc>
        <w:tc>
          <w:tcPr>
            <w:tcW w:w="4876" w:type="dxa"/>
          </w:tcPr>
          <w:p w14:paraId="5B14219E" w14:textId="77777777" w:rsidR="00C52BAB" w:rsidRPr="004412E8" w:rsidRDefault="00C52BAB" w:rsidP="007422B1">
            <w:pPr>
              <w:pStyle w:val="Normal6a"/>
            </w:pPr>
            <w:r w:rsidRPr="004412E8">
              <w:rPr>
                <w:b/>
                <w:i/>
              </w:rPr>
              <w:t>7. Svi pisani dokumenti nadzornog tijela dostavljaju se elektronički u sažetom, transparentnom, razumljivom i lako dostupnom obliku na jasnom i jednostavnom jeziku.</w:t>
            </w:r>
          </w:p>
        </w:tc>
      </w:tr>
    </w:tbl>
    <w:p w14:paraId="63813375"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E9FF8DA" w14:textId="77777777" w:rsidR="00C52BAB" w:rsidRPr="004412E8" w:rsidRDefault="00C52BAB" w:rsidP="00C52BAB">
      <w:r w:rsidRPr="004412E8">
        <w:rPr>
          <w:rStyle w:val="HideTWBExt"/>
          <w:color w:val="auto"/>
        </w:rPr>
        <w:t>&lt;/Amend&gt;</w:t>
      </w:r>
    </w:p>
    <w:p w14:paraId="64839D9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272</w:t>
      </w:r>
      <w:r w:rsidRPr="004412E8">
        <w:rPr>
          <w:rStyle w:val="HideTWBExt"/>
          <w:color w:val="auto"/>
        </w:rPr>
        <w:t>&lt;/NumAm&gt;</w:t>
      </w:r>
    </w:p>
    <w:p w14:paraId="28422D69"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0DD4D06B" w14:textId="77777777" w:rsidR="00C52BAB" w:rsidRPr="004412E8" w:rsidRDefault="00C52BAB" w:rsidP="00C52BAB">
      <w:pPr>
        <w:pStyle w:val="NormalBold"/>
      </w:pPr>
      <w:r w:rsidRPr="004412E8">
        <w:rPr>
          <w:rStyle w:val="HideTWBExt"/>
          <w:color w:val="auto"/>
        </w:rPr>
        <w:t>&lt;/RepeatBlock-By&gt;</w:t>
      </w:r>
    </w:p>
    <w:p w14:paraId="384C3FFC"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03F7957" w14:textId="77777777" w:rsidR="00C52BAB" w:rsidRPr="004412E8" w:rsidRDefault="00C52BAB" w:rsidP="00C52BAB">
      <w:pPr>
        <w:pStyle w:val="NormalBold"/>
      </w:pPr>
      <w:r w:rsidRPr="004412E8">
        <w:rPr>
          <w:rStyle w:val="HideTWBExt"/>
          <w:color w:val="auto"/>
        </w:rPr>
        <w:t>&lt;Article&gt;</w:t>
      </w:r>
      <w:r w:rsidRPr="004412E8">
        <w:t>Članak 3.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47B8FE3" w14:textId="77777777" w:rsidTr="007422B1">
        <w:trPr>
          <w:trHeight w:hRule="exact" w:val="240"/>
          <w:jc w:val="center"/>
        </w:trPr>
        <w:tc>
          <w:tcPr>
            <w:tcW w:w="9752" w:type="dxa"/>
            <w:gridSpan w:val="2"/>
          </w:tcPr>
          <w:p w14:paraId="7E1EF3CA" w14:textId="77777777" w:rsidR="00C52BAB" w:rsidRPr="004412E8" w:rsidRDefault="00C52BAB" w:rsidP="007422B1"/>
        </w:tc>
      </w:tr>
      <w:tr w:rsidR="005E47A8" w:rsidRPr="004412E8" w14:paraId="59725D57" w14:textId="77777777" w:rsidTr="007422B1">
        <w:trPr>
          <w:trHeight w:val="240"/>
          <w:jc w:val="center"/>
        </w:trPr>
        <w:tc>
          <w:tcPr>
            <w:tcW w:w="4876" w:type="dxa"/>
          </w:tcPr>
          <w:p w14:paraId="134BA28D" w14:textId="77777777" w:rsidR="00C52BAB" w:rsidRPr="004412E8" w:rsidRDefault="00C52BAB" w:rsidP="007422B1">
            <w:pPr>
              <w:pStyle w:val="AmColumnHeading"/>
            </w:pPr>
            <w:r w:rsidRPr="004412E8">
              <w:t>Tekst koji je predložila Komisija</w:t>
            </w:r>
          </w:p>
        </w:tc>
        <w:tc>
          <w:tcPr>
            <w:tcW w:w="4876" w:type="dxa"/>
          </w:tcPr>
          <w:p w14:paraId="57A7BFB5" w14:textId="77777777" w:rsidR="00C52BAB" w:rsidRPr="004412E8" w:rsidRDefault="00C52BAB" w:rsidP="007422B1">
            <w:pPr>
              <w:pStyle w:val="AmColumnHeading"/>
            </w:pPr>
            <w:r w:rsidRPr="004412E8">
              <w:t>Izmjena</w:t>
            </w:r>
          </w:p>
        </w:tc>
      </w:tr>
      <w:tr w:rsidR="005E47A8" w:rsidRPr="004412E8" w14:paraId="0002EC9A" w14:textId="77777777" w:rsidTr="007422B1">
        <w:trPr>
          <w:jc w:val="center"/>
        </w:trPr>
        <w:tc>
          <w:tcPr>
            <w:tcW w:w="4876" w:type="dxa"/>
          </w:tcPr>
          <w:p w14:paraId="1373C39A" w14:textId="77777777" w:rsidR="00C52BAB" w:rsidRPr="004412E8" w:rsidRDefault="00C52BAB" w:rsidP="007422B1">
            <w:pPr>
              <w:pStyle w:val="Normal6a"/>
            </w:pPr>
            <w:r w:rsidRPr="004412E8">
              <w:t>1.</w:t>
            </w:r>
            <w:r w:rsidRPr="004412E8">
              <w:tab/>
              <w:t xml:space="preserve">Pritužba </w:t>
            </w:r>
            <w:r w:rsidRPr="004412E8">
              <w:rPr>
                <w:b/>
                <w:i/>
              </w:rPr>
              <w:t>na temelju Uredbe (EU) 2016/679 koja se odnosi na prekograničnu obradu</w:t>
            </w:r>
            <w:r w:rsidRPr="004412E8">
              <w:t xml:space="preserve"> mora sadržavati podatke </w:t>
            </w:r>
            <w:r w:rsidRPr="004412E8">
              <w:rPr>
                <w:b/>
                <w:i/>
              </w:rPr>
              <w:t>koji se traže u obrascu, kako je navedeno u Prilogu.</w:t>
            </w:r>
            <w:r w:rsidRPr="004412E8">
              <w:t xml:space="preserve"> Nisu potrebni dodatni podaci da bi pritužba bila dopuštena.</w:t>
            </w:r>
          </w:p>
        </w:tc>
        <w:tc>
          <w:tcPr>
            <w:tcW w:w="4876" w:type="dxa"/>
          </w:tcPr>
          <w:p w14:paraId="5B239B1F" w14:textId="77777777" w:rsidR="00C52BAB" w:rsidRPr="004412E8" w:rsidRDefault="00C52BAB" w:rsidP="007422B1">
            <w:pPr>
              <w:pStyle w:val="Normal6a"/>
            </w:pPr>
            <w:r w:rsidRPr="004412E8">
              <w:t>1.</w:t>
            </w:r>
            <w:r w:rsidRPr="004412E8">
              <w:tab/>
              <w:t xml:space="preserve">Pritužba </w:t>
            </w:r>
            <w:r w:rsidRPr="004412E8">
              <w:rPr>
                <w:b/>
                <w:i/>
              </w:rPr>
              <w:t>koja podliježe ovoj Uredbi</w:t>
            </w:r>
            <w:r w:rsidRPr="004412E8">
              <w:t xml:space="preserve"> mora </w:t>
            </w:r>
            <w:r w:rsidRPr="004412E8">
              <w:rPr>
                <w:b/>
                <w:i/>
              </w:rPr>
              <w:t>biti u skladu sa zahtjevima nacionalnog postupovnog prava koji se odnose na nadzorno tijelo kojem je podnesena pritužba i</w:t>
            </w:r>
            <w:r w:rsidRPr="004412E8">
              <w:t xml:space="preserve"> sadržavati </w:t>
            </w:r>
            <w:r w:rsidRPr="004412E8">
              <w:rPr>
                <w:b/>
                <w:i/>
              </w:rPr>
              <w:t>barem sljedeće</w:t>
            </w:r>
            <w:r w:rsidRPr="004412E8">
              <w:t xml:space="preserve"> podatke</w:t>
            </w:r>
            <w:r w:rsidRPr="004412E8">
              <w:rPr>
                <w:b/>
                <w:i/>
              </w:rPr>
              <w:t>:</w:t>
            </w:r>
          </w:p>
        </w:tc>
      </w:tr>
      <w:tr w:rsidR="005E47A8" w:rsidRPr="004412E8" w14:paraId="5D012277" w14:textId="77777777" w:rsidTr="007422B1">
        <w:trPr>
          <w:jc w:val="center"/>
        </w:trPr>
        <w:tc>
          <w:tcPr>
            <w:tcW w:w="4876" w:type="dxa"/>
          </w:tcPr>
          <w:p w14:paraId="0B3B787C" w14:textId="77777777" w:rsidR="00C52BAB" w:rsidRPr="004412E8" w:rsidRDefault="00C52BAB" w:rsidP="007422B1">
            <w:pPr>
              <w:pStyle w:val="Normal6a"/>
            </w:pPr>
          </w:p>
        </w:tc>
        <w:tc>
          <w:tcPr>
            <w:tcW w:w="4876" w:type="dxa"/>
          </w:tcPr>
          <w:p w14:paraId="0389EACB" w14:textId="77777777" w:rsidR="00C52BAB" w:rsidRPr="004412E8" w:rsidRDefault="00C52BAB" w:rsidP="007422B1">
            <w:pPr>
              <w:pStyle w:val="Normal6a"/>
            </w:pPr>
            <w:r w:rsidRPr="004412E8">
              <w:rPr>
                <w:b/>
                <w:i/>
              </w:rPr>
              <w:t>(a) ime, adresu i sve druge dostupne podatke za kontakt podnositelja pritužbe,</w:t>
            </w:r>
          </w:p>
        </w:tc>
      </w:tr>
      <w:tr w:rsidR="005E47A8" w:rsidRPr="004412E8" w14:paraId="5DF83309" w14:textId="77777777" w:rsidTr="007422B1">
        <w:trPr>
          <w:jc w:val="center"/>
        </w:trPr>
        <w:tc>
          <w:tcPr>
            <w:tcW w:w="4876" w:type="dxa"/>
          </w:tcPr>
          <w:p w14:paraId="0F94233B" w14:textId="77777777" w:rsidR="00C52BAB" w:rsidRPr="004412E8" w:rsidRDefault="00C52BAB" w:rsidP="007422B1">
            <w:pPr>
              <w:pStyle w:val="Normal6a"/>
            </w:pPr>
          </w:p>
        </w:tc>
        <w:tc>
          <w:tcPr>
            <w:tcW w:w="4876" w:type="dxa"/>
          </w:tcPr>
          <w:p w14:paraId="41185817" w14:textId="77777777" w:rsidR="00C52BAB" w:rsidRPr="004412E8" w:rsidRDefault="00C52BAB" w:rsidP="007422B1">
            <w:pPr>
              <w:pStyle w:val="Normal6a"/>
            </w:pPr>
            <w:r w:rsidRPr="004412E8">
              <w:rPr>
                <w:b/>
                <w:i/>
              </w:rPr>
              <w:t>(b) ako je poznato, ime, adresu i sve druge podatke za kontakt stranke pod istragom,</w:t>
            </w:r>
          </w:p>
        </w:tc>
      </w:tr>
      <w:tr w:rsidR="005E47A8" w:rsidRPr="004412E8" w14:paraId="3B3FE225" w14:textId="77777777" w:rsidTr="007422B1">
        <w:trPr>
          <w:jc w:val="center"/>
        </w:trPr>
        <w:tc>
          <w:tcPr>
            <w:tcW w:w="4876" w:type="dxa"/>
          </w:tcPr>
          <w:p w14:paraId="15CAC174" w14:textId="77777777" w:rsidR="00C52BAB" w:rsidRPr="004412E8" w:rsidRDefault="00C52BAB" w:rsidP="007422B1">
            <w:pPr>
              <w:pStyle w:val="Normal6a"/>
            </w:pPr>
          </w:p>
        </w:tc>
        <w:tc>
          <w:tcPr>
            <w:tcW w:w="4876" w:type="dxa"/>
          </w:tcPr>
          <w:p w14:paraId="1E6C492C" w14:textId="77777777" w:rsidR="00C52BAB" w:rsidRPr="004412E8" w:rsidRDefault="00C52BAB" w:rsidP="007422B1">
            <w:pPr>
              <w:pStyle w:val="Normal6a"/>
            </w:pPr>
            <w:r w:rsidRPr="004412E8">
              <w:rPr>
                <w:b/>
                <w:i/>
              </w:rPr>
              <w:t>(c) činjenično stanje u predmetu i sve dokaze dostupne podnositelju pritužbe, uključujući svu dostupnu komunikaciju u vezi s predmetom.</w:t>
            </w:r>
          </w:p>
        </w:tc>
      </w:tr>
      <w:tr w:rsidR="005E47A8" w:rsidRPr="004412E8" w14:paraId="3CE46DC2" w14:textId="77777777" w:rsidTr="007422B1">
        <w:trPr>
          <w:jc w:val="center"/>
        </w:trPr>
        <w:tc>
          <w:tcPr>
            <w:tcW w:w="4876" w:type="dxa"/>
          </w:tcPr>
          <w:p w14:paraId="1CD37205" w14:textId="77777777" w:rsidR="00C52BAB" w:rsidRPr="004412E8" w:rsidRDefault="00C52BAB" w:rsidP="007422B1">
            <w:pPr>
              <w:pStyle w:val="Normal6a"/>
            </w:pPr>
          </w:p>
        </w:tc>
        <w:tc>
          <w:tcPr>
            <w:tcW w:w="4876" w:type="dxa"/>
          </w:tcPr>
          <w:p w14:paraId="76C9F5B7" w14:textId="77777777" w:rsidR="00C52BAB" w:rsidRPr="004412E8" w:rsidRDefault="00C52BAB" w:rsidP="007422B1">
            <w:pPr>
              <w:pStyle w:val="Normal6a"/>
            </w:pPr>
            <w:r w:rsidRPr="004412E8">
              <w:t xml:space="preserve">Nisu potrebni dodatni podaci da bi pritužba bila dopuštena. </w:t>
            </w:r>
            <w:r w:rsidRPr="004412E8">
              <w:rPr>
                <w:b/>
                <w:i/>
              </w:rPr>
              <w:t>Osobito se od podnositelja pritužbe ne zahtijeva korištenje nacionalne elektroničke osobne iskaznice ili sustava e-uprave za podnošenje pritužbe.</w:t>
            </w:r>
          </w:p>
        </w:tc>
      </w:tr>
    </w:tbl>
    <w:p w14:paraId="2253841E"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900482A" w14:textId="77777777" w:rsidR="00C52BAB" w:rsidRPr="004412E8" w:rsidRDefault="00C52BAB" w:rsidP="00C52BAB">
      <w:r w:rsidRPr="004412E8">
        <w:rPr>
          <w:rStyle w:val="HideTWBExt"/>
          <w:color w:val="auto"/>
        </w:rPr>
        <w:t>&lt;/Amend&gt;</w:t>
      </w:r>
    </w:p>
    <w:p w14:paraId="4FD5E55F"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273</w:t>
      </w:r>
      <w:r w:rsidRPr="004412E8">
        <w:rPr>
          <w:rStyle w:val="HideTWBExt"/>
          <w:color w:val="auto"/>
        </w:rPr>
        <w:t>&lt;/NumAm&gt;</w:t>
      </w:r>
    </w:p>
    <w:p w14:paraId="5BCD4E9E"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6E4DECD2" w14:textId="77777777" w:rsidR="00C52BAB" w:rsidRPr="004412E8" w:rsidRDefault="00C52BAB" w:rsidP="00C52BAB">
      <w:pPr>
        <w:pStyle w:val="NormalBold"/>
      </w:pPr>
      <w:r w:rsidRPr="004412E8">
        <w:rPr>
          <w:rStyle w:val="HideTWBExt"/>
          <w:color w:val="auto"/>
        </w:rPr>
        <w:t>&lt;/RepeatBlock-By&gt;</w:t>
      </w:r>
    </w:p>
    <w:p w14:paraId="3E8323E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806542D" w14:textId="77777777" w:rsidR="00C52BAB" w:rsidRPr="004412E8" w:rsidRDefault="00C52BAB" w:rsidP="00C52BAB">
      <w:pPr>
        <w:pStyle w:val="NormalBold"/>
      </w:pPr>
      <w:r w:rsidRPr="004412E8">
        <w:rPr>
          <w:rStyle w:val="HideTWBExt"/>
          <w:color w:val="auto"/>
        </w:rPr>
        <w:t>&lt;Article&gt;</w:t>
      </w:r>
      <w:r w:rsidRPr="004412E8">
        <w:t>Članak 3. – stavak 1.a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F454908" w14:textId="77777777" w:rsidTr="007422B1">
        <w:trPr>
          <w:trHeight w:hRule="exact" w:val="240"/>
          <w:jc w:val="center"/>
        </w:trPr>
        <w:tc>
          <w:tcPr>
            <w:tcW w:w="9752" w:type="dxa"/>
            <w:gridSpan w:val="2"/>
          </w:tcPr>
          <w:p w14:paraId="35D81FB6" w14:textId="77777777" w:rsidR="00C52BAB" w:rsidRPr="004412E8" w:rsidRDefault="00C52BAB" w:rsidP="007422B1"/>
        </w:tc>
      </w:tr>
      <w:tr w:rsidR="005E47A8" w:rsidRPr="004412E8" w14:paraId="5EA22C3A" w14:textId="77777777" w:rsidTr="007422B1">
        <w:trPr>
          <w:trHeight w:val="240"/>
          <w:jc w:val="center"/>
        </w:trPr>
        <w:tc>
          <w:tcPr>
            <w:tcW w:w="4876" w:type="dxa"/>
          </w:tcPr>
          <w:p w14:paraId="600F8F6C" w14:textId="77777777" w:rsidR="00C52BAB" w:rsidRPr="004412E8" w:rsidRDefault="00C52BAB" w:rsidP="007422B1">
            <w:pPr>
              <w:pStyle w:val="AmColumnHeading"/>
            </w:pPr>
            <w:r w:rsidRPr="004412E8">
              <w:t>Tekst koji je predložila Komisija</w:t>
            </w:r>
          </w:p>
        </w:tc>
        <w:tc>
          <w:tcPr>
            <w:tcW w:w="4876" w:type="dxa"/>
          </w:tcPr>
          <w:p w14:paraId="4FFE0211" w14:textId="77777777" w:rsidR="00C52BAB" w:rsidRPr="004412E8" w:rsidRDefault="00C52BAB" w:rsidP="007422B1">
            <w:pPr>
              <w:pStyle w:val="AmColumnHeading"/>
            </w:pPr>
            <w:r w:rsidRPr="004412E8">
              <w:t>Izmjena</w:t>
            </w:r>
          </w:p>
        </w:tc>
      </w:tr>
      <w:tr w:rsidR="005E47A8" w:rsidRPr="004412E8" w14:paraId="053E0CBC" w14:textId="77777777" w:rsidTr="007422B1">
        <w:trPr>
          <w:jc w:val="center"/>
        </w:trPr>
        <w:tc>
          <w:tcPr>
            <w:tcW w:w="4876" w:type="dxa"/>
          </w:tcPr>
          <w:p w14:paraId="0E87960C" w14:textId="77777777" w:rsidR="00C52BAB" w:rsidRPr="004412E8" w:rsidRDefault="00C52BAB" w:rsidP="007422B1">
            <w:pPr>
              <w:pStyle w:val="Normal6a"/>
            </w:pPr>
          </w:p>
        </w:tc>
        <w:tc>
          <w:tcPr>
            <w:tcW w:w="4876" w:type="dxa"/>
          </w:tcPr>
          <w:p w14:paraId="02941032" w14:textId="77777777" w:rsidR="00C52BAB" w:rsidRPr="004412E8" w:rsidRDefault="00C52BAB" w:rsidP="007422B1">
            <w:pPr>
              <w:pStyle w:val="Normal6a"/>
            </w:pPr>
            <w:r w:rsidRPr="004412E8">
              <w:rPr>
                <w:b/>
                <w:i/>
              </w:rPr>
              <w:t>1 a.</w:t>
            </w:r>
            <w:r w:rsidRPr="004412E8">
              <w:tab/>
            </w:r>
            <w:r w:rsidRPr="004412E8">
              <w:rPr>
                <w:b/>
                <w:i/>
              </w:rPr>
              <w:t>Podnositelj pritužbe nije dužan kontaktirati stranku pod istragom prije podnošenja pritužbe kako bi pritužba bila dopuštena.</w:t>
            </w:r>
          </w:p>
        </w:tc>
      </w:tr>
    </w:tbl>
    <w:p w14:paraId="387B2F1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8CB3973" w14:textId="77777777" w:rsidR="00C52BAB" w:rsidRPr="004412E8" w:rsidRDefault="00C52BAB" w:rsidP="00C52BAB">
      <w:r w:rsidRPr="004412E8">
        <w:rPr>
          <w:rStyle w:val="HideTWBExt"/>
          <w:color w:val="auto"/>
        </w:rPr>
        <w:t>&lt;/Amend&gt;</w:t>
      </w:r>
    </w:p>
    <w:p w14:paraId="16D6DD2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274</w:t>
      </w:r>
      <w:r w:rsidRPr="004412E8">
        <w:rPr>
          <w:rStyle w:val="HideTWBExt"/>
          <w:color w:val="auto"/>
        </w:rPr>
        <w:t>&lt;/NumAm&gt;</w:t>
      </w:r>
    </w:p>
    <w:p w14:paraId="4BEF8972"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3F78B78D" w14:textId="77777777" w:rsidR="00C52BAB" w:rsidRPr="004412E8" w:rsidRDefault="00C52BAB" w:rsidP="00C52BAB">
      <w:pPr>
        <w:pStyle w:val="NormalBold"/>
      </w:pPr>
      <w:r w:rsidRPr="004412E8">
        <w:rPr>
          <w:rStyle w:val="HideTWBExt"/>
          <w:color w:val="auto"/>
        </w:rPr>
        <w:t>&lt;/RepeatBlock-By&gt;</w:t>
      </w:r>
    </w:p>
    <w:p w14:paraId="15266D9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E474418" w14:textId="77777777" w:rsidR="00C52BAB" w:rsidRPr="004412E8" w:rsidRDefault="00C52BAB" w:rsidP="00C52BAB">
      <w:pPr>
        <w:pStyle w:val="NormalBold"/>
      </w:pPr>
      <w:r w:rsidRPr="004412E8">
        <w:rPr>
          <w:rStyle w:val="HideTWBExt"/>
          <w:color w:val="auto"/>
        </w:rPr>
        <w:t>&lt;Article&gt;</w:t>
      </w:r>
      <w:r w:rsidRPr="004412E8">
        <w:t>Članak 3. – stavak 1.b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6AAA2FF" w14:textId="77777777" w:rsidTr="007422B1">
        <w:trPr>
          <w:trHeight w:hRule="exact" w:val="240"/>
          <w:jc w:val="center"/>
        </w:trPr>
        <w:tc>
          <w:tcPr>
            <w:tcW w:w="9752" w:type="dxa"/>
            <w:gridSpan w:val="2"/>
          </w:tcPr>
          <w:p w14:paraId="0F0C51CB" w14:textId="77777777" w:rsidR="00C52BAB" w:rsidRPr="004412E8" w:rsidRDefault="00C52BAB" w:rsidP="007422B1"/>
        </w:tc>
      </w:tr>
      <w:tr w:rsidR="005E47A8" w:rsidRPr="004412E8" w14:paraId="3EA8BE5B" w14:textId="77777777" w:rsidTr="007422B1">
        <w:trPr>
          <w:trHeight w:val="240"/>
          <w:jc w:val="center"/>
        </w:trPr>
        <w:tc>
          <w:tcPr>
            <w:tcW w:w="4876" w:type="dxa"/>
          </w:tcPr>
          <w:p w14:paraId="3B3C1110" w14:textId="77777777" w:rsidR="00C52BAB" w:rsidRPr="004412E8" w:rsidRDefault="00C52BAB" w:rsidP="007422B1">
            <w:pPr>
              <w:pStyle w:val="AmColumnHeading"/>
            </w:pPr>
            <w:r w:rsidRPr="004412E8">
              <w:t>Tekst koji je predložila Komisija</w:t>
            </w:r>
          </w:p>
        </w:tc>
        <w:tc>
          <w:tcPr>
            <w:tcW w:w="4876" w:type="dxa"/>
          </w:tcPr>
          <w:p w14:paraId="0A677965" w14:textId="77777777" w:rsidR="00C52BAB" w:rsidRPr="004412E8" w:rsidRDefault="00C52BAB" w:rsidP="007422B1">
            <w:pPr>
              <w:pStyle w:val="AmColumnHeading"/>
            </w:pPr>
            <w:r w:rsidRPr="004412E8">
              <w:t>Izmjena</w:t>
            </w:r>
          </w:p>
        </w:tc>
      </w:tr>
      <w:tr w:rsidR="005E47A8" w:rsidRPr="004412E8" w14:paraId="32AA38C5" w14:textId="77777777" w:rsidTr="007422B1">
        <w:trPr>
          <w:jc w:val="center"/>
        </w:trPr>
        <w:tc>
          <w:tcPr>
            <w:tcW w:w="4876" w:type="dxa"/>
          </w:tcPr>
          <w:p w14:paraId="6A9B7868" w14:textId="77777777" w:rsidR="00C52BAB" w:rsidRPr="004412E8" w:rsidRDefault="00C52BAB" w:rsidP="007422B1">
            <w:pPr>
              <w:pStyle w:val="Normal6a"/>
            </w:pPr>
          </w:p>
        </w:tc>
        <w:tc>
          <w:tcPr>
            <w:tcW w:w="4876" w:type="dxa"/>
          </w:tcPr>
          <w:p w14:paraId="69671554" w14:textId="77777777" w:rsidR="00C52BAB" w:rsidRPr="004412E8" w:rsidRDefault="00C52BAB" w:rsidP="007422B1">
            <w:pPr>
              <w:pStyle w:val="Normal6a"/>
            </w:pPr>
            <w:r w:rsidRPr="004412E8">
              <w:rPr>
                <w:b/>
                <w:i/>
              </w:rPr>
              <w:t>1 b.</w:t>
            </w:r>
            <w:r w:rsidRPr="004412E8">
              <w:tab/>
            </w:r>
            <w:r w:rsidRPr="004412E8">
              <w:rPr>
                <w:b/>
                <w:i/>
              </w:rPr>
              <w:t>Nadzorno tijelo kojem je pritužba podnesena dužno je u roku od dva tjedna potvrditi primitak pritužbe, a ako pritužba ne ispunjava uvjete iz stavka 1. ili druge pravne zahtjeve, proglasiti pritužbu nedopuštenom i obavijestiti podnositelja pritužbe o informacijama koje nedostaju.</w:t>
            </w:r>
          </w:p>
        </w:tc>
      </w:tr>
    </w:tbl>
    <w:p w14:paraId="47509DB4"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ABEEECF" w14:textId="77777777" w:rsidR="00C52BAB" w:rsidRPr="004412E8" w:rsidRDefault="00C52BAB" w:rsidP="00C52BAB">
      <w:r w:rsidRPr="004412E8">
        <w:rPr>
          <w:rStyle w:val="HideTWBExt"/>
          <w:color w:val="auto"/>
        </w:rPr>
        <w:t>&lt;/Amend&gt;</w:t>
      </w:r>
    </w:p>
    <w:p w14:paraId="2034AA5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275</w:t>
      </w:r>
      <w:r w:rsidRPr="004412E8">
        <w:rPr>
          <w:rStyle w:val="HideTWBExt"/>
          <w:color w:val="auto"/>
        </w:rPr>
        <w:t>&lt;/NumAm&gt;</w:t>
      </w:r>
    </w:p>
    <w:p w14:paraId="1F775439"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3FE6E447" w14:textId="77777777" w:rsidR="00C52BAB" w:rsidRPr="004412E8" w:rsidRDefault="00C52BAB" w:rsidP="00C52BAB">
      <w:pPr>
        <w:pStyle w:val="NormalBold"/>
      </w:pPr>
      <w:r w:rsidRPr="004412E8">
        <w:rPr>
          <w:rStyle w:val="HideTWBExt"/>
          <w:color w:val="auto"/>
        </w:rPr>
        <w:t>&lt;/RepeatBlock-By&gt;</w:t>
      </w:r>
    </w:p>
    <w:p w14:paraId="17D03BE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A96EB08" w14:textId="77777777" w:rsidR="00C52BAB" w:rsidRPr="004412E8" w:rsidRDefault="00C52BAB" w:rsidP="00C52BAB">
      <w:pPr>
        <w:pStyle w:val="NormalBold"/>
      </w:pPr>
      <w:r w:rsidRPr="004412E8">
        <w:rPr>
          <w:rStyle w:val="HideTWBExt"/>
          <w:color w:val="auto"/>
        </w:rPr>
        <w:t>&lt;Article&gt;</w:t>
      </w:r>
      <w:r w:rsidRPr="004412E8">
        <w:t>Članak 3. – stavak 1.c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11888F7" w14:textId="77777777" w:rsidTr="007422B1">
        <w:trPr>
          <w:trHeight w:hRule="exact" w:val="240"/>
          <w:jc w:val="center"/>
        </w:trPr>
        <w:tc>
          <w:tcPr>
            <w:tcW w:w="9752" w:type="dxa"/>
            <w:gridSpan w:val="2"/>
          </w:tcPr>
          <w:p w14:paraId="7AC34AC6" w14:textId="77777777" w:rsidR="00C52BAB" w:rsidRPr="004412E8" w:rsidRDefault="00C52BAB" w:rsidP="007422B1"/>
        </w:tc>
      </w:tr>
      <w:tr w:rsidR="005E47A8" w:rsidRPr="004412E8" w14:paraId="31B3C80E" w14:textId="77777777" w:rsidTr="007422B1">
        <w:trPr>
          <w:trHeight w:val="240"/>
          <w:jc w:val="center"/>
        </w:trPr>
        <w:tc>
          <w:tcPr>
            <w:tcW w:w="4876" w:type="dxa"/>
          </w:tcPr>
          <w:p w14:paraId="154B291A" w14:textId="77777777" w:rsidR="00C52BAB" w:rsidRPr="004412E8" w:rsidRDefault="00C52BAB" w:rsidP="007422B1">
            <w:pPr>
              <w:pStyle w:val="AmColumnHeading"/>
            </w:pPr>
            <w:r w:rsidRPr="004412E8">
              <w:t>Tekst koji je predložila Komisija</w:t>
            </w:r>
          </w:p>
        </w:tc>
        <w:tc>
          <w:tcPr>
            <w:tcW w:w="4876" w:type="dxa"/>
          </w:tcPr>
          <w:p w14:paraId="7F7474DA" w14:textId="77777777" w:rsidR="00C52BAB" w:rsidRPr="004412E8" w:rsidRDefault="00C52BAB" w:rsidP="007422B1">
            <w:pPr>
              <w:pStyle w:val="AmColumnHeading"/>
            </w:pPr>
            <w:r w:rsidRPr="004412E8">
              <w:t>Izmjena</w:t>
            </w:r>
          </w:p>
        </w:tc>
      </w:tr>
      <w:tr w:rsidR="005E47A8" w:rsidRPr="004412E8" w14:paraId="2CD9AE9D" w14:textId="77777777" w:rsidTr="007422B1">
        <w:trPr>
          <w:jc w:val="center"/>
        </w:trPr>
        <w:tc>
          <w:tcPr>
            <w:tcW w:w="4876" w:type="dxa"/>
          </w:tcPr>
          <w:p w14:paraId="590E9A79" w14:textId="77777777" w:rsidR="00C52BAB" w:rsidRPr="004412E8" w:rsidRDefault="00C52BAB" w:rsidP="007422B1">
            <w:pPr>
              <w:pStyle w:val="Normal6a"/>
            </w:pPr>
          </w:p>
        </w:tc>
        <w:tc>
          <w:tcPr>
            <w:tcW w:w="4876" w:type="dxa"/>
          </w:tcPr>
          <w:p w14:paraId="2049088C" w14:textId="77777777" w:rsidR="00C52BAB" w:rsidRPr="004412E8" w:rsidRDefault="00C52BAB" w:rsidP="007422B1">
            <w:pPr>
              <w:pStyle w:val="Normal6a"/>
            </w:pPr>
            <w:r w:rsidRPr="004412E8">
              <w:rPr>
                <w:b/>
                <w:i/>
              </w:rPr>
              <w:t>1 c.</w:t>
            </w:r>
            <w:r w:rsidRPr="004412E8">
              <w:tab/>
            </w:r>
            <w:r w:rsidRPr="004412E8">
              <w:rPr>
                <w:b/>
                <w:i/>
              </w:rPr>
              <w:t>Nadzorno tijelo pritužbi dodjeljuje broj predmeta i tu informaciju prenosi podnositelju pritužbe. Time se ne dovodi u pitanje ocjena dopuštenosti pritužbe u skladu sa stavkom 2. točkom (c) podtočkom i. </w:t>
            </w:r>
          </w:p>
        </w:tc>
      </w:tr>
    </w:tbl>
    <w:p w14:paraId="360C890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9F118FA" w14:textId="77777777" w:rsidR="00C52BAB" w:rsidRPr="004412E8" w:rsidRDefault="00C52BAB" w:rsidP="00C52BAB">
      <w:r w:rsidRPr="004412E8">
        <w:rPr>
          <w:rStyle w:val="HideTWBExt"/>
          <w:color w:val="auto"/>
        </w:rPr>
        <w:t>&lt;/Amend&gt;</w:t>
      </w:r>
    </w:p>
    <w:p w14:paraId="3946FF8D"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276</w:t>
      </w:r>
      <w:r w:rsidRPr="004412E8">
        <w:rPr>
          <w:rStyle w:val="HideTWBExt"/>
          <w:color w:val="auto"/>
        </w:rPr>
        <w:t>&lt;/NumAm&gt;</w:t>
      </w:r>
    </w:p>
    <w:p w14:paraId="73C69E95"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25BEBC95" w14:textId="77777777" w:rsidR="00C52BAB" w:rsidRPr="004412E8" w:rsidRDefault="00C52BAB" w:rsidP="00C52BAB">
      <w:pPr>
        <w:pStyle w:val="NormalBold"/>
      </w:pPr>
      <w:r w:rsidRPr="004412E8">
        <w:rPr>
          <w:rStyle w:val="HideTWBExt"/>
          <w:color w:val="auto"/>
        </w:rPr>
        <w:t>&lt;/RepeatBlock-By&gt;</w:t>
      </w:r>
    </w:p>
    <w:p w14:paraId="21555CC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2D3E333" w14:textId="77777777" w:rsidR="00C52BAB" w:rsidRPr="004412E8" w:rsidRDefault="00C52BAB" w:rsidP="00C52BAB">
      <w:pPr>
        <w:pStyle w:val="NormalBold"/>
      </w:pPr>
      <w:r w:rsidRPr="004412E8">
        <w:rPr>
          <w:rStyle w:val="HideTWBExt"/>
          <w:color w:val="auto"/>
        </w:rPr>
        <w:t>&lt;Article&gt;</w:t>
      </w:r>
      <w:r w:rsidRPr="004412E8">
        <w:t>Članak 3. – stavak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5482E5D" w14:textId="77777777" w:rsidTr="007422B1">
        <w:trPr>
          <w:trHeight w:hRule="exact" w:val="240"/>
          <w:jc w:val="center"/>
        </w:trPr>
        <w:tc>
          <w:tcPr>
            <w:tcW w:w="9752" w:type="dxa"/>
            <w:gridSpan w:val="2"/>
          </w:tcPr>
          <w:p w14:paraId="75C0173B" w14:textId="77777777" w:rsidR="00C52BAB" w:rsidRPr="004412E8" w:rsidRDefault="00C52BAB" w:rsidP="007422B1"/>
        </w:tc>
      </w:tr>
      <w:tr w:rsidR="005E47A8" w:rsidRPr="004412E8" w14:paraId="390D8902" w14:textId="77777777" w:rsidTr="007422B1">
        <w:trPr>
          <w:trHeight w:val="240"/>
          <w:jc w:val="center"/>
        </w:trPr>
        <w:tc>
          <w:tcPr>
            <w:tcW w:w="4876" w:type="dxa"/>
          </w:tcPr>
          <w:p w14:paraId="1D279069" w14:textId="77777777" w:rsidR="00C52BAB" w:rsidRPr="004412E8" w:rsidRDefault="00C52BAB" w:rsidP="007422B1">
            <w:pPr>
              <w:pStyle w:val="AmColumnHeading"/>
            </w:pPr>
            <w:r w:rsidRPr="004412E8">
              <w:t>Tekst koji je predložila Komisija</w:t>
            </w:r>
          </w:p>
        </w:tc>
        <w:tc>
          <w:tcPr>
            <w:tcW w:w="4876" w:type="dxa"/>
          </w:tcPr>
          <w:p w14:paraId="11DBD1D5" w14:textId="77777777" w:rsidR="00C52BAB" w:rsidRPr="004412E8" w:rsidRDefault="00C52BAB" w:rsidP="007422B1">
            <w:pPr>
              <w:pStyle w:val="AmColumnHeading"/>
            </w:pPr>
            <w:r w:rsidRPr="004412E8">
              <w:t>Izmjena</w:t>
            </w:r>
          </w:p>
        </w:tc>
      </w:tr>
      <w:tr w:rsidR="005E47A8" w:rsidRPr="004412E8" w14:paraId="14E1272D" w14:textId="77777777" w:rsidTr="007422B1">
        <w:trPr>
          <w:jc w:val="center"/>
        </w:trPr>
        <w:tc>
          <w:tcPr>
            <w:tcW w:w="4876" w:type="dxa"/>
          </w:tcPr>
          <w:p w14:paraId="574DE725" w14:textId="77777777" w:rsidR="00C52BAB" w:rsidRPr="004412E8" w:rsidRDefault="00C52BAB" w:rsidP="007422B1">
            <w:pPr>
              <w:pStyle w:val="Normal6a"/>
            </w:pPr>
            <w:r w:rsidRPr="004412E8">
              <w:t>2.</w:t>
            </w:r>
            <w:r w:rsidRPr="004412E8">
              <w:tab/>
              <w:t>Nadzorno tijelo kojem je pritužba podnesena utvrđuje odnosi li se pritužba na prekograničnu obradu.</w:t>
            </w:r>
          </w:p>
        </w:tc>
        <w:tc>
          <w:tcPr>
            <w:tcW w:w="4876" w:type="dxa"/>
          </w:tcPr>
          <w:p w14:paraId="62A952FA" w14:textId="77777777" w:rsidR="00C52BAB" w:rsidRPr="004412E8" w:rsidRDefault="00C52BAB" w:rsidP="007422B1">
            <w:pPr>
              <w:pStyle w:val="Normal6a"/>
            </w:pPr>
            <w:r w:rsidRPr="004412E8">
              <w:t>2.</w:t>
            </w:r>
            <w:r w:rsidRPr="004412E8">
              <w:tab/>
              <w:t xml:space="preserve">Nadzorno tijelo kojem je pritužba podnesena </w:t>
            </w:r>
            <w:r w:rsidRPr="004412E8">
              <w:rPr>
                <w:b/>
                <w:i/>
              </w:rPr>
              <w:t>u roku od tri tjedna od primitka pritužbe:</w:t>
            </w:r>
          </w:p>
        </w:tc>
      </w:tr>
      <w:tr w:rsidR="005E47A8" w:rsidRPr="004412E8" w14:paraId="277A1AC4" w14:textId="77777777" w:rsidTr="007422B1">
        <w:trPr>
          <w:jc w:val="center"/>
        </w:trPr>
        <w:tc>
          <w:tcPr>
            <w:tcW w:w="4876" w:type="dxa"/>
          </w:tcPr>
          <w:p w14:paraId="1CA8A179" w14:textId="77777777" w:rsidR="00C52BAB" w:rsidRPr="004412E8" w:rsidRDefault="00C52BAB" w:rsidP="007422B1">
            <w:pPr>
              <w:pStyle w:val="Normal6a"/>
            </w:pPr>
          </w:p>
        </w:tc>
        <w:tc>
          <w:tcPr>
            <w:tcW w:w="4876" w:type="dxa"/>
          </w:tcPr>
          <w:p w14:paraId="0C47544F" w14:textId="77777777" w:rsidR="00C52BAB" w:rsidRPr="004412E8" w:rsidRDefault="00C52BAB" w:rsidP="007422B1">
            <w:pPr>
              <w:pStyle w:val="Normal6a"/>
            </w:pPr>
            <w:r w:rsidRPr="004412E8">
              <w:rPr>
                <w:b/>
                <w:i/>
              </w:rPr>
              <w:t>(a) procjenjuje dopuštenost pritužbe,</w:t>
            </w:r>
          </w:p>
        </w:tc>
      </w:tr>
      <w:tr w:rsidR="005E47A8" w:rsidRPr="004412E8" w14:paraId="6BCE4C8B" w14:textId="77777777" w:rsidTr="007422B1">
        <w:trPr>
          <w:jc w:val="center"/>
        </w:trPr>
        <w:tc>
          <w:tcPr>
            <w:tcW w:w="4876" w:type="dxa"/>
          </w:tcPr>
          <w:p w14:paraId="1261904C" w14:textId="77777777" w:rsidR="00C52BAB" w:rsidRPr="004412E8" w:rsidRDefault="00C52BAB" w:rsidP="007422B1">
            <w:pPr>
              <w:pStyle w:val="Normal6a"/>
            </w:pPr>
          </w:p>
        </w:tc>
        <w:tc>
          <w:tcPr>
            <w:tcW w:w="4876" w:type="dxa"/>
          </w:tcPr>
          <w:p w14:paraId="43E964D6" w14:textId="77777777" w:rsidR="00C52BAB" w:rsidRPr="004412E8" w:rsidRDefault="00C52BAB" w:rsidP="007422B1">
            <w:pPr>
              <w:pStyle w:val="Normal6a"/>
            </w:pPr>
            <w:r w:rsidRPr="004412E8">
              <w:rPr>
                <w:b/>
                <w:i/>
              </w:rPr>
              <w:t>(b)</w:t>
            </w:r>
            <w:r w:rsidRPr="004412E8">
              <w:t xml:space="preserve"> </w:t>
            </w:r>
            <w:r w:rsidRPr="004412E8">
              <w:rPr>
                <w:b/>
                <w:i/>
              </w:rPr>
              <w:t>preliminarnim zaključkom</w:t>
            </w:r>
            <w:r w:rsidRPr="004412E8">
              <w:t xml:space="preserve"> utvrđuje odnosi li se pritužba na prekograničnu obradu</w:t>
            </w:r>
            <w:r w:rsidRPr="004412E8">
              <w:rPr>
                <w:b/>
                <w:i/>
              </w:rPr>
              <w:t>,</w:t>
            </w:r>
          </w:p>
        </w:tc>
      </w:tr>
      <w:tr w:rsidR="005E47A8" w:rsidRPr="004412E8" w14:paraId="3144F476" w14:textId="77777777" w:rsidTr="007422B1">
        <w:trPr>
          <w:jc w:val="center"/>
        </w:trPr>
        <w:tc>
          <w:tcPr>
            <w:tcW w:w="4876" w:type="dxa"/>
          </w:tcPr>
          <w:p w14:paraId="645B526D" w14:textId="77777777" w:rsidR="00C52BAB" w:rsidRPr="004412E8" w:rsidRDefault="00C52BAB" w:rsidP="007422B1">
            <w:pPr>
              <w:pStyle w:val="Normal6a"/>
            </w:pPr>
          </w:p>
        </w:tc>
        <w:tc>
          <w:tcPr>
            <w:tcW w:w="4876" w:type="dxa"/>
          </w:tcPr>
          <w:p w14:paraId="1E760906" w14:textId="77777777" w:rsidR="00C52BAB" w:rsidRPr="004412E8" w:rsidRDefault="00C52BAB" w:rsidP="007422B1">
            <w:pPr>
              <w:pStyle w:val="Normal6a"/>
            </w:pPr>
            <w:r w:rsidRPr="004412E8">
              <w:rPr>
                <w:b/>
                <w:i/>
              </w:rPr>
              <w:t>(c) utvrđuje koje je nadzorno tijelo pretpostavljeno vodeće nadzorno tijelo u skladu s člankom 56. stavkom 1. Uredbe (EU) 2016/679 i je li predmet lokalne prirode u skladu s člankom 56. stavkom 2. Uredbe (EU) 2016/679,</w:t>
            </w:r>
          </w:p>
        </w:tc>
      </w:tr>
      <w:tr w:rsidR="005E47A8" w:rsidRPr="004412E8" w14:paraId="3EAFFFE3" w14:textId="77777777" w:rsidTr="007422B1">
        <w:trPr>
          <w:jc w:val="center"/>
        </w:trPr>
        <w:tc>
          <w:tcPr>
            <w:tcW w:w="4876" w:type="dxa"/>
          </w:tcPr>
          <w:p w14:paraId="3D631F12" w14:textId="77777777" w:rsidR="00C52BAB" w:rsidRPr="004412E8" w:rsidRDefault="00C52BAB" w:rsidP="007422B1">
            <w:pPr>
              <w:pStyle w:val="Normal6a"/>
            </w:pPr>
          </w:p>
        </w:tc>
        <w:tc>
          <w:tcPr>
            <w:tcW w:w="4876" w:type="dxa"/>
          </w:tcPr>
          <w:p w14:paraId="1EABC4F7" w14:textId="77777777" w:rsidR="00C52BAB" w:rsidRPr="004412E8" w:rsidRDefault="00C52BAB" w:rsidP="007422B1">
            <w:pPr>
              <w:pStyle w:val="Normal6a"/>
            </w:pPr>
            <w:r w:rsidRPr="004412E8">
              <w:rPr>
                <w:b/>
                <w:i/>
              </w:rPr>
              <w:t>(d) sastavlja sažetak ključnih pitanja te </w:t>
            </w:r>
          </w:p>
        </w:tc>
      </w:tr>
      <w:tr w:rsidR="005E47A8" w:rsidRPr="004412E8" w14:paraId="6653B399" w14:textId="77777777" w:rsidTr="007422B1">
        <w:trPr>
          <w:jc w:val="center"/>
        </w:trPr>
        <w:tc>
          <w:tcPr>
            <w:tcW w:w="4876" w:type="dxa"/>
          </w:tcPr>
          <w:p w14:paraId="00F87E3C" w14:textId="77777777" w:rsidR="00C52BAB" w:rsidRPr="004412E8" w:rsidRDefault="00C52BAB" w:rsidP="007422B1">
            <w:pPr>
              <w:pStyle w:val="Normal6a"/>
            </w:pPr>
          </w:p>
        </w:tc>
        <w:tc>
          <w:tcPr>
            <w:tcW w:w="4876" w:type="dxa"/>
          </w:tcPr>
          <w:p w14:paraId="580F844F" w14:textId="77777777" w:rsidR="00C52BAB" w:rsidRPr="004412E8" w:rsidRDefault="00C52BAB" w:rsidP="007422B1">
            <w:pPr>
              <w:pStyle w:val="Normal6a"/>
            </w:pPr>
            <w:r w:rsidRPr="004412E8">
              <w:rPr>
                <w:b/>
                <w:i/>
              </w:rPr>
              <w:t>(e) ili </w:t>
            </w:r>
          </w:p>
        </w:tc>
      </w:tr>
      <w:tr w:rsidR="005E47A8" w:rsidRPr="004412E8" w14:paraId="43198453" w14:textId="77777777" w:rsidTr="007422B1">
        <w:trPr>
          <w:jc w:val="center"/>
        </w:trPr>
        <w:tc>
          <w:tcPr>
            <w:tcW w:w="4876" w:type="dxa"/>
          </w:tcPr>
          <w:p w14:paraId="341DE546" w14:textId="77777777" w:rsidR="00C52BAB" w:rsidRPr="004412E8" w:rsidRDefault="00C52BAB" w:rsidP="007422B1">
            <w:pPr>
              <w:pStyle w:val="Normal6a"/>
            </w:pPr>
          </w:p>
        </w:tc>
        <w:tc>
          <w:tcPr>
            <w:tcW w:w="4876" w:type="dxa"/>
          </w:tcPr>
          <w:p w14:paraId="79F18F75" w14:textId="77777777" w:rsidR="00C52BAB" w:rsidRPr="004412E8" w:rsidRDefault="00C52BAB" w:rsidP="007422B1">
            <w:pPr>
              <w:pStyle w:val="Normal6a"/>
            </w:pPr>
            <w:r w:rsidRPr="004412E8">
              <w:rPr>
                <w:b/>
                <w:i/>
              </w:rPr>
              <w:t>i. prosljeđuje pritužbu pretpostavljenom vodećem nadzornom tijelu u skladu s člankom 56. stavkom 1. Uredbe (EU) 2016/679 i o tome obavještava podnositelja pritužbe</w:t>
            </w:r>
            <w:r w:rsidRPr="004412E8">
              <w:t xml:space="preserve">. </w:t>
            </w:r>
            <w:r w:rsidRPr="004412E8">
              <w:rPr>
                <w:b/>
                <w:i/>
              </w:rPr>
              <w:t>Procjena nadzornog tijela kojem je pritužba podnesena o dopuštenosti pritužbe obvezujuća je za vodeće nadzorno tijelo;</w:t>
            </w:r>
          </w:p>
        </w:tc>
      </w:tr>
      <w:tr w:rsidR="005E47A8" w:rsidRPr="004412E8" w14:paraId="5855E93C" w14:textId="77777777" w:rsidTr="007422B1">
        <w:trPr>
          <w:jc w:val="center"/>
        </w:trPr>
        <w:tc>
          <w:tcPr>
            <w:tcW w:w="4876" w:type="dxa"/>
          </w:tcPr>
          <w:p w14:paraId="44F631B4" w14:textId="77777777" w:rsidR="00C52BAB" w:rsidRPr="004412E8" w:rsidRDefault="00C52BAB" w:rsidP="007422B1">
            <w:pPr>
              <w:pStyle w:val="Normal6a"/>
            </w:pPr>
          </w:p>
        </w:tc>
        <w:tc>
          <w:tcPr>
            <w:tcW w:w="4876" w:type="dxa"/>
          </w:tcPr>
          <w:p w14:paraId="33DDA028" w14:textId="77777777" w:rsidR="00C52BAB" w:rsidRPr="004412E8" w:rsidRDefault="00C52BAB" w:rsidP="007422B1">
            <w:pPr>
              <w:pStyle w:val="Normal6a"/>
            </w:pPr>
            <w:r w:rsidRPr="004412E8">
              <w:rPr>
                <w:b/>
                <w:i/>
              </w:rPr>
              <w:t>ii. rješava pritužbu u skladu s člankom 56. stavkom 2. Uredbe (EU) 2016/679; ili </w:t>
            </w:r>
          </w:p>
        </w:tc>
      </w:tr>
      <w:tr w:rsidR="005E47A8" w:rsidRPr="004412E8" w14:paraId="49FB0492" w14:textId="77777777" w:rsidTr="007422B1">
        <w:trPr>
          <w:jc w:val="center"/>
        </w:trPr>
        <w:tc>
          <w:tcPr>
            <w:tcW w:w="4876" w:type="dxa"/>
          </w:tcPr>
          <w:p w14:paraId="72E1804E" w14:textId="77777777" w:rsidR="00C52BAB" w:rsidRPr="004412E8" w:rsidRDefault="00C52BAB" w:rsidP="007422B1">
            <w:pPr>
              <w:pStyle w:val="Normal6a"/>
            </w:pPr>
          </w:p>
        </w:tc>
        <w:tc>
          <w:tcPr>
            <w:tcW w:w="4876" w:type="dxa"/>
          </w:tcPr>
          <w:p w14:paraId="5004248D" w14:textId="77777777" w:rsidR="00C52BAB" w:rsidRPr="004412E8" w:rsidRDefault="00C52BAB" w:rsidP="007422B1">
            <w:pPr>
              <w:pStyle w:val="Normal6a"/>
            </w:pPr>
            <w:r w:rsidRPr="004412E8">
              <w:rPr>
                <w:b/>
                <w:i/>
              </w:rPr>
              <w:t>iii. obavještava podnositelja pritužbe da može ponovno podnijeti pritužbu i pritom navodi sve informacije koje nedostaju. </w:t>
            </w:r>
          </w:p>
        </w:tc>
      </w:tr>
    </w:tbl>
    <w:p w14:paraId="3DEB3C97"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48047BF" w14:textId="77777777" w:rsidR="00C52BAB" w:rsidRPr="004412E8" w:rsidRDefault="00C52BAB" w:rsidP="00C52BAB">
      <w:r w:rsidRPr="004412E8">
        <w:rPr>
          <w:rStyle w:val="HideTWBExt"/>
          <w:color w:val="auto"/>
        </w:rPr>
        <w:t>&lt;/Amend&gt;</w:t>
      </w:r>
    </w:p>
    <w:p w14:paraId="7248B51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277</w:t>
      </w:r>
      <w:r w:rsidRPr="004412E8">
        <w:rPr>
          <w:rStyle w:val="HideTWBExt"/>
          <w:color w:val="auto"/>
        </w:rPr>
        <w:t>&lt;/NumAm&gt;</w:t>
      </w:r>
    </w:p>
    <w:p w14:paraId="6A5943D8"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7D8CB0B9" w14:textId="77777777" w:rsidR="00C52BAB" w:rsidRPr="004412E8" w:rsidRDefault="00C52BAB" w:rsidP="00C52BAB">
      <w:pPr>
        <w:pStyle w:val="NormalBold"/>
      </w:pPr>
      <w:r w:rsidRPr="004412E8">
        <w:rPr>
          <w:rStyle w:val="HideTWBExt"/>
          <w:color w:val="auto"/>
        </w:rPr>
        <w:t>&lt;/RepeatBlock-By&gt;</w:t>
      </w:r>
    </w:p>
    <w:p w14:paraId="1964A1B2"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49BE023" w14:textId="77777777" w:rsidR="00C52BAB" w:rsidRPr="004412E8" w:rsidRDefault="00C52BAB" w:rsidP="00C52BAB">
      <w:pPr>
        <w:pStyle w:val="NormalBold"/>
      </w:pPr>
      <w:r w:rsidRPr="004412E8">
        <w:rPr>
          <w:rStyle w:val="HideTWBExt"/>
          <w:color w:val="auto"/>
        </w:rPr>
        <w:t>&lt;Article&gt;</w:t>
      </w:r>
      <w:r w:rsidRPr="004412E8">
        <w:t>Članak 3. – stavak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3554DC4" w14:textId="77777777" w:rsidTr="007422B1">
        <w:trPr>
          <w:trHeight w:hRule="exact" w:val="240"/>
          <w:jc w:val="center"/>
        </w:trPr>
        <w:tc>
          <w:tcPr>
            <w:tcW w:w="9752" w:type="dxa"/>
            <w:gridSpan w:val="2"/>
          </w:tcPr>
          <w:p w14:paraId="2AF27A94" w14:textId="77777777" w:rsidR="00C52BAB" w:rsidRPr="004412E8" w:rsidRDefault="00C52BAB" w:rsidP="007422B1"/>
        </w:tc>
      </w:tr>
      <w:tr w:rsidR="005E47A8" w:rsidRPr="004412E8" w14:paraId="1A809398" w14:textId="77777777" w:rsidTr="007422B1">
        <w:trPr>
          <w:trHeight w:val="240"/>
          <w:jc w:val="center"/>
        </w:trPr>
        <w:tc>
          <w:tcPr>
            <w:tcW w:w="4876" w:type="dxa"/>
          </w:tcPr>
          <w:p w14:paraId="6A953569" w14:textId="77777777" w:rsidR="00C52BAB" w:rsidRPr="004412E8" w:rsidRDefault="00C52BAB" w:rsidP="007422B1">
            <w:pPr>
              <w:pStyle w:val="AmColumnHeading"/>
            </w:pPr>
            <w:r w:rsidRPr="004412E8">
              <w:t>Tekst koji je predložila Komisija</w:t>
            </w:r>
          </w:p>
        </w:tc>
        <w:tc>
          <w:tcPr>
            <w:tcW w:w="4876" w:type="dxa"/>
          </w:tcPr>
          <w:p w14:paraId="792EFBD8" w14:textId="77777777" w:rsidR="00C52BAB" w:rsidRPr="004412E8" w:rsidRDefault="00C52BAB" w:rsidP="007422B1">
            <w:pPr>
              <w:pStyle w:val="AmColumnHeading"/>
            </w:pPr>
            <w:r w:rsidRPr="004412E8">
              <w:t>Izmjena</w:t>
            </w:r>
          </w:p>
        </w:tc>
      </w:tr>
      <w:tr w:rsidR="005E47A8" w:rsidRPr="004412E8" w14:paraId="7F3BF3C1" w14:textId="77777777" w:rsidTr="007422B1">
        <w:trPr>
          <w:jc w:val="center"/>
        </w:trPr>
        <w:tc>
          <w:tcPr>
            <w:tcW w:w="4876" w:type="dxa"/>
          </w:tcPr>
          <w:p w14:paraId="51AAE717" w14:textId="77777777" w:rsidR="00C52BAB" w:rsidRPr="004412E8" w:rsidRDefault="00C52BAB" w:rsidP="007422B1">
            <w:pPr>
              <w:pStyle w:val="Normal6a"/>
            </w:pPr>
            <w:r w:rsidRPr="004412E8">
              <w:t>2.</w:t>
            </w:r>
            <w:r w:rsidRPr="004412E8">
              <w:tab/>
              <w:t>Nadzorno tijelo kojem je pritužba podnesena utvrđuje odnosi li se pritužba na prekograničnu obradu.</w:t>
            </w:r>
          </w:p>
        </w:tc>
        <w:tc>
          <w:tcPr>
            <w:tcW w:w="4876" w:type="dxa"/>
          </w:tcPr>
          <w:p w14:paraId="24703207" w14:textId="77777777" w:rsidR="00C52BAB" w:rsidRPr="004412E8" w:rsidRDefault="00C52BAB" w:rsidP="007422B1">
            <w:pPr>
              <w:pStyle w:val="Normal6a"/>
            </w:pPr>
            <w:r w:rsidRPr="004412E8">
              <w:t>2.</w:t>
            </w:r>
            <w:r w:rsidRPr="004412E8">
              <w:tab/>
              <w:t xml:space="preserve">Nadzorno tijelo kojem je pritužba podnesena utvrđuje </w:t>
            </w:r>
            <w:r w:rsidRPr="004412E8">
              <w:rPr>
                <w:b/>
                <w:i/>
              </w:rPr>
              <w:t>preliminarnim zaključkom</w:t>
            </w:r>
            <w:r w:rsidRPr="004412E8">
              <w:t xml:space="preserve"> odnosi li se pritužba na prekograničnu obradu</w:t>
            </w:r>
            <w:r w:rsidRPr="004412E8">
              <w:rPr>
                <w:b/>
                <w:i/>
              </w:rPr>
              <w:t>, koje je nadzorno tijelo pretpostavljeno vodeće nadzorno tijelo u skladu s člankom 56. stavkom 1. OUZP-a i je li predmet lokalne prirode u skladu s člankom 56. stavkom 2. Uredbe (EU) 2016/679</w:t>
            </w:r>
            <w:r w:rsidRPr="004412E8">
              <w:t>.</w:t>
            </w:r>
          </w:p>
        </w:tc>
      </w:tr>
    </w:tbl>
    <w:p w14:paraId="3A0342A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A21C196" w14:textId="77777777" w:rsidR="00C52BAB" w:rsidRPr="004412E8" w:rsidRDefault="00C52BAB" w:rsidP="00C52BAB">
      <w:r w:rsidRPr="004412E8">
        <w:rPr>
          <w:rStyle w:val="HideTWBExt"/>
          <w:color w:val="auto"/>
        </w:rPr>
        <w:t>&lt;/Amend&gt;</w:t>
      </w:r>
    </w:p>
    <w:p w14:paraId="4CA31E8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278</w:t>
      </w:r>
      <w:r w:rsidRPr="004412E8">
        <w:rPr>
          <w:rStyle w:val="HideTWBExt"/>
          <w:color w:val="auto"/>
        </w:rPr>
        <w:t>&lt;/NumAm&gt;</w:t>
      </w:r>
    </w:p>
    <w:p w14:paraId="28D7FF09"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015FC0C2" w14:textId="77777777" w:rsidR="00C52BAB" w:rsidRPr="004412E8" w:rsidRDefault="00C52BAB" w:rsidP="00C52BAB">
      <w:pPr>
        <w:pStyle w:val="NormalBold"/>
      </w:pPr>
      <w:r w:rsidRPr="004412E8">
        <w:rPr>
          <w:rStyle w:val="HideTWBExt"/>
          <w:color w:val="auto"/>
        </w:rPr>
        <w:t>&lt;/RepeatBlock-By&gt;</w:t>
      </w:r>
    </w:p>
    <w:p w14:paraId="517286B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1A67206" w14:textId="77777777" w:rsidR="00C52BAB" w:rsidRPr="004412E8" w:rsidRDefault="00C52BAB" w:rsidP="00C52BAB">
      <w:pPr>
        <w:pStyle w:val="NormalBold"/>
      </w:pPr>
      <w:r w:rsidRPr="004412E8">
        <w:rPr>
          <w:rStyle w:val="HideTWBExt"/>
          <w:color w:val="auto"/>
        </w:rPr>
        <w:t>&lt;Article&gt;</w:t>
      </w:r>
      <w:r w:rsidRPr="004412E8">
        <w:t>Članak 3. – stavak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0DF679B" w14:textId="77777777" w:rsidTr="007422B1">
        <w:trPr>
          <w:trHeight w:hRule="exact" w:val="240"/>
          <w:jc w:val="center"/>
        </w:trPr>
        <w:tc>
          <w:tcPr>
            <w:tcW w:w="9752" w:type="dxa"/>
            <w:gridSpan w:val="2"/>
          </w:tcPr>
          <w:p w14:paraId="59710BD2" w14:textId="77777777" w:rsidR="00C52BAB" w:rsidRPr="004412E8" w:rsidRDefault="00C52BAB" w:rsidP="007422B1"/>
        </w:tc>
      </w:tr>
      <w:tr w:rsidR="005E47A8" w:rsidRPr="004412E8" w14:paraId="798C9625" w14:textId="77777777" w:rsidTr="007422B1">
        <w:trPr>
          <w:trHeight w:val="240"/>
          <w:jc w:val="center"/>
        </w:trPr>
        <w:tc>
          <w:tcPr>
            <w:tcW w:w="4876" w:type="dxa"/>
          </w:tcPr>
          <w:p w14:paraId="759689DC" w14:textId="77777777" w:rsidR="00C52BAB" w:rsidRPr="004412E8" w:rsidRDefault="00C52BAB" w:rsidP="007422B1">
            <w:pPr>
              <w:pStyle w:val="AmColumnHeading"/>
            </w:pPr>
            <w:r w:rsidRPr="004412E8">
              <w:t>Tekst koji je predložila Komisija</w:t>
            </w:r>
          </w:p>
        </w:tc>
        <w:tc>
          <w:tcPr>
            <w:tcW w:w="4876" w:type="dxa"/>
          </w:tcPr>
          <w:p w14:paraId="2B33B3FC" w14:textId="77777777" w:rsidR="00C52BAB" w:rsidRPr="004412E8" w:rsidRDefault="00C52BAB" w:rsidP="007422B1">
            <w:pPr>
              <w:pStyle w:val="AmColumnHeading"/>
            </w:pPr>
            <w:r w:rsidRPr="004412E8">
              <w:t>Izmjena</w:t>
            </w:r>
          </w:p>
        </w:tc>
      </w:tr>
      <w:tr w:rsidR="005E47A8" w:rsidRPr="004412E8" w14:paraId="454F4302" w14:textId="77777777" w:rsidTr="007422B1">
        <w:trPr>
          <w:jc w:val="center"/>
        </w:trPr>
        <w:tc>
          <w:tcPr>
            <w:tcW w:w="4876" w:type="dxa"/>
          </w:tcPr>
          <w:p w14:paraId="21691436" w14:textId="77777777" w:rsidR="00C52BAB" w:rsidRPr="004412E8" w:rsidRDefault="00C52BAB" w:rsidP="007422B1">
            <w:pPr>
              <w:pStyle w:val="Normal6a"/>
            </w:pPr>
            <w:r w:rsidRPr="004412E8">
              <w:t>2.</w:t>
            </w:r>
            <w:r w:rsidRPr="004412E8">
              <w:tab/>
              <w:t>Nadzorno tijelo kojem je pritužba podnesena utvrđuje odnosi li se pritužba na prekograničnu obradu.</w:t>
            </w:r>
          </w:p>
        </w:tc>
        <w:tc>
          <w:tcPr>
            <w:tcW w:w="4876" w:type="dxa"/>
          </w:tcPr>
          <w:p w14:paraId="57391E61" w14:textId="77777777" w:rsidR="00C52BAB" w:rsidRPr="004412E8" w:rsidRDefault="00C52BAB" w:rsidP="007422B1">
            <w:pPr>
              <w:pStyle w:val="Normal6a"/>
            </w:pPr>
            <w:r w:rsidRPr="004412E8">
              <w:t>2.</w:t>
            </w:r>
            <w:r w:rsidRPr="004412E8">
              <w:tab/>
              <w:t>Nadzorno tijelo kojem je pritužba podnesena</w:t>
            </w:r>
            <w:r w:rsidRPr="004412E8">
              <w:rPr>
                <w:b/>
                <w:i/>
              </w:rPr>
              <w:t>, uz savjetovanje s vodećim tijelom u skladu s Uredbom (EU) 2016/679 i u okviru preliminarne istrage,</w:t>
            </w:r>
            <w:r w:rsidRPr="004412E8">
              <w:t xml:space="preserve"> utvrđuje odnosi li se pritužba na prekograničnu obradu.</w:t>
            </w:r>
          </w:p>
        </w:tc>
      </w:tr>
    </w:tbl>
    <w:p w14:paraId="0CCA806B"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4FAD306F" w14:textId="77777777" w:rsidR="00C52BAB" w:rsidRPr="004412E8" w:rsidRDefault="00C52BAB" w:rsidP="00C52BAB">
      <w:r w:rsidRPr="004412E8">
        <w:rPr>
          <w:rStyle w:val="HideTWBExt"/>
          <w:color w:val="auto"/>
        </w:rPr>
        <w:t>&lt;/Amend&gt;</w:t>
      </w:r>
    </w:p>
    <w:p w14:paraId="2E608B0A"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279</w:t>
      </w:r>
      <w:r w:rsidRPr="004412E8">
        <w:rPr>
          <w:rStyle w:val="HideTWBExt"/>
          <w:color w:val="auto"/>
        </w:rPr>
        <w:t>&lt;/NumAm&gt;</w:t>
      </w:r>
    </w:p>
    <w:p w14:paraId="48C2B82D"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7120835E" w14:textId="77777777" w:rsidR="00C52BAB" w:rsidRPr="004412E8" w:rsidRDefault="00C52BAB" w:rsidP="00C52BAB">
      <w:pPr>
        <w:pStyle w:val="NormalBold"/>
      </w:pPr>
      <w:r w:rsidRPr="004412E8">
        <w:rPr>
          <w:rStyle w:val="HideTWBExt"/>
          <w:color w:val="auto"/>
        </w:rPr>
        <w:t>&lt;/RepeatBlock-By&gt;</w:t>
      </w:r>
    </w:p>
    <w:p w14:paraId="075C9201"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559F6BA" w14:textId="77777777" w:rsidR="00C52BAB" w:rsidRPr="004412E8" w:rsidRDefault="00C52BAB" w:rsidP="00C52BAB">
      <w:pPr>
        <w:pStyle w:val="NormalBold"/>
      </w:pPr>
      <w:r w:rsidRPr="004412E8">
        <w:rPr>
          <w:rStyle w:val="HideTWBExt"/>
          <w:color w:val="auto"/>
        </w:rPr>
        <w:t>&lt;Article&gt;</w:t>
      </w:r>
      <w:r w:rsidRPr="004412E8">
        <w:t>Članak 3. – stavak 2.a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4576822" w14:textId="77777777" w:rsidTr="007422B1">
        <w:trPr>
          <w:trHeight w:hRule="exact" w:val="240"/>
          <w:jc w:val="center"/>
        </w:trPr>
        <w:tc>
          <w:tcPr>
            <w:tcW w:w="9752" w:type="dxa"/>
            <w:gridSpan w:val="2"/>
          </w:tcPr>
          <w:p w14:paraId="675AE02F" w14:textId="77777777" w:rsidR="00C52BAB" w:rsidRPr="004412E8" w:rsidRDefault="00C52BAB" w:rsidP="007422B1"/>
        </w:tc>
      </w:tr>
      <w:tr w:rsidR="005E47A8" w:rsidRPr="004412E8" w14:paraId="0CB1A379" w14:textId="77777777" w:rsidTr="007422B1">
        <w:trPr>
          <w:trHeight w:val="240"/>
          <w:jc w:val="center"/>
        </w:trPr>
        <w:tc>
          <w:tcPr>
            <w:tcW w:w="4876" w:type="dxa"/>
          </w:tcPr>
          <w:p w14:paraId="484299E5" w14:textId="77777777" w:rsidR="00C52BAB" w:rsidRPr="004412E8" w:rsidRDefault="00C52BAB" w:rsidP="007422B1">
            <w:pPr>
              <w:pStyle w:val="AmColumnHeading"/>
            </w:pPr>
            <w:r w:rsidRPr="004412E8">
              <w:t>Tekst koji je predložila Komisija</w:t>
            </w:r>
          </w:p>
        </w:tc>
        <w:tc>
          <w:tcPr>
            <w:tcW w:w="4876" w:type="dxa"/>
          </w:tcPr>
          <w:p w14:paraId="3E16D336" w14:textId="77777777" w:rsidR="00C52BAB" w:rsidRPr="004412E8" w:rsidRDefault="00C52BAB" w:rsidP="007422B1">
            <w:pPr>
              <w:pStyle w:val="AmColumnHeading"/>
            </w:pPr>
            <w:r w:rsidRPr="004412E8">
              <w:t>Izmjena</w:t>
            </w:r>
          </w:p>
        </w:tc>
      </w:tr>
      <w:tr w:rsidR="005E47A8" w:rsidRPr="004412E8" w14:paraId="5E01ABB1" w14:textId="77777777" w:rsidTr="007422B1">
        <w:trPr>
          <w:jc w:val="center"/>
        </w:trPr>
        <w:tc>
          <w:tcPr>
            <w:tcW w:w="4876" w:type="dxa"/>
          </w:tcPr>
          <w:p w14:paraId="15D91F2B" w14:textId="77777777" w:rsidR="00C52BAB" w:rsidRPr="004412E8" w:rsidRDefault="00C52BAB" w:rsidP="007422B1">
            <w:pPr>
              <w:pStyle w:val="Normal6a"/>
            </w:pPr>
          </w:p>
        </w:tc>
        <w:tc>
          <w:tcPr>
            <w:tcW w:w="4876" w:type="dxa"/>
          </w:tcPr>
          <w:p w14:paraId="458D6FAA" w14:textId="77777777" w:rsidR="00C52BAB" w:rsidRPr="004412E8" w:rsidRDefault="00C52BAB" w:rsidP="007422B1">
            <w:pPr>
              <w:pStyle w:val="Normal6a"/>
            </w:pPr>
            <w:r w:rsidRPr="004412E8">
              <w:rPr>
                <w:b/>
                <w:i/>
              </w:rPr>
              <w:t>2 a.</w:t>
            </w:r>
            <w:r w:rsidRPr="004412E8">
              <w:tab/>
            </w:r>
            <w:r w:rsidRPr="004412E8">
              <w:rPr>
                <w:b/>
                <w:i/>
              </w:rPr>
              <w:t>Vodeće nadzorno tijelo odmah dostavlja pritužbu stranci pod istragom i zahtijeva odgovor bez nepotrebne odgode, a najkasnije u roku od tri tjedna od dana kad je primila obavijest predmetnog nadzornog tijela.</w:t>
            </w:r>
          </w:p>
        </w:tc>
      </w:tr>
    </w:tbl>
    <w:p w14:paraId="01248477"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0FA7091" w14:textId="77777777" w:rsidR="00C52BAB" w:rsidRPr="004412E8" w:rsidRDefault="00C52BAB" w:rsidP="00C52BAB">
      <w:r w:rsidRPr="004412E8">
        <w:rPr>
          <w:rStyle w:val="HideTWBExt"/>
          <w:color w:val="auto"/>
        </w:rPr>
        <w:t>&lt;/Amend&gt;</w:t>
      </w:r>
    </w:p>
    <w:p w14:paraId="33B0DC9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280</w:t>
      </w:r>
      <w:r w:rsidRPr="004412E8">
        <w:rPr>
          <w:rStyle w:val="HideTWBExt"/>
          <w:color w:val="auto"/>
        </w:rPr>
        <w:t>&lt;/NumAm&gt;</w:t>
      </w:r>
    </w:p>
    <w:p w14:paraId="230C0DC9"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2079ABF1" w14:textId="77777777" w:rsidR="00C52BAB" w:rsidRPr="004412E8" w:rsidRDefault="00C52BAB" w:rsidP="00C52BAB">
      <w:pPr>
        <w:pStyle w:val="NormalBold"/>
      </w:pPr>
      <w:r w:rsidRPr="004412E8">
        <w:rPr>
          <w:rStyle w:val="HideTWBExt"/>
          <w:color w:val="auto"/>
        </w:rPr>
        <w:t>&lt;/RepeatBlock-By&gt;</w:t>
      </w:r>
    </w:p>
    <w:p w14:paraId="76C600C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519F13F" w14:textId="77777777" w:rsidR="00C52BAB" w:rsidRPr="004412E8" w:rsidRDefault="00C52BAB" w:rsidP="00C52BAB">
      <w:pPr>
        <w:pStyle w:val="NormalBold"/>
      </w:pPr>
      <w:r w:rsidRPr="004412E8">
        <w:rPr>
          <w:rStyle w:val="HideTWBExt"/>
          <w:color w:val="auto"/>
        </w:rPr>
        <w:t>&lt;Article&gt;</w:t>
      </w:r>
      <w:r w:rsidRPr="004412E8">
        <w:t>Članak 3. – stavak 2.b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82150E6" w14:textId="77777777" w:rsidTr="007422B1">
        <w:trPr>
          <w:trHeight w:hRule="exact" w:val="240"/>
          <w:jc w:val="center"/>
        </w:trPr>
        <w:tc>
          <w:tcPr>
            <w:tcW w:w="9752" w:type="dxa"/>
            <w:gridSpan w:val="2"/>
          </w:tcPr>
          <w:p w14:paraId="6F48D507" w14:textId="77777777" w:rsidR="00C52BAB" w:rsidRPr="004412E8" w:rsidRDefault="00C52BAB" w:rsidP="007422B1"/>
        </w:tc>
      </w:tr>
      <w:tr w:rsidR="005E47A8" w:rsidRPr="004412E8" w14:paraId="7BC6CE0B" w14:textId="77777777" w:rsidTr="007422B1">
        <w:trPr>
          <w:trHeight w:val="240"/>
          <w:jc w:val="center"/>
        </w:trPr>
        <w:tc>
          <w:tcPr>
            <w:tcW w:w="4876" w:type="dxa"/>
          </w:tcPr>
          <w:p w14:paraId="11295C01" w14:textId="77777777" w:rsidR="00C52BAB" w:rsidRPr="004412E8" w:rsidRDefault="00C52BAB" w:rsidP="007422B1">
            <w:pPr>
              <w:pStyle w:val="AmColumnHeading"/>
            </w:pPr>
            <w:r w:rsidRPr="004412E8">
              <w:t>Tekst koji je predložila Komisija</w:t>
            </w:r>
          </w:p>
        </w:tc>
        <w:tc>
          <w:tcPr>
            <w:tcW w:w="4876" w:type="dxa"/>
          </w:tcPr>
          <w:p w14:paraId="7ABB3AAC" w14:textId="77777777" w:rsidR="00C52BAB" w:rsidRPr="004412E8" w:rsidRDefault="00C52BAB" w:rsidP="007422B1">
            <w:pPr>
              <w:pStyle w:val="AmColumnHeading"/>
            </w:pPr>
            <w:r w:rsidRPr="004412E8">
              <w:t>Izmjena</w:t>
            </w:r>
          </w:p>
        </w:tc>
      </w:tr>
      <w:tr w:rsidR="005E47A8" w:rsidRPr="004412E8" w14:paraId="0D5DC402" w14:textId="77777777" w:rsidTr="007422B1">
        <w:trPr>
          <w:jc w:val="center"/>
        </w:trPr>
        <w:tc>
          <w:tcPr>
            <w:tcW w:w="4876" w:type="dxa"/>
          </w:tcPr>
          <w:p w14:paraId="14DB7C0D" w14:textId="77777777" w:rsidR="00C52BAB" w:rsidRPr="004412E8" w:rsidRDefault="00C52BAB" w:rsidP="007422B1">
            <w:pPr>
              <w:pStyle w:val="Normal6a"/>
            </w:pPr>
          </w:p>
        </w:tc>
        <w:tc>
          <w:tcPr>
            <w:tcW w:w="4876" w:type="dxa"/>
          </w:tcPr>
          <w:p w14:paraId="4332C288" w14:textId="77777777" w:rsidR="00C52BAB" w:rsidRPr="004412E8" w:rsidRDefault="00C52BAB" w:rsidP="007422B1">
            <w:pPr>
              <w:pStyle w:val="Normal6a"/>
            </w:pPr>
            <w:r w:rsidRPr="004412E8">
              <w:rPr>
                <w:b/>
                <w:i/>
              </w:rPr>
              <w:t>2 b.</w:t>
            </w:r>
            <w:r w:rsidRPr="004412E8">
              <w:tab/>
            </w:r>
            <w:r w:rsidRPr="004412E8">
              <w:rPr>
                <w:b/>
                <w:i/>
              </w:rPr>
              <w:t>Stranke ili pretpostavljeno vodeće nadzorno tijelo podnose sve prigovore u vezi s nadležnošću pretpostavljenog vodećeg nadzornog tijela ili postupanjem s pritužbom u skladu s člankom 56. stavkom 2. Uredbe (EU) 2016/679 u roku od tri tjedna od obavijesti o prijenosu pritužbe pretpostavljenom vodećem nadzornom tijelu ili o nedostatku takvog prijenosa.</w:t>
            </w:r>
          </w:p>
        </w:tc>
      </w:tr>
    </w:tbl>
    <w:p w14:paraId="61354A14"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467DACC" w14:textId="77777777" w:rsidR="00C52BAB" w:rsidRPr="004412E8" w:rsidRDefault="00C52BAB" w:rsidP="00C52BAB">
      <w:r w:rsidRPr="004412E8">
        <w:rPr>
          <w:rStyle w:val="HideTWBExt"/>
          <w:color w:val="auto"/>
        </w:rPr>
        <w:t>&lt;/Amend&gt;</w:t>
      </w:r>
    </w:p>
    <w:p w14:paraId="65A11727"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281</w:t>
      </w:r>
      <w:r w:rsidRPr="004412E8">
        <w:rPr>
          <w:rStyle w:val="HideTWBExt"/>
          <w:color w:val="auto"/>
        </w:rPr>
        <w:t>&lt;/NumAm&gt;</w:t>
      </w:r>
    </w:p>
    <w:p w14:paraId="70022CED"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1E82604F" w14:textId="77777777" w:rsidR="00C52BAB" w:rsidRPr="004412E8" w:rsidRDefault="00C52BAB" w:rsidP="00C52BAB">
      <w:pPr>
        <w:pStyle w:val="NormalBold"/>
      </w:pPr>
      <w:r w:rsidRPr="004412E8">
        <w:rPr>
          <w:rStyle w:val="HideTWBExt"/>
          <w:color w:val="auto"/>
        </w:rPr>
        <w:t>&lt;/RepeatBlock-By&gt;</w:t>
      </w:r>
    </w:p>
    <w:p w14:paraId="0AB572D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E048304" w14:textId="77777777" w:rsidR="00C52BAB" w:rsidRPr="004412E8" w:rsidRDefault="00C52BAB" w:rsidP="00C52BAB">
      <w:pPr>
        <w:pStyle w:val="NormalBold"/>
      </w:pPr>
      <w:r w:rsidRPr="004412E8">
        <w:rPr>
          <w:rStyle w:val="HideTWBExt"/>
          <w:color w:val="auto"/>
        </w:rPr>
        <w:t>&lt;Article&gt;</w:t>
      </w:r>
      <w:r w:rsidRPr="004412E8">
        <w:t>Članak 3. – stavak 2.c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456CE13" w14:textId="77777777" w:rsidTr="007422B1">
        <w:trPr>
          <w:trHeight w:hRule="exact" w:val="240"/>
          <w:jc w:val="center"/>
        </w:trPr>
        <w:tc>
          <w:tcPr>
            <w:tcW w:w="9752" w:type="dxa"/>
            <w:gridSpan w:val="2"/>
          </w:tcPr>
          <w:p w14:paraId="3E231E86" w14:textId="77777777" w:rsidR="00C52BAB" w:rsidRPr="004412E8" w:rsidRDefault="00C52BAB" w:rsidP="007422B1"/>
        </w:tc>
      </w:tr>
      <w:tr w:rsidR="005E47A8" w:rsidRPr="004412E8" w14:paraId="6BE358D5" w14:textId="77777777" w:rsidTr="007422B1">
        <w:trPr>
          <w:trHeight w:val="240"/>
          <w:jc w:val="center"/>
        </w:trPr>
        <w:tc>
          <w:tcPr>
            <w:tcW w:w="4876" w:type="dxa"/>
          </w:tcPr>
          <w:p w14:paraId="712C8F1C" w14:textId="77777777" w:rsidR="00C52BAB" w:rsidRPr="004412E8" w:rsidRDefault="00C52BAB" w:rsidP="007422B1">
            <w:pPr>
              <w:pStyle w:val="AmColumnHeading"/>
            </w:pPr>
            <w:r w:rsidRPr="004412E8">
              <w:t>Tekst koji je predložila Komisija</w:t>
            </w:r>
          </w:p>
        </w:tc>
        <w:tc>
          <w:tcPr>
            <w:tcW w:w="4876" w:type="dxa"/>
          </w:tcPr>
          <w:p w14:paraId="557B07B4" w14:textId="77777777" w:rsidR="00C52BAB" w:rsidRPr="004412E8" w:rsidRDefault="00C52BAB" w:rsidP="007422B1">
            <w:pPr>
              <w:pStyle w:val="AmColumnHeading"/>
            </w:pPr>
            <w:r w:rsidRPr="004412E8">
              <w:t>Izmjena</w:t>
            </w:r>
          </w:p>
        </w:tc>
      </w:tr>
      <w:tr w:rsidR="005E47A8" w:rsidRPr="004412E8" w14:paraId="146C5BE6" w14:textId="77777777" w:rsidTr="007422B1">
        <w:trPr>
          <w:jc w:val="center"/>
        </w:trPr>
        <w:tc>
          <w:tcPr>
            <w:tcW w:w="4876" w:type="dxa"/>
          </w:tcPr>
          <w:p w14:paraId="0BD3D86C" w14:textId="77777777" w:rsidR="00C52BAB" w:rsidRPr="004412E8" w:rsidRDefault="00C52BAB" w:rsidP="007422B1">
            <w:pPr>
              <w:pStyle w:val="Normal6a"/>
            </w:pPr>
          </w:p>
        </w:tc>
        <w:tc>
          <w:tcPr>
            <w:tcW w:w="4876" w:type="dxa"/>
          </w:tcPr>
          <w:p w14:paraId="59225038" w14:textId="77777777" w:rsidR="00C52BAB" w:rsidRPr="004412E8" w:rsidRDefault="00C52BAB" w:rsidP="007422B1">
            <w:pPr>
              <w:pStyle w:val="Normal6a"/>
            </w:pPr>
            <w:r w:rsidRPr="004412E8">
              <w:rPr>
                <w:b/>
                <w:i/>
              </w:rPr>
              <w:t>2 c.</w:t>
            </w:r>
            <w:r w:rsidRPr="004412E8">
              <w:tab/>
            </w:r>
            <w:r w:rsidRPr="004412E8">
              <w:rPr>
                <w:b/>
                <w:i/>
              </w:rPr>
              <w:t>Ako je podnesen prigovor iz stavka 2.b, nadzorno tijelo kojem je pritužba podnesena preuzima vlastitu nadležnost prema članku 55. ili 56. Uredbe (EU) 2016/679 ili je prenosi na pretpostavljeno vodeće nadzorno tijelo ili traži od Odbora donošenje odluke u skladu s člankom 26.a u roku od dva tjedna.</w:t>
            </w:r>
          </w:p>
        </w:tc>
      </w:tr>
    </w:tbl>
    <w:p w14:paraId="1C0E3B15"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8FD54C4" w14:textId="77777777" w:rsidR="00C52BAB" w:rsidRPr="004412E8" w:rsidRDefault="00C52BAB" w:rsidP="00C52BAB">
      <w:r w:rsidRPr="004412E8">
        <w:rPr>
          <w:rStyle w:val="HideTWBExt"/>
          <w:color w:val="auto"/>
        </w:rPr>
        <w:t>&lt;/Amend&gt;</w:t>
      </w:r>
    </w:p>
    <w:p w14:paraId="7A17564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282</w:t>
      </w:r>
      <w:r w:rsidRPr="004412E8">
        <w:rPr>
          <w:rStyle w:val="HideTWBExt"/>
          <w:color w:val="auto"/>
        </w:rPr>
        <w:t>&lt;/NumAm&gt;</w:t>
      </w:r>
    </w:p>
    <w:p w14:paraId="6C54E6D5"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102876E3" w14:textId="77777777" w:rsidR="00C52BAB" w:rsidRPr="004412E8" w:rsidRDefault="00C52BAB" w:rsidP="00C52BAB">
      <w:pPr>
        <w:pStyle w:val="NormalBold"/>
      </w:pPr>
      <w:r w:rsidRPr="004412E8">
        <w:rPr>
          <w:rStyle w:val="HideTWBExt"/>
          <w:color w:val="auto"/>
        </w:rPr>
        <w:t>&lt;/RepeatBlock-By&gt;</w:t>
      </w:r>
    </w:p>
    <w:p w14:paraId="7B659F87"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4A5FFAC" w14:textId="77777777" w:rsidR="00C52BAB" w:rsidRPr="004412E8" w:rsidRDefault="00C52BAB" w:rsidP="00C52BAB">
      <w:pPr>
        <w:pStyle w:val="NormalBold"/>
      </w:pPr>
      <w:r w:rsidRPr="004412E8">
        <w:rPr>
          <w:rStyle w:val="HideTWBExt"/>
          <w:color w:val="auto"/>
        </w:rPr>
        <w:t>&lt;Article&gt;</w:t>
      </w:r>
      <w:r w:rsidRPr="004412E8">
        <w:t>Članak 3. – stavak 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41E4B01" w14:textId="77777777" w:rsidTr="007422B1">
        <w:trPr>
          <w:trHeight w:hRule="exact" w:val="240"/>
          <w:jc w:val="center"/>
        </w:trPr>
        <w:tc>
          <w:tcPr>
            <w:tcW w:w="9752" w:type="dxa"/>
            <w:gridSpan w:val="2"/>
          </w:tcPr>
          <w:p w14:paraId="6F4E2640" w14:textId="77777777" w:rsidR="00C52BAB" w:rsidRPr="004412E8" w:rsidRDefault="00C52BAB" w:rsidP="007422B1"/>
        </w:tc>
      </w:tr>
      <w:tr w:rsidR="005E47A8" w:rsidRPr="004412E8" w14:paraId="28F61313" w14:textId="77777777" w:rsidTr="007422B1">
        <w:trPr>
          <w:trHeight w:val="240"/>
          <w:jc w:val="center"/>
        </w:trPr>
        <w:tc>
          <w:tcPr>
            <w:tcW w:w="4876" w:type="dxa"/>
          </w:tcPr>
          <w:p w14:paraId="3930329D" w14:textId="77777777" w:rsidR="00C52BAB" w:rsidRPr="004412E8" w:rsidRDefault="00C52BAB" w:rsidP="007422B1">
            <w:pPr>
              <w:pStyle w:val="AmColumnHeading"/>
            </w:pPr>
            <w:r w:rsidRPr="004412E8">
              <w:t>Tekst koji je predložila Komisija</w:t>
            </w:r>
          </w:p>
        </w:tc>
        <w:tc>
          <w:tcPr>
            <w:tcW w:w="4876" w:type="dxa"/>
          </w:tcPr>
          <w:p w14:paraId="0912954B" w14:textId="77777777" w:rsidR="00C52BAB" w:rsidRPr="004412E8" w:rsidRDefault="00C52BAB" w:rsidP="007422B1">
            <w:pPr>
              <w:pStyle w:val="AmColumnHeading"/>
            </w:pPr>
            <w:r w:rsidRPr="004412E8">
              <w:t>Izmjena</w:t>
            </w:r>
          </w:p>
        </w:tc>
      </w:tr>
      <w:tr w:rsidR="005E47A8" w:rsidRPr="004412E8" w14:paraId="63ACBFDD" w14:textId="77777777" w:rsidTr="007422B1">
        <w:trPr>
          <w:jc w:val="center"/>
        </w:trPr>
        <w:tc>
          <w:tcPr>
            <w:tcW w:w="4876" w:type="dxa"/>
          </w:tcPr>
          <w:p w14:paraId="0346758E" w14:textId="77777777" w:rsidR="00C52BAB" w:rsidRPr="004412E8" w:rsidRDefault="00C52BAB" w:rsidP="007422B1">
            <w:pPr>
              <w:pStyle w:val="Normal6a"/>
            </w:pPr>
            <w:r w:rsidRPr="004412E8">
              <w:rPr>
                <w:b/>
                <w:i/>
              </w:rPr>
              <w:t>3.</w:t>
            </w:r>
            <w:r w:rsidRPr="004412E8">
              <w:tab/>
            </w:r>
            <w:r w:rsidRPr="004412E8">
              <w:rPr>
                <w:b/>
                <w:i/>
              </w:rPr>
              <w:t>Nadzorno tijelo kojem je pritužba podnesena dužno je u roku od mjesec dana utvrditi potpunost podataka koji se traže u obrascu.</w:t>
            </w:r>
          </w:p>
        </w:tc>
        <w:tc>
          <w:tcPr>
            <w:tcW w:w="4876" w:type="dxa"/>
          </w:tcPr>
          <w:p w14:paraId="41187E29" w14:textId="77777777" w:rsidR="00C52BAB" w:rsidRPr="004412E8" w:rsidRDefault="00C52BAB" w:rsidP="007422B1">
            <w:pPr>
              <w:pStyle w:val="Normal6a"/>
            </w:pPr>
            <w:r w:rsidRPr="004412E8">
              <w:rPr>
                <w:b/>
                <w:i/>
              </w:rPr>
              <w:t>Briše se.</w:t>
            </w:r>
          </w:p>
        </w:tc>
      </w:tr>
    </w:tbl>
    <w:p w14:paraId="7549716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D8F65E4" w14:textId="77777777" w:rsidR="00C52BAB" w:rsidRPr="004412E8" w:rsidRDefault="00C52BAB" w:rsidP="00C52BAB">
      <w:r w:rsidRPr="004412E8">
        <w:rPr>
          <w:rStyle w:val="HideTWBExt"/>
          <w:color w:val="auto"/>
        </w:rPr>
        <w:t>&lt;/Amend&gt;</w:t>
      </w:r>
    </w:p>
    <w:p w14:paraId="097D1967"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283</w:t>
      </w:r>
      <w:r w:rsidRPr="004412E8">
        <w:rPr>
          <w:rStyle w:val="HideTWBExt"/>
          <w:color w:val="auto"/>
        </w:rPr>
        <w:t>&lt;/NumAm&gt;</w:t>
      </w:r>
    </w:p>
    <w:p w14:paraId="1F4433C6"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168304FB" w14:textId="77777777" w:rsidR="00C52BAB" w:rsidRPr="004412E8" w:rsidRDefault="00C52BAB" w:rsidP="00C52BAB">
      <w:pPr>
        <w:pStyle w:val="NormalBold"/>
      </w:pPr>
      <w:r w:rsidRPr="004412E8">
        <w:rPr>
          <w:rStyle w:val="HideTWBExt"/>
          <w:color w:val="auto"/>
        </w:rPr>
        <w:t>&lt;/RepeatBlock-By&gt;</w:t>
      </w:r>
    </w:p>
    <w:p w14:paraId="3B62C0B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686FFEB" w14:textId="77777777" w:rsidR="00C52BAB" w:rsidRPr="004412E8" w:rsidRDefault="00C52BAB" w:rsidP="00C52BAB">
      <w:pPr>
        <w:pStyle w:val="NormalBold"/>
      </w:pPr>
      <w:r w:rsidRPr="004412E8">
        <w:rPr>
          <w:rStyle w:val="HideTWBExt"/>
          <w:color w:val="auto"/>
        </w:rPr>
        <w:t>&lt;Article&gt;</w:t>
      </w:r>
      <w:r w:rsidRPr="004412E8">
        <w:t>Članak 3. – stavak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D3D8027" w14:textId="77777777" w:rsidTr="007422B1">
        <w:trPr>
          <w:trHeight w:hRule="exact" w:val="240"/>
          <w:jc w:val="center"/>
        </w:trPr>
        <w:tc>
          <w:tcPr>
            <w:tcW w:w="9752" w:type="dxa"/>
            <w:gridSpan w:val="2"/>
          </w:tcPr>
          <w:p w14:paraId="1414CE5D" w14:textId="77777777" w:rsidR="00C52BAB" w:rsidRPr="004412E8" w:rsidRDefault="00C52BAB" w:rsidP="007422B1"/>
        </w:tc>
      </w:tr>
      <w:tr w:rsidR="005E47A8" w:rsidRPr="004412E8" w14:paraId="14C8844F" w14:textId="77777777" w:rsidTr="007422B1">
        <w:trPr>
          <w:trHeight w:val="240"/>
          <w:jc w:val="center"/>
        </w:trPr>
        <w:tc>
          <w:tcPr>
            <w:tcW w:w="4876" w:type="dxa"/>
          </w:tcPr>
          <w:p w14:paraId="3B6A451D" w14:textId="77777777" w:rsidR="00C52BAB" w:rsidRPr="004412E8" w:rsidRDefault="00C52BAB" w:rsidP="007422B1">
            <w:pPr>
              <w:pStyle w:val="AmColumnHeading"/>
            </w:pPr>
            <w:r w:rsidRPr="004412E8">
              <w:t>Tekst koji je predložila Komisija</w:t>
            </w:r>
          </w:p>
        </w:tc>
        <w:tc>
          <w:tcPr>
            <w:tcW w:w="4876" w:type="dxa"/>
          </w:tcPr>
          <w:p w14:paraId="76EA4791" w14:textId="77777777" w:rsidR="00C52BAB" w:rsidRPr="004412E8" w:rsidRDefault="00C52BAB" w:rsidP="007422B1">
            <w:pPr>
              <w:pStyle w:val="AmColumnHeading"/>
            </w:pPr>
            <w:r w:rsidRPr="004412E8">
              <w:t>Izmjena</w:t>
            </w:r>
          </w:p>
        </w:tc>
      </w:tr>
      <w:tr w:rsidR="005E47A8" w:rsidRPr="004412E8" w14:paraId="626CE0AA" w14:textId="77777777" w:rsidTr="007422B1">
        <w:trPr>
          <w:jc w:val="center"/>
        </w:trPr>
        <w:tc>
          <w:tcPr>
            <w:tcW w:w="4876" w:type="dxa"/>
          </w:tcPr>
          <w:p w14:paraId="6B887D46" w14:textId="77777777" w:rsidR="00C52BAB" w:rsidRPr="004412E8" w:rsidRDefault="00C52BAB" w:rsidP="007422B1">
            <w:pPr>
              <w:pStyle w:val="Normal6a"/>
            </w:pPr>
            <w:r w:rsidRPr="004412E8">
              <w:rPr>
                <w:b/>
                <w:i/>
              </w:rPr>
              <w:t>4.</w:t>
            </w:r>
            <w:r w:rsidRPr="004412E8">
              <w:tab/>
            </w:r>
            <w:r w:rsidRPr="004412E8">
              <w:rPr>
                <w:b/>
                <w:i/>
              </w:rPr>
              <w:t>Nakon ocjene cjelovitosti podataka koji se traže u obrascu nadzorno tijelo kojem je pritužba podnesena prosljeđuje pritužbu vodećem nadzornom tijelu.</w:t>
            </w:r>
          </w:p>
        </w:tc>
        <w:tc>
          <w:tcPr>
            <w:tcW w:w="4876" w:type="dxa"/>
          </w:tcPr>
          <w:p w14:paraId="6E3AD792" w14:textId="77777777" w:rsidR="00C52BAB" w:rsidRPr="004412E8" w:rsidRDefault="00C52BAB" w:rsidP="007422B1">
            <w:pPr>
              <w:pStyle w:val="Normal6a"/>
            </w:pPr>
            <w:r w:rsidRPr="004412E8">
              <w:rPr>
                <w:b/>
                <w:i/>
              </w:rPr>
              <w:t>Briše se.</w:t>
            </w:r>
          </w:p>
        </w:tc>
      </w:tr>
    </w:tbl>
    <w:p w14:paraId="05F3D7DE"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6AD07A8" w14:textId="77777777" w:rsidR="00C52BAB" w:rsidRPr="004412E8" w:rsidRDefault="00C52BAB" w:rsidP="00C52BAB">
      <w:r w:rsidRPr="004412E8">
        <w:rPr>
          <w:rStyle w:val="HideTWBExt"/>
          <w:color w:val="auto"/>
        </w:rPr>
        <w:t>&lt;/Amend&gt;</w:t>
      </w:r>
    </w:p>
    <w:p w14:paraId="2A89FD7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284</w:t>
      </w:r>
      <w:r w:rsidRPr="004412E8">
        <w:rPr>
          <w:rStyle w:val="HideTWBExt"/>
          <w:color w:val="auto"/>
        </w:rPr>
        <w:t>&lt;/NumAm&gt;</w:t>
      </w:r>
    </w:p>
    <w:p w14:paraId="0ACC7D25"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61E9A48B" w14:textId="77777777" w:rsidR="00C52BAB" w:rsidRPr="004412E8" w:rsidRDefault="00C52BAB" w:rsidP="00C52BAB">
      <w:pPr>
        <w:pStyle w:val="NormalBold"/>
      </w:pPr>
      <w:r w:rsidRPr="004412E8">
        <w:rPr>
          <w:rStyle w:val="HideTWBExt"/>
          <w:color w:val="auto"/>
        </w:rPr>
        <w:t>&lt;/RepeatBlock-By&gt;</w:t>
      </w:r>
    </w:p>
    <w:p w14:paraId="5B5A59DC"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436464F" w14:textId="77777777" w:rsidR="00C52BAB" w:rsidRPr="004412E8" w:rsidRDefault="00C52BAB" w:rsidP="00C52BAB">
      <w:pPr>
        <w:pStyle w:val="NormalBold"/>
      </w:pPr>
      <w:r w:rsidRPr="004412E8">
        <w:rPr>
          <w:rStyle w:val="HideTWBExt"/>
          <w:color w:val="auto"/>
        </w:rPr>
        <w:t>&lt;Article&gt;</w:t>
      </w:r>
      <w:r w:rsidRPr="004412E8">
        <w:t>Članak 3. – stavak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34016F2" w14:textId="77777777" w:rsidTr="007422B1">
        <w:trPr>
          <w:trHeight w:hRule="exact" w:val="240"/>
          <w:jc w:val="center"/>
        </w:trPr>
        <w:tc>
          <w:tcPr>
            <w:tcW w:w="9752" w:type="dxa"/>
            <w:gridSpan w:val="2"/>
          </w:tcPr>
          <w:p w14:paraId="21340211" w14:textId="77777777" w:rsidR="00C52BAB" w:rsidRPr="004412E8" w:rsidRDefault="00C52BAB" w:rsidP="007422B1"/>
        </w:tc>
      </w:tr>
      <w:tr w:rsidR="005E47A8" w:rsidRPr="004412E8" w14:paraId="63AB1324" w14:textId="77777777" w:rsidTr="007422B1">
        <w:trPr>
          <w:trHeight w:val="240"/>
          <w:jc w:val="center"/>
        </w:trPr>
        <w:tc>
          <w:tcPr>
            <w:tcW w:w="4876" w:type="dxa"/>
          </w:tcPr>
          <w:p w14:paraId="2CBD3AC6" w14:textId="77777777" w:rsidR="00C52BAB" w:rsidRPr="004412E8" w:rsidRDefault="00C52BAB" w:rsidP="007422B1">
            <w:pPr>
              <w:pStyle w:val="AmColumnHeading"/>
            </w:pPr>
            <w:r w:rsidRPr="004412E8">
              <w:t>Tekst koji je predložila Komisija</w:t>
            </w:r>
          </w:p>
        </w:tc>
        <w:tc>
          <w:tcPr>
            <w:tcW w:w="4876" w:type="dxa"/>
          </w:tcPr>
          <w:p w14:paraId="7284973E" w14:textId="77777777" w:rsidR="00C52BAB" w:rsidRPr="004412E8" w:rsidRDefault="00C52BAB" w:rsidP="007422B1">
            <w:pPr>
              <w:pStyle w:val="AmColumnHeading"/>
            </w:pPr>
            <w:r w:rsidRPr="004412E8">
              <w:t>Izmjena</w:t>
            </w:r>
          </w:p>
        </w:tc>
      </w:tr>
      <w:tr w:rsidR="005E47A8" w:rsidRPr="004412E8" w14:paraId="0AA4FFD7" w14:textId="77777777" w:rsidTr="007422B1">
        <w:trPr>
          <w:jc w:val="center"/>
        </w:trPr>
        <w:tc>
          <w:tcPr>
            <w:tcW w:w="4876" w:type="dxa"/>
          </w:tcPr>
          <w:p w14:paraId="350A4264" w14:textId="77777777" w:rsidR="00C52BAB" w:rsidRPr="004412E8" w:rsidRDefault="00C52BAB" w:rsidP="007422B1">
            <w:pPr>
              <w:pStyle w:val="Normal6a"/>
            </w:pPr>
            <w:r w:rsidRPr="004412E8">
              <w:t>4.</w:t>
            </w:r>
            <w:r w:rsidRPr="004412E8">
              <w:tab/>
              <w:t>Nakon ocjene cjelovitosti podataka koji se traže u obrascu nadzorno tijelo kojem je pritužba podnesena prosljeđuje pritužbu vodećem nadzornom tijelu.</w:t>
            </w:r>
          </w:p>
        </w:tc>
        <w:tc>
          <w:tcPr>
            <w:tcW w:w="4876" w:type="dxa"/>
          </w:tcPr>
          <w:p w14:paraId="65A1C8E6" w14:textId="77777777" w:rsidR="00C52BAB" w:rsidRPr="004412E8" w:rsidRDefault="00C52BAB" w:rsidP="007422B1">
            <w:pPr>
              <w:pStyle w:val="Normal6a"/>
            </w:pPr>
            <w:r w:rsidRPr="004412E8">
              <w:t>4.</w:t>
            </w:r>
            <w:r w:rsidRPr="004412E8">
              <w:tab/>
              <w:t>Nakon ocjene cjelovitosti podataka koji se traže u obrascu nadzorno tijelo kojem je pritužba podnesena prosljeđuje pritužbu vodećem nadzornom tijelu</w:t>
            </w:r>
            <w:r w:rsidRPr="004412E8">
              <w:rPr>
                <w:b/>
                <w:i/>
              </w:rPr>
              <w:t>, osim ako se spor ne riješi sporazumno kako je utvrđeno člankom 5</w:t>
            </w:r>
            <w:r w:rsidRPr="004412E8">
              <w:t>.</w:t>
            </w:r>
          </w:p>
        </w:tc>
      </w:tr>
    </w:tbl>
    <w:p w14:paraId="76F79E3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47E80C6" w14:textId="77777777" w:rsidR="00C52BAB" w:rsidRPr="004412E8" w:rsidRDefault="00C52BAB" w:rsidP="00C52BAB">
      <w:r w:rsidRPr="004412E8">
        <w:rPr>
          <w:rStyle w:val="HideTWBExt"/>
          <w:color w:val="auto"/>
        </w:rPr>
        <w:t>&lt;/Amend&gt;</w:t>
      </w:r>
    </w:p>
    <w:p w14:paraId="36383BD3"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285</w:t>
      </w:r>
      <w:r w:rsidRPr="004412E8">
        <w:rPr>
          <w:rStyle w:val="HideTWBExt"/>
          <w:color w:val="auto"/>
        </w:rPr>
        <w:t>&lt;/NumAm&gt;</w:t>
      </w:r>
    </w:p>
    <w:p w14:paraId="265BD656"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2C3A5C10" w14:textId="77777777" w:rsidR="00C52BAB" w:rsidRPr="004412E8" w:rsidRDefault="00C52BAB" w:rsidP="00C52BAB">
      <w:pPr>
        <w:pStyle w:val="NormalBold"/>
      </w:pPr>
      <w:r w:rsidRPr="004412E8">
        <w:rPr>
          <w:rStyle w:val="HideTWBExt"/>
          <w:color w:val="auto"/>
        </w:rPr>
        <w:t>&lt;/RepeatBlock-By&gt;</w:t>
      </w:r>
    </w:p>
    <w:p w14:paraId="55EA9BD7"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46972A1" w14:textId="77777777" w:rsidR="00C52BAB" w:rsidRPr="004412E8" w:rsidRDefault="00C52BAB" w:rsidP="00C52BAB">
      <w:pPr>
        <w:pStyle w:val="NormalBold"/>
      </w:pPr>
      <w:r w:rsidRPr="004412E8">
        <w:rPr>
          <w:rStyle w:val="HideTWBExt"/>
          <w:color w:val="auto"/>
        </w:rPr>
        <w:t>&lt;Article&gt;</w:t>
      </w:r>
      <w:r w:rsidRPr="004412E8">
        <w:t>Članak 3. – stavak 5.</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09BF313" w14:textId="77777777" w:rsidTr="007422B1">
        <w:trPr>
          <w:trHeight w:hRule="exact" w:val="240"/>
          <w:jc w:val="center"/>
        </w:trPr>
        <w:tc>
          <w:tcPr>
            <w:tcW w:w="9752" w:type="dxa"/>
            <w:gridSpan w:val="2"/>
          </w:tcPr>
          <w:p w14:paraId="7C5F5710" w14:textId="77777777" w:rsidR="00C52BAB" w:rsidRPr="004412E8" w:rsidRDefault="00C52BAB" w:rsidP="007422B1"/>
        </w:tc>
      </w:tr>
      <w:tr w:rsidR="005E47A8" w:rsidRPr="004412E8" w14:paraId="792764B9" w14:textId="77777777" w:rsidTr="007422B1">
        <w:trPr>
          <w:trHeight w:val="240"/>
          <w:jc w:val="center"/>
        </w:trPr>
        <w:tc>
          <w:tcPr>
            <w:tcW w:w="4876" w:type="dxa"/>
          </w:tcPr>
          <w:p w14:paraId="29C92042" w14:textId="77777777" w:rsidR="00C52BAB" w:rsidRPr="004412E8" w:rsidRDefault="00C52BAB" w:rsidP="007422B1">
            <w:pPr>
              <w:pStyle w:val="AmColumnHeading"/>
            </w:pPr>
            <w:r w:rsidRPr="004412E8">
              <w:t>Tekst koji je predložila Komisija</w:t>
            </w:r>
          </w:p>
        </w:tc>
        <w:tc>
          <w:tcPr>
            <w:tcW w:w="4876" w:type="dxa"/>
          </w:tcPr>
          <w:p w14:paraId="23E73D4C" w14:textId="77777777" w:rsidR="00C52BAB" w:rsidRPr="004412E8" w:rsidRDefault="00C52BAB" w:rsidP="007422B1">
            <w:pPr>
              <w:pStyle w:val="AmColumnHeading"/>
            </w:pPr>
            <w:r w:rsidRPr="004412E8">
              <w:t>Izmjena</w:t>
            </w:r>
          </w:p>
        </w:tc>
      </w:tr>
      <w:tr w:rsidR="005E47A8" w:rsidRPr="004412E8" w14:paraId="04ECBF22" w14:textId="77777777" w:rsidTr="007422B1">
        <w:trPr>
          <w:jc w:val="center"/>
        </w:trPr>
        <w:tc>
          <w:tcPr>
            <w:tcW w:w="4876" w:type="dxa"/>
          </w:tcPr>
          <w:p w14:paraId="774FFE6C" w14:textId="77777777" w:rsidR="00C52BAB" w:rsidRPr="004412E8" w:rsidRDefault="00C52BAB" w:rsidP="007422B1">
            <w:pPr>
              <w:pStyle w:val="Normal6a"/>
            </w:pPr>
            <w:r w:rsidRPr="004412E8">
              <w:rPr>
                <w:b/>
                <w:i/>
              </w:rPr>
              <w:t>5.</w:t>
            </w:r>
            <w:r w:rsidRPr="004412E8">
              <w:tab/>
            </w:r>
            <w:r w:rsidRPr="004412E8">
              <w:rPr>
                <w:b/>
                <w:i/>
              </w:rPr>
              <w:t>Ako pri podnošenju pritužbe podnositelj pritužbe zahtijeva povjerljivost, podnositelj pritužbe podnosi i verziju pritužbe koja nije povjerljiva.</w:t>
            </w:r>
          </w:p>
        </w:tc>
        <w:tc>
          <w:tcPr>
            <w:tcW w:w="4876" w:type="dxa"/>
          </w:tcPr>
          <w:p w14:paraId="52E060C1" w14:textId="77777777" w:rsidR="00C52BAB" w:rsidRPr="004412E8" w:rsidRDefault="00C52BAB" w:rsidP="007422B1">
            <w:pPr>
              <w:pStyle w:val="Normal6a"/>
            </w:pPr>
            <w:r w:rsidRPr="004412E8">
              <w:rPr>
                <w:b/>
                <w:i/>
              </w:rPr>
              <w:t>Briše se.</w:t>
            </w:r>
          </w:p>
        </w:tc>
      </w:tr>
    </w:tbl>
    <w:p w14:paraId="096D27D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B9EF8B7" w14:textId="77777777" w:rsidR="00C52BAB" w:rsidRPr="004412E8" w:rsidRDefault="00C52BAB" w:rsidP="00C52BAB">
      <w:r w:rsidRPr="004412E8">
        <w:rPr>
          <w:rStyle w:val="HideTWBExt"/>
          <w:color w:val="auto"/>
        </w:rPr>
        <w:t>&lt;/Amend&gt;</w:t>
      </w:r>
    </w:p>
    <w:p w14:paraId="50D979AD"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286</w:t>
      </w:r>
      <w:r w:rsidRPr="004412E8">
        <w:rPr>
          <w:rStyle w:val="HideTWBExt"/>
          <w:color w:val="auto"/>
        </w:rPr>
        <w:t>&lt;/NumAm&gt;</w:t>
      </w:r>
    </w:p>
    <w:p w14:paraId="421DB073"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0806F403" w14:textId="77777777" w:rsidR="00C52BAB" w:rsidRPr="004412E8" w:rsidRDefault="00C52BAB" w:rsidP="00C52BAB">
      <w:pPr>
        <w:pStyle w:val="NormalBold"/>
      </w:pPr>
      <w:r w:rsidRPr="004412E8">
        <w:rPr>
          <w:rStyle w:val="HideTWBExt"/>
          <w:color w:val="auto"/>
        </w:rPr>
        <w:t>&lt;/RepeatBlock-By&gt;</w:t>
      </w:r>
    </w:p>
    <w:p w14:paraId="0DCBCE77"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EBC679F" w14:textId="77777777" w:rsidR="00C52BAB" w:rsidRPr="004412E8" w:rsidRDefault="00C52BAB" w:rsidP="00C52BAB">
      <w:pPr>
        <w:pStyle w:val="NormalBold"/>
      </w:pPr>
      <w:r w:rsidRPr="004412E8">
        <w:rPr>
          <w:rStyle w:val="HideTWBExt"/>
          <w:color w:val="auto"/>
        </w:rPr>
        <w:t>&lt;Article&gt;</w:t>
      </w:r>
      <w:r w:rsidRPr="004412E8">
        <w:t>Članak 3. – stavak 5.</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E6CC2FA" w14:textId="77777777" w:rsidTr="007422B1">
        <w:trPr>
          <w:trHeight w:hRule="exact" w:val="240"/>
          <w:jc w:val="center"/>
        </w:trPr>
        <w:tc>
          <w:tcPr>
            <w:tcW w:w="9752" w:type="dxa"/>
            <w:gridSpan w:val="2"/>
          </w:tcPr>
          <w:p w14:paraId="7CE02808" w14:textId="77777777" w:rsidR="00C52BAB" w:rsidRPr="004412E8" w:rsidRDefault="00C52BAB" w:rsidP="007422B1"/>
        </w:tc>
      </w:tr>
      <w:tr w:rsidR="005E47A8" w:rsidRPr="004412E8" w14:paraId="62DBA896" w14:textId="77777777" w:rsidTr="007422B1">
        <w:trPr>
          <w:trHeight w:val="240"/>
          <w:jc w:val="center"/>
        </w:trPr>
        <w:tc>
          <w:tcPr>
            <w:tcW w:w="4876" w:type="dxa"/>
          </w:tcPr>
          <w:p w14:paraId="6D80C543" w14:textId="77777777" w:rsidR="00C52BAB" w:rsidRPr="004412E8" w:rsidRDefault="00C52BAB" w:rsidP="007422B1">
            <w:pPr>
              <w:pStyle w:val="AmColumnHeading"/>
            </w:pPr>
            <w:r w:rsidRPr="004412E8">
              <w:t>Tekst koji je predložila Komisija</w:t>
            </w:r>
          </w:p>
        </w:tc>
        <w:tc>
          <w:tcPr>
            <w:tcW w:w="4876" w:type="dxa"/>
          </w:tcPr>
          <w:p w14:paraId="001C9062" w14:textId="77777777" w:rsidR="00C52BAB" w:rsidRPr="004412E8" w:rsidRDefault="00C52BAB" w:rsidP="007422B1">
            <w:pPr>
              <w:pStyle w:val="AmColumnHeading"/>
            </w:pPr>
            <w:r w:rsidRPr="004412E8">
              <w:t>Izmjena</w:t>
            </w:r>
          </w:p>
        </w:tc>
      </w:tr>
      <w:tr w:rsidR="005E47A8" w:rsidRPr="004412E8" w14:paraId="264765C6" w14:textId="77777777" w:rsidTr="007422B1">
        <w:trPr>
          <w:jc w:val="center"/>
        </w:trPr>
        <w:tc>
          <w:tcPr>
            <w:tcW w:w="4876" w:type="dxa"/>
          </w:tcPr>
          <w:p w14:paraId="1FDF6A0C" w14:textId="77777777" w:rsidR="00C52BAB" w:rsidRPr="004412E8" w:rsidRDefault="00C52BAB" w:rsidP="007422B1">
            <w:pPr>
              <w:pStyle w:val="Normal6a"/>
            </w:pPr>
            <w:r w:rsidRPr="004412E8">
              <w:t>5.</w:t>
            </w:r>
            <w:r w:rsidRPr="004412E8">
              <w:tab/>
              <w:t>Ako pri podnošenju pritužbe podnositelj pritužbe zahtijeva povjerljivost, podnositelj pritužbe podnosi i verziju pritužbe koja nije povjerljiva.</w:t>
            </w:r>
          </w:p>
        </w:tc>
        <w:tc>
          <w:tcPr>
            <w:tcW w:w="4876" w:type="dxa"/>
          </w:tcPr>
          <w:p w14:paraId="58F41145" w14:textId="77777777" w:rsidR="00C52BAB" w:rsidRPr="004412E8" w:rsidRDefault="00C52BAB" w:rsidP="007422B1">
            <w:pPr>
              <w:pStyle w:val="Normal6a"/>
            </w:pPr>
            <w:r w:rsidRPr="004412E8">
              <w:t>5.</w:t>
            </w:r>
            <w:r w:rsidRPr="004412E8">
              <w:tab/>
              <w:t xml:space="preserve">Ako pri podnošenju pritužbe podnositelj pritužbe zahtijeva povjerljivost, podnositelj pritužbe podnosi i verziju pritužbe koja nije povjerljiva </w:t>
            </w:r>
            <w:r w:rsidRPr="004412E8">
              <w:rPr>
                <w:b/>
                <w:i/>
              </w:rPr>
              <w:t>i koju nadzorno tijelo može otkriti samo ako je takvo otkrivanje nužno kako bi stranke pod istragom mogle djelotvorno ostvariti svoja prava na obranu</w:t>
            </w:r>
            <w:r w:rsidRPr="004412E8">
              <w:t>.</w:t>
            </w:r>
          </w:p>
        </w:tc>
      </w:tr>
    </w:tbl>
    <w:p w14:paraId="1C18316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72AFE8C" w14:textId="77777777" w:rsidR="00C52BAB" w:rsidRPr="004412E8" w:rsidRDefault="00C52BAB" w:rsidP="00C52BAB">
      <w:r w:rsidRPr="004412E8">
        <w:rPr>
          <w:rStyle w:val="HideTWBExt"/>
          <w:color w:val="auto"/>
        </w:rPr>
        <w:t>&lt;/Amend&gt;</w:t>
      </w:r>
    </w:p>
    <w:p w14:paraId="109F9BDD"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287</w:t>
      </w:r>
      <w:r w:rsidRPr="004412E8">
        <w:rPr>
          <w:rStyle w:val="HideTWBExt"/>
          <w:color w:val="auto"/>
        </w:rPr>
        <w:t>&lt;/NumAm&gt;</w:t>
      </w:r>
    </w:p>
    <w:p w14:paraId="562B2541"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504122C0" w14:textId="77777777" w:rsidR="00C52BAB" w:rsidRPr="004412E8" w:rsidRDefault="00C52BAB" w:rsidP="00C52BAB">
      <w:pPr>
        <w:pStyle w:val="NormalBold"/>
      </w:pPr>
      <w:r w:rsidRPr="004412E8">
        <w:rPr>
          <w:rStyle w:val="HideTWBExt"/>
          <w:color w:val="auto"/>
        </w:rPr>
        <w:t>&lt;/RepeatBlock-By&gt;</w:t>
      </w:r>
    </w:p>
    <w:p w14:paraId="6DDF0E6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1390394" w14:textId="77777777" w:rsidR="00C52BAB" w:rsidRPr="004412E8" w:rsidRDefault="00C52BAB" w:rsidP="00C52BAB">
      <w:pPr>
        <w:pStyle w:val="NormalBold"/>
      </w:pPr>
      <w:r w:rsidRPr="004412E8">
        <w:rPr>
          <w:rStyle w:val="HideTWBExt"/>
          <w:color w:val="auto"/>
        </w:rPr>
        <w:t>&lt;Article&gt;</w:t>
      </w:r>
      <w:r w:rsidRPr="004412E8">
        <w:t>Članak 3. – stavak 5.</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EDA2BEC" w14:textId="77777777" w:rsidTr="007422B1">
        <w:trPr>
          <w:trHeight w:hRule="exact" w:val="240"/>
          <w:jc w:val="center"/>
        </w:trPr>
        <w:tc>
          <w:tcPr>
            <w:tcW w:w="9752" w:type="dxa"/>
            <w:gridSpan w:val="2"/>
          </w:tcPr>
          <w:p w14:paraId="234AFD0A" w14:textId="77777777" w:rsidR="00C52BAB" w:rsidRPr="004412E8" w:rsidRDefault="00C52BAB" w:rsidP="007422B1"/>
        </w:tc>
      </w:tr>
      <w:tr w:rsidR="005E47A8" w:rsidRPr="004412E8" w14:paraId="395FC2EE" w14:textId="77777777" w:rsidTr="007422B1">
        <w:trPr>
          <w:trHeight w:val="240"/>
          <w:jc w:val="center"/>
        </w:trPr>
        <w:tc>
          <w:tcPr>
            <w:tcW w:w="4876" w:type="dxa"/>
          </w:tcPr>
          <w:p w14:paraId="62D3B48E" w14:textId="77777777" w:rsidR="00C52BAB" w:rsidRPr="004412E8" w:rsidRDefault="00C52BAB" w:rsidP="007422B1">
            <w:pPr>
              <w:pStyle w:val="AmColumnHeading"/>
            </w:pPr>
            <w:r w:rsidRPr="004412E8">
              <w:t>Tekst koji je predložila Komisija</w:t>
            </w:r>
          </w:p>
        </w:tc>
        <w:tc>
          <w:tcPr>
            <w:tcW w:w="4876" w:type="dxa"/>
          </w:tcPr>
          <w:p w14:paraId="6EC291C9" w14:textId="77777777" w:rsidR="00C52BAB" w:rsidRPr="004412E8" w:rsidRDefault="00C52BAB" w:rsidP="007422B1">
            <w:pPr>
              <w:pStyle w:val="AmColumnHeading"/>
            </w:pPr>
            <w:r w:rsidRPr="004412E8">
              <w:t>Izmjena</w:t>
            </w:r>
          </w:p>
        </w:tc>
      </w:tr>
      <w:tr w:rsidR="005E47A8" w:rsidRPr="004412E8" w14:paraId="20E35177" w14:textId="77777777" w:rsidTr="007422B1">
        <w:trPr>
          <w:jc w:val="center"/>
        </w:trPr>
        <w:tc>
          <w:tcPr>
            <w:tcW w:w="4876" w:type="dxa"/>
          </w:tcPr>
          <w:p w14:paraId="29C6087E" w14:textId="77777777" w:rsidR="00C52BAB" w:rsidRPr="004412E8" w:rsidRDefault="00C52BAB" w:rsidP="007422B1">
            <w:pPr>
              <w:pStyle w:val="Normal6a"/>
            </w:pPr>
            <w:r w:rsidRPr="004412E8">
              <w:t>5.</w:t>
            </w:r>
            <w:r w:rsidRPr="004412E8">
              <w:tab/>
              <w:t>Ako pri podnošenju pritužbe podnositelj pritužbe zahtijeva povjerljivost, podnositelj pritužbe podnosi i verziju pritužbe koja nije povjerljiva.</w:t>
            </w:r>
          </w:p>
        </w:tc>
        <w:tc>
          <w:tcPr>
            <w:tcW w:w="4876" w:type="dxa"/>
          </w:tcPr>
          <w:p w14:paraId="2D40900F" w14:textId="77777777" w:rsidR="00C52BAB" w:rsidRPr="004412E8" w:rsidRDefault="00C52BAB" w:rsidP="007422B1">
            <w:pPr>
              <w:pStyle w:val="Normal6a"/>
            </w:pPr>
            <w:r w:rsidRPr="004412E8">
              <w:t>5.</w:t>
            </w:r>
            <w:r w:rsidRPr="004412E8">
              <w:tab/>
              <w:t xml:space="preserve">Ako pri podnošenju pritužbe podnositelj pritužbe zahtijeva povjerljivost, podnositelj pritužbe podnosi i verziju pritužbe koja nije povjerljiva. </w:t>
            </w:r>
            <w:r w:rsidRPr="004412E8">
              <w:rPr>
                <w:b/>
                <w:i/>
              </w:rPr>
              <w:t>Vodeća tijela moraju u svakom pojedinom slučaju i u svakoj pojedinoj situaciji utvrditi može li se dokument deklasificirati.</w:t>
            </w:r>
          </w:p>
        </w:tc>
      </w:tr>
    </w:tbl>
    <w:p w14:paraId="4BB8F6AE"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11DC50BF" w14:textId="77777777" w:rsidR="00C52BAB" w:rsidRPr="004412E8" w:rsidRDefault="00C52BAB" w:rsidP="00C52BAB">
      <w:r w:rsidRPr="004412E8">
        <w:rPr>
          <w:rStyle w:val="HideTWBExt"/>
          <w:color w:val="auto"/>
        </w:rPr>
        <w:t>&lt;/Amend&gt;</w:t>
      </w:r>
    </w:p>
    <w:p w14:paraId="656BB51D"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288</w:t>
      </w:r>
      <w:r w:rsidRPr="004412E8">
        <w:rPr>
          <w:rStyle w:val="HideTWBExt"/>
          <w:color w:val="auto"/>
        </w:rPr>
        <w:t>&lt;/NumAm&gt;</w:t>
      </w:r>
    </w:p>
    <w:p w14:paraId="700FF698"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2F7415FD" w14:textId="77777777" w:rsidR="00C52BAB" w:rsidRPr="004412E8" w:rsidRDefault="00C52BAB" w:rsidP="00C52BAB">
      <w:pPr>
        <w:pStyle w:val="NormalBold"/>
      </w:pPr>
      <w:r w:rsidRPr="004412E8">
        <w:rPr>
          <w:rStyle w:val="HideTWBExt"/>
          <w:color w:val="auto"/>
        </w:rPr>
        <w:t>&lt;/RepeatBlock-By&gt;</w:t>
      </w:r>
    </w:p>
    <w:p w14:paraId="137C4CA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2945511" w14:textId="77777777" w:rsidR="00C52BAB" w:rsidRPr="004412E8" w:rsidRDefault="00C52BAB" w:rsidP="00C52BAB">
      <w:pPr>
        <w:pStyle w:val="NormalBold"/>
      </w:pPr>
      <w:r w:rsidRPr="004412E8">
        <w:rPr>
          <w:rStyle w:val="HideTWBExt"/>
          <w:color w:val="auto"/>
        </w:rPr>
        <w:t>&lt;Article&gt;</w:t>
      </w:r>
      <w:r w:rsidRPr="004412E8">
        <w:t>Članak 3. – stavak 5.</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A94520F" w14:textId="77777777" w:rsidTr="007422B1">
        <w:trPr>
          <w:trHeight w:hRule="exact" w:val="240"/>
          <w:jc w:val="center"/>
        </w:trPr>
        <w:tc>
          <w:tcPr>
            <w:tcW w:w="9752" w:type="dxa"/>
            <w:gridSpan w:val="2"/>
          </w:tcPr>
          <w:p w14:paraId="2F9036D5" w14:textId="77777777" w:rsidR="00C52BAB" w:rsidRPr="004412E8" w:rsidRDefault="00C52BAB" w:rsidP="007422B1"/>
        </w:tc>
      </w:tr>
      <w:tr w:rsidR="005E47A8" w:rsidRPr="004412E8" w14:paraId="2C7B2D43" w14:textId="77777777" w:rsidTr="007422B1">
        <w:trPr>
          <w:trHeight w:val="240"/>
          <w:jc w:val="center"/>
        </w:trPr>
        <w:tc>
          <w:tcPr>
            <w:tcW w:w="4876" w:type="dxa"/>
          </w:tcPr>
          <w:p w14:paraId="371CEAA2" w14:textId="77777777" w:rsidR="00C52BAB" w:rsidRPr="004412E8" w:rsidRDefault="00C52BAB" w:rsidP="007422B1">
            <w:pPr>
              <w:pStyle w:val="AmColumnHeading"/>
            </w:pPr>
            <w:r w:rsidRPr="004412E8">
              <w:t>Tekst koji je predložila Komisija</w:t>
            </w:r>
          </w:p>
        </w:tc>
        <w:tc>
          <w:tcPr>
            <w:tcW w:w="4876" w:type="dxa"/>
          </w:tcPr>
          <w:p w14:paraId="6B6212E1" w14:textId="77777777" w:rsidR="00C52BAB" w:rsidRPr="004412E8" w:rsidRDefault="00C52BAB" w:rsidP="007422B1">
            <w:pPr>
              <w:pStyle w:val="AmColumnHeading"/>
            </w:pPr>
            <w:r w:rsidRPr="004412E8">
              <w:t>Izmjena</w:t>
            </w:r>
          </w:p>
        </w:tc>
      </w:tr>
      <w:tr w:rsidR="005E47A8" w:rsidRPr="004412E8" w14:paraId="05BCBF3D" w14:textId="77777777" w:rsidTr="007422B1">
        <w:trPr>
          <w:jc w:val="center"/>
        </w:trPr>
        <w:tc>
          <w:tcPr>
            <w:tcW w:w="4876" w:type="dxa"/>
          </w:tcPr>
          <w:p w14:paraId="0C842FFF" w14:textId="77777777" w:rsidR="00C52BAB" w:rsidRPr="004412E8" w:rsidRDefault="00C52BAB" w:rsidP="007422B1">
            <w:pPr>
              <w:pStyle w:val="Normal6a"/>
            </w:pPr>
            <w:r w:rsidRPr="004412E8">
              <w:t>5.</w:t>
            </w:r>
            <w:r w:rsidRPr="004412E8">
              <w:tab/>
              <w:t>Ako pri podnošenju pritužbe podnositelj pritužbe zahtijeva povjerljivost, podnositelj pritužbe podnosi i verziju pritužbe koja nije povjerljiva.</w:t>
            </w:r>
          </w:p>
        </w:tc>
        <w:tc>
          <w:tcPr>
            <w:tcW w:w="4876" w:type="dxa"/>
          </w:tcPr>
          <w:p w14:paraId="4631F625" w14:textId="77777777" w:rsidR="00C52BAB" w:rsidRPr="004412E8" w:rsidRDefault="00C52BAB" w:rsidP="007422B1">
            <w:pPr>
              <w:pStyle w:val="Normal6a"/>
            </w:pPr>
            <w:r w:rsidRPr="004412E8">
              <w:t>5.</w:t>
            </w:r>
            <w:r w:rsidRPr="004412E8">
              <w:tab/>
              <w:t xml:space="preserve">Ako pri podnošenju pritužbe podnositelj pritužbe zahtijeva povjerljivost, podnositelj pritužbe </w:t>
            </w:r>
            <w:r w:rsidRPr="004412E8">
              <w:rPr>
                <w:b/>
                <w:i/>
              </w:rPr>
              <w:t>u skladu s nacionalnim pravom</w:t>
            </w:r>
            <w:r w:rsidRPr="004412E8">
              <w:t xml:space="preserve"> podnosi i verziju pritužbe koja nije povjerljiva.</w:t>
            </w:r>
          </w:p>
        </w:tc>
      </w:tr>
    </w:tbl>
    <w:p w14:paraId="350139D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B13B250" w14:textId="77777777" w:rsidR="00C52BAB" w:rsidRPr="004412E8" w:rsidRDefault="00C52BAB" w:rsidP="00C52BAB">
      <w:r w:rsidRPr="004412E8">
        <w:rPr>
          <w:rStyle w:val="HideTWBExt"/>
          <w:color w:val="auto"/>
        </w:rPr>
        <w:t>&lt;/Amend&gt;</w:t>
      </w:r>
    </w:p>
    <w:p w14:paraId="185F5E6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289</w:t>
      </w:r>
      <w:r w:rsidRPr="004412E8">
        <w:rPr>
          <w:rStyle w:val="HideTWBExt"/>
          <w:color w:val="auto"/>
        </w:rPr>
        <w:t>&lt;/NumAm&gt;</w:t>
      </w:r>
    </w:p>
    <w:p w14:paraId="1DB6142D"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6D30CC00" w14:textId="77777777" w:rsidR="00C52BAB" w:rsidRPr="004412E8" w:rsidRDefault="00C52BAB" w:rsidP="00C52BAB">
      <w:pPr>
        <w:pStyle w:val="NormalBold"/>
      </w:pPr>
      <w:r w:rsidRPr="004412E8">
        <w:rPr>
          <w:rStyle w:val="HideTWBExt"/>
          <w:color w:val="auto"/>
        </w:rPr>
        <w:t>&lt;/RepeatBlock-By&gt;</w:t>
      </w:r>
    </w:p>
    <w:p w14:paraId="040F0B0C"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0278654" w14:textId="77777777" w:rsidR="00C52BAB" w:rsidRPr="004412E8" w:rsidRDefault="00C52BAB" w:rsidP="00C52BAB">
      <w:pPr>
        <w:pStyle w:val="NormalBold"/>
      </w:pPr>
      <w:r w:rsidRPr="004412E8">
        <w:rPr>
          <w:rStyle w:val="HideTWBExt"/>
          <w:color w:val="auto"/>
        </w:rPr>
        <w:t>&lt;Article&gt;</w:t>
      </w:r>
      <w:r w:rsidRPr="004412E8">
        <w:t>Članak 3. – stavak 5.a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0A67DF6" w14:textId="77777777" w:rsidTr="007422B1">
        <w:trPr>
          <w:trHeight w:hRule="exact" w:val="240"/>
          <w:jc w:val="center"/>
        </w:trPr>
        <w:tc>
          <w:tcPr>
            <w:tcW w:w="9752" w:type="dxa"/>
            <w:gridSpan w:val="2"/>
          </w:tcPr>
          <w:p w14:paraId="17591C7C" w14:textId="77777777" w:rsidR="00C52BAB" w:rsidRPr="004412E8" w:rsidRDefault="00C52BAB" w:rsidP="007422B1"/>
        </w:tc>
      </w:tr>
      <w:tr w:rsidR="005E47A8" w:rsidRPr="004412E8" w14:paraId="6677ABC4" w14:textId="77777777" w:rsidTr="007422B1">
        <w:trPr>
          <w:trHeight w:val="240"/>
          <w:jc w:val="center"/>
        </w:trPr>
        <w:tc>
          <w:tcPr>
            <w:tcW w:w="4876" w:type="dxa"/>
          </w:tcPr>
          <w:p w14:paraId="1E3B3A0F" w14:textId="77777777" w:rsidR="00C52BAB" w:rsidRPr="004412E8" w:rsidRDefault="00C52BAB" w:rsidP="007422B1">
            <w:pPr>
              <w:pStyle w:val="AmColumnHeading"/>
            </w:pPr>
            <w:r w:rsidRPr="004412E8">
              <w:t>Tekst koji je predložila Komisija</w:t>
            </w:r>
          </w:p>
        </w:tc>
        <w:tc>
          <w:tcPr>
            <w:tcW w:w="4876" w:type="dxa"/>
          </w:tcPr>
          <w:p w14:paraId="612F164E" w14:textId="77777777" w:rsidR="00C52BAB" w:rsidRPr="004412E8" w:rsidRDefault="00C52BAB" w:rsidP="007422B1">
            <w:pPr>
              <w:pStyle w:val="AmColumnHeading"/>
            </w:pPr>
            <w:r w:rsidRPr="004412E8">
              <w:t>Izmjena</w:t>
            </w:r>
          </w:p>
        </w:tc>
      </w:tr>
      <w:tr w:rsidR="005E47A8" w:rsidRPr="004412E8" w14:paraId="3095DCCB" w14:textId="77777777" w:rsidTr="007422B1">
        <w:trPr>
          <w:jc w:val="center"/>
        </w:trPr>
        <w:tc>
          <w:tcPr>
            <w:tcW w:w="4876" w:type="dxa"/>
          </w:tcPr>
          <w:p w14:paraId="18055A98" w14:textId="77777777" w:rsidR="00C52BAB" w:rsidRPr="004412E8" w:rsidRDefault="00C52BAB" w:rsidP="007422B1">
            <w:pPr>
              <w:pStyle w:val="Normal6a"/>
            </w:pPr>
          </w:p>
        </w:tc>
        <w:tc>
          <w:tcPr>
            <w:tcW w:w="4876" w:type="dxa"/>
          </w:tcPr>
          <w:p w14:paraId="20712B46" w14:textId="77777777" w:rsidR="00C52BAB" w:rsidRPr="004412E8" w:rsidRDefault="00C52BAB" w:rsidP="007422B1">
            <w:pPr>
              <w:pStyle w:val="Normal6a"/>
            </w:pPr>
            <w:r w:rsidRPr="004412E8">
              <w:rPr>
                <w:b/>
                <w:i/>
              </w:rPr>
              <w:t>5 a.</w:t>
            </w:r>
            <w:r w:rsidRPr="004412E8">
              <w:tab/>
            </w:r>
            <w:r w:rsidRPr="004412E8">
              <w:rPr>
                <w:b/>
                <w:i/>
              </w:rPr>
              <w:t>Ako pri podnošenju pritužbe podnositelj pritužbe zahtijeva povjerljivost, predmetna nadzorna tijela i vodeće nadzorno tijelo imaju pristup povjerljivoj verziji pritužbe.</w:t>
            </w:r>
          </w:p>
        </w:tc>
      </w:tr>
    </w:tbl>
    <w:p w14:paraId="004432B7"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35A3739" w14:textId="77777777" w:rsidR="00C52BAB" w:rsidRPr="004412E8" w:rsidRDefault="00C52BAB" w:rsidP="00C52BAB">
      <w:r w:rsidRPr="004412E8">
        <w:rPr>
          <w:rStyle w:val="HideTWBExt"/>
          <w:color w:val="auto"/>
        </w:rPr>
        <w:t>&lt;/Amend&gt;</w:t>
      </w:r>
    </w:p>
    <w:p w14:paraId="31228AB3"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290</w:t>
      </w:r>
      <w:r w:rsidRPr="004412E8">
        <w:rPr>
          <w:rStyle w:val="HideTWBExt"/>
          <w:color w:val="auto"/>
        </w:rPr>
        <w:t>&lt;/NumAm&gt;</w:t>
      </w:r>
    </w:p>
    <w:p w14:paraId="152FB8EA"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62D5B236" w14:textId="77777777" w:rsidR="00C52BAB" w:rsidRPr="004412E8" w:rsidRDefault="00C52BAB" w:rsidP="00C52BAB">
      <w:pPr>
        <w:pStyle w:val="NormalBold"/>
      </w:pPr>
      <w:r w:rsidRPr="004412E8">
        <w:rPr>
          <w:rStyle w:val="HideTWBExt"/>
          <w:color w:val="auto"/>
        </w:rPr>
        <w:t>&lt;/RepeatBlock-By&gt;</w:t>
      </w:r>
    </w:p>
    <w:p w14:paraId="3B22AD37"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C5BEA87" w14:textId="77777777" w:rsidR="00C52BAB" w:rsidRPr="004412E8" w:rsidRDefault="00C52BAB" w:rsidP="00C52BAB">
      <w:pPr>
        <w:pStyle w:val="NormalBold"/>
      </w:pPr>
      <w:r w:rsidRPr="004412E8">
        <w:rPr>
          <w:rStyle w:val="HideTWBExt"/>
          <w:color w:val="auto"/>
        </w:rPr>
        <w:t>&lt;Article&gt;</w:t>
      </w:r>
      <w:r w:rsidRPr="004412E8">
        <w:t>Članak 3. – stavak 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262ECF1" w14:textId="77777777" w:rsidTr="007422B1">
        <w:trPr>
          <w:trHeight w:hRule="exact" w:val="240"/>
          <w:jc w:val="center"/>
        </w:trPr>
        <w:tc>
          <w:tcPr>
            <w:tcW w:w="9752" w:type="dxa"/>
            <w:gridSpan w:val="2"/>
          </w:tcPr>
          <w:p w14:paraId="2D4104D3" w14:textId="77777777" w:rsidR="00C52BAB" w:rsidRPr="004412E8" w:rsidRDefault="00C52BAB" w:rsidP="007422B1"/>
        </w:tc>
      </w:tr>
      <w:tr w:rsidR="005E47A8" w:rsidRPr="004412E8" w14:paraId="02822B48" w14:textId="77777777" w:rsidTr="007422B1">
        <w:trPr>
          <w:trHeight w:val="240"/>
          <w:jc w:val="center"/>
        </w:trPr>
        <w:tc>
          <w:tcPr>
            <w:tcW w:w="4876" w:type="dxa"/>
          </w:tcPr>
          <w:p w14:paraId="1828AEAC" w14:textId="77777777" w:rsidR="00C52BAB" w:rsidRPr="004412E8" w:rsidRDefault="00C52BAB" w:rsidP="007422B1">
            <w:pPr>
              <w:pStyle w:val="AmColumnHeading"/>
            </w:pPr>
            <w:r w:rsidRPr="004412E8">
              <w:t>Tekst koji je predložila Komisija</w:t>
            </w:r>
          </w:p>
        </w:tc>
        <w:tc>
          <w:tcPr>
            <w:tcW w:w="4876" w:type="dxa"/>
          </w:tcPr>
          <w:p w14:paraId="6BC1BD25" w14:textId="77777777" w:rsidR="00C52BAB" w:rsidRPr="004412E8" w:rsidRDefault="00C52BAB" w:rsidP="007422B1">
            <w:pPr>
              <w:pStyle w:val="AmColumnHeading"/>
            </w:pPr>
            <w:r w:rsidRPr="004412E8">
              <w:t>Izmjena</w:t>
            </w:r>
          </w:p>
        </w:tc>
      </w:tr>
      <w:tr w:rsidR="005E47A8" w:rsidRPr="004412E8" w14:paraId="7C21EC42" w14:textId="77777777" w:rsidTr="007422B1">
        <w:trPr>
          <w:jc w:val="center"/>
        </w:trPr>
        <w:tc>
          <w:tcPr>
            <w:tcW w:w="4876" w:type="dxa"/>
          </w:tcPr>
          <w:p w14:paraId="56C31FEE" w14:textId="77777777" w:rsidR="00C52BAB" w:rsidRPr="004412E8" w:rsidRDefault="00C52BAB" w:rsidP="007422B1">
            <w:pPr>
              <w:pStyle w:val="Normal6a"/>
            </w:pPr>
            <w:r w:rsidRPr="004412E8">
              <w:rPr>
                <w:b/>
                <w:i/>
              </w:rPr>
              <w:t>6.</w:t>
            </w:r>
            <w:r w:rsidRPr="004412E8">
              <w:tab/>
            </w:r>
            <w:r w:rsidRPr="004412E8">
              <w:rPr>
                <w:b/>
                <w:i/>
              </w:rPr>
              <w:t>Nadzorno tijelo kojem je podnesena pritužba u roku od tjedan dana potvrđuje primitak pritužbe. Ta potvrda ne dovodi u pitanje ocjenu dopuštenosti pritužbe u skladu sa stavkom 3.</w:t>
            </w:r>
          </w:p>
        </w:tc>
        <w:tc>
          <w:tcPr>
            <w:tcW w:w="4876" w:type="dxa"/>
          </w:tcPr>
          <w:p w14:paraId="16ACBED7" w14:textId="77777777" w:rsidR="00C52BAB" w:rsidRPr="004412E8" w:rsidRDefault="00C52BAB" w:rsidP="007422B1">
            <w:pPr>
              <w:pStyle w:val="Normal6a"/>
            </w:pPr>
            <w:r w:rsidRPr="004412E8">
              <w:rPr>
                <w:b/>
                <w:i/>
              </w:rPr>
              <w:t>Briše se.</w:t>
            </w:r>
          </w:p>
        </w:tc>
      </w:tr>
    </w:tbl>
    <w:p w14:paraId="3C719BFC"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D79DDB3" w14:textId="77777777" w:rsidR="00C52BAB" w:rsidRPr="004412E8" w:rsidRDefault="00C52BAB" w:rsidP="00C52BAB">
      <w:r w:rsidRPr="004412E8">
        <w:rPr>
          <w:rStyle w:val="HideTWBExt"/>
          <w:color w:val="auto"/>
        </w:rPr>
        <w:t>&lt;/Amend&gt;</w:t>
      </w:r>
    </w:p>
    <w:p w14:paraId="49A24F7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291</w:t>
      </w:r>
      <w:r w:rsidRPr="004412E8">
        <w:rPr>
          <w:rStyle w:val="HideTWBExt"/>
          <w:color w:val="auto"/>
        </w:rPr>
        <w:t>&lt;/NumAm&gt;</w:t>
      </w:r>
    </w:p>
    <w:p w14:paraId="72CF9804"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2107C119" w14:textId="77777777" w:rsidR="00C52BAB" w:rsidRPr="004412E8" w:rsidRDefault="00C52BAB" w:rsidP="00C52BAB">
      <w:pPr>
        <w:pStyle w:val="NormalBold"/>
      </w:pPr>
      <w:r w:rsidRPr="004412E8">
        <w:rPr>
          <w:rStyle w:val="HideTWBExt"/>
          <w:color w:val="auto"/>
        </w:rPr>
        <w:t>&lt;/RepeatBlock-By&gt;</w:t>
      </w:r>
    </w:p>
    <w:p w14:paraId="4187A86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C5587B0" w14:textId="77777777" w:rsidR="00C52BAB" w:rsidRPr="004412E8" w:rsidRDefault="00C52BAB" w:rsidP="00C52BAB">
      <w:pPr>
        <w:pStyle w:val="NormalBold"/>
      </w:pPr>
      <w:r w:rsidRPr="004412E8">
        <w:rPr>
          <w:rStyle w:val="HideTWBExt"/>
          <w:color w:val="auto"/>
        </w:rPr>
        <w:t>&lt;Article&gt;</w:t>
      </w:r>
      <w:r w:rsidRPr="004412E8">
        <w:t>Članak 4. – stavak 1. – uvodni dio</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3CFC4B6" w14:textId="77777777" w:rsidTr="007422B1">
        <w:trPr>
          <w:trHeight w:hRule="exact" w:val="240"/>
          <w:jc w:val="center"/>
        </w:trPr>
        <w:tc>
          <w:tcPr>
            <w:tcW w:w="9752" w:type="dxa"/>
            <w:gridSpan w:val="2"/>
          </w:tcPr>
          <w:p w14:paraId="48432ADA" w14:textId="77777777" w:rsidR="00C52BAB" w:rsidRPr="004412E8" w:rsidRDefault="00C52BAB" w:rsidP="007422B1"/>
        </w:tc>
      </w:tr>
      <w:tr w:rsidR="005E47A8" w:rsidRPr="004412E8" w14:paraId="5EE8707D" w14:textId="77777777" w:rsidTr="007422B1">
        <w:trPr>
          <w:trHeight w:val="240"/>
          <w:jc w:val="center"/>
        </w:trPr>
        <w:tc>
          <w:tcPr>
            <w:tcW w:w="4876" w:type="dxa"/>
          </w:tcPr>
          <w:p w14:paraId="64BA59F3" w14:textId="77777777" w:rsidR="00C52BAB" w:rsidRPr="004412E8" w:rsidRDefault="00C52BAB" w:rsidP="007422B1">
            <w:pPr>
              <w:pStyle w:val="AmColumnHeading"/>
            </w:pPr>
            <w:r w:rsidRPr="004412E8">
              <w:t>Tekst koji je predložila Komisija</w:t>
            </w:r>
          </w:p>
        </w:tc>
        <w:tc>
          <w:tcPr>
            <w:tcW w:w="4876" w:type="dxa"/>
          </w:tcPr>
          <w:p w14:paraId="5C19A554" w14:textId="77777777" w:rsidR="00C52BAB" w:rsidRPr="004412E8" w:rsidRDefault="00C52BAB" w:rsidP="007422B1">
            <w:pPr>
              <w:pStyle w:val="AmColumnHeading"/>
            </w:pPr>
            <w:r w:rsidRPr="004412E8">
              <w:t>Izmjena</w:t>
            </w:r>
          </w:p>
        </w:tc>
      </w:tr>
      <w:tr w:rsidR="005E47A8" w:rsidRPr="004412E8" w14:paraId="58FE8356" w14:textId="77777777" w:rsidTr="007422B1">
        <w:trPr>
          <w:jc w:val="center"/>
        </w:trPr>
        <w:tc>
          <w:tcPr>
            <w:tcW w:w="4876" w:type="dxa"/>
          </w:tcPr>
          <w:p w14:paraId="1630579C" w14:textId="77777777" w:rsidR="00C52BAB" w:rsidRPr="004412E8" w:rsidRDefault="00C52BAB" w:rsidP="007422B1">
            <w:pPr>
              <w:pStyle w:val="Normal6a"/>
            </w:pPr>
            <w:r w:rsidRPr="004412E8">
              <w:t>Pri procjeni primjerenog opsega u kojem bi se pritužba trebala istražiti u svakom pojedinom slučaju, nadzorno tijelo uzima u obzir sve relevantne okolnosti, uključujući sve sljedeće elemente:</w:t>
            </w:r>
          </w:p>
        </w:tc>
        <w:tc>
          <w:tcPr>
            <w:tcW w:w="4876" w:type="dxa"/>
          </w:tcPr>
          <w:p w14:paraId="579DBA3C" w14:textId="77777777" w:rsidR="00C52BAB" w:rsidRPr="004412E8" w:rsidRDefault="00C52BAB" w:rsidP="007422B1">
            <w:pPr>
              <w:pStyle w:val="Normal6a"/>
            </w:pPr>
            <w:r w:rsidRPr="004412E8">
              <w:rPr>
                <w:i/>
                <w:iCs/>
              </w:rPr>
              <w:t>(Ne odnosi se na hrvatsku verziju.)</w:t>
            </w:r>
          </w:p>
        </w:tc>
      </w:tr>
    </w:tbl>
    <w:p w14:paraId="37015787"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4987B55A" w14:textId="77777777" w:rsidR="00C52BAB" w:rsidRPr="004412E8" w:rsidRDefault="00C52BAB" w:rsidP="00C52BAB">
      <w:r w:rsidRPr="004412E8">
        <w:rPr>
          <w:rStyle w:val="HideTWBExt"/>
          <w:color w:val="auto"/>
        </w:rPr>
        <w:t>&lt;/Amend&gt;</w:t>
      </w:r>
    </w:p>
    <w:p w14:paraId="130FD6E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292</w:t>
      </w:r>
      <w:r w:rsidRPr="004412E8">
        <w:rPr>
          <w:rStyle w:val="HideTWBExt"/>
          <w:color w:val="auto"/>
        </w:rPr>
        <w:t>&lt;/NumAm&gt;</w:t>
      </w:r>
    </w:p>
    <w:p w14:paraId="61B43D40"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5A9E9837" w14:textId="77777777" w:rsidR="00C52BAB" w:rsidRPr="004412E8" w:rsidRDefault="00C52BAB" w:rsidP="00C52BAB">
      <w:pPr>
        <w:pStyle w:val="NormalBold"/>
      </w:pPr>
      <w:r w:rsidRPr="004412E8">
        <w:rPr>
          <w:rStyle w:val="HideTWBExt"/>
          <w:color w:val="auto"/>
        </w:rPr>
        <w:t>&lt;/RepeatBlock-By&gt;</w:t>
      </w:r>
    </w:p>
    <w:p w14:paraId="1142594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9672CAB" w14:textId="77777777" w:rsidR="00C52BAB" w:rsidRPr="004412E8" w:rsidRDefault="00C52BAB" w:rsidP="00C52BAB">
      <w:pPr>
        <w:pStyle w:val="NormalBold"/>
      </w:pPr>
      <w:r w:rsidRPr="004412E8">
        <w:rPr>
          <w:rStyle w:val="HideTWBExt"/>
          <w:color w:val="auto"/>
        </w:rPr>
        <w:t>&lt;Article&gt;</w:t>
      </w:r>
      <w:r w:rsidRPr="004412E8">
        <w:t>Članak 4. – stavak 1. – točka b</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C7A5440" w14:textId="77777777" w:rsidTr="007422B1">
        <w:trPr>
          <w:trHeight w:hRule="exact" w:val="240"/>
          <w:jc w:val="center"/>
        </w:trPr>
        <w:tc>
          <w:tcPr>
            <w:tcW w:w="9752" w:type="dxa"/>
            <w:gridSpan w:val="2"/>
          </w:tcPr>
          <w:p w14:paraId="462960FB" w14:textId="77777777" w:rsidR="00C52BAB" w:rsidRPr="004412E8" w:rsidRDefault="00C52BAB" w:rsidP="007422B1"/>
        </w:tc>
      </w:tr>
      <w:tr w:rsidR="005E47A8" w:rsidRPr="004412E8" w14:paraId="20780738" w14:textId="77777777" w:rsidTr="007422B1">
        <w:trPr>
          <w:trHeight w:val="240"/>
          <w:jc w:val="center"/>
        </w:trPr>
        <w:tc>
          <w:tcPr>
            <w:tcW w:w="4876" w:type="dxa"/>
          </w:tcPr>
          <w:p w14:paraId="3BFEF7A3" w14:textId="77777777" w:rsidR="00C52BAB" w:rsidRPr="004412E8" w:rsidRDefault="00C52BAB" w:rsidP="007422B1">
            <w:pPr>
              <w:pStyle w:val="AmColumnHeading"/>
            </w:pPr>
            <w:r w:rsidRPr="004412E8">
              <w:t>Tekst koji je predložila Komisija</w:t>
            </w:r>
          </w:p>
        </w:tc>
        <w:tc>
          <w:tcPr>
            <w:tcW w:w="4876" w:type="dxa"/>
          </w:tcPr>
          <w:p w14:paraId="3F6F00A1" w14:textId="77777777" w:rsidR="00C52BAB" w:rsidRPr="004412E8" w:rsidRDefault="00C52BAB" w:rsidP="007422B1">
            <w:pPr>
              <w:pStyle w:val="AmColumnHeading"/>
            </w:pPr>
            <w:r w:rsidRPr="004412E8">
              <w:t>Izmjena</w:t>
            </w:r>
          </w:p>
        </w:tc>
      </w:tr>
      <w:tr w:rsidR="005E47A8" w:rsidRPr="004412E8" w14:paraId="2E98A21E" w14:textId="77777777" w:rsidTr="007422B1">
        <w:trPr>
          <w:jc w:val="center"/>
        </w:trPr>
        <w:tc>
          <w:tcPr>
            <w:tcW w:w="4876" w:type="dxa"/>
          </w:tcPr>
          <w:p w14:paraId="37B9A3F2" w14:textId="77777777" w:rsidR="00C52BAB" w:rsidRPr="004412E8" w:rsidRDefault="00C52BAB" w:rsidP="007422B1">
            <w:pPr>
              <w:pStyle w:val="Normal6a"/>
            </w:pPr>
            <w:r w:rsidRPr="004412E8">
              <w:t>(b)</w:t>
            </w:r>
            <w:r w:rsidRPr="004412E8">
              <w:tab/>
              <w:t>težinu navodne povrede;</w:t>
            </w:r>
          </w:p>
        </w:tc>
        <w:tc>
          <w:tcPr>
            <w:tcW w:w="4876" w:type="dxa"/>
          </w:tcPr>
          <w:p w14:paraId="67D34205" w14:textId="77777777" w:rsidR="00C52BAB" w:rsidRPr="004412E8" w:rsidRDefault="00C52BAB" w:rsidP="007422B1">
            <w:pPr>
              <w:pStyle w:val="Normal6a"/>
            </w:pPr>
            <w:r w:rsidRPr="004412E8">
              <w:t>(b)</w:t>
            </w:r>
            <w:r w:rsidRPr="004412E8">
              <w:tab/>
              <w:t>težinu navodne povrede</w:t>
            </w:r>
            <w:r w:rsidRPr="004412E8">
              <w:rPr>
                <w:b/>
                <w:i/>
              </w:rPr>
              <w:t>, njezino trajanje i važnost</w:t>
            </w:r>
            <w:r w:rsidRPr="004412E8">
              <w:t>;</w:t>
            </w:r>
          </w:p>
        </w:tc>
      </w:tr>
    </w:tbl>
    <w:p w14:paraId="30902CB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261158AE" w14:textId="77777777" w:rsidR="00C52BAB" w:rsidRPr="004412E8" w:rsidRDefault="00C52BAB" w:rsidP="00C52BAB">
      <w:r w:rsidRPr="004412E8">
        <w:rPr>
          <w:rStyle w:val="HideTWBExt"/>
          <w:color w:val="auto"/>
        </w:rPr>
        <w:t>&lt;/Amend&gt;</w:t>
      </w:r>
    </w:p>
    <w:p w14:paraId="5297AFA3"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293</w:t>
      </w:r>
      <w:r w:rsidRPr="004412E8">
        <w:rPr>
          <w:rStyle w:val="HideTWBExt"/>
          <w:color w:val="auto"/>
        </w:rPr>
        <w:t>&lt;/NumAm&gt;</w:t>
      </w:r>
    </w:p>
    <w:p w14:paraId="2039F0C2"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69D61592" w14:textId="77777777" w:rsidR="00C52BAB" w:rsidRPr="004412E8" w:rsidRDefault="00C52BAB" w:rsidP="00C52BAB">
      <w:pPr>
        <w:pStyle w:val="NormalBold"/>
      </w:pPr>
      <w:r w:rsidRPr="004412E8">
        <w:rPr>
          <w:rStyle w:val="HideTWBExt"/>
          <w:color w:val="auto"/>
        </w:rPr>
        <w:t>&lt;/RepeatBlock-By&gt;</w:t>
      </w:r>
    </w:p>
    <w:p w14:paraId="55066CBC"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2865B4F" w14:textId="77777777" w:rsidR="00C52BAB" w:rsidRPr="004412E8" w:rsidRDefault="00C52BAB" w:rsidP="00C52BAB">
      <w:pPr>
        <w:pStyle w:val="NormalBold"/>
      </w:pPr>
      <w:r w:rsidRPr="004412E8">
        <w:rPr>
          <w:rStyle w:val="HideTWBExt"/>
          <w:color w:val="auto"/>
        </w:rPr>
        <w:t>&lt;Article&gt;</w:t>
      </w:r>
      <w:r w:rsidRPr="004412E8">
        <w:t>Članak 4. – stavak 1. – točka ca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39A4CC5" w14:textId="77777777" w:rsidTr="007422B1">
        <w:trPr>
          <w:trHeight w:hRule="exact" w:val="240"/>
          <w:jc w:val="center"/>
        </w:trPr>
        <w:tc>
          <w:tcPr>
            <w:tcW w:w="9752" w:type="dxa"/>
            <w:gridSpan w:val="2"/>
          </w:tcPr>
          <w:p w14:paraId="2769DEEF" w14:textId="77777777" w:rsidR="00C52BAB" w:rsidRPr="004412E8" w:rsidRDefault="00C52BAB" w:rsidP="007422B1"/>
        </w:tc>
      </w:tr>
      <w:tr w:rsidR="005E47A8" w:rsidRPr="004412E8" w14:paraId="5FD35473" w14:textId="77777777" w:rsidTr="007422B1">
        <w:trPr>
          <w:trHeight w:val="240"/>
          <w:jc w:val="center"/>
        </w:trPr>
        <w:tc>
          <w:tcPr>
            <w:tcW w:w="4876" w:type="dxa"/>
          </w:tcPr>
          <w:p w14:paraId="717FE227" w14:textId="77777777" w:rsidR="00C52BAB" w:rsidRPr="004412E8" w:rsidRDefault="00C52BAB" w:rsidP="007422B1">
            <w:pPr>
              <w:pStyle w:val="AmColumnHeading"/>
            </w:pPr>
            <w:r w:rsidRPr="004412E8">
              <w:t>Tekst koji je predložila Komisija</w:t>
            </w:r>
          </w:p>
        </w:tc>
        <w:tc>
          <w:tcPr>
            <w:tcW w:w="4876" w:type="dxa"/>
          </w:tcPr>
          <w:p w14:paraId="5213E209" w14:textId="77777777" w:rsidR="00C52BAB" w:rsidRPr="004412E8" w:rsidRDefault="00C52BAB" w:rsidP="007422B1">
            <w:pPr>
              <w:pStyle w:val="AmColumnHeading"/>
            </w:pPr>
            <w:r w:rsidRPr="004412E8">
              <w:t>Izmjena</w:t>
            </w:r>
          </w:p>
        </w:tc>
      </w:tr>
      <w:tr w:rsidR="005E47A8" w:rsidRPr="004412E8" w14:paraId="6AD65104" w14:textId="77777777" w:rsidTr="007422B1">
        <w:trPr>
          <w:jc w:val="center"/>
        </w:trPr>
        <w:tc>
          <w:tcPr>
            <w:tcW w:w="4876" w:type="dxa"/>
          </w:tcPr>
          <w:p w14:paraId="495BB02B" w14:textId="77777777" w:rsidR="00C52BAB" w:rsidRPr="004412E8" w:rsidRDefault="00C52BAB" w:rsidP="007422B1">
            <w:pPr>
              <w:pStyle w:val="Normal6a"/>
            </w:pPr>
          </w:p>
        </w:tc>
        <w:tc>
          <w:tcPr>
            <w:tcW w:w="4876" w:type="dxa"/>
          </w:tcPr>
          <w:p w14:paraId="5D824D24" w14:textId="77777777" w:rsidR="00C52BAB" w:rsidRPr="004412E8" w:rsidRDefault="00C52BAB" w:rsidP="007422B1">
            <w:pPr>
              <w:pStyle w:val="Normal6a"/>
            </w:pPr>
            <w:r w:rsidRPr="004412E8">
              <w:rPr>
                <w:b/>
                <w:i/>
              </w:rPr>
              <w:t>(c a)</w:t>
            </w:r>
            <w:r w:rsidRPr="004412E8">
              <w:tab/>
            </w:r>
            <w:r w:rsidRPr="004412E8">
              <w:rPr>
                <w:b/>
                <w:i/>
              </w:rPr>
              <w:t>korištenje unutarnjeg mehanizma pritužbi koje podnositelju pritužbe omogućuju stranke pod istragom.</w:t>
            </w:r>
          </w:p>
        </w:tc>
      </w:tr>
    </w:tbl>
    <w:p w14:paraId="3AEEF8B8"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CC884D4" w14:textId="77777777" w:rsidR="00C52BAB" w:rsidRPr="004412E8" w:rsidRDefault="00C52BAB" w:rsidP="00C52BAB">
      <w:r w:rsidRPr="004412E8">
        <w:rPr>
          <w:rStyle w:val="HideTWBExt"/>
          <w:color w:val="auto"/>
        </w:rPr>
        <w:t>&lt;/Amend&gt;</w:t>
      </w:r>
    </w:p>
    <w:p w14:paraId="36233096"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294</w:t>
      </w:r>
      <w:r w:rsidRPr="004412E8">
        <w:rPr>
          <w:rStyle w:val="HideTWBExt"/>
          <w:color w:val="auto"/>
        </w:rPr>
        <w:t>&lt;/NumAm&gt;</w:t>
      </w:r>
    </w:p>
    <w:p w14:paraId="7F0BC9B9"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0246B93E"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6E3D3CE3" w14:textId="77777777" w:rsidR="00C52BAB" w:rsidRPr="004412E8" w:rsidRDefault="00C52BAB" w:rsidP="00C52BAB">
      <w:pPr>
        <w:pStyle w:val="NormalBold"/>
      </w:pPr>
      <w:r w:rsidRPr="004412E8">
        <w:rPr>
          <w:rStyle w:val="HideTWBExt"/>
          <w:color w:val="auto"/>
        </w:rPr>
        <w:t>&lt;/RepeatBlock-By&gt;</w:t>
      </w:r>
    </w:p>
    <w:p w14:paraId="3E55C79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BD74884" w14:textId="77777777" w:rsidR="00C52BAB" w:rsidRPr="004412E8" w:rsidRDefault="00C52BAB" w:rsidP="00C52BAB">
      <w:pPr>
        <w:pStyle w:val="NormalBold"/>
      </w:pPr>
      <w:r w:rsidRPr="004412E8">
        <w:rPr>
          <w:rStyle w:val="HideTWBExt"/>
          <w:color w:val="auto"/>
        </w:rPr>
        <w:t>&lt;Article&gt;</w:t>
      </w:r>
      <w:r w:rsidRPr="004412E8">
        <w:t>Članak 5.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77664BB" w14:textId="77777777" w:rsidTr="007422B1">
        <w:trPr>
          <w:trHeight w:hRule="exact" w:val="240"/>
          <w:jc w:val="center"/>
        </w:trPr>
        <w:tc>
          <w:tcPr>
            <w:tcW w:w="9752" w:type="dxa"/>
            <w:gridSpan w:val="2"/>
          </w:tcPr>
          <w:p w14:paraId="0D05ED89" w14:textId="77777777" w:rsidR="00C52BAB" w:rsidRPr="004412E8" w:rsidRDefault="00C52BAB" w:rsidP="007422B1"/>
        </w:tc>
      </w:tr>
      <w:tr w:rsidR="005E47A8" w:rsidRPr="004412E8" w14:paraId="16D00571" w14:textId="77777777" w:rsidTr="007422B1">
        <w:trPr>
          <w:trHeight w:val="240"/>
          <w:jc w:val="center"/>
        </w:trPr>
        <w:tc>
          <w:tcPr>
            <w:tcW w:w="4876" w:type="dxa"/>
          </w:tcPr>
          <w:p w14:paraId="54032A1B" w14:textId="77777777" w:rsidR="00C52BAB" w:rsidRPr="004412E8" w:rsidRDefault="00C52BAB" w:rsidP="007422B1">
            <w:pPr>
              <w:pStyle w:val="AmColumnHeading"/>
            </w:pPr>
            <w:r w:rsidRPr="004412E8">
              <w:t>Tekst koji je predložila Komisija</w:t>
            </w:r>
          </w:p>
        </w:tc>
        <w:tc>
          <w:tcPr>
            <w:tcW w:w="4876" w:type="dxa"/>
          </w:tcPr>
          <w:p w14:paraId="1873354A" w14:textId="77777777" w:rsidR="00C52BAB" w:rsidRPr="004412E8" w:rsidRDefault="00C52BAB" w:rsidP="007422B1">
            <w:pPr>
              <w:pStyle w:val="AmColumnHeading"/>
            </w:pPr>
            <w:r w:rsidRPr="004412E8">
              <w:t>Izmjena</w:t>
            </w:r>
          </w:p>
        </w:tc>
      </w:tr>
      <w:tr w:rsidR="005E47A8" w:rsidRPr="004412E8" w14:paraId="79649460" w14:textId="77777777" w:rsidTr="007422B1">
        <w:trPr>
          <w:jc w:val="center"/>
        </w:trPr>
        <w:tc>
          <w:tcPr>
            <w:tcW w:w="4876" w:type="dxa"/>
          </w:tcPr>
          <w:p w14:paraId="456D844F" w14:textId="77777777" w:rsidR="00C52BAB" w:rsidRPr="004412E8" w:rsidRDefault="00C52BAB" w:rsidP="007422B1">
            <w:pPr>
              <w:pStyle w:val="Normal6a"/>
            </w:pPr>
            <w:r w:rsidRPr="004412E8">
              <w:t xml:space="preserve">Pritužba se može riješiti sporazumom </w:t>
            </w:r>
            <w:r w:rsidRPr="004412E8">
              <w:rPr>
                <w:b/>
                <w:i/>
              </w:rPr>
              <w:t>između podnositelja pritužbe i stranaka pod istragom</w:t>
            </w:r>
            <w:r w:rsidRPr="004412E8">
              <w:t xml:space="preserve">. </w:t>
            </w:r>
            <w:r w:rsidRPr="004412E8">
              <w:rPr>
                <w:b/>
                <w:i/>
              </w:rPr>
              <w:t>Ako nadzorno tijelo smatra da je postignuto sporazumno rješenje pritužbe, priopćit će podnositelju pritužbe prijedlog rješenja.</w:t>
            </w:r>
            <w:r w:rsidRPr="004412E8">
              <w:t xml:space="preserve"> </w:t>
            </w:r>
            <w:r w:rsidRPr="004412E8">
              <w:rPr>
                <w:b/>
                <w:i/>
              </w:rPr>
              <w:t>Ako se podnositelj pritužbe ne usprotivi sporazumnom rješavanju koje je predložilo nadzorno tijelo u roku od mjesec dana, pritužba se smatra povučenom.</w:t>
            </w:r>
          </w:p>
        </w:tc>
        <w:tc>
          <w:tcPr>
            <w:tcW w:w="4876" w:type="dxa"/>
          </w:tcPr>
          <w:p w14:paraId="1579B6C0" w14:textId="77777777" w:rsidR="00C52BAB" w:rsidRPr="004412E8" w:rsidRDefault="00C52BAB" w:rsidP="007422B1">
            <w:pPr>
              <w:pStyle w:val="Normal6a"/>
            </w:pPr>
            <w:r w:rsidRPr="004412E8">
              <w:rPr>
                <w:b/>
                <w:i/>
              </w:rPr>
              <w:t>1.</w:t>
            </w:r>
            <w:r w:rsidRPr="004412E8">
              <w:t xml:space="preserve"> Pritužba se može riješiti sporazumom. </w:t>
            </w:r>
            <w:r w:rsidRPr="004412E8">
              <w:rPr>
                <w:b/>
                <w:i/>
              </w:rPr>
              <w:t>Nadzorna tijela mogu omogućiti takav dobrovoljni proces.</w:t>
            </w:r>
          </w:p>
        </w:tc>
      </w:tr>
      <w:tr w:rsidR="005E47A8" w:rsidRPr="004412E8" w14:paraId="2AC39808" w14:textId="77777777" w:rsidTr="007422B1">
        <w:trPr>
          <w:jc w:val="center"/>
        </w:trPr>
        <w:tc>
          <w:tcPr>
            <w:tcW w:w="4876" w:type="dxa"/>
          </w:tcPr>
          <w:p w14:paraId="229D22A9" w14:textId="77777777" w:rsidR="00C52BAB" w:rsidRPr="004412E8" w:rsidRDefault="00C52BAB" w:rsidP="007422B1"/>
        </w:tc>
        <w:tc>
          <w:tcPr>
            <w:tcW w:w="4876" w:type="dxa"/>
          </w:tcPr>
          <w:p w14:paraId="01476392" w14:textId="77777777" w:rsidR="00C52BAB" w:rsidRPr="004412E8" w:rsidRDefault="00C52BAB" w:rsidP="007422B1">
            <w:pPr>
              <w:pStyle w:val="Normal6a"/>
            </w:pPr>
            <w:r w:rsidRPr="004412E8">
              <w:rPr>
                <w:i/>
              </w:rPr>
              <w:t>(Ovime se zamjenjuje amandman 111.)</w:t>
            </w:r>
          </w:p>
        </w:tc>
      </w:tr>
    </w:tbl>
    <w:p w14:paraId="2CAC2308"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2C8AAC1"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474BA330" w14:textId="77777777" w:rsidR="00C52BAB" w:rsidRPr="004412E8" w:rsidRDefault="00C52BAB" w:rsidP="00C52BAB">
      <w:pPr>
        <w:pStyle w:val="AmJustText"/>
      </w:pPr>
      <w:r w:rsidRPr="004412E8">
        <w:t>Neka kršenja OUZP-a ne predstavljaju „pravo” u skladu s člankom 3. te uredbe i mnogi tumače da se „prava ispitanika” odnose samo na poglavlje 3. Ne predstavlja svako kršenje obradu, primjerice izostanak odgovora na zahtjev ispitanika za pristup nije obrada.</w:t>
      </w:r>
    </w:p>
    <w:p w14:paraId="3BC04E57" w14:textId="77777777" w:rsidR="00C52BAB" w:rsidRPr="004412E8" w:rsidRDefault="00C52BAB" w:rsidP="00C52BAB">
      <w:r w:rsidRPr="004412E8">
        <w:rPr>
          <w:rStyle w:val="HideTWBExt"/>
          <w:color w:val="auto"/>
        </w:rPr>
        <w:t>&lt;/Amend&gt;</w:t>
      </w:r>
    </w:p>
    <w:p w14:paraId="570B79B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295</w:t>
      </w:r>
      <w:r w:rsidRPr="004412E8">
        <w:rPr>
          <w:rStyle w:val="HideTWBExt"/>
          <w:color w:val="auto"/>
        </w:rPr>
        <w:t>&lt;/NumAm&gt;</w:t>
      </w:r>
    </w:p>
    <w:p w14:paraId="6E49CC61"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20329017" w14:textId="77777777" w:rsidR="00C52BAB" w:rsidRPr="004412E8" w:rsidRDefault="00C52BAB" w:rsidP="00C52BAB">
      <w:pPr>
        <w:pStyle w:val="NormalBold"/>
      </w:pPr>
      <w:r w:rsidRPr="004412E8">
        <w:rPr>
          <w:rStyle w:val="HideTWBExt"/>
          <w:color w:val="auto"/>
        </w:rPr>
        <w:t>&lt;/RepeatBlock-By&gt;</w:t>
      </w:r>
    </w:p>
    <w:p w14:paraId="4ECE76B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1ADBC7F" w14:textId="77777777" w:rsidR="00C52BAB" w:rsidRPr="004412E8" w:rsidRDefault="00C52BAB" w:rsidP="00C52BAB">
      <w:pPr>
        <w:pStyle w:val="NormalBold"/>
      </w:pPr>
      <w:r w:rsidRPr="004412E8">
        <w:rPr>
          <w:rStyle w:val="HideTWBExt"/>
          <w:color w:val="auto"/>
        </w:rPr>
        <w:t>&lt;Article&gt;</w:t>
      </w:r>
      <w:r w:rsidRPr="004412E8">
        <w:t>Članak 5.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E66B331" w14:textId="77777777" w:rsidTr="007422B1">
        <w:trPr>
          <w:trHeight w:hRule="exact" w:val="240"/>
          <w:jc w:val="center"/>
        </w:trPr>
        <w:tc>
          <w:tcPr>
            <w:tcW w:w="9752" w:type="dxa"/>
            <w:gridSpan w:val="2"/>
          </w:tcPr>
          <w:p w14:paraId="612548CC" w14:textId="77777777" w:rsidR="00C52BAB" w:rsidRPr="004412E8" w:rsidRDefault="00C52BAB" w:rsidP="007422B1"/>
        </w:tc>
      </w:tr>
      <w:tr w:rsidR="005E47A8" w:rsidRPr="004412E8" w14:paraId="565E7BD8" w14:textId="77777777" w:rsidTr="007422B1">
        <w:trPr>
          <w:trHeight w:val="240"/>
          <w:jc w:val="center"/>
        </w:trPr>
        <w:tc>
          <w:tcPr>
            <w:tcW w:w="4876" w:type="dxa"/>
          </w:tcPr>
          <w:p w14:paraId="74F54D04" w14:textId="77777777" w:rsidR="00C52BAB" w:rsidRPr="004412E8" w:rsidRDefault="00C52BAB" w:rsidP="007422B1">
            <w:pPr>
              <w:pStyle w:val="AmColumnHeading"/>
            </w:pPr>
            <w:r w:rsidRPr="004412E8">
              <w:t>Tekst koji je predložila Komisija</w:t>
            </w:r>
          </w:p>
        </w:tc>
        <w:tc>
          <w:tcPr>
            <w:tcW w:w="4876" w:type="dxa"/>
          </w:tcPr>
          <w:p w14:paraId="01989A27" w14:textId="77777777" w:rsidR="00C52BAB" w:rsidRPr="004412E8" w:rsidRDefault="00C52BAB" w:rsidP="007422B1">
            <w:pPr>
              <w:pStyle w:val="AmColumnHeading"/>
            </w:pPr>
            <w:r w:rsidRPr="004412E8">
              <w:t>Izmjena</w:t>
            </w:r>
          </w:p>
        </w:tc>
      </w:tr>
      <w:tr w:rsidR="005E47A8" w:rsidRPr="004412E8" w14:paraId="55BDDF2C" w14:textId="77777777" w:rsidTr="007422B1">
        <w:trPr>
          <w:jc w:val="center"/>
        </w:trPr>
        <w:tc>
          <w:tcPr>
            <w:tcW w:w="4876" w:type="dxa"/>
          </w:tcPr>
          <w:p w14:paraId="01C1F7B9" w14:textId="77777777" w:rsidR="00C52BAB" w:rsidRPr="004412E8" w:rsidRDefault="00C52BAB" w:rsidP="007422B1">
            <w:pPr>
              <w:pStyle w:val="Normal6a"/>
            </w:pPr>
            <w:r w:rsidRPr="004412E8">
              <w:t xml:space="preserve">Pritužba se može riješiti sporazumom </w:t>
            </w:r>
            <w:r w:rsidRPr="004412E8">
              <w:rPr>
                <w:b/>
                <w:i/>
              </w:rPr>
              <w:t>između</w:t>
            </w:r>
            <w:r w:rsidRPr="004412E8">
              <w:t xml:space="preserve"> podnositelja pritužbe </w:t>
            </w:r>
            <w:r w:rsidRPr="004412E8">
              <w:rPr>
                <w:b/>
                <w:i/>
              </w:rPr>
              <w:t>i stranaka pod istragom. Ako nadzorno tijelo smatra da je postignuto sporazumno rješenje</w:t>
            </w:r>
            <w:r w:rsidRPr="004412E8">
              <w:t xml:space="preserve"> pritužbe</w:t>
            </w:r>
            <w:r w:rsidRPr="004412E8">
              <w:rPr>
                <w:b/>
                <w:i/>
              </w:rPr>
              <w:t>, priopćit će podnositelju</w:t>
            </w:r>
            <w:r w:rsidRPr="004412E8">
              <w:t xml:space="preserve"> pritužbe </w:t>
            </w:r>
            <w:r w:rsidRPr="004412E8">
              <w:rPr>
                <w:b/>
                <w:i/>
              </w:rPr>
              <w:t>prijedlog rješenja</w:t>
            </w:r>
            <w:r w:rsidRPr="004412E8">
              <w:t>.</w:t>
            </w:r>
            <w:r w:rsidRPr="004412E8">
              <w:rPr>
                <w:b/>
                <w:i/>
              </w:rPr>
              <w:t xml:space="preserve"> Ako se podnositelj pritužbe ne usprotivi sporazumnom rješavanju koje je predložilo nadzorno tijelo u roku od mjesec dana, pritužba se smatra povučenom.</w:t>
            </w:r>
          </w:p>
        </w:tc>
        <w:tc>
          <w:tcPr>
            <w:tcW w:w="4876" w:type="dxa"/>
          </w:tcPr>
          <w:p w14:paraId="09492284" w14:textId="77777777" w:rsidR="00C52BAB" w:rsidRPr="004412E8" w:rsidRDefault="00C52BAB" w:rsidP="007422B1">
            <w:pPr>
              <w:pStyle w:val="Normal6a"/>
            </w:pPr>
            <w:r w:rsidRPr="004412E8">
              <w:t xml:space="preserve">Pritužba se može riješiti sporazumom </w:t>
            </w:r>
            <w:r w:rsidRPr="004412E8">
              <w:rPr>
                <w:b/>
                <w:i/>
              </w:rPr>
              <w:t>samo ako se odnosi na prava ispitanika u smislu članka III. Uredbe (EU) 2016/679 i ako se na temelju sporazumnog rješenja obrada na koju se pritužba odnosi prekine ili prilagodi u interesu</w:t>
            </w:r>
            <w:r w:rsidRPr="004412E8">
              <w:t xml:space="preserve"> podnositelja pritužbe</w:t>
            </w:r>
            <w:r w:rsidRPr="004412E8">
              <w:rPr>
                <w:b/>
                <w:i/>
              </w:rPr>
              <w:t>. Pritužba se ne može riješiti sporazumom na temelju uplata podnositelju pritužbe.</w:t>
            </w:r>
            <w:r w:rsidRPr="004412E8">
              <w:t xml:space="preserve"> </w:t>
            </w:r>
            <w:r w:rsidRPr="004412E8">
              <w:rPr>
                <w:b/>
                <w:i/>
              </w:rPr>
              <w:t>Sporazumnim se rješenjem postignutim u postupku</w:t>
            </w:r>
            <w:r w:rsidRPr="004412E8">
              <w:t xml:space="preserve"> pritužbe </w:t>
            </w:r>
            <w:r w:rsidRPr="004412E8">
              <w:rPr>
                <w:b/>
                <w:i/>
              </w:rPr>
              <w:t>ne dovodi u pitanje zahtjev podnositelja</w:t>
            </w:r>
            <w:r w:rsidRPr="004412E8">
              <w:t xml:space="preserve"> pritužbe </w:t>
            </w:r>
            <w:r w:rsidRPr="004412E8">
              <w:rPr>
                <w:b/>
                <w:i/>
              </w:rPr>
              <w:t>za naknadu u skladu s člankom 82. Uredbe EU) 2016/679</w:t>
            </w:r>
            <w:r w:rsidRPr="004412E8">
              <w:t>.</w:t>
            </w:r>
          </w:p>
        </w:tc>
      </w:tr>
    </w:tbl>
    <w:p w14:paraId="702774D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4B93850" w14:textId="77777777" w:rsidR="00C52BAB" w:rsidRPr="004412E8" w:rsidRDefault="00C52BAB" w:rsidP="00C52BAB">
      <w:r w:rsidRPr="004412E8">
        <w:rPr>
          <w:rStyle w:val="HideTWBExt"/>
          <w:color w:val="auto"/>
        </w:rPr>
        <w:t>&lt;/Amend&gt;</w:t>
      </w:r>
    </w:p>
    <w:p w14:paraId="173B8A1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296</w:t>
      </w:r>
      <w:r w:rsidRPr="004412E8">
        <w:rPr>
          <w:rStyle w:val="HideTWBExt"/>
          <w:color w:val="auto"/>
        </w:rPr>
        <w:t>&lt;/NumAm&gt;</w:t>
      </w:r>
    </w:p>
    <w:p w14:paraId="622E60F6"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284AA2D2" w14:textId="77777777" w:rsidR="00C52BAB" w:rsidRPr="004412E8" w:rsidRDefault="00C52BAB" w:rsidP="00C52BAB">
      <w:pPr>
        <w:pStyle w:val="NormalBold"/>
      </w:pPr>
      <w:r w:rsidRPr="004412E8">
        <w:rPr>
          <w:rStyle w:val="HideTWBExt"/>
          <w:color w:val="auto"/>
        </w:rPr>
        <w:t>&lt;/RepeatBlock-By&gt;</w:t>
      </w:r>
    </w:p>
    <w:p w14:paraId="525529E1"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834838B" w14:textId="77777777" w:rsidR="00C52BAB" w:rsidRPr="004412E8" w:rsidRDefault="00C52BAB" w:rsidP="00C52BAB">
      <w:pPr>
        <w:pStyle w:val="NormalBold"/>
      </w:pPr>
      <w:r w:rsidRPr="004412E8">
        <w:rPr>
          <w:rStyle w:val="HideTWBExt"/>
          <w:color w:val="auto"/>
        </w:rPr>
        <w:t>&lt;Article&gt;</w:t>
      </w:r>
      <w:r w:rsidRPr="004412E8">
        <w:t>Članak 5.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4927A2A" w14:textId="77777777" w:rsidTr="007422B1">
        <w:trPr>
          <w:trHeight w:hRule="exact" w:val="240"/>
          <w:jc w:val="center"/>
        </w:trPr>
        <w:tc>
          <w:tcPr>
            <w:tcW w:w="9752" w:type="dxa"/>
            <w:gridSpan w:val="2"/>
          </w:tcPr>
          <w:p w14:paraId="01A72711" w14:textId="77777777" w:rsidR="00C52BAB" w:rsidRPr="004412E8" w:rsidRDefault="00C52BAB" w:rsidP="007422B1"/>
        </w:tc>
      </w:tr>
      <w:tr w:rsidR="005E47A8" w:rsidRPr="004412E8" w14:paraId="386EB0FF" w14:textId="77777777" w:rsidTr="007422B1">
        <w:trPr>
          <w:trHeight w:val="240"/>
          <w:jc w:val="center"/>
        </w:trPr>
        <w:tc>
          <w:tcPr>
            <w:tcW w:w="4876" w:type="dxa"/>
          </w:tcPr>
          <w:p w14:paraId="02655F93" w14:textId="77777777" w:rsidR="00C52BAB" w:rsidRPr="004412E8" w:rsidRDefault="00C52BAB" w:rsidP="007422B1">
            <w:pPr>
              <w:pStyle w:val="AmColumnHeading"/>
            </w:pPr>
            <w:r w:rsidRPr="004412E8">
              <w:t>Tekst koji je predložila Komisija</w:t>
            </w:r>
          </w:p>
        </w:tc>
        <w:tc>
          <w:tcPr>
            <w:tcW w:w="4876" w:type="dxa"/>
          </w:tcPr>
          <w:p w14:paraId="06103FDD" w14:textId="77777777" w:rsidR="00C52BAB" w:rsidRPr="004412E8" w:rsidRDefault="00C52BAB" w:rsidP="007422B1">
            <w:pPr>
              <w:pStyle w:val="AmColumnHeading"/>
            </w:pPr>
            <w:r w:rsidRPr="004412E8">
              <w:t>Izmjena</w:t>
            </w:r>
          </w:p>
        </w:tc>
      </w:tr>
      <w:tr w:rsidR="005E47A8" w:rsidRPr="004412E8" w14:paraId="17E41A13" w14:textId="77777777" w:rsidTr="007422B1">
        <w:trPr>
          <w:jc w:val="center"/>
        </w:trPr>
        <w:tc>
          <w:tcPr>
            <w:tcW w:w="4876" w:type="dxa"/>
          </w:tcPr>
          <w:p w14:paraId="0988E605" w14:textId="77777777" w:rsidR="00C52BAB" w:rsidRPr="004412E8" w:rsidRDefault="00C52BAB" w:rsidP="007422B1">
            <w:pPr>
              <w:pStyle w:val="Normal6a"/>
            </w:pPr>
            <w:r w:rsidRPr="004412E8">
              <w:t xml:space="preserve">Pritužba se može riješiti sporazumom između podnositelja pritužbe i stranaka pod istragom. Ako nadzorno tijelo smatra da je postignuto sporazumno rješenje pritužbe, priopćit će podnositelju pritužbe prijedlog rješenja. Ako se podnositelj pritužbe ne usprotivi sporazumnom rješavanju koje je predložilo nadzorno tijelo u roku od mjesec dana, </w:t>
            </w:r>
            <w:r w:rsidRPr="004412E8">
              <w:rPr>
                <w:b/>
                <w:i/>
              </w:rPr>
              <w:t>pritužba</w:t>
            </w:r>
            <w:r w:rsidRPr="004412E8">
              <w:t xml:space="preserve"> se smatra </w:t>
            </w:r>
            <w:r w:rsidRPr="004412E8">
              <w:rPr>
                <w:b/>
                <w:i/>
              </w:rPr>
              <w:t>povučenom</w:t>
            </w:r>
            <w:r w:rsidRPr="004412E8">
              <w:t>.</w:t>
            </w:r>
          </w:p>
        </w:tc>
        <w:tc>
          <w:tcPr>
            <w:tcW w:w="4876" w:type="dxa"/>
          </w:tcPr>
          <w:p w14:paraId="63ED0BA1" w14:textId="77777777" w:rsidR="00C52BAB" w:rsidRPr="004412E8" w:rsidRDefault="00C52BAB" w:rsidP="007422B1">
            <w:pPr>
              <w:pStyle w:val="Normal6a"/>
            </w:pPr>
            <w:r w:rsidRPr="004412E8">
              <w:t xml:space="preserve">Pritužba se može riješiti sporazumom između podnositelja pritužbe i stranaka pod istragom </w:t>
            </w:r>
            <w:r w:rsidRPr="004412E8">
              <w:rPr>
                <w:b/>
                <w:i/>
              </w:rPr>
              <w:t>u bilo kojoj njezinoj fazi</w:t>
            </w:r>
            <w:r w:rsidRPr="004412E8">
              <w:t>.</w:t>
            </w:r>
            <w:r w:rsidRPr="004412E8">
              <w:rPr>
                <w:b/>
                <w:i/>
              </w:rPr>
              <w:t xml:space="preserve"> Nadzorno tijelo može u relevantnim slučajevima potaknuti i omogućiti sporazumno rješavanje pritužbi.</w:t>
            </w:r>
            <w:r w:rsidRPr="004412E8">
              <w:t xml:space="preserve"> Ako nadzorno tijelo smatra da je postignuto sporazumno rješenje pritužbe, priopćit će podnositelju pritužbe prijedlog rješenja. Ako se podnositelj pritužbe ne usprotivi sporazumnom rješavanju koje je predložilo nadzorno tijelo u roku od mjesec dana, </w:t>
            </w:r>
            <w:r w:rsidRPr="004412E8">
              <w:rPr>
                <w:b/>
                <w:i/>
              </w:rPr>
              <w:t>rješenje</w:t>
            </w:r>
            <w:r w:rsidRPr="004412E8">
              <w:t xml:space="preserve"> se smatra </w:t>
            </w:r>
            <w:r w:rsidRPr="004412E8">
              <w:rPr>
                <w:b/>
                <w:i/>
              </w:rPr>
              <w:t>prihvaćenim</w:t>
            </w:r>
            <w:r w:rsidRPr="004412E8">
              <w:t>.</w:t>
            </w:r>
          </w:p>
        </w:tc>
      </w:tr>
    </w:tbl>
    <w:p w14:paraId="24C904A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EC5160C" w14:textId="77777777" w:rsidR="00C52BAB" w:rsidRPr="004412E8" w:rsidRDefault="00C52BAB" w:rsidP="00C52BAB">
      <w:r w:rsidRPr="004412E8">
        <w:rPr>
          <w:rStyle w:val="HideTWBExt"/>
          <w:color w:val="auto"/>
        </w:rPr>
        <w:t>&lt;/Amend&gt;</w:t>
      </w:r>
    </w:p>
    <w:p w14:paraId="250D26C7"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297</w:t>
      </w:r>
      <w:r w:rsidRPr="004412E8">
        <w:rPr>
          <w:rStyle w:val="HideTWBExt"/>
          <w:color w:val="auto"/>
        </w:rPr>
        <w:t>&lt;/NumAm&gt;</w:t>
      </w:r>
    </w:p>
    <w:p w14:paraId="04955BF1"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70F4D024" w14:textId="77777777" w:rsidR="00C52BAB" w:rsidRPr="004412E8" w:rsidRDefault="00C52BAB" w:rsidP="00C52BAB">
      <w:pPr>
        <w:pStyle w:val="NormalBold"/>
      </w:pPr>
      <w:r w:rsidRPr="004412E8">
        <w:rPr>
          <w:rStyle w:val="HideTWBExt"/>
          <w:color w:val="auto"/>
        </w:rPr>
        <w:t>&lt;/RepeatBlock-By&gt;</w:t>
      </w:r>
    </w:p>
    <w:p w14:paraId="7AE1D9A1"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566ECB3" w14:textId="77777777" w:rsidR="00C52BAB" w:rsidRPr="004412E8" w:rsidRDefault="00C52BAB" w:rsidP="00C52BAB">
      <w:pPr>
        <w:pStyle w:val="NormalBold"/>
      </w:pPr>
      <w:r w:rsidRPr="004412E8">
        <w:rPr>
          <w:rStyle w:val="HideTWBExt"/>
          <w:color w:val="auto"/>
        </w:rPr>
        <w:t>&lt;Article&gt;</w:t>
      </w:r>
      <w:r w:rsidRPr="004412E8">
        <w:t>Članak 5.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A1F5ED6" w14:textId="77777777" w:rsidTr="007422B1">
        <w:trPr>
          <w:trHeight w:hRule="exact" w:val="240"/>
          <w:jc w:val="center"/>
        </w:trPr>
        <w:tc>
          <w:tcPr>
            <w:tcW w:w="9752" w:type="dxa"/>
            <w:gridSpan w:val="2"/>
          </w:tcPr>
          <w:p w14:paraId="18936892" w14:textId="77777777" w:rsidR="00C52BAB" w:rsidRPr="004412E8" w:rsidRDefault="00C52BAB" w:rsidP="007422B1"/>
        </w:tc>
      </w:tr>
      <w:tr w:rsidR="005E47A8" w:rsidRPr="004412E8" w14:paraId="401AE077" w14:textId="77777777" w:rsidTr="007422B1">
        <w:trPr>
          <w:trHeight w:val="240"/>
          <w:jc w:val="center"/>
        </w:trPr>
        <w:tc>
          <w:tcPr>
            <w:tcW w:w="4876" w:type="dxa"/>
          </w:tcPr>
          <w:p w14:paraId="5086219D" w14:textId="77777777" w:rsidR="00C52BAB" w:rsidRPr="004412E8" w:rsidRDefault="00C52BAB" w:rsidP="007422B1">
            <w:pPr>
              <w:pStyle w:val="AmColumnHeading"/>
            </w:pPr>
            <w:r w:rsidRPr="004412E8">
              <w:t>Tekst koji je predložila Komisija</w:t>
            </w:r>
          </w:p>
        </w:tc>
        <w:tc>
          <w:tcPr>
            <w:tcW w:w="4876" w:type="dxa"/>
          </w:tcPr>
          <w:p w14:paraId="44C47720" w14:textId="77777777" w:rsidR="00C52BAB" w:rsidRPr="004412E8" w:rsidRDefault="00C52BAB" w:rsidP="007422B1">
            <w:pPr>
              <w:pStyle w:val="AmColumnHeading"/>
            </w:pPr>
            <w:r w:rsidRPr="004412E8">
              <w:t>Izmjena</w:t>
            </w:r>
          </w:p>
        </w:tc>
      </w:tr>
      <w:tr w:rsidR="005E47A8" w:rsidRPr="004412E8" w14:paraId="2C2595ED" w14:textId="77777777" w:rsidTr="007422B1">
        <w:trPr>
          <w:jc w:val="center"/>
        </w:trPr>
        <w:tc>
          <w:tcPr>
            <w:tcW w:w="4876" w:type="dxa"/>
          </w:tcPr>
          <w:p w14:paraId="622206E7" w14:textId="77777777" w:rsidR="00C52BAB" w:rsidRPr="004412E8" w:rsidRDefault="00C52BAB" w:rsidP="007422B1">
            <w:pPr>
              <w:pStyle w:val="Normal6a"/>
            </w:pPr>
            <w:r w:rsidRPr="004412E8">
              <w:t>Pritužba se može riješiti sporazumom između podnositelja pritužbe i stranaka pod istragom. Ako nadzorno tijelo smatra da je postignuto sporazumno rješenje pritužbe, priopćit će podnositelju pritužbe prijedlog rješenja. Ako se podnositelj pritužbe ne usprotivi sporazumnom rješavanju koje je predložilo nadzorno tijelo u roku od mjesec dana, pritužba se smatra povučenom.</w:t>
            </w:r>
          </w:p>
        </w:tc>
        <w:tc>
          <w:tcPr>
            <w:tcW w:w="4876" w:type="dxa"/>
          </w:tcPr>
          <w:p w14:paraId="4E6FA54F" w14:textId="77777777" w:rsidR="00C52BAB" w:rsidRPr="004412E8" w:rsidRDefault="00C52BAB" w:rsidP="007422B1">
            <w:pPr>
              <w:pStyle w:val="Normal6a"/>
            </w:pPr>
            <w:r w:rsidRPr="004412E8">
              <w:t xml:space="preserve">Pritužba se može riješiti sporazumom između podnositelja pritužbe i stranaka pod istragom </w:t>
            </w:r>
            <w:r w:rsidRPr="004412E8">
              <w:rPr>
                <w:b/>
                <w:i/>
              </w:rPr>
              <w:t>u bilo kojem trenutku ako su predmet pritužbe prava pojedinačnog podnositelja pritužbe</w:t>
            </w:r>
            <w:r w:rsidRPr="004412E8">
              <w:t>. Ako nadzorno tijelo smatra da je postignuto sporazumno rješenje pritužbe, priopćit će podnositelju pritužbe prijedlog rješenja. Ako se podnositelj pritužbe ne usprotivi sporazumnom rješavanju koje je predložilo nadzorno tijelo u roku od mjesec dana, pritužba se smatra povučenom.</w:t>
            </w:r>
          </w:p>
        </w:tc>
      </w:tr>
    </w:tbl>
    <w:p w14:paraId="38F570DA"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AF7272C" w14:textId="77777777" w:rsidR="00C52BAB" w:rsidRPr="004412E8" w:rsidRDefault="00C52BAB" w:rsidP="00C52BAB">
      <w:r w:rsidRPr="004412E8">
        <w:rPr>
          <w:rStyle w:val="HideTWBExt"/>
          <w:color w:val="auto"/>
        </w:rPr>
        <w:t>&lt;/Amend&gt;</w:t>
      </w:r>
    </w:p>
    <w:p w14:paraId="61086FC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298</w:t>
      </w:r>
      <w:r w:rsidRPr="004412E8">
        <w:rPr>
          <w:rStyle w:val="HideTWBExt"/>
          <w:color w:val="auto"/>
        </w:rPr>
        <w:t>&lt;/NumAm&gt;</w:t>
      </w:r>
    </w:p>
    <w:p w14:paraId="1BB5C372"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2717BA31" w14:textId="77777777" w:rsidR="00C52BAB" w:rsidRPr="004412E8" w:rsidRDefault="00C52BAB" w:rsidP="00C52BAB">
      <w:pPr>
        <w:pStyle w:val="NormalBold"/>
      </w:pPr>
      <w:r w:rsidRPr="004412E8">
        <w:rPr>
          <w:rStyle w:val="HideTWBExt"/>
          <w:color w:val="auto"/>
        </w:rPr>
        <w:t>&lt;/RepeatBlock-By&gt;</w:t>
      </w:r>
    </w:p>
    <w:p w14:paraId="544EB21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A139A83" w14:textId="77777777" w:rsidR="00C52BAB" w:rsidRPr="004412E8" w:rsidRDefault="00C52BAB" w:rsidP="00C52BAB">
      <w:pPr>
        <w:pStyle w:val="NormalBold"/>
      </w:pPr>
      <w:r w:rsidRPr="004412E8">
        <w:rPr>
          <w:rStyle w:val="HideTWBExt"/>
          <w:color w:val="auto"/>
        </w:rPr>
        <w:t>&lt;Article&gt;</w:t>
      </w:r>
      <w:r w:rsidRPr="004412E8">
        <w:t>Članak 5.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0F9DE5A" w14:textId="77777777" w:rsidTr="007422B1">
        <w:trPr>
          <w:trHeight w:hRule="exact" w:val="240"/>
          <w:jc w:val="center"/>
        </w:trPr>
        <w:tc>
          <w:tcPr>
            <w:tcW w:w="9752" w:type="dxa"/>
            <w:gridSpan w:val="2"/>
          </w:tcPr>
          <w:p w14:paraId="0D1B723A" w14:textId="77777777" w:rsidR="00C52BAB" w:rsidRPr="004412E8" w:rsidRDefault="00C52BAB" w:rsidP="007422B1"/>
        </w:tc>
      </w:tr>
      <w:tr w:rsidR="005E47A8" w:rsidRPr="004412E8" w14:paraId="39B89EFD" w14:textId="77777777" w:rsidTr="007422B1">
        <w:trPr>
          <w:trHeight w:val="240"/>
          <w:jc w:val="center"/>
        </w:trPr>
        <w:tc>
          <w:tcPr>
            <w:tcW w:w="4876" w:type="dxa"/>
          </w:tcPr>
          <w:p w14:paraId="3CD4273E" w14:textId="77777777" w:rsidR="00C52BAB" w:rsidRPr="004412E8" w:rsidRDefault="00C52BAB" w:rsidP="007422B1">
            <w:pPr>
              <w:pStyle w:val="AmColumnHeading"/>
            </w:pPr>
            <w:r w:rsidRPr="004412E8">
              <w:t>Tekst koji je predložila Komisija</w:t>
            </w:r>
          </w:p>
        </w:tc>
        <w:tc>
          <w:tcPr>
            <w:tcW w:w="4876" w:type="dxa"/>
          </w:tcPr>
          <w:p w14:paraId="31F25BCD" w14:textId="77777777" w:rsidR="00C52BAB" w:rsidRPr="004412E8" w:rsidRDefault="00C52BAB" w:rsidP="007422B1">
            <w:pPr>
              <w:pStyle w:val="AmColumnHeading"/>
            </w:pPr>
            <w:r w:rsidRPr="004412E8">
              <w:t>Izmjena</w:t>
            </w:r>
          </w:p>
        </w:tc>
      </w:tr>
      <w:tr w:rsidR="005E47A8" w:rsidRPr="004412E8" w14:paraId="03812C08" w14:textId="77777777" w:rsidTr="007422B1">
        <w:trPr>
          <w:jc w:val="center"/>
        </w:trPr>
        <w:tc>
          <w:tcPr>
            <w:tcW w:w="4876" w:type="dxa"/>
          </w:tcPr>
          <w:p w14:paraId="7AB82FBD" w14:textId="77777777" w:rsidR="00C52BAB" w:rsidRPr="004412E8" w:rsidRDefault="00C52BAB" w:rsidP="007422B1">
            <w:pPr>
              <w:pStyle w:val="Normal6a"/>
            </w:pPr>
            <w:r w:rsidRPr="004412E8">
              <w:t>Pritužba se može riješiti sporazumom između podnositelja pritužbe i stranaka pod istragom. Ako nadzorno tijelo smatra da je postignuto sporazumno rješenje pritužbe, priopćit će podnositelju pritužbe prijedlog rješenja. Ako se podnositelj pritužbe ne usprotivi sporazumnom rješavanju koje je predložilo nadzorno tijelo u roku od mjesec dana, pritužba se smatra povučenom.</w:t>
            </w:r>
          </w:p>
        </w:tc>
        <w:tc>
          <w:tcPr>
            <w:tcW w:w="4876" w:type="dxa"/>
          </w:tcPr>
          <w:p w14:paraId="070C7214" w14:textId="77777777" w:rsidR="00C52BAB" w:rsidRPr="004412E8" w:rsidRDefault="00C52BAB" w:rsidP="007422B1">
            <w:pPr>
              <w:pStyle w:val="Normal6a"/>
            </w:pPr>
            <w:r w:rsidRPr="004412E8">
              <w:t xml:space="preserve">Pritužba se može riješiti sporazumom između podnositelja pritužbe i stranaka pod istragom. </w:t>
            </w:r>
            <w:r w:rsidRPr="004412E8">
              <w:rPr>
                <w:b/>
                <w:i/>
              </w:rPr>
              <w:t>Sporazum se može postići u bilo kojem trenutku tijekom postupka.</w:t>
            </w:r>
            <w:r w:rsidRPr="004412E8">
              <w:t xml:space="preserve"> Ako nadzorno tijelo smatra da je postignuto sporazumno rješenje pritužbe, priopćit će podnositelju pritužbe prijedlog rješenja. Ako se podnositelj pritužbe ne usprotivi sporazumnom rješavanju koje je predložilo nadzorno tijelo u roku od mjesec dana, pritužba se smatra povučenom.</w:t>
            </w:r>
          </w:p>
        </w:tc>
      </w:tr>
    </w:tbl>
    <w:p w14:paraId="0D82DC51"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704AC5BF" w14:textId="77777777" w:rsidR="00C52BAB" w:rsidRPr="004412E8" w:rsidRDefault="00C52BAB" w:rsidP="00C52BAB">
      <w:r w:rsidRPr="004412E8">
        <w:rPr>
          <w:rStyle w:val="HideTWBExt"/>
          <w:color w:val="auto"/>
        </w:rPr>
        <w:t>&lt;/Amend&gt;</w:t>
      </w:r>
    </w:p>
    <w:p w14:paraId="6286CBD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299</w:t>
      </w:r>
      <w:r w:rsidRPr="004412E8">
        <w:rPr>
          <w:rStyle w:val="HideTWBExt"/>
          <w:color w:val="auto"/>
        </w:rPr>
        <w:t>&lt;/NumAm&gt;</w:t>
      </w:r>
    </w:p>
    <w:p w14:paraId="6846F5A8"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054B2638" w14:textId="77777777" w:rsidR="00C52BAB" w:rsidRPr="004412E8" w:rsidRDefault="00C52BAB" w:rsidP="00C52BAB">
      <w:pPr>
        <w:pStyle w:val="NormalBold"/>
      </w:pPr>
      <w:r w:rsidRPr="004412E8">
        <w:rPr>
          <w:rStyle w:val="HideTWBExt"/>
          <w:color w:val="auto"/>
        </w:rPr>
        <w:t>&lt;/RepeatBlock-By&gt;</w:t>
      </w:r>
    </w:p>
    <w:p w14:paraId="2F05F34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253E3AF" w14:textId="77777777" w:rsidR="00C52BAB" w:rsidRPr="004412E8" w:rsidRDefault="00C52BAB" w:rsidP="00C52BAB">
      <w:pPr>
        <w:pStyle w:val="NormalBold"/>
      </w:pPr>
      <w:r w:rsidRPr="004412E8">
        <w:rPr>
          <w:rStyle w:val="HideTWBExt"/>
          <w:color w:val="auto"/>
        </w:rPr>
        <w:t>&lt;Article&gt;</w:t>
      </w:r>
      <w:r w:rsidRPr="004412E8">
        <w:t>Članak 5. – stavak 1.a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2952D32" w14:textId="77777777" w:rsidTr="007422B1">
        <w:trPr>
          <w:trHeight w:hRule="exact" w:val="240"/>
          <w:jc w:val="center"/>
        </w:trPr>
        <w:tc>
          <w:tcPr>
            <w:tcW w:w="9752" w:type="dxa"/>
            <w:gridSpan w:val="2"/>
          </w:tcPr>
          <w:p w14:paraId="37527D14" w14:textId="77777777" w:rsidR="00C52BAB" w:rsidRPr="004412E8" w:rsidRDefault="00C52BAB" w:rsidP="007422B1"/>
        </w:tc>
      </w:tr>
      <w:tr w:rsidR="005E47A8" w:rsidRPr="004412E8" w14:paraId="56D5156D" w14:textId="77777777" w:rsidTr="007422B1">
        <w:trPr>
          <w:trHeight w:val="240"/>
          <w:jc w:val="center"/>
        </w:trPr>
        <w:tc>
          <w:tcPr>
            <w:tcW w:w="4876" w:type="dxa"/>
          </w:tcPr>
          <w:p w14:paraId="5FF3DB90" w14:textId="77777777" w:rsidR="00C52BAB" w:rsidRPr="004412E8" w:rsidRDefault="00C52BAB" w:rsidP="007422B1">
            <w:pPr>
              <w:pStyle w:val="AmColumnHeading"/>
            </w:pPr>
            <w:r w:rsidRPr="004412E8">
              <w:t>Tekst koji je predložila Komisija</w:t>
            </w:r>
          </w:p>
        </w:tc>
        <w:tc>
          <w:tcPr>
            <w:tcW w:w="4876" w:type="dxa"/>
          </w:tcPr>
          <w:p w14:paraId="293AFBA8" w14:textId="77777777" w:rsidR="00C52BAB" w:rsidRPr="004412E8" w:rsidRDefault="00C52BAB" w:rsidP="007422B1">
            <w:pPr>
              <w:pStyle w:val="AmColumnHeading"/>
            </w:pPr>
            <w:r w:rsidRPr="004412E8">
              <w:t>Izmjena</w:t>
            </w:r>
          </w:p>
        </w:tc>
      </w:tr>
      <w:tr w:rsidR="005E47A8" w:rsidRPr="004412E8" w14:paraId="6126D928" w14:textId="77777777" w:rsidTr="007422B1">
        <w:trPr>
          <w:jc w:val="center"/>
        </w:trPr>
        <w:tc>
          <w:tcPr>
            <w:tcW w:w="4876" w:type="dxa"/>
          </w:tcPr>
          <w:p w14:paraId="47A3D5AE" w14:textId="77777777" w:rsidR="00C52BAB" w:rsidRPr="004412E8" w:rsidRDefault="00C52BAB" w:rsidP="007422B1">
            <w:pPr>
              <w:pStyle w:val="Normal6a"/>
            </w:pPr>
          </w:p>
        </w:tc>
        <w:tc>
          <w:tcPr>
            <w:tcW w:w="4876" w:type="dxa"/>
          </w:tcPr>
          <w:p w14:paraId="7349614E" w14:textId="77777777" w:rsidR="00C52BAB" w:rsidRPr="004412E8" w:rsidRDefault="00C52BAB" w:rsidP="007422B1">
            <w:pPr>
              <w:pStyle w:val="Normal6a"/>
            </w:pPr>
            <w:r w:rsidRPr="004412E8">
              <w:rPr>
                <w:b/>
                <w:i/>
              </w:rPr>
              <w:t>Sporazumno rješavanje sporova između podnositelja pritužbe i stranke pod istragom smatra se postignutim ako postoji izričit dogovor. Nadzorno tijelo kojem je pritužba podnesena može olakšati to sporazumno rješavanje sporova u pripremnoj fazi; vodeće nadzorno tijelo može ga olakšati nakon što mu se proslijedi pritužba. Ako se postigne sporazumno rješenje pritužbe, stranke o nagodbi obavještavaju vodeće nadzorno tijelo i nadzorno tijelo kojem je pritužba podnesena.</w:t>
            </w:r>
          </w:p>
        </w:tc>
      </w:tr>
    </w:tbl>
    <w:p w14:paraId="2A65BC0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BEC4DD7" w14:textId="77777777" w:rsidR="00C52BAB" w:rsidRPr="004412E8" w:rsidRDefault="00C52BAB" w:rsidP="00C52BAB">
      <w:r w:rsidRPr="004412E8">
        <w:rPr>
          <w:rStyle w:val="HideTWBExt"/>
          <w:color w:val="auto"/>
        </w:rPr>
        <w:t>&lt;/Amend&gt;</w:t>
      </w:r>
    </w:p>
    <w:p w14:paraId="79F86A07"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300</w:t>
      </w:r>
      <w:r w:rsidRPr="004412E8">
        <w:rPr>
          <w:rStyle w:val="HideTWBExt"/>
          <w:color w:val="auto"/>
        </w:rPr>
        <w:t>&lt;/NumAm&gt;</w:t>
      </w:r>
    </w:p>
    <w:p w14:paraId="4A08927E"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45E8C0AB" w14:textId="77777777" w:rsidR="00C52BAB" w:rsidRPr="004412E8" w:rsidRDefault="00C52BAB" w:rsidP="00C52BAB">
      <w:pPr>
        <w:pStyle w:val="NormalBold"/>
      </w:pPr>
      <w:r w:rsidRPr="004412E8">
        <w:rPr>
          <w:rStyle w:val="HideTWBExt"/>
          <w:color w:val="auto"/>
        </w:rPr>
        <w:t>&lt;/RepeatBlock-By&gt;</w:t>
      </w:r>
    </w:p>
    <w:p w14:paraId="0D34323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678515D" w14:textId="77777777" w:rsidR="00C52BAB" w:rsidRPr="004412E8" w:rsidRDefault="00C52BAB" w:rsidP="00C52BAB">
      <w:pPr>
        <w:pStyle w:val="NormalBold"/>
      </w:pPr>
      <w:r w:rsidRPr="004412E8">
        <w:rPr>
          <w:rStyle w:val="HideTWBExt"/>
          <w:color w:val="auto"/>
        </w:rPr>
        <w:t>&lt;Article&gt;</w:t>
      </w:r>
      <w:r w:rsidRPr="004412E8">
        <w:t>Članak 5. – stavak 1.a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F884885" w14:textId="77777777" w:rsidTr="007422B1">
        <w:trPr>
          <w:trHeight w:hRule="exact" w:val="240"/>
          <w:jc w:val="center"/>
        </w:trPr>
        <w:tc>
          <w:tcPr>
            <w:tcW w:w="9752" w:type="dxa"/>
            <w:gridSpan w:val="2"/>
          </w:tcPr>
          <w:p w14:paraId="70D61248" w14:textId="77777777" w:rsidR="00C52BAB" w:rsidRPr="004412E8" w:rsidRDefault="00C52BAB" w:rsidP="007422B1"/>
        </w:tc>
      </w:tr>
      <w:tr w:rsidR="005E47A8" w:rsidRPr="004412E8" w14:paraId="72BFAB3F" w14:textId="77777777" w:rsidTr="007422B1">
        <w:trPr>
          <w:trHeight w:val="240"/>
          <w:jc w:val="center"/>
        </w:trPr>
        <w:tc>
          <w:tcPr>
            <w:tcW w:w="4876" w:type="dxa"/>
          </w:tcPr>
          <w:p w14:paraId="0A52F39B" w14:textId="77777777" w:rsidR="00C52BAB" w:rsidRPr="004412E8" w:rsidRDefault="00C52BAB" w:rsidP="007422B1">
            <w:pPr>
              <w:pStyle w:val="AmColumnHeading"/>
            </w:pPr>
            <w:r w:rsidRPr="004412E8">
              <w:t>Tekst koji je predložila Komisija</w:t>
            </w:r>
          </w:p>
        </w:tc>
        <w:tc>
          <w:tcPr>
            <w:tcW w:w="4876" w:type="dxa"/>
          </w:tcPr>
          <w:p w14:paraId="2B583A41" w14:textId="77777777" w:rsidR="00C52BAB" w:rsidRPr="004412E8" w:rsidRDefault="00C52BAB" w:rsidP="007422B1">
            <w:pPr>
              <w:pStyle w:val="AmColumnHeading"/>
            </w:pPr>
            <w:r w:rsidRPr="004412E8">
              <w:t>Izmjena</w:t>
            </w:r>
          </w:p>
        </w:tc>
      </w:tr>
      <w:tr w:rsidR="005E47A8" w:rsidRPr="004412E8" w14:paraId="3A176F79" w14:textId="77777777" w:rsidTr="007422B1">
        <w:trPr>
          <w:jc w:val="center"/>
        </w:trPr>
        <w:tc>
          <w:tcPr>
            <w:tcW w:w="4876" w:type="dxa"/>
          </w:tcPr>
          <w:p w14:paraId="3E1995B6" w14:textId="77777777" w:rsidR="00C52BAB" w:rsidRPr="004412E8" w:rsidRDefault="00C52BAB" w:rsidP="007422B1">
            <w:pPr>
              <w:pStyle w:val="Normal6a"/>
            </w:pPr>
          </w:p>
        </w:tc>
        <w:tc>
          <w:tcPr>
            <w:tcW w:w="4876" w:type="dxa"/>
          </w:tcPr>
          <w:p w14:paraId="76912A7A" w14:textId="77777777" w:rsidR="00C52BAB" w:rsidRPr="004412E8" w:rsidRDefault="00C52BAB" w:rsidP="007422B1">
            <w:pPr>
              <w:pStyle w:val="Normal6a"/>
            </w:pPr>
            <w:r w:rsidRPr="004412E8">
              <w:rPr>
                <w:b/>
                <w:i/>
              </w:rPr>
              <w:t>Nadzorno tijelo kojem se podnosi pritužba može omogućiti sporazumno rješenje pritužbe prije nego što proslijedi pritužbu vodećem nadzornom tijelu ako je to prikladno s obzirom na okolnosti predmeta. U tim okolnostima nadzorno tijelo kojem se podnosi pritužba pravovremeno obavještava vodeće nadzorno tijelo o predmetu i ishodu.</w:t>
            </w:r>
          </w:p>
        </w:tc>
      </w:tr>
    </w:tbl>
    <w:p w14:paraId="301C573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A49AB4C" w14:textId="77777777" w:rsidR="00C52BAB" w:rsidRPr="004412E8" w:rsidRDefault="00C52BAB" w:rsidP="00C52BAB">
      <w:r w:rsidRPr="004412E8">
        <w:rPr>
          <w:rStyle w:val="HideTWBExt"/>
          <w:color w:val="auto"/>
        </w:rPr>
        <w:t>&lt;/Amend&gt;</w:t>
      </w:r>
    </w:p>
    <w:p w14:paraId="7040C896"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301</w:t>
      </w:r>
      <w:r w:rsidRPr="004412E8">
        <w:rPr>
          <w:rStyle w:val="HideTWBExt"/>
          <w:color w:val="auto"/>
        </w:rPr>
        <w:t>&lt;/NumAm&gt;</w:t>
      </w:r>
    </w:p>
    <w:p w14:paraId="005C06C0"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657BA8B9" w14:textId="77777777" w:rsidR="00C52BAB" w:rsidRPr="004412E8" w:rsidRDefault="00C52BAB" w:rsidP="00C52BAB">
      <w:pPr>
        <w:pStyle w:val="NormalBold"/>
      </w:pPr>
      <w:r w:rsidRPr="004412E8">
        <w:rPr>
          <w:rStyle w:val="HideTWBExt"/>
          <w:color w:val="auto"/>
        </w:rPr>
        <w:t>&lt;/RepeatBlock-By&gt;</w:t>
      </w:r>
    </w:p>
    <w:p w14:paraId="5404AB2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226FF9D" w14:textId="77777777" w:rsidR="00C52BAB" w:rsidRPr="004412E8" w:rsidRDefault="00C52BAB" w:rsidP="00C52BAB">
      <w:pPr>
        <w:pStyle w:val="NormalBold"/>
      </w:pPr>
      <w:r w:rsidRPr="004412E8">
        <w:rPr>
          <w:rStyle w:val="HideTWBExt"/>
          <w:color w:val="auto"/>
        </w:rPr>
        <w:t>&lt;Article&gt;</w:t>
      </w:r>
      <w:r w:rsidRPr="004412E8">
        <w:t>Članak 5. – stavak 1.b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830696F" w14:textId="77777777" w:rsidTr="007422B1">
        <w:trPr>
          <w:trHeight w:hRule="exact" w:val="240"/>
          <w:jc w:val="center"/>
        </w:trPr>
        <w:tc>
          <w:tcPr>
            <w:tcW w:w="9752" w:type="dxa"/>
            <w:gridSpan w:val="2"/>
          </w:tcPr>
          <w:p w14:paraId="3D28FAF5" w14:textId="77777777" w:rsidR="00C52BAB" w:rsidRPr="004412E8" w:rsidRDefault="00C52BAB" w:rsidP="007422B1"/>
        </w:tc>
      </w:tr>
      <w:tr w:rsidR="005E47A8" w:rsidRPr="004412E8" w14:paraId="669B7BA9" w14:textId="77777777" w:rsidTr="007422B1">
        <w:trPr>
          <w:trHeight w:val="240"/>
          <w:jc w:val="center"/>
        </w:trPr>
        <w:tc>
          <w:tcPr>
            <w:tcW w:w="4876" w:type="dxa"/>
          </w:tcPr>
          <w:p w14:paraId="2449BEC3" w14:textId="77777777" w:rsidR="00C52BAB" w:rsidRPr="004412E8" w:rsidRDefault="00C52BAB" w:rsidP="007422B1">
            <w:pPr>
              <w:pStyle w:val="AmColumnHeading"/>
            </w:pPr>
            <w:r w:rsidRPr="004412E8">
              <w:t>Tekst koji je predložila Komisija</w:t>
            </w:r>
          </w:p>
        </w:tc>
        <w:tc>
          <w:tcPr>
            <w:tcW w:w="4876" w:type="dxa"/>
          </w:tcPr>
          <w:p w14:paraId="3C2806D9" w14:textId="77777777" w:rsidR="00C52BAB" w:rsidRPr="004412E8" w:rsidRDefault="00C52BAB" w:rsidP="007422B1">
            <w:pPr>
              <w:pStyle w:val="AmColumnHeading"/>
            </w:pPr>
            <w:r w:rsidRPr="004412E8">
              <w:t>Izmjena</w:t>
            </w:r>
          </w:p>
        </w:tc>
      </w:tr>
      <w:tr w:rsidR="005E47A8" w:rsidRPr="004412E8" w14:paraId="72363D14" w14:textId="77777777" w:rsidTr="007422B1">
        <w:trPr>
          <w:jc w:val="center"/>
        </w:trPr>
        <w:tc>
          <w:tcPr>
            <w:tcW w:w="4876" w:type="dxa"/>
          </w:tcPr>
          <w:p w14:paraId="75E3F183" w14:textId="77777777" w:rsidR="00C52BAB" w:rsidRPr="004412E8" w:rsidRDefault="00C52BAB" w:rsidP="007422B1">
            <w:pPr>
              <w:pStyle w:val="Normal6a"/>
            </w:pPr>
          </w:p>
        </w:tc>
        <w:tc>
          <w:tcPr>
            <w:tcW w:w="4876" w:type="dxa"/>
          </w:tcPr>
          <w:p w14:paraId="44B516BD" w14:textId="77777777" w:rsidR="00C52BAB" w:rsidRPr="004412E8" w:rsidRDefault="00C52BAB" w:rsidP="007422B1">
            <w:pPr>
              <w:pStyle w:val="Normal6a"/>
            </w:pPr>
            <w:r w:rsidRPr="004412E8">
              <w:rPr>
                <w:b/>
                <w:i/>
              </w:rPr>
              <w:t>Sporazumno rješavanje pritužbe ne sprečava vodeće nadzorno tijelo da provede istragu istog predmeta po službenoj dužnosti. Otvara istragu po službenoj dužnosti posebno u sljedećim slučajevima:</w:t>
            </w:r>
          </w:p>
        </w:tc>
      </w:tr>
      <w:tr w:rsidR="005E47A8" w:rsidRPr="004412E8" w14:paraId="1BE38221" w14:textId="77777777" w:rsidTr="007422B1">
        <w:trPr>
          <w:jc w:val="center"/>
        </w:trPr>
        <w:tc>
          <w:tcPr>
            <w:tcW w:w="4876" w:type="dxa"/>
          </w:tcPr>
          <w:p w14:paraId="25D2221A" w14:textId="77777777" w:rsidR="00C52BAB" w:rsidRPr="004412E8" w:rsidRDefault="00C52BAB" w:rsidP="007422B1">
            <w:pPr>
              <w:pStyle w:val="Normal6a"/>
            </w:pPr>
          </w:p>
        </w:tc>
        <w:tc>
          <w:tcPr>
            <w:tcW w:w="4876" w:type="dxa"/>
          </w:tcPr>
          <w:p w14:paraId="09730069" w14:textId="77777777" w:rsidR="00C52BAB" w:rsidRPr="004412E8" w:rsidRDefault="00C52BAB" w:rsidP="007422B1">
            <w:pPr>
              <w:pStyle w:val="Normal6a"/>
            </w:pPr>
            <w:r w:rsidRPr="004412E8">
              <w:rPr>
                <w:b/>
                <w:i/>
              </w:rPr>
              <w:t>(a) ako je stranka pod istragom više puta počinila povrede;</w:t>
            </w:r>
          </w:p>
        </w:tc>
      </w:tr>
      <w:tr w:rsidR="005E47A8" w:rsidRPr="004412E8" w14:paraId="338103CB" w14:textId="77777777" w:rsidTr="007422B1">
        <w:trPr>
          <w:jc w:val="center"/>
        </w:trPr>
        <w:tc>
          <w:tcPr>
            <w:tcW w:w="4876" w:type="dxa"/>
          </w:tcPr>
          <w:p w14:paraId="0203F87F" w14:textId="77777777" w:rsidR="00C52BAB" w:rsidRPr="004412E8" w:rsidRDefault="00C52BAB" w:rsidP="007422B1">
            <w:pPr>
              <w:pStyle w:val="Normal6a"/>
            </w:pPr>
          </w:p>
        </w:tc>
        <w:tc>
          <w:tcPr>
            <w:tcW w:w="4876" w:type="dxa"/>
          </w:tcPr>
          <w:p w14:paraId="6D60BEB4" w14:textId="77777777" w:rsidR="00C52BAB" w:rsidRPr="004412E8" w:rsidRDefault="00C52BAB" w:rsidP="007422B1">
            <w:pPr>
              <w:pStyle w:val="Normal6a"/>
            </w:pPr>
            <w:r w:rsidRPr="004412E8">
              <w:rPr>
                <w:b/>
                <w:i/>
              </w:rPr>
              <w:t>(b) ako je stranka pod istragom bila stranka u velikom broju drugih sporazumnih rješenja;</w:t>
            </w:r>
          </w:p>
        </w:tc>
      </w:tr>
      <w:tr w:rsidR="005E47A8" w:rsidRPr="004412E8" w14:paraId="60CB815B" w14:textId="77777777" w:rsidTr="007422B1">
        <w:trPr>
          <w:jc w:val="center"/>
        </w:trPr>
        <w:tc>
          <w:tcPr>
            <w:tcW w:w="4876" w:type="dxa"/>
          </w:tcPr>
          <w:p w14:paraId="777B4BA6" w14:textId="77777777" w:rsidR="00C52BAB" w:rsidRPr="004412E8" w:rsidRDefault="00C52BAB" w:rsidP="007422B1">
            <w:pPr>
              <w:pStyle w:val="Normal6a"/>
            </w:pPr>
          </w:p>
        </w:tc>
        <w:tc>
          <w:tcPr>
            <w:tcW w:w="4876" w:type="dxa"/>
          </w:tcPr>
          <w:p w14:paraId="50121564" w14:textId="77777777" w:rsidR="00C52BAB" w:rsidRPr="004412E8" w:rsidRDefault="00C52BAB" w:rsidP="007422B1">
            <w:pPr>
              <w:pStyle w:val="Normal6a"/>
            </w:pPr>
            <w:r w:rsidRPr="004412E8">
              <w:rPr>
                <w:b/>
                <w:i/>
              </w:rPr>
              <w:t>(c) ako se predmet pritužbe odnosi na velik broj ispitanika uz podnositelja pritužbe; ili</w:t>
            </w:r>
          </w:p>
        </w:tc>
      </w:tr>
      <w:tr w:rsidR="005E47A8" w:rsidRPr="004412E8" w14:paraId="2C3BC318" w14:textId="77777777" w:rsidTr="007422B1">
        <w:trPr>
          <w:jc w:val="center"/>
        </w:trPr>
        <w:tc>
          <w:tcPr>
            <w:tcW w:w="4876" w:type="dxa"/>
          </w:tcPr>
          <w:p w14:paraId="7A2E6CB4" w14:textId="77777777" w:rsidR="00C52BAB" w:rsidRPr="004412E8" w:rsidRDefault="00C52BAB" w:rsidP="007422B1">
            <w:pPr>
              <w:pStyle w:val="Normal6a"/>
            </w:pPr>
          </w:p>
        </w:tc>
        <w:tc>
          <w:tcPr>
            <w:tcW w:w="4876" w:type="dxa"/>
          </w:tcPr>
          <w:p w14:paraId="620D1DC4" w14:textId="77777777" w:rsidR="00C52BAB" w:rsidRPr="004412E8" w:rsidRDefault="00C52BAB" w:rsidP="007422B1">
            <w:pPr>
              <w:pStyle w:val="Normal6a"/>
            </w:pPr>
            <w:r w:rsidRPr="004412E8">
              <w:rPr>
                <w:b/>
                <w:i/>
              </w:rPr>
              <w:t>(d) ako je iz drugih razloga potrebno izvršenje ovlasti kako bi se osigurala djelotvorna, razmjerna i odvraćajuća primjena Uredbe (EU) 2016/679.</w:t>
            </w:r>
          </w:p>
        </w:tc>
      </w:tr>
    </w:tbl>
    <w:p w14:paraId="0BB82FDC"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410D0FB" w14:textId="77777777" w:rsidR="00C52BAB" w:rsidRPr="004412E8" w:rsidRDefault="00C52BAB" w:rsidP="00C52BAB">
      <w:r w:rsidRPr="004412E8">
        <w:rPr>
          <w:rStyle w:val="HideTWBExt"/>
          <w:color w:val="auto"/>
        </w:rPr>
        <w:t>&lt;/Amend&gt;</w:t>
      </w:r>
    </w:p>
    <w:p w14:paraId="4CD130A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302</w:t>
      </w:r>
      <w:r w:rsidRPr="004412E8">
        <w:rPr>
          <w:rStyle w:val="HideTWBExt"/>
          <w:color w:val="auto"/>
        </w:rPr>
        <w:t>&lt;/NumAm&gt;</w:t>
      </w:r>
    </w:p>
    <w:p w14:paraId="1045630C"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50F5830C" w14:textId="77777777" w:rsidR="00C52BAB" w:rsidRPr="004412E8" w:rsidRDefault="00C52BAB" w:rsidP="00C52BAB">
      <w:pPr>
        <w:pStyle w:val="NormalBold"/>
      </w:pPr>
      <w:r w:rsidRPr="004412E8">
        <w:rPr>
          <w:rStyle w:val="HideTWBExt"/>
          <w:color w:val="auto"/>
        </w:rPr>
        <w:t>&lt;/RepeatBlock-By&gt;</w:t>
      </w:r>
    </w:p>
    <w:p w14:paraId="75B14C55"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DCA4514" w14:textId="77777777" w:rsidR="00C52BAB" w:rsidRPr="004412E8" w:rsidRDefault="00C52BAB" w:rsidP="00C52BAB">
      <w:pPr>
        <w:pStyle w:val="NormalBold"/>
      </w:pPr>
      <w:r w:rsidRPr="004412E8">
        <w:rPr>
          <w:rStyle w:val="HideTWBExt"/>
          <w:color w:val="auto"/>
        </w:rPr>
        <w:t>&lt;Article&gt;</w:t>
      </w:r>
      <w:r w:rsidRPr="004412E8">
        <w:t>Članak 5. – stavak 1.b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9B38E8F" w14:textId="77777777" w:rsidTr="007422B1">
        <w:trPr>
          <w:trHeight w:hRule="exact" w:val="240"/>
          <w:jc w:val="center"/>
        </w:trPr>
        <w:tc>
          <w:tcPr>
            <w:tcW w:w="9752" w:type="dxa"/>
            <w:gridSpan w:val="2"/>
          </w:tcPr>
          <w:p w14:paraId="43C8CED5" w14:textId="77777777" w:rsidR="00C52BAB" w:rsidRPr="004412E8" w:rsidRDefault="00C52BAB" w:rsidP="007422B1"/>
        </w:tc>
      </w:tr>
      <w:tr w:rsidR="005E47A8" w:rsidRPr="004412E8" w14:paraId="39BA116D" w14:textId="77777777" w:rsidTr="007422B1">
        <w:trPr>
          <w:trHeight w:val="240"/>
          <w:jc w:val="center"/>
        </w:trPr>
        <w:tc>
          <w:tcPr>
            <w:tcW w:w="4876" w:type="dxa"/>
          </w:tcPr>
          <w:p w14:paraId="4870BADF" w14:textId="77777777" w:rsidR="00C52BAB" w:rsidRPr="004412E8" w:rsidRDefault="00C52BAB" w:rsidP="007422B1">
            <w:pPr>
              <w:pStyle w:val="AmColumnHeading"/>
            </w:pPr>
            <w:r w:rsidRPr="004412E8">
              <w:t>Tekst koji je predložila Komisija</w:t>
            </w:r>
          </w:p>
        </w:tc>
        <w:tc>
          <w:tcPr>
            <w:tcW w:w="4876" w:type="dxa"/>
          </w:tcPr>
          <w:p w14:paraId="27BDDC53" w14:textId="77777777" w:rsidR="00C52BAB" w:rsidRPr="004412E8" w:rsidRDefault="00C52BAB" w:rsidP="007422B1">
            <w:pPr>
              <w:pStyle w:val="AmColumnHeading"/>
            </w:pPr>
            <w:r w:rsidRPr="004412E8">
              <w:t>Izmjena</w:t>
            </w:r>
          </w:p>
        </w:tc>
      </w:tr>
      <w:tr w:rsidR="005E47A8" w:rsidRPr="004412E8" w14:paraId="0FDFD69D" w14:textId="77777777" w:rsidTr="007422B1">
        <w:trPr>
          <w:jc w:val="center"/>
        </w:trPr>
        <w:tc>
          <w:tcPr>
            <w:tcW w:w="4876" w:type="dxa"/>
          </w:tcPr>
          <w:p w14:paraId="323B620F" w14:textId="77777777" w:rsidR="00C52BAB" w:rsidRPr="004412E8" w:rsidRDefault="00C52BAB" w:rsidP="007422B1">
            <w:pPr>
              <w:pStyle w:val="Normal6a"/>
            </w:pPr>
          </w:p>
        </w:tc>
        <w:tc>
          <w:tcPr>
            <w:tcW w:w="4876" w:type="dxa"/>
          </w:tcPr>
          <w:p w14:paraId="2B2D9CA9" w14:textId="77777777" w:rsidR="00C52BAB" w:rsidRPr="004412E8" w:rsidRDefault="00C52BAB" w:rsidP="007422B1">
            <w:pPr>
              <w:pStyle w:val="Normal6a"/>
            </w:pPr>
            <w:r w:rsidRPr="004412E8">
              <w:rPr>
                <w:b/>
                <w:i/>
              </w:rPr>
              <w:t>Vodeće nadzorno tijelo može omogućiti sporazumno rješavanje pritužbe nakon što preuzme predmet, a prije zaključenja predloženog sporazumnog rješenja pribavlja mišljenje predmetnih nadzornih tijela o takvom rješenju. U tim se okolnostima trebaju potpuno primjenjivati odredbe članka 60. Uredbe (EU) 2016/679. Ako nadzorno tijelo kojem se podnosi pritužba ne uspije postići sporazumno rješenje pritužbe, time nije isključena mogućnost da vodeće nadzorno tijelo omogući postizanje takvog rješenja. </w:t>
            </w:r>
          </w:p>
        </w:tc>
      </w:tr>
    </w:tbl>
    <w:p w14:paraId="193908F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C1AEED0" w14:textId="77777777" w:rsidR="00C52BAB" w:rsidRPr="004412E8" w:rsidRDefault="00C52BAB" w:rsidP="00C52BAB">
      <w:r w:rsidRPr="004412E8">
        <w:rPr>
          <w:rStyle w:val="HideTWBExt"/>
          <w:color w:val="auto"/>
        </w:rPr>
        <w:t>&lt;/Amend&gt;</w:t>
      </w:r>
    </w:p>
    <w:p w14:paraId="659F12C4"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303</w:t>
      </w:r>
      <w:r w:rsidRPr="004412E8">
        <w:rPr>
          <w:rStyle w:val="HideTWBExt"/>
          <w:color w:val="auto"/>
        </w:rPr>
        <w:t>&lt;/NumAm&gt;</w:t>
      </w:r>
    </w:p>
    <w:p w14:paraId="229FE476"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6B0C54FC" w14:textId="77777777" w:rsidR="00C52BAB" w:rsidRPr="004412E8" w:rsidRDefault="00C52BAB" w:rsidP="00C52BAB">
      <w:pPr>
        <w:pStyle w:val="NormalBold"/>
      </w:pPr>
      <w:r w:rsidRPr="004412E8">
        <w:rPr>
          <w:rStyle w:val="HideTWBExt"/>
          <w:color w:val="auto"/>
        </w:rPr>
        <w:t>&lt;/RepeatBlock-By&gt;</w:t>
      </w:r>
    </w:p>
    <w:p w14:paraId="53254AB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8B15D53" w14:textId="77777777" w:rsidR="00C52BAB" w:rsidRPr="004412E8" w:rsidRDefault="00C52BAB" w:rsidP="00C52BAB">
      <w:pPr>
        <w:pStyle w:val="NormalBold"/>
      </w:pPr>
      <w:r w:rsidRPr="004412E8">
        <w:rPr>
          <w:rStyle w:val="HideTWBExt"/>
          <w:color w:val="auto"/>
        </w:rPr>
        <w:t>&lt;Article&gt;</w:t>
      </w:r>
      <w:r w:rsidRPr="004412E8">
        <w:t>Članak 5. – stavak 1.c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B68945A" w14:textId="77777777" w:rsidTr="007422B1">
        <w:trPr>
          <w:trHeight w:hRule="exact" w:val="240"/>
          <w:jc w:val="center"/>
        </w:trPr>
        <w:tc>
          <w:tcPr>
            <w:tcW w:w="9752" w:type="dxa"/>
            <w:gridSpan w:val="2"/>
          </w:tcPr>
          <w:p w14:paraId="27560E1F" w14:textId="77777777" w:rsidR="00C52BAB" w:rsidRPr="004412E8" w:rsidRDefault="00C52BAB" w:rsidP="007422B1"/>
        </w:tc>
      </w:tr>
      <w:tr w:rsidR="005E47A8" w:rsidRPr="004412E8" w14:paraId="5F275314" w14:textId="77777777" w:rsidTr="007422B1">
        <w:trPr>
          <w:trHeight w:val="240"/>
          <w:jc w:val="center"/>
        </w:trPr>
        <w:tc>
          <w:tcPr>
            <w:tcW w:w="4876" w:type="dxa"/>
          </w:tcPr>
          <w:p w14:paraId="66101969" w14:textId="77777777" w:rsidR="00C52BAB" w:rsidRPr="004412E8" w:rsidRDefault="00C52BAB" w:rsidP="007422B1">
            <w:pPr>
              <w:pStyle w:val="AmColumnHeading"/>
            </w:pPr>
            <w:r w:rsidRPr="004412E8">
              <w:t>Tekst koji je predložila Komisija</w:t>
            </w:r>
          </w:p>
        </w:tc>
        <w:tc>
          <w:tcPr>
            <w:tcW w:w="4876" w:type="dxa"/>
          </w:tcPr>
          <w:p w14:paraId="12ABAD62" w14:textId="77777777" w:rsidR="00C52BAB" w:rsidRPr="004412E8" w:rsidRDefault="00C52BAB" w:rsidP="007422B1">
            <w:pPr>
              <w:pStyle w:val="AmColumnHeading"/>
            </w:pPr>
            <w:r w:rsidRPr="004412E8">
              <w:t>Izmjena</w:t>
            </w:r>
          </w:p>
        </w:tc>
      </w:tr>
      <w:tr w:rsidR="005E47A8" w:rsidRPr="004412E8" w14:paraId="41E1363E" w14:textId="77777777" w:rsidTr="007422B1">
        <w:trPr>
          <w:jc w:val="center"/>
        </w:trPr>
        <w:tc>
          <w:tcPr>
            <w:tcW w:w="4876" w:type="dxa"/>
          </w:tcPr>
          <w:p w14:paraId="02AB153D" w14:textId="77777777" w:rsidR="00C52BAB" w:rsidRPr="004412E8" w:rsidRDefault="00C52BAB" w:rsidP="007422B1">
            <w:pPr>
              <w:pStyle w:val="Normal6a"/>
            </w:pPr>
          </w:p>
        </w:tc>
        <w:tc>
          <w:tcPr>
            <w:tcW w:w="4876" w:type="dxa"/>
          </w:tcPr>
          <w:p w14:paraId="785A7902" w14:textId="77777777" w:rsidR="00C52BAB" w:rsidRPr="004412E8" w:rsidRDefault="00C52BAB" w:rsidP="007422B1">
            <w:pPr>
              <w:pStyle w:val="Normal6a"/>
            </w:pPr>
            <w:r w:rsidRPr="004412E8">
              <w:rPr>
                <w:b/>
                <w:i/>
              </w:rPr>
              <w:t>U roku od mjesec dana nakon što primi obavijest o sporazumnom rješenju u skladu sa stavkom 1.a, vodeće nadzorno tijelo podnosi nacrt odluke u skladu s člankom 60. stavkom 4. Uredbe (EU) 2016/679 u kojem navodi sljedeće:</w:t>
            </w:r>
          </w:p>
        </w:tc>
      </w:tr>
      <w:tr w:rsidR="005E47A8" w:rsidRPr="004412E8" w14:paraId="562F920D" w14:textId="77777777" w:rsidTr="007422B1">
        <w:trPr>
          <w:jc w:val="center"/>
        </w:trPr>
        <w:tc>
          <w:tcPr>
            <w:tcW w:w="4876" w:type="dxa"/>
          </w:tcPr>
          <w:p w14:paraId="77EAC44F" w14:textId="77777777" w:rsidR="00C52BAB" w:rsidRPr="004412E8" w:rsidRDefault="00C52BAB" w:rsidP="007422B1">
            <w:pPr>
              <w:pStyle w:val="Normal6a"/>
            </w:pPr>
          </w:p>
        </w:tc>
        <w:tc>
          <w:tcPr>
            <w:tcW w:w="4876" w:type="dxa"/>
          </w:tcPr>
          <w:p w14:paraId="0479F819" w14:textId="77777777" w:rsidR="00C52BAB" w:rsidRPr="004412E8" w:rsidRDefault="00C52BAB" w:rsidP="007422B1">
            <w:pPr>
              <w:pStyle w:val="Normal6a"/>
            </w:pPr>
            <w:r w:rsidRPr="004412E8">
              <w:rPr>
                <w:b/>
                <w:i/>
              </w:rPr>
              <w:t>(a) jesu li ispunjeni uvjeti za sporazumno rješenje u skladu sa stavkom 1.a;</w:t>
            </w:r>
          </w:p>
        </w:tc>
      </w:tr>
      <w:tr w:rsidR="005E47A8" w:rsidRPr="004412E8" w14:paraId="5B06FCBE" w14:textId="77777777" w:rsidTr="007422B1">
        <w:trPr>
          <w:jc w:val="center"/>
        </w:trPr>
        <w:tc>
          <w:tcPr>
            <w:tcW w:w="4876" w:type="dxa"/>
          </w:tcPr>
          <w:p w14:paraId="7A02D4AF" w14:textId="77777777" w:rsidR="00C52BAB" w:rsidRPr="004412E8" w:rsidRDefault="00C52BAB" w:rsidP="007422B1">
            <w:pPr>
              <w:pStyle w:val="Normal6a"/>
            </w:pPr>
          </w:p>
        </w:tc>
        <w:tc>
          <w:tcPr>
            <w:tcW w:w="4876" w:type="dxa"/>
          </w:tcPr>
          <w:p w14:paraId="59A64737" w14:textId="77777777" w:rsidR="00C52BAB" w:rsidRPr="004412E8" w:rsidRDefault="00C52BAB" w:rsidP="007422B1">
            <w:pPr>
              <w:pStyle w:val="Normal6a"/>
            </w:pPr>
            <w:r w:rsidRPr="004412E8">
              <w:rPr>
                <w:b/>
                <w:i/>
              </w:rPr>
              <w:t>(b) je li potrebno otvoriti istragu po službenoj dužnosti u skladu sa stavkom 1.b.</w:t>
            </w:r>
          </w:p>
        </w:tc>
      </w:tr>
    </w:tbl>
    <w:p w14:paraId="361AF737"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38ACBED" w14:textId="77777777" w:rsidR="00C52BAB" w:rsidRPr="004412E8" w:rsidRDefault="00C52BAB" w:rsidP="00C52BAB">
      <w:r w:rsidRPr="004412E8">
        <w:rPr>
          <w:rStyle w:val="HideTWBExt"/>
          <w:color w:val="auto"/>
        </w:rPr>
        <w:t>&lt;/Amend&gt;</w:t>
      </w:r>
    </w:p>
    <w:p w14:paraId="7444628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304</w:t>
      </w:r>
      <w:r w:rsidRPr="004412E8">
        <w:rPr>
          <w:rStyle w:val="HideTWBExt"/>
          <w:color w:val="auto"/>
        </w:rPr>
        <w:t>&lt;/NumAm&gt;</w:t>
      </w:r>
    </w:p>
    <w:p w14:paraId="7E83D79C"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22F3797B" w14:textId="77777777" w:rsidR="00C52BAB" w:rsidRPr="004412E8" w:rsidRDefault="00C52BAB" w:rsidP="00C52BAB">
      <w:pPr>
        <w:pStyle w:val="NormalBold"/>
      </w:pPr>
      <w:r w:rsidRPr="004412E8">
        <w:rPr>
          <w:rStyle w:val="HideTWBExt"/>
          <w:color w:val="auto"/>
        </w:rPr>
        <w:t>&lt;/RepeatBlock-By&gt;</w:t>
      </w:r>
    </w:p>
    <w:p w14:paraId="71881642"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CCAD31F" w14:textId="77777777" w:rsidR="00C52BAB" w:rsidRPr="004412E8" w:rsidRDefault="00C52BAB" w:rsidP="00C52BAB">
      <w:pPr>
        <w:pStyle w:val="NormalBold"/>
      </w:pPr>
      <w:r w:rsidRPr="004412E8">
        <w:rPr>
          <w:rStyle w:val="HideTWBExt"/>
          <w:color w:val="auto"/>
        </w:rPr>
        <w:t>&lt;Article&gt;</w:t>
      </w:r>
      <w:r w:rsidRPr="004412E8">
        <w:t>Članak 5. – stavak 1.d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B2AB4B6" w14:textId="77777777" w:rsidTr="007422B1">
        <w:trPr>
          <w:trHeight w:hRule="exact" w:val="240"/>
          <w:jc w:val="center"/>
        </w:trPr>
        <w:tc>
          <w:tcPr>
            <w:tcW w:w="9752" w:type="dxa"/>
            <w:gridSpan w:val="2"/>
          </w:tcPr>
          <w:p w14:paraId="5C120A87" w14:textId="77777777" w:rsidR="00C52BAB" w:rsidRPr="004412E8" w:rsidRDefault="00C52BAB" w:rsidP="007422B1"/>
        </w:tc>
      </w:tr>
      <w:tr w:rsidR="005E47A8" w:rsidRPr="004412E8" w14:paraId="51844822" w14:textId="77777777" w:rsidTr="007422B1">
        <w:trPr>
          <w:trHeight w:val="240"/>
          <w:jc w:val="center"/>
        </w:trPr>
        <w:tc>
          <w:tcPr>
            <w:tcW w:w="4876" w:type="dxa"/>
          </w:tcPr>
          <w:p w14:paraId="70637185" w14:textId="77777777" w:rsidR="00C52BAB" w:rsidRPr="004412E8" w:rsidRDefault="00C52BAB" w:rsidP="007422B1">
            <w:pPr>
              <w:pStyle w:val="AmColumnHeading"/>
            </w:pPr>
            <w:r w:rsidRPr="004412E8">
              <w:t>Tekst koji je predložila Komisija</w:t>
            </w:r>
          </w:p>
        </w:tc>
        <w:tc>
          <w:tcPr>
            <w:tcW w:w="4876" w:type="dxa"/>
          </w:tcPr>
          <w:p w14:paraId="3206FF7E" w14:textId="77777777" w:rsidR="00C52BAB" w:rsidRPr="004412E8" w:rsidRDefault="00C52BAB" w:rsidP="007422B1">
            <w:pPr>
              <w:pStyle w:val="AmColumnHeading"/>
            </w:pPr>
            <w:r w:rsidRPr="004412E8">
              <w:t>Izmjena</w:t>
            </w:r>
          </w:p>
        </w:tc>
      </w:tr>
      <w:tr w:rsidR="005E47A8" w:rsidRPr="004412E8" w14:paraId="51A6BFD6" w14:textId="77777777" w:rsidTr="007422B1">
        <w:trPr>
          <w:jc w:val="center"/>
        </w:trPr>
        <w:tc>
          <w:tcPr>
            <w:tcW w:w="4876" w:type="dxa"/>
          </w:tcPr>
          <w:p w14:paraId="5AD02581" w14:textId="77777777" w:rsidR="00C52BAB" w:rsidRPr="004412E8" w:rsidRDefault="00C52BAB" w:rsidP="007422B1">
            <w:pPr>
              <w:pStyle w:val="Normal6a"/>
            </w:pPr>
          </w:p>
        </w:tc>
        <w:tc>
          <w:tcPr>
            <w:tcW w:w="4876" w:type="dxa"/>
          </w:tcPr>
          <w:p w14:paraId="7E3BA7F1" w14:textId="77777777" w:rsidR="00C52BAB" w:rsidRPr="004412E8" w:rsidRDefault="00C52BAB" w:rsidP="007422B1">
            <w:pPr>
              <w:pStyle w:val="Normal6a"/>
            </w:pPr>
            <w:r w:rsidRPr="004412E8">
              <w:rPr>
                <w:b/>
                <w:i/>
              </w:rPr>
              <w:t>Ako nijedno od drugih predmetnih nadzornih tijela ne uloži prigovor na nacrt odluke iz stavka 1.a ili ako Odbor potvrdi sporazumno rješenje u postupku iz članka 65. stavka 1. točke (a) Uredbe (EU) 2016/679, pritužba se smatra povučenom.</w:t>
            </w:r>
          </w:p>
        </w:tc>
      </w:tr>
    </w:tbl>
    <w:p w14:paraId="051A552E"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E42706B" w14:textId="77777777" w:rsidR="00C52BAB" w:rsidRPr="004412E8" w:rsidRDefault="00C52BAB" w:rsidP="00C52BAB">
      <w:r w:rsidRPr="004412E8">
        <w:rPr>
          <w:rStyle w:val="HideTWBExt"/>
          <w:color w:val="auto"/>
        </w:rPr>
        <w:t>&lt;/Amend&gt;</w:t>
      </w:r>
    </w:p>
    <w:p w14:paraId="2320BE36"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305</w:t>
      </w:r>
      <w:r w:rsidRPr="004412E8">
        <w:rPr>
          <w:rStyle w:val="HideTWBExt"/>
          <w:color w:val="auto"/>
        </w:rPr>
        <w:t>&lt;/NumAm&gt;</w:t>
      </w:r>
    </w:p>
    <w:p w14:paraId="3A2DDCA2"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0C76037A"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267023E2" w14:textId="77777777" w:rsidR="00C52BAB" w:rsidRPr="004412E8" w:rsidRDefault="00C52BAB" w:rsidP="00C52BAB">
      <w:pPr>
        <w:pStyle w:val="NormalBold"/>
      </w:pPr>
      <w:r w:rsidRPr="004412E8">
        <w:rPr>
          <w:rStyle w:val="HideTWBExt"/>
          <w:color w:val="auto"/>
        </w:rPr>
        <w:t>&lt;/RepeatBlock-By&gt;</w:t>
      </w:r>
    </w:p>
    <w:p w14:paraId="371D504C"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A9E3A1D" w14:textId="77777777" w:rsidR="00C52BAB" w:rsidRPr="004412E8" w:rsidRDefault="00C52BAB" w:rsidP="00C52BAB">
      <w:pPr>
        <w:pStyle w:val="NormalBold"/>
      </w:pPr>
      <w:r w:rsidRPr="004412E8">
        <w:rPr>
          <w:rStyle w:val="HideTWBExt"/>
          <w:color w:val="auto"/>
        </w:rPr>
        <w:t>&lt;Article&gt;</w:t>
      </w:r>
      <w:r w:rsidRPr="004412E8">
        <w:t>Članak 5.a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0238B60" w14:textId="77777777" w:rsidTr="007422B1">
        <w:trPr>
          <w:trHeight w:hRule="exact" w:val="240"/>
          <w:jc w:val="center"/>
        </w:trPr>
        <w:tc>
          <w:tcPr>
            <w:tcW w:w="9752" w:type="dxa"/>
            <w:gridSpan w:val="2"/>
          </w:tcPr>
          <w:p w14:paraId="232867D1" w14:textId="77777777" w:rsidR="00C52BAB" w:rsidRPr="004412E8" w:rsidRDefault="00C52BAB" w:rsidP="007422B1"/>
        </w:tc>
      </w:tr>
      <w:tr w:rsidR="005E47A8" w:rsidRPr="004412E8" w14:paraId="02E4AE9D" w14:textId="77777777" w:rsidTr="007422B1">
        <w:trPr>
          <w:trHeight w:val="240"/>
          <w:jc w:val="center"/>
        </w:trPr>
        <w:tc>
          <w:tcPr>
            <w:tcW w:w="4876" w:type="dxa"/>
          </w:tcPr>
          <w:p w14:paraId="4EA6C288" w14:textId="77777777" w:rsidR="00C52BAB" w:rsidRPr="004412E8" w:rsidRDefault="00C52BAB" w:rsidP="007422B1">
            <w:pPr>
              <w:pStyle w:val="AmColumnHeading"/>
            </w:pPr>
            <w:r w:rsidRPr="004412E8">
              <w:t>Tekst koji je predložila Komisija</w:t>
            </w:r>
          </w:p>
        </w:tc>
        <w:tc>
          <w:tcPr>
            <w:tcW w:w="4876" w:type="dxa"/>
          </w:tcPr>
          <w:p w14:paraId="6E81C162" w14:textId="77777777" w:rsidR="00C52BAB" w:rsidRPr="004412E8" w:rsidRDefault="00C52BAB" w:rsidP="007422B1">
            <w:pPr>
              <w:pStyle w:val="AmColumnHeading"/>
            </w:pPr>
            <w:r w:rsidRPr="004412E8">
              <w:t>Izmjena</w:t>
            </w:r>
          </w:p>
        </w:tc>
      </w:tr>
      <w:tr w:rsidR="005E47A8" w:rsidRPr="004412E8" w14:paraId="694E00E9" w14:textId="77777777" w:rsidTr="007422B1">
        <w:trPr>
          <w:jc w:val="center"/>
        </w:trPr>
        <w:tc>
          <w:tcPr>
            <w:tcW w:w="4876" w:type="dxa"/>
          </w:tcPr>
          <w:p w14:paraId="1A0B60A1" w14:textId="77777777" w:rsidR="00C52BAB" w:rsidRPr="004412E8" w:rsidRDefault="00C52BAB" w:rsidP="007422B1">
            <w:pPr>
              <w:pStyle w:val="Normal6a"/>
            </w:pPr>
          </w:p>
        </w:tc>
        <w:tc>
          <w:tcPr>
            <w:tcW w:w="4876" w:type="dxa"/>
          </w:tcPr>
          <w:p w14:paraId="4186BEAE" w14:textId="77777777" w:rsidR="00C52BAB" w:rsidRPr="004412E8" w:rsidRDefault="00C52BAB" w:rsidP="007422B1">
            <w:pPr>
              <w:pStyle w:val="Normal6a"/>
              <w:jc w:val="center"/>
            </w:pPr>
            <w:r w:rsidRPr="004412E8">
              <w:rPr>
                <w:b/>
                <w:i/>
              </w:rPr>
              <w:t>Članak 5.a</w:t>
            </w:r>
            <w:r w:rsidRPr="004412E8">
              <w:tab/>
            </w:r>
          </w:p>
        </w:tc>
      </w:tr>
      <w:tr w:rsidR="005E47A8" w:rsidRPr="004412E8" w14:paraId="1C721885" w14:textId="77777777" w:rsidTr="007422B1">
        <w:trPr>
          <w:jc w:val="center"/>
        </w:trPr>
        <w:tc>
          <w:tcPr>
            <w:tcW w:w="4876" w:type="dxa"/>
          </w:tcPr>
          <w:p w14:paraId="7085D377" w14:textId="77777777" w:rsidR="00C52BAB" w:rsidRPr="004412E8" w:rsidRDefault="00C52BAB" w:rsidP="007422B1">
            <w:pPr>
              <w:pStyle w:val="Normal6a"/>
            </w:pPr>
          </w:p>
        </w:tc>
        <w:tc>
          <w:tcPr>
            <w:tcW w:w="4876" w:type="dxa"/>
          </w:tcPr>
          <w:p w14:paraId="590E80DA" w14:textId="77777777" w:rsidR="00C52BAB" w:rsidRPr="004412E8" w:rsidRDefault="00C52BAB" w:rsidP="007422B1">
            <w:pPr>
              <w:pStyle w:val="Normal6a"/>
              <w:jc w:val="center"/>
            </w:pPr>
            <w:r w:rsidRPr="004412E8">
              <w:rPr>
                <w:b/>
                <w:i/>
              </w:rPr>
              <w:t>Zahtjev za postupak po službenoj dužnosti</w:t>
            </w:r>
          </w:p>
        </w:tc>
      </w:tr>
      <w:tr w:rsidR="005E47A8" w:rsidRPr="004412E8" w14:paraId="6442D17E" w14:textId="77777777" w:rsidTr="007422B1">
        <w:trPr>
          <w:jc w:val="center"/>
        </w:trPr>
        <w:tc>
          <w:tcPr>
            <w:tcW w:w="4876" w:type="dxa"/>
          </w:tcPr>
          <w:p w14:paraId="60235A51" w14:textId="77777777" w:rsidR="00C52BAB" w:rsidRPr="004412E8" w:rsidRDefault="00C52BAB" w:rsidP="007422B1">
            <w:pPr>
              <w:pStyle w:val="Normal6a"/>
            </w:pPr>
          </w:p>
        </w:tc>
        <w:tc>
          <w:tcPr>
            <w:tcW w:w="4876" w:type="dxa"/>
          </w:tcPr>
          <w:p w14:paraId="474CB183" w14:textId="77777777" w:rsidR="00C52BAB" w:rsidRPr="004412E8" w:rsidRDefault="00C52BAB" w:rsidP="007422B1">
            <w:pPr>
              <w:pStyle w:val="Normal6a"/>
            </w:pPr>
            <w:r w:rsidRPr="004412E8">
              <w:rPr>
                <w:b/>
                <w:i/>
              </w:rPr>
              <w:t>1. Vodeće nadzorno tijelo može pokrenuti postupak po službenoj dužnosti u bilo kojem trenutku.</w:t>
            </w:r>
          </w:p>
        </w:tc>
      </w:tr>
      <w:tr w:rsidR="005E47A8" w:rsidRPr="004412E8" w14:paraId="61CCFE6E" w14:textId="77777777" w:rsidTr="007422B1">
        <w:trPr>
          <w:jc w:val="center"/>
        </w:trPr>
        <w:tc>
          <w:tcPr>
            <w:tcW w:w="4876" w:type="dxa"/>
          </w:tcPr>
          <w:p w14:paraId="726BC5FB" w14:textId="77777777" w:rsidR="00C52BAB" w:rsidRPr="004412E8" w:rsidRDefault="00C52BAB" w:rsidP="007422B1">
            <w:pPr>
              <w:pStyle w:val="Normal6a"/>
            </w:pPr>
          </w:p>
        </w:tc>
        <w:tc>
          <w:tcPr>
            <w:tcW w:w="4876" w:type="dxa"/>
          </w:tcPr>
          <w:p w14:paraId="2B972E03" w14:textId="77777777" w:rsidR="00C52BAB" w:rsidRPr="004412E8" w:rsidRDefault="00C52BAB" w:rsidP="007422B1">
            <w:pPr>
              <w:pStyle w:val="Normal6a"/>
            </w:pPr>
            <w:r w:rsidRPr="004412E8">
              <w:rPr>
                <w:b/>
                <w:i/>
              </w:rPr>
              <w:t>2. Ako smatra da je možda došlo do povrede Uredbe (EU) 2016/679, svako predmetno nadzorno tijelo može zatražiti postupak po službenoj dužnosti podnošenjem pisanog zahtjeva vodećem nadzornom tijelu. Zahtjev sadržava barem:</w:t>
            </w:r>
          </w:p>
        </w:tc>
      </w:tr>
      <w:tr w:rsidR="005E47A8" w:rsidRPr="004412E8" w14:paraId="35BF6E15" w14:textId="77777777" w:rsidTr="007422B1">
        <w:trPr>
          <w:jc w:val="center"/>
        </w:trPr>
        <w:tc>
          <w:tcPr>
            <w:tcW w:w="4876" w:type="dxa"/>
          </w:tcPr>
          <w:p w14:paraId="1049BDE5" w14:textId="77777777" w:rsidR="00C52BAB" w:rsidRPr="004412E8" w:rsidRDefault="00C52BAB" w:rsidP="007422B1">
            <w:pPr>
              <w:pStyle w:val="Normal6a"/>
            </w:pPr>
          </w:p>
        </w:tc>
        <w:tc>
          <w:tcPr>
            <w:tcW w:w="4876" w:type="dxa"/>
          </w:tcPr>
          <w:p w14:paraId="7806BE4C" w14:textId="77777777" w:rsidR="00C52BAB" w:rsidRPr="004412E8" w:rsidRDefault="00C52BAB" w:rsidP="007422B1">
            <w:pPr>
              <w:pStyle w:val="Normal6a"/>
            </w:pPr>
            <w:r w:rsidRPr="004412E8">
              <w:rPr>
                <w:b/>
                <w:i/>
              </w:rPr>
              <w:t>(a) izjavu da se radi o predmetnom nadzornom tijelu;</w:t>
            </w:r>
          </w:p>
        </w:tc>
      </w:tr>
      <w:tr w:rsidR="005E47A8" w:rsidRPr="004412E8" w14:paraId="2002A839" w14:textId="77777777" w:rsidTr="007422B1">
        <w:trPr>
          <w:jc w:val="center"/>
        </w:trPr>
        <w:tc>
          <w:tcPr>
            <w:tcW w:w="4876" w:type="dxa"/>
          </w:tcPr>
          <w:p w14:paraId="0BEEFADE" w14:textId="77777777" w:rsidR="00C52BAB" w:rsidRPr="004412E8" w:rsidRDefault="00C52BAB" w:rsidP="007422B1">
            <w:pPr>
              <w:pStyle w:val="Normal6a"/>
            </w:pPr>
          </w:p>
        </w:tc>
        <w:tc>
          <w:tcPr>
            <w:tcW w:w="4876" w:type="dxa"/>
          </w:tcPr>
          <w:p w14:paraId="6A1AC4F4" w14:textId="77777777" w:rsidR="00C52BAB" w:rsidRPr="004412E8" w:rsidRDefault="00C52BAB" w:rsidP="007422B1">
            <w:pPr>
              <w:pStyle w:val="Normal6a"/>
            </w:pPr>
            <w:r w:rsidRPr="004412E8">
              <w:rPr>
                <w:b/>
                <w:i/>
              </w:rPr>
              <w:t>(b) sve dokaze o povredi;</w:t>
            </w:r>
          </w:p>
        </w:tc>
      </w:tr>
      <w:tr w:rsidR="005E47A8" w:rsidRPr="004412E8" w14:paraId="122C265E" w14:textId="77777777" w:rsidTr="007422B1">
        <w:trPr>
          <w:jc w:val="center"/>
        </w:trPr>
        <w:tc>
          <w:tcPr>
            <w:tcW w:w="4876" w:type="dxa"/>
          </w:tcPr>
          <w:p w14:paraId="20FC558C" w14:textId="77777777" w:rsidR="00C52BAB" w:rsidRPr="004412E8" w:rsidRDefault="00C52BAB" w:rsidP="007422B1">
            <w:pPr>
              <w:pStyle w:val="Normal6a"/>
            </w:pPr>
          </w:p>
        </w:tc>
        <w:tc>
          <w:tcPr>
            <w:tcW w:w="4876" w:type="dxa"/>
          </w:tcPr>
          <w:p w14:paraId="0B6A903D" w14:textId="77777777" w:rsidR="00C52BAB" w:rsidRPr="004412E8" w:rsidRDefault="00C52BAB" w:rsidP="007422B1">
            <w:pPr>
              <w:pStyle w:val="Normal6a"/>
            </w:pPr>
            <w:r w:rsidRPr="004412E8">
              <w:rPr>
                <w:b/>
                <w:i/>
              </w:rPr>
              <w:t>(c) sažetak ključnih pitanja u skladu s člankom 9.;</w:t>
            </w:r>
          </w:p>
        </w:tc>
      </w:tr>
      <w:tr w:rsidR="005E47A8" w:rsidRPr="004412E8" w14:paraId="47490656" w14:textId="77777777" w:rsidTr="007422B1">
        <w:trPr>
          <w:jc w:val="center"/>
        </w:trPr>
        <w:tc>
          <w:tcPr>
            <w:tcW w:w="4876" w:type="dxa"/>
          </w:tcPr>
          <w:p w14:paraId="42C88C16" w14:textId="77777777" w:rsidR="00C52BAB" w:rsidRPr="004412E8" w:rsidRDefault="00C52BAB" w:rsidP="007422B1">
            <w:pPr>
              <w:pStyle w:val="Normal6a"/>
            </w:pPr>
          </w:p>
        </w:tc>
        <w:tc>
          <w:tcPr>
            <w:tcW w:w="4876" w:type="dxa"/>
          </w:tcPr>
          <w:p w14:paraId="22B2FAB7" w14:textId="77777777" w:rsidR="00C52BAB" w:rsidRPr="004412E8" w:rsidRDefault="00C52BAB" w:rsidP="007422B1">
            <w:pPr>
              <w:pStyle w:val="Normal6a"/>
            </w:pPr>
            <w:r w:rsidRPr="004412E8">
              <w:rPr>
                <w:b/>
                <w:i/>
              </w:rPr>
              <w:t>3. U roku od tri tjedna, pretpostavljeno vodeće nadzorno tijelo:</w:t>
            </w:r>
          </w:p>
        </w:tc>
      </w:tr>
      <w:tr w:rsidR="005E47A8" w:rsidRPr="004412E8" w14:paraId="21A5948A" w14:textId="77777777" w:rsidTr="007422B1">
        <w:trPr>
          <w:jc w:val="center"/>
        </w:trPr>
        <w:tc>
          <w:tcPr>
            <w:tcW w:w="4876" w:type="dxa"/>
          </w:tcPr>
          <w:p w14:paraId="5784F27F" w14:textId="77777777" w:rsidR="00C52BAB" w:rsidRPr="004412E8" w:rsidRDefault="00C52BAB" w:rsidP="007422B1">
            <w:pPr>
              <w:pStyle w:val="Normal6a"/>
            </w:pPr>
          </w:p>
        </w:tc>
        <w:tc>
          <w:tcPr>
            <w:tcW w:w="4876" w:type="dxa"/>
          </w:tcPr>
          <w:p w14:paraId="2257E980" w14:textId="77777777" w:rsidR="00C52BAB" w:rsidRPr="004412E8" w:rsidRDefault="00C52BAB" w:rsidP="007422B1">
            <w:pPr>
              <w:pStyle w:val="Normal6a"/>
            </w:pPr>
            <w:r w:rsidRPr="004412E8">
              <w:rPr>
                <w:b/>
                <w:i/>
              </w:rPr>
              <w:t>(a) obavještava predmetno nadzorno tijelo da je pokrenulo postupak po službenoj dužnosti;</w:t>
            </w:r>
          </w:p>
        </w:tc>
      </w:tr>
      <w:tr w:rsidR="005E47A8" w:rsidRPr="004412E8" w14:paraId="1CDEE330" w14:textId="77777777" w:rsidTr="007422B1">
        <w:trPr>
          <w:jc w:val="center"/>
        </w:trPr>
        <w:tc>
          <w:tcPr>
            <w:tcW w:w="4876" w:type="dxa"/>
          </w:tcPr>
          <w:p w14:paraId="68403F15" w14:textId="77777777" w:rsidR="00C52BAB" w:rsidRPr="004412E8" w:rsidRDefault="00C52BAB" w:rsidP="007422B1">
            <w:pPr>
              <w:pStyle w:val="Normal6a"/>
            </w:pPr>
          </w:p>
        </w:tc>
        <w:tc>
          <w:tcPr>
            <w:tcW w:w="4876" w:type="dxa"/>
          </w:tcPr>
          <w:p w14:paraId="03C0F760" w14:textId="77777777" w:rsidR="00C52BAB" w:rsidRPr="004412E8" w:rsidRDefault="00C52BAB" w:rsidP="007422B1">
            <w:pPr>
              <w:pStyle w:val="Normal6a"/>
            </w:pPr>
            <w:r w:rsidRPr="004412E8">
              <w:rPr>
                <w:b/>
                <w:i/>
              </w:rPr>
              <w:t>(b) obavještava predmetno nadzorno tijelo da se članak 56. stavak 2. Uredbe (EU) 2016/679 primjenjuje na taj predmet i da u skladu s člankom 56. stavkom 3. Uredbe (EU) 2016/679 vodeće nadzorno tijelo ne namjerava rješavati predmet; ili</w:t>
            </w:r>
          </w:p>
        </w:tc>
      </w:tr>
      <w:tr w:rsidR="005E47A8" w:rsidRPr="004412E8" w14:paraId="5036329E" w14:textId="77777777" w:rsidTr="007422B1">
        <w:trPr>
          <w:jc w:val="center"/>
        </w:trPr>
        <w:tc>
          <w:tcPr>
            <w:tcW w:w="4876" w:type="dxa"/>
          </w:tcPr>
          <w:p w14:paraId="2DBE5C97" w14:textId="77777777" w:rsidR="00C52BAB" w:rsidRPr="004412E8" w:rsidRDefault="00C52BAB" w:rsidP="007422B1">
            <w:pPr>
              <w:pStyle w:val="Normal6a"/>
            </w:pPr>
          </w:p>
        </w:tc>
        <w:tc>
          <w:tcPr>
            <w:tcW w:w="4876" w:type="dxa"/>
          </w:tcPr>
          <w:p w14:paraId="7AF2D083" w14:textId="77777777" w:rsidR="00C52BAB" w:rsidRPr="004412E8" w:rsidRDefault="00C52BAB" w:rsidP="007422B1">
            <w:pPr>
              <w:pStyle w:val="Normal6a"/>
            </w:pPr>
            <w:r w:rsidRPr="004412E8">
              <w:rPr>
                <w:b/>
                <w:i/>
              </w:rPr>
              <w:t>(c) odbacuje zahtjev ako smatra da nije vodeće nadzorno tijelo ili da nema povrede Uredbe (EU) 2016/679.</w:t>
            </w:r>
          </w:p>
        </w:tc>
      </w:tr>
      <w:tr w:rsidR="005E47A8" w:rsidRPr="004412E8" w14:paraId="4D481294" w14:textId="77777777" w:rsidTr="007422B1">
        <w:trPr>
          <w:jc w:val="center"/>
        </w:trPr>
        <w:tc>
          <w:tcPr>
            <w:tcW w:w="4876" w:type="dxa"/>
          </w:tcPr>
          <w:p w14:paraId="4A40A925" w14:textId="77777777" w:rsidR="00C52BAB" w:rsidRPr="004412E8" w:rsidRDefault="00C52BAB" w:rsidP="007422B1">
            <w:pPr>
              <w:pStyle w:val="Normal6a"/>
            </w:pPr>
          </w:p>
        </w:tc>
        <w:tc>
          <w:tcPr>
            <w:tcW w:w="4876" w:type="dxa"/>
          </w:tcPr>
          <w:p w14:paraId="2DA5D0CD" w14:textId="77777777" w:rsidR="00C52BAB" w:rsidRPr="004412E8" w:rsidRDefault="00C52BAB" w:rsidP="007422B1">
            <w:pPr>
              <w:pStyle w:val="Normal6a"/>
            </w:pPr>
            <w:r w:rsidRPr="004412E8">
              <w:rPr>
                <w:b/>
                <w:i/>
              </w:rPr>
              <w:t>U predmetu iz točke (a) ovog stavka predmetno nadzorno tijelo može podnijeti vodećem nadzornom tijelu nacrt odluke u skladu s člankom 56. stavkom 4. Uredbe (EU) 2016/679.</w:t>
            </w:r>
          </w:p>
        </w:tc>
      </w:tr>
      <w:tr w:rsidR="005E47A8" w:rsidRPr="004412E8" w14:paraId="06BA9C96" w14:textId="77777777" w:rsidTr="007422B1">
        <w:trPr>
          <w:jc w:val="center"/>
        </w:trPr>
        <w:tc>
          <w:tcPr>
            <w:tcW w:w="4876" w:type="dxa"/>
          </w:tcPr>
          <w:p w14:paraId="60FD83E4" w14:textId="77777777" w:rsidR="00C52BAB" w:rsidRPr="004412E8" w:rsidRDefault="00C52BAB" w:rsidP="007422B1">
            <w:pPr>
              <w:pStyle w:val="Normal6a"/>
            </w:pPr>
          </w:p>
        </w:tc>
        <w:tc>
          <w:tcPr>
            <w:tcW w:w="4876" w:type="dxa"/>
          </w:tcPr>
          <w:p w14:paraId="78B9B0A5" w14:textId="77777777" w:rsidR="00C52BAB" w:rsidRPr="004412E8" w:rsidRDefault="00C52BAB" w:rsidP="007422B1">
            <w:pPr>
              <w:pStyle w:val="Normal6a"/>
            </w:pPr>
            <w:r w:rsidRPr="004412E8">
              <w:rPr>
                <w:b/>
                <w:i/>
              </w:rPr>
              <w:t>U predmetu iz točke (c) ovog stavka, predmetno nadzorno tijelo može ponovno podnijeti izmijenjeni zahtjev za postupak po službenoj dužnosti ili zatražiti od Odbora donošenje odluke o otvaranju postupka u skladu s člankom 26.a stavkom 1.</w:t>
            </w:r>
          </w:p>
        </w:tc>
      </w:tr>
      <w:tr w:rsidR="005E47A8" w:rsidRPr="004412E8" w14:paraId="4CD69567" w14:textId="77777777" w:rsidTr="007422B1">
        <w:trPr>
          <w:jc w:val="center"/>
        </w:trPr>
        <w:tc>
          <w:tcPr>
            <w:tcW w:w="4876" w:type="dxa"/>
          </w:tcPr>
          <w:p w14:paraId="4015D6AC" w14:textId="77777777" w:rsidR="00C52BAB" w:rsidRPr="004412E8" w:rsidRDefault="00C52BAB" w:rsidP="007422B1">
            <w:pPr>
              <w:pStyle w:val="Normal6a"/>
            </w:pPr>
          </w:p>
        </w:tc>
        <w:tc>
          <w:tcPr>
            <w:tcW w:w="4876" w:type="dxa"/>
          </w:tcPr>
          <w:p w14:paraId="20D95675" w14:textId="77777777" w:rsidR="00C52BAB" w:rsidRPr="004412E8" w:rsidRDefault="00C52BAB" w:rsidP="007422B1">
            <w:pPr>
              <w:pStyle w:val="Normal6a"/>
            </w:pPr>
            <w:r w:rsidRPr="004412E8">
              <w:rPr>
                <w:b/>
                <w:i/>
              </w:rPr>
              <w:t>4. Ako vodeće nadzorno tijelo pokrene postupak po službenoj dužnosti, dostavlja nacrt odluke u skladu s člankom 60. stavkom 3. Uredbe (EU) 2016/679 bez odgode, a najkasnije devet mjeseci od primitka pritužbe. Ovaj rok iznimno se može produljiti za:</w:t>
            </w:r>
          </w:p>
        </w:tc>
      </w:tr>
      <w:tr w:rsidR="005E47A8" w:rsidRPr="004412E8" w14:paraId="6AA55FB6" w14:textId="77777777" w:rsidTr="007422B1">
        <w:trPr>
          <w:jc w:val="center"/>
        </w:trPr>
        <w:tc>
          <w:tcPr>
            <w:tcW w:w="4876" w:type="dxa"/>
          </w:tcPr>
          <w:p w14:paraId="5F2E7485" w14:textId="77777777" w:rsidR="00C52BAB" w:rsidRPr="004412E8" w:rsidRDefault="00C52BAB" w:rsidP="007422B1">
            <w:pPr>
              <w:pStyle w:val="Normal6a"/>
            </w:pPr>
          </w:p>
        </w:tc>
        <w:tc>
          <w:tcPr>
            <w:tcW w:w="4876" w:type="dxa"/>
          </w:tcPr>
          <w:p w14:paraId="143905EF" w14:textId="77777777" w:rsidR="00C52BAB" w:rsidRPr="004412E8" w:rsidRDefault="00C52BAB" w:rsidP="007422B1">
            <w:pPr>
              <w:pStyle w:val="Normal6a"/>
            </w:pPr>
            <w:r w:rsidRPr="004412E8">
              <w:rPr>
                <w:b/>
                <w:i/>
              </w:rPr>
              <w:t>(a) osam tjedana kada se podnose komentari iz članka 9. stavka 3. na sažetak ključnih pitanja ili ažurirani sažetak ključnih pitanja;</w:t>
            </w:r>
          </w:p>
        </w:tc>
      </w:tr>
      <w:tr w:rsidR="005E47A8" w:rsidRPr="004412E8" w14:paraId="4AF29A4A" w14:textId="77777777" w:rsidTr="007422B1">
        <w:trPr>
          <w:jc w:val="center"/>
        </w:trPr>
        <w:tc>
          <w:tcPr>
            <w:tcW w:w="4876" w:type="dxa"/>
          </w:tcPr>
          <w:p w14:paraId="6555CAAB" w14:textId="77777777" w:rsidR="00C52BAB" w:rsidRPr="004412E8" w:rsidRDefault="00C52BAB" w:rsidP="007422B1">
            <w:pPr>
              <w:pStyle w:val="Normal6a"/>
            </w:pPr>
          </w:p>
        </w:tc>
        <w:tc>
          <w:tcPr>
            <w:tcW w:w="4876" w:type="dxa"/>
          </w:tcPr>
          <w:p w14:paraId="274CDE23" w14:textId="77777777" w:rsidR="00C52BAB" w:rsidRPr="004412E8" w:rsidRDefault="00C52BAB" w:rsidP="007422B1">
            <w:pPr>
              <w:pStyle w:val="Normal6a"/>
            </w:pPr>
            <w:r w:rsidRPr="004412E8">
              <w:rPr>
                <w:b/>
                <w:i/>
              </w:rPr>
              <w:t>(b) vremensko razdoblje između upućivanja iz članka 26.a i odluke Odbora;</w:t>
            </w:r>
          </w:p>
        </w:tc>
      </w:tr>
      <w:tr w:rsidR="005E47A8" w:rsidRPr="004412E8" w14:paraId="6C8C423B" w14:textId="77777777" w:rsidTr="007422B1">
        <w:trPr>
          <w:jc w:val="center"/>
        </w:trPr>
        <w:tc>
          <w:tcPr>
            <w:tcW w:w="4876" w:type="dxa"/>
          </w:tcPr>
          <w:p w14:paraId="5815DDDA" w14:textId="77777777" w:rsidR="00C52BAB" w:rsidRPr="004412E8" w:rsidRDefault="00C52BAB" w:rsidP="007422B1">
            <w:pPr>
              <w:pStyle w:val="Normal6a"/>
            </w:pPr>
          </w:p>
        </w:tc>
        <w:tc>
          <w:tcPr>
            <w:tcW w:w="4876" w:type="dxa"/>
          </w:tcPr>
          <w:p w14:paraId="59ECCD49" w14:textId="77777777" w:rsidR="00C52BAB" w:rsidRPr="004412E8" w:rsidRDefault="00C52BAB" w:rsidP="007422B1">
            <w:pPr>
              <w:pStyle w:val="Normal6a"/>
            </w:pPr>
            <w:r w:rsidRPr="004412E8">
              <w:rPr>
                <w:b/>
                <w:i/>
              </w:rPr>
              <w:t>(c) razdoblje bilo kakvog produljenja koje dopušta Odbor u skladu s člankom 26.a stavkom 3.</w:t>
            </w:r>
          </w:p>
        </w:tc>
      </w:tr>
      <w:tr w:rsidR="005E47A8" w:rsidRPr="004412E8" w14:paraId="2CE8993A" w14:textId="77777777" w:rsidTr="007422B1">
        <w:trPr>
          <w:jc w:val="center"/>
        </w:trPr>
        <w:tc>
          <w:tcPr>
            <w:tcW w:w="4876" w:type="dxa"/>
          </w:tcPr>
          <w:p w14:paraId="5BD5D408" w14:textId="77777777" w:rsidR="00C52BAB" w:rsidRPr="004412E8" w:rsidRDefault="00C52BAB" w:rsidP="007422B1"/>
        </w:tc>
        <w:tc>
          <w:tcPr>
            <w:tcW w:w="4876" w:type="dxa"/>
          </w:tcPr>
          <w:p w14:paraId="353427D3" w14:textId="77777777" w:rsidR="00C52BAB" w:rsidRPr="004412E8" w:rsidRDefault="00C52BAB" w:rsidP="007422B1">
            <w:pPr>
              <w:pStyle w:val="Normal6a"/>
            </w:pPr>
            <w:r w:rsidRPr="004412E8">
              <w:rPr>
                <w:i/>
              </w:rPr>
              <w:t>(Ovime se zamjenjuje amandman 114.)</w:t>
            </w:r>
          </w:p>
        </w:tc>
      </w:tr>
    </w:tbl>
    <w:p w14:paraId="724B1C29"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68445C8"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5B75F148" w14:textId="77777777" w:rsidR="00C52BAB" w:rsidRPr="004412E8" w:rsidRDefault="00C52BAB" w:rsidP="00C52BAB">
      <w:pPr>
        <w:pStyle w:val="AmJustText"/>
      </w:pPr>
      <w:r w:rsidRPr="004412E8">
        <w:t>Dodaje se pojašnjenje da se rok od devet mjeseci za nacrt odluke iz članka 4. stavka 1.b odnosi i na postupke po službenoj dužnosti.</w:t>
      </w:r>
    </w:p>
    <w:p w14:paraId="56B63903" w14:textId="77777777" w:rsidR="00C52BAB" w:rsidRPr="004412E8" w:rsidRDefault="00C52BAB" w:rsidP="00C52BAB">
      <w:r w:rsidRPr="004412E8">
        <w:rPr>
          <w:rStyle w:val="HideTWBExt"/>
          <w:color w:val="auto"/>
        </w:rPr>
        <w:t>&lt;/Amend&gt;</w:t>
      </w:r>
    </w:p>
    <w:p w14:paraId="1572D38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306</w:t>
      </w:r>
      <w:r w:rsidRPr="004412E8">
        <w:rPr>
          <w:rStyle w:val="HideTWBExt"/>
          <w:color w:val="auto"/>
        </w:rPr>
        <w:t>&lt;/NumAm&gt;</w:t>
      </w:r>
    </w:p>
    <w:p w14:paraId="712891BD"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3C6C015D" w14:textId="77777777" w:rsidR="00C52BAB" w:rsidRPr="004412E8" w:rsidRDefault="00C52BAB" w:rsidP="00C52BAB">
      <w:pPr>
        <w:pStyle w:val="NormalBold"/>
      </w:pPr>
      <w:r w:rsidRPr="004412E8">
        <w:rPr>
          <w:rStyle w:val="HideTWBExt"/>
          <w:color w:val="auto"/>
        </w:rPr>
        <w:t>&lt;/RepeatBlock-By&gt;</w:t>
      </w:r>
    </w:p>
    <w:p w14:paraId="167D107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6ECC014" w14:textId="77777777" w:rsidR="00C52BAB" w:rsidRPr="004412E8" w:rsidRDefault="00C52BAB" w:rsidP="00C52BAB">
      <w:pPr>
        <w:pStyle w:val="NormalBold"/>
      </w:pPr>
      <w:r w:rsidRPr="004412E8">
        <w:rPr>
          <w:rStyle w:val="HideTWBExt"/>
          <w:color w:val="auto"/>
        </w:rPr>
        <w:t>&lt;Article&gt;</w:t>
      </w:r>
      <w:r w:rsidRPr="004412E8">
        <w:t>Članak 5.a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26F40B6" w14:textId="77777777" w:rsidTr="007422B1">
        <w:trPr>
          <w:trHeight w:hRule="exact" w:val="240"/>
          <w:jc w:val="center"/>
        </w:trPr>
        <w:tc>
          <w:tcPr>
            <w:tcW w:w="9752" w:type="dxa"/>
            <w:gridSpan w:val="2"/>
          </w:tcPr>
          <w:p w14:paraId="539190DD" w14:textId="77777777" w:rsidR="00C52BAB" w:rsidRPr="004412E8" w:rsidRDefault="00C52BAB" w:rsidP="007422B1"/>
        </w:tc>
      </w:tr>
      <w:tr w:rsidR="005E47A8" w:rsidRPr="004412E8" w14:paraId="4E8FA027" w14:textId="77777777" w:rsidTr="007422B1">
        <w:trPr>
          <w:trHeight w:val="240"/>
          <w:jc w:val="center"/>
        </w:trPr>
        <w:tc>
          <w:tcPr>
            <w:tcW w:w="4876" w:type="dxa"/>
          </w:tcPr>
          <w:p w14:paraId="51123219" w14:textId="77777777" w:rsidR="00C52BAB" w:rsidRPr="004412E8" w:rsidRDefault="00C52BAB" w:rsidP="007422B1">
            <w:pPr>
              <w:pStyle w:val="AmColumnHeading"/>
            </w:pPr>
            <w:r w:rsidRPr="004412E8">
              <w:t>Tekst koji je predložila Komisija</w:t>
            </w:r>
          </w:p>
        </w:tc>
        <w:tc>
          <w:tcPr>
            <w:tcW w:w="4876" w:type="dxa"/>
          </w:tcPr>
          <w:p w14:paraId="4218DAD3" w14:textId="77777777" w:rsidR="00C52BAB" w:rsidRPr="004412E8" w:rsidRDefault="00C52BAB" w:rsidP="007422B1">
            <w:pPr>
              <w:pStyle w:val="AmColumnHeading"/>
            </w:pPr>
            <w:r w:rsidRPr="004412E8">
              <w:t>Izmjena</w:t>
            </w:r>
          </w:p>
        </w:tc>
      </w:tr>
      <w:tr w:rsidR="005E47A8" w:rsidRPr="004412E8" w14:paraId="42E4C428" w14:textId="77777777" w:rsidTr="007422B1">
        <w:trPr>
          <w:jc w:val="center"/>
        </w:trPr>
        <w:tc>
          <w:tcPr>
            <w:tcW w:w="4876" w:type="dxa"/>
          </w:tcPr>
          <w:p w14:paraId="76FFC74A" w14:textId="77777777" w:rsidR="00C52BAB" w:rsidRPr="004412E8" w:rsidRDefault="00C52BAB" w:rsidP="007422B1">
            <w:pPr>
              <w:pStyle w:val="Normal6a"/>
            </w:pPr>
          </w:p>
        </w:tc>
        <w:tc>
          <w:tcPr>
            <w:tcW w:w="4876" w:type="dxa"/>
          </w:tcPr>
          <w:p w14:paraId="4D8D5AE4" w14:textId="77777777" w:rsidR="00C52BAB" w:rsidRPr="004412E8" w:rsidRDefault="00C52BAB" w:rsidP="007422B1">
            <w:pPr>
              <w:pStyle w:val="Normal6a"/>
              <w:jc w:val="center"/>
            </w:pPr>
            <w:r w:rsidRPr="004412E8">
              <w:rPr>
                <w:b/>
                <w:i/>
              </w:rPr>
              <w:t>Članak 5.a</w:t>
            </w:r>
            <w:r w:rsidRPr="004412E8">
              <w:tab/>
            </w:r>
          </w:p>
        </w:tc>
      </w:tr>
      <w:tr w:rsidR="005E47A8" w:rsidRPr="004412E8" w14:paraId="37F3C970" w14:textId="77777777" w:rsidTr="007422B1">
        <w:trPr>
          <w:jc w:val="center"/>
        </w:trPr>
        <w:tc>
          <w:tcPr>
            <w:tcW w:w="4876" w:type="dxa"/>
          </w:tcPr>
          <w:p w14:paraId="5D45F883" w14:textId="77777777" w:rsidR="00C52BAB" w:rsidRPr="004412E8" w:rsidRDefault="00C52BAB" w:rsidP="007422B1">
            <w:pPr>
              <w:pStyle w:val="Normal6a"/>
            </w:pPr>
          </w:p>
        </w:tc>
        <w:tc>
          <w:tcPr>
            <w:tcW w:w="4876" w:type="dxa"/>
          </w:tcPr>
          <w:p w14:paraId="605BAC74" w14:textId="77777777" w:rsidR="00C52BAB" w:rsidRPr="004412E8" w:rsidRDefault="00C52BAB" w:rsidP="007422B1">
            <w:pPr>
              <w:pStyle w:val="Normal6a"/>
              <w:jc w:val="center"/>
            </w:pPr>
            <w:r w:rsidRPr="004412E8">
              <w:rPr>
                <w:b/>
                <w:i/>
              </w:rPr>
              <w:t>Postupak po službenoj dužnosti</w:t>
            </w:r>
          </w:p>
        </w:tc>
      </w:tr>
      <w:tr w:rsidR="005E47A8" w:rsidRPr="004412E8" w14:paraId="3E01EABF" w14:textId="77777777" w:rsidTr="007422B1">
        <w:trPr>
          <w:jc w:val="center"/>
        </w:trPr>
        <w:tc>
          <w:tcPr>
            <w:tcW w:w="4876" w:type="dxa"/>
          </w:tcPr>
          <w:p w14:paraId="1E83ABBA" w14:textId="77777777" w:rsidR="00C52BAB" w:rsidRPr="004412E8" w:rsidRDefault="00C52BAB" w:rsidP="007422B1">
            <w:pPr>
              <w:pStyle w:val="Normal6a"/>
            </w:pPr>
          </w:p>
        </w:tc>
        <w:tc>
          <w:tcPr>
            <w:tcW w:w="4876" w:type="dxa"/>
          </w:tcPr>
          <w:p w14:paraId="3C5FB079" w14:textId="77777777" w:rsidR="00C52BAB" w:rsidRPr="004412E8" w:rsidRDefault="00C52BAB" w:rsidP="007422B1">
            <w:pPr>
              <w:pStyle w:val="Normal6a"/>
            </w:pPr>
            <w:r w:rsidRPr="004412E8">
              <w:rPr>
                <w:b/>
                <w:i/>
              </w:rPr>
              <w:t>1. Vodeće nadzorno tijelo može spojiti i razdvojiti predmete ili otvoriti istrage po službenoj dužnosti u skladu s nacionalnim postupovnim pravom, u onoj mjeri u kojoj to ne ugrožava prava stranaka ni postupovna pravila za postupke koji se temelje na pritužbama u postupcima povezanima s istim predmetom.</w:t>
            </w:r>
          </w:p>
        </w:tc>
      </w:tr>
      <w:tr w:rsidR="005E47A8" w:rsidRPr="004412E8" w14:paraId="4765D3BF" w14:textId="77777777" w:rsidTr="007422B1">
        <w:trPr>
          <w:jc w:val="center"/>
        </w:trPr>
        <w:tc>
          <w:tcPr>
            <w:tcW w:w="4876" w:type="dxa"/>
          </w:tcPr>
          <w:p w14:paraId="6A978497" w14:textId="77777777" w:rsidR="00C52BAB" w:rsidRPr="004412E8" w:rsidRDefault="00C52BAB" w:rsidP="007422B1">
            <w:pPr>
              <w:pStyle w:val="Normal6a"/>
            </w:pPr>
          </w:p>
        </w:tc>
        <w:tc>
          <w:tcPr>
            <w:tcW w:w="4876" w:type="dxa"/>
          </w:tcPr>
          <w:p w14:paraId="51C68193" w14:textId="77777777" w:rsidR="00C52BAB" w:rsidRPr="004412E8" w:rsidRDefault="00C52BAB" w:rsidP="007422B1">
            <w:pPr>
              <w:pStyle w:val="Normal6a"/>
            </w:pPr>
            <w:r w:rsidRPr="004412E8">
              <w:rPr>
                <w:b/>
                <w:i/>
              </w:rPr>
              <w:t>2. Svako predmetno nadzorno tijelo može zatražiti postupak po službenoj dužnosti podnošenjem pisanog zahtjeva vodećem nadzornom tijelu. Zahtjev sadržava barem:</w:t>
            </w:r>
          </w:p>
        </w:tc>
      </w:tr>
      <w:tr w:rsidR="005E47A8" w:rsidRPr="004412E8" w14:paraId="1F724D02" w14:textId="77777777" w:rsidTr="007422B1">
        <w:trPr>
          <w:jc w:val="center"/>
        </w:trPr>
        <w:tc>
          <w:tcPr>
            <w:tcW w:w="4876" w:type="dxa"/>
          </w:tcPr>
          <w:p w14:paraId="28791D15" w14:textId="77777777" w:rsidR="00C52BAB" w:rsidRPr="004412E8" w:rsidRDefault="00C52BAB" w:rsidP="007422B1">
            <w:pPr>
              <w:pStyle w:val="Normal6a"/>
            </w:pPr>
          </w:p>
        </w:tc>
        <w:tc>
          <w:tcPr>
            <w:tcW w:w="4876" w:type="dxa"/>
          </w:tcPr>
          <w:p w14:paraId="495D682C" w14:textId="77777777" w:rsidR="00C52BAB" w:rsidRPr="004412E8" w:rsidRDefault="00C52BAB" w:rsidP="007422B1">
            <w:pPr>
              <w:pStyle w:val="Normal6a"/>
            </w:pPr>
            <w:r w:rsidRPr="004412E8">
              <w:rPr>
                <w:b/>
                <w:i/>
              </w:rPr>
              <w:t>(a) izjavu da se radi o predmetnom nadzornom tijelu; </w:t>
            </w:r>
          </w:p>
        </w:tc>
      </w:tr>
      <w:tr w:rsidR="005E47A8" w:rsidRPr="004412E8" w14:paraId="09CE68B5" w14:textId="77777777" w:rsidTr="007422B1">
        <w:trPr>
          <w:jc w:val="center"/>
        </w:trPr>
        <w:tc>
          <w:tcPr>
            <w:tcW w:w="4876" w:type="dxa"/>
          </w:tcPr>
          <w:p w14:paraId="7F010437" w14:textId="77777777" w:rsidR="00C52BAB" w:rsidRPr="004412E8" w:rsidRDefault="00C52BAB" w:rsidP="007422B1">
            <w:pPr>
              <w:pStyle w:val="Normal6a"/>
            </w:pPr>
          </w:p>
        </w:tc>
        <w:tc>
          <w:tcPr>
            <w:tcW w:w="4876" w:type="dxa"/>
          </w:tcPr>
          <w:p w14:paraId="650B9E8D" w14:textId="77777777" w:rsidR="00C52BAB" w:rsidRPr="004412E8" w:rsidRDefault="00C52BAB" w:rsidP="007422B1">
            <w:pPr>
              <w:pStyle w:val="Normal6a"/>
            </w:pPr>
            <w:r w:rsidRPr="004412E8">
              <w:rPr>
                <w:b/>
                <w:i/>
              </w:rPr>
              <w:t>(b) sažetak ključnih pitanja u skladu s člankom 9. </w:t>
            </w:r>
          </w:p>
        </w:tc>
      </w:tr>
      <w:tr w:rsidR="005E47A8" w:rsidRPr="004412E8" w14:paraId="53A19598" w14:textId="77777777" w:rsidTr="007422B1">
        <w:trPr>
          <w:jc w:val="center"/>
        </w:trPr>
        <w:tc>
          <w:tcPr>
            <w:tcW w:w="4876" w:type="dxa"/>
          </w:tcPr>
          <w:p w14:paraId="4E93A74B" w14:textId="77777777" w:rsidR="00C52BAB" w:rsidRPr="004412E8" w:rsidRDefault="00C52BAB" w:rsidP="007422B1">
            <w:pPr>
              <w:pStyle w:val="Normal6a"/>
            </w:pPr>
          </w:p>
        </w:tc>
        <w:tc>
          <w:tcPr>
            <w:tcW w:w="4876" w:type="dxa"/>
          </w:tcPr>
          <w:p w14:paraId="1185C34A" w14:textId="77777777" w:rsidR="00C52BAB" w:rsidRPr="004412E8" w:rsidRDefault="00C52BAB" w:rsidP="007422B1">
            <w:pPr>
              <w:pStyle w:val="Normal6a"/>
            </w:pPr>
            <w:r w:rsidRPr="004412E8">
              <w:rPr>
                <w:b/>
                <w:i/>
              </w:rPr>
              <w:t>3. U roku od tri tjedna, pretpostavljeno vodeće nadzorno tijelo:</w:t>
            </w:r>
          </w:p>
        </w:tc>
      </w:tr>
      <w:tr w:rsidR="005E47A8" w:rsidRPr="004412E8" w14:paraId="076C1291" w14:textId="77777777" w:rsidTr="007422B1">
        <w:trPr>
          <w:jc w:val="center"/>
        </w:trPr>
        <w:tc>
          <w:tcPr>
            <w:tcW w:w="4876" w:type="dxa"/>
          </w:tcPr>
          <w:p w14:paraId="78F4CC65" w14:textId="77777777" w:rsidR="00C52BAB" w:rsidRPr="004412E8" w:rsidRDefault="00C52BAB" w:rsidP="007422B1">
            <w:pPr>
              <w:pStyle w:val="Normal6a"/>
            </w:pPr>
          </w:p>
        </w:tc>
        <w:tc>
          <w:tcPr>
            <w:tcW w:w="4876" w:type="dxa"/>
          </w:tcPr>
          <w:p w14:paraId="62523946" w14:textId="77777777" w:rsidR="00C52BAB" w:rsidRPr="004412E8" w:rsidRDefault="00C52BAB" w:rsidP="007422B1">
            <w:pPr>
              <w:pStyle w:val="Normal6a"/>
            </w:pPr>
            <w:r w:rsidRPr="004412E8">
              <w:rPr>
                <w:b/>
                <w:i/>
              </w:rPr>
              <w:t>(a) obavještava predmetno nadzorno tijelo da je pokrenulo postupak po službenoj dužnosti; ili</w:t>
            </w:r>
          </w:p>
        </w:tc>
      </w:tr>
      <w:tr w:rsidR="005E47A8" w:rsidRPr="004412E8" w14:paraId="52C8B1FB" w14:textId="77777777" w:rsidTr="007422B1">
        <w:trPr>
          <w:jc w:val="center"/>
        </w:trPr>
        <w:tc>
          <w:tcPr>
            <w:tcW w:w="4876" w:type="dxa"/>
          </w:tcPr>
          <w:p w14:paraId="5810F9E0" w14:textId="77777777" w:rsidR="00C52BAB" w:rsidRPr="004412E8" w:rsidRDefault="00C52BAB" w:rsidP="007422B1">
            <w:pPr>
              <w:pStyle w:val="Normal6a"/>
            </w:pPr>
          </w:p>
        </w:tc>
        <w:tc>
          <w:tcPr>
            <w:tcW w:w="4876" w:type="dxa"/>
          </w:tcPr>
          <w:p w14:paraId="1E4EDEDE" w14:textId="77777777" w:rsidR="00C52BAB" w:rsidRPr="004412E8" w:rsidRDefault="00C52BAB" w:rsidP="007422B1">
            <w:pPr>
              <w:pStyle w:val="Normal6a"/>
            </w:pPr>
            <w:r w:rsidRPr="004412E8">
              <w:rPr>
                <w:b/>
                <w:i/>
              </w:rPr>
              <w:t>(b) obavještava predmetno nadzorno tijelo da se članak 56. stavak 2. Uredbe (EU) 2016/679 primjenjuje na taj predmet i da u skladu s člankom 56. stavkom 3. Uredbe (EU) 2016/679 vodeće nadzorno tijelo ne namjerava rješavati predmet; ili</w:t>
            </w:r>
          </w:p>
        </w:tc>
      </w:tr>
      <w:tr w:rsidR="005E47A8" w:rsidRPr="004412E8" w14:paraId="6E00581B" w14:textId="77777777" w:rsidTr="007422B1">
        <w:trPr>
          <w:jc w:val="center"/>
        </w:trPr>
        <w:tc>
          <w:tcPr>
            <w:tcW w:w="4876" w:type="dxa"/>
          </w:tcPr>
          <w:p w14:paraId="7860C106" w14:textId="77777777" w:rsidR="00C52BAB" w:rsidRPr="004412E8" w:rsidRDefault="00C52BAB" w:rsidP="007422B1">
            <w:pPr>
              <w:pStyle w:val="Normal6a"/>
            </w:pPr>
          </w:p>
        </w:tc>
        <w:tc>
          <w:tcPr>
            <w:tcW w:w="4876" w:type="dxa"/>
          </w:tcPr>
          <w:p w14:paraId="32D9F107" w14:textId="77777777" w:rsidR="00C52BAB" w:rsidRPr="004412E8" w:rsidRDefault="00C52BAB" w:rsidP="007422B1">
            <w:pPr>
              <w:pStyle w:val="Normal6a"/>
            </w:pPr>
            <w:r w:rsidRPr="004412E8">
              <w:rPr>
                <w:b/>
                <w:i/>
              </w:rPr>
              <w:t>(c) odbacuje zahtjev ako smatra da nije vodeće nadzorno tijelo ili da nema kršenja Uredbe (EU) 2016/679 prima facie.</w:t>
            </w:r>
          </w:p>
        </w:tc>
      </w:tr>
      <w:tr w:rsidR="005E47A8" w:rsidRPr="004412E8" w14:paraId="579DC273" w14:textId="77777777" w:rsidTr="007422B1">
        <w:trPr>
          <w:jc w:val="center"/>
        </w:trPr>
        <w:tc>
          <w:tcPr>
            <w:tcW w:w="4876" w:type="dxa"/>
          </w:tcPr>
          <w:p w14:paraId="1E40F75A" w14:textId="77777777" w:rsidR="00C52BAB" w:rsidRPr="004412E8" w:rsidRDefault="00C52BAB" w:rsidP="007422B1">
            <w:pPr>
              <w:pStyle w:val="Normal6a"/>
            </w:pPr>
          </w:p>
        </w:tc>
        <w:tc>
          <w:tcPr>
            <w:tcW w:w="4876" w:type="dxa"/>
          </w:tcPr>
          <w:p w14:paraId="3D5DEEC5" w14:textId="77777777" w:rsidR="00C52BAB" w:rsidRPr="004412E8" w:rsidRDefault="00C52BAB" w:rsidP="007422B1">
            <w:pPr>
              <w:pStyle w:val="Normal6a"/>
            </w:pPr>
            <w:r w:rsidRPr="004412E8">
              <w:rPr>
                <w:b/>
                <w:i/>
              </w:rPr>
              <w:t>U predmetu iz točke (a) ovog stavka predmetno nadzorno tijelo može vodećem nadzornom tijelu podnijeti nacrt odluke.</w:t>
            </w:r>
          </w:p>
        </w:tc>
      </w:tr>
      <w:tr w:rsidR="005E47A8" w:rsidRPr="004412E8" w14:paraId="5D486354" w14:textId="77777777" w:rsidTr="007422B1">
        <w:trPr>
          <w:jc w:val="center"/>
        </w:trPr>
        <w:tc>
          <w:tcPr>
            <w:tcW w:w="4876" w:type="dxa"/>
          </w:tcPr>
          <w:p w14:paraId="5A39892C" w14:textId="77777777" w:rsidR="00C52BAB" w:rsidRPr="004412E8" w:rsidRDefault="00C52BAB" w:rsidP="007422B1">
            <w:pPr>
              <w:pStyle w:val="Normal6a"/>
            </w:pPr>
          </w:p>
        </w:tc>
        <w:tc>
          <w:tcPr>
            <w:tcW w:w="4876" w:type="dxa"/>
          </w:tcPr>
          <w:p w14:paraId="6C503D31" w14:textId="77777777" w:rsidR="00C52BAB" w:rsidRPr="004412E8" w:rsidRDefault="00C52BAB" w:rsidP="007422B1">
            <w:pPr>
              <w:pStyle w:val="Normal6a"/>
            </w:pPr>
            <w:r w:rsidRPr="004412E8">
              <w:rPr>
                <w:b/>
                <w:i/>
              </w:rPr>
              <w:t>U predmetu iz točke (c) ovog stavka, predmetno nadzorno tijelo može ponovno podnijeti izmijenjeni zahtjev za postupak po službenoj dužnosti ili zatražiti od Odbora donošenje odluke o otvaranju postupka u skladu s člankom 26.a stavkom 1.</w:t>
            </w:r>
          </w:p>
        </w:tc>
      </w:tr>
    </w:tbl>
    <w:p w14:paraId="3D17885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AD5A6D4" w14:textId="77777777" w:rsidR="00C52BAB" w:rsidRPr="004412E8" w:rsidRDefault="00C52BAB" w:rsidP="00C52BAB">
      <w:r w:rsidRPr="004412E8">
        <w:rPr>
          <w:rStyle w:val="HideTWBExt"/>
          <w:color w:val="auto"/>
        </w:rPr>
        <w:t>&lt;/Amend&gt;</w:t>
      </w:r>
    </w:p>
    <w:p w14:paraId="526DD9C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307</w:t>
      </w:r>
      <w:r w:rsidRPr="004412E8">
        <w:rPr>
          <w:rStyle w:val="HideTWBExt"/>
          <w:color w:val="auto"/>
        </w:rPr>
        <w:t>&lt;/NumAm&gt;</w:t>
      </w:r>
    </w:p>
    <w:p w14:paraId="5B489F07"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0C09B36D" w14:textId="77777777" w:rsidR="00C52BAB" w:rsidRPr="004412E8" w:rsidRDefault="00C52BAB" w:rsidP="00C52BAB">
      <w:pPr>
        <w:pStyle w:val="NormalBold"/>
      </w:pPr>
      <w:r w:rsidRPr="004412E8">
        <w:rPr>
          <w:rStyle w:val="HideTWBExt"/>
          <w:color w:val="auto"/>
        </w:rPr>
        <w:t>&lt;/RepeatBlock-By&gt;</w:t>
      </w:r>
    </w:p>
    <w:p w14:paraId="6B3514F1"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E71522A" w14:textId="77777777" w:rsidR="00C52BAB" w:rsidRPr="004412E8" w:rsidRDefault="00C52BAB" w:rsidP="00C52BAB">
      <w:pPr>
        <w:pStyle w:val="NormalBold"/>
      </w:pPr>
      <w:r w:rsidRPr="004412E8">
        <w:rPr>
          <w:rStyle w:val="HideTWBExt"/>
          <w:color w:val="auto"/>
        </w:rPr>
        <w:t>&lt;Article&gt;</w:t>
      </w:r>
      <w:r w:rsidRPr="004412E8">
        <w:t>Članak 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CD1A118" w14:textId="77777777" w:rsidTr="007422B1">
        <w:trPr>
          <w:trHeight w:hRule="exact" w:val="240"/>
          <w:jc w:val="center"/>
        </w:trPr>
        <w:tc>
          <w:tcPr>
            <w:tcW w:w="9752" w:type="dxa"/>
            <w:gridSpan w:val="2"/>
          </w:tcPr>
          <w:p w14:paraId="0C6A15C3" w14:textId="77777777" w:rsidR="00C52BAB" w:rsidRPr="004412E8" w:rsidRDefault="00C52BAB" w:rsidP="007422B1"/>
        </w:tc>
      </w:tr>
      <w:tr w:rsidR="005E47A8" w:rsidRPr="004412E8" w14:paraId="0921FBCB" w14:textId="77777777" w:rsidTr="007422B1">
        <w:trPr>
          <w:trHeight w:val="240"/>
          <w:jc w:val="center"/>
        </w:trPr>
        <w:tc>
          <w:tcPr>
            <w:tcW w:w="4876" w:type="dxa"/>
          </w:tcPr>
          <w:p w14:paraId="711E0BF4" w14:textId="77777777" w:rsidR="00C52BAB" w:rsidRPr="004412E8" w:rsidRDefault="00C52BAB" w:rsidP="007422B1">
            <w:pPr>
              <w:pStyle w:val="AmColumnHeading"/>
            </w:pPr>
            <w:r w:rsidRPr="004412E8">
              <w:t>Tekst koji je predložila Komisija</w:t>
            </w:r>
          </w:p>
        </w:tc>
        <w:tc>
          <w:tcPr>
            <w:tcW w:w="4876" w:type="dxa"/>
          </w:tcPr>
          <w:p w14:paraId="28BD819C" w14:textId="77777777" w:rsidR="00C52BAB" w:rsidRPr="004412E8" w:rsidRDefault="00C52BAB" w:rsidP="007422B1">
            <w:pPr>
              <w:pStyle w:val="AmColumnHeading"/>
            </w:pPr>
            <w:r w:rsidRPr="004412E8">
              <w:t>Izmjena</w:t>
            </w:r>
          </w:p>
        </w:tc>
      </w:tr>
      <w:tr w:rsidR="005E47A8" w:rsidRPr="004412E8" w14:paraId="66E31E35" w14:textId="77777777" w:rsidTr="007422B1">
        <w:trPr>
          <w:jc w:val="center"/>
        </w:trPr>
        <w:tc>
          <w:tcPr>
            <w:tcW w:w="4876" w:type="dxa"/>
          </w:tcPr>
          <w:p w14:paraId="77C53E1C" w14:textId="77777777" w:rsidR="00C52BAB" w:rsidRPr="004412E8" w:rsidRDefault="00C52BAB" w:rsidP="007422B1">
            <w:pPr>
              <w:pStyle w:val="Normal6a"/>
              <w:jc w:val="center"/>
            </w:pPr>
            <w:r w:rsidRPr="004412E8">
              <w:rPr>
                <w:b/>
                <w:i/>
              </w:rPr>
              <w:t>Članak 6.</w:t>
            </w:r>
            <w:r w:rsidRPr="004412E8">
              <w:tab/>
            </w:r>
          </w:p>
        </w:tc>
        <w:tc>
          <w:tcPr>
            <w:tcW w:w="4876" w:type="dxa"/>
          </w:tcPr>
          <w:p w14:paraId="64ECAE2F" w14:textId="77777777" w:rsidR="00C52BAB" w:rsidRPr="004412E8" w:rsidRDefault="00C52BAB" w:rsidP="007422B1">
            <w:pPr>
              <w:pStyle w:val="Normal6a"/>
            </w:pPr>
            <w:r w:rsidRPr="004412E8">
              <w:rPr>
                <w:b/>
                <w:i/>
              </w:rPr>
              <w:t>Briše se.</w:t>
            </w:r>
          </w:p>
        </w:tc>
      </w:tr>
      <w:tr w:rsidR="005E47A8" w:rsidRPr="004412E8" w14:paraId="7D9F5B17" w14:textId="77777777" w:rsidTr="007422B1">
        <w:trPr>
          <w:jc w:val="center"/>
        </w:trPr>
        <w:tc>
          <w:tcPr>
            <w:tcW w:w="4876" w:type="dxa"/>
          </w:tcPr>
          <w:p w14:paraId="320ACEFE" w14:textId="77777777" w:rsidR="00C52BAB" w:rsidRPr="004412E8" w:rsidRDefault="00C52BAB" w:rsidP="007422B1">
            <w:pPr>
              <w:pStyle w:val="Normal6a"/>
              <w:jc w:val="center"/>
            </w:pPr>
            <w:r w:rsidRPr="004412E8">
              <w:rPr>
                <w:b/>
                <w:i/>
              </w:rPr>
              <w:t>Prijevodi</w:t>
            </w:r>
          </w:p>
        </w:tc>
        <w:tc>
          <w:tcPr>
            <w:tcW w:w="4876" w:type="dxa"/>
          </w:tcPr>
          <w:p w14:paraId="63B3A3CA" w14:textId="77777777" w:rsidR="00C52BAB" w:rsidRPr="004412E8" w:rsidRDefault="00C52BAB" w:rsidP="007422B1">
            <w:pPr>
              <w:pStyle w:val="Normal6a"/>
            </w:pPr>
          </w:p>
        </w:tc>
      </w:tr>
      <w:tr w:rsidR="005E47A8" w:rsidRPr="004412E8" w14:paraId="5904AFC3" w14:textId="77777777" w:rsidTr="007422B1">
        <w:trPr>
          <w:jc w:val="center"/>
        </w:trPr>
        <w:tc>
          <w:tcPr>
            <w:tcW w:w="4876" w:type="dxa"/>
          </w:tcPr>
          <w:p w14:paraId="657671F9" w14:textId="77777777" w:rsidR="00C52BAB" w:rsidRPr="004412E8" w:rsidRDefault="00C52BAB" w:rsidP="007422B1">
            <w:pPr>
              <w:pStyle w:val="Normal6a"/>
            </w:pPr>
            <w:r w:rsidRPr="004412E8">
              <w:rPr>
                <w:b/>
                <w:i/>
              </w:rPr>
              <w:t>1. Nadzorno tijelo kojem je pritužba podnesena zaduženo je za sljedeće:</w:t>
            </w:r>
          </w:p>
        </w:tc>
        <w:tc>
          <w:tcPr>
            <w:tcW w:w="4876" w:type="dxa"/>
          </w:tcPr>
          <w:p w14:paraId="0BFF3799" w14:textId="77777777" w:rsidR="00C52BAB" w:rsidRPr="004412E8" w:rsidRDefault="00C52BAB" w:rsidP="007422B1">
            <w:pPr>
              <w:pStyle w:val="Normal6a"/>
            </w:pPr>
          </w:p>
        </w:tc>
      </w:tr>
      <w:tr w:rsidR="005E47A8" w:rsidRPr="004412E8" w14:paraId="64F36538" w14:textId="77777777" w:rsidTr="007422B1">
        <w:trPr>
          <w:jc w:val="center"/>
        </w:trPr>
        <w:tc>
          <w:tcPr>
            <w:tcW w:w="4876" w:type="dxa"/>
          </w:tcPr>
          <w:p w14:paraId="23D7BB1C" w14:textId="77777777" w:rsidR="00C52BAB" w:rsidRPr="004412E8" w:rsidRDefault="00C52BAB" w:rsidP="007422B1">
            <w:pPr>
              <w:pStyle w:val="Normal6a"/>
            </w:pPr>
            <w:r w:rsidRPr="004412E8">
              <w:rPr>
                <w:b/>
                <w:i/>
              </w:rPr>
              <w:t>(a) prevođenje pritužbi i stajališta podnositelja pritužbi na jezik koji koristi vodeće nadzorno tijelo za potrebe istrage;</w:t>
            </w:r>
          </w:p>
        </w:tc>
        <w:tc>
          <w:tcPr>
            <w:tcW w:w="4876" w:type="dxa"/>
          </w:tcPr>
          <w:p w14:paraId="2631F0E6" w14:textId="77777777" w:rsidR="00C52BAB" w:rsidRPr="004412E8" w:rsidRDefault="00C52BAB" w:rsidP="007422B1">
            <w:pPr>
              <w:pStyle w:val="Normal6a"/>
            </w:pPr>
          </w:p>
        </w:tc>
      </w:tr>
      <w:tr w:rsidR="005E47A8" w:rsidRPr="004412E8" w14:paraId="162EDE56" w14:textId="77777777" w:rsidTr="007422B1">
        <w:trPr>
          <w:jc w:val="center"/>
        </w:trPr>
        <w:tc>
          <w:tcPr>
            <w:tcW w:w="4876" w:type="dxa"/>
          </w:tcPr>
          <w:p w14:paraId="687F01FD" w14:textId="77777777" w:rsidR="00C52BAB" w:rsidRPr="004412E8" w:rsidRDefault="00C52BAB" w:rsidP="007422B1">
            <w:pPr>
              <w:pStyle w:val="Normal6a"/>
            </w:pPr>
            <w:r w:rsidRPr="004412E8">
              <w:rPr>
                <w:b/>
                <w:i/>
              </w:rPr>
              <w:t>(b) prijevod dokumenata koje je dostavilo vodeće nadzorno tijelo na jezik koji se koristi za komunikaciju s podnositeljem pritužbe ako je te dokumente potrebno dostaviti podnositelju pritužbe u skladu s ovom Uredbom ili Uredbom (EU) 2016/679.</w:t>
            </w:r>
          </w:p>
        </w:tc>
        <w:tc>
          <w:tcPr>
            <w:tcW w:w="4876" w:type="dxa"/>
          </w:tcPr>
          <w:p w14:paraId="6B7C2F48" w14:textId="77777777" w:rsidR="00C52BAB" w:rsidRPr="004412E8" w:rsidRDefault="00C52BAB" w:rsidP="007422B1">
            <w:pPr>
              <w:pStyle w:val="Normal6a"/>
            </w:pPr>
          </w:p>
        </w:tc>
      </w:tr>
      <w:tr w:rsidR="005E47A8" w:rsidRPr="004412E8" w14:paraId="4FBB8108" w14:textId="77777777" w:rsidTr="007422B1">
        <w:trPr>
          <w:jc w:val="center"/>
        </w:trPr>
        <w:tc>
          <w:tcPr>
            <w:tcW w:w="4876" w:type="dxa"/>
          </w:tcPr>
          <w:p w14:paraId="1F14426A" w14:textId="77777777" w:rsidR="00C52BAB" w:rsidRPr="004412E8" w:rsidRDefault="00C52BAB" w:rsidP="007422B1">
            <w:pPr>
              <w:pStyle w:val="Normal6a"/>
            </w:pPr>
            <w:r w:rsidRPr="004412E8">
              <w:rPr>
                <w:b/>
                <w:i/>
              </w:rPr>
              <w:t>2. U svojem poslovniku Odbor utvrđuje postupak za prijevod primjedbi ili relevantnih i obrazloženih prigovora koje su izrazila predmetna nadzorna tijela na jeziku različitom od jezika koji koristi vodeće nadzorno tijelo za potrebe istrage.</w:t>
            </w:r>
          </w:p>
        </w:tc>
        <w:tc>
          <w:tcPr>
            <w:tcW w:w="4876" w:type="dxa"/>
          </w:tcPr>
          <w:p w14:paraId="6744A6AF" w14:textId="77777777" w:rsidR="00C52BAB" w:rsidRPr="004412E8" w:rsidRDefault="00C52BAB" w:rsidP="007422B1">
            <w:pPr>
              <w:pStyle w:val="Normal6a"/>
            </w:pPr>
          </w:p>
        </w:tc>
      </w:tr>
    </w:tbl>
    <w:p w14:paraId="6751FA9A"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F07D8F6" w14:textId="77777777" w:rsidR="00C52BAB" w:rsidRPr="004412E8" w:rsidRDefault="00C52BAB" w:rsidP="00C52BAB">
      <w:r w:rsidRPr="004412E8">
        <w:rPr>
          <w:rStyle w:val="HideTWBExt"/>
          <w:color w:val="auto"/>
        </w:rPr>
        <w:t>&lt;/Amend&gt;</w:t>
      </w:r>
    </w:p>
    <w:p w14:paraId="519230B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308</w:t>
      </w:r>
      <w:r w:rsidRPr="004412E8">
        <w:rPr>
          <w:rStyle w:val="HideTWBExt"/>
          <w:color w:val="auto"/>
        </w:rPr>
        <w:t>&lt;/NumAm&gt;</w:t>
      </w:r>
    </w:p>
    <w:p w14:paraId="706378E0" w14:textId="77777777" w:rsidR="00C52BAB" w:rsidRPr="004412E8" w:rsidRDefault="00C52BAB" w:rsidP="00C52BAB">
      <w:pPr>
        <w:pStyle w:val="NormalBold"/>
      </w:pPr>
      <w:r w:rsidRPr="004412E8">
        <w:rPr>
          <w:rStyle w:val="HideTWBExt"/>
          <w:color w:val="auto"/>
        </w:rPr>
        <w:t>&lt;RepeatBlock-By&gt;&lt;Members&gt;</w:t>
      </w:r>
      <w:r w:rsidRPr="004412E8">
        <w:t>Yana Toom</w:t>
      </w:r>
      <w:r w:rsidRPr="004412E8">
        <w:rPr>
          <w:rStyle w:val="HideTWBExt"/>
          <w:color w:val="auto"/>
        </w:rPr>
        <w:t>&lt;/Members&gt;</w:t>
      </w:r>
    </w:p>
    <w:p w14:paraId="33212382" w14:textId="77777777" w:rsidR="00C52BAB" w:rsidRPr="004412E8" w:rsidRDefault="00C52BAB" w:rsidP="00C52BAB">
      <w:pPr>
        <w:pStyle w:val="NormalBold"/>
      </w:pPr>
      <w:r w:rsidRPr="004412E8">
        <w:rPr>
          <w:rStyle w:val="HideTWBExt"/>
          <w:color w:val="auto"/>
        </w:rPr>
        <w:t>&lt;/RepeatBlock-By&gt;</w:t>
      </w:r>
    </w:p>
    <w:p w14:paraId="195C0F11"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BBAB4AC" w14:textId="77777777" w:rsidR="00C52BAB" w:rsidRPr="004412E8" w:rsidRDefault="00C52BAB" w:rsidP="00C52BAB">
      <w:pPr>
        <w:pStyle w:val="NormalBold"/>
      </w:pPr>
      <w:r w:rsidRPr="004412E8">
        <w:rPr>
          <w:rStyle w:val="HideTWBExt"/>
          <w:color w:val="auto"/>
        </w:rPr>
        <w:t>&lt;Article&gt;</w:t>
      </w:r>
      <w:r w:rsidRPr="004412E8">
        <w:t>Članak 6. – stavak 1.a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056481F" w14:textId="77777777" w:rsidTr="007422B1">
        <w:trPr>
          <w:trHeight w:hRule="exact" w:val="240"/>
          <w:jc w:val="center"/>
        </w:trPr>
        <w:tc>
          <w:tcPr>
            <w:tcW w:w="9752" w:type="dxa"/>
            <w:gridSpan w:val="2"/>
          </w:tcPr>
          <w:p w14:paraId="44B21ED9" w14:textId="77777777" w:rsidR="00C52BAB" w:rsidRPr="004412E8" w:rsidRDefault="00C52BAB" w:rsidP="007422B1"/>
        </w:tc>
      </w:tr>
      <w:tr w:rsidR="005E47A8" w:rsidRPr="004412E8" w14:paraId="7EFD6AA9" w14:textId="77777777" w:rsidTr="007422B1">
        <w:trPr>
          <w:trHeight w:val="240"/>
          <w:jc w:val="center"/>
        </w:trPr>
        <w:tc>
          <w:tcPr>
            <w:tcW w:w="4876" w:type="dxa"/>
          </w:tcPr>
          <w:p w14:paraId="09198636" w14:textId="77777777" w:rsidR="00C52BAB" w:rsidRPr="004412E8" w:rsidRDefault="00C52BAB" w:rsidP="007422B1">
            <w:pPr>
              <w:pStyle w:val="AmColumnHeading"/>
            </w:pPr>
            <w:r w:rsidRPr="004412E8">
              <w:t>Tekst koji je predložila Komisija</w:t>
            </w:r>
          </w:p>
        </w:tc>
        <w:tc>
          <w:tcPr>
            <w:tcW w:w="4876" w:type="dxa"/>
          </w:tcPr>
          <w:p w14:paraId="333E7AE5" w14:textId="77777777" w:rsidR="00C52BAB" w:rsidRPr="004412E8" w:rsidRDefault="00C52BAB" w:rsidP="007422B1">
            <w:pPr>
              <w:pStyle w:val="AmColumnHeading"/>
            </w:pPr>
            <w:r w:rsidRPr="004412E8">
              <w:t>Izmjena</w:t>
            </w:r>
          </w:p>
        </w:tc>
      </w:tr>
      <w:tr w:rsidR="005E47A8" w:rsidRPr="004412E8" w14:paraId="5DBEDE39" w14:textId="77777777" w:rsidTr="007422B1">
        <w:trPr>
          <w:jc w:val="center"/>
        </w:trPr>
        <w:tc>
          <w:tcPr>
            <w:tcW w:w="4876" w:type="dxa"/>
          </w:tcPr>
          <w:p w14:paraId="5AF1D14A" w14:textId="77777777" w:rsidR="00C52BAB" w:rsidRPr="004412E8" w:rsidRDefault="00C52BAB" w:rsidP="007422B1">
            <w:pPr>
              <w:pStyle w:val="Normal6a"/>
            </w:pPr>
          </w:p>
        </w:tc>
        <w:tc>
          <w:tcPr>
            <w:tcW w:w="4876" w:type="dxa"/>
          </w:tcPr>
          <w:p w14:paraId="09F6D7BB" w14:textId="77777777" w:rsidR="00C52BAB" w:rsidRPr="004412E8" w:rsidRDefault="00C52BAB" w:rsidP="007422B1">
            <w:pPr>
              <w:pStyle w:val="Normal6a"/>
            </w:pPr>
            <w:r w:rsidRPr="004412E8">
              <w:rPr>
                <w:b/>
                <w:i/>
              </w:rPr>
              <w:t>1 a.</w:t>
            </w:r>
            <w:r w:rsidRPr="004412E8">
              <w:tab/>
            </w:r>
            <w:r w:rsidRPr="004412E8">
              <w:rPr>
                <w:b/>
                <w:i/>
              </w:rPr>
              <w:t>Nadzorno tijelo može osigurati automatizirane i neslužbene prijevode.</w:t>
            </w:r>
          </w:p>
        </w:tc>
      </w:tr>
    </w:tbl>
    <w:p w14:paraId="7E6020D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8DA07FE" w14:textId="77777777" w:rsidR="00C52BAB" w:rsidRPr="004412E8" w:rsidRDefault="00C52BAB" w:rsidP="00C52BAB">
      <w:r w:rsidRPr="004412E8">
        <w:rPr>
          <w:rStyle w:val="HideTWBExt"/>
          <w:color w:val="auto"/>
        </w:rPr>
        <w:t>&lt;/Amend&gt;</w:t>
      </w:r>
    </w:p>
    <w:p w14:paraId="1CAA9682"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309</w:t>
      </w:r>
      <w:r w:rsidRPr="004412E8">
        <w:rPr>
          <w:rStyle w:val="HideTWBExt"/>
          <w:color w:val="auto"/>
        </w:rPr>
        <w:t>&lt;/NumAm&gt;</w:t>
      </w:r>
    </w:p>
    <w:p w14:paraId="575CB505"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1A9958B6" w14:textId="77777777" w:rsidR="00C52BAB" w:rsidRPr="004412E8" w:rsidRDefault="00C52BAB" w:rsidP="00C52BAB">
      <w:pPr>
        <w:pStyle w:val="NormalBold"/>
      </w:pPr>
      <w:r w:rsidRPr="004412E8">
        <w:rPr>
          <w:rStyle w:val="HideTWBExt"/>
          <w:color w:val="auto"/>
        </w:rPr>
        <w:t>&lt;/RepeatBlock-By&gt;</w:t>
      </w:r>
    </w:p>
    <w:p w14:paraId="07ECF412"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85C01A0" w14:textId="77777777" w:rsidR="00C52BAB" w:rsidRPr="004412E8" w:rsidRDefault="00C52BAB" w:rsidP="00C52BAB">
      <w:pPr>
        <w:pStyle w:val="NormalBold"/>
      </w:pPr>
      <w:r w:rsidRPr="004412E8">
        <w:rPr>
          <w:rStyle w:val="HideTWBExt"/>
          <w:color w:val="auto"/>
        </w:rPr>
        <w:t>&lt;Article&gt;</w:t>
      </w:r>
      <w:r w:rsidRPr="004412E8">
        <w:t>Članak 7. – naslov</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7AB0A43" w14:textId="77777777" w:rsidTr="007422B1">
        <w:trPr>
          <w:trHeight w:hRule="exact" w:val="240"/>
          <w:jc w:val="center"/>
        </w:trPr>
        <w:tc>
          <w:tcPr>
            <w:tcW w:w="9752" w:type="dxa"/>
            <w:gridSpan w:val="2"/>
          </w:tcPr>
          <w:p w14:paraId="6CB71B9B" w14:textId="77777777" w:rsidR="00C52BAB" w:rsidRPr="004412E8" w:rsidRDefault="00C52BAB" w:rsidP="007422B1"/>
        </w:tc>
      </w:tr>
      <w:tr w:rsidR="005E47A8" w:rsidRPr="004412E8" w14:paraId="662D4F13" w14:textId="77777777" w:rsidTr="007422B1">
        <w:trPr>
          <w:trHeight w:val="240"/>
          <w:jc w:val="center"/>
        </w:trPr>
        <w:tc>
          <w:tcPr>
            <w:tcW w:w="4876" w:type="dxa"/>
          </w:tcPr>
          <w:p w14:paraId="07B5770C" w14:textId="77777777" w:rsidR="00C52BAB" w:rsidRPr="004412E8" w:rsidRDefault="00C52BAB" w:rsidP="007422B1">
            <w:pPr>
              <w:pStyle w:val="AmColumnHeading"/>
            </w:pPr>
            <w:r w:rsidRPr="004412E8">
              <w:t>Tekst koji je predložila Komisija</w:t>
            </w:r>
          </w:p>
        </w:tc>
        <w:tc>
          <w:tcPr>
            <w:tcW w:w="4876" w:type="dxa"/>
          </w:tcPr>
          <w:p w14:paraId="57A4BE81" w14:textId="77777777" w:rsidR="00C52BAB" w:rsidRPr="004412E8" w:rsidRDefault="00C52BAB" w:rsidP="007422B1">
            <w:pPr>
              <w:pStyle w:val="AmColumnHeading"/>
            </w:pPr>
            <w:r w:rsidRPr="004412E8">
              <w:t>Izmjena</w:t>
            </w:r>
          </w:p>
        </w:tc>
      </w:tr>
      <w:tr w:rsidR="005E47A8" w:rsidRPr="004412E8" w14:paraId="0F862A91" w14:textId="77777777" w:rsidTr="007422B1">
        <w:trPr>
          <w:jc w:val="center"/>
        </w:trPr>
        <w:tc>
          <w:tcPr>
            <w:tcW w:w="4876" w:type="dxa"/>
          </w:tcPr>
          <w:p w14:paraId="733F8189" w14:textId="77777777" w:rsidR="00C52BAB" w:rsidRPr="004412E8" w:rsidRDefault="00C52BAB" w:rsidP="007422B1">
            <w:pPr>
              <w:pStyle w:val="Normal6a"/>
            </w:pPr>
            <w:r w:rsidRPr="004412E8">
              <w:t>Suradnja između nadzornih tijela</w:t>
            </w:r>
          </w:p>
        </w:tc>
        <w:tc>
          <w:tcPr>
            <w:tcW w:w="4876" w:type="dxa"/>
          </w:tcPr>
          <w:p w14:paraId="66596BB7" w14:textId="77777777" w:rsidR="00C52BAB" w:rsidRPr="004412E8" w:rsidRDefault="00C52BAB" w:rsidP="007422B1">
            <w:pPr>
              <w:pStyle w:val="Normal6a"/>
            </w:pPr>
            <w:r w:rsidRPr="004412E8">
              <w:t xml:space="preserve">Suradnja između nadzornih tijela </w:t>
            </w:r>
            <w:r w:rsidRPr="004412E8">
              <w:rPr>
                <w:b/>
                <w:i/>
              </w:rPr>
              <w:t>i drugih nadzornih tijela</w:t>
            </w:r>
          </w:p>
        </w:tc>
      </w:tr>
    </w:tbl>
    <w:p w14:paraId="291BC369"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924589B" w14:textId="77777777" w:rsidR="00C52BAB" w:rsidRPr="004412E8" w:rsidRDefault="00C52BAB" w:rsidP="00C52BAB">
      <w:r w:rsidRPr="004412E8">
        <w:rPr>
          <w:rStyle w:val="HideTWBExt"/>
          <w:color w:val="auto"/>
        </w:rPr>
        <w:t>&lt;/Amend&gt;</w:t>
      </w:r>
    </w:p>
    <w:p w14:paraId="1CBD7DA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310</w:t>
      </w:r>
      <w:r w:rsidRPr="004412E8">
        <w:rPr>
          <w:rStyle w:val="HideTWBExt"/>
          <w:color w:val="auto"/>
        </w:rPr>
        <w:t>&lt;/NumAm&gt;</w:t>
      </w:r>
    </w:p>
    <w:p w14:paraId="2C89E122"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408EA60D" w14:textId="77777777" w:rsidR="00C52BAB" w:rsidRPr="004412E8" w:rsidRDefault="00C52BAB" w:rsidP="00C52BAB">
      <w:pPr>
        <w:pStyle w:val="NormalBold"/>
      </w:pPr>
      <w:r w:rsidRPr="004412E8">
        <w:rPr>
          <w:rStyle w:val="HideTWBExt"/>
          <w:color w:val="auto"/>
        </w:rPr>
        <w:t>&lt;/RepeatBlock-By&gt;</w:t>
      </w:r>
    </w:p>
    <w:p w14:paraId="3B850C4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A33D0AF" w14:textId="77777777" w:rsidR="00C52BAB" w:rsidRPr="004412E8" w:rsidRDefault="00C52BAB" w:rsidP="00C52BAB">
      <w:pPr>
        <w:pStyle w:val="NormalBold"/>
      </w:pPr>
      <w:r w:rsidRPr="004412E8">
        <w:rPr>
          <w:rStyle w:val="HideTWBExt"/>
          <w:color w:val="auto"/>
        </w:rPr>
        <w:t>&lt;Article&gt;</w:t>
      </w:r>
      <w:r w:rsidRPr="004412E8">
        <w:t>Članak 7. – stavak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B4769D6" w14:textId="77777777" w:rsidTr="007422B1">
        <w:trPr>
          <w:trHeight w:hRule="exact" w:val="240"/>
          <w:jc w:val="center"/>
        </w:trPr>
        <w:tc>
          <w:tcPr>
            <w:tcW w:w="9752" w:type="dxa"/>
            <w:gridSpan w:val="2"/>
          </w:tcPr>
          <w:p w14:paraId="30D9B6D2" w14:textId="77777777" w:rsidR="00C52BAB" w:rsidRPr="004412E8" w:rsidRDefault="00C52BAB" w:rsidP="007422B1"/>
        </w:tc>
      </w:tr>
      <w:tr w:rsidR="005E47A8" w:rsidRPr="004412E8" w14:paraId="6054E349" w14:textId="77777777" w:rsidTr="007422B1">
        <w:trPr>
          <w:trHeight w:val="240"/>
          <w:jc w:val="center"/>
        </w:trPr>
        <w:tc>
          <w:tcPr>
            <w:tcW w:w="4876" w:type="dxa"/>
          </w:tcPr>
          <w:p w14:paraId="6DB3FE85" w14:textId="77777777" w:rsidR="00C52BAB" w:rsidRPr="004412E8" w:rsidRDefault="00C52BAB" w:rsidP="007422B1">
            <w:pPr>
              <w:pStyle w:val="AmColumnHeading"/>
            </w:pPr>
            <w:r w:rsidRPr="004412E8">
              <w:t>Tekst koji je predložila Komisija</w:t>
            </w:r>
          </w:p>
        </w:tc>
        <w:tc>
          <w:tcPr>
            <w:tcW w:w="4876" w:type="dxa"/>
          </w:tcPr>
          <w:p w14:paraId="2D3834F8" w14:textId="77777777" w:rsidR="00C52BAB" w:rsidRPr="004412E8" w:rsidRDefault="00C52BAB" w:rsidP="007422B1">
            <w:pPr>
              <w:pStyle w:val="AmColumnHeading"/>
            </w:pPr>
            <w:r w:rsidRPr="004412E8">
              <w:t>Izmjena</w:t>
            </w:r>
          </w:p>
        </w:tc>
      </w:tr>
      <w:tr w:rsidR="005E47A8" w:rsidRPr="004412E8" w14:paraId="1E8A0EB3" w14:textId="77777777" w:rsidTr="007422B1">
        <w:trPr>
          <w:jc w:val="center"/>
        </w:trPr>
        <w:tc>
          <w:tcPr>
            <w:tcW w:w="4876" w:type="dxa"/>
          </w:tcPr>
          <w:p w14:paraId="33A05584" w14:textId="77777777" w:rsidR="00C52BAB" w:rsidRPr="004412E8" w:rsidRDefault="00C52BAB" w:rsidP="007422B1">
            <w:pPr>
              <w:pStyle w:val="Normal6a"/>
            </w:pPr>
            <w:r w:rsidRPr="004412E8">
              <w:t>Odredbe iz ovog odjeljka odnose se na odnose između nadzornih tijela i nisu predviđene za dodjeljivanje prava pojedincima ili strankama pod istragom.</w:t>
            </w:r>
          </w:p>
        </w:tc>
        <w:tc>
          <w:tcPr>
            <w:tcW w:w="4876" w:type="dxa"/>
          </w:tcPr>
          <w:p w14:paraId="28FD754F" w14:textId="77777777" w:rsidR="00C52BAB" w:rsidRPr="004412E8" w:rsidRDefault="00C52BAB" w:rsidP="007422B1">
            <w:pPr>
              <w:pStyle w:val="Normal6a"/>
            </w:pPr>
            <w:r w:rsidRPr="004412E8">
              <w:t xml:space="preserve">Odredbe iz ovog odjeljka odnose se na odnose između nadzornih tijela i nisu predviđene za dodjeljivanje prava pojedincima ili strankama pod istragom. </w:t>
            </w:r>
            <w:r w:rsidRPr="004412E8">
              <w:rPr>
                <w:b/>
                <w:i/>
              </w:rPr>
              <w:t>Postupak bi trebao odražavati duh zajedničkog razumijevanja i povjerenja među strankama.</w:t>
            </w:r>
            <w:r w:rsidRPr="004412E8">
              <w:t xml:space="preserve"> </w:t>
            </w:r>
            <w:r w:rsidRPr="004412E8">
              <w:rPr>
                <w:b/>
                <w:i/>
              </w:rPr>
              <w:t>Istodobno, postupkom se ne bi trebala kršiti Uredba (EU) 2016/679, posebno struktura za rješavanje sporova na jednom mjestu i nadležnosti vodećeg nadzornog tijela.</w:t>
            </w:r>
          </w:p>
        </w:tc>
      </w:tr>
    </w:tbl>
    <w:p w14:paraId="3162A8F1"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30F7FD11" w14:textId="77777777" w:rsidR="00C52BAB" w:rsidRPr="004412E8" w:rsidRDefault="00C52BAB" w:rsidP="00C52BAB">
      <w:r w:rsidRPr="004412E8">
        <w:rPr>
          <w:rStyle w:val="HideTWBExt"/>
          <w:color w:val="auto"/>
        </w:rPr>
        <w:t>&lt;/Amend&gt;</w:t>
      </w:r>
    </w:p>
    <w:p w14:paraId="4D4E389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311</w:t>
      </w:r>
      <w:r w:rsidRPr="004412E8">
        <w:rPr>
          <w:rStyle w:val="HideTWBExt"/>
          <w:color w:val="auto"/>
        </w:rPr>
        <w:t>&lt;/NumAm&gt;</w:t>
      </w:r>
    </w:p>
    <w:p w14:paraId="4CDE3320"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035C41E6"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0558BDEB" w14:textId="77777777" w:rsidR="00C52BAB" w:rsidRPr="004412E8" w:rsidRDefault="00C52BAB" w:rsidP="00C52BAB">
      <w:pPr>
        <w:pStyle w:val="NormalBold"/>
      </w:pPr>
      <w:r w:rsidRPr="004412E8">
        <w:rPr>
          <w:rStyle w:val="HideTWBExt"/>
          <w:color w:val="auto"/>
        </w:rPr>
        <w:t>&lt;/RepeatBlock-By&gt;</w:t>
      </w:r>
    </w:p>
    <w:p w14:paraId="387A9E0A"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30DABEA" w14:textId="77777777" w:rsidR="00C52BAB" w:rsidRPr="004412E8" w:rsidRDefault="00C52BAB" w:rsidP="00C52BAB">
      <w:pPr>
        <w:pStyle w:val="NormalBold"/>
      </w:pPr>
      <w:r w:rsidRPr="004412E8">
        <w:rPr>
          <w:rStyle w:val="HideTWBExt"/>
          <w:color w:val="auto"/>
        </w:rPr>
        <w:t>&lt;Article&gt;</w:t>
      </w:r>
      <w:r w:rsidRPr="004412E8">
        <w:t>Članak 7. – stavak 2.a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C794269" w14:textId="77777777" w:rsidTr="007422B1">
        <w:trPr>
          <w:trHeight w:hRule="exact" w:val="240"/>
          <w:jc w:val="center"/>
        </w:trPr>
        <w:tc>
          <w:tcPr>
            <w:tcW w:w="9752" w:type="dxa"/>
            <w:gridSpan w:val="2"/>
          </w:tcPr>
          <w:p w14:paraId="4E891862" w14:textId="77777777" w:rsidR="00C52BAB" w:rsidRPr="004412E8" w:rsidRDefault="00C52BAB" w:rsidP="007422B1"/>
        </w:tc>
      </w:tr>
      <w:tr w:rsidR="005E47A8" w:rsidRPr="004412E8" w14:paraId="66B1BD50" w14:textId="77777777" w:rsidTr="007422B1">
        <w:trPr>
          <w:trHeight w:val="240"/>
          <w:jc w:val="center"/>
        </w:trPr>
        <w:tc>
          <w:tcPr>
            <w:tcW w:w="4876" w:type="dxa"/>
          </w:tcPr>
          <w:p w14:paraId="52F5BC0A" w14:textId="77777777" w:rsidR="00C52BAB" w:rsidRPr="004412E8" w:rsidRDefault="00C52BAB" w:rsidP="007422B1">
            <w:pPr>
              <w:pStyle w:val="AmColumnHeading"/>
            </w:pPr>
            <w:r w:rsidRPr="004412E8">
              <w:t>Tekst koji je predložila Komisija</w:t>
            </w:r>
          </w:p>
        </w:tc>
        <w:tc>
          <w:tcPr>
            <w:tcW w:w="4876" w:type="dxa"/>
          </w:tcPr>
          <w:p w14:paraId="383BBC40" w14:textId="77777777" w:rsidR="00C52BAB" w:rsidRPr="004412E8" w:rsidRDefault="00C52BAB" w:rsidP="007422B1">
            <w:pPr>
              <w:pStyle w:val="AmColumnHeading"/>
            </w:pPr>
            <w:r w:rsidRPr="004412E8">
              <w:t>Izmjena</w:t>
            </w:r>
          </w:p>
        </w:tc>
      </w:tr>
      <w:tr w:rsidR="005E47A8" w:rsidRPr="004412E8" w14:paraId="2B39D5A9" w14:textId="77777777" w:rsidTr="007422B1">
        <w:trPr>
          <w:jc w:val="center"/>
        </w:trPr>
        <w:tc>
          <w:tcPr>
            <w:tcW w:w="4876" w:type="dxa"/>
          </w:tcPr>
          <w:p w14:paraId="4BB88CA4" w14:textId="77777777" w:rsidR="00C52BAB" w:rsidRPr="004412E8" w:rsidRDefault="00C52BAB" w:rsidP="007422B1">
            <w:pPr>
              <w:pStyle w:val="Normal6a"/>
            </w:pPr>
          </w:p>
        </w:tc>
        <w:tc>
          <w:tcPr>
            <w:tcW w:w="4876" w:type="dxa"/>
          </w:tcPr>
          <w:p w14:paraId="01F83C9C" w14:textId="77777777" w:rsidR="00C52BAB" w:rsidRPr="004412E8" w:rsidRDefault="00C52BAB" w:rsidP="007422B1">
            <w:pPr>
              <w:pStyle w:val="Normal6a"/>
            </w:pPr>
            <w:r w:rsidRPr="004412E8">
              <w:rPr>
                <w:b/>
                <w:i/>
              </w:rPr>
              <w:t>Nadzorna tijela nastoje priopćiti informacije dobivene u kontekstu postupaka navedenih u ovoj Uredbi nacionalnim nadzornim tijelima i nadzornim tijelima Unije nadležnim za zaštitu podataka i druga područja, među ostalim tijelima za tržišno natjecanje, financijske usluge, energiju, telekomunikacije i zaštitu potrošača, ako informacije smatraju relevantnima za zadaće i dužnosti tih tijela.</w:t>
            </w:r>
          </w:p>
        </w:tc>
      </w:tr>
      <w:tr w:rsidR="005E47A8" w:rsidRPr="004412E8" w14:paraId="2274E841" w14:textId="77777777" w:rsidTr="007422B1">
        <w:trPr>
          <w:jc w:val="center"/>
        </w:trPr>
        <w:tc>
          <w:tcPr>
            <w:tcW w:w="4876" w:type="dxa"/>
          </w:tcPr>
          <w:p w14:paraId="64C67595" w14:textId="77777777" w:rsidR="00C52BAB" w:rsidRPr="004412E8" w:rsidRDefault="00C52BAB" w:rsidP="007422B1"/>
        </w:tc>
        <w:tc>
          <w:tcPr>
            <w:tcW w:w="4876" w:type="dxa"/>
          </w:tcPr>
          <w:p w14:paraId="2C99C705" w14:textId="77777777" w:rsidR="00C52BAB" w:rsidRPr="004412E8" w:rsidRDefault="00C52BAB" w:rsidP="007422B1">
            <w:pPr>
              <w:pStyle w:val="Normal6a"/>
            </w:pPr>
            <w:r w:rsidRPr="004412E8">
              <w:rPr>
                <w:i/>
              </w:rPr>
              <w:t>(Ovime se zamjenjuje amandman 117.)</w:t>
            </w:r>
          </w:p>
        </w:tc>
      </w:tr>
    </w:tbl>
    <w:p w14:paraId="79FECC7E"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EF7F788"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49DFFCB0" w14:textId="77777777" w:rsidR="00C52BAB" w:rsidRPr="004412E8" w:rsidRDefault="00C52BAB" w:rsidP="00C52BAB">
      <w:pPr>
        <w:pStyle w:val="AmJustText"/>
      </w:pPr>
      <w:r w:rsidRPr="004412E8">
        <w:t>Promjena teksta kako bi se omogućilo uključivanje Europskog nadzornika za zaštitu podataka i drugih nacionalnih vrsta tijela za zaštitu podatka (npr. strukture za zaštitu podataka za crkve, parlamente, sudove).</w:t>
      </w:r>
    </w:p>
    <w:p w14:paraId="30EDD570" w14:textId="77777777" w:rsidR="00C52BAB" w:rsidRPr="004412E8" w:rsidRDefault="00C52BAB" w:rsidP="00C52BAB">
      <w:r w:rsidRPr="004412E8">
        <w:rPr>
          <w:rStyle w:val="HideTWBExt"/>
          <w:color w:val="auto"/>
        </w:rPr>
        <w:t>&lt;/Amend&gt;</w:t>
      </w:r>
    </w:p>
    <w:p w14:paraId="4A630E07"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312</w:t>
      </w:r>
      <w:r w:rsidRPr="004412E8">
        <w:rPr>
          <w:rStyle w:val="HideTWBExt"/>
          <w:color w:val="auto"/>
        </w:rPr>
        <w:t>&lt;/NumAm&gt;</w:t>
      </w:r>
    </w:p>
    <w:p w14:paraId="551DF88F"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79D573DE" w14:textId="77777777" w:rsidR="00C52BAB" w:rsidRPr="004412E8" w:rsidRDefault="00C52BAB" w:rsidP="00C52BAB">
      <w:pPr>
        <w:pStyle w:val="NormalBold"/>
      </w:pPr>
      <w:r w:rsidRPr="004412E8">
        <w:rPr>
          <w:rStyle w:val="HideTWBExt"/>
          <w:color w:val="auto"/>
        </w:rPr>
        <w:t>&lt;/RepeatBlock-By&gt;</w:t>
      </w:r>
    </w:p>
    <w:p w14:paraId="0CCAF766"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181BF52" w14:textId="77777777" w:rsidR="00C52BAB" w:rsidRPr="004412E8" w:rsidRDefault="00C52BAB" w:rsidP="00C52BAB">
      <w:pPr>
        <w:pStyle w:val="NormalBold"/>
      </w:pPr>
      <w:r w:rsidRPr="004412E8">
        <w:rPr>
          <w:rStyle w:val="HideTWBExt"/>
          <w:color w:val="auto"/>
        </w:rPr>
        <w:t>&lt;Article&gt;</w:t>
      </w:r>
      <w:r w:rsidRPr="004412E8">
        <w:t>Članak 8.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C40134A" w14:textId="77777777" w:rsidTr="007422B1">
        <w:trPr>
          <w:trHeight w:hRule="exact" w:val="240"/>
          <w:jc w:val="center"/>
        </w:trPr>
        <w:tc>
          <w:tcPr>
            <w:tcW w:w="9752" w:type="dxa"/>
            <w:gridSpan w:val="2"/>
          </w:tcPr>
          <w:p w14:paraId="4995A0A1" w14:textId="77777777" w:rsidR="00C52BAB" w:rsidRPr="004412E8" w:rsidRDefault="00C52BAB" w:rsidP="007422B1"/>
        </w:tc>
      </w:tr>
      <w:tr w:rsidR="005E47A8" w:rsidRPr="004412E8" w14:paraId="1535EC2F" w14:textId="77777777" w:rsidTr="007422B1">
        <w:trPr>
          <w:trHeight w:val="240"/>
          <w:jc w:val="center"/>
        </w:trPr>
        <w:tc>
          <w:tcPr>
            <w:tcW w:w="4876" w:type="dxa"/>
          </w:tcPr>
          <w:p w14:paraId="1130A659" w14:textId="77777777" w:rsidR="00C52BAB" w:rsidRPr="004412E8" w:rsidRDefault="00C52BAB" w:rsidP="007422B1">
            <w:pPr>
              <w:pStyle w:val="AmColumnHeading"/>
            </w:pPr>
            <w:r w:rsidRPr="004412E8">
              <w:t>Tekst koji je predložila Komisija</w:t>
            </w:r>
          </w:p>
        </w:tc>
        <w:tc>
          <w:tcPr>
            <w:tcW w:w="4876" w:type="dxa"/>
          </w:tcPr>
          <w:p w14:paraId="126A5B1C" w14:textId="77777777" w:rsidR="00C52BAB" w:rsidRPr="004412E8" w:rsidRDefault="00C52BAB" w:rsidP="007422B1">
            <w:pPr>
              <w:pStyle w:val="AmColumnHeading"/>
            </w:pPr>
            <w:r w:rsidRPr="004412E8">
              <w:t>Izmjena</w:t>
            </w:r>
          </w:p>
        </w:tc>
      </w:tr>
      <w:tr w:rsidR="005E47A8" w:rsidRPr="004412E8" w14:paraId="5F7F4BEE" w14:textId="77777777" w:rsidTr="007422B1">
        <w:trPr>
          <w:jc w:val="center"/>
        </w:trPr>
        <w:tc>
          <w:tcPr>
            <w:tcW w:w="4876" w:type="dxa"/>
          </w:tcPr>
          <w:p w14:paraId="50B28497" w14:textId="77777777" w:rsidR="00C52BAB" w:rsidRPr="004412E8" w:rsidRDefault="00C52BAB" w:rsidP="007422B1">
            <w:pPr>
              <w:pStyle w:val="Normal6a"/>
            </w:pPr>
            <w:r w:rsidRPr="004412E8">
              <w:t>1.</w:t>
            </w:r>
            <w:r w:rsidRPr="004412E8">
              <w:tab/>
              <w:t xml:space="preserve">Vodeće nadzorno tijelo </w:t>
            </w:r>
            <w:r w:rsidRPr="004412E8">
              <w:rPr>
                <w:b/>
                <w:i/>
              </w:rPr>
              <w:t>redovito obavješćuje druga predmetna nadzorna tijela o istrazi i u najkraćem roku dostavlja</w:t>
            </w:r>
            <w:r w:rsidRPr="004412E8">
              <w:t xml:space="preserve"> drugim predmetnim nadzornim tijelima </w:t>
            </w:r>
            <w:r w:rsidRPr="004412E8">
              <w:rPr>
                <w:b/>
                <w:i/>
              </w:rPr>
              <w:t>sve</w:t>
            </w:r>
            <w:r w:rsidRPr="004412E8">
              <w:t xml:space="preserve"> relevantne informacije </w:t>
            </w:r>
            <w:r w:rsidRPr="004412E8">
              <w:rPr>
                <w:b/>
                <w:i/>
              </w:rPr>
              <w:t>kad postanu dostupne</w:t>
            </w:r>
            <w:r w:rsidRPr="004412E8">
              <w:t>.</w:t>
            </w:r>
          </w:p>
        </w:tc>
        <w:tc>
          <w:tcPr>
            <w:tcW w:w="4876" w:type="dxa"/>
          </w:tcPr>
          <w:p w14:paraId="6B957390" w14:textId="77777777" w:rsidR="00C52BAB" w:rsidRPr="004412E8" w:rsidRDefault="00C52BAB" w:rsidP="007422B1">
            <w:pPr>
              <w:pStyle w:val="Normal6a"/>
            </w:pPr>
            <w:r w:rsidRPr="004412E8">
              <w:t>1.</w:t>
            </w:r>
            <w:r w:rsidRPr="004412E8">
              <w:tab/>
              <w:t xml:space="preserve">Vodeće nadzorno tijelo </w:t>
            </w:r>
            <w:r w:rsidRPr="004412E8">
              <w:rPr>
                <w:b/>
                <w:i/>
              </w:rPr>
              <w:t>osigurava</w:t>
            </w:r>
            <w:r w:rsidRPr="004412E8">
              <w:t xml:space="preserve"> drugim predmetnim nadzornim tijelima </w:t>
            </w:r>
            <w:r w:rsidRPr="004412E8">
              <w:rPr>
                <w:b/>
                <w:i/>
              </w:rPr>
              <w:t>trenutni, neograničeni i kontinuirani daljinski pristup cjelokupnom zajedničkom spisu predmeta i uključuje u zajednički spis predmeta sve dokumente, podneske, komunikacije, protokole, dokaze ili druge</w:t>
            </w:r>
            <w:r w:rsidRPr="004412E8">
              <w:t xml:space="preserve"> relevantne informacije </w:t>
            </w:r>
            <w:r w:rsidRPr="004412E8">
              <w:rPr>
                <w:b/>
                <w:i/>
              </w:rPr>
              <w:t>povezane s predmetom najkasnije tjedan dana od njihove izrade ili primitka</w:t>
            </w:r>
            <w:r w:rsidRPr="004412E8">
              <w:t>.</w:t>
            </w:r>
          </w:p>
        </w:tc>
      </w:tr>
    </w:tbl>
    <w:p w14:paraId="3190C39A"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9ACB221" w14:textId="77777777" w:rsidR="00C52BAB" w:rsidRPr="004412E8" w:rsidRDefault="00C52BAB" w:rsidP="00C52BAB">
      <w:r w:rsidRPr="004412E8">
        <w:rPr>
          <w:rStyle w:val="HideTWBExt"/>
          <w:color w:val="auto"/>
        </w:rPr>
        <w:t>&lt;/Amend&gt;</w:t>
      </w:r>
    </w:p>
    <w:p w14:paraId="07CDCA1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313</w:t>
      </w:r>
      <w:r w:rsidRPr="004412E8">
        <w:rPr>
          <w:rStyle w:val="HideTWBExt"/>
          <w:color w:val="auto"/>
        </w:rPr>
        <w:t>&lt;/NumAm&gt;</w:t>
      </w:r>
    </w:p>
    <w:p w14:paraId="7CCF2135"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3139DF52"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14392A61" w14:textId="77777777" w:rsidR="00C52BAB" w:rsidRPr="004412E8" w:rsidRDefault="00C52BAB" w:rsidP="00C52BAB">
      <w:pPr>
        <w:pStyle w:val="NormalBold"/>
      </w:pPr>
      <w:r w:rsidRPr="004412E8">
        <w:rPr>
          <w:rStyle w:val="HideTWBExt"/>
          <w:color w:val="auto"/>
        </w:rPr>
        <w:t>&lt;/RepeatBlock-By&gt;</w:t>
      </w:r>
    </w:p>
    <w:p w14:paraId="701B79B1"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9186CD1" w14:textId="77777777" w:rsidR="00C52BAB" w:rsidRPr="004412E8" w:rsidRDefault="00C52BAB" w:rsidP="00C52BAB">
      <w:pPr>
        <w:pStyle w:val="NormalBold"/>
      </w:pPr>
      <w:r w:rsidRPr="004412E8">
        <w:rPr>
          <w:rStyle w:val="HideTWBExt"/>
          <w:color w:val="auto"/>
        </w:rPr>
        <w:t>&lt;Article&gt;</w:t>
      </w:r>
      <w:r w:rsidRPr="004412E8">
        <w:t>Članak 8.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9948F76" w14:textId="77777777" w:rsidTr="007422B1">
        <w:trPr>
          <w:trHeight w:hRule="exact" w:val="240"/>
          <w:jc w:val="center"/>
        </w:trPr>
        <w:tc>
          <w:tcPr>
            <w:tcW w:w="9752" w:type="dxa"/>
            <w:gridSpan w:val="2"/>
          </w:tcPr>
          <w:p w14:paraId="69136EF5" w14:textId="77777777" w:rsidR="00C52BAB" w:rsidRPr="004412E8" w:rsidRDefault="00C52BAB" w:rsidP="007422B1"/>
        </w:tc>
      </w:tr>
      <w:tr w:rsidR="005E47A8" w:rsidRPr="004412E8" w14:paraId="6EBCA522" w14:textId="77777777" w:rsidTr="007422B1">
        <w:trPr>
          <w:trHeight w:val="240"/>
          <w:jc w:val="center"/>
        </w:trPr>
        <w:tc>
          <w:tcPr>
            <w:tcW w:w="4876" w:type="dxa"/>
          </w:tcPr>
          <w:p w14:paraId="43506F45" w14:textId="77777777" w:rsidR="00C52BAB" w:rsidRPr="004412E8" w:rsidRDefault="00C52BAB" w:rsidP="007422B1">
            <w:pPr>
              <w:pStyle w:val="AmColumnHeading"/>
            </w:pPr>
            <w:r w:rsidRPr="004412E8">
              <w:t>Tekst koji je predložila Komisija</w:t>
            </w:r>
          </w:p>
        </w:tc>
        <w:tc>
          <w:tcPr>
            <w:tcW w:w="4876" w:type="dxa"/>
          </w:tcPr>
          <w:p w14:paraId="7FC975E4" w14:textId="77777777" w:rsidR="00C52BAB" w:rsidRPr="004412E8" w:rsidRDefault="00C52BAB" w:rsidP="007422B1">
            <w:pPr>
              <w:pStyle w:val="AmColumnHeading"/>
            </w:pPr>
            <w:r w:rsidRPr="004412E8">
              <w:t>Izmjena</w:t>
            </w:r>
          </w:p>
        </w:tc>
      </w:tr>
      <w:tr w:rsidR="005E47A8" w:rsidRPr="004412E8" w14:paraId="4FB74EDD" w14:textId="77777777" w:rsidTr="007422B1">
        <w:trPr>
          <w:jc w:val="center"/>
        </w:trPr>
        <w:tc>
          <w:tcPr>
            <w:tcW w:w="4876" w:type="dxa"/>
          </w:tcPr>
          <w:p w14:paraId="56180C8D" w14:textId="77777777" w:rsidR="00C52BAB" w:rsidRPr="004412E8" w:rsidRDefault="00C52BAB" w:rsidP="007422B1">
            <w:pPr>
              <w:pStyle w:val="Normal6a"/>
            </w:pPr>
            <w:r w:rsidRPr="004412E8">
              <w:t>1.</w:t>
            </w:r>
            <w:r w:rsidRPr="004412E8">
              <w:tab/>
              <w:t xml:space="preserve">Vodeće nadzorno tijelo </w:t>
            </w:r>
            <w:r w:rsidRPr="004412E8">
              <w:rPr>
                <w:b/>
                <w:i/>
              </w:rPr>
              <w:t>redovito obavješćuje druga predmetna nadzorna tijela o istrazi i u najkraćem roku dostavlja</w:t>
            </w:r>
            <w:r w:rsidRPr="004412E8">
              <w:t xml:space="preserve"> drugim predmetnim nadzornim tijelima </w:t>
            </w:r>
            <w:r w:rsidRPr="004412E8">
              <w:rPr>
                <w:b/>
                <w:i/>
              </w:rPr>
              <w:t>sve relevantne</w:t>
            </w:r>
            <w:r w:rsidRPr="004412E8">
              <w:t xml:space="preserve"> informacije </w:t>
            </w:r>
            <w:r w:rsidRPr="004412E8">
              <w:rPr>
                <w:b/>
                <w:i/>
              </w:rPr>
              <w:t>kad postanu dostupne</w:t>
            </w:r>
            <w:r w:rsidRPr="004412E8">
              <w:t>.</w:t>
            </w:r>
          </w:p>
        </w:tc>
        <w:tc>
          <w:tcPr>
            <w:tcW w:w="4876" w:type="dxa"/>
          </w:tcPr>
          <w:p w14:paraId="73A65928" w14:textId="77777777" w:rsidR="00C52BAB" w:rsidRPr="004412E8" w:rsidRDefault="00C52BAB" w:rsidP="007422B1">
            <w:pPr>
              <w:pStyle w:val="Normal6a"/>
            </w:pPr>
            <w:r w:rsidRPr="004412E8">
              <w:t>1.</w:t>
            </w:r>
            <w:r w:rsidRPr="004412E8">
              <w:tab/>
              <w:t xml:space="preserve">Vodeće nadzorno tijelo </w:t>
            </w:r>
            <w:r w:rsidRPr="004412E8">
              <w:rPr>
                <w:b/>
                <w:i/>
              </w:rPr>
              <w:t>osigurava</w:t>
            </w:r>
            <w:r w:rsidRPr="004412E8">
              <w:t xml:space="preserve"> drugim predmetnim nadzornim tijelima </w:t>
            </w:r>
            <w:r w:rsidRPr="004412E8">
              <w:rPr>
                <w:b/>
                <w:i/>
              </w:rPr>
              <w:t>trenutni, neograničeni i kontinuirani daljinski pristup cjelokupnom zajedničkom spisu predmeta i uključuje u zajednički spis predmeta sve dokumente, podneske, komunikacije, protokole, dokaze ili druge</w:t>
            </w:r>
            <w:r w:rsidRPr="004412E8">
              <w:t xml:space="preserve"> informacije </w:t>
            </w:r>
            <w:r w:rsidRPr="004412E8">
              <w:rPr>
                <w:b/>
                <w:i/>
              </w:rPr>
              <w:t>povezane s predmetom najkasnije tjedan dana od njihove izrade ili primitka</w:t>
            </w:r>
            <w:r w:rsidRPr="004412E8">
              <w:t>.</w:t>
            </w:r>
          </w:p>
        </w:tc>
      </w:tr>
      <w:tr w:rsidR="005E47A8" w:rsidRPr="004412E8" w14:paraId="784D34DF" w14:textId="77777777" w:rsidTr="007422B1">
        <w:trPr>
          <w:jc w:val="center"/>
        </w:trPr>
        <w:tc>
          <w:tcPr>
            <w:tcW w:w="4876" w:type="dxa"/>
          </w:tcPr>
          <w:p w14:paraId="46594D86" w14:textId="77777777" w:rsidR="00C52BAB" w:rsidRPr="004412E8" w:rsidRDefault="00C52BAB" w:rsidP="007422B1"/>
        </w:tc>
        <w:tc>
          <w:tcPr>
            <w:tcW w:w="4876" w:type="dxa"/>
          </w:tcPr>
          <w:p w14:paraId="6AFFF454" w14:textId="77777777" w:rsidR="00C52BAB" w:rsidRPr="004412E8" w:rsidRDefault="00C52BAB" w:rsidP="007422B1">
            <w:pPr>
              <w:pStyle w:val="Normal6a"/>
            </w:pPr>
            <w:r w:rsidRPr="004412E8">
              <w:rPr>
                <w:i/>
              </w:rPr>
              <w:t>(Ovime se zamjenjuje amandman 119.)</w:t>
            </w:r>
          </w:p>
        </w:tc>
      </w:tr>
    </w:tbl>
    <w:p w14:paraId="44F240AE"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CA81BD2"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783FFB23" w14:textId="77777777" w:rsidR="00C52BAB" w:rsidRPr="004412E8" w:rsidRDefault="00C52BAB" w:rsidP="00C52BAB">
      <w:pPr>
        <w:pStyle w:val="AmJustText"/>
      </w:pPr>
      <w:r w:rsidRPr="004412E8">
        <w:t>Iz prethodne verzije izbrisan je pristup neuključenih tijela i Odbora. Spisu bi trebala imati pristup samo vodeća i predmetna nadzorna tijela.</w:t>
      </w:r>
    </w:p>
    <w:p w14:paraId="4992623A" w14:textId="77777777" w:rsidR="00C52BAB" w:rsidRPr="004412E8" w:rsidRDefault="00C52BAB" w:rsidP="00C52BAB">
      <w:r w:rsidRPr="004412E8">
        <w:rPr>
          <w:rStyle w:val="HideTWBExt"/>
          <w:color w:val="auto"/>
        </w:rPr>
        <w:t>&lt;/Amend&gt;</w:t>
      </w:r>
    </w:p>
    <w:p w14:paraId="3D70BB4A"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314</w:t>
      </w:r>
      <w:r w:rsidRPr="004412E8">
        <w:rPr>
          <w:rStyle w:val="HideTWBExt"/>
          <w:color w:val="auto"/>
        </w:rPr>
        <w:t>&lt;/NumAm&gt;</w:t>
      </w:r>
    </w:p>
    <w:p w14:paraId="28CDCBDE"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7A12D026" w14:textId="77777777" w:rsidR="00C52BAB" w:rsidRPr="004412E8" w:rsidRDefault="00C52BAB" w:rsidP="00C52BAB">
      <w:pPr>
        <w:pStyle w:val="NormalBold"/>
      </w:pPr>
      <w:r w:rsidRPr="004412E8">
        <w:rPr>
          <w:rStyle w:val="HideTWBExt"/>
          <w:color w:val="auto"/>
        </w:rPr>
        <w:t>&lt;/RepeatBlock-By&gt;</w:t>
      </w:r>
    </w:p>
    <w:p w14:paraId="3EC82D1A"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0771C7C" w14:textId="77777777" w:rsidR="00C52BAB" w:rsidRPr="004412E8" w:rsidRDefault="00C52BAB" w:rsidP="00C52BAB">
      <w:pPr>
        <w:pStyle w:val="NormalBold"/>
      </w:pPr>
      <w:r w:rsidRPr="004412E8">
        <w:rPr>
          <w:rStyle w:val="HideTWBExt"/>
          <w:color w:val="auto"/>
        </w:rPr>
        <w:t>&lt;Article&gt;</w:t>
      </w:r>
      <w:r w:rsidRPr="004412E8">
        <w:t>Članak 8.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B22AD11" w14:textId="77777777" w:rsidTr="007422B1">
        <w:trPr>
          <w:trHeight w:hRule="exact" w:val="240"/>
          <w:jc w:val="center"/>
        </w:trPr>
        <w:tc>
          <w:tcPr>
            <w:tcW w:w="9752" w:type="dxa"/>
            <w:gridSpan w:val="2"/>
          </w:tcPr>
          <w:p w14:paraId="148C72F4" w14:textId="77777777" w:rsidR="00C52BAB" w:rsidRPr="004412E8" w:rsidRDefault="00C52BAB" w:rsidP="007422B1"/>
        </w:tc>
      </w:tr>
      <w:tr w:rsidR="005E47A8" w:rsidRPr="004412E8" w14:paraId="426FAF59" w14:textId="77777777" w:rsidTr="007422B1">
        <w:trPr>
          <w:trHeight w:val="240"/>
          <w:jc w:val="center"/>
        </w:trPr>
        <w:tc>
          <w:tcPr>
            <w:tcW w:w="4876" w:type="dxa"/>
          </w:tcPr>
          <w:p w14:paraId="2C564862" w14:textId="77777777" w:rsidR="00C52BAB" w:rsidRPr="004412E8" w:rsidRDefault="00C52BAB" w:rsidP="007422B1">
            <w:pPr>
              <w:pStyle w:val="AmColumnHeading"/>
            </w:pPr>
            <w:r w:rsidRPr="004412E8">
              <w:t>Tekst koji je predložila Komisija</w:t>
            </w:r>
          </w:p>
        </w:tc>
        <w:tc>
          <w:tcPr>
            <w:tcW w:w="4876" w:type="dxa"/>
          </w:tcPr>
          <w:p w14:paraId="05239DF7" w14:textId="77777777" w:rsidR="00C52BAB" w:rsidRPr="004412E8" w:rsidRDefault="00C52BAB" w:rsidP="007422B1">
            <w:pPr>
              <w:pStyle w:val="AmColumnHeading"/>
            </w:pPr>
            <w:r w:rsidRPr="004412E8">
              <w:t>Izmjena</w:t>
            </w:r>
          </w:p>
        </w:tc>
      </w:tr>
      <w:tr w:rsidR="005E47A8" w:rsidRPr="004412E8" w14:paraId="7221E703" w14:textId="77777777" w:rsidTr="007422B1">
        <w:trPr>
          <w:jc w:val="center"/>
        </w:trPr>
        <w:tc>
          <w:tcPr>
            <w:tcW w:w="4876" w:type="dxa"/>
          </w:tcPr>
          <w:p w14:paraId="51A6C006" w14:textId="77777777" w:rsidR="00C52BAB" w:rsidRPr="004412E8" w:rsidRDefault="00C52BAB" w:rsidP="007422B1">
            <w:pPr>
              <w:pStyle w:val="Normal6a"/>
            </w:pPr>
            <w:r w:rsidRPr="004412E8">
              <w:t>1.</w:t>
            </w:r>
            <w:r w:rsidRPr="004412E8">
              <w:tab/>
              <w:t xml:space="preserve">Vodeće nadzorno tijelo redovito obavješćuje druga predmetna nadzorna tijela o istrazi i </w:t>
            </w:r>
            <w:r w:rsidRPr="004412E8">
              <w:rPr>
                <w:b/>
                <w:i/>
              </w:rPr>
              <w:t>u najkraćem roku</w:t>
            </w:r>
            <w:r w:rsidRPr="004412E8">
              <w:t xml:space="preserve"> dostavlja drugim predmetnim nadzornim tijelima sve relevantne informacije kad postanu dostupne.</w:t>
            </w:r>
          </w:p>
        </w:tc>
        <w:tc>
          <w:tcPr>
            <w:tcW w:w="4876" w:type="dxa"/>
          </w:tcPr>
          <w:p w14:paraId="05218618" w14:textId="77777777" w:rsidR="00C52BAB" w:rsidRPr="004412E8" w:rsidRDefault="00C52BAB" w:rsidP="007422B1">
            <w:pPr>
              <w:pStyle w:val="Normal6a"/>
            </w:pPr>
            <w:r w:rsidRPr="004412E8">
              <w:t>1.</w:t>
            </w:r>
            <w:r w:rsidRPr="004412E8">
              <w:tab/>
              <w:t xml:space="preserve">Vodeće nadzorno tijelo redovito obavješćuje druga predmetna nadzorna tijela o istrazi i </w:t>
            </w:r>
            <w:r w:rsidRPr="004412E8">
              <w:rPr>
                <w:b/>
                <w:i/>
              </w:rPr>
              <w:t>bez odgode</w:t>
            </w:r>
            <w:r w:rsidRPr="004412E8">
              <w:t xml:space="preserve"> dostavlja drugim predmetnim nadzornim tijelima sve relevantne informacije kad postanu dostupne.</w:t>
            </w:r>
          </w:p>
        </w:tc>
      </w:tr>
    </w:tbl>
    <w:p w14:paraId="19A842F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71D0445" w14:textId="77777777" w:rsidR="00C52BAB" w:rsidRPr="004412E8" w:rsidRDefault="00C52BAB" w:rsidP="00C52BAB">
      <w:r w:rsidRPr="004412E8">
        <w:rPr>
          <w:rStyle w:val="HideTWBExt"/>
          <w:color w:val="auto"/>
        </w:rPr>
        <w:t>&lt;/Amend&gt;</w:t>
      </w:r>
    </w:p>
    <w:p w14:paraId="037377E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315</w:t>
      </w:r>
      <w:r w:rsidRPr="004412E8">
        <w:rPr>
          <w:rStyle w:val="HideTWBExt"/>
          <w:color w:val="auto"/>
        </w:rPr>
        <w:t>&lt;/NumAm&gt;</w:t>
      </w:r>
    </w:p>
    <w:p w14:paraId="7FCC50ED"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5C499D24" w14:textId="77777777" w:rsidR="00C52BAB" w:rsidRPr="004412E8" w:rsidRDefault="00C52BAB" w:rsidP="00C52BAB">
      <w:pPr>
        <w:pStyle w:val="NormalBold"/>
      </w:pPr>
      <w:r w:rsidRPr="004412E8">
        <w:rPr>
          <w:rStyle w:val="HideTWBExt"/>
          <w:color w:val="auto"/>
        </w:rPr>
        <w:t>&lt;/RepeatBlock-By&gt;</w:t>
      </w:r>
    </w:p>
    <w:p w14:paraId="0F1E5076"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901854D" w14:textId="77777777" w:rsidR="00C52BAB" w:rsidRPr="004412E8" w:rsidRDefault="00C52BAB" w:rsidP="00C52BAB">
      <w:pPr>
        <w:pStyle w:val="NormalBold"/>
      </w:pPr>
      <w:r w:rsidRPr="004412E8">
        <w:rPr>
          <w:rStyle w:val="HideTWBExt"/>
          <w:color w:val="auto"/>
        </w:rPr>
        <w:t>&lt;Article&gt;</w:t>
      </w:r>
      <w:r w:rsidRPr="004412E8">
        <w:t>Članak 8. – stavak 2. – uvodni dio</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CA0F24F" w14:textId="77777777" w:rsidTr="007422B1">
        <w:trPr>
          <w:trHeight w:hRule="exact" w:val="240"/>
          <w:jc w:val="center"/>
        </w:trPr>
        <w:tc>
          <w:tcPr>
            <w:tcW w:w="9752" w:type="dxa"/>
            <w:gridSpan w:val="2"/>
          </w:tcPr>
          <w:p w14:paraId="6A63AAEB" w14:textId="77777777" w:rsidR="00C52BAB" w:rsidRPr="004412E8" w:rsidRDefault="00C52BAB" w:rsidP="007422B1"/>
        </w:tc>
      </w:tr>
      <w:tr w:rsidR="005E47A8" w:rsidRPr="004412E8" w14:paraId="308B8FCE" w14:textId="77777777" w:rsidTr="007422B1">
        <w:trPr>
          <w:trHeight w:val="240"/>
          <w:jc w:val="center"/>
        </w:trPr>
        <w:tc>
          <w:tcPr>
            <w:tcW w:w="4876" w:type="dxa"/>
          </w:tcPr>
          <w:p w14:paraId="157C7A9F" w14:textId="77777777" w:rsidR="00C52BAB" w:rsidRPr="004412E8" w:rsidRDefault="00C52BAB" w:rsidP="007422B1">
            <w:pPr>
              <w:pStyle w:val="AmColumnHeading"/>
            </w:pPr>
            <w:r w:rsidRPr="004412E8">
              <w:t>Tekst koji je predložila Komisija</w:t>
            </w:r>
          </w:p>
        </w:tc>
        <w:tc>
          <w:tcPr>
            <w:tcW w:w="4876" w:type="dxa"/>
          </w:tcPr>
          <w:p w14:paraId="6378E8E5" w14:textId="77777777" w:rsidR="00C52BAB" w:rsidRPr="004412E8" w:rsidRDefault="00C52BAB" w:rsidP="007422B1">
            <w:pPr>
              <w:pStyle w:val="AmColumnHeading"/>
            </w:pPr>
            <w:r w:rsidRPr="004412E8">
              <w:t>Izmjena</w:t>
            </w:r>
          </w:p>
        </w:tc>
      </w:tr>
      <w:tr w:rsidR="005E47A8" w:rsidRPr="004412E8" w14:paraId="5CD508B1" w14:textId="77777777" w:rsidTr="007422B1">
        <w:trPr>
          <w:jc w:val="center"/>
        </w:trPr>
        <w:tc>
          <w:tcPr>
            <w:tcW w:w="4876" w:type="dxa"/>
          </w:tcPr>
          <w:p w14:paraId="751899EA" w14:textId="77777777" w:rsidR="00C52BAB" w:rsidRPr="004412E8" w:rsidRDefault="00C52BAB" w:rsidP="007422B1">
            <w:pPr>
              <w:pStyle w:val="Normal6a"/>
            </w:pPr>
            <w:r w:rsidRPr="004412E8">
              <w:t>2.</w:t>
            </w:r>
            <w:r w:rsidRPr="004412E8">
              <w:tab/>
              <w:t xml:space="preserve">Relevantne informacije u smislu članka 60. stavaka 1. i 3. Uredbe (EU) 2016/679 </w:t>
            </w:r>
            <w:r w:rsidRPr="004412E8">
              <w:rPr>
                <w:b/>
                <w:i/>
              </w:rPr>
              <w:t>uključuju</w:t>
            </w:r>
            <w:r w:rsidRPr="004412E8">
              <w:t>, ako je primjenjivo:</w:t>
            </w:r>
          </w:p>
        </w:tc>
        <w:tc>
          <w:tcPr>
            <w:tcW w:w="4876" w:type="dxa"/>
          </w:tcPr>
          <w:p w14:paraId="4BD59C2B" w14:textId="77777777" w:rsidR="00C52BAB" w:rsidRPr="004412E8" w:rsidRDefault="00C52BAB" w:rsidP="007422B1">
            <w:pPr>
              <w:pStyle w:val="Normal6a"/>
            </w:pPr>
            <w:r w:rsidRPr="004412E8">
              <w:t>2.</w:t>
            </w:r>
            <w:r w:rsidRPr="004412E8">
              <w:tab/>
            </w:r>
            <w:r w:rsidRPr="004412E8">
              <w:rPr>
                <w:b/>
                <w:i/>
              </w:rPr>
              <w:t>Vodeće nadzorno tijelo aktivno dostavlja drugim nadzornim tijelima</w:t>
            </w:r>
            <w:r w:rsidRPr="004412E8">
              <w:t xml:space="preserve"> relevantne informacije u smislu članka 60. stavaka 1. i 3. Uredbe (EU) 2016/679 </w:t>
            </w:r>
            <w:r w:rsidRPr="004412E8">
              <w:rPr>
                <w:b/>
                <w:i/>
              </w:rPr>
              <w:t>u roku od tjedan dana od primitka ili pripreme. Te informacije obuhvaćaju informacije o glavnim koracima u postupku, uključujući</w:t>
            </w:r>
            <w:r w:rsidRPr="004412E8">
              <w:t>, ako je primjenjivo:</w:t>
            </w:r>
            <w:r w:rsidRPr="004412E8">
              <w:rPr>
                <w:b/>
                <w:i/>
              </w:rPr>
              <w:t xml:space="preserve"> </w:t>
            </w:r>
          </w:p>
        </w:tc>
      </w:tr>
    </w:tbl>
    <w:p w14:paraId="73BB5DCB"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60A195F" w14:textId="77777777" w:rsidR="00C52BAB" w:rsidRPr="004412E8" w:rsidRDefault="00C52BAB" w:rsidP="00C52BAB">
      <w:r w:rsidRPr="004412E8">
        <w:rPr>
          <w:rStyle w:val="HideTWBExt"/>
          <w:color w:val="auto"/>
        </w:rPr>
        <w:t>&lt;/Amend&gt;</w:t>
      </w:r>
    </w:p>
    <w:p w14:paraId="2F374F7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316</w:t>
      </w:r>
      <w:r w:rsidRPr="004412E8">
        <w:rPr>
          <w:rStyle w:val="HideTWBExt"/>
          <w:color w:val="auto"/>
        </w:rPr>
        <w:t>&lt;/NumAm&gt;</w:t>
      </w:r>
    </w:p>
    <w:p w14:paraId="77F11F1C"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784377EB"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4F5C7139" w14:textId="77777777" w:rsidR="00C52BAB" w:rsidRPr="004412E8" w:rsidRDefault="00C52BAB" w:rsidP="00C52BAB">
      <w:pPr>
        <w:pStyle w:val="NormalBold"/>
      </w:pPr>
      <w:r w:rsidRPr="004412E8">
        <w:rPr>
          <w:rStyle w:val="HideTWBExt"/>
          <w:color w:val="auto"/>
        </w:rPr>
        <w:t>&lt;/RepeatBlock-By&gt;</w:t>
      </w:r>
    </w:p>
    <w:p w14:paraId="2870857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FBD7721" w14:textId="77777777" w:rsidR="00C52BAB" w:rsidRPr="004412E8" w:rsidRDefault="00C52BAB" w:rsidP="00C52BAB">
      <w:pPr>
        <w:pStyle w:val="NormalBold"/>
      </w:pPr>
      <w:r w:rsidRPr="004412E8">
        <w:rPr>
          <w:rStyle w:val="HideTWBExt"/>
          <w:color w:val="auto"/>
        </w:rPr>
        <w:t>&lt;Article&gt;</w:t>
      </w:r>
      <w:r w:rsidRPr="004412E8">
        <w:t>Članak 8. – stavak 2. – uvodni dio</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CC42959" w14:textId="77777777" w:rsidTr="007422B1">
        <w:trPr>
          <w:trHeight w:hRule="exact" w:val="240"/>
          <w:jc w:val="center"/>
        </w:trPr>
        <w:tc>
          <w:tcPr>
            <w:tcW w:w="9752" w:type="dxa"/>
            <w:gridSpan w:val="2"/>
          </w:tcPr>
          <w:p w14:paraId="229016B7" w14:textId="77777777" w:rsidR="00C52BAB" w:rsidRPr="004412E8" w:rsidRDefault="00C52BAB" w:rsidP="007422B1"/>
        </w:tc>
      </w:tr>
      <w:tr w:rsidR="005E47A8" w:rsidRPr="004412E8" w14:paraId="6FA7D834" w14:textId="77777777" w:rsidTr="007422B1">
        <w:trPr>
          <w:trHeight w:val="240"/>
          <w:jc w:val="center"/>
        </w:trPr>
        <w:tc>
          <w:tcPr>
            <w:tcW w:w="4876" w:type="dxa"/>
          </w:tcPr>
          <w:p w14:paraId="5C72FE04" w14:textId="77777777" w:rsidR="00C52BAB" w:rsidRPr="004412E8" w:rsidRDefault="00C52BAB" w:rsidP="007422B1">
            <w:pPr>
              <w:pStyle w:val="AmColumnHeading"/>
            </w:pPr>
            <w:r w:rsidRPr="004412E8">
              <w:t>Tekst koji je predložila Komisija</w:t>
            </w:r>
          </w:p>
        </w:tc>
        <w:tc>
          <w:tcPr>
            <w:tcW w:w="4876" w:type="dxa"/>
          </w:tcPr>
          <w:p w14:paraId="4287D29E" w14:textId="77777777" w:rsidR="00C52BAB" w:rsidRPr="004412E8" w:rsidRDefault="00C52BAB" w:rsidP="007422B1">
            <w:pPr>
              <w:pStyle w:val="AmColumnHeading"/>
            </w:pPr>
            <w:r w:rsidRPr="004412E8">
              <w:t>Izmjena</w:t>
            </w:r>
          </w:p>
        </w:tc>
      </w:tr>
      <w:tr w:rsidR="005E47A8" w:rsidRPr="004412E8" w14:paraId="23EEFC86" w14:textId="77777777" w:rsidTr="007422B1">
        <w:trPr>
          <w:jc w:val="center"/>
        </w:trPr>
        <w:tc>
          <w:tcPr>
            <w:tcW w:w="4876" w:type="dxa"/>
          </w:tcPr>
          <w:p w14:paraId="151E36CF" w14:textId="77777777" w:rsidR="00C52BAB" w:rsidRPr="004412E8" w:rsidRDefault="00C52BAB" w:rsidP="007422B1">
            <w:pPr>
              <w:pStyle w:val="Normal6a"/>
            </w:pPr>
            <w:r w:rsidRPr="004412E8">
              <w:t>2.</w:t>
            </w:r>
            <w:r w:rsidRPr="004412E8">
              <w:tab/>
              <w:t xml:space="preserve">Relevantne informacije u smislu članka 60. stavaka 1. i 3. Uredbe (EU) 2016/679 </w:t>
            </w:r>
            <w:r w:rsidRPr="004412E8">
              <w:rPr>
                <w:b/>
                <w:i/>
              </w:rPr>
              <w:t>uključuju</w:t>
            </w:r>
            <w:r w:rsidRPr="004412E8">
              <w:t>, ako je primjenjivo:</w:t>
            </w:r>
          </w:p>
        </w:tc>
        <w:tc>
          <w:tcPr>
            <w:tcW w:w="4876" w:type="dxa"/>
          </w:tcPr>
          <w:p w14:paraId="432956AD" w14:textId="77777777" w:rsidR="00C52BAB" w:rsidRPr="004412E8" w:rsidRDefault="00C52BAB" w:rsidP="007422B1">
            <w:pPr>
              <w:pStyle w:val="Normal6a"/>
            </w:pPr>
            <w:r w:rsidRPr="004412E8">
              <w:t>2.</w:t>
            </w:r>
            <w:r w:rsidRPr="004412E8">
              <w:tab/>
            </w:r>
            <w:r w:rsidRPr="004412E8">
              <w:rPr>
                <w:b/>
                <w:i/>
              </w:rPr>
              <w:t>Vodeće nadzorno tijelo aktivno dostavlja drugim nadzornim tijelima</w:t>
            </w:r>
            <w:r w:rsidRPr="004412E8">
              <w:t xml:space="preserve"> relevantne informacije u smislu članka 60. stavaka 1. i 3. Uredbe (EU) 2016/679 </w:t>
            </w:r>
            <w:r w:rsidRPr="004412E8">
              <w:rPr>
                <w:b/>
                <w:i/>
              </w:rPr>
              <w:t>u roku od tjedan dana od primitka ili pripreme. Te informacije obuhvaćaju informacije o glavnim koracima u postupku, uključujući</w:t>
            </w:r>
            <w:r w:rsidRPr="004412E8">
              <w:t>, ako je primjenjivo:</w:t>
            </w:r>
          </w:p>
        </w:tc>
      </w:tr>
      <w:tr w:rsidR="005E47A8" w:rsidRPr="004412E8" w14:paraId="7B13ACEF" w14:textId="77777777" w:rsidTr="007422B1">
        <w:trPr>
          <w:jc w:val="center"/>
        </w:trPr>
        <w:tc>
          <w:tcPr>
            <w:tcW w:w="4876" w:type="dxa"/>
          </w:tcPr>
          <w:p w14:paraId="225A53B5" w14:textId="77777777" w:rsidR="00C52BAB" w:rsidRPr="004412E8" w:rsidRDefault="00C52BAB" w:rsidP="007422B1"/>
        </w:tc>
        <w:tc>
          <w:tcPr>
            <w:tcW w:w="4876" w:type="dxa"/>
          </w:tcPr>
          <w:p w14:paraId="7E4A14FA" w14:textId="77777777" w:rsidR="00C52BAB" w:rsidRPr="004412E8" w:rsidRDefault="00C52BAB" w:rsidP="007422B1">
            <w:pPr>
              <w:pStyle w:val="Normal6a"/>
            </w:pPr>
            <w:r w:rsidRPr="004412E8">
              <w:rPr>
                <w:i/>
              </w:rPr>
              <w:t>(Ovime se zamjenjuje amandman 120.)</w:t>
            </w:r>
          </w:p>
        </w:tc>
      </w:tr>
    </w:tbl>
    <w:p w14:paraId="3CDE3F3E"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52CEF16"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17DCF65D" w14:textId="77777777" w:rsidR="00C52BAB" w:rsidRPr="004412E8" w:rsidRDefault="00C52BAB" w:rsidP="00C52BAB">
      <w:pPr>
        <w:pStyle w:val="AmJustText"/>
      </w:pPr>
      <w:r w:rsidRPr="004412E8">
        <w:t>Iz prethodne verzije izbrisan je pristup neuključenih tijela i Odbora. Spisu bi trebala imati pristup samo vodeća i predmetna nadzorna tijela. Dodano aktivno obavješćivanje o glavnim koracima.</w:t>
      </w:r>
    </w:p>
    <w:p w14:paraId="12E3F952" w14:textId="77777777" w:rsidR="00C52BAB" w:rsidRPr="004412E8" w:rsidRDefault="00C52BAB" w:rsidP="00C52BAB">
      <w:r w:rsidRPr="004412E8">
        <w:rPr>
          <w:rStyle w:val="HideTWBExt"/>
          <w:color w:val="auto"/>
        </w:rPr>
        <w:t>&lt;/Amend&gt;</w:t>
      </w:r>
    </w:p>
    <w:p w14:paraId="2678F91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317</w:t>
      </w:r>
      <w:r w:rsidRPr="004412E8">
        <w:rPr>
          <w:rStyle w:val="HideTWBExt"/>
          <w:color w:val="auto"/>
        </w:rPr>
        <w:t>&lt;/NumAm&gt;</w:t>
      </w:r>
    </w:p>
    <w:p w14:paraId="09F9B191"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4B1DCDF5" w14:textId="77777777" w:rsidR="00C52BAB" w:rsidRPr="004412E8" w:rsidRDefault="00C52BAB" w:rsidP="00C52BAB">
      <w:pPr>
        <w:pStyle w:val="NormalBold"/>
      </w:pPr>
      <w:r w:rsidRPr="004412E8">
        <w:rPr>
          <w:rStyle w:val="HideTWBExt"/>
          <w:color w:val="auto"/>
        </w:rPr>
        <w:t>&lt;/RepeatBlock-By&gt;</w:t>
      </w:r>
    </w:p>
    <w:p w14:paraId="51731861"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77B1C0D" w14:textId="77777777" w:rsidR="00C52BAB" w:rsidRPr="004412E8" w:rsidRDefault="00C52BAB" w:rsidP="00C52BAB">
      <w:pPr>
        <w:pStyle w:val="NormalBold"/>
      </w:pPr>
      <w:r w:rsidRPr="004412E8">
        <w:rPr>
          <w:rStyle w:val="HideTWBExt"/>
          <w:color w:val="auto"/>
        </w:rPr>
        <w:t>&lt;Article&gt;</w:t>
      </w:r>
      <w:r w:rsidRPr="004412E8">
        <w:t>Članak 8. – stavak 2. – točka 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9F9F429" w14:textId="77777777" w:rsidTr="007422B1">
        <w:trPr>
          <w:trHeight w:hRule="exact" w:val="240"/>
          <w:jc w:val="center"/>
        </w:trPr>
        <w:tc>
          <w:tcPr>
            <w:tcW w:w="9752" w:type="dxa"/>
            <w:gridSpan w:val="2"/>
          </w:tcPr>
          <w:p w14:paraId="58EFFE41" w14:textId="77777777" w:rsidR="00C52BAB" w:rsidRPr="004412E8" w:rsidRDefault="00C52BAB" w:rsidP="007422B1"/>
        </w:tc>
      </w:tr>
      <w:tr w:rsidR="005E47A8" w:rsidRPr="004412E8" w14:paraId="1B001C4E" w14:textId="77777777" w:rsidTr="007422B1">
        <w:trPr>
          <w:trHeight w:val="240"/>
          <w:jc w:val="center"/>
        </w:trPr>
        <w:tc>
          <w:tcPr>
            <w:tcW w:w="4876" w:type="dxa"/>
          </w:tcPr>
          <w:p w14:paraId="551875A0" w14:textId="77777777" w:rsidR="00C52BAB" w:rsidRPr="004412E8" w:rsidRDefault="00C52BAB" w:rsidP="007422B1">
            <w:pPr>
              <w:pStyle w:val="AmColumnHeading"/>
            </w:pPr>
            <w:r w:rsidRPr="004412E8">
              <w:t>Tekst koji je predložila Komisija</w:t>
            </w:r>
          </w:p>
        </w:tc>
        <w:tc>
          <w:tcPr>
            <w:tcW w:w="4876" w:type="dxa"/>
          </w:tcPr>
          <w:p w14:paraId="266565D3" w14:textId="77777777" w:rsidR="00C52BAB" w:rsidRPr="004412E8" w:rsidRDefault="00C52BAB" w:rsidP="007422B1">
            <w:pPr>
              <w:pStyle w:val="AmColumnHeading"/>
            </w:pPr>
            <w:r w:rsidRPr="004412E8">
              <w:t>Izmjena</w:t>
            </w:r>
          </w:p>
        </w:tc>
      </w:tr>
      <w:tr w:rsidR="005E47A8" w:rsidRPr="004412E8" w14:paraId="53FB5773" w14:textId="77777777" w:rsidTr="007422B1">
        <w:trPr>
          <w:jc w:val="center"/>
        </w:trPr>
        <w:tc>
          <w:tcPr>
            <w:tcW w:w="4876" w:type="dxa"/>
          </w:tcPr>
          <w:p w14:paraId="6E4AAF34" w14:textId="77777777" w:rsidR="00C52BAB" w:rsidRPr="004412E8" w:rsidRDefault="00C52BAB" w:rsidP="007422B1">
            <w:pPr>
              <w:pStyle w:val="Normal6a"/>
            </w:pPr>
            <w:r w:rsidRPr="004412E8">
              <w:t>i.</w:t>
            </w:r>
            <w:r w:rsidRPr="004412E8">
              <w:tab/>
              <w:t>stajališta podnositelja pritužbe o preliminarnim nalazima;</w:t>
            </w:r>
          </w:p>
        </w:tc>
        <w:tc>
          <w:tcPr>
            <w:tcW w:w="4876" w:type="dxa"/>
          </w:tcPr>
          <w:p w14:paraId="42305A0C" w14:textId="77777777" w:rsidR="00C52BAB" w:rsidRPr="004412E8" w:rsidRDefault="00C52BAB" w:rsidP="007422B1">
            <w:pPr>
              <w:pStyle w:val="Normal6a"/>
            </w:pPr>
            <w:r w:rsidRPr="004412E8">
              <w:t>i.</w:t>
            </w:r>
            <w:r w:rsidRPr="004412E8">
              <w:tab/>
              <w:t xml:space="preserve">stajališta podnositelja pritužbe </w:t>
            </w:r>
            <w:r w:rsidRPr="004412E8">
              <w:rPr>
                <w:b/>
                <w:i/>
              </w:rPr>
              <w:t>o verziji preliminarnih nalaza koja nije povjerljiva i, ako je primjenjivo, druge aspekte istrage koje je podnositelj pritužbe službeno podnio u pisanom obliku</w:t>
            </w:r>
            <w:r w:rsidRPr="004412E8">
              <w:t>;</w:t>
            </w:r>
          </w:p>
        </w:tc>
      </w:tr>
    </w:tbl>
    <w:p w14:paraId="6C56AF7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4975102" w14:textId="77777777" w:rsidR="00C52BAB" w:rsidRPr="004412E8" w:rsidRDefault="00C52BAB" w:rsidP="00C52BAB">
      <w:r w:rsidRPr="004412E8">
        <w:rPr>
          <w:rStyle w:val="HideTWBExt"/>
          <w:color w:val="auto"/>
        </w:rPr>
        <w:t>&lt;/Amend&gt;</w:t>
      </w:r>
    </w:p>
    <w:p w14:paraId="1917EE77"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318</w:t>
      </w:r>
      <w:r w:rsidRPr="004412E8">
        <w:rPr>
          <w:rStyle w:val="HideTWBExt"/>
          <w:color w:val="auto"/>
        </w:rPr>
        <w:t>&lt;/NumAm&gt;</w:t>
      </w:r>
    </w:p>
    <w:p w14:paraId="46240AFF"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6FC6A237" w14:textId="77777777" w:rsidR="00C52BAB" w:rsidRPr="004412E8" w:rsidRDefault="00C52BAB" w:rsidP="00C52BAB">
      <w:pPr>
        <w:pStyle w:val="NormalBold"/>
      </w:pPr>
      <w:r w:rsidRPr="004412E8">
        <w:rPr>
          <w:rStyle w:val="HideTWBExt"/>
          <w:color w:val="auto"/>
        </w:rPr>
        <w:t>&lt;/RepeatBlock-By&gt;</w:t>
      </w:r>
    </w:p>
    <w:p w14:paraId="324A000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BF0FE76" w14:textId="77777777" w:rsidR="00C52BAB" w:rsidRPr="004412E8" w:rsidRDefault="00C52BAB" w:rsidP="00C52BAB">
      <w:pPr>
        <w:pStyle w:val="NormalBold"/>
      </w:pPr>
      <w:r w:rsidRPr="004412E8">
        <w:rPr>
          <w:rStyle w:val="HideTWBExt"/>
          <w:color w:val="auto"/>
        </w:rPr>
        <w:t>&lt;Article&gt;</w:t>
      </w:r>
      <w:r w:rsidRPr="004412E8">
        <w:t>Članak 9.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F8AF51F" w14:textId="77777777" w:rsidTr="007422B1">
        <w:trPr>
          <w:trHeight w:hRule="exact" w:val="240"/>
          <w:jc w:val="center"/>
        </w:trPr>
        <w:tc>
          <w:tcPr>
            <w:tcW w:w="9752" w:type="dxa"/>
            <w:gridSpan w:val="2"/>
          </w:tcPr>
          <w:p w14:paraId="475EEBDA" w14:textId="77777777" w:rsidR="00C52BAB" w:rsidRPr="004412E8" w:rsidRDefault="00C52BAB" w:rsidP="007422B1"/>
        </w:tc>
      </w:tr>
      <w:tr w:rsidR="005E47A8" w:rsidRPr="004412E8" w14:paraId="456D2602" w14:textId="77777777" w:rsidTr="007422B1">
        <w:trPr>
          <w:trHeight w:val="240"/>
          <w:jc w:val="center"/>
        </w:trPr>
        <w:tc>
          <w:tcPr>
            <w:tcW w:w="4876" w:type="dxa"/>
          </w:tcPr>
          <w:p w14:paraId="30EA6175" w14:textId="77777777" w:rsidR="00C52BAB" w:rsidRPr="004412E8" w:rsidRDefault="00C52BAB" w:rsidP="007422B1">
            <w:pPr>
              <w:pStyle w:val="AmColumnHeading"/>
            </w:pPr>
            <w:r w:rsidRPr="004412E8">
              <w:t>Tekst koji je predložila Komisija</w:t>
            </w:r>
          </w:p>
        </w:tc>
        <w:tc>
          <w:tcPr>
            <w:tcW w:w="4876" w:type="dxa"/>
          </w:tcPr>
          <w:p w14:paraId="2AA98C03" w14:textId="77777777" w:rsidR="00C52BAB" w:rsidRPr="004412E8" w:rsidRDefault="00C52BAB" w:rsidP="007422B1">
            <w:pPr>
              <w:pStyle w:val="AmColumnHeading"/>
            </w:pPr>
            <w:r w:rsidRPr="004412E8">
              <w:t>Izmjena</w:t>
            </w:r>
          </w:p>
        </w:tc>
      </w:tr>
      <w:tr w:rsidR="005E47A8" w:rsidRPr="004412E8" w14:paraId="5CD2C057" w14:textId="77777777" w:rsidTr="007422B1">
        <w:trPr>
          <w:jc w:val="center"/>
        </w:trPr>
        <w:tc>
          <w:tcPr>
            <w:tcW w:w="4876" w:type="dxa"/>
          </w:tcPr>
          <w:p w14:paraId="0757E92E" w14:textId="77777777" w:rsidR="00C52BAB" w:rsidRPr="004412E8" w:rsidRDefault="00C52BAB" w:rsidP="007422B1">
            <w:pPr>
              <w:pStyle w:val="Normal6a"/>
            </w:pPr>
            <w:r w:rsidRPr="004412E8">
              <w:t>1.</w:t>
            </w:r>
            <w:r w:rsidRPr="004412E8">
              <w:tab/>
            </w:r>
            <w:r w:rsidRPr="004412E8">
              <w:rPr>
                <w:b/>
                <w:i/>
              </w:rPr>
              <w:t>Nakon što</w:t>
            </w:r>
            <w:r w:rsidRPr="004412E8">
              <w:t xml:space="preserve"> vodeće nadzorno tijelo formira preliminarno stajalište o glavnim pitanjima u istrazi, izrađuje sažetak ključnih pitanja </w:t>
            </w:r>
            <w:r w:rsidRPr="004412E8">
              <w:rPr>
                <w:b/>
                <w:i/>
              </w:rPr>
              <w:t>za potrebe suradnje na temelju članka 60. stavka 1. Uredbe (EU) 2016/679</w:t>
            </w:r>
            <w:r w:rsidRPr="004412E8">
              <w:t>.</w:t>
            </w:r>
          </w:p>
        </w:tc>
        <w:tc>
          <w:tcPr>
            <w:tcW w:w="4876" w:type="dxa"/>
          </w:tcPr>
          <w:p w14:paraId="52994401" w14:textId="77777777" w:rsidR="00C52BAB" w:rsidRPr="004412E8" w:rsidRDefault="00C52BAB" w:rsidP="007422B1">
            <w:pPr>
              <w:pStyle w:val="Normal6a"/>
            </w:pPr>
            <w:r w:rsidRPr="004412E8">
              <w:t>1.</w:t>
            </w:r>
            <w:r w:rsidRPr="004412E8">
              <w:tab/>
            </w:r>
            <w:r w:rsidRPr="004412E8">
              <w:rPr>
                <w:b/>
                <w:i/>
              </w:rPr>
              <w:t>Čim</w:t>
            </w:r>
            <w:r w:rsidRPr="004412E8">
              <w:t xml:space="preserve"> vodeće nadzorno tijelo</w:t>
            </w:r>
            <w:r w:rsidRPr="004412E8">
              <w:rPr>
                <w:b/>
                <w:i/>
              </w:rPr>
              <w:t>, ili drugo nadzorno tijelo ako je s njega prenesen slučaj,</w:t>
            </w:r>
            <w:r w:rsidRPr="004412E8">
              <w:t xml:space="preserve"> formira preliminarno stajalište o glavnim pitanjima u istrazi, </w:t>
            </w:r>
            <w:r w:rsidRPr="004412E8">
              <w:rPr>
                <w:b/>
                <w:i/>
              </w:rPr>
              <w:t>za potrebe suradnje na temelju članka 60. stavka 1. Uredbe (EU) 2016/679</w:t>
            </w:r>
            <w:r w:rsidRPr="004412E8">
              <w:t xml:space="preserve"> izrađuje sažetak ključnih pitanja </w:t>
            </w:r>
            <w:r w:rsidRPr="004412E8">
              <w:rPr>
                <w:b/>
                <w:i/>
              </w:rPr>
              <w:t>koja će se vjerojatno trebati utvrditi da bi se odlučilo o predmetu</w:t>
            </w:r>
            <w:r w:rsidRPr="004412E8">
              <w:t>.</w:t>
            </w:r>
          </w:p>
        </w:tc>
      </w:tr>
    </w:tbl>
    <w:p w14:paraId="1C29AB9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5A96FFE" w14:textId="77777777" w:rsidR="00C52BAB" w:rsidRPr="004412E8" w:rsidRDefault="00C52BAB" w:rsidP="00C52BAB">
      <w:r w:rsidRPr="004412E8">
        <w:rPr>
          <w:rStyle w:val="HideTWBExt"/>
          <w:color w:val="auto"/>
        </w:rPr>
        <w:t>&lt;/Amend&gt;</w:t>
      </w:r>
    </w:p>
    <w:p w14:paraId="2C66BFA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319</w:t>
      </w:r>
      <w:r w:rsidRPr="004412E8">
        <w:rPr>
          <w:rStyle w:val="HideTWBExt"/>
          <w:color w:val="auto"/>
        </w:rPr>
        <w:t>&lt;/NumAm&gt;</w:t>
      </w:r>
    </w:p>
    <w:p w14:paraId="7CD37961"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57E466E9" w14:textId="77777777" w:rsidR="00C52BAB" w:rsidRPr="004412E8" w:rsidRDefault="00C52BAB" w:rsidP="00C52BAB">
      <w:pPr>
        <w:pStyle w:val="NormalBold"/>
      </w:pPr>
      <w:r w:rsidRPr="004412E8">
        <w:rPr>
          <w:rStyle w:val="HideTWBExt"/>
          <w:color w:val="auto"/>
        </w:rPr>
        <w:t>&lt;/RepeatBlock-By&gt;</w:t>
      </w:r>
    </w:p>
    <w:p w14:paraId="704CEF67"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2893ECC" w14:textId="77777777" w:rsidR="00C52BAB" w:rsidRPr="004412E8" w:rsidRDefault="00C52BAB" w:rsidP="00C52BAB">
      <w:pPr>
        <w:pStyle w:val="NormalBold"/>
      </w:pPr>
      <w:r w:rsidRPr="004412E8">
        <w:rPr>
          <w:rStyle w:val="HideTWBExt"/>
          <w:color w:val="auto"/>
        </w:rPr>
        <w:t>&lt;Article&gt;</w:t>
      </w:r>
      <w:r w:rsidRPr="004412E8">
        <w:t>Članak 9.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163264A" w14:textId="77777777" w:rsidTr="007422B1">
        <w:trPr>
          <w:trHeight w:hRule="exact" w:val="240"/>
          <w:jc w:val="center"/>
        </w:trPr>
        <w:tc>
          <w:tcPr>
            <w:tcW w:w="9752" w:type="dxa"/>
            <w:gridSpan w:val="2"/>
          </w:tcPr>
          <w:p w14:paraId="763B0607" w14:textId="77777777" w:rsidR="00C52BAB" w:rsidRPr="004412E8" w:rsidRDefault="00C52BAB" w:rsidP="007422B1"/>
        </w:tc>
      </w:tr>
      <w:tr w:rsidR="005E47A8" w:rsidRPr="004412E8" w14:paraId="2A9AE5C2" w14:textId="77777777" w:rsidTr="007422B1">
        <w:trPr>
          <w:trHeight w:val="240"/>
          <w:jc w:val="center"/>
        </w:trPr>
        <w:tc>
          <w:tcPr>
            <w:tcW w:w="4876" w:type="dxa"/>
          </w:tcPr>
          <w:p w14:paraId="63C0C683" w14:textId="77777777" w:rsidR="00C52BAB" w:rsidRPr="004412E8" w:rsidRDefault="00C52BAB" w:rsidP="007422B1">
            <w:pPr>
              <w:pStyle w:val="AmColumnHeading"/>
            </w:pPr>
            <w:r w:rsidRPr="004412E8">
              <w:t>Tekst koji je predložila Komisija</w:t>
            </w:r>
          </w:p>
        </w:tc>
        <w:tc>
          <w:tcPr>
            <w:tcW w:w="4876" w:type="dxa"/>
          </w:tcPr>
          <w:p w14:paraId="758C836D" w14:textId="77777777" w:rsidR="00C52BAB" w:rsidRPr="004412E8" w:rsidRDefault="00C52BAB" w:rsidP="007422B1">
            <w:pPr>
              <w:pStyle w:val="AmColumnHeading"/>
            </w:pPr>
            <w:r w:rsidRPr="004412E8">
              <w:t>Izmjena</w:t>
            </w:r>
          </w:p>
        </w:tc>
      </w:tr>
      <w:tr w:rsidR="005E47A8" w:rsidRPr="004412E8" w14:paraId="356BFA70" w14:textId="77777777" w:rsidTr="007422B1">
        <w:trPr>
          <w:jc w:val="center"/>
        </w:trPr>
        <w:tc>
          <w:tcPr>
            <w:tcW w:w="4876" w:type="dxa"/>
          </w:tcPr>
          <w:p w14:paraId="136D1261" w14:textId="77777777" w:rsidR="00C52BAB" w:rsidRPr="004412E8" w:rsidRDefault="00C52BAB" w:rsidP="007422B1">
            <w:pPr>
              <w:pStyle w:val="Normal6a"/>
            </w:pPr>
            <w:r w:rsidRPr="004412E8">
              <w:t>1.</w:t>
            </w:r>
            <w:r w:rsidRPr="004412E8">
              <w:tab/>
              <w:t>Nakon što vodeće nadzorno tijelo formira preliminarno stajalište o glavnim pitanjima u istrazi, izrađuje sažetak ključnih pitanja za potrebe suradnje na temelju članka 60. stavka 1. Uredbe (EU) 2016/679.</w:t>
            </w:r>
          </w:p>
        </w:tc>
        <w:tc>
          <w:tcPr>
            <w:tcW w:w="4876" w:type="dxa"/>
          </w:tcPr>
          <w:p w14:paraId="5A66D0FA" w14:textId="77777777" w:rsidR="00C52BAB" w:rsidRPr="004412E8" w:rsidRDefault="00C52BAB" w:rsidP="007422B1">
            <w:pPr>
              <w:pStyle w:val="Normal6a"/>
            </w:pPr>
            <w:r w:rsidRPr="004412E8">
              <w:t>1.</w:t>
            </w:r>
            <w:r w:rsidRPr="004412E8">
              <w:tab/>
              <w:t xml:space="preserve">Nakon što vodeće nadzorno tijelo formira preliminarno stajalište o glavnim pitanjima u istrazi, izrađuje sažetak ključnih pitanja za potrebe suradnje na temelju članka 60. stavka 1. Uredbe (EU) 2016/679 </w:t>
            </w:r>
            <w:r w:rsidRPr="004412E8">
              <w:rPr>
                <w:b/>
                <w:i/>
              </w:rPr>
              <w:t>i dostavlja ga predmetnim nadzornim tijelima</w:t>
            </w:r>
            <w:r w:rsidRPr="004412E8">
              <w:t>.</w:t>
            </w:r>
          </w:p>
        </w:tc>
      </w:tr>
    </w:tbl>
    <w:p w14:paraId="0A735895"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61A00F5" w14:textId="77777777" w:rsidR="00C52BAB" w:rsidRPr="004412E8" w:rsidRDefault="00C52BAB" w:rsidP="00C52BAB">
      <w:r w:rsidRPr="004412E8">
        <w:rPr>
          <w:rStyle w:val="HideTWBExt"/>
          <w:color w:val="auto"/>
        </w:rPr>
        <w:t>&lt;/Amend&gt;</w:t>
      </w:r>
    </w:p>
    <w:p w14:paraId="60E5E32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320</w:t>
      </w:r>
      <w:r w:rsidRPr="004412E8">
        <w:rPr>
          <w:rStyle w:val="HideTWBExt"/>
          <w:color w:val="auto"/>
        </w:rPr>
        <w:t>&lt;/NumAm&gt;</w:t>
      </w:r>
    </w:p>
    <w:p w14:paraId="6E485763"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684D5358" w14:textId="77777777" w:rsidR="00C52BAB" w:rsidRPr="004412E8" w:rsidRDefault="00C52BAB" w:rsidP="00C52BAB">
      <w:pPr>
        <w:pStyle w:val="NormalBold"/>
      </w:pPr>
      <w:r w:rsidRPr="004412E8">
        <w:rPr>
          <w:rStyle w:val="HideTWBExt"/>
          <w:color w:val="auto"/>
        </w:rPr>
        <w:t>&lt;/RepeatBlock-By&gt;</w:t>
      </w:r>
    </w:p>
    <w:p w14:paraId="798343D6"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BCE6606" w14:textId="77777777" w:rsidR="00C52BAB" w:rsidRPr="004412E8" w:rsidRDefault="00C52BAB" w:rsidP="00C52BAB">
      <w:pPr>
        <w:pStyle w:val="NormalBold"/>
      </w:pPr>
      <w:r w:rsidRPr="004412E8">
        <w:rPr>
          <w:rStyle w:val="HideTWBExt"/>
          <w:color w:val="auto"/>
        </w:rPr>
        <w:t>&lt;Article&gt;</w:t>
      </w:r>
      <w:r w:rsidRPr="004412E8">
        <w:t>Članak 9. – stavak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8337B25" w14:textId="77777777" w:rsidTr="007422B1">
        <w:trPr>
          <w:trHeight w:hRule="exact" w:val="240"/>
          <w:jc w:val="center"/>
        </w:trPr>
        <w:tc>
          <w:tcPr>
            <w:tcW w:w="9752" w:type="dxa"/>
            <w:gridSpan w:val="2"/>
          </w:tcPr>
          <w:p w14:paraId="782CC2A0" w14:textId="77777777" w:rsidR="00C52BAB" w:rsidRPr="004412E8" w:rsidRDefault="00C52BAB" w:rsidP="007422B1"/>
        </w:tc>
      </w:tr>
      <w:tr w:rsidR="005E47A8" w:rsidRPr="004412E8" w14:paraId="6BF97779" w14:textId="77777777" w:rsidTr="007422B1">
        <w:trPr>
          <w:trHeight w:val="240"/>
          <w:jc w:val="center"/>
        </w:trPr>
        <w:tc>
          <w:tcPr>
            <w:tcW w:w="4876" w:type="dxa"/>
          </w:tcPr>
          <w:p w14:paraId="1A082092" w14:textId="77777777" w:rsidR="00C52BAB" w:rsidRPr="004412E8" w:rsidRDefault="00C52BAB" w:rsidP="007422B1">
            <w:pPr>
              <w:pStyle w:val="AmColumnHeading"/>
            </w:pPr>
            <w:r w:rsidRPr="004412E8">
              <w:t>Tekst koji je predložila Komisija</w:t>
            </w:r>
          </w:p>
        </w:tc>
        <w:tc>
          <w:tcPr>
            <w:tcW w:w="4876" w:type="dxa"/>
          </w:tcPr>
          <w:p w14:paraId="44D64A9E" w14:textId="77777777" w:rsidR="00C52BAB" w:rsidRPr="004412E8" w:rsidRDefault="00C52BAB" w:rsidP="007422B1">
            <w:pPr>
              <w:pStyle w:val="AmColumnHeading"/>
            </w:pPr>
            <w:r w:rsidRPr="004412E8">
              <w:t>Izmjena</w:t>
            </w:r>
          </w:p>
        </w:tc>
      </w:tr>
      <w:tr w:rsidR="005E47A8" w:rsidRPr="004412E8" w14:paraId="582E7851" w14:textId="77777777" w:rsidTr="007422B1">
        <w:trPr>
          <w:jc w:val="center"/>
        </w:trPr>
        <w:tc>
          <w:tcPr>
            <w:tcW w:w="4876" w:type="dxa"/>
          </w:tcPr>
          <w:p w14:paraId="5C694242" w14:textId="77777777" w:rsidR="00C52BAB" w:rsidRPr="004412E8" w:rsidRDefault="00C52BAB" w:rsidP="007422B1">
            <w:pPr>
              <w:pStyle w:val="Normal6a"/>
            </w:pPr>
            <w:r w:rsidRPr="004412E8">
              <w:t>(b)</w:t>
            </w:r>
            <w:r w:rsidRPr="004412E8">
              <w:tab/>
              <w:t xml:space="preserve">preliminarno utvrđivanje opsega istrage, posebno odredbe Uredbe (EU) 2016/679 na koje </w:t>
            </w:r>
            <w:r w:rsidRPr="004412E8">
              <w:rPr>
                <w:b/>
                <w:i/>
              </w:rPr>
              <w:t>se odnosi</w:t>
            </w:r>
            <w:r w:rsidRPr="004412E8">
              <w:t xml:space="preserve"> navodna povreda </w:t>
            </w:r>
            <w:r w:rsidRPr="004412E8">
              <w:rPr>
                <w:b/>
                <w:i/>
              </w:rPr>
              <w:t>koja će se istraživati</w:t>
            </w:r>
            <w:r w:rsidRPr="004412E8">
              <w:t>;</w:t>
            </w:r>
          </w:p>
        </w:tc>
        <w:tc>
          <w:tcPr>
            <w:tcW w:w="4876" w:type="dxa"/>
          </w:tcPr>
          <w:p w14:paraId="4D1FCDFE" w14:textId="77777777" w:rsidR="00C52BAB" w:rsidRPr="004412E8" w:rsidRDefault="00C52BAB" w:rsidP="007422B1">
            <w:pPr>
              <w:pStyle w:val="Normal6a"/>
            </w:pPr>
            <w:r w:rsidRPr="004412E8">
              <w:t>(b)</w:t>
            </w:r>
            <w:r w:rsidRPr="004412E8">
              <w:tab/>
              <w:t xml:space="preserve">preliminarno utvrđivanje opsega istrage, posebno odredbe Uredbe (EU) 2016/679 na koje </w:t>
            </w:r>
            <w:r w:rsidRPr="004412E8">
              <w:rPr>
                <w:b/>
                <w:i/>
              </w:rPr>
              <w:t>utječe</w:t>
            </w:r>
            <w:r w:rsidRPr="004412E8">
              <w:t xml:space="preserve"> navodna povreda;</w:t>
            </w:r>
          </w:p>
        </w:tc>
      </w:tr>
    </w:tbl>
    <w:p w14:paraId="09CA9C9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CE6D6B4" w14:textId="77777777" w:rsidR="00C52BAB" w:rsidRPr="004412E8" w:rsidRDefault="00C52BAB" w:rsidP="00C52BAB">
      <w:r w:rsidRPr="004412E8">
        <w:rPr>
          <w:rStyle w:val="HideTWBExt"/>
          <w:color w:val="auto"/>
        </w:rPr>
        <w:t>&lt;/Amend&gt;</w:t>
      </w:r>
    </w:p>
    <w:p w14:paraId="5E1C3CAF"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321</w:t>
      </w:r>
      <w:r w:rsidRPr="004412E8">
        <w:rPr>
          <w:rStyle w:val="HideTWBExt"/>
          <w:color w:val="auto"/>
        </w:rPr>
        <w:t>&lt;/NumAm&gt;</w:t>
      </w:r>
    </w:p>
    <w:p w14:paraId="7C50F25E"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486EF676" w14:textId="77777777" w:rsidR="00C52BAB" w:rsidRPr="004412E8" w:rsidRDefault="00C52BAB" w:rsidP="00C52BAB">
      <w:pPr>
        <w:pStyle w:val="NormalBold"/>
      </w:pPr>
      <w:r w:rsidRPr="004412E8">
        <w:rPr>
          <w:rStyle w:val="HideTWBExt"/>
          <w:color w:val="auto"/>
        </w:rPr>
        <w:t>&lt;/RepeatBlock-By&gt;</w:t>
      </w:r>
    </w:p>
    <w:p w14:paraId="63F1DF8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1188BD7" w14:textId="77777777" w:rsidR="00C52BAB" w:rsidRPr="004412E8" w:rsidRDefault="00C52BAB" w:rsidP="00C52BAB">
      <w:pPr>
        <w:pStyle w:val="NormalBold"/>
      </w:pPr>
      <w:r w:rsidRPr="004412E8">
        <w:rPr>
          <w:rStyle w:val="HideTWBExt"/>
          <w:color w:val="auto"/>
        </w:rPr>
        <w:t>&lt;Article&gt;</w:t>
      </w:r>
      <w:r w:rsidRPr="004412E8">
        <w:t>Članak 9. – stavak 2. – točka c</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CB511AC" w14:textId="77777777" w:rsidTr="007422B1">
        <w:trPr>
          <w:trHeight w:hRule="exact" w:val="240"/>
          <w:jc w:val="center"/>
        </w:trPr>
        <w:tc>
          <w:tcPr>
            <w:tcW w:w="9752" w:type="dxa"/>
            <w:gridSpan w:val="2"/>
          </w:tcPr>
          <w:p w14:paraId="35B99C7C" w14:textId="77777777" w:rsidR="00C52BAB" w:rsidRPr="004412E8" w:rsidRDefault="00C52BAB" w:rsidP="007422B1"/>
        </w:tc>
      </w:tr>
      <w:tr w:rsidR="005E47A8" w:rsidRPr="004412E8" w14:paraId="6A269117" w14:textId="77777777" w:rsidTr="007422B1">
        <w:trPr>
          <w:trHeight w:val="240"/>
          <w:jc w:val="center"/>
        </w:trPr>
        <w:tc>
          <w:tcPr>
            <w:tcW w:w="4876" w:type="dxa"/>
          </w:tcPr>
          <w:p w14:paraId="3973B80B" w14:textId="77777777" w:rsidR="00C52BAB" w:rsidRPr="004412E8" w:rsidRDefault="00C52BAB" w:rsidP="007422B1">
            <w:pPr>
              <w:pStyle w:val="AmColumnHeading"/>
            </w:pPr>
            <w:r w:rsidRPr="004412E8">
              <w:t>Tekst koji je predložila Komisija</w:t>
            </w:r>
          </w:p>
        </w:tc>
        <w:tc>
          <w:tcPr>
            <w:tcW w:w="4876" w:type="dxa"/>
          </w:tcPr>
          <w:p w14:paraId="27685F8E" w14:textId="77777777" w:rsidR="00C52BAB" w:rsidRPr="004412E8" w:rsidRDefault="00C52BAB" w:rsidP="007422B1">
            <w:pPr>
              <w:pStyle w:val="AmColumnHeading"/>
            </w:pPr>
            <w:r w:rsidRPr="004412E8">
              <w:t>Izmjena</w:t>
            </w:r>
          </w:p>
        </w:tc>
      </w:tr>
      <w:tr w:rsidR="005E47A8" w:rsidRPr="004412E8" w14:paraId="6851C56A" w14:textId="77777777" w:rsidTr="007422B1">
        <w:trPr>
          <w:jc w:val="center"/>
        </w:trPr>
        <w:tc>
          <w:tcPr>
            <w:tcW w:w="4876" w:type="dxa"/>
          </w:tcPr>
          <w:p w14:paraId="64991CA2" w14:textId="77777777" w:rsidR="00C52BAB" w:rsidRPr="004412E8" w:rsidRDefault="00C52BAB" w:rsidP="007422B1">
            <w:pPr>
              <w:pStyle w:val="Normal6a"/>
            </w:pPr>
            <w:r w:rsidRPr="004412E8">
              <w:t>(c)</w:t>
            </w:r>
            <w:r w:rsidRPr="004412E8">
              <w:tab/>
            </w:r>
            <w:r w:rsidRPr="004412E8">
              <w:rPr>
                <w:b/>
                <w:i/>
              </w:rPr>
              <w:t>utvrđivanje složenih pravnih i tehnoloških procjena koje su relevantne za preliminarno usmjeravanje njihove</w:t>
            </w:r>
            <w:r w:rsidRPr="004412E8">
              <w:t xml:space="preserve"> procjene;</w:t>
            </w:r>
          </w:p>
        </w:tc>
        <w:tc>
          <w:tcPr>
            <w:tcW w:w="4876" w:type="dxa"/>
          </w:tcPr>
          <w:p w14:paraId="60EC67AA" w14:textId="77777777" w:rsidR="00C52BAB" w:rsidRPr="004412E8" w:rsidRDefault="00C52BAB" w:rsidP="007422B1">
            <w:pPr>
              <w:pStyle w:val="Normal6a"/>
            </w:pPr>
            <w:r w:rsidRPr="004412E8">
              <w:t>(c)</w:t>
            </w:r>
            <w:r w:rsidRPr="004412E8">
              <w:tab/>
            </w:r>
            <w:r w:rsidRPr="004412E8">
              <w:rPr>
                <w:b/>
                <w:i/>
              </w:rPr>
              <w:t>preliminarne pravne i tehnološke</w:t>
            </w:r>
            <w:r w:rsidRPr="004412E8">
              <w:t xml:space="preserve"> procjene;</w:t>
            </w:r>
          </w:p>
        </w:tc>
      </w:tr>
    </w:tbl>
    <w:p w14:paraId="240F597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BE8CC0D" w14:textId="77777777" w:rsidR="00C52BAB" w:rsidRPr="004412E8" w:rsidRDefault="00C52BAB" w:rsidP="00C52BAB">
      <w:r w:rsidRPr="004412E8">
        <w:rPr>
          <w:rStyle w:val="HideTWBExt"/>
          <w:color w:val="auto"/>
        </w:rPr>
        <w:t>&lt;/Amend&gt;</w:t>
      </w:r>
    </w:p>
    <w:p w14:paraId="396EC82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322</w:t>
      </w:r>
      <w:r w:rsidRPr="004412E8">
        <w:rPr>
          <w:rStyle w:val="HideTWBExt"/>
          <w:color w:val="auto"/>
        </w:rPr>
        <w:t>&lt;/NumAm&gt;</w:t>
      </w:r>
    </w:p>
    <w:p w14:paraId="6A01DF3A"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64DDAA75"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26E1240C" w14:textId="77777777" w:rsidR="00C52BAB" w:rsidRPr="004412E8" w:rsidRDefault="00C52BAB" w:rsidP="00C52BAB">
      <w:pPr>
        <w:pStyle w:val="NormalBold"/>
      </w:pPr>
      <w:r w:rsidRPr="004412E8">
        <w:rPr>
          <w:rStyle w:val="HideTWBExt"/>
          <w:color w:val="auto"/>
        </w:rPr>
        <w:t>&lt;/RepeatBlock-By&gt;</w:t>
      </w:r>
    </w:p>
    <w:p w14:paraId="2630962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0FD6668" w14:textId="77777777" w:rsidR="00C52BAB" w:rsidRPr="004412E8" w:rsidRDefault="00C52BAB" w:rsidP="00C52BAB">
      <w:pPr>
        <w:pStyle w:val="NormalBold"/>
      </w:pPr>
      <w:r w:rsidRPr="004412E8">
        <w:rPr>
          <w:rStyle w:val="HideTWBExt"/>
          <w:color w:val="auto"/>
        </w:rPr>
        <w:t>&lt;Article&gt;</w:t>
      </w:r>
      <w:r w:rsidRPr="004412E8">
        <w:t>Članak 9. – stavak 2. – točka c</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03F0511" w14:textId="77777777" w:rsidTr="007422B1">
        <w:trPr>
          <w:trHeight w:hRule="exact" w:val="240"/>
          <w:jc w:val="center"/>
        </w:trPr>
        <w:tc>
          <w:tcPr>
            <w:tcW w:w="9752" w:type="dxa"/>
            <w:gridSpan w:val="2"/>
          </w:tcPr>
          <w:p w14:paraId="044E7083" w14:textId="77777777" w:rsidR="00C52BAB" w:rsidRPr="004412E8" w:rsidRDefault="00C52BAB" w:rsidP="007422B1"/>
        </w:tc>
      </w:tr>
      <w:tr w:rsidR="005E47A8" w:rsidRPr="004412E8" w14:paraId="1C609CEF" w14:textId="77777777" w:rsidTr="007422B1">
        <w:trPr>
          <w:trHeight w:val="240"/>
          <w:jc w:val="center"/>
        </w:trPr>
        <w:tc>
          <w:tcPr>
            <w:tcW w:w="4876" w:type="dxa"/>
          </w:tcPr>
          <w:p w14:paraId="1CB22EDA" w14:textId="77777777" w:rsidR="00C52BAB" w:rsidRPr="004412E8" w:rsidRDefault="00C52BAB" w:rsidP="007422B1">
            <w:pPr>
              <w:pStyle w:val="AmColumnHeading"/>
            </w:pPr>
            <w:r w:rsidRPr="004412E8">
              <w:t>Tekst koji je predložila Komisija</w:t>
            </w:r>
          </w:p>
        </w:tc>
        <w:tc>
          <w:tcPr>
            <w:tcW w:w="4876" w:type="dxa"/>
          </w:tcPr>
          <w:p w14:paraId="7ABC1438" w14:textId="77777777" w:rsidR="00C52BAB" w:rsidRPr="004412E8" w:rsidRDefault="00C52BAB" w:rsidP="007422B1">
            <w:pPr>
              <w:pStyle w:val="AmColumnHeading"/>
            </w:pPr>
            <w:r w:rsidRPr="004412E8">
              <w:t>Izmjena</w:t>
            </w:r>
          </w:p>
        </w:tc>
      </w:tr>
      <w:tr w:rsidR="005E47A8" w:rsidRPr="004412E8" w14:paraId="63ED56E7" w14:textId="77777777" w:rsidTr="007422B1">
        <w:trPr>
          <w:jc w:val="center"/>
        </w:trPr>
        <w:tc>
          <w:tcPr>
            <w:tcW w:w="4876" w:type="dxa"/>
          </w:tcPr>
          <w:p w14:paraId="41714894" w14:textId="77777777" w:rsidR="00C52BAB" w:rsidRPr="004412E8" w:rsidRDefault="00C52BAB" w:rsidP="007422B1">
            <w:pPr>
              <w:pStyle w:val="Normal6a"/>
            </w:pPr>
            <w:r w:rsidRPr="004412E8">
              <w:t>(c)</w:t>
            </w:r>
            <w:r w:rsidRPr="004412E8">
              <w:tab/>
            </w:r>
            <w:r w:rsidRPr="004412E8">
              <w:rPr>
                <w:b/>
                <w:i/>
              </w:rPr>
              <w:t>utvrđivanje složenih pravnih i tehnoloških procjena koje su relevantne za preliminarno usmjeravanje njihove</w:t>
            </w:r>
            <w:r w:rsidRPr="004412E8">
              <w:t xml:space="preserve"> procjene;</w:t>
            </w:r>
          </w:p>
        </w:tc>
        <w:tc>
          <w:tcPr>
            <w:tcW w:w="4876" w:type="dxa"/>
          </w:tcPr>
          <w:p w14:paraId="31FA21BE" w14:textId="77777777" w:rsidR="00C52BAB" w:rsidRPr="004412E8" w:rsidRDefault="00C52BAB" w:rsidP="007422B1">
            <w:pPr>
              <w:pStyle w:val="Normal6a"/>
            </w:pPr>
            <w:r w:rsidRPr="004412E8">
              <w:t>(c)</w:t>
            </w:r>
            <w:r w:rsidRPr="004412E8">
              <w:tab/>
            </w:r>
            <w:r w:rsidRPr="004412E8">
              <w:rPr>
                <w:b/>
                <w:i/>
              </w:rPr>
              <w:t>preliminarne složene pravne i tehnološke</w:t>
            </w:r>
            <w:r w:rsidRPr="004412E8">
              <w:t xml:space="preserve"> procjene;</w:t>
            </w:r>
          </w:p>
        </w:tc>
      </w:tr>
      <w:tr w:rsidR="005E47A8" w:rsidRPr="004412E8" w14:paraId="1560E5FB" w14:textId="77777777" w:rsidTr="007422B1">
        <w:trPr>
          <w:jc w:val="center"/>
        </w:trPr>
        <w:tc>
          <w:tcPr>
            <w:tcW w:w="4876" w:type="dxa"/>
          </w:tcPr>
          <w:p w14:paraId="232BD6CD" w14:textId="77777777" w:rsidR="00C52BAB" w:rsidRPr="004412E8" w:rsidRDefault="00C52BAB" w:rsidP="007422B1"/>
        </w:tc>
        <w:tc>
          <w:tcPr>
            <w:tcW w:w="4876" w:type="dxa"/>
          </w:tcPr>
          <w:p w14:paraId="63DC4C1D" w14:textId="77777777" w:rsidR="00C52BAB" w:rsidRPr="004412E8" w:rsidRDefault="00C52BAB" w:rsidP="007422B1">
            <w:pPr>
              <w:pStyle w:val="Normal6a"/>
            </w:pPr>
            <w:r w:rsidRPr="004412E8">
              <w:rPr>
                <w:i/>
              </w:rPr>
              <w:t>(Ovime se zamjenjuje amandman 135.)</w:t>
            </w:r>
          </w:p>
        </w:tc>
      </w:tr>
    </w:tbl>
    <w:p w14:paraId="416381C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177C1CF"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0A52F35A" w14:textId="77777777" w:rsidR="00C52BAB" w:rsidRPr="004412E8" w:rsidRDefault="00C52BAB" w:rsidP="00C52BAB">
      <w:pPr>
        <w:pStyle w:val="AmJustText"/>
      </w:pPr>
      <w:r w:rsidRPr="004412E8">
        <w:t>Sažetak ključnih pitanja trebao bi već sadržavati prvu procjenu, a ne samo popis procjena koje je potrebno provesti.</w:t>
      </w:r>
    </w:p>
    <w:p w14:paraId="2B4E6C4F" w14:textId="77777777" w:rsidR="00C52BAB" w:rsidRPr="004412E8" w:rsidRDefault="00C52BAB" w:rsidP="00C52BAB">
      <w:r w:rsidRPr="004412E8">
        <w:rPr>
          <w:rStyle w:val="HideTWBExt"/>
          <w:color w:val="auto"/>
        </w:rPr>
        <w:t>&lt;/Amend&gt;</w:t>
      </w:r>
    </w:p>
    <w:p w14:paraId="0C72F0D6"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323</w:t>
      </w:r>
      <w:r w:rsidRPr="004412E8">
        <w:rPr>
          <w:rStyle w:val="HideTWBExt"/>
          <w:color w:val="auto"/>
        </w:rPr>
        <w:t>&lt;/NumAm&gt;</w:t>
      </w:r>
    </w:p>
    <w:p w14:paraId="308DE82F"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4F110D85" w14:textId="77777777" w:rsidR="00C52BAB" w:rsidRPr="004412E8" w:rsidRDefault="00C52BAB" w:rsidP="00C52BAB">
      <w:pPr>
        <w:pStyle w:val="NormalBold"/>
      </w:pPr>
      <w:r w:rsidRPr="004412E8">
        <w:rPr>
          <w:rStyle w:val="HideTWBExt"/>
          <w:color w:val="auto"/>
        </w:rPr>
        <w:t>&lt;/RepeatBlock-By&gt;</w:t>
      </w:r>
    </w:p>
    <w:p w14:paraId="5C4074DE"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FD0426A" w14:textId="77777777" w:rsidR="00C52BAB" w:rsidRPr="004412E8" w:rsidRDefault="00C52BAB" w:rsidP="00C52BAB">
      <w:pPr>
        <w:pStyle w:val="NormalBold"/>
      </w:pPr>
      <w:r w:rsidRPr="004412E8">
        <w:rPr>
          <w:rStyle w:val="HideTWBExt"/>
          <w:color w:val="auto"/>
        </w:rPr>
        <w:t>&lt;Article&gt;</w:t>
      </w:r>
      <w:r w:rsidRPr="004412E8">
        <w:t>Članak 9. – stavak 2. – točka da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F6BA021" w14:textId="77777777" w:rsidTr="007422B1">
        <w:trPr>
          <w:trHeight w:hRule="exact" w:val="240"/>
          <w:jc w:val="center"/>
        </w:trPr>
        <w:tc>
          <w:tcPr>
            <w:tcW w:w="9752" w:type="dxa"/>
            <w:gridSpan w:val="2"/>
          </w:tcPr>
          <w:p w14:paraId="6390A736" w14:textId="77777777" w:rsidR="00C52BAB" w:rsidRPr="004412E8" w:rsidRDefault="00C52BAB" w:rsidP="007422B1"/>
        </w:tc>
      </w:tr>
      <w:tr w:rsidR="005E47A8" w:rsidRPr="004412E8" w14:paraId="378D0BD2" w14:textId="77777777" w:rsidTr="007422B1">
        <w:trPr>
          <w:trHeight w:val="240"/>
          <w:jc w:val="center"/>
        </w:trPr>
        <w:tc>
          <w:tcPr>
            <w:tcW w:w="4876" w:type="dxa"/>
          </w:tcPr>
          <w:p w14:paraId="1EEADFD7" w14:textId="77777777" w:rsidR="00C52BAB" w:rsidRPr="004412E8" w:rsidRDefault="00C52BAB" w:rsidP="007422B1">
            <w:pPr>
              <w:pStyle w:val="AmColumnHeading"/>
            </w:pPr>
            <w:r w:rsidRPr="004412E8">
              <w:t>Tekst koji je predložila Komisija</w:t>
            </w:r>
          </w:p>
        </w:tc>
        <w:tc>
          <w:tcPr>
            <w:tcW w:w="4876" w:type="dxa"/>
          </w:tcPr>
          <w:p w14:paraId="339A0A61" w14:textId="77777777" w:rsidR="00C52BAB" w:rsidRPr="004412E8" w:rsidRDefault="00C52BAB" w:rsidP="007422B1">
            <w:pPr>
              <w:pStyle w:val="AmColumnHeading"/>
            </w:pPr>
            <w:r w:rsidRPr="004412E8">
              <w:t>Izmjena</w:t>
            </w:r>
          </w:p>
        </w:tc>
      </w:tr>
      <w:tr w:rsidR="005E47A8" w:rsidRPr="004412E8" w14:paraId="6036273D" w14:textId="77777777" w:rsidTr="007422B1">
        <w:trPr>
          <w:jc w:val="center"/>
        </w:trPr>
        <w:tc>
          <w:tcPr>
            <w:tcW w:w="4876" w:type="dxa"/>
          </w:tcPr>
          <w:p w14:paraId="390B564D" w14:textId="77777777" w:rsidR="00C52BAB" w:rsidRPr="004412E8" w:rsidRDefault="00C52BAB" w:rsidP="007422B1">
            <w:pPr>
              <w:pStyle w:val="Normal6a"/>
            </w:pPr>
          </w:p>
        </w:tc>
        <w:tc>
          <w:tcPr>
            <w:tcW w:w="4876" w:type="dxa"/>
          </w:tcPr>
          <w:p w14:paraId="02FA87BE" w14:textId="77777777" w:rsidR="00C52BAB" w:rsidRPr="004412E8" w:rsidRDefault="00C52BAB" w:rsidP="007422B1">
            <w:pPr>
              <w:pStyle w:val="Normal6a"/>
            </w:pPr>
            <w:r w:rsidRPr="004412E8">
              <w:rPr>
                <w:b/>
                <w:i/>
              </w:rPr>
              <w:t>(d a)</w:t>
            </w:r>
            <w:r w:rsidRPr="004412E8">
              <w:tab/>
            </w:r>
            <w:r w:rsidRPr="004412E8">
              <w:rPr>
                <w:b/>
                <w:i/>
              </w:rPr>
              <w:t>pregled odgovora svih stranaka pod istragom i stajališta podnositelja pritužbe o preliminarnim nalazima.</w:t>
            </w:r>
          </w:p>
        </w:tc>
      </w:tr>
    </w:tbl>
    <w:p w14:paraId="188C373E"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62FF51A" w14:textId="77777777" w:rsidR="00C52BAB" w:rsidRPr="004412E8" w:rsidRDefault="00C52BAB" w:rsidP="00C52BAB">
      <w:r w:rsidRPr="004412E8">
        <w:rPr>
          <w:rStyle w:val="HideTWBExt"/>
          <w:color w:val="auto"/>
        </w:rPr>
        <w:t>&lt;/Amend&gt;</w:t>
      </w:r>
    </w:p>
    <w:p w14:paraId="13E322C6"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324</w:t>
      </w:r>
      <w:r w:rsidRPr="004412E8">
        <w:rPr>
          <w:rStyle w:val="HideTWBExt"/>
          <w:color w:val="auto"/>
        </w:rPr>
        <w:t>&lt;/NumAm&gt;</w:t>
      </w:r>
    </w:p>
    <w:p w14:paraId="0BB9BB95"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6F5DF8B3" w14:textId="77777777" w:rsidR="00C52BAB" w:rsidRPr="004412E8" w:rsidRDefault="00C52BAB" w:rsidP="00C52BAB">
      <w:pPr>
        <w:pStyle w:val="NormalBold"/>
      </w:pPr>
      <w:r w:rsidRPr="004412E8">
        <w:rPr>
          <w:rStyle w:val="HideTWBExt"/>
          <w:color w:val="auto"/>
        </w:rPr>
        <w:t>&lt;/RepeatBlock-By&gt;</w:t>
      </w:r>
    </w:p>
    <w:p w14:paraId="031AE65D"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A0430AA" w14:textId="77777777" w:rsidR="00C52BAB" w:rsidRPr="004412E8" w:rsidRDefault="00C52BAB" w:rsidP="00C52BAB">
      <w:pPr>
        <w:pStyle w:val="NormalBold"/>
      </w:pPr>
      <w:r w:rsidRPr="004412E8">
        <w:rPr>
          <w:rStyle w:val="HideTWBExt"/>
          <w:color w:val="auto"/>
        </w:rPr>
        <w:t>&lt;Article&gt;</w:t>
      </w:r>
      <w:r w:rsidRPr="004412E8">
        <w:t>Članak 9. – stavak 2.a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947795C" w14:textId="77777777" w:rsidTr="007422B1">
        <w:trPr>
          <w:trHeight w:hRule="exact" w:val="240"/>
          <w:jc w:val="center"/>
        </w:trPr>
        <w:tc>
          <w:tcPr>
            <w:tcW w:w="9752" w:type="dxa"/>
            <w:gridSpan w:val="2"/>
          </w:tcPr>
          <w:p w14:paraId="4DCBAA0C" w14:textId="77777777" w:rsidR="00C52BAB" w:rsidRPr="004412E8" w:rsidRDefault="00C52BAB" w:rsidP="007422B1"/>
        </w:tc>
      </w:tr>
      <w:tr w:rsidR="005E47A8" w:rsidRPr="004412E8" w14:paraId="5746DB07" w14:textId="77777777" w:rsidTr="007422B1">
        <w:trPr>
          <w:trHeight w:val="240"/>
          <w:jc w:val="center"/>
        </w:trPr>
        <w:tc>
          <w:tcPr>
            <w:tcW w:w="4876" w:type="dxa"/>
          </w:tcPr>
          <w:p w14:paraId="66078095" w14:textId="77777777" w:rsidR="00C52BAB" w:rsidRPr="004412E8" w:rsidRDefault="00C52BAB" w:rsidP="007422B1">
            <w:pPr>
              <w:pStyle w:val="AmColumnHeading"/>
            </w:pPr>
            <w:r w:rsidRPr="004412E8">
              <w:t>Tekst koji je predložila Komisija</w:t>
            </w:r>
          </w:p>
        </w:tc>
        <w:tc>
          <w:tcPr>
            <w:tcW w:w="4876" w:type="dxa"/>
          </w:tcPr>
          <w:p w14:paraId="48DCBCE1" w14:textId="77777777" w:rsidR="00C52BAB" w:rsidRPr="004412E8" w:rsidRDefault="00C52BAB" w:rsidP="007422B1">
            <w:pPr>
              <w:pStyle w:val="AmColumnHeading"/>
            </w:pPr>
            <w:r w:rsidRPr="004412E8">
              <w:t>Izmjena</w:t>
            </w:r>
          </w:p>
        </w:tc>
      </w:tr>
      <w:tr w:rsidR="005E47A8" w:rsidRPr="004412E8" w14:paraId="0884889A" w14:textId="77777777" w:rsidTr="007422B1">
        <w:trPr>
          <w:jc w:val="center"/>
        </w:trPr>
        <w:tc>
          <w:tcPr>
            <w:tcW w:w="4876" w:type="dxa"/>
          </w:tcPr>
          <w:p w14:paraId="544D8CD5" w14:textId="77777777" w:rsidR="00C52BAB" w:rsidRPr="004412E8" w:rsidRDefault="00C52BAB" w:rsidP="007422B1">
            <w:pPr>
              <w:pStyle w:val="Normal6a"/>
            </w:pPr>
          </w:p>
        </w:tc>
        <w:tc>
          <w:tcPr>
            <w:tcW w:w="4876" w:type="dxa"/>
          </w:tcPr>
          <w:p w14:paraId="3E20B9CB" w14:textId="77777777" w:rsidR="00C52BAB" w:rsidRPr="004412E8" w:rsidRDefault="00C52BAB" w:rsidP="007422B1">
            <w:pPr>
              <w:pStyle w:val="Normal6a"/>
            </w:pPr>
            <w:r w:rsidRPr="004412E8">
              <w:rPr>
                <w:b/>
                <w:i/>
              </w:rPr>
              <w:t>2 a.</w:t>
            </w:r>
            <w:r w:rsidRPr="004412E8">
              <w:tab/>
            </w:r>
            <w:r w:rsidRPr="004412E8">
              <w:rPr>
                <w:b/>
                <w:i/>
              </w:rPr>
              <w:t>Vodeće nadzorno tijelo bez nepotrebne odgode ažurira sažetak ključnih pitanja kako bi sadržavao sve činjenične ili pravne promjene koje se pojave tijekom postupka.</w:t>
            </w:r>
          </w:p>
        </w:tc>
      </w:tr>
    </w:tbl>
    <w:p w14:paraId="5F7925FA"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5B2E434" w14:textId="77777777" w:rsidR="00C52BAB" w:rsidRPr="004412E8" w:rsidRDefault="00C52BAB" w:rsidP="00C52BAB">
      <w:r w:rsidRPr="004412E8">
        <w:rPr>
          <w:rStyle w:val="HideTWBExt"/>
          <w:color w:val="auto"/>
        </w:rPr>
        <w:t>&lt;/Amend&gt;</w:t>
      </w:r>
    </w:p>
    <w:p w14:paraId="29B66373"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325</w:t>
      </w:r>
      <w:r w:rsidRPr="004412E8">
        <w:rPr>
          <w:rStyle w:val="HideTWBExt"/>
          <w:color w:val="auto"/>
        </w:rPr>
        <w:t>&lt;/NumAm&gt;</w:t>
      </w:r>
    </w:p>
    <w:p w14:paraId="5511FADB"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2DD199B9"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5D0312D7" w14:textId="77777777" w:rsidR="00C52BAB" w:rsidRPr="004412E8" w:rsidRDefault="00C52BAB" w:rsidP="00C52BAB">
      <w:pPr>
        <w:pStyle w:val="NormalBold"/>
      </w:pPr>
      <w:r w:rsidRPr="004412E8">
        <w:rPr>
          <w:rStyle w:val="HideTWBExt"/>
          <w:color w:val="auto"/>
        </w:rPr>
        <w:t>&lt;/RepeatBlock-By&gt;</w:t>
      </w:r>
    </w:p>
    <w:p w14:paraId="59F6AAA1"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6FCCB3C" w14:textId="77777777" w:rsidR="00C52BAB" w:rsidRPr="004412E8" w:rsidRDefault="00C52BAB" w:rsidP="00C52BAB">
      <w:pPr>
        <w:pStyle w:val="NormalBold"/>
      </w:pPr>
      <w:r w:rsidRPr="004412E8">
        <w:rPr>
          <w:rStyle w:val="HideTWBExt"/>
          <w:color w:val="auto"/>
        </w:rPr>
        <w:t>&lt;Article&gt;</w:t>
      </w:r>
      <w:r w:rsidRPr="004412E8">
        <w:t>Članak 9. – stavak 2.a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8B6BF12" w14:textId="77777777" w:rsidTr="007422B1">
        <w:trPr>
          <w:trHeight w:hRule="exact" w:val="240"/>
          <w:jc w:val="center"/>
        </w:trPr>
        <w:tc>
          <w:tcPr>
            <w:tcW w:w="9752" w:type="dxa"/>
            <w:gridSpan w:val="2"/>
          </w:tcPr>
          <w:p w14:paraId="0B0DBA75" w14:textId="77777777" w:rsidR="00C52BAB" w:rsidRPr="004412E8" w:rsidRDefault="00C52BAB" w:rsidP="007422B1"/>
        </w:tc>
      </w:tr>
      <w:tr w:rsidR="005E47A8" w:rsidRPr="004412E8" w14:paraId="6C3A0126" w14:textId="77777777" w:rsidTr="007422B1">
        <w:trPr>
          <w:trHeight w:val="240"/>
          <w:jc w:val="center"/>
        </w:trPr>
        <w:tc>
          <w:tcPr>
            <w:tcW w:w="4876" w:type="dxa"/>
          </w:tcPr>
          <w:p w14:paraId="05CCE198" w14:textId="77777777" w:rsidR="00C52BAB" w:rsidRPr="004412E8" w:rsidRDefault="00C52BAB" w:rsidP="007422B1">
            <w:pPr>
              <w:pStyle w:val="AmColumnHeading"/>
            </w:pPr>
            <w:r w:rsidRPr="004412E8">
              <w:t>Tekst koji je predložila Komisija</w:t>
            </w:r>
          </w:p>
        </w:tc>
        <w:tc>
          <w:tcPr>
            <w:tcW w:w="4876" w:type="dxa"/>
          </w:tcPr>
          <w:p w14:paraId="1FF745B5" w14:textId="77777777" w:rsidR="00C52BAB" w:rsidRPr="004412E8" w:rsidRDefault="00C52BAB" w:rsidP="007422B1">
            <w:pPr>
              <w:pStyle w:val="AmColumnHeading"/>
            </w:pPr>
            <w:r w:rsidRPr="004412E8">
              <w:t>Izmjena</w:t>
            </w:r>
          </w:p>
        </w:tc>
      </w:tr>
      <w:tr w:rsidR="005E47A8" w:rsidRPr="004412E8" w14:paraId="074EB706" w14:textId="77777777" w:rsidTr="007422B1">
        <w:trPr>
          <w:jc w:val="center"/>
        </w:trPr>
        <w:tc>
          <w:tcPr>
            <w:tcW w:w="4876" w:type="dxa"/>
          </w:tcPr>
          <w:p w14:paraId="084B0B30" w14:textId="77777777" w:rsidR="00C52BAB" w:rsidRPr="004412E8" w:rsidRDefault="00C52BAB" w:rsidP="007422B1">
            <w:pPr>
              <w:pStyle w:val="Normal6a"/>
            </w:pPr>
          </w:p>
        </w:tc>
        <w:tc>
          <w:tcPr>
            <w:tcW w:w="4876" w:type="dxa"/>
          </w:tcPr>
          <w:p w14:paraId="41F8F7FF" w14:textId="77777777" w:rsidR="00C52BAB" w:rsidRPr="004412E8" w:rsidRDefault="00C52BAB" w:rsidP="007422B1">
            <w:pPr>
              <w:pStyle w:val="Normal6a"/>
            </w:pPr>
            <w:r w:rsidRPr="004412E8">
              <w:rPr>
                <w:b/>
                <w:i/>
              </w:rPr>
              <w:t>2 a.</w:t>
            </w:r>
            <w:r w:rsidRPr="004412E8">
              <w:tab/>
            </w:r>
            <w:r w:rsidRPr="004412E8">
              <w:rPr>
                <w:b/>
                <w:i/>
              </w:rPr>
              <w:t>Vodeće nadzorno tijelo bez nepotrebne odgode ažurira sažetak ključnih pitanja kako bi sadržavao sve činjenične ili pravne promjene koje se pojave tijekom postupka.</w:t>
            </w:r>
          </w:p>
        </w:tc>
      </w:tr>
      <w:tr w:rsidR="005E47A8" w:rsidRPr="004412E8" w14:paraId="72DAFDA0" w14:textId="77777777" w:rsidTr="007422B1">
        <w:trPr>
          <w:jc w:val="center"/>
        </w:trPr>
        <w:tc>
          <w:tcPr>
            <w:tcW w:w="4876" w:type="dxa"/>
          </w:tcPr>
          <w:p w14:paraId="71D01C4C" w14:textId="77777777" w:rsidR="00C52BAB" w:rsidRPr="004412E8" w:rsidRDefault="00C52BAB" w:rsidP="007422B1"/>
        </w:tc>
        <w:tc>
          <w:tcPr>
            <w:tcW w:w="4876" w:type="dxa"/>
          </w:tcPr>
          <w:p w14:paraId="57DA7583" w14:textId="77777777" w:rsidR="00C52BAB" w:rsidRPr="004412E8" w:rsidRDefault="00C52BAB" w:rsidP="007422B1">
            <w:pPr>
              <w:pStyle w:val="Normal6a"/>
            </w:pPr>
            <w:r w:rsidRPr="004412E8">
              <w:rPr>
                <w:i/>
              </w:rPr>
              <w:t>(Ovime se zamjenjuje amandman 137.)</w:t>
            </w:r>
          </w:p>
        </w:tc>
      </w:tr>
    </w:tbl>
    <w:p w14:paraId="5640D79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09A93A5"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151EDCBD" w14:textId="77777777" w:rsidR="00C52BAB" w:rsidRPr="004412E8" w:rsidRDefault="00C52BAB" w:rsidP="00C52BAB">
      <w:pPr>
        <w:pStyle w:val="AmJustText"/>
      </w:pPr>
      <w:r w:rsidRPr="004412E8">
        <w:t>Radi isticanja ključnih elemenata sažetka ključnih pitanja: činjeničnog i pravnog sadržaja.</w:t>
      </w:r>
    </w:p>
    <w:p w14:paraId="5C06F030" w14:textId="77777777" w:rsidR="00C52BAB" w:rsidRPr="004412E8" w:rsidRDefault="00C52BAB" w:rsidP="00C52BAB">
      <w:r w:rsidRPr="004412E8">
        <w:rPr>
          <w:rStyle w:val="HideTWBExt"/>
          <w:color w:val="auto"/>
        </w:rPr>
        <w:t>&lt;/Amend&gt;</w:t>
      </w:r>
    </w:p>
    <w:p w14:paraId="006F553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326</w:t>
      </w:r>
      <w:r w:rsidRPr="004412E8">
        <w:rPr>
          <w:rStyle w:val="HideTWBExt"/>
          <w:color w:val="auto"/>
        </w:rPr>
        <w:t>&lt;/NumAm&gt;</w:t>
      </w:r>
    </w:p>
    <w:p w14:paraId="4A23D174"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5B271FC3" w14:textId="77777777" w:rsidR="00C52BAB" w:rsidRPr="004412E8" w:rsidRDefault="00C52BAB" w:rsidP="00C52BAB">
      <w:pPr>
        <w:pStyle w:val="NormalBold"/>
      </w:pPr>
      <w:r w:rsidRPr="004412E8">
        <w:rPr>
          <w:rStyle w:val="HideTWBExt"/>
          <w:color w:val="auto"/>
        </w:rPr>
        <w:t>&lt;/RepeatBlock-By&gt;</w:t>
      </w:r>
    </w:p>
    <w:p w14:paraId="06FA723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0FCF49C" w14:textId="77777777" w:rsidR="00C52BAB" w:rsidRPr="004412E8" w:rsidRDefault="00C52BAB" w:rsidP="00C52BAB">
      <w:pPr>
        <w:pStyle w:val="NormalBold"/>
      </w:pPr>
      <w:r w:rsidRPr="004412E8">
        <w:rPr>
          <w:rStyle w:val="HideTWBExt"/>
          <w:color w:val="auto"/>
        </w:rPr>
        <w:t>&lt;Article&gt;</w:t>
      </w:r>
      <w:r w:rsidRPr="004412E8">
        <w:t>Članak 9. – stavak 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AFE3541" w14:textId="77777777" w:rsidTr="007422B1">
        <w:trPr>
          <w:trHeight w:hRule="exact" w:val="240"/>
          <w:jc w:val="center"/>
        </w:trPr>
        <w:tc>
          <w:tcPr>
            <w:tcW w:w="9752" w:type="dxa"/>
            <w:gridSpan w:val="2"/>
          </w:tcPr>
          <w:p w14:paraId="1340E0D6" w14:textId="77777777" w:rsidR="00C52BAB" w:rsidRPr="004412E8" w:rsidRDefault="00C52BAB" w:rsidP="007422B1"/>
        </w:tc>
      </w:tr>
      <w:tr w:rsidR="005E47A8" w:rsidRPr="004412E8" w14:paraId="192AC117" w14:textId="77777777" w:rsidTr="007422B1">
        <w:trPr>
          <w:trHeight w:val="240"/>
          <w:jc w:val="center"/>
        </w:trPr>
        <w:tc>
          <w:tcPr>
            <w:tcW w:w="4876" w:type="dxa"/>
          </w:tcPr>
          <w:p w14:paraId="454DCB57" w14:textId="77777777" w:rsidR="00C52BAB" w:rsidRPr="004412E8" w:rsidRDefault="00C52BAB" w:rsidP="007422B1">
            <w:pPr>
              <w:pStyle w:val="AmColumnHeading"/>
            </w:pPr>
            <w:r w:rsidRPr="004412E8">
              <w:t>Tekst koji je predložila Komisija</w:t>
            </w:r>
          </w:p>
        </w:tc>
        <w:tc>
          <w:tcPr>
            <w:tcW w:w="4876" w:type="dxa"/>
          </w:tcPr>
          <w:p w14:paraId="547EA272" w14:textId="77777777" w:rsidR="00C52BAB" w:rsidRPr="004412E8" w:rsidRDefault="00C52BAB" w:rsidP="007422B1">
            <w:pPr>
              <w:pStyle w:val="AmColumnHeading"/>
            </w:pPr>
            <w:r w:rsidRPr="004412E8">
              <w:t>Izmjena</w:t>
            </w:r>
          </w:p>
        </w:tc>
      </w:tr>
      <w:tr w:rsidR="005E47A8" w:rsidRPr="004412E8" w14:paraId="4652CBC5" w14:textId="77777777" w:rsidTr="007422B1">
        <w:trPr>
          <w:jc w:val="center"/>
        </w:trPr>
        <w:tc>
          <w:tcPr>
            <w:tcW w:w="4876" w:type="dxa"/>
          </w:tcPr>
          <w:p w14:paraId="183E4262" w14:textId="77777777" w:rsidR="00C52BAB" w:rsidRPr="004412E8" w:rsidRDefault="00C52BAB" w:rsidP="007422B1">
            <w:pPr>
              <w:pStyle w:val="Normal6a"/>
            </w:pPr>
            <w:r w:rsidRPr="004412E8">
              <w:t>3.</w:t>
            </w:r>
            <w:r w:rsidRPr="004412E8">
              <w:tab/>
              <w:t>Predmetna nadzorna tijela mogu dostaviti primjedbe na sažetak ključnih pitanja. Te se primjedbe moraju dostaviti u roku od četiri tjedna od primitka sažetka ključnih pitanja.</w:t>
            </w:r>
          </w:p>
        </w:tc>
        <w:tc>
          <w:tcPr>
            <w:tcW w:w="4876" w:type="dxa"/>
          </w:tcPr>
          <w:p w14:paraId="278577D4" w14:textId="77777777" w:rsidR="00C52BAB" w:rsidRPr="004412E8" w:rsidRDefault="00C52BAB" w:rsidP="007422B1">
            <w:pPr>
              <w:pStyle w:val="Normal6a"/>
            </w:pPr>
            <w:r w:rsidRPr="004412E8">
              <w:t>3.</w:t>
            </w:r>
            <w:r w:rsidRPr="004412E8">
              <w:tab/>
              <w:t xml:space="preserve">Predmetna nadzorna tijela mogu dostaviti </w:t>
            </w:r>
            <w:r w:rsidRPr="004412E8">
              <w:rPr>
                <w:b/>
                <w:i/>
              </w:rPr>
              <w:t>činjenične ili pravne</w:t>
            </w:r>
            <w:r w:rsidRPr="004412E8">
              <w:t xml:space="preserve"> primjedbe na sažetak ključnih pitanja. Te se primjedbe moraju dostaviti u roku od četiri tjedna od primitka sažetka ključnih pitanja </w:t>
            </w:r>
            <w:r w:rsidRPr="004412E8">
              <w:rPr>
                <w:b/>
                <w:i/>
              </w:rPr>
              <w:t>ili bilo kakvog ažuriranja</w:t>
            </w:r>
            <w:r w:rsidRPr="004412E8">
              <w:t>.</w:t>
            </w:r>
          </w:p>
        </w:tc>
      </w:tr>
    </w:tbl>
    <w:p w14:paraId="7160108A"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D678562" w14:textId="77777777" w:rsidR="00C52BAB" w:rsidRPr="004412E8" w:rsidRDefault="00C52BAB" w:rsidP="00C52BAB">
      <w:r w:rsidRPr="004412E8">
        <w:rPr>
          <w:rStyle w:val="HideTWBExt"/>
          <w:color w:val="auto"/>
        </w:rPr>
        <w:t>&lt;/Amend&gt;</w:t>
      </w:r>
    </w:p>
    <w:p w14:paraId="60AC796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327</w:t>
      </w:r>
      <w:r w:rsidRPr="004412E8">
        <w:rPr>
          <w:rStyle w:val="HideTWBExt"/>
          <w:color w:val="auto"/>
        </w:rPr>
        <w:t>&lt;/NumAm&gt;</w:t>
      </w:r>
    </w:p>
    <w:p w14:paraId="53B957A0"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086389B8"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6DA6FD3B" w14:textId="77777777" w:rsidR="00C52BAB" w:rsidRPr="004412E8" w:rsidRDefault="00C52BAB" w:rsidP="00C52BAB">
      <w:pPr>
        <w:pStyle w:val="NormalBold"/>
      </w:pPr>
      <w:r w:rsidRPr="004412E8">
        <w:rPr>
          <w:rStyle w:val="HideTWBExt"/>
          <w:color w:val="auto"/>
        </w:rPr>
        <w:t>&lt;/RepeatBlock-By&gt;</w:t>
      </w:r>
    </w:p>
    <w:p w14:paraId="3A4DB2C6"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1D036F6" w14:textId="77777777" w:rsidR="00C52BAB" w:rsidRPr="004412E8" w:rsidRDefault="00C52BAB" w:rsidP="00C52BAB">
      <w:pPr>
        <w:pStyle w:val="NormalBold"/>
      </w:pPr>
      <w:r w:rsidRPr="004412E8">
        <w:rPr>
          <w:rStyle w:val="HideTWBExt"/>
          <w:color w:val="auto"/>
        </w:rPr>
        <w:t>&lt;Article&gt;</w:t>
      </w:r>
      <w:r w:rsidRPr="004412E8">
        <w:t>Članak 9. – stavak 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CF1350E" w14:textId="77777777" w:rsidTr="007422B1">
        <w:trPr>
          <w:trHeight w:hRule="exact" w:val="240"/>
          <w:jc w:val="center"/>
        </w:trPr>
        <w:tc>
          <w:tcPr>
            <w:tcW w:w="9752" w:type="dxa"/>
            <w:gridSpan w:val="2"/>
          </w:tcPr>
          <w:p w14:paraId="3BD95DD3" w14:textId="77777777" w:rsidR="00C52BAB" w:rsidRPr="004412E8" w:rsidRDefault="00C52BAB" w:rsidP="007422B1"/>
        </w:tc>
      </w:tr>
      <w:tr w:rsidR="005E47A8" w:rsidRPr="004412E8" w14:paraId="216BF17B" w14:textId="77777777" w:rsidTr="007422B1">
        <w:trPr>
          <w:trHeight w:val="240"/>
          <w:jc w:val="center"/>
        </w:trPr>
        <w:tc>
          <w:tcPr>
            <w:tcW w:w="4876" w:type="dxa"/>
          </w:tcPr>
          <w:p w14:paraId="6C8D25E9" w14:textId="77777777" w:rsidR="00C52BAB" w:rsidRPr="004412E8" w:rsidRDefault="00C52BAB" w:rsidP="007422B1">
            <w:pPr>
              <w:pStyle w:val="AmColumnHeading"/>
            </w:pPr>
            <w:r w:rsidRPr="004412E8">
              <w:t>Tekst koji je predložila Komisija</w:t>
            </w:r>
          </w:p>
        </w:tc>
        <w:tc>
          <w:tcPr>
            <w:tcW w:w="4876" w:type="dxa"/>
          </w:tcPr>
          <w:p w14:paraId="7DF454F3" w14:textId="77777777" w:rsidR="00C52BAB" w:rsidRPr="004412E8" w:rsidRDefault="00C52BAB" w:rsidP="007422B1">
            <w:pPr>
              <w:pStyle w:val="AmColumnHeading"/>
            </w:pPr>
            <w:r w:rsidRPr="004412E8">
              <w:t>Izmjena</w:t>
            </w:r>
          </w:p>
        </w:tc>
      </w:tr>
      <w:tr w:rsidR="005E47A8" w:rsidRPr="004412E8" w14:paraId="152CEE02" w14:textId="77777777" w:rsidTr="007422B1">
        <w:trPr>
          <w:jc w:val="center"/>
        </w:trPr>
        <w:tc>
          <w:tcPr>
            <w:tcW w:w="4876" w:type="dxa"/>
          </w:tcPr>
          <w:p w14:paraId="451BB142" w14:textId="77777777" w:rsidR="00C52BAB" w:rsidRPr="004412E8" w:rsidRDefault="00C52BAB" w:rsidP="007422B1">
            <w:pPr>
              <w:pStyle w:val="Normal6a"/>
            </w:pPr>
            <w:r w:rsidRPr="004412E8">
              <w:t>3.</w:t>
            </w:r>
            <w:r w:rsidRPr="004412E8">
              <w:tab/>
              <w:t>Predmetna nadzorna tijela mogu dostaviti primjedbe na sažetak ključnih pitanja. Te se primjedbe moraju dostaviti u roku od četiri tjedna od primitka sažetka ključnih pitanja.</w:t>
            </w:r>
          </w:p>
        </w:tc>
        <w:tc>
          <w:tcPr>
            <w:tcW w:w="4876" w:type="dxa"/>
          </w:tcPr>
          <w:p w14:paraId="526C05F2" w14:textId="77777777" w:rsidR="00C52BAB" w:rsidRPr="004412E8" w:rsidRDefault="00C52BAB" w:rsidP="007422B1">
            <w:pPr>
              <w:pStyle w:val="Normal6a"/>
            </w:pPr>
            <w:r w:rsidRPr="004412E8">
              <w:t>3.</w:t>
            </w:r>
            <w:r w:rsidRPr="004412E8">
              <w:tab/>
              <w:t xml:space="preserve">Predmetna nadzorna tijela mogu dostaviti </w:t>
            </w:r>
            <w:r w:rsidRPr="004412E8">
              <w:rPr>
                <w:b/>
                <w:i/>
              </w:rPr>
              <w:t>činjenične ili pravne</w:t>
            </w:r>
            <w:r w:rsidRPr="004412E8">
              <w:t xml:space="preserve"> primjedbe na sažetak ključnih pitanja. Te se primjedbe moraju dostaviti u roku od četiri tjedna od primitka sažetka ključnih pitanja </w:t>
            </w:r>
            <w:r w:rsidRPr="004412E8">
              <w:rPr>
                <w:b/>
                <w:i/>
              </w:rPr>
              <w:t>ili bilo kakvog ažuriranja</w:t>
            </w:r>
            <w:r w:rsidRPr="004412E8">
              <w:t>.</w:t>
            </w:r>
          </w:p>
        </w:tc>
      </w:tr>
      <w:tr w:rsidR="005E47A8" w:rsidRPr="004412E8" w14:paraId="0EAC8B6C" w14:textId="77777777" w:rsidTr="007422B1">
        <w:trPr>
          <w:jc w:val="center"/>
        </w:trPr>
        <w:tc>
          <w:tcPr>
            <w:tcW w:w="4876" w:type="dxa"/>
          </w:tcPr>
          <w:p w14:paraId="77B37513" w14:textId="77777777" w:rsidR="00C52BAB" w:rsidRPr="004412E8" w:rsidRDefault="00C52BAB" w:rsidP="007422B1"/>
        </w:tc>
        <w:tc>
          <w:tcPr>
            <w:tcW w:w="4876" w:type="dxa"/>
          </w:tcPr>
          <w:p w14:paraId="3A9F5C81" w14:textId="77777777" w:rsidR="00C52BAB" w:rsidRPr="004412E8" w:rsidRDefault="00C52BAB" w:rsidP="007422B1">
            <w:pPr>
              <w:pStyle w:val="Normal6a"/>
            </w:pPr>
            <w:r w:rsidRPr="004412E8">
              <w:rPr>
                <w:i/>
              </w:rPr>
              <w:t>(Ovime se zamjenjuje amandman 139.)</w:t>
            </w:r>
          </w:p>
        </w:tc>
      </w:tr>
    </w:tbl>
    <w:p w14:paraId="0C6D577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9C08681"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49F4F7C0" w14:textId="77777777" w:rsidR="00C52BAB" w:rsidRPr="004412E8" w:rsidRDefault="00C52BAB" w:rsidP="00C52BAB">
      <w:pPr>
        <w:pStyle w:val="AmJustText"/>
      </w:pPr>
      <w:r w:rsidRPr="004412E8">
        <w:t>Pojašnjenje da su obuhvaćene činjenične i pravne primjedbe.</w:t>
      </w:r>
    </w:p>
    <w:p w14:paraId="55D16860" w14:textId="77777777" w:rsidR="00C52BAB" w:rsidRPr="004412E8" w:rsidRDefault="00C52BAB" w:rsidP="00C52BAB">
      <w:r w:rsidRPr="004412E8">
        <w:rPr>
          <w:rStyle w:val="HideTWBExt"/>
          <w:color w:val="auto"/>
        </w:rPr>
        <w:t>&lt;/Amend&gt;</w:t>
      </w:r>
    </w:p>
    <w:p w14:paraId="742ADACF"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328</w:t>
      </w:r>
      <w:r w:rsidRPr="004412E8">
        <w:rPr>
          <w:rStyle w:val="HideTWBExt"/>
          <w:color w:val="auto"/>
        </w:rPr>
        <w:t>&lt;/NumAm&gt;</w:t>
      </w:r>
    </w:p>
    <w:p w14:paraId="2B19275E"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7F0817D6" w14:textId="77777777" w:rsidR="00C52BAB" w:rsidRPr="004412E8" w:rsidRDefault="00C52BAB" w:rsidP="00C52BAB">
      <w:pPr>
        <w:pStyle w:val="NormalBold"/>
      </w:pPr>
      <w:r w:rsidRPr="004412E8">
        <w:rPr>
          <w:rStyle w:val="HideTWBExt"/>
          <w:color w:val="auto"/>
        </w:rPr>
        <w:t>&lt;/RepeatBlock-By&gt;</w:t>
      </w:r>
    </w:p>
    <w:p w14:paraId="7487730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B54271D" w14:textId="77777777" w:rsidR="00C52BAB" w:rsidRPr="004412E8" w:rsidRDefault="00C52BAB" w:rsidP="00C52BAB">
      <w:pPr>
        <w:pStyle w:val="NormalBold"/>
      </w:pPr>
      <w:r w:rsidRPr="004412E8">
        <w:rPr>
          <w:rStyle w:val="HideTWBExt"/>
          <w:color w:val="auto"/>
        </w:rPr>
        <w:t>&lt;Article&gt;</w:t>
      </w:r>
      <w:r w:rsidRPr="004412E8">
        <w:t>Članak 9. – stavak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88DACA0" w14:textId="77777777" w:rsidTr="007422B1">
        <w:trPr>
          <w:trHeight w:hRule="exact" w:val="240"/>
          <w:jc w:val="center"/>
        </w:trPr>
        <w:tc>
          <w:tcPr>
            <w:tcW w:w="9752" w:type="dxa"/>
            <w:gridSpan w:val="2"/>
          </w:tcPr>
          <w:p w14:paraId="366D421A" w14:textId="77777777" w:rsidR="00C52BAB" w:rsidRPr="004412E8" w:rsidRDefault="00C52BAB" w:rsidP="007422B1"/>
        </w:tc>
      </w:tr>
      <w:tr w:rsidR="005E47A8" w:rsidRPr="004412E8" w14:paraId="7F7CEFC1" w14:textId="77777777" w:rsidTr="007422B1">
        <w:trPr>
          <w:trHeight w:val="240"/>
          <w:jc w:val="center"/>
        </w:trPr>
        <w:tc>
          <w:tcPr>
            <w:tcW w:w="4876" w:type="dxa"/>
          </w:tcPr>
          <w:p w14:paraId="0E242D0D" w14:textId="77777777" w:rsidR="00C52BAB" w:rsidRPr="004412E8" w:rsidRDefault="00C52BAB" w:rsidP="007422B1">
            <w:pPr>
              <w:pStyle w:val="AmColumnHeading"/>
            </w:pPr>
            <w:r w:rsidRPr="004412E8">
              <w:t>Tekst koji je predložila Komisija</w:t>
            </w:r>
          </w:p>
        </w:tc>
        <w:tc>
          <w:tcPr>
            <w:tcW w:w="4876" w:type="dxa"/>
          </w:tcPr>
          <w:p w14:paraId="1CE104AC" w14:textId="77777777" w:rsidR="00C52BAB" w:rsidRPr="004412E8" w:rsidRDefault="00C52BAB" w:rsidP="007422B1">
            <w:pPr>
              <w:pStyle w:val="AmColumnHeading"/>
            </w:pPr>
            <w:r w:rsidRPr="004412E8">
              <w:t>Izmjena</w:t>
            </w:r>
          </w:p>
        </w:tc>
      </w:tr>
      <w:tr w:rsidR="005E47A8" w:rsidRPr="004412E8" w14:paraId="66755616" w14:textId="77777777" w:rsidTr="007422B1">
        <w:trPr>
          <w:jc w:val="center"/>
        </w:trPr>
        <w:tc>
          <w:tcPr>
            <w:tcW w:w="4876" w:type="dxa"/>
          </w:tcPr>
          <w:p w14:paraId="7706C4EF" w14:textId="77777777" w:rsidR="00C52BAB" w:rsidRPr="004412E8" w:rsidRDefault="00C52BAB" w:rsidP="007422B1">
            <w:pPr>
              <w:pStyle w:val="Normal6a"/>
            </w:pPr>
            <w:r w:rsidRPr="004412E8">
              <w:rPr>
                <w:b/>
                <w:i/>
              </w:rPr>
              <w:t>4.</w:t>
            </w:r>
            <w:r w:rsidRPr="004412E8">
              <w:tab/>
            </w:r>
            <w:r w:rsidRPr="004412E8">
              <w:rPr>
                <w:b/>
                <w:i/>
              </w:rPr>
              <w:t>Primjedbe dostavljene u skladu sa stavkom 3. ispunjavaju sljedeće zahtjeve:</w:t>
            </w:r>
          </w:p>
        </w:tc>
        <w:tc>
          <w:tcPr>
            <w:tcW w:w="4876" w:type="dxa"/>
          </w:tcPr>
          <w:p w14:paraId="59BDEE8C" w14:textId="77777777" w:rsidR="00C52BAB" w:rsidRPr="004412E8" w:rsidRDefault="00C52BAB" w:rsidP="007422B1">
            <w:pPr>
              <w:pStyle w:val="Normal6a"/>
            </w:pPr>
            <w:r w:rsidRPr="004412E8">
              <w:rPr>
                <w:b/>
                <w:i/>
              </w:rPr>
              <w:t>Briše se.</w:t>
            </w:r>
          </w:p>
        </w:tc>
      </w:tr>
      <w:tr w:rsidR="005E47A8" w:rsidRPr="004412E8" w14:paraId="63AC27EA" w14:textId="77777777" w:rsidTr="007422B1">
        <w:trPr>
          <w:jc w:val="center"/>
        </w:trPr>
        <w:tc>
          <w:tcPr>
            <w:tcW w:w="4876" w:type="dxa"/>
          </w:tcPr>
          <w:p w14:paraId="3E74730B" w14:textId="77777777" w:rsidR="00C52BAB" w:rsidRPr="004412E8" w:rsidRDefault="00C52BAB" w:rsidP="007422B1">
            <w:pPr>
              <w:pStyle w:val="Normal6a"/>
            </w:pPr>
            <w:r w:rsidRPr="004412E8">
              <w:rPr>
                <w:b/>
                <w:i/>
              </w:rPr>
              <w:t>(a) korišteni jezik dovoljno je jasan i sadržava precizne izraze koji vodećem nadzornom tijelu i, ovisno o slučaju, predmetnim nadzornim tijelima omogućuje da pripreme svoja stajališta;</w:t>
            </w:r>
          </w:p>
        </w:tc>
        <w:tc>
          <w:tcPr>
            <w:tcW w:w="4876" w:type="dxa"/>
          </w:tcPr>
          <w:p w14:paraId="146E39CD" w14:textId="77777777" w:rsidR="00C52BAB" w:rsidRPr="004412E8" w:rsidRDefault="00C52BAB" w:rsidP="007422B1">
            <w:pPr>
              <w:pStyle w:val="Normal6a"/>
            </w:pPr>
          </w:p>
        </w:tc>
      </w:tr>
      <w:tr w:rsidR="005E47A8" w:rsidRPr="004412E8" w14:paraId="0149DB35" w14:textId="77777777" w:rsidTr="007422B1">
        <w:trPr>
          <w:jc w:val="center"/>
        </w:trPr>
        <w:tc>
          <w:tcPr>
            <w:tcW w:w="4876" w:type="dxa"/>
          </w:tcPr>
          <w:p w14:paraId="5E842FEC" w14:textId="77777777" w:rsidR="00C52BAB" w:rsidRPr="004412E8" w:rsidRDefault="00C52BAB" w:rsidP="007422B1">
            <w:pPr>
              <w:pStyle w:val="Normal6a"/>
            </w:pPr>
            <w:r w:rsidRPr="004412E8">
              <w:rPr>
                <w:b/>
                <w:i/>
              </w:rPr>
              <w:t>(b) pravni argumenti opisani su sažeto i strukturirani s obzirom na dio sažetka ključnih pitanja na koji se odnose;</w:t>
            </w:r>
          </w:p>
        </w:tc>
        <w:tc>
          <w:tcPr>
            <w:tcW w:w="4876" w:type="dxa"/>
          </w:tcPr>
          <w:p w14:paraId="102F4A80" w14:textId="77777777" w:rsidR="00C52BAB" w:rsidRPr="004412E8" w:rsidRDefault="00C52BAB" w:rsidP="007422B1">
            <w:pPr>
              <w:pStyle w:val="Normal6a"/>
            </w:pPr>
          </w:p>
        </w:tc>
      </w:tr>
      <w:tr w:rsidR="005E47A8" w:rsidRPr="004412E8" w14:paraId="3B3089D8" w14:textId="77777777" w:rsidTr="007422B1">
        <w:trPr>
          <w:jc w:val="center"/>
        </w:trPr>
        <w:tc>
          <w:tcPr>
            <w:tcW w:w="4876" w:type="dxa"/>
          </w:tcPr>
          <w:p w14:paraId="096B3768" w14:textId="77777777" w:rsidR="00C52BAB" w:rsidRPr="004412E8" w:rsidRDefault="00C52BAB" w:rsidP="007422B1">
            <w:pPr>
              <w:pStyle w:val="Normal6a"/>
            </w:pPr>
            <w:r w:rsidRPr="004412E8">
              <w:rPr>
                <w:b/>
                <w:i/>
              </w:rPr>
              <w:t>(c) primjedbe predmetnog nadzornog tijela mogu se upotpuniti dokumentima koji mogu dopuniti primjedbe na određene točke.</w:t>
            </w:r>
          </w:p>
        </w:tc>
        <w:tc>
          <w:tcPr>
            <w:tcW w:w="4876" w:type="dxa"/>
          </w:tcPr>
          <w:p w14:paraId="71393844" w14:textId="77777777" w:rsidR="00C52BAB" w:rsidRPr="004412E8" w:rsidRDefault="00C52BAB" w:rsidP="007422B1">
            <w:pPr>
              <w:pStyle w:val="Normal6a"/>
            </w:pPr>
          </w:p>
        </w:tc>
      </w:tr>
    </w:tbl>
    <w:p w14:paraId="5024EC6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38CEE9A" w14:textId="77777777" w:rsidR="00C52BAB" w:rsidRPr="004412E8" w:rsidRDefault="00C52BAB" w:rsidP="00C52BAB">
      <w:r w:rsidRPr="004412E8">
        <w:rPr>
          <w:rStyle w:val="HideTWBExt"/>
          <w:color w:val="auto"/>
        </w:rPr>
        <w:t>&lt;/Amend&gt;</w:t>
      </w:r>
    </w:p>
    <w:p w14:paraId="4836D894"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329</w:t>
      </w:r>
      <w:r w:rsidRPr="004412E8">
        <w:rPr>
          <w:rStyle w:val="HideTWBExt"/>
          <w:color w:val="auto"/>
        </w:rPr>
        <w:t>&lt;/NumAm&gt;</w:t>
      </w:r>
    </w:p>
    <w:p w14:paraId="7B1F7C28"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01EAF4EF" w14:textId="77777777" w:rsidR="00C52BAB" w:rsidRPr="004412E8" w:rsidRDefault="00C52BAB" w:rsidP="00C52BAB">
      <w:pPr>
        <w:pStyle w:val="NormalBold"/>
      </w:pPr>
      <w:r w:rsidRPr="004412E8">
        <w:rPr>
          <w:rStyle w:val="HideTWBExt"/>
          <w:color w:val="auto"/>
        </w:rPr>
        <w:t>&lt;/RepeatBlock-By&gt;</w:t>
      </w:r>
    </w:p>
    <w:p w14:paraId="2DC3259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286684E" w14:textId="77777777" w:rsidR="00C52BAB" w:rsidRPr="004412E8" w:rsidRDefault="00C52BAB" w:rsidP="00C52BAB">
      <w:pPr>
        <w:pStyle w:val="NormalBold"/>
      </w:pPr>
      <w:r w:rsidRPr="004412E8">
        <w:rPr>
          <w:rStyle w:val="HideTWBExt"/>
          <w:color w:val="auto"/>
        </w:rPr>
        <w:t>&lt;Article&gt;</w:t>
      </w:r>
      <w:r w:rsidRPr="004412E8">
        <w:t>Članak 9. – stavak 5.</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2A75E1B" w14:textId="77777777" w:rsidTr="007422B1">
        <w:trPr>
          <w:trHeight w:hRule="exact" w:val="240"/>
          <w:jc w:val="center"/>
        </w:trPr>
        <w:tc>
          <w:tcPr>
            <w:tcW w:w="9752" w:type="dxa"/>
            <w:gridSpan w:val="2"/>
          </w:tcPr>
          <w:p w14:paraId="695C3D45" w14:textId="77777777" w:rsidR="00C52BAB" w:rsidRPr="004412E8" w:rsidRDefault="00C52BAB" w:rsidP="007422B1"/>
        </w:tc>
      </w:tr>
      <w:tr w:rsidR="005E47A8" w:rsidRPr="004412E8" w14:paraId="2498C87D" w14:textId="77777777" w:rsidTr="007422B1">
        <w:trPr>
          <w:trHeight w:val="240"/>
          <w:jc w:val="center"/>
        </w:trPr>
        <w:tc>
          <w:tcPr>
            <w:tcW w:w="4876" w:type="dxa"/>
          </w:tcPr>
          <w:p w14:paraId="39D1E3B6" w14:textId="77777777" w:rsidR="00C52BAB" w:rsidRPr="004412E8" w:rsidRDefault="00C52BAB" w:rsidP="007422B1">
            <w:pPr>
              <w:pStyle w:val="AmColumnHeading"/>
            </w:pPr>
            <w:r w:rsidRPr="004412E8">
              <w:t>Tekst koji je predložila Komisija</w:t>
            </w:r>
          </w:p>
        </w:tc>
        <w:tc>
          <w:tcPr>
            <w:tcW w:w="4876" w:type="dxa"/>
          </w:tcPr>
          <w:p w14:paraId="441995E8" w14:textId="77777777" w:rsidR="00C52BAB" w:rsidRPr="004412E8" w:rsidRDefault="00C52BAB" w:rsidP="007422B1">
            <w:pPr>
              <w:pStyle w:val="AmColumnHeading"/>
            </w:pPr>
            <w:r w:rsidRPr="004412E8">
              <w:t>Izmjena</w:t>
            </w:r>
          </w:p>
        </w:tc>
      </w:tr>
      <w:tr w:rsidR="005E47A8" w:rsidRPr="004412E8" w14:paraId="7949588C" w14:textId="77777777" w:rsidTr="007422B1">
        <w:trPr>
          <w:jc w:val="center"/>
        </w:trPr>
        <w:tc>
          <w:tcPr>
            <w:tcW w:w="4876" w:type="dxa"/>
          </w:tcPr>
          <w:p w14:paraId="145029C5" w14:textId="77777777" w:rsidR="00C52BAB" w:rsidRPr="004412E8" w:rsidRDefault="00C52BAB" w:rsidP="007422B1">
            <w:pPr>
              <w:pStyle w:val="Normal6a"/>
            </w:pPr>
            <w:r w:rsidRPr="004412E8">
              <w:rPr>
                <w:b/>
                <w:i/>
              </w:rPr>
              <w:t>5.</w:t>
            </w:r>
            <w:r w:rsidRPr="004412E8">
              <w:tab/>
            </w:r>
            <w:r w:rsidRPr="004412E8">
              <w:rPr>
                <w:b/>
                <w:i/>
              </w:rPr>
              <w:t>Odbor može u poslovniku utvrditi ograničenja najveće duljine primjedbi koje su predmetna nadzorna tijela podnijela na sažetak ključnih pitanja.</w:t>
            </w:r>
          </w:p>
        </w:tc>
        <w:tc>
          <w:tcPr>
            <w:tcW w:w="4876" w:type="dxa"/>
          </w:tcPr>
          <w:p w14:paraId="625F338B" w14:textId="77777777" w:rsidR="00C52BAB" w:rsidRPr="004412E8" w:rsidRDefault="00C52BAB" w:rsidP="007422B1">
            <w:pPr>
              <w:pStyle w:val="Normal6a"/>
            </w:pPr>
            <w:r w:rsidRPr="004412E8">
              <w:rPr>
                <w:b/>
                <w:i/>
              </w:rPr>
              <w:t>Briše se.</w:t>
            </w:r>
          </w:p>
        </w:tc>
      </w:tr>
    </w:tbl>
    <w:p w14:paraId="0DD6F92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B205403" w14:textId="77777777" w:rsidR="00C52BAB" w:rsidRPr="004412E8" w:rsidRDefault="00C52BAB" w:rsidP="00C52BAB">
      <w:r w:rsidRPr="004412E8">
        <w:rPr>
          <w:rStyle w:val="HideTWBExt"/>
          <w:color w:val="auto"/>
        </w:rPr>
        <w:t>&lt;/Amend&gt;</w:t>
      </w:r>
    </w:p>
    <w:p w14:paraId="6EAE770A"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330</w:t>
      </w:r>
      <w:r w:rsidRPr="004412E8">
        <w:rPr>
          <w:rStyle w:val="HideTWBExt"/>
          <w:color w:val="auto"/>
        </w:rPr>
        <w:t>&lt;/NumAm&gt;</w:t>
      </w:r>
    </w:p>
    <w:p w14:paraId="3619A88E"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1164150C" w14:textId="77777777" w:rsidR="00C52BAB" w:rsidRPr="004412E8" w:rsidRDefault="00C52BAB" w:rsidP="00C52BAB">
      <w:pPr>
        <w:pStyle w:val="NormalBold"/>
      </w:pPr>
      <w:r w:rsidRPr="004412E8">
        <w:rPr>
          <w:rStyle w:val="HideTWBExt"/>
          <w:color w:val="auto"/>
        </w:rPr>
        <w:t>&lt;/RepeatBlock-By&gt;</w:t>
      </w:r>
    </w:p>
    <w:p w14:paraId="47882F72"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E910A32" w14:textId="77777777" w:rsidR="00C52BAB" w:rsidRPr="004412E8" w:rsidRDefault="00C52BAB" w:rsidP="00C52BAB">
      <w:pPr>
        <w:pStyle w:val="NormalBold"/>
      </w:pPr>
      <w:r w:rsidRPr="004412E8">
        <w:rPr>
          <w:rStyle w:val="HideTWBExt"/>
          <w:color w:val="auto"/>
        </w:rPr>
        <w:t>&lt;Article&gt;</w:t>
      </w:r>
      <w:r w:rsidRPr="004412E8">
        <w:t>Članak 9. – stavak 5.</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1002752" w14:textId="77777777" w:rsidTr="007422B1">
        <w:trPr>
          <w:trHeight w:hRule="exact" w:val="240"/>
          <w:jc w:val="center"/>
        </w:trPr>
        <w:tc>
          <w:tcPr>
            <w:tcW w:w="9752" w:type="dxa"/>
            <w:gridSpan w:val="2"/>
          </w:tcPr>
          <w:p w14:paraId="2D40FB94" w14:textId="77777777" w:rsidR="00C52BAB" w:rsidRPr="004412E8" w:rsidRDefault="00C52BAB" w:rsidP="007422B1"/>
        </w:tc>
      </w:tr>
      <w:tr w:rsidR="005E47A8" w:rsidRPr="004412E8" w14:paraId="1AC87B57" w14:textId="77777777" w:rsidTr="007422B1">
        <w:trPr>
          <w:trHeight w:val="240"/>
          <w:jc w:val="center"/>
        </w:trPr>
        <w:tc>
          <w:tcPr>
            <w:tcW w:w="4876" w:type="dxa"/>
          </w:tcPr>
          <w:p w14:paraId="6DF1445C" w14:textId="77777777" w:rsidR="00C52BAB" w:rsidRPr="004412E8" w:rsidRDefault="00C52BAB" w:rsidP="007422B1">
            <w:pPr>
              <w:pStyle w:val="AmColumnHeading"/>
            </w:pPr>
            <w:r w:rsidRPr="004412E8">
              <w:t>Tekst koji je predložila Komisija</w:t>
            </w:r>
          </w:p>
        </w:tc>
        <w:tc>
          <w:tcPr>
            <w:tcW w:w="4876" w:type="dxa"/>
          </w:tcPr>
          <w:p w14:paraId="5BD879E0" w14:textId="77777777" w:rsidR="00C52BAB" w:rsidRPr="004412E8" w:rsidRDefault="00C52BAB" w:rsidP="007422B1">
            <w:pPr>
              <w:pStyle w:val="AmColumnHeading"/>
            </w:pPr>
            <w:r w:rsidRPr="004412E8">
              <w:t>Izmjena</w:t>
            </w:r>
          </w:p>
        </w:tc>
      </w:tr>
      <w:tr w:rsidR="005E47A8" w:rsidRPr="004412E8" w14:paraId="72807E13" w14:textId="77777777" w:rsidTr="007422B1">
        <w:trPr>
          <w:jc w:val="center"/>
        </w:trPr>
        <w:tc>
          <w:tcPr>
            <w:tcW w:w="4876" w:type="dxa"/>
          </w:tcPr>
          <w:p w14:paraId="183080D7" w14:textId="77777777" w:rsidR="00C52BAB" w:rsidRPr="004412E8" w:rsidRDefault="00C52BAB" w:rsidP="007422B1">
            <w:pPr>
              <w:pStyle w:val="Normal6a"/>
            </w:pPr>
            <w:r w:rsidRPr="004412E8">
              <w:rPr>
                <w:b/>
                <w:i/>
              </w:rPr>
              <w:t>5.</w:t>
            </w:r>
            <w:r w:rsidRPr="004412E8">
              <w:tab/>
            </w:r>
            <w:r w:rsidRPr="004412E8">
              <w:rPr>
                <w:b/>
                <w:i/>
              </w:rPr>
              <w:t>Odbor može u poslovniku utvrditi ograničenja najveće duljine primjedbi koje su predmetna nadzorna tijela podnijela na sažetak ključnih pitanja.</w:t>
            </w:r>
          </w:p>
        </w:tc>
        <w:tc>
          <w:tcPr>
            <w:tcW w:w="4876" w:type="dxa"/>
          </w:tcPr>
          <w:p w14:paraId="17CB6F7B" w14:textId="77777777" w:rsidR="00C52BAB" w:rsidRPr="004412E8" w:rsidRDefault="00C52BAB" w:rsidP="007422B1">
            <w:pPr>
              <w:pStyle w:val="Normal6a"/>
            </w:pPr>
            <w:r w:rsidRPr="004412E8">
              <w:rPr>
                <w:b/>
                <w:i/>
              </w:rPr>
              <w:t>Briše se.</w:t>
            </w:r>
          </w:p>
        </w:tc>
      </w:tr>
    </w:tbl>
    <w:p w14:paraId="4671882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C820822" w14:textId="77777777" w:rsidR="00C52BAB" w:rsidRPr="004412E8" w:rsidRDefault="00C52BAB" w:rsidP="00C52BAB">
      <w:r w:rsidRPr="004412E8">
        <w:rPr>
          <w:rStyle w:val="HideTWBExt"/>
          <w:color w:val="auto"/>
        </w:rPr>
        <w:t>&lt;/Amend&gt;</w:t>
      </w:r>
    </w:p>
    <w:p w14:paraId="0BCC4C8D"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331</w:t>
      </w:r>
      <w:r w:rsidRPr="004412E8">
        <w:rPr>
          <w:rStyle w:val="HideTWBExt"/>
          <w:color w:val="auto"/>
        </w:rPr>
        <w:t>&lt;/NumAm&gt;</w:t>
      </w:r>
    </w:p>
    <w:p w14:paraId="37A17798"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4875C8CD" w14:textId="77777777" w:rsidR="00C52BAB" w:rsidRPr="004412E8" w:rsidRDefault="00C52BAB" w:rsidP="00C52BAB">
      <w:pPr>
        <w:pStyle w:val="NormalBold"/>
      </w:pPr>
      <w:r w:rsidRPr="004412E8">
        <w:rPr>
          <w:rStyle w:val="HideTWBExt"/>
          <w:color w:val="auto"/>
        </w:rPr>
        <w:t>&lt;/RepeatBlock-By&gt;</w:t>
      </w:r>
    </w:p>
    <w:p w14:paraId="69A53E5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35619C1" w14:textId="77777777" w:rsidR="00C52BAB" w:rsidRPr="004412E8" w:rsidRDefault="00C52BAB" w:rsidP="00C52BAB">
      <w:pPr>
        <w:pStyle w:val="NormalBold"/>
      </w:pPr>
      <w:r w:rsidRPr="004412E8">
        <w:rPr>
          <w:rStyle w:val="HideTWBExt"/>
          <w:color w:val="auto"/>
        </w:rPr>
        <w:t>&lt;Article&gt;</w:t>
      </w:r>
      <w:r w:rsidRPr="004412E8">
        <w:t>Članak 9. – stavak 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DFECA1C" w14:textId="77777777" w:rsidTr="007422B1">
        <w:trPr>
          <w:trHeight w:hRule="exact" w:val="240"/>
          <w:jc w:val="center"/>
        </w:trPr>
        <w:tc>
          <w:tcPr>
            <w:tcW w:w="9752" w:type="dxa"/>
            <w:gridSpan w:val="2"/>
          </w:tcPr>
          <w:p w14:paraId="1926BBC9" w14:textId="77777777" w:rsidR="00C52BAB" w:rsidRPr="004412E8" w:rsidRDefault="00C52BAB" w:rsidP="007422B1"/>
        </w:tc>
      </w:tr>
      <w:tr w:rsidR="005E47A8" w:rsidRPr="004412E8" w14:paraId="3E4A2245" w14:textId="77777777" w:rsidTr="007422B1">
        <w:trPr>
          <w:trHeight w:val="240"/>
          <w:jc w:val="center"/>
        </w:trPr>
        <w:tc>
          <w:tcPr>
            <w:tcW w:w="4876" w:type="dxa"/>
          </w:tcPr>
          <w:p w14:paraId="329C87F0" w14:textId="77777777" w:rsidR="00C52BAB" w:rsidRPr="004412E8" w:rsidRDefault="00C52BAB" w:rsidP="007422B1">
            <w:pPr>
              <w:pStyle w:val="AmColumnHeading"/>
            </w:pPr>
            <w:r w:rsidRPr="004412E8">
              <w:t>Tekst koji je predložila Komisija</w:t>
            </w:r>
          </w:p>
        </w:tc>
        <w:tc>
          <w:tcPr>
            <w:tcW w:w="4876" w:type="dxa"/>
          </w:tcPr>
          <w:p w14:paraId="3A17CE17" w14:textId="77777777" w:rsidR="00C52BAB" w:rsidRPr="004412E8" w:rsidRDefault="00C52BAB" w:rsidP="007422B1">
            <w:pPr>
              <w:pStyle w:val="AmColumnHeading"/>
            </w:pPr>
            <w:r w:rsidRPr="004412E8">
              <w:t>Izmjena</w:t>
            </w:r>
          </w:p>
        </w:tc>
      </w:tr>
      <w:tr w:rsidR="005E47A8" w:rsidRPr="004412E8" w14:paraId="02D946C9" w14:textId="77777777" w:rsidTr="007422B1">
        <w:trPr>
          <w:jc w:val="center"/>
        </w:trPr>
        <w:tc>
          <w:tcPr>
            <w:tcW w:w="4876" w:type="dxa"/>
          </w:tcPr>
          <w:p w14:paraId="3D1189B5" w14:textId="77777777" w:rsidR="00C52BAB" w:rsidRPr="004412E8" w:rsidRDefault="00C52BAB" w:rsidP="007422B1">
            <w:pPr>
              <w:pStyle w:val="Normal6a"/>
            </w:pPr>
            <w:r w:rsidRPr="004412E8">
              <w:t>6.</w:t>
            </w:r>
            <w:r w:rsidRPr="004412E8">
              <w:tab/>
            </w:r>
            <w:r w:rsidRPr="004412E8">
              <w:rPr>
                <w:b/>
                <w:i/>
              </w:rPr>
              <w:t>Slučajevi</w:t>
            </w:r>
            <w:r w:rsidRPr="004412E8">
              <w:t xml:space="preserve"> u </w:t>
            </w:r>
            <w:r w:rsidRPr="004412E8">
              <w:rPr>
                <w:b/>
                <w:i/>
              </w:rPr>
              <w:t>kojima nijedno predmetno nadzorno tijelo nije podnijelo primjedbe u skladu sa stavkom 3. ovog članka smatraju se</w:t>
            </w:r>
            <w:r w:rsidRPr="004412E8">
              <w:t xml:space="preserve"> izvanparničnim predmetima</w:t>
            </w:r>
            <w:r w:rsidRPr="004412E8">
              <w:rPr>
                <w:b/>
                <w:i/>
              </w:rPr>
              <w:t>. U tim slučajevima</w:t>
            </w:r>
            <w:r w:rsidRPr="004412E8">
              <w:t xml:space="preserve"> preliminarni nalazi iz članka 14. priopćuju se strankama pod istragom u roku od devet mjeseci od isteka roka predviđenog stavkom 3. ovog članka.</w:t>
            </w:r>
          </w:p>
        </w:tc>
        <w:tc>
          <w:tcPr>
            <w:tcW w:w="4876" w:type="dxa"/>
          </w:tcPr>
          <w:p w14:paraId="64DCBA05" w14:textId="77777777" w:rsidR="00C52BAB" w:rsidRPr="004412E8" w:rsidRDefault="00C52BAB" w:rsidP="007422B1">
            <w:pPr>
              <w:pStyle w:val="Normal6a"/>
            </w:pPr>
            <w:r w:rsidRPr="004412E8">
              <w:t>6.</w:t>
            </w:r>
            <w:r w:rsidRPr="004412E8">
              <w:tab/>
              <w:t>U izvanparničnim predmetima preliminarni nalazi iz članka 14. priopćuju se strankama pod istragom u roku od devet mjeseci od isteka roka predviđenog stavkom 3. ovog članka.</w:t>
            </w:r>
          </w:p>
        </w:tc>
      </w:tr>
    </w:tbl>
    <w:p w14:paraId="647D2EE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17C9834" w14:textId="77777777" w:rsidR="00C52BAB" w:rsidRPr="004412E8" w:rsidRDefault="00C52BAB" w:rsidP="00C52BAB">
      <w:r w:rsidRPr="004412E8">
        <w:rPr>
          <w:rStyle w:val="HideTWBExt"/>
          <w:color w:val="auto"/>
        </w:rPr>
        <w:t>&lt;/Amend&gt;</w:t>
      </w:r>
    </w:p>
    <w:p w14:paraId="79AB64D3"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332</w:t>
      </w:r>
      <w:r w:rsidRPr="004412E8">
        <w:rPr>
          <w:rStyle w:val="HideTWBExt"/>
          <w:color w:val="auto"/>
        </w:rPr>
        <w:t>&lt;/NumAm&gt;</w:t>
      </w:r>
    </w:p>
    <w:p w14:paraId="3F47F6FA"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46DAA644"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4D29698D" w14:textId="77777777" w:rsidR="00C52BAB" w:rsidRPr="004412E8" w:rsidRDefault="00C52BAB" w:rsidP="00C52BAB">
      <w:pPr>
        <w:pStyle w:val="NormalBold"/>
      </w:pPr>
      <w:r w:rsidRPr="004412E8">
        <w:rPr>
          <w:rStyle w:val="HideTWBExt"/>
          <w:color w:val="auto"/>
        </w:rPr>
        <w:t>&lt;/RepeatBlock-By&gt;</w:t>
      </w:r>
    </w:p>
    <w:p w14:paraId="48C320D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0CE9632" w14:textId="77777777" w:rsidR="00C52BAB" w:rsidRPr="004412E8" w:rsidRDefault="00C52BAB" w:rsidP="00C52BAB">
      <w:pPr>
        <w:pStyle w:val="NormalBold"/>
      </w:pPr>
      <w:r w:rsidRPr="004412E8">
        <w:rPr>
          <w:rStyle w:val="HideTWBExt"/>
          <w:color w:val="auto"/>
        </w:rPr>
        <w:t>&lt;Article&gt;</w:t>
      </w:r>
      <w:r w:rsidRPr="004412E8">
        <w:t>Članak 9. – stavak 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1347DF2" w14:textId="77777777" w:rsidTr="007422B1">
        <w:trPr>
          <w:trHeight w:hRule="exact" w:val="240"/>
          <w:jc w:val="center"/>
        </w:trPr>
        <w:tc>
          <w:tcPr>
            <w:tcW w:w="9752" w:type="dxa"/>
            <w:gridSpan w:val="2"/>
          </w:tcPr>
          <w:p w14:paraId="1064AC59" w14:textId="77777777" w:rsidR="00C52BAB" w:rsidRPr="004412E8" w:rsidRDefault="00C52BAB" w:rsidP="007422B1"/>
        </w:tc>
      </w:tr>
      <w:tr w:rsidR="005E47A8" w:rsidRPr="004412E8" w14:paraId="27463513" w14:textId="77777777" w:rsidTr="007422B1">
        <w:trPr>
          <w:trHeight w:val="240"/>
          <w:jc w:val="center"/>
        </w:trPr>
        <w:tc>
          <w:tcPr>
            <w:tcW w:w="4876" w:type="dxa"/>
          </w:tcPr>
          <w:p w14:paraId="55D060F3" w14:textId="77777777" w:rsidR="00C52BAB" w:rsidRPr="004412E8" w:rsidRDefault="00C52BAB" w:rsidP="007422B1">
            <w:pPr>
              <w:pStyle w:val="AmColumnHeading"/>
            </w:pPr>
            <w:r w:rsidRPr="004412E8">
              <w:t>Tekst koji je predložila Komisija</w:t>
            </w:r>
          </w:p>
        </w:tc>
        <w:tc>
          <w:tcPr>
            <w:tcW w:w="4876" w:type="dxa"/>
          </w:tcPr>
          <w:p w14:paraId="36243D08" w14:textId="77777777" w:rsidR="00C52BAB" w:rsidRPr="004412E8" w:rsidRDefault="00C52BAB" w:rsidP="007422B1">
            <w:pPr>
              <w:pStyle w:val="AmColumnHeading"/>
            </w:pPr>
            <w:r w:rsidRPr="004412E8">
              <w:t>Izmjena</w:t>
            </w:r>
          </w:p>
        </w:tc>
      </w:tr>
      <w:tr w:rsidR="005E47A8" w:rsidRPr="004412E8" w14:paraId="1747AE82" w14:textId="77777777" w:rsidTr="007422B1">
        <w:trPr>
          <w:jc w:val="center"/>
        </w:trPr>
        <w:tc>
          <w:tcPr>
            <w:tcW w:w="4876" w:type="dxa"/>
          </w:tcPr>
          <w:p w14:paraId="4B6ED339" w14:textId="77777777" w:rsidR="00C52BAB" w:rsidRPr="004412E8" w:rsidRDefault="00C52BAB" w:rsidP="007422B1">
            <w:pPr>
              <w:pStyle w:val="Normal6a"/>
            </w:pPr>
            <w:r w:rsidRPr="004412E8">
              <w:t>6.</w:t>
            </w:r>
            <w:r w:rsidRPr="004412E8">
              <w:tab/>
              <w:t xml:space="preserve">Slučajevi u kojima nijedno predmetno nadzorno tijelo nije podnijelo primjedbe u skladu sa stavkom 3. ovog članka smatraju se izvanparničnim predmetima. U tim slučajevima </w:t>
            </w:r>
            <w:r w:rsidRPr="004412E8">
              <w:rPr>
                <w:b/>
                <w:i/>
              </w:rPr>
              <w:t>preliminarni nalazi</w:t>
            </w:r>
            <w:r w:rsidRPr="004412E8">
              <w:t xml:space="preserve"> iz članka </w:t>
            </w:r>
            <w:r w:rsidRPr="004412E8">
              <w:rPr>
                <w:b/>
                <w:i/>
              </w:rPr>
              <w:t>14. priopćuju se strankama pod istragom u roku od devet mjeseci od isteka roka predviđenog stavkom 3. ovog članka</w:t>
            </w:r>
            <w:r w:rsidRPr="004412E8">
              <w:t>.</w:t>
            </w:r>
          </w:p>
        </w:tc>
        <w:tc>
          <w:tcPr>
            <w:tcW w:w="4876" w:type="dxa"/>
          </w:tcPr>
          <w:p w14:paraId="75AA09D2" w14:textId="77777777" w:rsidR="00C52BAB" w:rsidRPr="004412E8" w:rsidRDefault="00C52BAB" w:rsidP="007422B1">
            <w:pPr>
              <w:pStyle w:val="Normal6a"/>
            </w:pPr>
            <w:r w:rsidRPr="004412E8">
              <w:t>6.</w:t>
            </w:r>
            <w:r w:rsidRPr="004412E8">
              <w:tab/>
              <w:t xml:space="preserve">Slučajevi u kojima nijedno predmetno nadzorno tijelo nije podnijelo primjedbe u skladu sa stavkom 3. ovog članka </w:t>
            </w:r>
            <w:r w:rsidRPr="004412E8">
              <w:rPr>
                <w:b/>
                <w:i/>
              </w:rPr>
              <w:t>i u kojima nadzorno tijelo naznači da namjerava slijediti europsku sudsku praksu, kao i smjernice, preporuke i najbolju praksu iz stavka 2. točke (c.a)</w:t>
            </w:r>
            <w:r w:rsidRPr="004412E8">
              <w:t xml:space="preserve"> smatraju se izvanparničnim predmetima. U tim slučajevima </w:t>
            </w:r>
            <w:r w:rsidRPr="004412E8">
              <w:rPr>
                <w:b/>
                <w:i/>
              </w:rPr>
              <w:t>rok za donošenje nacrta odluke</w:t>
            </w:r>
            <w:r w:rsidRPr="004412E8">
              <w:t xml:space="preserve"> iz članka </w:t>
            </w:r>
            <w:r w:rsidRPr="004412E8">
              <w:rPr>
                <w:b/>
                <w:i/>
              </w:rPr>
              <w:t>4. stavka 1.b skraćuje se na tri mjeseca</w:t>
            </w:r>
            <w:r w:rsidRPr="004412E8">
              <w:t>.</w:t>
            </w:r>
          </w:p>
        </w:tc>
      </w:tr>
      <w:tr w:rsidR="005E47A8" w:rsidRPr="004412E8" w14:paraId="48202066" w14:textId="77777777" w:rsidTr="007422B1">
        <w:trPr>
          <w:jc w:val="center"/>
        </w:trPr>
        <w:tc>
          <w:tcPr>
            <w:tcW w:w="4876" w:type="dxa"/>
          </w:tcPr>
          <w:p w14:paraId="33FE7663" w14:textId="77777777" w:rsidR="00C52BAB" w:rsidRPr="004412E8" w:rsidRDefault="00C52BAB" w:rsidP="007422B1"/>
        </w:tc>
        <w:tc>
          <w:tcPr>
            <w:tcW w:w="4876" w:type="dxa"/>
          </w:tcPr>
          <w:p w14:paraId="4410808B" w14:textId="77777777" w:rsidR="00C52BAB" w:rsidRPr="004412E8" w:rsidRDefault="00C52BAB" w:rsidP="007422B1">
            <w:pPr>
              <w:pStyle w:val="Normal6a"/>
            </w:pPr>
            <w:r w:rsidRPr="004412E8">
              <w:rPr>
                <w:i/>
              </w:rPr>
              <w:t>(Ovime se zamjenjuje amandman 141.)</w:t>
            </w:r>
          </w:p>
        </w:tc>
      </w:tr>
    </w:tbl>
    <w:p w14:paraId="1387C2F9"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A4F7CBC" w14:textId="77777777" w:rsidR="00C52BAB" w:rsidRPr="004412E8" w:rsidRDefault="00C52BAB" w:rsidP="00C52BAB">
      <w:r w:rsidRPr="004412E8">
        <w:rPr>
          <w:rStyle w:val="HideTWBExt"/>
          <w:color w:val="auto"/>
        </w:rPr>
        <w:t>&lt;/Amend&gt;</w:t>
      </w:r>
    </w:p>
    <w:p w14:paraId="6A46881D"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333</w:t>
      </w:r>
      <w:r w:rsidRPr="004412E8">
        <w:rPr>
          <w:rStyle w:val="HideTWBExt"/>
          <w:color w:val="auto"/>
        </w:rPr>
        <w:t>&lt;/NumAm&gt;</w:t>
      </w:r>
    </w:p>
    <w:p w14:paraId="2EE0ADC8"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7C77A50C" w14:textId="77777777" w:rsidR="00C52BAB" w:rsidRPr="004412E8" w:rsidRDefault="00C52BAB" w:rsidP="00C52BAB">
      <w:pPr>
        <w:pStyle w:val="NormalBold"/>
      </w:pPr>
      <w:r w:rsidRPr="004412E8">
        <w:rPr>
          <w:rStyle w:val="HideTWBExt"/>
          <w:color w:val="auto"/>
        </w:rPr>
        <w:t>&lt;/RepeatBlock-By&gt;</w:t>
      </w:r>
    </w:p>
    <w:p w14:paraId="1503C3E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C8063FE" w14:textId="77777777" w:rsidR="00C52BAB" w:rsidRPr="004412E8" w:rsidRDefault="00C52BAB" w:rsidP="00C52BAB">
      <w:pPr>
        <w:pStyle w:val="NormalBold"/>
      </w:pPr>
      <w:r w:rsidRPr="004412E8">
        <w:rPr>
          <w:rStyle w:val="HideTWBExt"/>
          <w:color w:val="auto"/>
        </w:rPr>
        <w:t>&lt;Article&gt;</w:t>
      </w:r>
      <w:r w:rsidRPr="004412E8">
        <w:t>Članak 9. – stavak 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15F10A6" w14:textId="77777777" w:rsidTr="007422B1">
        <w:trPr>
          <w:trHeight w:hRule="exact" w:val="240"/>
          <w:jc w:val="center"/>
        </w:trPr>
        <w:tc>
          <w:tcPr>
            <w:tcW w:w="9752" w:type="dxa"/>
            <w:gridSpan w:val="2"/>
          </w:tcPr>
          <w:p w14:paraId="7488DBA4" w14:textId="77777777" w:rsidR="00C52BAB" w:rsidRPr="004412E8" w:rsidRDefault="00C52BAB" w:rsidP="007422B1"/>
        </w:tc>
      </w:tr>
      <w:tr w:rsidR="005E47A8" w:rsidRPr="004412E8" w14:paraId="4B2FC254" w14:textId="77777777" w:rsidTr="007422B1">
        <w:trPr>
          <w:trHeight w:val="240"/>
          <w:jc w:val="center"/>
        </w:trPr>
        <w:tc>
          <w:tcPr>
            <w:tcW w:w="4876" w:type="dxa"/>
          </w:tcPr>
          <w:p w14:paraId="770E83B2" w14:textId="77777777" w:rsidR="00C52BAB" w:rsidRPr="004412E8" w:rsidRDefault="00C52BAB" w:rsidP="007422B1">
            <w:pPr>
              <w:pStyle w:val="AmColumnHeading"/>
            </w:pPr>
            <w:r w:rsidRPr="004412E8">
              <w:t>Tekst koji je predložila Komisija</w:t>
            </w:r>
          </w:p>
        </w:tc>
        <w:tc>
          <w:tcPr>
            <w:tcW w:w="4876" w:type="dxa"/>
          </w:tcPr>
          <w:p w14:paraId="02DF4A3D" w14:textId="77777777" w:rsidR="00C52BAB" w:rsidRPr="004412E8" w:rsidRDefault="00C52BAB" w:rsidP="007422B1">
            <w:pPr>
              <w:pStyle w:val="AmColumnHeading"/>
            </w:pPr>
            <w:r w:rsidRPr="004412E8">
              <w:t>Izmjena</w:t>
            </w:r>
          </w:p>
        </w:tc>
      </w:tr>
      <w:tr w:rsidR="005E47A8" w:rsidRPr="004412E8" w14:paraId="3E83039B" w14:textId="77777777" w:rsidTr="007422B1">
        <w:trPr>
          <w:jc w:val="center"/>
        </w:trPr>
        <w:tc>
          <w:tcPr>
            <w:tcW w:w="4876" w:type="dxa"/>
          </w:tcPr>
          <w:p w14:paraId="023EE4E4" w14:textId="77777777" w:rsidR="00C52BAB" w:rsidRPr="004412E8" w:rsidRDefault="00C52BAB" w:rsidP="007422B1">
            <w:pPr>
              <w:pStyle w:val="Normal6a"/>
            </w:pPr>
            <w:r w:rsidRPr="004412E8">
              <w:t>6.</w:t>
            </w:r>
            <w:r w:rsidRPr="004412E8">
              <w:tab/>
              <w:t xml:space="preserve">Slučajevi u kojima nijedno predmetno nadzorno tijelo nije podnijelo primjedbe u skladu sa stavkom 3. ovog članka smatraju se izvanparničnim predmetima. U tim slučajevima preliminarni nalazi iz članka 14. priopćuju se strankama pod istragom u roku od </w:t>
            </w:r>
            <w:r w:rsidRPr="004412E8">
              <w:rPr>
                <w:b/>
                <w:i/>
              </w:rPr>
              <w:t>devet</w:t>
            </w:r>
            <w:r w:rsidRPr="004412E8">
              <w:t xml:space="preserve"> mjeseci od isteka roka predviđenog stavkom 3. ovog članka.</w:t>
            </w:r>
          </w:p>
        </w:tc>
        <w:tc>
          <w:tcPr>
            <w:tcW w:w="4876" w:type="dxa"/>
          </w:tcPr>
          <w:p w14:paraId="41DFB72D" w14:textId="77777777" w:rsidR="00C52BAB" w:rsidRPr="004412E8" w:rsidRDefault="00C52BAB" w:rsidP="007422B1">
            <w:pPr>
              <w:pStyle w:val="Normal6a"/>
            </w:pPr>
            <w:r w:rsidRPr="004412E8">
              <w:t>6.</w:t>
            </w:r>
            <w:r w:rsidRPr="004412E8">
              <w:tab/>
              <w:t xml:space="preserve">Slučajevi u kojima nijedno predmetno nadzorno tijelo nije podnijelo primjedbe u skladu sa stavkom 3. ovog članka smatraju se izvanparničnim predmetima. U tim slučajevima preliminarni nalazi iz članka 14. priopćuju se strankama pod istragom u roku od </w:t>
            </w:r>
            <w:r w:rsidRPr="004412E8">
              <w:rPr>
                <w:b/>
                <w:i/>
              </w:rPr>
              <w:t>šest</w:t>
            </w:r>
            <w:r w:rsidRPr="004412E8">
              <w:t xml:space="preserve"> mjeseci od isteka roka predviđenog stavkom 3. ovog članka.</w:t>
            </w:r>
          </w:p>
        </w:tc>
      </w:tr>
    </w:tbl>
    <w:p w14:paraId="432E1C0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AF57C99" w14:textId="77777777" w:rsidR="00C52BAB" w:rsidRPr="004412E8" w:rsidRDefault="00C52BAB" w:rsidP="00C52BAB">
      <w:r w:rsidRPr="004412E8">
        <w:rPr>
          <w:rStyle w:val="HideTWBExt"/>
          <w:color w:val="auto"/>
        </w:rPr>
        <w:t>&lt;/Amend&gt;</w:t>
      </w:r>
    </w:p>
    <w:p w14:paraId="3B1BAE2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334</w:t>
      </w:r>
      <w:r w:rsidRPr="004412E8">
        <w:rPr>
          <w:rStyle w:val="HideTWBExt"/>
          <w:color w:val="auto"/>
        </w:rPr>
        <w:t>&lt;/NumAm&gt;</w:t>
      </w:r>
    </w:p>
    <w:p w14:paraId="2FF3D9BE"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38F518E1" w14:textId="77777777" w:rsidR="00C52BAB" w:rsidRPr="004412E8" w:rsidRDefault="00C52BAB" w:rsidP="00C52BAB">
      <w:pPr>
        <w:pStyle w:val="NormalBold"/>
      </w:pPr>
      <w:r w:rsidRPr="004412E8">
        <w:rPr>
          <w:rStyle w:val="HideTWBExt"/>
          <w:color w:val="auto"/>
        </w:rPr>
        <w:t>&lt;/RepeatBlock-By&gt;</w:t>
      </w:r>
    </w:p>
    <w:p w14:paraId="2DC834D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49F4842" w14:textId="77777777" w:rsidR="00C52BAB" w:rsidRPr="004412E8" w:rsidRDefault="00C52BAB" w:rsidP="00C52BAB">
      <w:pPr>
        <w:pStyle w:val="NormalBold"/>
      </w:pPr>
      <w:r w:rsidRPr="004412E8">
        <w:rPr>
          <w:rStyle w:val="HideTWBExt"/>
          <w:color w:val="auto"/>
        </w:rPr>
        <w:t>&lt;Article&gt;</w:t>
      </w:r>
      <w:r w:rsidRPr="004412E8">
        <w:t>Članak 9. – stavak 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7FB8353" w14:textId="77777777" w:rsidTr="007422B1">
        <w:trPr>
          <w:trHeight w:hRule="exact" w:val="240"/>
          <w:jc w:val="center"/>
        </w:trPr>
        <w:tc>
          <w:tcPr>
            <w:tcW w:w="9752" w:type="dxa"/>
            <w:gridSpan w:val="2"/>
          </w:tcPr>
          <w:p w14:paraId="1DA4025E" w14:textId="77777777" w:rsidR="00C52BAB" w:rsidRPr="004412E8" w:rsidRDefault="00C52BAB" w:rsidP="007422B1"/>
        </w:tc>
      </w:tr>
      <w:tr w:rsidR="005E47A8" w:rsidRPr="004412E8" w14:paraId="5C9A8CEA" w14:textId="77777777" w:rsidTr="007422B1">
        <w:trPr>
          <w:trHeight w:val="240"/>
          <w:jc w:val="center"/>
        </w:trPr>
        <w:tc>
          <w:tcPr>
            <w:tcW w:w="4876" w:type="dxa"/>
          </w:tcPr>
          <w:p w14:paraId="46E9E350" w14:textId="77777777" w:rsidR="00C52BAB" w:rsidRPr="004412E8" w:rsidRDefault="00C52BAB" w:rsidP="007422B1">
            <w:pPr>
              <w:pStyle w:val="AmColumnHeading"/>
            </w:pPr>
            <w:r w:rsidRPr="004412E8">
              <w:t>Tekst koji je predložila Komisija</w:t>
            </w:r>
          </w:p>
        </w:tc>
        <w:tc>
          <w:tcPr>
            <w:tcW w:w="4876" w:type="dxa"/>
          </w:tcPr>
          <w:p w14:paraId="15C25DF0" w14:textId="77777777" w:rsidR="00C52BAB" w:rsidRPr="004412E8" w:rsidRDefault="00C52BAB" w:rsidP="007422B1">
            <w:pPr>
              <w:pStyle w:val="AmColumnHeading"/>
            </w:pPr>
            <w:r w:rsidRPr="004412E8">
              <w:t>Izmjena</w:t>
            </w:r>
          </w:p>
        </w:tc>
      </w:tr>
      <w:tr w:rsidR="005E47A8" w:rsidRPr="004412E8" w14:paraId="7421E240" w14:textId="77777777" w:rsidTr="007422B1">
        <w:trPr>
          <w:jc w:val="center"/>
        </w:trPr>
        <w:tc>
          <w:tcPr>
            <w:tcW w:w="4876" w:type="dxa"/>
          </w:tcPr>
          <w:p w14:paraId="301CC6D9" w14:textId="77777777" w:rsidR="00C52BAB" w:rsidRPr="004412E8" w:rsidRDefault="00C52BAB" w:rsidP="007422B1">
            <w:pPr>
              <w:pStyle w:val="Normal6a"/>
            </w:pPr>
            <w:r w:rsidRPr="004412E8">
              <w:t>6.</w:t>
            </w:r>
            <w:r w:rsidRPr="004412E8">
              <w:tab/>
              <w:t xml:space="preserve">Slučajevi u kojima nijedno predmetno nadzorno tijelo nije podnijelo primjedbe u skladu sa stavkom 3. ovog članka smatraju se izvanparničnim predmetima. U tim slučajevima preliminarni nalazi iz članka 14. priopćuju se strankama </w:t>
            </w:r>
            <w:r w:rsidRPr="004412E8">
              <w:rPr>
                <w:b/>
                <w:i/>
              </w:rPr>
              <w:t>pod istragom</w:t>
            </w:r>
            <w:r w:rsidRPr="004412E8">
              <w:t xml:space="preserve"> u roku od </w:t>
            </w:r>
            <w:r w:rsidRPr="004412E8">
              <w:rPr>
                <w:b/>
                <w:i/>
              </w:rPr>
              <w:t>devet mjeseci</w:t>
            </w:r>
            <w:r w:rsidRPr="004412E8">
              <w:t xml:space="preserve"> od isteka roka predviđenog stavkom 3. ovog članka.</w:t>
            </w:r>
          </w:p>
        </w:tc>
        <w:tc>
          <w:tcPr>
            <w:tcW w:w="4876" w:type="dxa"/>
          </w:tcPr>
          <w:p w14:paraId="5B054481" w14:textId="77777777" w:rsidR="00C52BAB" w:rsidRPr="004412E8" w:rsidRDefault="00C52BAB" w:rsidP="007422B1">
            <w:pPr>
              <w:pStyle w:val="Normal6a"/>
            </w:pPr>
            <w:r w:rsidRPr="004412E8">
              <w:t>6.</w:t>
            </w:r>
            <w:r w:rsidRPr="004412E8">
              <w:tab/>
              <w:t xml:space="preserve">Slučajevi u kojima nijedno predmetno nadzorno tijelo nije podnijelo primjedbe u skladu sa stavkom 3. ovog članka smatraju se izvanparničnim predmetima. U tim slučajevima preliminarni nalazi iz članka 14. priopćuju se strankama u roku od </w:t>
            </w:r>
            <w:r w:rsidRPr="004412E8">
              <w:rPr>
                <w:b/>
                <w:i/>
              </w:rPr>
              <w:t>tri mjeseca</w:t>
            </w:r>
            <w:r w:rsidRPr="004412E8">
              <w:t xml:space="preserve"> od isteka roka predviđenog stavkom 3. ovog članka.</w:t>
            </w:r>
          </w:p>
        </w:tc>
      </w:tr>
    </w:tbl>
    <w:p w14:paraId="52F1A5D6"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B73F4DC" w14:textId="77777777" w:rsidR="00C52BAB" w:rsidRPr="004412E8" w:rsidRDefault="00C52BAB" w:rsidP="00C52BAB">
      <w:r w:rsidRPr="004412E8">
        <w:rPr>
          <w:rStyle w:val="HideTWBExt"/>
          <w:color w:val="auto"/>
        </w:rPr>
        <w:t>&lt;/Amend&gt;</w:t>
      </w:r>
    </w:p>
    <w:p w14:paraId="3B95620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335</w:t>
      </w:r>
      <w:r w:rsidRPr="004412E8">
        <w:rPr>
          <w:rStyle w:val="HideTWBExt"/>
          <w:color w:val="auto"/>
        </w:rPr>
        <w:t>&lt;/NumAm&gt;</w:t>
      </w:r>
    </w:p>
    <w:p w14:paraId="6CDECD7B"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3A7DDC33" w14:textId="77777777" w:rsidR="00C52BAB" w:rsidRPr="004412E8" w:rsidRDefault="00C52BAB" w:rsidP="00C52BAB">
      <w:pPr>
        <w:pStyle w:val="NormalBold"/>
      </w:pPr>
      <w:r w:rsidRPr="004412E8">
        <w:rPr>
          <w:rStyle w:val="HideTWBExt"/>
          <w:color w:val="auto"/>
        </w:rPr>
        <w:t>&lt;/RepeatBlock-By&gt;</w:t>
      </w:r>
    </w:p>
    <w:p w14:paraId="09755564"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5598E07" w14:textId="77777777" w:rsidR="00C52BAB" w:rsidRPr="004412E8" w:rsidRDefault="00C52BAB" w:rsidP="00C52BAB">
      <w:pPr>
        <w:pStyle w:val="NormalBold"/>
      </w:pPr>
      <w:r w:rsidRPr="004412E8">
        <w:rPr>
          <w:rStyle w:val="HideTWBExt"/>
          <w:color w:val="auto"/>
        </w:rPr>
        <w:t>&lt;Article&gt;</w:t>
      </w:r>
      <w:r w:rsidRPr="004412E8">
        <w:t>Članak 10.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89406BD" w14:textId="77777777" w:rsidTr="007422B1">
        <w:trPr>
          <w:trHeight w:hRule="exact" w:val="240"/>
          <w:jc w:val="center"/>
        </w:trPr>
        <w:tc>
          <w:tcPr>
            <w:tcW w:w="9752" w:type="dxa"/>
            <w:gridSpan w:val="2"/>
          </w:tcPr>
          <w:p w14:paraId="07AAA54C" w14:textId="77777777" w:rsidR="00C52BAB" w:rsidRPr="004412E8" w:rsidRDefault="00C52BAB" w:rsidP="007422B1"/>
        </w:tc>
      </w:tr>
      <w:tr w:rsidR="005E47A8" w:rsidRPr="004412E8" w14:paraId="0E26F062" w14:textId="77777777" w:rsidTr="007422B1">
        <w:trPr>
          <w:trHeight w:val="240"/>
          <w:jc w:val="center"/>
        </w:trPr>
        <w:tc>
          <w:tcPr>
            <w:tcW w:w="4876" w:type="dxa"/>
          </w:tcPr>
          <w:p w14:paraId="21D347FE" w14:textId="77777777" w:rsidR="00C52BAB" w:rsidRPr="004412E8" w:rsidRDefault="00C52BAB" w:rsidP="007422B1">
            <w:pPr>
              <w:pStyle w:val="AmColumnHeading"/>
            </w:pPr>
            <w:r w:rsidRPr="004412E8">
              <w:t>Tekst koji je predložila Komisija</w:t>
            </w:r>
          </w:p>
        </w:tc>
        <w:tc>
          <w:tcPr>
            <w:tcW w:w="4876" w:type="dxa"/>
          </w:tcPr>
          <w:p w14:paraId="417DB21E" w14:textId="77777777" w:rsidR="00C52BAB" w:rsidRPr="004412E8" w:rsidRDefault="00C52BAB" w:rsidP="007422B1">
            <w:pPr>
              <w:pStyle w:val="AmColumnHeading"/>
            </w:pPr>
            <w:r w:rsidRPr="004412E8">
              <w:t>Izmjena</w:t>
            </w:r>
          </w:p>
        </w:tc>
      </w:tr>
      <w:tr w:rsidR="005E47A8" w:rsidRPr="004412E8" w14:paraId="0CD22F9E" w14:textId="77777777" w:rsidTr="007422B1">
        <w:trPr>
          <w:jc w:val="center"/>
        </w:trPr>
        <w:tc>
          <w:tcPr>
            <w:tcW w:w="4876" w:type="dxa"/>
          </w:tcPr>
          <w:p w14:paraId="06E09E05" w14:textId="77777777" w:rsidR="00C52BAB" w:rsidRPr="004412E8" w:rsidRDefault="00C52BAB" w:rsidP="007422B1">
            <w:pPr>
              <w:pStyle w:val="Normal6a"/>
            </w:pPr>
            <w:r w:rsidRPr="004412E8">
              <w:rPr>
                <w:b/>
                <w:i/>
              </w:rPr>
              <w:t>1.</w:t>
            </w:r>
            <w:r w:rsidRPr="004412E8">
              <w:tab/>
            </w:r>
            <w:r w:rsidRPr="004412E8">
              <w:rPr>
                <w:b/>
                <w:i/>
              </w:rPr>
              <w:t>Predmetno nadzorno tijelo podnosi zahtjev vodećem nadzornom tijelu u skladu s člankom 61. Uredbe (EU) 2016/679, člankom 62. Uredbe (EU) 2016/679 ili oba, ako se nakon primjedbi predmetnih nadzornih tijela u skladu s člankom 9. stavkom 3. predmetno nadzorno tijelo ne slaže s procjenom vodećeg nadzornog tijela koja se odnosi na:</w:t>
            </w:r>
          </w:p>
        </w:tc>
        <w:tc>
          <w:tcPr>
            <w:tcW w:w="4876" w:type="dxa"/>
          </w:tcPr>
          <w:p w14:paraId="721AE50E" w14:textId="77777777" w:rsidR="00C52BAB" w:rsidRPr="004412E8" w:rsidRDefault="00C52BAB" w:rsidP="007422B1">
            <w:pPr>
              <w:pStyle w:val="Normal6a"/>
            </w:pPr>
            <w:r w:rsidRPr="004412E8">
              <w:rPr>
                <w:b/>
                <w:i/>
              </w:rPr>
              <w:t>Briše se.</w:t>
            </w:r>
          </w:p>
        </w:tc>
      </w:tr>
      <w:tr w:rsidR="005E47A8" w:rsidRPr="004412E8" w14:paraId="6B7760E6" w14:textId="77777777" w:rsidTr="007422B1">
        <w:trPr>
          <w:jc w:val="center"/>
        </w:trPr>
        <w:tc>
          <w:tcPr>
            <w:tcW w:w="4876" w:type="dxa"/>
          </w:tcPr>
          <w:p w14:paraId="767978AB" w14:textId="77777777" w:rsidR="00C52BAB" w:rsidRPr="004412E8" w:rsidRDefault="00C52BAB" w:rsidP="007422B1">
            <w:pPr>
              <w:pStyle w:val="Normal6a"/>
            </w:pPr>
            <w:r w:rsidRPr="004412E8">
              <w:rPr>
                <w:b/>
                <w:i/>
              </w:rPr>
              <w:t>(a) opseg istrage u slučajevima koji se temelje na pritužbama, uključujući odredbe Uredbe (EU) 2016/679 na koje se odnosi navodna povreda koja će se istraživati;</w:t>
            </w:r>
          </w:p>
        </w:tc>
        <w:tc>
          <w:tcPr>
            <w:tcW w:w="4876" w:type="dxa"/>
          </w:tcPr>
          <w:p w14:paraId="2D1721C5" w14:textId="77777777" w:rsidR="00C52BAB" w:rsidRPr="004412E8" w:rsidRDefault="00C52BAB" w:rsidP="007422B1">
            <w:pPr>
              <w:pStyle w:val="Normal6a"/>
            </w:pPr>
          </w:p>
        </w:tc>
      </w:tr>
      <w:tr w:rsidR="005E47A8" w:rsidRPr="004412E8" w14:paraId="7F53D589" w14:textId="77777777" w:rsidTr="007422B1">
        <w:trPr>
          <w:jc w:val="center"/>
        </w:trPr>
        <w:tc>
          <w:tcPr>
            <w:tcW w:w="4876" w:type="dxa"/>
          </w:tcPr>
          <w:p w14:paraId="5DCD4BB1" w14:textId="77777777" w:rsidR="00C52BAB" w:rsidRPr="004412E8" w:rsidRDefault="00C52BAB" w:rsidP="007422B1">
            <w:pPr>
              <w:pStyle w:val="Normal6a"/>
            </w:pPr>
            <w:r w:rsidRPr="004412E8">
              <w:rPr>
                <w:b/>
                <w:i/>
              </w:rPr>
              <w:t>(b) preliminarno usmjeravanje u odnosu na složene pravne procjene koje je utvrdilo vodeće nadzorno tijelo na temelju članka 9. stavka 2. točke (c);</w:t>
            </w:r>
          </w:p>
        </w:tc>
        <w:tc>
          <w:tcPr>
            <w:tcW w:w="4876" w:type="dxa"/>
          </w:tcPr>
          <w:p w14:paraId="27DDB41F" w14:textId="77777777" w:rsidR="00C52BAB" w:rsidRPr="004412E8" w:rsidRDefault="00C52BAB" w:rsidP="007422B1">
            <w:pPr>
              <w:pStyle w:val="Normal6a"/>
            </w:pPr>
          </w:p>
        </w:tc>
      </w:tr>
      <w:tr w:rsidR="005E47A8" w:rsidRPr="004412E8" w14:paraId="6DB92647" w14:textId="77777777" w:rsidTr="007422B1">
        <w:trPr>
          <w:jc w:val="center"/>
        </w:trPr>
        <w:tc>
          <w:tcPr>
            <w:tcW w:w="4876" w:type="dxa"/>
          </w:tcPr>
          <w:p w14:paraId="4E33E586" w14:textId="77777777" w:rsidR="00C52BAB" w:rsidRPr="004412E8" w:rsidRDefault="00C52BAB" w:rsidP="007422B1">
            <w:pPr>
              <w:pStyle w:val="Normal6a"/>
            </w:pPr>
            <w:r w:rsidRPr="004412E8">
              <w:rPr>
                <w:b/>
                <w:i/>
              </w:rPr>
              <w:t>(c) preliminarno usmjeravanje u odnosu na složene tehnološke procjene koje je utvrdilo vodeće nadzorno tijelo na temelju članka 9. stavka 2. točke (c).</w:t>
            </w:r>
          </w:p>
        </w:tc>
        <w:tc>
          <w:tcPr>
            <w:tcW w:w="4876" w:type="dxa"/>
          </w:tcPr>
          <w:p w14:paraId="37F93027" w14:textId="77777777" w:rsidR="00C52BAB" w:rsidRPr="004412E8" w:rsidRDefault="00C52BAB" w:rsidP="007422B1">
            <w:pPr>
              <w:pStyle w:val="Normal6a"/>
            </w:pPr>
          </w:p>
        </w:tc>
      </w:tr>
    </w:tbl>
    <w:p w14:paraId="72FE5106"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1774E4A" w14:textId="77777777" w:rsidR="00C52BAB" w:rsidRPr="004412E8" w:rsidRDefault="00C52BAB" w:rsidP="00C52BAB">
      <w:r w:rsidRPr="004412E8">
        <w:rPr>
          <w:rStyle w:val="HideTWBExt"/>
          <w:color w:val="auto"/>
        </w:rPr>
        <w:t>&lt;/Amend&gt;</w:t>
      </w:r>
    </w:p>
    <w:p w14:paraId="2852FC5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336</w:t>
      </w:r>
      <w:r w:rsidRPr="004412E8">
        <w:rPr>
          <w:rStyle w:val="HideTWBExt"/>
          <w:color w:val="auto"/>
        </w:rPr>
        <w:t>&lt;/NumAm&gt;</w:t>
      </w:r>
    </w:p>
    <w:p w14:paraId="12A653FE"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11F10354" w14:textId="77777777" w:rsidR="00C52BAB" w:rsidRPr="004412E8" w:rsidRDefault="00C52BAB" w:rsidP="00C52BAB">
      <w:pPr>
        <w:pStyle w:val="NormalBold"/>
      </w:pPr>
      <w:r w:rsidRPr="004412E8">
        <w:rPr>
          <w:rStyle w:val="HideTWBExt"/>
          <w:color w:val="auto"/>
        </w:rPr>
        <w:t>&lt;/RepeatBlock-By&gt;</w:t>
      </w:r>
    </w:p>
    <w:p w14:paraId="66196F0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8C449C2" w14:textId="77777777" w:rsidR="00C52BAB" w:rsidRPr="004412E8" w:rsidRDefault="00C52BAB" w:rsidP="00C52BAB">
      <w:pPr>
        <w:pStyle w:val="NormalBold"/>
      </w:pPr>
      <w:r w:rsidRPr="004412E8">
        <w:rPr>
          <w:rStyle w:val="HideTWBExt"/>
          <w:color w:val="auto"/>
        </w:rPr>
        <w:t>&lt;Article&gt;</w:t>
      </w:r>
      <w:r w:rsidRPr="004412E8">
        <w:t>Članak 10. – stavak 1. – uvodni dio</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A8B267A" w14:textId="77777777" w:rsidTr="007422B1">
        <w:trPr>
          <w:trHeight w:hRule="exact" w:val="240"/>
          <w:jc w:val="center"/>
        </w:trPr>
        <w:tc>
          <w:tcPr>
            <w:tcW w:w="9752" w:type="dxa"/>
            <w:gridSpan w:val="2"/>
          </w:tcPr>
          <w:p w14:paraId="1D4E93DC" w14:textId="77777777" w:rsidR="00C52BAB" w:rsidRPr="004412E8" w:rsidRDefault="00C52BAB" w:rsidP="007422B1"/>
        </w:tc>
      </w:tr>
      <w:tr w:rsidR="005E47A8" w:rsidRPr="004412E8" w14:paraId="773A3E01" w14:textId="77777777" w:rsidTr="007422B1">
        <w:trPr>
          <w:trHeight w:val="240"/>
          <w:jc w:val="center"/>
        </w:trPr>
        <w:tc>
          <w:tcPr>
            <w:tcW w:w="4876" w:type="dxa"/>
          </w:tcPr>
          <w:p w14:paraId="77500210" w14:textId="77777777" w:rsidR="00C52BAB" w:rsidRPr="004412E8" w:rsidRDefault="00C52BAB" w:rsidP="007422B1">
            <w:pPr>
              <w:pStyle w:val="AmColumnHeading"/>
            </w:pPr>
            <w:r w:rsidRPr="004412E8">
              <w:t>Tekst koji je predložila Komisija</w:t>
            </w:r>
          </w:p>
        </w:tc>
        <w:tc>
          <w:tcPr>
            <w:tcW w:w="4876" w:type="dxa"/>
          </w:tcPr>
          <w:p w14:paraId="536C27A8" w14:textId="77777777" w:rsidR="00C52BAB" w:rsidRPr="004412E8" w:rsidRDefault="00C52BAB" w:rsidP="007422B1">
            <w:pPr>
              <w:pStyle w:val="AmColumnHeading"/>
            </w:pPr>
            <w:r w:rsidRPr="004412E8">
              <w:t>Izmjena</w:t>
            </w:r>
          </w:p>
        </w:tc>
      </w:tr>
      <w:tr w:rsidR="005E47A8" w:rsidRPr="004412E8" w14:paraId="465E2DCE" w14:textId="77777777" w:rsidTr="007422B1">
        <w:trPr>
          <w:jc w:val="center"/>
        </w:trPr>
        <w:tc>
          <w:tcPr>
            <w:tcW w:w="4876" w:type="dxa"/>
          </w:tcPr>
          <w:p w14:paraId="1069B4BC" w14:textId="77777777" w:rsidR="00C52BAB" w:rsidRPr="004412E8" w:rsidRDefault="00C52BAB" w:rsidP="007422B1">
            <w:pPr>
              <w:pStyle w:val="Normal6a"/>
            </w:pPr>
            <w:r w:rsidRPr="004412E8">
              <w:t>1.</w:t>
            </w:r>
            <w:r w:rsidRPr="004412E8">
              <w:tab/>
            </w:r>
            <w:r w:rsidRPr="004412E8">
              <w:rPr>
                <w:b/>
                <w:i/>
              </w:rPr>
              <w:t>Predmetno nadzorno tijelo podnosi</w:t>
            </w:r>
            <w:r w:rsidRPr="004412E8">
              <w:t xml:space="preserve"> zahtjev vodećem nadzornom tijelu u skladu s člankom 61. Uredbe (EU) 2016/679, člankom 62. Uredbe (EU) 2016/679 ili oba, ako se nakon primjedbi predmetnih nadzornih tijela u skladu s člankom 9. stavkom 3. </w:t>
            </w:r>
            <w:r w:rsidRPr="004412E8">
              <w:rPr>
                <w:b/>
                <w:i/>
              </w:rPr>
              <w:t>predmetno nadzorno tijelo</w:t>
            </w:r>
            <w:r w:rsidRPr="004412E8">
              <w:t xml:space="preserve"> ne </w:t>
            </w:r>
            <w:r w:rsidRPr="004412E8">
              <w:rPr>
                <w:b/>
                <w:i/>
              </w:rPr>
              <w:t>slaže</w:t>
            </w:r>
            <w:r w:rsidRPr="004412E8">
              <w:t xml:space="preserve"> s procjenom vodećeg nadzornog tijela koja se odnosi na:</w:t>
            </w:r>
          </w:p>
        </w:tc>
        <w:tc>
          <w:tcPr>
            <w:tcW w:w="4876" w:type="dxa"/>
          </w:tcPr>
          <w:p w14:paraId="42475A40" w14:textId="77777777" w:rsidR="00C52BAB" w:rsidRPr="004412E8" w:rsidRDefault="00C52BAB" w:rsidP="007422B1">
            <w:pPr>
              <w:pStyle w:val="Normal6a"/>
            </w:pPr>
            <w:r w:rsidRPr="004412E8">
              <w:t>1.</w:t>
            </w:r>
            <w:r w:rsidRPr="004412E8">
              <w:tab/>
            </w:r>
            <w:r w:rsidRPr="004412E8">
              <w:rPr>
                <w:b/>
                <w:i/>
              </w:rPr>
              <w:t>Predmetna nadzorna tijela podnose</w:t>
            </w:r>
            <w:r w:rsidRPr="004412E8">
              <w:t xml:space="preserve"> zahtjev vodećem nadzornom tijelu u skladu s člankom 61. Uredbe (EU) 2016/679, člankom 62. Uredbe (EU) 2016/679 ili oba, ako se nakon primjedbi predmetnih nadzornih tijela u skladu s člankom 9. stavkom 3. </w:t>
            </w:r>
            <w:r w:rsidRPr="004412E8">
              <w:rPr>
                <w:b/>
                <w:i/>
              </w:rPr>
              <w:t>najmanje dva predmetna nadzorna tijela</w:t>
            </w:r>
            <w:r w:rsidRPr="004412E8">
              <w:t xml:space="preserve"> ne </w:t>
            </w:r>
            <w:r w:rsidRPr="004412E8">
              <w:rPr>
                <w:b/>
                <w:i/>
              </w:rPr>
              <w:t>slažu</w:t>
            </w:r>
            <w:r w:rsidRPr="004412E8">
              <w:t xml:space="preserve"> s procjenom vodećeg nadzornog tijela koja se odnosi na:</w:t>
            </w:r>
          </w:p>
        </w:tc>
      </w:tr>
    </w:tbl>
    <w:p w14:paraId="26100889"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0243B4C" w14:textId="77777777" w:rsidR="00C52BAB" w:rsidRPr="004412E8" w:rsidRDefault="00C52BAB" w:rsidP="00C52BAB">
      <w:r w:rsidRPr="004412E8">
        <w:rPr>
          <w:rStyle w:val="HideTWBExt"/>
          <w:color w:val="auto"/>
        </w:rPr>
        <w:t>&lt;/Amend&gt;</w:t>
      </w:r>
    </w:p>
    <w:p w14:paraId="1FA154D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337</w:t>
      </w:r>
      <w:r w:rsidRPr="004412E8">
        <w:rPr>
          <w:rStyle w:val="HideTWBExt"/>
          <w:color w:val="auto"/>
        </w:rPr>
        <w:t>&lt;/NumAm&gt;</w:t>
      </w:r>
    </w:p>
    <w:p w14:paraId="0B40C334"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4E8D6879" w14:textId="77777777" w:rsidR="00C52BAB" w:rsidRPr="004412E8" w:rsidRDefault="00C52BAB" w:rsidP="00C52BAB">
      <w:pPr>
        <w:pStyle w:val="NormalBold"/>
      </w:pPr>
      <w:r w:rsidRPr="004412E8">
        <w:rPr>
          <w:rStyle w:val="HideTWBExt"/>
          <w:color w:val="auto"/>
        </w:rPr>
        <w:t>&lt;/RepeatBlock-By&gt;</w:t>
      </w:r>
    </w:p>
    <w:p w14:paraId="21EDC7D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A1873CC" w14:textId="77777777" w:rsidR="00C52BAB" w:rsidRPr="004412E8" w:rsidRDefault="00C52BAB" w:rsidP="00C52BAB">
      <w:pPr>
        <w:pStyle w:val="NormalBold"/>
      </w:pPr>
      <w:r w:rsidRPr="004412E8">
        <w:rPr>
          <w:rStyle w:val="HideTWBExt"/>
          <w:color w:val="auto"/>
        </w:rPr>
        <w:t>&lt;Article&gt;</w:t>
      </w:r>
      <w:r w:rsidRPr="004412E8">
        <w:t>Članak 10. – stavak 1. – uvodni dio</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4065988" w14:textId="77777777" w:rsidTr="007422B1">
        <w:trPr>
          <w:trHeight w:hRule="exact" w:val="240"/>
          <w:jc w:val="center"/>
        </w:trPr>
        <w:tc>
          <w:tcPr>
            <w:tcW w:w="9752" w:type="dxa"/>
            <w:gridSpan w:val="2"/>
          </w:tcPr>
          <w:p w14:paraId="571F3A24" w14:textId="77777777" w:rsidR="00C52BAB" w:rsidRPr="004412E8" w:rsidRDefault="00C52BAB" w:rsidP="007422B1"/>
        </w:tc>
      </w:tr>
      <w:tr w:rsidR="005E47A8" w:rsidRPr="004412E8" w14:paraId="6A7D6F81" w14:textId="77777777" w:rsidTr="007422B1">
        <w:trPr>
          <w:trHeight w:val="240"/>
          <w:jc w:val="center"/>
        </w:trPr>
        <w:tc>
          <w:tcPr>
            <w:tcW w:w="4876" w:type="dxa"/>
          </w:tcPr>
          <w:p w14:paraId="62A5AA2B" w14:textId="77777777" w:rsidR="00C52BAB" w:rsidRPr="004412E8" w:rsidRDefault="00C52BAB" w:rsidP="007422B1">
            <w:pPr>
              <w:pStyle w:val="AmColumnHeading"/>
            </w:pPr>
            <w:r w:rsidRPr="004412E8">
              <w:t>Tekst koji je predložila Komisija</w:t>
            </w:r>
          </w:p>
        </w:tc>
        <w:tc>
          <w:tcPr>
            <w:tcW w:w="4876" w:type="dxa"/>
          </w:tcPr>
          <w:p w14:paraId="087E25D1" w14:textId="77777777" w:rsidR="00C52BAB" w:rsidRPr="004412E8" w:rsidRDefault="00C52BAB" w:rsidP="007422B1">
            <w:pPr>
              <w:pStyle w:val="AmColumnHeading"/>
            </w:pPr>
            <w:r w:rsidRPr="004412E8">
              <w:t>Izmjena</w:t>
            </w:r>
          </w:p>
        </w:tc>
      </w:tr>
      <w:tr w:rsidR="005E47A8" w:rsidRPr="004412E8" w14:paraId="2A9930F5" w14:textId="77777777" w:rsidTr="007422B1">
        <w:trPr>
          <w:jc w:val="center"/>
        </w:trPr>
        <w:tc>
          <w:tcPr>
            <w:tcW w:w="4876" w:type="dxa"/>
          </w:tcPr>
          <w:p w14:paraId="692BAAFC" w14:textId="77777777" w:rsidR="00C52BAB" w:rsidRPr="004412E8" w:rsidRDefault="00C52BAB" w:rsidP="007422B1">
            <w:pPr>
              <w:pStyle w:val="Normal6a"/>
            </w:pPr>
            <w:r w:rsidRPr="004412E8">
              <w:t>1.</w:t>
            </w:r>
            <w:r w:rsidRPr="004412E8">
              <w:tab/>
              <w:t xml:space="preserve">Predmetno nadzorno tijelo </w:t>
            </w:r>
            <w:r w:rsidRPr="004412E8">
              <w:rPr>
                <w:b/>
                <w:i/>
              </w:rPr>
              <w:t>podnosi</w:t>
            </w:r>
            <w:r w:rsidRPr="004412E8">
              <w:t xml:space="preserve"> zahtjev vodećem nadzornom tijelu u skladu s člankom 61. Uredbe (EU) 2016/679, člankom 62. Uredbe (EU) 2016/679 ili oba, ako se nakon primjedbi predmetnih nadzornih tijela u skladu s člankom 9. stavkom 3. predmetno nadzorno tijelo ne slaže s procjenom vodećeg nadzornog tijela koja se odnosi na:</w:t>
            </w:r>
          </w:p>
        </w:tc>
        <w:tc>
          <w:tcPr>
            <w:tcW w:w="4876" w:type="dxa"/>
          </w:tcPr>
          <w:p w14:paraId="4B4B80CE" w14:textId="77777777" w:rsidR="00C52BAB" w:rsidRPr="004412E8" w:rsidRDefault="00C52BAB" w:rsidP="007422B1">
            <w:pPr>
              <w:pStyle w:val="Normal6a"/>
            </w:pPr>
            <w:r w:rsidRPr="004412E8">
              <w:t>1.</w:t>
            </w:r>
            <w:r w:rsidRPr="004412E8">
              <w:tab/>
              <w:t xml:space="preserve">Predmetno nadzorno tijelo </w:t>
            </w:r>
            <w:r w:rsidRPr="004412E8">
              <w:rPr>
                <w:b/>
                <w:i/>
              </w:rPr>
              <w:t>može podnijeti</w:t>
            </w:r>
            <w:r w:rsidRPr="004412E8">
              <w:t xml:space="preserve"> zahtjev vodećem nadzornom tijelu u skladu s člankom 61. Uredbe (EU) 2016/679, člankom 62. Uredbe (EU) 2016/679 ili oba, ako se nakon primjedbi predmetnih nadzornih tijela u skladu s člankom 9. stavkom 3. predmetno nadzorno tijelo ne slaže s procjenom vodećeg nadzornog tijela koja se odnosi na:</w:t>
            </w:r>
          </w:p>
        </w:tc>
      </w:tr>
    </w:tbl>
    <w:p w14:paraId="51F803D7"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2B82AF8" w14:textId="77777777" w:rsidR="00C52BAB" w:rsidRPr="004412E8" w:rsidRDefault="00C52BAB" w:rsidP="00C52BAB">
      <w:r w:rsidRPr="004412E8">
        <w:rPr>
          <w:rStyle w:val="HideTWBExt"/>
          <w:color w:val="auto"/>
        </w:rPr>
        <w:t>&lt;/Amend&gt;</w:t>
      </w:r>
    </w:p>
    <w:p w14:paraId="24038C6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338</w:t>
      </w:r>
      <w:r w:rsidRPr="004412E8">
        <w:rPr>
          <w:rStyle w:val="HideTWBExt"/>
          <w:color w:val="auto"/>
        </w:rPr>
        <w:t>&lt;/NumAm&gt;</w:t>
      </w:r>
    </w:p>
    <w:p w14:paraId="372E3B23"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039F80E4" w14:textId="77777777" w:rsidR="00C52BAB" w:rsidRPr="004412E8" w:rsidRDefault="00C52BAB" w:rsidP="00C52BAB">
      <w:pPr>
        <w:pStyle w:val="NormalBold"/>
      </w:pPr>
      <w:r w:rsidRPr="004412E8">
        <w:rPr>
          <w:rStyle w:val="HideTWBExt"/>
          <w:color w:val="auto"/>
        </w:rPr>
        <w:t>&lt;/RepeatBlock-By&gt;</w:t>
      </w:r>
    </w:p>
    <w:p w14:paraId="19204FC5"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7A1011A" w14:textId="77777777" w:rsidR="00C52BAB" w:rsidRPr="004412E8" w:rsidRDefault="00C52BAB" w:rsidP="00C52BAB">
      <w:pPr>
        <w:pStyle w:val="NormalBold"/>
      </w:pPr>
      <w:r w:rsidRPr="004412E8">
        <w:rPr>
          <w:rStyle w:val="HideTWBExt"/>
          <w:color w:val="auto"/>
        </w:rPr>
        <w:t>&lt;Article&gt;</w:t>
      </w:r>
      <w:r w:rsidRPr="004412E8">
        <w:t>Članak 10. – stavak 1. – točka ca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FF13BC9" w14:textId="77777777" w:rsidTr="007422B1">
        <w:trPr>
          <w:trHeight w:hRule="exact" w:val="240"/>
          <w:jc w:val="center"/>
        </w:trPr>
        <w:tc>
          <w:tcPr>
            <w:tcW w:w="9752" w:type="dxa"/>
            <w:gridSpan w:val="2"/>
          </w:tcPr>
          <w:p w14:paraId="46B3EF54" w14:textId="77777777" w:rsidR="00C52BAB" w:rsidRPr="004412E8" w:rsidRDefault="00C52BAB" w:rsidP="007422B1"/>
        </w:tc>
      </w:tr>
      <w:tr w:rsidR="005E47A8" w:rsidRPr="004412E8" w14:paraId="4D6ADFC5" w14:textId="77777777" w:rsidTr="007422B1">
        <w:trPr>
          <w:trHeight w:val="240"/>
          <w:jc w:val="center"/>
        </w:trPr>
        <w:tc>
          <w:tcPr>
            <w:tcW w:w="4876" w:type="dxa"/>
          </w:tcPr>
          <w:p w14:paraId="648F78CA" w14:textId="77777777" w:rsidR="00C52BAB" w:rsidRPr="004412E8" w:rsidRDefault="00C52BAB" w:rsidP="007422B1">
            <w:pPr>
              <w:pStyle w:val="AmColumnHeading"/>
            </w:pPr>
            <w:r w:rsidRPr="004412E8">
              <w:t>Tekst koji je predložila Komisija</w:t>
            </w:r>
          </w:p>
        </w:tc>
        <w:tc>
          <w:tcPr>
            <w:tcW w:w="4876" w:type="dxa"/>
          </w:tcPr>
          <w:p w14:paraId="6F19D770" w14:textId="77777777" w:rsidR="00C52BAB" w:rsidRPr="004412E8" w:rsidRDefault="00C52BAB" w:rsidP="007422B1">
            <w:pPr>
              <w:pStyle w:val="AmColumnHeading"/>
            </w:pPr>
            <w:r w:rsidRPr="004412E8">
              <w:t>Izmjena</w:t>
            </w:r>
          </w:p>
        </w:tc>
      </w:tr>
      <w:tr w:rsidR="005E47A8" w:rsidRPr="004412E8" w14:paraId="2AD493E7" w14:textId="77777777" w:rsidTr="007422B1">
        <w:trPr>
          <w:jc w:val="center"/>
        </w:trPr>
        <w:tc>
          <w:tcPr>
            <w:tcW w:w="4876" w:type="dxa"/>
          </w:tcPr>
          <w:p w14:paraId="18175A9E" w14:textId="77777777" w:rsidR="00C52BAB" w:rsidRPr="004412E8" w:rsidRDefault="00C52BAB" w:rsidP="007422B1">
            <w:pPr>
              <w:pStyle w:val="Normal6a"/>
            </w:pPr>
          </w:p>
        </w:tc>
        <w:tc>
          <w:tcPr>
            <w:tcW w:w="4876" w:type="dxa"/>
          </w:tcPr>
          <w:p w14:paraId="52FC0EE7" w14:textId="77777777" w:rsidR="00C52BAB" w:rsidRPr="004412E8" w:rsidRDefault="00C52BAB" w:rsidP="007422B1">
            <w:pPr>
              <w:pStyle w:val="Normal6a"/>
            </w:pPr>
            <w:r w:rsidRPr="004412E8">
              <w:rPr>
                <w:b/>
                <w:i/>
              </w:rPr>
              <w:t>(c a)</w:t>
            </w:r>
            <w:r w:rsidRPr="004412E8">
              <w:tab/>
            </w:r>
            <w:r w:rsidRPr="004412E8">
              <w:rPr>
                <w:b/>
                <w:i/>
              </w:rPr>
              <w:t>preliminarno utvrđivanje moguće korektivne mjere ili mjera.</w:t>
            </w:r>
          </w:p>
        </w:tc>
      </w:tr>
    </w:tbl>
    <w:p w14:paraId="383AD28B"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3ABFF3B" w14:textId="77777777" w:rsidR="00C52BAB" w:rsidRPr="004412E8" w:rsidRDefault="00C52BAB" w:rsidP="00C52BAB">
      <w:r w:rsidRPr="004412E8">
        <w:rPr>
          <w:rStyle w:val="HideTWBExt"/>
          <w:color w:val="auto"/>
        </w:rPr>
        <w:t>&lt;/Amend&gt;</w:t>
      </w:r>
    </w:p>
    <w:p w14:paraId="0582E374"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339</w:t>
      </w:r>
      <w:r w:rsidRPr="004412E8">
        <w:rPr>
          <w:rStyle w:val="HideTWBExt"/>
          <w:color w:val="auto"/>
        </w:rPr>
        <w:t>&lt;/NumAm&gt;</w:t>
      </w:r>
    </w:p>
    <w:p w14:paraId="095C93BD"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3F9C6EC9" w14:textId="77777777" w:rsidR="00C52BAB" w:rsidRPr="004412E8" w:rsidRDefault="00C52BAB" w:rsidP="00C52BAB">
      <w:pPr>
        <w:pStyle w:val="NormalBold"/>
      </w:pPr>
      <w:r w:rsidRPr="004412E8">
        <w:rPr>
          <w:rStyle w:val="HideTWBExt"/>
          <w:color w:val="auto"/>
        </w:rPr>
        <w:t>&lt;/RepeatBlock-By&gt;</w:t>
      </w:r>
    </w:p>
    <w:p w14:paraId="6F52E68A"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A632DF3" w14:textId="77777777" w:rsidR="00C52BAB" w:rsidRPr="004412E8" w:rsidRDefault="00C52BAB" w:rsidP="00C52BAB">
      <w:pPr>
        <w:pStyle w:val="NormalBold"/>
      </w:pPr>
      <w:r w:rsidRPr="004412E8">
        <w:rPr>
          <w:rStyle w:val="HideTWBExt"/>
          <w:color w:val="auto"/>
        </w:rPr>
        <w:t>&lt;Article&gt;</w:t>
      </w:r>
      <w:r w:rsidRPr="004412E8">
        <w:t>Članak 10. – stavak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EA7DF44" w14:textId="77777777" w:rsidTr="007422B1">
        <w:trPr>
          <w:trHeight w:hRule="exact" w:val="240"/>
          <w:jc w:val="center"/>
        </w:trPr>
        <w:tc>
          <w:tcPr>
            <w:tcW w:w="9752" w:type="dxa"/>
            <w:gridSpan w:val="2"/>
          </w:tcPr>
          <w:p w14:paraId="29E699D2" w14:textId="77777777" w:rsidR="00C52BAB" w:rsidRPr="004412E8" w:rsidRDefault="00C52BAB" w:rsidP="007422B1"/>
        </w:tc>
      </w:tr>
      <w:tr w:rsidR="005E47A8" w:rsidRPr="004412E8" w14:paraId="7DECA1F3" w14:textId="77777777" w:rsidTr="007422B1">
        <w:trPr>
          <w:trHeight w:val="240"/>
          <w:jc w:val="center"/>
        </w:trPr>
        <w:tc>
          <w:tcPr>
            <w:tcW w:w="4876" w:type="dxa"/>
          </w:tcPr>
          <w:p w14:paraId="592CDC3D" w14:textId="77777777" w:rsidR="00C52BAB" w:rsidRPr="004412E8" w:rsidRDefault="00C52BAB" w:rsidP="007422B1">
            <w:pPr>
              <w:pStyle w:val="AmColumnHeading"/>
            </w:pPr>
            <w:r w:rsidRPr="004412E8">
              <w:t>Tekst koji je predložila Komisija</w:t>
            </w:r>
          </w:p>
        </w:tc>
        <w:tc>
          <w:tcPr>
            <w:tcW w:w="4876" w:type="dxa"/>
          </w:tcPr>
          <w:p w14:paraId="2909F444" w14:textId="77777777" w:rsidR="00C52BAB" w:rsidRPr="004412E8" w:rsidRDefault="00C52BAB" w:rsidP="007422B1">
            <w:pPr>
              <w:pStyle w:val="AmColumnHeading"/>
            </w:pPr>
            <w:r w:rsidRPr="004412E8">
              <w:t>Izmjena</w:t>
            </w:r>
          </w:p>
        </w:tc>
      </w:tr>
      <w:tr w:rsidR="005E47A8" w:rsidRPr="004412E8" w14:paraId="6AAB5A10" w14:textId="77777777" w:rsidTr="007422B1">
        <w:trPr>
          <w:jc w:val="center"/>
        </w:trPr>
        <w:tc>
          <w:tcPr>
            <w:tcW w:w="4876" w:type="dxa"/>
          </w:tcPr>
          <w:p w14:paraId="7A0DF1E4" w14:textId="77777777" w:rsidR="00C52BAB" w:rsidRPr="004412E8" w:rsidRDefault="00C52BAB" w:rsidP="007422B1">
            <w:pPr>
              <w:pStyle w:val="Normal6a"/>
            </w:pPr>
            <w:r w:rsidRPr="004412E8">
              <w:rPr>
                <w:b/>
                <w:i/>
              </w:rPr>
              <w:t>2.</w:t>
            </w:r>
            <w:r w:rsidRPr="004412E8">
              <w:tab/>
            </w:r>
            <w:r w:rsidRPr="004412E8">
              <w:rPr>
                <w:b/>
                <w:i/>
              </w:rPr>
              <w:t>Zahtjev iz stavka 1. podnosi se u roku od dva mjeseca od isteka roka iz članka 9. stavka 3.</w:t>
            </w:r>
          </w:p>
        </w:tc>
        <w:tc>
          <w:tcPr>
            <w:tcW w:w="4876" w:type="dxa"/>
          </w:tcPr>
          <w:p w14:paraId="0405B988" w14:textId="77777777" w:rsidR="00C52BAB" w:rsidRPr="004412E8" w:rsidRDefault="00C52BAB" w:rsidP="007422B1">
            <w:pPr>
              <w:pStyle w:val="Normal6a"/>
            </w:pPr>
            <w:r w:rsidRPr="004412E8">
              <w:rPr>
                <w:b/>
                <w:i/>
              </w:rPr>
              <w:t>Briše se.</w:t>
            </w:r>
          </w:p>
        </w:tc>
      </w:tr>
    </w:tbl>
    <w:p w14:paraId="4AAB18D7"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0E4C1B4" w14:textId="77777777" w:rsidR="00C52BAB" w:rsidRPr="004412E8" w:rsidRDefault="00C52BAB" w:rsidP="00C52BAB">
      <w:r w:rsidRPr="004412E8">
        <w:rPr>
          <w:rStyle w:val="HideTWBExt"/>
          <w:color w:val="auto"/>
        </w:rPr>
        <w:t>&lt;/Amend&gt;</w:t>
      </w:r>
    </w:p>
    <w:p w14:paraId="1E6CBDE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340</w:t>
      </w:r>
      <w:r w:rsidRPr="004412E8">
        <w:rPr>
          <w:rStyle w:val="HideTWBExt"/>
          <w:color w:val="auto"/>
        </w:rPr>
        <w:t>&lt;/NumAm&gt;</w:t>
      </w:r>
    </w:p>
    <w:p w14:paraId="4CBED482"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4FEB6DE5"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15E3CEE6" w14:textId="77777777" w:rsidR="00C52BAB" w:rsidRPr="004412E8" w:rsidRDefault="00C52BAB" w:rsidP="00C52BAB">
      <w:pPr>
        <w:pStyle w:val="NormalBold"/>
      </w:pPr>
      <w:r w:rsidRPr="004412E8">
        <w:rPr>
          <w:rStyle w:val="HideTWBExt"/>
          <w:color w:val="auto"/>
        </w:rPr>
        <w:t>&lt;/RepeatBlock-By&gt;</w:t>
      </w:r>
    </w:p>
    <w:p w14:paraId="5F8505D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D3D594E" w14:textId="77777777" w:rsidR="00C52BAB" w:rsidRPr="004412E8" w:rsidRDefault="00C52BAB" w:rsidP="00C52BAB">
      <w:pPr>
        <w:pStyle w:val="NormalBold"/>
      </w:pPr>
      <w:r w:rsidRPr="004412E8">
        <w:rPr>
          <w:rStyle w:val="HideTWBExt"/>
          <w:color w:val="auto"/>
        </w:rPr>
        <w:t>&lt;Article&gt;</w:t>
      </w:r>
      <w:r w:rsidRPr="004412E8">
        <w:t>Članak 10. – stavak 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9408DBC" w14:textId="77777777" w:rsidTr="007422B1">
        <w:trPr>
          <w:trHeight w:hRule="exact" w:val="240"/>
          <w:jc w:val="center"/>
        </w:trPr>
        <w:tc>
          <w:tcPr>
            <w:tcW w:w="9752" w:type="dxa"/>
            <w:gridSpan w:val="2"/>
          </w:tcPr>
          <w:p w14:paraId="0597BD29" w14:textId="77777777" w:rsidR="00C52BAB" w:rsidRPr="004412E8" w:rsidRDefault="00C52BAB" w:rsidP="007422B1"/>
        </w:tc>
      </w:tr>
      <w:tr w:rsidR="005E47A8" w:rsidRPr="004412E8" w14:paraId="3EFEABEA" w14:textId="77777777" w:rsidTr="007422B1">
        <w:trPr>
          <w:trHeight w:val="240"/>
          <w:jc w:val="center"/>
        </w:trPr>
        <w:tc>
          <w:tcPr>
            <w:tcW w:w="4876" w:type="dxa"/>
          </w:tcPr>
          <w:p w14:paraId="2C8A35D9" w14:textId="77777777" w:rsidR="00C52BAB" w:rsidRPr="004412E8" w:rsidRDefault="00C52BAB" w:rsidP="007422B1">
            <w:pPr>
              <w:pStyle w:val="AmColumnHeading"/>
            </w:pPr>
            <w:r w:rsidRPr="004412E8">
              <w:t>Tekst koji je predložila Komisija</w:t>
            </w:r>
          </w:p>
        </w:tc>
        <w:tc>
          <w:tcPr>
            <w:tcW w:w="4876" w:type="dxa"/>
          </w:tcPr>
          <w:p w14:paraId="4D40836C" w14:textId="77777777" w:rsidR="00C52BAB" w:rsidRPr="004412E8" w:rsidRDefault="00C52BAB" w:rsidP="007422B1">
            <w:pPr>
              <w:pStyle w:val="AmColumnHeading"/>
            </w:pPr>
            <w:r w:rsidRPr="004412E8">
              <w:t>Izmjena</w:t>
            </w:r>
          </w:p>
        </w:tc>
      </w:tr>
      <w:tr w:rsidR="005E47A8" w:rsidRPr="004412E8" w14:paraId="5AF7B402" w14:textId="77777777" w:rsidTr="007422B1">
        <w:trPr>
          <w:jc w:val="center"/>
        </w:trPr>
        <w:tc>
          <w:tcPr>
            <w:tcW w:w="4876" w:type="dxa"/>
          </w:tcPr>
          <w:p w14:paraId="4B15F624" w14:textId="77777777" w:rsidR="00C52BAB" w:rsidRPr="004412E8" w:rsidRDefault="00C52BAB" w:rsidP="007422B1">
            <w:pPr>
              <w:pStyle w:val="Normal6a"/>
            </w:pPr>
            <w:r w:rsidRPr="004412E8">
              <w:t>3.</w:t>
            </w:r>
            <w:r w:rsidRPr="004412E8">
              <w:tab/>
              <w:t xml:space="preserve">Vodeće nadzorno tijelo surađuje s predmetnim nadzornim tijelima na temelju njihovih primjedbi na sažetak ključnih pitanja i, prema potrebi, kao odgovor na zahtjeve iz članaka 61. i 62. Uredbe (EU) 2016/679, radi postizanja konsenzusa. Konsenzus se koristi kao temelj za nastavak istrage vodećeg nadzornog tijela i izradu preliminarnih nalaza </w:t>
            </w:r>
            <w:r w:rsidRPr="004412E8">
              <w:rPr>
                <w:b/>
                <w:i/>
              </w:rPr>
              <w:t>ili, ako je primjenjivo, dostavu obrazloženja nadzornom tijelu kojem je pritužba podnesena za potrebe članka 11. stavka 2</w:t>
            </w:r>
            <w:r w:rsidRPr="004412E8">
              <w:t>.</w:t>
            </w:r>
          </w:p>
        </w:tc>
        <w:tc>
          <w:tcPr>
            <w:tcW w:w="4876" w:type="dxa"/>
          </w:tcPr>
          <w:p w14:paraId="24909D85" w14:textId="77777777" w:rsidR="00C52BAB" w:rsidRPr="004412E8" w:rsidRDefault="00C52BAB" w:rsidP="007422B1">
            <w:pPr>
              <w:pStyle w:val="Normal6a"/>
            </w:pPr>
            <w:r w:rsidRPr="004412E8">
              <w:t>3.</w:t>
            </w:r>
            <w:r w:rsidRPr="004412E8">
              <w:tab/>
            </w:r>
            <w:r w:rsidRPr="004412E8">
              <w:rPr>
                <w:b/>
                <w:i/>
              </w:rPr>
              <w:t>U slučajevima koji nisu obuhvaćeni člankom 9. stavkom 6. ove Uredbe,</w:t>
            </w:r>
            <w:r w:rsidRPr="004412E8">
              <w:t xml:space="preserve"> vodeće nadzorno tijelo surađuje s predmetnim nadzornim tijelima na temelju njihovih primjedbi na sažetak ključnih pitanja i, prema potrebi, kao odgovor na zahtjeve iz članaka 61. i 62. Uredbe (EU) 2016/679, radi postizanja konsenzusa. Konsenzus se koristi kao temelj za nastavak istrage vodećeg nadzornog tijela i izradu preliminarnih nalaza.</w:t>
            </w:r>
          </w:p>
        </w:tc>
      </w:tr>
    </w:tbl>
    <w:p w14:paraId="6BC18F8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BAB65CF"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796DB281" w14:textId="77777777" w:rsidR="00C52BAB" w:rsidRPr="004412E8" w:rsidRDefault="00C52BAB" w:rsidP="00C52BAB">
      <w:pPr>
        <w:pStyle w:val="AmJustText"/>
      </w:pPr>
      <w:r w:rsidRPr="004412E8">
        <w:t>Pojašnjenje kako bi se postupak postizanja konsenzusa iz članka 10. razlikovao od izvanparničnih predmeta u smislu članka 9. stavka 6. Briše se upućivanje na članak 11. jer je izbrisan.</w:t>
      </w:r>
    </w:p>
    <w:p w14:paraId="0065E5E5" w14:textId="77777777" w:rsidR="00C52BAB" w:rsidRPr="004412E8" w:rsidRDefault="00C52BAB" w:rsidP="00C52BAB">
      <w:r w:rsidRPr="004412E8">
        <w:rPr>
          <w:rStyle w:val="HideTWBExt"/>
          <w:color w:val="auto"/>
        </w:rPr>
        <w:t>&lt;/Amend&gt;</w:t>
      </w:r>
    </w:p>
    <w:p w14:paraId="3652819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341</w:t>
      </w:r>
      <w:r w:rsidRPr="004412E8">
        <w:rPr>
          <w:rStyle w:val="HideTWBExt"/>
          <w:color w:val="auto"/>
        </w:rPr>
        <w:t>&lt;/NumAm&gt;</w:t>
      </w:r>
    </w:p>
    <w:p w14:paraId="16412F5B"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5DC278D1" w14:textId="77777777" w:rsidR="00C52BAB" w:rsidRPr="004412E8" w:rsidRDefault="00C52BAB" w:rsidP="00C52BAB">
      <w:pPr>
        <w:pStyle w:val="NormalBold"/>
      </w:pPr>
      <w:r w:rsidRPr="004412E8">
        <w:rPr>
          <w:rStyle w:val="HideTWBExt"/>
          <w:color w:val="auto"/>
        </w:rPr>
        <w:t>&lt;/RepeatBlock-By&gt;</w:t>
      </w:r>
    </w:p>
    <w:p w14:paraId="08A1E41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5B6F023" w14:textId="77777777" w:rsidR="00C52BAB" w:rsidRPr="004412E8" w:rsidRDefault="00C52BAB" w:rsidP="00C52BAB">
      <w:pPr>
        <w:pStyle w:val="NormalBold"/>
      </w:pPr>
      <w:r w:rsidRPr="004412E8">
        <w:rPr>
          <w:rStyle w:val="HideTWBExt"/>
          <w:color w:val="auto"/>
        </w:rPr>
        <w:t>&lt;Article&gt;</w:t>
      </w:r>
      <w:r w:rsidRPr="004412E8">
        <w:t>Članak 10. – stavak 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A4E35D1" w14:textId="77777777" w:rsidTr="007422B1">
        <w:trPr>
          <w:trHeight w:hRule="exact" w:val="240"/>
          <w:jc w:val="center"/>
        </w:trPr>
        <w:tc>
          <w:tcPr>
            <w:tcW w:w="9752" w:type="dxa"/>
            <w:gridSpan w:val="2"/>
          </w:tcPr>
          <w:p w14:paraId="16273CA5" w14:textId="77777777" w:rsidR="00C52BAB" w:rsidRPr="004412E8" w:rsidRDefault="00C52BAB" w:rsidP="007422B1"/>
        </w:tc>
      </w:tr>
      <w:tr w:rsidR="005E47A8" w:rsidRPr="004412E8" w14:paraId="0F77A8B4" w14:textId="77777777" w:rsidTr="007422B1">
        <w:trPr>
          <w:trHeight w:val="240"/>
          <w:jc w:val="center"/>
        </w:trPr>
        <w:tc>
          <w:tcPr>
            <w:tcW w:w="4876" w:type="dxa"/>
          </w:tcPr>
          <w:p w14:paraId="257395C1" w14:textId="77777777" w:rsidR="00C52BAB" w:rsidRPr="004412E8" w:rsidRDefault="00C52BAB" w:rsidP="007422B1">
            <w:pPr>
              <w:pStyle w:val="AmColumnHeading"/>
            </w:pPr>
            <w:r w:rsidRPr="004412E8">
              <w:t>Tekst koji je predložila Komisija</w:t>
            </w:r>
          </w:p>
        </w:tc>
        <w:tc>
          <w:tcPr>
            <w:tcW w:w="4876" w:type="dxa"/>
          </w:tcPr>
          <w:p w14:paraId="5E44C648" w14:textId="77777777" w:rsidR="00C52BAB" w:rsidRPr="004412E8" w:rsidRDefault="00C52BAB" w:rsidP="007422B1">
            <w:pPr>
              <w:pStyle w:val="AmColumnHeading"/>
            </w:pPr>
            <w:r w:rsidRPr="004412E8">
              <w:t>Izmjena</w:t>
            </w:r>
          </w:p>
        </w:tc>
      </w:tr>
      <w:tr w:rsidR="005E47A8" w:rsidRPr="004412E8" w14:paraId="3E123B05" w14:textId="77777777" w:rsidTr="007422B1">
        <w:trPr>
          <w:jc w:val="center"/>
        </w:trPr>
        <w:tc>
          <w:tcPr>
            <w:tcW w:w="4876" w:type="dxa"/>
          </w:tcPr>
          <w:p w14:paraId="7C8FAE1F" w14:textId="77777777" w:rsidR="00C52BAB" w:rsidRPr="004412E8" w:rsidRDefault="00C52BAB" w:rsidP="007422B1">
            <w:pPr>
              <w:pStyle w:val="Normal6a"/>
            </w:pPr>
            <w:r w:rsidRPr="004412E8">
              <w:t>3.</w:t>
            </w:r>
            <w:r w:rsidRPr="004412E8">
              <w:tab/>
              <w:t xml:space="preserve">Vodeće nadzorno tijelo surađuje s predmetnim nadzornim tijelima na temelju njihovih primjedbi na sažetak ključnih pitanja i, prema potrebi, kao odgovor na zahtjeve iz članaka 61. i 62. Uredbe (EU) 2016/679, radi postizanja konsenzusa. Konsenzus se koristi kao temelj za nastavak istrage vodećeg nadzornog tijela i izradu preliminarnih nalaza </w:t>
            </w:r>
            <w:r w:rsidRPr="004412E8">
              <w:rPr>
                <w:b/>
                <w:i/>
              </w:rPr>
              <w:t>ili, ako je primjenjivo, dostavu obrazloženja nadzornom tijelu kojem je pritužba podnesena za potrebe članka 11. stavka 2</w:t>
            </w:r>
            <w:r w:rsidRPr="004412E8">
              <w:t>.</w:t>
            </w:r>
          </w:p>
        </w:tc>
        <w:tc>
          <w:tcPr>
            <w:tcW w:w="4876" w:type="dxa"/>
          </w:tcPr>
          <w:p w14:paraId="2F17C5F6" w14:textId="77777777" w:rsidR="00C52BAB" w:rsidRPr="004412E8" w:rsidRDefault="00C52BAB" w:rsidP="007422B1">
            <w:pPr>
              <w:pStyle w:val="Normal6a"/>
            </w:pPr>
            <w:r w:rsidRPr="004412E8">
              <w:t>3.</w:t>
            </w:r>
            <w:r w:rsidRPr="004412E8">
              <w:tab/>
            </w:r>
            <w:r w:rsidRPr="004412E8">
              <w:rPr>
                <w:b/>
                <w:i/>
              </w:rPr>
              <w:t>U slučajevima koji nisu obuhvaćeni člankom 9. stavkom 6. ove Uredbe,</w:t>
            </w:r>
            <w:r w:rsidRPr="004412E8">
              <w:t xml:space="preserve"> vodeće nadzorno tijelo surađuje s predmetnim nadzornim tijelima na temelju njihovih primjedbi na sažetak ključnih pitanja i, prema potrebi, kao odgovor na zahtjeve iz članaka 61. i 62. Uredbe (EU) 2016/679, radi postizanja konsenzusa. Konsenzus se koristi kao temelj za nastavak istrage vodećeg nadzornog tijela i izradu preliminarnih nalaza.</w:t>
            </w:r>
          </w:p>
        </w:tc>
      </w:tr>
    </w:tbl>
    <w:p w14:paraId="5C6F01B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9A092BB" w14:textId="77777777" w:rsidR="00C52BAB" w:rsidRPr="004412E8" w:rsidRDefault="00C52BAB" w:rsidP="00C52BAB">
      <w:r w:rsidRPr="004412E8">
        <w:rPr>
          <w:rStyle w:val="HideTWBExt"/>
          <w:color w:val="auto"/>
        </w:rPr>
        <w:t>&lt;/Amend&gt;</w:t>
      </w:r>
    </w:p>
    <w:p w14:paraId="24F3664F"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342</w:t>
      </w:r>
      <w:r w:rsidRPr="004412E8">
        <w:rPr>
          <w:rStyle w:val="HideTWBExt"/>
          <w:color w:val="auto"/>
        </w:rPr>
        <w:t>&lt;/NumAm&gt;</w:t>
      </w:r>
    </w:p>
    <w:p w14:paraId="28A8B9BF"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6BEA8E14" w14:textId="77777777" w:rsidR="00C52BAB" w:rsidRPr="004412E8" w:rsidRDefault="00C52BAB" w:rsidP="00C52BAB">
      <w:pPr>
        <w:pStyle w:val="NormalBold"/>
      </w:pPr>
      <w:r w:rsidRPr="004412E8">
        <w:rPr>
          <w:rStyle w:val="HideTWBExt"/>
          <w:color w:val="auto"/>
        </w:rPr>
        <w:t>&lt;/RepeatBlock-By&gt;</w:t>
      </w:r>
    </w:p>
    <w:p w14:paraId="2059903A"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6FEB765" w14:textId="77777777" w:rsidR="00C52BAB" w:rsidRPr="004412E8" w:rsidRDefault="00C52BAB" w:rsidP="00C52BAB">
      <w:pPr>
        <w:pStyle w:val="NormalBold"/>
      </w:pPr>
      <w:r w:rsidRPr="004412E8">
        <w:rPr>
          <w:rStyle w:val="HideTWBExt"/>
          <w:color w:val="auto"/>
        </w:rPr>
        <w:t>&lt;Article&gt;</w:t>
      </w:r>
      <w:r w:rsidRPr="004412E8">
        <w:t>Članak 10. – stavak 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E0362A4" w14:textId="77777777" w:rsidTr="007422B1">
        <w:trPr>
          <w:trHeight w:hRule="exact" w:val="240"/>
          <w:jc w:val="center"/>
        </w:trPr>
        <w:tc>
          <w:tcPr>
            <w:tcW w:w="9752" w:type="dxa"/>
            <w:gridSpan w:val="2"/>
          </w:tcPr>
          <w:p w14:paraId="14CE6B9F" w14:textId="77777777" w:rsidR="00C52BAB" w:rsidRPr="004412E8" w:rsidRDefault="00C52BAB" w:rsidP="007422B1"/>
        </w:tc>
      </w:tr>
      <w:tr w:rsidR="005E47A8" w:rsidRPr="004412E8" w14:paraId="0615D923" w14:textId="77777777" w:rsidTr="007422B1">
        <w:trPr>
          <w:trHeight w:val="240"/>
          <w:jc w:val="center"/>
        </w:trPr>
        <w:tc>
          <w:tcPr>
            <w:tcW w:w="4876" w:type="dxa"/>
          </w:tcPr>
          <w:p w14:paraId="72EC0A09" w14:textId="77777777" w:rsidR="00C52BAB" w:rsidRPr="004412E8" w:rsidRDefault="00C52BAB" w:rsidP="007422B1">
            <w:pPr>
              <w:pStyle w:val="AmColumnHeading"/>
            </w:pPr>
            <w:r w:rsidRPr="004412E8">
              <w:t>Tekst koji je predložila Komisija</w:t>
            </w:r>
          </w:p>
        </w:tc>
        <w:tc>
          <w:tcPr>
            <w:tcW w:w="4876" w:type="dxa"/>
          </w:tcPr>
          <w:p w14:paraId="644A0104" w14:textId="77777777" w:rsidR="00C52BAB" w:rsidRPr="004412E8" w:rsidRDefault="00C52BAB" w:rsidP="007422B1">
            <w:pPr>
              <w:pStyle w:val="AmColumnHeading"/>
            </w:pPr>
            <w:r w:rsidRPr="004412E8">
              <w:t>Izmjena</w:t>
            </w:r>
          </w:p>
        </w:tc>
      </w:tr>
      <w:tr w:rsidR="005E47A8" w:rsidRPr="004412E8" w14:paraId="3652DCFE" w14:textId="77777777" w:rsidTr="007422B1">
        <w:trPr>
          <w:jc w:val="center"/>
        </w:trPr>
        <w:tc>
          <w:tcPr>
            <w:tcW w:w="4876" w:type="dxa"/>
          </w:tcPr>
          <w:p w14:paraId="0F37CFA9" w14:textId="77777777" w:rsidR="00C52BAB" w:rsidRPr="004412E8" w:rsidRDefault="00C52BAB" w:rsidP="007422B1">
            <w:pPr>
              <w:pStyle w:val="Normal6a"/>
            </w:pPr>
            <w:r w:rsidRPr="004412E8">
              <w:t>3.</w:t>
            </w:r>
            <w:r w:rsidRPr="004412E8">
              <w:tab/>
              <w:t>Vodeće nadzorno tijelo surađuje s predmetnim nadzornim tijelima na temelju njihovih primjedbi na sažetak ključnih pitanja i, prema potrebi, kao odgovor na zahtjeve iz članaka 61. i 62. Uredbe (EU) 2016/679, radi postizanja konsenzusa. Konsenzus se koristi kao temelj za nastavak istrage vodećeg nadzornog tijela i izradu preliminarnih nalaza ili, ako je primjenjivo, dostavu obrazloženja nadzornom tijelu kojem je pritužba podnesena za potrebe članka 11. stavka 2.</w:t>
            </w:r>
          </w:p>
        </w:tc>
        <w:tc>
          <w:tcPr>
            <w:tcW w:w="4876" w:type="dxa"/>
          </w:tcPr>
          <w:p w14:paraId="6B2645DB" w14:textId="77777777" w:rsidR="00C52BAB" w:rsidRPr="004412E8" w:rsidRDefault="00C52BAB" w:rsidP="007422B1">
            <w:pPr>
              <w:pStyle w:val="Normal6a"/>
            </w:pPr>
            <w:r w:rsidRPr="004412E8">
              <w:t>3.</w:t>
            </w:r>
            <w:r w:rsidRPr="004412E8">
              <w:tab/>
              <w:t xml:space="preserve">Vodeće nadzorno tijelo </w:t>
            </w:r>
            <w:r w:rsidRPr="004412E8">
              <w:rPr>
                <w:b/>
                <w:i/>
              </w:rPr>
              <w:t>pojačano</w:t>
            </w:r>
            <w:r w:rsidRPr="004412E8">
              <w:t xml:space="preserve"> surađuje s predmetnim nadzornim tijelima na temelju njihovih primjedbi na sažetak ključnih pitanja i, prema potrebi, kao odgovor na zahtjeve iz članaka 61. i 62. Uredbe (EU) 2016/679, radi postizanja konsenzusa. Konsenzus se koristi kao temelj za nastavak istrage vodećeg nadzornog tijela i izradu preliminarnih nalaza ili, ako je primjenjivo, dostavu obrazloženja nadzornom tijelu kojem je pritužba podnesena za potrebe članka 11. stavka 2.</w:t>
            </w:r>
          </w:p>
        </w:tc>
      </w:tr>
    </w:tbl>
    <w:p w14:paraId="23F4CE9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1A77525" w14:textId="77777777" w:rsidR="00C52BAB" w:rsidRPr="004412E8" w:rsidRDefault="00C52BAB" w:rsidP="00C52BAB">
      <w:r w:rsidRPr="004412E8">
        <w:rPr>
          <w:rStyle w:val="HideTWBExt"/>
          <w:color w:val="auto"/>
        </w:rPr>
        <w:t>&lt;/Amend&gt;</w:t>
      </w:r>
    </w:p>
    <w:p w14:paraId="6928F33A"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343</w:t>
      </w:r>
      <w:r w:rsidRPr="004412E8">
        <w:rPr>
          <w:rStyle w:val="HideTWBExt"/>
          <w:color w:val="auto"/>
        </w:rPr>
        <w:t>&lt;/NumAm&gt;</w:t>
      </w:r>
    </w:p>
    <w:p w14:paraId="6307E40A"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40C44A05" w14:textId="77777777" w:rsidR="00C52BAB" w:rsidRPr="004412E8" w:rsidRDefault="00C52BAB" w:rsidP="00C52BAB">
      <w:pPr>
        <w:pStyle w:val="NormalBold"/>
      </w:pPr>
      <w:r w:rsidRPr="004412E8">
        <w:rPr>
          <w:rStyle w:val="HideTWBExt"/>
          <w:color w:val="auto"/>
        </w:rPr>
        <w:t>&lt;/RepeatBlock-By&gt;</w:t>
      </w:r>
    </w:p>
    <w:p w14:paraId="45587B5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E812E38" w14:textId="77777777" w:rsidR="00C52BAB" w:rsidRPr="004412E8" w:rsidRDefault="00C52BAB" w:rsidP="00C52BAB">
      <w:pPr>
        <w:pStyle w:val="NormalBold"/>
      </w:pPr>
      <w:r w:rsidRPr="004412E8">
        <w:rPr>
          <w:rStyle w:val="HideTWBExt"/>
          <w:color w:val="auto"/>
        </w:rPr>
        <w:t>&lt;Article&gt;</w:t>
      </w:r>
      <w:r w:rsidRPr="004412E8">
        <w:t>Članak 10. – stavak 3.a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FC9A526" w14:textId="77777777" w:rsidTr="007422B1">
        <w:trPr>
          <w:trHeight w:hRule="exact" w:val="240"/>
          <w:jc w:val="center"/>
        </w:trPr>
        <w:tc>
          <w:tcPr>
            <w:tcW w:w="9752" w:type="dxa"/>
            <w:gridSpan w:val="2"/>
          </w:tcPr>
          <w:p w14:paraId="6CD70437" w14:textId="77777777" w:rsidR="00C52BAB" w:rsidRPr="004412E8" w:rsidRDefault="00C52BAB" w:rsidP="007422B1"/>
        </w:tc>
      </w:tr>
      <w:tr w:rsidR="005E47A8" w:rsidRPr="004412E8" w14:paraId="79775520" w14:textId="77777777" w:rsidTr="007422B1">
        <w:trPr>
          <w:trHeight w:val="240"/>
          <w:jc w:val="center"/>
        </w:trPr>
        <w:tc>
          <w:tcPr>
            <w:tcW w:w="4876" w:type="dxa"/>
          </w:tcPr>
          <w:p w14:paraId="45D15D53" w14:textId="77777777" w:rsidR="00C52BAB" w:rsidRPr="004412E8" w:rsidRDefault="00C52BAB" w:rsidP="007422B1">
            <w:pPr>
              <w:pStyle w:val="AmColumnHeading"/>
            </w:pPr>
            <w:r w:rsidRPr="004412E8">
              <w:t>Tekst koji je predložila Komisija</w:t>
            </w:r>
          </w:p>
        </w:tc>
        <w:tc>
          <w:tcPr>
            <w:tcW w:w="4876" w:type="dxa"/>
          </w:tcPr>
          <w:p w14:paraId="0BF60DAD" w14:textId="77777777" w:rsidR="00C52BAB" w:rsidRPr="004412E8" w:rsidRDefault="00C52BAB" w:rsidP="007422B1">
            <w:pPr>
              <w:pStyle w:val="AmColumnHeading"/>
            </w:pPr>
            <w:r w:rsidRPr="004412E8">
              <w:t>Izmjena</w:t>
            </w:r>
          </w:p>
        </w:tc>
      </w:tr>
      <w:tr w:rsidR="005E47A8" w:rsidRPr="004412E8" w14:paraId="3E0806AF" w14:textId="77777777" w:rsidTr="007422B1">
        <w:trPr>
          <w:jc w:val="center"/>
        </w:trPr>
        <w:tc>
          <w:tcPr>
            <w:tcW w:w="4876" w:type="dxa"/>
          </w:tcPr>
          <w:p w14:paraId="72099E10" w14:textId="77777777" w:rsidR="00C52BAB" w:rsidRPr="004412E8" w:rsidRDefault="00C52BAB" w:rsidP="007422B1">
            <w:pPr>
              <w:pStyle w:val="Normal6a"/>
            </w:pPr>
          </w:p>
        </w:tc>
        <w:tc>
          <w:tcPr>
            <w:tcW w:w="4876" w:type="dxa"/>
          </w:tcPr>
          <w:p w14:paraId="7601CC50" w14:textId="77777777" w:rsidR="00C52BAB" w:rsidRPr="004412E8" w:rsidRDefault="00C52BAB" w:rsidP="007422B1">
            <w:pPr>
              <w:pStyle w:val="Normal6a"/>
            </w:pPr>
            <w:r w:rsidRPr="004412E8">
              <w:rPr>
                <w:b/>
                <w:i/>
              </w:rPr>
              <w:t>3 a.</w:t>
            </w:r>
            <w:r w:rsidRPr="004412E8">
              <w:tab/>
            </w:r>
            <w:r w:rsidRPr="004412E8">
              <w:rPr>
                <w:b/>
                <w:i/>
              </w:rPr>
              <w:t>Ako se u istrazi koja se temelji na pritužbi ne postigne konsenzus između vodećeg nadzornog tijela i jednog ili više predmetnih nadzornih tijela o predmetima iz članka 9. stavka 2. točke (b), vodeće nadzorno tijelo ili jedno od predmetnih nadzornih tijela može zatražiti hitnu obvezujuću odluku Odbora u skladu s člankom 66. stavkom 3. Uredbe (EU) 2016/679 bez podnošenja zahtjeva iz članka 61. ili 62. Uredbe (EU) 2016/679. U tom se slučaju smatra da su ispunjeni uvjeti za podnošenje zahtjeva za hitnu obvezujuću odluku na temelju članka 66. stavka 3. Uredbe (EU) 2016/679.</w:t>
            </w:r>
          </w:p>
        </w:tc>
      </w:tr>
    </w:tbl>
    <w:p w14:paraId="54F53786"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E5FE240" w14:textId="77777777" w:rsidR="00C52BAB" w:rsidRPr="004412E8" w:rsidRDefault="00C52BAB" w:rsidP="00C52BAB">
      <w:r w:rsidRPr="004412E8">
        <w:rPr>
          <w:rStyle w:val="HideTWBExt"/>
          <w:color w:val="auto"/>
        </w:rPr>
        <w:t>&lt;/Amend&gt;</w:t>
      </w:r>
    </w:p>
    <w:p w14:paraId="4D3EDFAA"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344</w:t>
      </w:r>
      <w:r w:rsidRPr="004412E8">
        <w:rPr>
          <w:rStyle w:val="HideTWBExt"/>
          <w:color w:val="auto"/>
        </w:rPr>
        <w:t>&lt;/NumAm&gt;</w:t>
      </w:r>
    </w:p>
    <w:p w14:paraId="001749B7"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18739380" w14:textId="77777777" w:rsidR="00C52BAB" w:rsidRPr="004412E8" w:rsidRDefault="00C52BAB" w:rsidP="00C52BAB">
      <w:pPr>
        <w:pStyle w:val="NormalBold"/>
      </w:pPr>
      <w:r w:rsidRPr="004412E8">
        <w:rPr>
          <w:rStyle w:val="HideTWBExt"/>
          <w:color w:val="auto"/>
        </w:rPr>
        <w:t>&lt;/RepeatBlock-By&gt;</w:t>
      </w:r>
    </w:p>
    <w:p w14:paraId="24EE5AD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71E9F5E" w14:textId="77777777" w:rsidR="00C52BAB" w:rsidRPr="004412E8" w:rsidRDefault="00C52BAB" w:rsidP="00C52BAB">
      <w:pPr>
        <w:pStyle w:val="NormalBold"/>
      </w:pPr>
      <w:r w:rsidRPr="004412E8">
        <w:rPr>
          <w:rStyle w:val="HideTWBExt"/>
          <w:color w:val="auto"/>
        </w:rPr>
        <w:t>&lt;Article&gt;</w:t>
      </w:r>
      <w:r w:rsidRPr="004412E8">
        <w:t>Članak 10. – stavak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878B359" w14:textId="77777777" w:rsidTr="007422B1">
        <w:trPr>
          <w:trHeight w:hRule="exact" w:val="240"/>
          <w:jc w:val="center"/>
        </w:trPr>
        <w:tc>
          <w:tcPr>
            <w:tcW w:w="9752" w:type="dxa"/>
            <w:gridSpan w:val="2"/>
          </w:tcPr>
          <w:p w14:paraId="1CD4BD8E" w14:textId="77777777" w:rsidR="00C52BAB" w:rsidRPr="004412E8" w:rsidRDefault="00C52BAB" w:rsidP="007422B1"/>
        </w:tc>
      </w:tr>
      <w:tr w:rsidR="005E47A8" w:rsidRPr="004412E8" w14:paraId="7AB4D946" w14:textId="77777777" w:rsidTr="007422B1">
        <w:trPr>
          <w:trHeight w:val="240"/>
          <w:jc w:val="center"/>
        </w:trPr>
        <w:tc>
          <w:tcPr>
            <w:tcW w:w="4876" w:type="dxa"/>
          </w:tcPr>
          <w:p w14:paraId="3985311A" w14:textId="77777777" w:rsidR="00C52BAB" w:rsidRPr="004412E8" w:rsidRDefault="00C52BAB" w:rsidP="007422B1">
            <w:pPr>
              <w:pStyle w:val="AmColumnHeading"/>
            </w:pPr>
            <w:r w:rsidRPr="004412E8">
              <w:t>Tekst koji je predložila Komisija</w:t>
            </w:r>
          </w:p>
        </w:tc>
        <w:tc>
          <w:tcPr>
            <w:tcW w:w="4876" w:type="dxa"/>
          </w:tcPr>
          <w:p w14:paraId="45B98F22" w14:textId="77777777" w:rsidR="00C52BAB" w:rsidRPr="004412E8" w:rsidRDefault="00C52BAB" w:rsidP="007422B1">
            <w:pPr>
              <w:pStyle w:val="AmColumnHeading"/>
            </w:pPr>
            <w:r w:rsidRPr="004412E8">
              <w:t>Izmjena</w:t>
            </w:r>
          </w:p>
        </w:tc>
      </w:tr>
      <w:tr w:rsidR="005E47A8" w:rsidRPr="004412E8" w14:paraId="35C40D30" w14:textId="77777777" w:rsidTr="007422B1">
        <w:trPr>
          <w:jc w:val="center"/>
        </w:trPr>
        <w:tc>
          <w:tcPr>
            <w:tcW w:w="4876" w:type="dxa"/>
          </w:tcPr>
          <w:p w14:paraId="07004F0A" w14:textId="77777777" w:rsidR="00C52BAB" w:rsidRPr="004412E8" w:rsidRDefault="00C52BAB" w:rsidP="007422B1">
            <w:pPr>
              <w:pStyle w:val="Normal6a"/>
            </w:pPr>
            <w:r w:rsidRPr="004412E8">
              <w:t>4.</w:t>
            </w:r>
            <w:r w:rsidRPr="004412E8">
              <w:tab/>
              <w:t xml:space="preserve">Ako se u istrazi koja se temelji na pritužbi ne postigne konsenzus između vodećeg nadzornog tijela i jednog ili više predmetnih nadzornih tijela o </w:t>
            </w:r>
            <w:r w:rsidRPr="004412E8">
              <w:rPr>
                <w:b/>
                <w:i/>
              </w:rPr>
              <w:t>predmetu</w:t>
            </w:r>
            <w:r w:rsidRPr="004412E8">
              <w:t xml:space="preserve"> iz članka 9. stavka 2. </w:t>
            </w:r>
            <w:r w:rsidRPr="004412E8">
              <w:rPr>
                <w:b/>
                <w:i/>
              </w:rPr>
              <w:t>točke (b) ove Uredbe</w:t>
            </w:r>
            <w:r w:rsidRPr="004412E8">
              <w:t>, vodeće nadzorno tijelo zahtijeva hitnu obvezujuću odluku Odbora u skladu s člankom 66. stavkom 3. Uredbe (EU) 2016/679. U tom se slučaju smatra da su ispunjeni uvjeti za podnošenje zahtjeva za hitnu obvezujuću odluku na temelju članka 66. stavka 3. Uredbe (EU) 2016/679.</w:t>
            </w:r>
          </w:p>
        </w:tc>
        <w:tc>
          <w:tcPr>
            <w:tcW w:w="4876" w:type="dxa"/>
          </w:tcPr>
          <w:p w14:paraId="31E4E8CF" w14:textId="77777777" w:rsidR="00C52BAB" w:rsidRPr="004412E8" w:rsidRDefault="00C52BAB" w:rsidP="007422B1">
            <w:pPr>
              <w:pStyle w:val="Normal6a"/>
            </w:pPr>
            <w:r w:rsidRPr="004412E8">
              <w:t>4.</w:t>
            </w:r>
            <w:r w:rsidRPr="004412E8">
              <w:tab/>
              <w:t xml:space="preserve">Ako se u istrazi koja se temelji na pritužbi </w:t>
            </w:r>
            <w:r w:rsidRPr="004412E8">
              <w:rPr>
                <w:b/>
                <w:i/>
              </w:rPr>
              <w:t>i na temelju postupka utvrđenog stavkom 3. ovog članka</w:t>
            </w:r>
            <w:r w:rsidRPr="004412E8">
              <w:t xml:space="preserve"> ne postigne konsenzus između vodećeg nadzornog tijela i jednog ili više predmetnih nadzornih tijela o </w:t>
            </w:r>
            <w:r w:rsidRPr="004412E8">
              <w:rPr>
                <w:b/>
                <w:i/>
              </w:rPr>
              <w:t>predmetima</w:t>
            </w:r>
            <w:r w:rsidRPr="004412E8">
              <w:t xml:space="preserve"> iz članka 9. stavka 2., vodeće nadzorno tijelo </w:t>
            </w:r>
            <w:r w:rsidRPr="004412E8">
              <w:rPr>
                <w:b/>
                <w:i/>
              </w:rPr>
              <w:t>ili jedno od predmetnih nadzornih tijela</w:t>
            </w:r>
            <w:r w:rsidRPr="004412E8">
              <w:t xml:space="preserve"> zahtijeva hitnu obvezujuću odluku Odbora u skladu s člankom 66. stavkom 3. Uredbe (EU) 2016/679. U tom se slučaju smatra da su ispunjeni uvjeti za podnošenje zahtjeva za hitnu obvezujuću odluku na temelju članka 66. stavka 3. Uredbe (EU) 2016/679.</w:t>
            </w:r>
          </w:p>
        </w:tc>
      </w:tr>
    </w:tbl>
    <w:p w14:paraId="3D3AC8EC"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33AE173" w14:textId="77777777" w:rsidR="00C52BAB" w:rsidRPr="004412E8" w:rsidRDefault="00C52BAB" w:rsidP="00C52BAB">
      <w:r w:rsidRPr="004412E8">
        <w:rPr>
          <w:rStyle w:val="HideTWBExt"/>
          <w:color w:val="auto"/>
        </w:rPr>
        <w:t>&lt;/Amend&gt;</w:t>
      </w:r>
    </w:p>
    <w:p w14:paraId="4145D65A"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345</w:t>
      </w:r>
      <w:r w:rsidRPr="004412E8">
        <w:rPr>
          <w:rStyle w:val="HideTWBExt"/>
          <w:color w:val="auto"/>
        </w:rPr>
        <w:t>&lt;/NumAm&gt;</w:t>
      </w:r>
    </w:p>
    <w:p w14:paraId="2F3D0C4B"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540D6BAB"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21E85178" w14:textId="77777777" w:rsidR="00C52BAB" w:rsidRPr="004412E8" w:rsidRDefault="00C52BAB" w:rsidP="00C52BAB">
      <w:pPr>
        <w:pStyle w:val="NormalBold"/>
      </w:pPr>
      <w:r w:rsidRPr="004412E8">
        <w:rPr>
          <w:rStyle w:val="HideTWBExt"/>
          <w:color w:val="auto"/>
        </w:rPr>
        <w:t>&lt;/RepeatBlock-By&gt;</w:t>
      </w:r>
    </w:p>
    <w:p w14:paraId="688A33F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8F8A6F5" w14:textId="77777777" w:rsidR="00C52BAB" w:rsidRPr="004412E8" w:rsidRDefault="00C52BAB" w:rsidP="00C52BAB">
      <w:pPr>
        <w:pStyle w:val="NormalBold"/>
      </w:pPr>
      <w:r w:rsidRPr="004412E8">
        <w:rPr>
          <w:rStyle w:val="HideTWBExt"/>
          <w:color w:val="auto"/>
        </w:rPr>
        <w:t>&lt;Article&gt;</w:t>
      </w:r>
      <w:r w:rsidRPr="004412E8">
        <w:t>Članak 10. – stavak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DBBC8A2" w14:textId="77777777" w:rsidTr="007422B1">
        <w:trPr>
          <w:trHeight w:hRule="exact" w:val="240"/>
          <w:jc w:val="center"/>
        </w:trPr>
        <w:tc>
          <w:tcPr>
            <w:tcW w:w="9752" w:type="dxa"/>
            <w:gridSpan w:val="2"/>
          </w:tcPr>
          <w:p w14:paraId="1629D422" w14:textId="77777777" w:rsidR="00C52BAB" w:rsidRPr="004412E8" w:rsidRDefault="00C52BAB" w:rsidP="007422B1"/>
        </w:tc>
      </w:tr>
      <w:tr w:rsidR="005E47A8" w:rsidRPr="004412E8" w14:paraId="6453D746" w14:textId="77777777" w:rsidTr="007422B1">
        <w:trPr>
          <w:trHeight w:val="240"/>
          <w:jc w:val="center"/>
        </w:trPr>
        <w:tc>
          <w:tcPr>
            <w:tcW w:w="4876" w:type="dxa"/>
          </w:tcPr>
          <w:p w14:paraId="080CD61B" w14:textId="77777777" w:rsidR="00C52BAB" w:rsidRPr="004412E8" w:rsidRDefault="00C52BAB" w:rsidP="007422B1">
            <w:pPr>
              <w:pStyle w:val="AmColumnHeading"/>
            </w:pPr>
            <w:r w:rsidRPr="004412E8">
              <w:t>Tekst koji je predložila Komisija</w:t>
            </w:r>
          </w:p>
        </w:tc>
        <w:tc>
          <w:tcPr>
            <w:tcW w:w="4876" w:type="dxa"/>
          </w:tcPr>
          <w:p w14:paraId="6F7E88D2" w14:textId="77777777" w:rsidR="00C52BAB" w:rsidRPr="004412E8" w:rsidRDefault="00C52BAB" w:rsidP="007422B1">
            <w:pPr>
              <w:pStyle w:val="AmColumnHeading"/>
            </w:pPr>
            <w:r w:rsidRPr="004412E8">
              <w:t>Izmjena</w:t>
            </w:r>
          </w:p>
        </w:tc>
      </w:tr>
      <w:tr w:rsidR="005E47A8" w:rsidRPr="004412E8" w14:paraId="2D628546" w14:textId="77777777" w:rsidTr="007422B1">
        <w:trPr>
          <w:jc w:val="center"/>
        </w:trPr>
        <w:tc>
          <w:tcPr>
            <w:tcW w:w="4876" w:type="dxa"/>
          </w:tcPr>
          <w:p w14:paraId="7F768359" w14:textId="77777777" w:rsidR="00C52BAB" w:rsidRPr="004412E8" w:rsidRDefault="00C52BAB" w:rsidP="007422B1">
            <w:pPr>
              <w:pStyle w:val="Normal6a"/>
            </w:pPr>
            <w:r w:rsidRPr="004412E8">
              <w:t>4.</w:t>
            </w:r>
            <w:r w:rsidRPr="004412E8">
              <w:tab/>
              <w:t xml:space="preserve">Ako se u </w:t>
            </w:r>
            <w:r w:rsidRPr="004412E8">
              <w:rPr>
                <w:b/>
                <w:i/>
              </w:rPr>
              <w:t>istrazi koja se temelji na pritužbi</w:t>
            </w:r>
            <w:r w:rsidRPr="004412E8">
              <w:t xml:space="preserve"> ne postigne konsenzus između vodećeg nadzornog tijela i jednog ili više predmetnih nadzornih tijela o </w:t>
            </w:r>
            <w:r w:rsidRPr="004412E8">
              <w:rPr>
                <w:b/>
                <w:i/>
              </w:rPr>
              <w:t>predmetu</w:t>
            </w:r>
            <w:r w:rsidRPr="004412E8">
              <w:t xml:space="preserve"> iz članka 9. stavka 2. </w:t>
            </w:r>
            <w:r w:rsidRPr="004412E8">
              <w:rPr>
                <w:b/>
                <w:i/>
              </w:rPr>
              <w:t>točke (b) ove Uredbe</w:t>
            </w:r>
            <w:r w:rsidRPr="004412E8">
              <w:t xml:space="preserve">, vodeće nadzorno tijelo </w:t>
            </w:r>
            <w:r w:rsidRPr="004412E8">
              <w:rPr>
                <w:b/>
                <w:i/>
              </w:rPr>
              <w:t>zahtijeva hitnu obvezujuću odluku Odbora</w:t>
            </w:r>
            <w:r w:rsidRPr="004412E8">
              <w:t xml:space="preserve"> u skladu s člankom </w:t>
            </w:r>
            <w:r w:rsidRPr="004412E8">
              <w:rPr>
                <w:b/>
                <w:i/>
              </w:rPr>
              <w:t>66.</w:t>
            </w:r>
            <w:r w:rsidRPr="004412E8">
              <w:t xml:space="preserve"> stavkom </w:t>
            </w:r>
            <w:r w:rsidRPr="004412E8">
              <w:rPr>
                <w:b/>
                <w:i/>
              </w:rPr>
              <w:t>3. Uredbe (EU) 2016/679</w:t>
            </w:r>
            <w:r w:rsidRPr="004412E8">
              <w:t xml:space="preserve">. </w:t>
            </w:r>
            <w:r w:rsidRPr="004412E8">
              <w:rPr>
                <w:b/>
                <w:i/>
              </w:rPr>
              <w:t>U tom se slučaju smatra da su ispunjeni uvjeti za podnošenje zahtjeva za hitnu obvezujuću odluku na temelju članka 66. stavka 3. Uredbe (EU) 2016/679.</w:t>
            </w:r>
          </w:p>
        </w:tc>
        <w:tc>
          <w:tcPr>
            <w:tcW w:w="4876" w:type="dxa"/>
          </w:tcPr>
          <w:p w14:paraId="0099F542" w14:textId="77777777" w:rsidR="00C52BAB" w:rsidRPr="004412E8" w:rsidRDefault="00C52BAB" w:rsidP="007422B1">
            <w:pPr>
              <w:pStyle w:val="Normal6a"/>
            </w:pPr>
            <w:r w:rsidRPr="004412E8">
              <w:t>4.</w:t>
            </w:r>
            <w:r w:rsidRPr="004412E8">
              <w:tab/>
              <w:t xml:space="preserve">Ako se u </w:t>
            </w:r>
            <w:r w:rsidRPr="004412E8">
              <w:rPr>
                <w:b/>
                <w:i/>
              </w:rPr>
              <w:t>roku od četiri tjedna nakon isteka roka za dostavljanje primjedbi</w:t>
            </w:r>
            <w:r w:rsidRPr="004412E8">
              <w:t xml:space="preserve"> ne postigne konsenzus između vodećeg nadzornog tijela i jednog ili više predmetnih nadzornih tijela o </w:t>
            </w:r>
            <w:r w:rsidRPr="004412E8">
              <w:rPr>
                <w:b/>
                <w:i/>
              </w:rPr>
              <w:t>predmetima</w:t>
            </w:r>
            <w:r w:rsidRPr="004412E8">
              <w:t xml:space="preserve"> iz članka 9. stavka 2., vodeće nadzorno tijelo </w:t>
            </w:r>
            <w:r w:rsidRPr="004412E8">
              <w:rPr>
                <w:b/>
                <w:i/>
              </w:rPr>
              <w:t>ili predmetno nadzorno tijelo može zatražiti donošenje postupovne odluke</w:t>
            </w:r>
            <w:r w:rsidRPr="004412E8">
              <w:t xml:space="preserve"> u skladu s člankom </w:t>
            </w:r>
            <w:r w:rsidRPr="004412E8">
              <w:rPr>
                <w:b/>
                <w:i/>
              </w:rPr>
              <w:t>26.a</w:t>
            </w:r>
            <w:r w:rsidRPr="004412E8">
              <w:t xml:space="preserve"> stavkom </w:t>
            </w:r>
            <w:r w:rsidRPr="004412E8">
              <w:rPr>
                <w:b/>
                <w:i/>
              </w:rPr>
              <w:t>1</w:t>
            </w:r>
            <w:r w:rsidRPr="004412E8">
              <w:t>.</w:t>
            </w:r>
          </w:p>
        </w:tc>
      </w:tr>
      <w:tr w:rsidR="005E47A8" w:rsidRPr="004412E8" w14:paraId="0D39DE26" w14:textId="77777777" w:rsidTr="007422B1">
        <w:trPr>
          <w:jc w:val="center"/>
        </w:trPr>
        <w:tc>
          <w:tcPr>
            <w:tcW w:w="4876" w:type="dxa"/>
          </w:tcPr>
          <w:p w14:paraId="379F8CEC" w14:textId="77777777" w:rsidR="00C52BAB" w:rsidRPr="004412E8" w:rsidRDefault="00C52BAB" w:rsidP="007422B1"/>
        </w:tc>
        <w:tc>
          <w:tcPr>
            <w:tcW w:w="4876" w:type="dxa"/>
          </w:tcPr>
          <w:p w14:paraId="7EEE0B71" w14:textId="77777777" w:rsidR="00C52BAB" w:rsidRPr="004412E8" w:rsidRDefault="00C52BAB" w:rsidP="007422B1">
            <w:pPr>
              <w:pStyle w:val="Normal6a"/>
            </w:pPr>
            <w:r w:rsidRPr="004412E8">
              <w:rPr>
                <w:i/>
              </w:rPr>
              <w:t>(Ovime se zamjenjuje amandman 144.)</w:t>
            </w:r>
          </w:p>
        </w:tc>
      </w:tr>
    </w:tbl>
    <w:p w14:paraId="000C0118"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792AC6A"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00ED4F48" w14:textId="77777777" w:rsidR="00C52BAB" w:rsidRPr="004412E8" w:rsidRDefault="00C52BAB" w:rsidP="00C52BAB">
      <w:pPr>
        <w:pStyle w:val="AmJustText"/>
      </w:pPr>
      <w:r w:rsidRPr="004412E8">
        <w:t>Dodan rok od četiri tjedna radi pojašnjenja postupka.</w:t>
      </w:r>
    </w:p>
    <w:p w14:paraId="2B072612" w14:textId="77777777" w:rsidR="00C52BAB" w:rsidRPr="004412E8" w:rsidRDefault="00C52BAB" w:rsidP="00C52BAB">
      <w:r w:rsidRPr="004412E8">
        <w:rPr>
          <w:rStyle w:val="HideTWBExt"/>
          <w:color w:val="auto"/>
        </w:rPr>
        <w:t>&lt;/Amend&gt;</w:t>
      </w:r>
    </w:p>
    <w:p w14:paraId="033EBF5D"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346</w:t>
      </w:r>
      <w:r w:rsidRPr="004412E8">
        <w:rPr>
          <w:rStyle w:val="HideTWBExt"/>
          <w:color w:val="auto"/>
        </w:rPr>
        <w:t>&lt;/NumAm&gt;</w:t>
      </w:r>
    </w:p>
    <w:p w14:paraId="193FF1F5"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45320D10" w14:textId="77777777" w:rsidR="00C52BAB" w:rsidRPr="004412E8" w:rsidRDefault="00C52BAB" w:rsidP="00C52BAB">
      <w:pPr>
        <w:pStyle w:val="NormalBold"/>
      </w:pPr>
      <w:r w:rsidRPr="004412E8">
        <w:rPr>
          <w:rStyle w:val="HideTWBExt"/>
          <w:color w:val="auto"/>
        </w:rPr>
        <w:t>&lt;/RepeatBlock-By&gt;</w:t>
      </w:r>
    </w:p>
    <w:p w14:paraId="2C2BED1D"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C344442" w14:textId="77777777" w:rsidR="00C52BAB" w:rsidRPr="004412E8" w:rsidRDefault="00C52BAB" w:rsidP="00C52BAB">
      <w:pPr>
        <w:pStyle w:val="NormalBold"/>
      </w:pPr>
      <w:r w:rsidRPr="004412E8">
        <w:rPr>
          <w:rStyle w:val="HideTWBExt"/>
          <w:color w:val="auto"/>
        </w:rPr>
        <w:t>&lt;Article&gt;</w:t>
      </w:r>
      <w:r w:rsidRPr="004412E8">
        <w:t>Članak 10. – stavak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7084FA2" w14:textId="77777777" w:rsidTr="007422B1">
        <w:trPr>
          <w:trHeight w:hRule="exact" w:val="240"/>
          <w:jc w:val="center"/>
        </w:trPr>
        <w:tc>
          <w:tcPr>
            <w:tcW w:w="9752" w:type="dxa"/>
            <w:gridSpan w:val="2"/>
          </w:tcPr>
          <w:p w14:paraId="6C2B5FD5" w14:textId="77777777" w:rsidR="00C52BAB" w:rsidRPr="004412E8" w:rsidRDefault="00C52BAB" w:rsidP="007422B1"/>
        </w:tc>
      </w:tr>
      <w:tr w:rsidR="005E47A8" w:rsidRPr="004412E8" w14:paraId="4AFA3CB3" w14:textId="77777777" w:rsidTr="007422B1">
        <w:trPr>
          <w:trHeight w:val="240"/>
          <w:jc w:val="center"/>
        </w:trPr>
        <w:tc>
          <w:tcPr>
            <w:tcW w:w="4876" w:type="dxa"/>
          </w:tcPr>
          <w:p w14:paraId="74E3F15C" w14:textId="77777777" w:rsidR="00C52BAB" w:rsidRPr="004412E8" w:rsidRDefault="00C52BAB" w:rsidP="007422B1">
            <w:pPr>
              <w:pStyle w:val="AmColumnHeading"/>
            </w:pPr>
            <w:r w:rsidRPr="004412E8">
              <w:t>Tekst koji je predložila Komisija</w:t>
            </w:r>
          </w:p>
        </w:tc>
        <w:tc>
          <w:tcPr>
            <w:tcW w:w="4876" w:type="dxa"/>
          </w:tcPr>
          <w:p w14:paraId="67AF4BC2" w14:textId="77777777" w:rsidR="00C52BAB" w:rsidRPr="004412E8" w:rsidRDefault="00C52BAB" w:rsidP="007422B1">
            <w:pPr>
              <w:pStyle w:val="AmColumnHeading"/>
            </w:pPr>
            <w:r w:rsidRPr="004412E8">
              <w:t>Izmjena</w:t>
            </w:r>
          </w:p>
        </w:tc>
      </w:tr>
      <w:tr w:rsidR="005E47A8" w:rsidRPr="004412E8" w14:paraId="3BD30B4D" w14:textId="77777777" w:rsidTr="007422B1">
        <w:trPr>
          <w:jc w:val="center"/>
        </w:trPr>
        <w:tc>
          <w:tcPr>
            <w:tcW w:w="4876" w:type="dxa"/>
          </w:tcPr>
          <w:p w14:paraId="7CF77617" w14:textId="77777777" w:rsidR="00C52BAB" w:rsidRPr="004412E8" w:rsidRDefault="00C52BAB" w:rsidP="007422B1">
            <w:pPr>
              <w:pStyle w:val="Normal6a"/>
            </w:pPr>
            <w:r w:rsidRPr="004412E8">
              <w:t>4.</w:t>
            </w:r>
            <w:r w:rsidRPr="004412E8">
              <w:tab/>
              <w:t xml:space="preserve">Ako se u </w:t>
            </w:r>
            <w:r w:rsidRPr="004412E8">
              <w:rPr>
                <w:b/>
                <w:i/>
              </w:rPr>
              <w:t>istrazi koja se temelji na pritužbi</w:t>
            </w:r>
            <w:r w:rsidRPr="004412E8">
              <w:t xml:space="preserve"> ne postigne konsenzus između vodećeg nadzornog tijela i jednog ili više predmetnih nadzornih tijela o </w:t>
            </w:r>
            <w:r w:rsidRPr="004412E8">
              <w:rPr>
                <w:b/>
                <w:i/>
              </w:rPr>
              <w:t>predmetu</w:t>
            </w:r>
            <w:r w:rsidRPr="004412E8">
              <w:t xml:space="preserve"> iz članka 9. stavka 2. </w:t>
            </w:r>
            <w:r w:rsidRPr="004412E8">
              <w:rPr>
                <w:b/>
                <w:i/>
              </w:rPr>
              <w:t>točke (b) ove Uredbe</w:t>
            </w:r>
            <w:r w:rsidRPr="004412E8">
              <w:t xml:space="preserve">, vodeće nadzorno tijelo </w:t>
            </w:r>
            <w:r w:rsidRPr="004412E8">
              <w:rPr>
                <w:b/>
                <w:i/>
              </w:rPr>
              <w:t>zahtijeva hitnu obvezujuću odluku Odbora</w:t>
            </w:r>
            <w:r w:rsidRPr="004412E8">
              <w:t xml:space="preserve"> u skladu s člankom </w:t>
            </w:r>
            <w:r w:rsidRPr="004412E8">
              <w:rPr>
                <w:b/>
                <w:i/>
              </w:rPr>
              <w:t>66.</w:t>
            </w:r>
            <w:r w:rsidRPr="004412E8">
              <w:t xml:space="preserve"> stavkom </w:t>
            </w:r>
            <w:r w:rsidRPr="004412E8">
              <w:rPr>
                <w:b/>
                <w:i/>
              </w:rPr>
              <w:t>3. Uredbe (EU) 2016/679</w:t>
            </w:r>
            <w:r w:rsidRPr="004412E8">
              <w:t xml:space="preserve">. </w:t>
            </w:r>
            <w:r w:rsidRPr="004412E8">
              <w:rPr>
                <w:b/>
                <w:i/>
              </w:rPr>
              <w:t>U tom se slučaju smatra da su ispunjeni uvjeti za podnošenje zahtjeva za hitnu obvezujuću odluku na temelju članka 66. stavka 3. Uredbe (EU) 2016/679.</w:t>
            </w:r>
          </w:p>
        </w:tc>
        <w:tc>
          <w:tcPr>
            <w:tcW w:w="4876" w:type="dxa"/>
          </w:tcPr>
          <w:p w14:paraId="3C7A531B" w14:textId="77777777" w:rsidR="00C52BAB" w:rsidRPr="004412E8" w:rsidRDefault="00C52BAB" w:rsidP="007422B1">
            <w:pPr>
              <w:pStyle w:val="Normal6a"/>
            </w:pPr>
            <w:r w:rsidRPr="004412E8">
              <w:t>4.</w:t>
            </w:r>
            <w:r w:rsidRPr="004412E8">
              <w:tab/>
              <w:t xml:space="preserve">Ako se u </w:t>
            </w:r>
            <w:r w:rsidRPr="004412E8">
              <w:rPr>
                <w:b/>
                <w:i/>
              </w:rPr>
              <w:t>roku od četiri tjedna nakon isteka roka za dostavljanje primjedbi</w:t>
            </w:r>
            <w:r w:rsidRPr="004412E8">
              <w:t xml:space="preserve"> ne postigne konsenzus između vodećeg nadzornog tijela i jednog ili više predmetnih nadzornih tijela o </w:t>
            </w:r>
            <w:r w:rsidRPr="004412E8">
              <w:rPr>
                <w:b/>
                <w:i/>
              </w:rPr>
              <w:t>predmetima</w:t>
            </w:r>
            <w:r w:rsidRPr="004412E8">
              <w:t xml:space="preserve"> iz članka 9. stavka 2., vodeće nadzorno tijelo </w:t>
            </w:r>
            <w:r w:rsidRPr="004412E8">
              <w:rPr>
                <w:b/>
                <w:i/>
              </w:rPr>
              <w:t>ili predmetno nadzorno tijelo može zatražiti donošenje postupovne odluke</w:t>
            </w:r>
            <w:r w:rsidRPr="004412E8">
              <w:t xml:space="preserve"> u skladu s člankom </w:t>
            </w:r>
            <w:r w:rsidRPr="004412E8">
              <w:rPr>
                <w:b/>
                <w:i/>
              </w:rPr>
              <w:t>26.a</w:t>
            </w:r>
            <w:r w:rsidRPr="004412E8">
              <w:t xml:space="preserve"> stavkom </w:t>
            </w:r>
            <w:r w:rsidRPr="004412E8">
              <w:rPr>
                <w:b/>
                <w:i/>
              </w:rPr>
              <w:t>1</w:t>
            </w:r>
            <w:r w:rsidRPr="004412E8">
              <w:t>.</w:t>
            </w:r>
          </w:p>
        </w:tc>
      </w:tr>
    </w:tbl>
    <w:p w14:paraId="2A65504E"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BC6972E" w14:textId="77777777" w:rsidR="00C52BAB" w:rsidRPr="004412E8" w:rsidRDefault="00C52BAB" w:rsidP="00C52BAB">
      <w:r w:rsidRPr="004412E8">
        <w:rPr>
          <w:rStyle w:val="HideTWBExt"/>
          <w:color w:val="auto"/>
        </w:rPr>
        <w:t>&lt;/Amend&gt;</w:t>
      </w:r>
    </w:p>
    <w:p w14:paraId="52DB7983"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347</w:t>
      </w:r>
      <w:r w:rsidRPr="004412E8">
        <w:rPr>
          <w:rStyle w:val="HideTWBExt"/>
          <w:color w:val="auto"/>
        </w:rPr>
        <w:t>&lt;/NumAm&gt;</w:t>
      </w:r>
    </w:p>
    <w:p w14:paraId="48D1735A"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26431897" w14:textId="77777777" w:rsidR="00C52BAB" w:rsidRPr="004412E8" w:rsidRDefault="00C52BAB" w:rsidP="00C52BAB">
      <w:pPr>
        <w:pStyle w:val="NormalBold"/>
      </w:pPr>
      <w:r w:rsidRPr="004412E8">
        <w:rPr>
          <w:rStyle w:val="HideTWBExt"/>
          <w:color w:val="auto"/>
        </w:rPr>
        <w:t>&lt;/RepeatBlock-By&gt;</w:t>
      </w:r>
    </w:p>
    <w:p w14:paraId="77132AF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56495A8" w14:textId="77777777" w:rsidR="00C52BAB" w:rsidRPr="004412E8" w:rsidRDefault="00C52BAB" w:rsidP="00C52BAB">
      <w:pPr>
        <w:pStyle w:val="NormalBold"/>
      </w:pPr>
      <w:r w:rsidRPr="004412E8">
        <w:rPr>
          <w:rStyle w:val="HideTWBExt"/>
          <w:color w:val="auto"/>
        </w:rPr>
        <w:t>&lt;Article&gt;</w:t>
      </w:r>
      <w:r w:rsidRPr="004412E8">
        <w:t>Članak 10. – stavak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62CE40F" w14:textId="77777777" w:rsidTr="007422B1">
        <w:trPr>
          <w:trHeight w:hRule="exact" w:val="240"/>
          <w:jc w:val="center"/>
        </w:trPr>
        <w:tc>
          <w:tcPr>
            <w:tcW w:w="9752" w:type="dxa"/>
            <w:gridSpan w:val="2"/>
          </w:tcPr>
          <w:p w14:paraId="6ECE29F7" w14:textId="77777777" w:rsidR="00C52BAB" w:rsidRPr="004412E8" w:rsidRDefault="00C52BAB" w:rsidP="007422B1"/>
        </w:tc>
      </w:tr>
      <w:tr w:rsidR="005E47A8" w:rsidRPr="004412E8" w14:paraId="7234D6BD" w14:textId="77777777" w:rsidTr="007422B1">
        <w:trPr>
          <w:trHeight w:val="240"/>
          <w:jc w:val="center"/>
        </w:trPr>
        <w:tc>
          <w:tcPr>
            <w:tcW w:w="4876" w:type="dxa"/>
          </w:tcPr>
          <w:p w14:paraId="3336130E" w14:textId="77777777" w:rsidR="00C52BAB" w:rsidRPr="004412E8" w:rsidRDefault="00C52BAB" w:rsidP="007422B1">
            <w:pPr>
              <w:pStyle w:val="AmColumnHeading"/>
            </w:pPr>
            <w:r w:rsidRPr="004412E8">
              <w:t>Tekst koji je predložila Komisija</w:t>
            </w:r>
          </w:p>
        </w:tc>
        <w:tc>
          <w:tcPr>
            <w:tcW w:w="4876" w:type="dxa"/>
          </w:tcPr>
          <w:p w14:paraId="3C85C073" w14:textId="77777777" w:rsidR="00C52BAB" w:rsidRPr="004412E8" w:rsidRDefault="00C52BAB" w:rsidP="007422B1">
            <w:pPr>
              <w:pStyle w:val="AmColumnHeading"/>
            </w:pPr>
            <w:r w:rsidRPr="004412E8">
              <w:t>Izmjena</w:t>
            </w:r>
          </w:p>
        </w:tc>
      </w:tr>
      <w:tr w:rsidR="005E47A8" w:rsidRPr="004412E8" w14:paraId="02CE6AAD" w14:textId="77777777" w:rsidTr="007422B1">
        <w:trPr>
          <w:jc w:val="center"/>
        </w:trPr>
        <w:tc>
          <w:tcPr>
            <w:tcW w:w="4876" w:type="dxa"/>
          </w:tcPr>
          <w:p w14:paraId="701EFE21" w14:textId="77777777" w:rsidR="00C52BAB" w:rsidRPr="004412E8" w:rsidRDefault="00C52BAB" w:rsidP="007422B1">
            <w:pPr>
              <w:pStyle w:val="Normal6a"/>
            </w:pPr>
            <w:r w:rsidRPr="004412E8">
              <w:t>4.</w:t>
            </w:r>
            <w:r w:rsidRPr="004412E8">
              <w:tab/>
              <w:t xml:space="preserve">Ako se u istrazi koja se temelji na pritužbi ne postigne konsenzus između vodećeg nadzornog tijela i </w:t>
            </w:r>
            <w:r w:rsidRPr="004412E8">
              <w:rPr>
                <w:b/>
                <w:i/>
              </w:rPr>
              <w:t>jednog ili više</w:t>
            </w:r>
            <w:r w:rsidRPr="004412E8">
              <w:t xml:space="preserve"> predmetnih nadzornih tijela o predmetu iz članka 9. stavka 2. točke (b) ove Uredbe, vodeće nadzorno tijelo zahtijeva hitnu obvezujuću odluku Odbora u skladu s člankom 66. stavkom 3. Uredbe (EU) 2016/679. U tom se slučaju smatra da su ispunjeni uvjeti za podnošenje zahtjeva za hitnu obvezujuću odluku na temelju članka 66. stavka 3. Uredbe (EU) 2016/679.</w:t>
            </w:r>
          </w:p>
        </w:tc>
        <w:tc>
          <w:tcPr>
            <w:tcW w:w="4876" w:type="dxa"/>
          </w:tcPr>
          <w:p w14:paraId="7008205C" w14:textId="77777777" w:rsidR="00C52BAB" w:rsidRPr="004412E8" w:rsidRDefault="00C52BAB" w:rsidP="007422B1">
            <w:pPr>
              <w:pStyle w:val="Normal6a"/>
            </w:pPr>
            <w:r w:rsidRPr="004412E8">
              <w:t>4.</w:t>
            </w:r>
            <w:r w:rsidRPr="004412E8">
              <w:tab/>
              <w:t xml:space="preserve">Ako se u istrazi koja se temelji na pritužbi ne postigne konsenzus između vodećeg nadzornog tijela i </w:t>
            </w:r>
            <w:r w:rsidRPr="004412E8">
              <w:rPr>
                <w:b/>
                <w:i/>
              </w:rPr>
              <w:t>najmanje dvaju</w:t>
            </w:r>
            <w:r w:rsidRPr="004412E8">
              <w:t xml:space="preserve"> predmetnih nadzornih tijela o predmetu iz članka 9. stavka 2. točke (b) ove Uredbe, vodeće nadzorno tijelo zahtijeva hitnu obvezujuću odluku Odbora u skladu s člankom 66. stavkom 3. Uredbe (EU) 2016/679. U tom se slučaju smatra da su ispunjeni uvjeti za podnošenje zahtjeva za hitnu obvezujuću odluku na temelju članka 66. stavka 3. Uredbe (EU) 2016/679.</w:t>
            </w:r>
          </w:p>
        </w:tc>
      </w:tr>
    </w:tbl>
    <w:p w14:paraId="43DF2F1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41D45D7" w14:textId="77777777" w:rsidR="00C52BAB" w:rsidRPr="004412E8" w:rsidRDefault="00C52BAB" w:rsidP="00C52BAB">
      <w:r w:rsidRPr="004412E8">
        <w:rPr>
          <w:rStyle w:val="HideTWBExt"/>
          <w:color w:val="auto"/>
        </w:rPr>
        <w:t>&lt;/Amend&gt;</w:t>
      </w:r>
    </w:p>
    <w:p w14:paraId="6A4A384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348</w:t>
      </w:r>
      <w:r w:rsidRPr="004412E8">
        <w:rPr>
          <w:rStyle w:val="HideTWBExt"/>
          <w:color w:val="auto"/>
        </w:rPr>
        <w:t>&lt;/NumAm&gt;</w:t>
      </w:r>
    </w:p>
    <w:p w14:paraId="3C5CD561"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5072B3D1" w14:textId="77777777" w:rsidR="00C52BAB" w:rsidRPr="004412E8" w:rsidRDefault="00C52BAB" w:rsidP="00C52BAB">
      <w:pPr>
        <w:pStyle w:val="NormalBold"/>
      </w:pPr>
      <w:r w:rsidRPr="004412E8">
        <w:rPr>
          <w:rStyle w:val="HideTWBExt"/>
          <w:color w:val="auto"/>
        </w:rPr>
        <w:t>&lt;/RepeatBlock-By&gt;</w:t>
      </w:r>
    </w:p>
    <w:p w14:paraId="5B69410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FEF824D" w14:textId="77777777" w:rsidR="00C52BAB" w:rsidRPr="004412E8" w:rsidRDefault="00C52BAB" w:rsidP="00C52BAB">
      <w:pPr>
        <w:pStyle w:val="NormalBold"/>
      </w:pPr>
      <w:r w:rsidRPr="004412E8">
        <w:rPr>
          <w:rStyle w:val="HideTWBExt"/>
          <w:color w:val="auto"/>
        </w:rPr>
        <w:t>&lt;Article&gt;</w:t>
      </w:r>
      <w:r w:rsidRPr="004412E8">
        <w:t>Članak 10. – stavak 5. – uvodni dio</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913E007" w14:textId="77777777" w:rsidTr="007422B1">
        <w:trPr>
          <w:trHeight w:hRule="exact" w:val="240"/>
          <w:jc w:val="center"/>
        </w:trPr>
        <w:tc>
          <w:tcPr>
            <w:tcW w:w="9752" w:type="dxa"/>
            <w:gridSpan w:val="2"/>
          </w:tcPr>
          <w:p w14:paraId="5266B3FD" w14:textId="77777777" w:rsidR="00C52BAB" w:rsidRPr="004412E8" w:rsidRDefault="00C52BAB" w:rsidP="007422B1"/>
        </w:tc>
      </w:tr>
      <w:tr w:rsidR="005E47A8" w:rsidRPr="004412E8" w14:paraId="7EDF2AEF" w14:textId="77777777" w:rsidTr="007422B1">
        <w:trPr>
          <w:trHeight w:val="240"/>
          <w:jc w:val="center"/>
        </w:trPr>
        <w:tc>
          <w:tcPr>
            <w:tcW w:w="4876" w:type="dxa"/>
          </w:tcPr>
          <w:p w14:paraId="1A8654B2" w14:textId="77777777" w:rsidR="00C52BAB" w:rsidRPr="004412E8" w:rsidRDefault="00C52BAB" w:rsidP="007422B1">
            <w:pPr>
              <w:pStyle w:val="AmColumnHeading"/>
            </w:pPr>
            <w:r w:rsidRPr="004412E8">
              <w:t>Tekst koji je predložila Komisija</w:t>
            </w:r>
          </w:p>
        </w:tc>
        <w:tc>
          <w:tcPr>
            <w:tcW w:w="4876" w:type="dxa"/>
          </w:tcPr>
          <w:p w14:paraId="2E6BF693" w14:textId="77777777" w:rsidR="00C52BAB" w:rsidRPr="004412E8" w:rsidRDefault="00C52BAB" w:rsidP="007422B1">
            <w:pPr>
              <w:pStyle w:val="AmColumnHeading"/>
            </w:pPr>
            <w:r w:rsidRPr="004412E8">
              <w:t>Izmjena</w:t>
            </w:r>
          </w:p>
        </w:tc>
      </w:tr>
      <w:tr w:rsidR="005E47A8" w:rsidRPr="004412E8" w14:paraId="4445E0BB" w14:textId="77777777" w:rsidTr="007422B1">
        <w:trPr>
          <w:jc w:val="center"/>
        </w:trPr>
        <w:tc>
          <w:tcPr>
            <w:tcW w:w="4876" w:type="dxa"/>
          </w:tcPr>
          <w:p w14:paraId="527F023E" w14:textId="77777777" w:rsidR="00C52BAB" w:rsidRPr="004412E8" w:rsidRDefault="00C52BAB" w:rsidP="007422B1">
            <w:pPr>
              <w:pStyle w:val="Normal6a"/>
            </w:pPr>
            <w:r w:rsidRPr="004412E8">
              <w:t>5.</w:t>
            </w:r>
            <w:r w:rsidRPr="004412E8">
              <w:tab/>
            </w:r>
            <w:r w:rsidRPr="004412E8">
              <w:rPr>
                <w:b/>
                <w:i/>
              </w:rPr>
              <w:t>Pri podnošenju</w:t>
            </w:r>
            <w:r w:rsidRPr="004412E8">
              <w:t xml:space="preserve"> zahtjeva za hitnu obvezujuću odluku Odbora u skladu sa stavkom 4. ovog članka, vodeće nadzorno tijelo dostavlja sve od navedenog:</w:t>
            </w:r>
          </w:p>
        </w:tc>
        <w:tc>
          <w:tcPr>
            <w:tcW w:w="4876" w:type="dxa"/>
          </w:tcPr>
          <w:p w14:paraId="6D85E242" w14:textId="77777777" w:rsidR="00C52BAB" w:rsidRPr="004412E8" w:rsidRDefault="00C52BAB" w:rsidP="007422B1">
            <w:pPr>
              <w:pStyle w:val="Normal6a"/>
            </w:pPr>
            <w:r w:rsidRPr="004412E8">
              <w:t>5.</w:t>
            </w:r>
            <w:r w:rsidRPr="004412E8">
              <w:tab/>
            </w:r>
            <w:r w:rsidRPr="004412E8">
              <w:rPr>
                <w:b/>
                <w:i/>
              </w:rPr>
              <w:t>Nakon podnošenja</w:t>
            </w:r>
            <w:r w:rsidRPr="004412E8">
              <w:t xml:space="preserve"> zahtjeva za hitnu obvezujuću odluku Odbora u skladu sa stavkom 4. ovog članka, vodeće nadzorno tijelo dostavlja sve od navedenog:</w:t>
            </w:r>
          </w:p>
        </w:tc>
      </w:tr>
    </w:tbl>
    <w:p w14:paraId="47CB4F5C"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DB045B3" w14:textId="77777777" w:rsidR="00C52BAB" w:rsidRPr="004412E8" w:rsidRDefault="00C52BAB" w:rsidP="00C52BAB">
      <w:r w:rsidRPr="004412E8">
        <w:rPr>
          <w:rStyle w:val="HideTWBExt"/>
          <w:color w:val="auto"/>
        </w:rPr>
        <w:t>&lt;/Amend&gt;</w:t>
      </w:r>
    </w:p>
    <w:p w14:paraId="686B2EE4"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349</w:t>
      </w:r>
      <w:r w:rsidRPr="004412E8">
        <w:rPr>
          <w:rStyle w:val="HideTWBExt"/>
          <w:color w:val="auto"/>
        </w:rPr>
        <w:t>&lt;/NumAm&gt;</w:t>
      </w:r>
    </w:p>
    <w:p w14:paraId="72F2BD36"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6551BF65" w14:textId="77777777" w:rsidR="00C52BAB" w:rsidRPr="004412E8" w:rsidRDefault="00C52BAB" w:rsidP="00C52BAB">
      <w:pPr>
        <w:pStyle w:val="NormalBold"/>
      </w:pPr>
      <w:r w:rsidRPr="004412E8">
        <w:rPr>
          <w:rStyle w:val="HideTWBExt"/>
          <w:color w:val="auto"/>
        </w:rPr>
        <w:t>&lt;/RepeatBlock-By&gt;</w:t>
      </w:r>
    </w:p>
    <w:p w14:paraId="0C286C6C"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5D41FD7" w14:textId="77777777" w:rsidR="00C52BAB" w:rsidRPr="004412E8" w:rsidRDefault="00C52BAB" w:rsidP="00C52BAB">
      <w:pPr>
        <w:pStyle w:val="NormalBold"/>
      </w:pPr>
      <w:r w:rsidRPr="004412E8">
        <w:rPr>
          <w:rStyle w:val="HideTWBExt"/>
          <w:color w:val="auto"/>
        </w:rPr>
        <w:t>&lt;Article&gt;</w:t>
      </w:r>
      <w:r w:rsidRPr="004412E8">
        <w:t>Članak 10. – stavak 5. – uvodni dio</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1F73C21" w14:textId="77777777" w:rsidTr="007422B1">
        <w:trPr>
          <w:trHeight w:hRule="exact" w:val="240"/>
          <w:jc w:val="center"/>
        </w:trPr>
        <w:tc>
          <w:tcPr>
            <w:tcW w:w="9752" w:type="dxa"/>
            <w:gridSpan w:val="2"/>
          </w:tcPr>
          <w:p w14:paraId="35D61BDA" w14:textId="77777777" w:rsidR="00C52BAB" w:rsidRPr="004412E8" w:rsidRDefault="00C52BAB" w:rsidP="007422B1"/>
        </w:tc>
      </w:tr>
      <w:tr w:rsidR="005E47A8" w:rsidRPr="004412E8" w14:paraId="5CFED6F6" w14:textId="77777777" w:rsidTr="007422B1">
        <w:trPr>
          <w:trHeight w:val="240"/>
          <w:jc w:val="center"/>
        </w:trPr>
        <w:tc>
          <w:tcPr>
            <w:tcW w:w="4876" w:type="dxa"/>
          </w:tcPr>
          <w:p w14:paraId="34CAB833" w14:textId="77777777" w:rsidR="00C52BAB" w:rsidRPr="004412E8" w:rsidRDefault="00C52BAB" w:rsidP="007422B1">
            <w:pPr>
              <w:pStyle w:val="AmColumnHeading"/>
            </w:pPr>
            <w:r w:rsidRPr="004412E8">
              <w:t>Tekst koji je predložila Komisija</w:t>
            </w:r>
          </w:p>
        </w:tc>
        <w:tc>
          <w:tcPr>
            <w:tcW w:w="4876" w:type="dxa"/>
          </w:tcPr>
          <w:p w14:paraId="600939E4" w14:textId="77777777" w:rsidR="00C52BAB" w:rsidRPr="004412E8" w:rsidRDefault="00C52BAB" w:rsidP="007422B1">
            <w:pPr>
              <w:pStyle w:val="AmColumnHeading"/>
            </w:pPr>
            <w:r w:rsidRPr="004412E8">
              <w:t>Izmjena</w:t>
            </w:r>
          </w:p>
        </w:tc>
      </w:tr>
      <w:tr w:rsidR="005E47A8" w:rsidRPr="004412E8" w14:paraId="3DB3F339" w14:textId="77777777" w:rsidTr="007422B1">
        <w:trPr>
          <w:jc w:val="center"/>
        </w:trPr>
        <w:tc>
          <w:tcPr>
            <w:tcW w:w="4876" w:type="dxa"/>
          </w:tcPr>
          <w:p w14:paraId="3789943A" w14:textId="77777777" w:rsidR="00C52BAB" w:rsidRPr="004412E8" w:rsidRDefault="00C52BAB" w:rsidP="007422B1">
            <w:pPr>
              <w:pStyle w:val="Normal6a"/>
            </w:pPr>
            <w:r w:rsidRPr="004412E8">
              <w:t>5.</w:t>
            </w:r>
            <w:r w:rsidRPr="004412E8">
              <w:tab/>
              <w:t xml:space="preserve">Pri podnošenju zahtjeva </w:t>
            </w:r>
            <w:r w:rsidRPr="004412E8">
              <w:rPr>
                <w:b/>
                <w:i/>
              </w:rPr>
              <w:t>za hitnu obvezujuću odluku</w:t>
            </w:r>
            <w:r w:rsidRPr="004412E8">
              <w:t xml:space="preserve"> Odbora u skladu </w:t>
            </w:r>
            <w:r w:rsidRPr="004412E8">
              <w:rPr>
                <w:b/>
                <w:i/>
              </w:rPr>
              <w:t>sa</w:t>
            </w:r>
            <w:r w:rsidRPr="004412E8">
              <w:t xml:space="preserve"> stavkom </w:t>
            </w:r>
            <w:r w:rsidRPr="004412E8">
              <w:rPr>
                <w:b/>
                <w:i/>
              </w:rPr>
              <w:t>4. ovog članka</w:t>
            </w:r>
            <w:r w:rsidRPr="004412E8">
              <w:t xml:space="preserve">, </w:t>
            </w:r>
            <w:r w:rsidRPr="004412E8">
              <w:rPr>
                <w:b/>
                <w:i/>
              </w:rPr>
              <w:t>vodeće</w:t>
            </w:r>
            <w:r w:rsidRPr="004412E8">
              <w:t xml:space="preserve"> nadzorno tijelo dostavlja sve od navedenog:</w:t>
            </w:r>
          </w:p>
        </w:tc>
        <w:tc>
          <w:tcPr>
            <w:tcW w:w="4876" w:type="dxa"/>
          </w:tcPr>
          <w:p w14:paraId="34084E63" w14:textId="77777777" w:rsidR="00C52BAB" w:rsidRPr="004412E8" w:rsidRDefault="00C52BAB" w:rsidP="007422B1">
            <w:pPr>
              <w:pStyle w:val="Normal6a"/>
            </w:pPr>
            <w:r w:rsidRPr="004412E8">
              <w:t>5.</w:t>
            </w:r>
            <w:r w:rsidRPr="004412E8">
              <w:tab/>
              <w:t xml:space="preserve">Pri podnošenju zahtjeva za </w:t>
            </w:r>
            <w:r w:rsidRPr="004412E8">
              <w:rPr>
                <w:b/>
                <w:i/>
              </w:rPr>
              <w:t>donošenje postupovne odluke</w:t>
            </w:r>
            <w:r w:rsidRPr="004412E8">
              <w:t xml:space="preserve"> Odbora u skladu </w:t>
            </w:r>
            <w:r w:rsidRPr="004412E8">
              <w:rPr>
                <w:b/>
                <w:i/>
              </w:rPr>
              <w:t>s člankom 26.a</w:t>
            </w:r>
            <w:r w:rsidRPr="004412E8">
              <w:t xml:space="preserve"> stavkom </w:t>
            </w:r>
            <w:r w:rsidRPr="004412E8">
              <w:rPr>
                <w:b/>
                <w:i/>
              </w:rPr>
              <w:t>1.</w:t>
            </w:r>
            <w:r w:rsidRPr="004412E8">
              <w:t xml:space="preserve">, nadzorno tijelo </w:t>
            </w:r>
            <w:r w:rsidRPr="004412E8">
              <w:rPr>
                <w:b/>
                <w:i/>
              </w:rPr>
              <w:t>koje podnosi zahtjev</w:t>
            </w:r>
            <w:r w:rsidRPr="004412E8">
              <w:t xml:space="preserve"> dostavlja sve od navedenog:</w:t>
            </w:r>
          </w:p>
        </w:tc>
      </w:tr>
    </w:tbl>
    <w:p w14:paraId="3B86A195"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6F19CBC" w14:textId="77777777" w:rsidR="00C52BAB" w:rsidRPr="004412E8" w:rsidRDefault="00C52BAB" w:rsidP="00C52BAB">
      <w:r w:rsidRPr="004412E8">
        <w:rPr>
          <w:rStyle w:val="HideTWBExt"/>
          <w:color w:val="auto"/>
        </w:rPr>
        <w:t>&lt;/Amend&gt;</w:t>
      </w:r>
    </w:p>
    <w:p w14:paraId="18CA5F17"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350</w:t>
      </w:r>
      <w:r w:rsidRPr="004412E8">
        <w:rPr>
          <w:rStyle w:val="HideTWBExt"/>
          <w:color w:val="auto"/>
        </w:rPr>
        <w:t>&lt;/NumAm&gt;</w:t>
      </w:r>
    </w:p>
    <w:p w14:paraId="26AEB246"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16F9F4C2"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0E2F7B57" w14:textId="77777777" w:rsidR="00C52BAB" w:rsidRPr="004412E8" w:rsidRDefault="00C52BAB" w:rsidP="00C52BAB">
      <w:pPr>
        <w:pStyle w:val="NormalBold"/>
      </w:pPr>
      <w:r w:rsidRPr="004412E8">
        <w:rPr>
          <w:rStyle w:val="HideTWBExt"/>
          <w:color w:val="auto"/>
        </w:rPr>
        <w:t>&lt;/RepeatBlock-By&gt;</w:t>
      </w:r>
    </w:p>
    <w:p w14:paraId="4E9B694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B23D816" w14:textId="77777777" w:rsidR="00C52BAB" w:rsidRPr="004412E8" w:rsidRDefault="00C52BAB" w:rsidP="00C52BAB">
      <w:pPr>
        <w:pStyle w:val="NormalBold"/>
      </w:pPr>
      <w:r w:rsidRPr="004412E8">
        <w:rPr>
          <w:rStyle w:val="HideTWBExt"/>
          <w:color w:val="auto"/>
        </w:rPr>
        <w:t>&lt;Article&gt;</w:t>
      </w:r>
      <w:r w:rsidRPr="004412E8">
        <w:t>Članak 10. – stavak 5. – uvodni dio</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2EE2882" w14:textId="77777777" w:rsidTr="007422B1">
        <w:trPr>
          <w:trHeight w:hRule="exact" w:val="240"/>
          <w:jc w:val="center"/>
        </w:trPr>
        <w:tc>
          <w:tcPr>
            <w:tcW w:w="9752" w:type="dxa"/>
            <w:gridSpan w:val="2"/>
          </w:tcPr>
          <w:p w14:paraId="69259C68" w14:textId="77777777" w:rsidR="00C52BAB" w:rsidRPr="004412E8" w:rsidRDefault="00C52BAB" w:rsidP="007422B1"/>
        </w:tc>
      </w:tr>
      <w:tr w:rsidR="005E47A8" w:rsidRPr="004412E8" w14:paraId="39BAE095" w14:textId="77777777" w:rsidTr="007422B1">
        <w:trPr>
          <w:trHeight w:val="240"/>
          <w:jc w:val="center"/>
        </w:trPr>
        <w:tc>
          <w:tcPr>
            <w:tcW w:w="4876" w:type="dxa"/>
          </w:tcPr>
          <w:p w14:paraId="6594DE30" w14:textId="77777777" w:rsidR="00C52BAB" w:rsidRPr="004412E8" w:rsidRDefault="00C52BAB" w:rsidP="007422B1">
            <w:pPr>
              <w:pStyle w:val="AmColumnHeading"/>
            </w:pPr>
            <w:r w:rsidRPr="004412E8">
              <w:t>Tekst koji je predložila Komisija</w:t>
            </w:r>
          </w:p>
        </w:tc>
        <w:tc>
          <w:tcPr>
            <w:tcW w:w="4876" w:type="dxa"/>
          </w:tcPr>
          <w:p w14:paraId="1B1CC4E9" w14:textId="77777777" w:rsidR="00C52BAB" w:rsidRPr="004412E8" w:rsidRDefault="00C52BAB" w:rsidP="007422B1">
            <w:pPr>
              <w:pStyle w:val="AmColumnHeading"/>
            </w:pPr>
            <w:r w:rsidRPr="004412E8">
              <w:t>Izmjena</w:t>
            </w:r>
          </w:p>
        </w:tc>
      </w:tr>
      <w:tr w:rsidR="005E47A8" w:rsidRPr="004412E8" w14:paraId="0B110558" w14:textId="77777777" w:rsidTr="007422B1">
        <w:trPr>
          <w:jc w:val="center"/>
        </w:trPr>
        <w:tc>
          <w:tcPr>
            <w:tcW w:w="4876" w:type="dxa"/>
          </w:tcPr>
          <w:p w14:paraId="514687F9" w14:textId="77777777" w:rsidR="00C52BAB" w:rsidRPr="004412E8" w:rsidRDefault="00C52BAB" w:rsidP="007422B1">
            <w:pPr>
              <w:pStyle w:val="Normal6a"/>
            </w:pPr>
            <w:r w:rsidRPr="004412E8">
              <w:t>5.</w:t>
            </w:r>
            <w:r w:rsidRPr="004412E8">
              <w:tab/>
              <w:t xml:space="preserve">Pri podnošenju zahtjeva </w:t>
            </w:r>
            <w:r w:rsidRPr="004412E8">
              <w:rPr>
                <w:b/>
                <w:i/>
              </w:rPr>
              <w:t>za hitnu obvezujuću odluku Odbora</w:t>
            </w:r>
            <w:r w:rsidRPr="004412E8">
              <w:t xml:space="preserve"> u skladu </w:t>
            </w:r>
            <w:r w:rsidRPr="004412E8">
              <w:rPr>
                <w:b/>
                <w:i/>
              </w:rPr>
              <w:t>sa</w:t>
            </w:r>
            <w:r w:rsidRPr="004412E8">
              <w:t xml:space="preserve"> stavkom </w:t>
            </w:r>
            <w:r w:rsidRPr="004412E8">
              <w:rPr>
                <w:b/>
                <w:i/>
              </w:rPr>
              <w:t>4. ovog članka</w:t>
            </w:r>
            <w:r w:rsidRPr="004412E8">
              <w:t xml:space="preserve">, </w:t>
            </w:r>
            <w:r w:rsidRPr="004412E8">
              <w:rPr>
                <w:b/>
                <w:i/>
              </w:rPr>
              <w:t>vodeće</w:t>
            </w:r>
            <w:r w:rsidRPr="004412E8">
              <w:t xml:space="preserve"> nadzorno tijelo dostavlja sve od navedenog:</w:t>
            </w:r>
          </w:p>
        </w:tc>
        <w:tc>
          <w:tcPr>
            <w:tcW w:w="4876" w:type="dxa"/>
          </w:tcPr>
          <w:p w14:paraId="19DB3F1D" w14:textId="77777777" w:rsidR="00C52BAB" w:rsidRPr="004412E8" w:rsidRDefault="00C52BAB" w:rsidP="007422B1">
            <w:pPr>
              <w:pStyle w:val="Normal6a"/>
            </w:pPr>
            <w:r w:rsidRPr="004412E8">
              <w:t>5.</w:t>
            </w:r>
            <w:r w:rsidRPr="004412E8">
              <w:tab/>
              <w:t xml:space="preserve">Pri podnošenju zahtjeva za </w:t>
            </w:r>
            <w:r w:rsidRPr="004412E8">
              <w:rPr>
                <w:b/>
                <w:i/>
              </w:rPr>
              <w:t>donošenje postupovne odluke</w:t>
            </w:r>
            <w:r w:rsidRPr="004412E8">
              <w:t xml:space="preserve"> u skladu </w:t>
            </w:r>
            <w:r w:rsidRPr="004412E8">
              <w:rPr>
                <w:b/>
                <w:i/>
              </w:rPr>
              <w:t>s člankom 26.a</w:t>
            </w:r>
            <w:r w:rsidRPr="004412E8">
              <w:t xml:space="preserve"> stavkom </w:t>
            </w:r>
            <w:r w:rsidRPr="004412E8">
              <w:rPr>
                <w:b/>
                <w:i/>
              </w:rPr>
              <w:t>1.</w:t>
            </w:r>
            <w:r w:rsidRPr="004412E8">
              <w:t xml:space="preserve">, nadzorno tijelo </w:t>
            </w:r>
            <w:r w:rsidRPr="004412E8">
              <w:rPr>
                <w:b/>
                <w:i/>
              </w:rPr>
              <w:t>koje podnosi zahtjev</w:t>
            </w:r>
            <w:r w:rsidRPr="004412E8">
              <w:t xml:space="preserve"> dostavlja sve od navedenog:</w:t>
            </w:r>
          </w:p>
        </w:tc>
      </w:tr>
      <w:tr w:rsidR="005E47A8" w:rsidRPr="004412E8" w14:paraId="428A9B15" w14:textId="77777777" w:rsidTr="007422B1">
        <w:trPr>
          <w:jc w:val="center"/>
        </w:trPr>
        <w:tc>
          <w:tcPr>
            <w:tcW w:w="4876" w:type="dxa"/>
          </w:tcPr>
          <w:p w14:paraId="2706B139" w14:textId="77777777" w:rsidR="00C52BAB" w:rsidRPr="004412E8" w:rsidRDefault="00C52BAB" w:rsidP="007422B1"/>
        </w:tc>
        <w:tc>
          <w:tcPr>
            <w:tcW w:w="4876" w:type="dxa"/>
          </w:tcPr>
          <w:p w14:paraId="46C9B0A6" w14:textId="77777777" w:rsidR="00C52BAB" w:rsidRPr="004412E8" w:rsidRDefault="00C52BAB" w:rsidP="007422B1">
            <w:pPr>
              <w:pStyle w:val="Normal6a"/>
            </w:pPr>
            <w:r w:rsidRPr="004412E8">
              <w:rPr>
                <w:i/>
              </w:rPr>
              <w:t>(Ovime se zamjenjuje amandman 145.)</w:t>
            </w:r>
          </w:p>
        </w:tc>
      </w:tr>
    </w:tbl>
    <w:p w14:paraId="5A6C591B"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9A350E8"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59637D91" w14:textId="77777777" w:rsidR="00C52BAB" w:rsidRPr="004412E8" w:rsidRDefault="00C52BAB" w:rsidP="00C52BAB">
      <w:pPr>
        <w:pStyle w:val="AmJustText"/>
      </w:pPr>
      <w:r w:rsidRPr="004412E8">
        <w:t>Usklađivanje s izmjenom stavka 4.</w:t>
      </w:r>
    </w:p>
    <w:p w14:paraId="58D500BC" w14:textId="77777777" w:rsidR="00C52BAB" w:rsidRPr="004412E8" w:rsidRDefault="00C52BAB" w:rsidP="00C52BAB">
      <w:r w:rsidRPr="004412E8">
        <w:rPr>
          <w:rStyle w:val="HideTWBExt"/>
          <w:color w:val="auto"/>
        </w:rPr>
        <w:t>&lt;/Amend&gt;</w:t>
      </w:r>
    </w:p>
    <w:p w14:paraId="33174F8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351</w:t>
      </w:r>
      <w:r w:rsidRPr="004412E8">
        <w:rPr>
          <w:rStyle w:val="HideTWBExt"/>
          <w:color w:val="auto"/>
        </w:rPr>
        <w:t>&lt;/NumAm&gt;</w:t>
      </w:r>
    </w:p>
    <w:p w14:paraId="20527ED4"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17D858DE" w14:textId="77777777" w:rsidR="00C52BAB" w:rsidRPr="004412E8" w:rsidRDefault="00C52BAB" w:rsidP="00C52BAB">
      <w:pPr>
        <w:pStyle w:val="NormalBold"/>
      </w:pPr>
      <w:r w:rsidRPr="004412E8">
        <w:rPr>
          <w:rStyle w:val="HideTWBExt"/>
          <w:color w:val="auto"/>
        </w:rPr>
        <w:t>&lt;/RepeatBlock-By&gt;</w:t>
      </w:r>
    </w:p>
    <w:p w14:paraId="61D60BEC"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B943D51" w14:textId="77777777" w:rsidR="00C52BAB" w:rsidRPr="004412E8" w:rsidRDefault="00C52BAB" w:rsidP="00C52BAB">
      <w:pPr>
        <w:pStyle w:val="NormalBold"/>
      </w:pPr>
      <w:r w:rsidRPr="004412E8">
        <w:rPr>
          <w:rStyle w:val="HideTWBExt"/>
          <w:color w:val="auto"/>
        </w:rPr>
        <w:t>&lt;Article&gt;</w:t>
      </w:r>
      <w:r w:rsidRPr="004412E8">
        <w:t>Članak 10. –stavak 5. – točka 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4EC2774" w14:textId="77777777" w:rsidTr="007422B1">
        <w:trPr>
          <w:trHeight w:hRule="exact" w:val="240"/>
          <w:jc w:val="center"/>
        </w:trPr>
        <w:tc>
          <w:tcPr>
            <w:tcW w:w="9752" w:type="dxa"/>
            <w:gridSpan w:val="2"/>
          </w:tcPr>
          <w:p w14:paraId="31012B70" w14:textId="77777777" w:rsidR="00C52BAB" w:rsidRPr="004412E8" w:rsidRDefault="00C52BAB" w:rsidP="007422B1"/>
        </w:tc>
      </w:tr>
      <w:tr w:rsidR="005E47A8" w:rsidRPr="004412E8" w14:paraId="2C83F4AD" w14:textId="77777777" w:rsidTr="007422B1">
        <w:trPr>
          <w:trHeight w:val="240"/>
          <w:jc w:val="center"/>
        </w:trPr>
        <w:tc>
          <w:tcPr>
            <w:tcW w:w="4876" w:type="dxa"/>
          </w:tcPr>
          <w:p w14:paraId="42B256B8" w14:textId="77777777" w:rsidR="00C52BAB" w:rsidRPr="004412E8" w:rsidRDefault="00C52BAB" w:rsidP="007422B1">
            <w:pPr>
              <w:pStyle w:val="AmColumnHeading"/>
            </w:pPr>
            <w:r w:rsidRPr="004412E8">
              <w:t>Tekst koji je predložila Komisija</w:t>
            </w:r>
          </w:p>
        </w:tc>
        <w:tc>
          <w:tcPr>
            <w:tcW w:w="4876" w:type="dxa"/>
          </w:tcPr>
          <w:p w14:paraId="4EB5B8EB" w14:textId="77777777" w:rsidR="00C52BAB" w:rsidRPr="004412E8" w:rsidRDefault="00C52BAB" w:rsidP="007422B1">
            <w:pPr>
              <w:pStyle w:val="AmColumnHeading"/>
            </w:pPr>
            <w:r w:rsidRPr="004412E8">
              <w:t>Izmjena</w:t>
            </w:r>
          </w:p>
        </w:tc>
      </w:tr>
      <w:tr w:rsidR="005E47A8" w:rsidRPr="004412E8" w14:paraId="7B10E8AD" w14:textId="77777777" w:rsidTr="007422B1">
        <w:trPr>
          <w:jc w:val="center"/>
        </w:trPr>
        <w:tc>
          <w:tcPr>
            <w:tcW w:w="4876" w:type="dxa"/>
          </w:tcPr>
          <w:p w14:paraId="5D4E5A80" w14:textId="77777777" w:rsidR="00C52BAB" w:rsidRPr="004412E8" w:rsidRDefault="00C52BAB" w:rsidP="007422B1">
            <w:pPr>
              <w:pStyle w:val="Normal6a"/>
            </w:pPr>
            <w:r w:rsidRPr="004412E8">
              <w:t>(a)</w:t>
            </w:r>
            <w:r w:rsidRPr="004412E8">
              <w:tab/>
            </w:r>
            <w:r w:rsidRPr="004412E8">
              <w:rPr>
                <w:b/>
                <w:i/>
              </w:rPr>
              <w:t>dokumente</w:t>
            </w:r>
            <w:r w:rsidRPr="004412E8">
              <w:t xml:space="preserve"> iz članka 9. stavka 2. </w:t>
            </w:r>
            <w:r w:rsidRPr="004412E8">
              <w:rPr>
                <w:b/>
                <w:i/>
              </w:rPr>
              <w:t>točaka (a) i (b)</w:t>
            </w:r>
            <w:r w:rsidRPr="004412E8">
              <w:t>;</w:t>
            </w:r>
          </w:p>
        </w:tc>
        <w:tc>
          <w:tcPr>
            <w:tcW w:w="4876" w:type="dxa"/>
          </w:tcPr>
          <w:p w14:paraId="21F2CF8C" w14:textId="77777777" w:rsidR="00C52BAB" w:rsidRPr="004412E8" w:rsidRDefault="00C52BAB" w:rsidP="007422B1">
            <w:pPr>
              <w:pStyle w:val="Normal6a"/>
            </w:pPr>
            <w:r w:rsidRPr="004412E8">
              <w:t>(a)</w:t>
            </w:r>
            <w:r w:rsidRPr="004412E8">
              <w:tab/>
            </w:r>
            <w:r w:rsidRPr="004412E8">
              <w:rPr>
                <w:b/>
                <w:i/>
              </w:rPr>
              <w:t>relevantne informacije</w:t>
            </w:r>
            <w:r w:rsidRPr="004412E8">
              <w:t xml:space="preserve"> iz članka 9. stavka 2.;</w:t>
            </w:r>
          </w:p>
        </w:tc>
      </w:tr>
    </w:tbl>
    <w:p w14:paraId="52BB253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09080AE" w14:textId="77777777" w:rsidR="00C52BAB" w:rsidRPr="004412E8" w:rsidRDefault="00C52BAB" w:rsidP="00C52BAB">
      <w:r w:rsidRPr="004412E8">
        <w:rPr>
          <w:rStyle w:val="HideTWBExt"/>
          <w:color w:val="auto"/>
        </w:rPr>
        <w:t>&lt;/Amend&gt;</w:t>
      </w:r>
    </w:p>
    <w:p w14:paraId="21D770A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352</w:t>
      </w:r>
      <w:r w:rsidRPr="004412E8">
        <w:rPr>
          <w:rStyle w:val="HideTWBExt"/>
          <w:color w:val="auto"/>
        </w:rPr>
        <w:t>&lt;/NumAm&gt;</w:t>
      </w:r>
    </w:p>
    <w:p w14:paraId="61086A7D"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1AEA1860" w14:textId="77777777" w:rsidR="00C52BAB" w:rsidRPr="004412E8" w:rsidRDefault="00C52BAB" w:rsidP="00C52BAB">
      <w:pPr>
        <w:pStyle w:val="NormalBold"/>
      </w:pPr>
      <w:r w:rsidRPr="004412E8">
        <w:rPr>
          <w:rStyle w:val="HideTWBExt"/>
          <w:color w:val="auto"/>
        </w:rPr>
        <w:t>&lt;/RepeatBlock-By&gt;</w:t>
      </w:r>
    </w:p>
    <w:p w14:paraId="21B5E1FC"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9AB427C" w14:textId="77777777" w:rsidR="00C52BAB" w:rsidRPr="004412E8" w:rsidRDefault="00C52BAB" w:rsidP="00C52BAB">
      <w:pPr>
        <w:pStyle w:val="NormalBold"/>
      </w:pPr>
      <w:r w:rsidRPr="004412E8">
        <w:rPr>
          <w:rStyle w:val="HideTWBExt"/>
          <w:color w:val="auto"/>
        </w:rPr>
        <w:t>&lt;Article&gt;</w:t>
      </w:r>
      <w:r w:rsidRPr="004412E8">
        <w:t>Članak 10. –stavak 5. – točka 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438A87C" w14:textId="77777777" w:rsidTr="007422B1">
        <w:trPr>
          <w:trHeight w:hRule="exact" w:val="240"/>
          <w:jc w:val="center"/>
        </w:trPr>
        <w:tc>
          <w:tcPr>
            <w:tcW w:w="9752" w:type="dxa"/>
            <w:gridSpan w:val="2"/>
          </w:tcPr>
          <w:p w14:paraId="1A2262E5" w14:textId="77777777" w:rsidR="00C52BAB" w:rsidRPr="004412E8" w:rsidRDefault="00C52BAB" w:rsidP="007422B1"/>
        </w:tc>
      </w:tr>
      <w:tr w:rsidR="005E47A8" w:rsidRPr="004412E8" w14:paraId="123BF781" w14:textId="77777777" w:rsidTr="007422B1">
        <w:trPr>
          <w:trHeight w:val="240"/>
          <w:jc w:val="center"/>
        </w:trPr>
        <w:tc>
          <w:tcPr>
            <w:tcW w:w="4876" w:type="dxa"/>
          </w:tcPr>
          <w:p w14:paraId="7CA466D9" w14:textId="77777777" w:rsidR="00C52BAB" w:rsidRPr="004412E8" w:rsidRDefault="00C52BAB" w:rsidP="007422B1">
            <w:pPr>
              <w:pStyle w:val="AmColumnHeading"/>
            </w:pPr>
            <w:r w:rsidRPr="004412E8">
              <w:t>Tekst koji je predložila Komisija</w:t>
            </w:r>
          </w:p>
        </w:tc>
        <w:tc>
          <w:tcPr>
            <w:tcW w:w="4876" w:type="dxa"/>
          </w:tcPr>
          <w:p w14:paraId="4A0A8FD0" w14:textId="77777777" w:rsidR="00C52BAB" w:rsidRPr="004412E8" w:rsidRDefault="00C52BAB" w:rsidP="007422B1">
            <w:pPr>
              <w:pStyle w:val="AmColumnHeading"/>
            </w:pPr>
            <w:r w:rsidRPr="004412E8">
              <w:t>Izmjena</w:t>
            </w:r>
          </w:p>
        </w:tc>
      </w:tr>
      <w:tr w:rsidR="005E47A8" w:rsidRPr="004412E8" w14:paraId="74BACB2D" w14:textId="77777777" w:rsidTr="007422B1">
        <w:trPr>
          <w:jc w:val="center"/>
        </w:trPr>
        <w:tc>
          <w:tcPr>
            <w:tcW w:w="4876" w:type="dxa"/>
          </w:tcPr>
          <w:p w14:paraId="2192DAA5" w14:textId="77777777" w:rsidR="00C52BAB" w:rsidRPr="004412E8" w:rsidRDefault="00C52BAB" w:rsidP="007422B1">
            <w:pPr>
              <w:pStyle w:val="Normal6a"/>
            </w:pPr>
            <w:r w:rsidRPr="004412E8">
              <w:t>(a)</w:t>
            </w:r>
            <w:r w:rsidRPr="004412E8">
              <w:tab/>
              <w:t xml:space="preserve">dokumente iz članka 9. stavka 2. </w:t>
            </w:r>
            <w:r w:rsidRPr="004412E8">
              <w:rPr>
                <w:b/>
                <w:i/>
              </w:rPr>
              <w:t>točaka (a) i (b)</w:t>
            </w:r>
            <w:r w:rsidRPr="004412E8">
              <w:t>;</w:t>
            </w:r>
          </w:p>
        </w:tc>
        <w:tc>
          <w:tcPr>
            <w:tcW w:w="4876" w:type="dxa"/>
          </w:tcPr>
          <w:p w14:paraId="19DAAA0F" w14:textId="77777777" w:rsidR="00C52BAB" w:rsidRPr="004412E8" w:rsidRDefault="00C52BAB" w:rsidP="007422B1">
            <w:pPr>
              <w:pStyle w:val="Normal6a"/>
            </w:pPr>
            <w:r w:rsidRPr="004412E8">
              <w:t>(a)</w:t>
            </w:r>
            <w:r w:rsidRPr="004412E8">
              <w:tab/>
              <w:t>dokumente iz članka 9. stavka 2.;</w:t>
            </w:r>
          </w:p>
        </w:tc>
      </w:tr>
    </w:tbl>
    <w:p w14:paraId="3D11735C"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1836D8E" w14:textId="77777777" w:rsidR="00C52BAB" w:rsidRPr="004412E8" w:rsidRDefault="00C52BAB" w:rsidP="00C52BAB">
      <w:r w:rsidRPr="004412E8">
        <w:rPr>
          <w:rStyle w:val="HideTWBExt"/>
          <w:color w:val="auto"/>
        </w:rPr>
        <w:t>&lt;/Amend&gt;</w:t>
      </w:r>
    </w:p>
    <w:p w14:paraId="17CB122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353</w:t>
      </w:r>
      <w:r w:rsidRPr="004412E8">
        <w:rPr>
          <w:rStyle w:val="HideTWBExt"/>
          <w:color w:val="auto"/>
        </w:rPr>
        <w:t>&lt;/NumAm&gt;</w:t>
      </w:r>
    </w:p>
    <w:p w14:paraId="6484D8AE"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57797BFA" w14:textId="77777777" w:rsidR="00C52BAB" w:rsidRPr="004412E8" w:rsidRDefault="00C52BAB" w:rsidP="00C52BAB">
      <w:pPr>
        <w:pStyle w:val="NormalBold"/>
      </w:pPr>
      <w:r w:rsidRPr="004412E8">
        <w:rPr>
          <w:rStyle w:val="HideTWBExt"/>
          <w:color w:val="auto"/>
        </w:rPr>
        <w:t>&lt;/RepeatBlock-By&gt;</w:t>
      </w:r>
    </w:p>
    <w:p w14:paraId="6A960DD2"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99D0FA0" w14:textId="77777777" w:rsidR="00C52BAB" w:rsidRPr="004412E8" w:rsidRDefault="00C52BAB" w:rsidP="00C52BAB">
      <w:pPr>
        <w:pStyle w:val="NormalBold"/>
      </w:pPr>
      <w:r w:rsidRPr="004412E8">
        <w:rPr>
          <w:rStyle w:val="HideTWBExt"/>
          <w:color w:val="auto"/>
        </w:rPr>
        <w:t>&lt;Article&gt;</w:t>
      </w:r>
      <w:r w:rsidRPr="004412E8">
        <w:t>Članak 10. –stavak 5. – točka 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E79783A" w14:textId="77777777" w:rsidTr="007422B1">
        <w:trPr>
          <w:trHeight w:hRule="exact" w:val="240"/>
          <w:jc w:val="center"/>
        </w:trPr>
        <w:tc>
          <w:tcPr>
            <w:tcW w:w="9752" w:type="dxa"/>
            <w:gridSpan w:val="2"/>
          </w:tcPr>
          <w:p w14:paraId="396D3AE7" w14:textId="77777777" w:rsidR="00C52BAB" w:rsidRPr="004412E8" w:rsidRDefault="00C52BAB" w:rsidP="007422B1"/>
        </w:tc>
      </w:tr>
      <w:tr w:rsidR="005E47A8" w:rsidRPr="004412E8" w14:paraId="51512CF1" w14:textId="77777777" w:rsidTr="007422B1">
        <w:trPr>
          <w:trHeight w:val="240"/>
          <w:jc w:val="center"/>
        </w:trPr>
        <w:tc>
          <w:tcPr>
            <w:tcW w:w="4876" w:type="dxa"/>
          </w:tcPr>
          <w:p w14:paraId="0506076A" w14:textId="77777777" w:rsidR="00C52BAB" w:rsidRPr="004412E8" w:rsidRDefault="00C52BAB" w:rsidP="007422B1">
            <w:pPr>
              <w:pStyle w:val="AmColumnHeading"/>
            </w:pPr>
            <w:r w:rsidRPr="004412E8">
              <w:t>Tekst koji je predložila Komisija</w:t>
            </w:r>
          </w:p>
        </w:tc>
        <w:tc>
          <w:tcPr>
            <w:tcW w:w="4876" w:type="dxa"/>
          </w:tcPr>
          <w:p w14:paraId="535725C7" w14:textId="77777777" w:rsidR="00C52BAB" w:rsidRPr="004412E8" w:rsidRDefault="00C52BAB" w:rsidP="007422B1">
            <w:pPr>
              <w:pStyle w:val="AmColumnHeading"/>
            </w:pPr>
            <w:r w:rsidRPr="004412E8">
              <w:t>Izmjena</w:t>
            </w:r>
          </w:p>
        </w:tc>
      </w:tr>
      <w:tr w:rsidR="005E47A8" w:rsidRPr="004412E8" w14:paraId="1E71780D" w14:textId="77777777" w:rsidTr="007422B1">
        <w:trPr>
          <w:jc w:val="center"/>
        </w:trPr>
        <w:tc>
          <w:tcPr>
            <w:tcW w:w="4876" w:type="dxa"/>
          </w:tcPr>
          <w:p w14:paraId="3235F7BD" w14:textId="77777777" w:rsidR="00C52BAB" w:rsidRPr="004412E8" w:rsidRDefault="00C52BAB" w:rsidP="007422B1">
            <w:pPr>
              <w:pStyle w:val="Normal6a"/>
            </w:pPr>
            <w:r w:rsidRPr="004412E8">
              <w:t>(a)</w:t>
            </w:r>
            <w:r w:rsidRPr="004412E8">
              <w:tab/>
              <w:t xml:space="preserve">dokumente iz članka 9. stavka 2. </w:t>
            </w:r>
            <w:r w:rsidRPr="004412E8">
              <w:rPr>
                <w:b/>
                <w:i/>
              </w:rPr>
              <w:t>točaka (a) i (b)</w:t>
            </w:r>
            <w:r w:rsidRPr="004412E8">
              <w:t>;</w:t>
            </w:r>
          </w:p>
        </w:tc>
        <w:tc>
          <w:tcPr>
            <w:tcW w:w="4876" w:type="dxa"/>
          </w:tcPr>
          <w:p w14:paraId="5B6DCD7F" w14:textId="77777777" w:rsidR="00C52BAB" w:rsidRPr="004412E8" w:rsidRDefault="00C52BAB" w:rsidP="007422B1">
            <w:pPr>
              <w:pStyle w:val="Normal6a"/>
            </w:pPr>
            <w:r w:rsidRPr="004412E8">
              <w:t>(a)</w:t>
            </w:r>
            <w:r w:rsidRPr="004412E8">
              <w:tab/>
              <w:t>dokumente iz članka 9. stavka 2.;</w:t>
            </w:r>
          </w:p>
        </w:tc>
      </w:tr>
    </w:tbl>
    <w:p w14:paraId="02174851"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23E0ABD" w14:textId="77777777" w:rsidR="00C52BAB" w:rsidRPr="004412E8" w:rsidRDefault="00C52BAB" w:rsidP="00C52BAB">
      <w:r w:rsidRPr="004412E8">
        <w:rPr>
          <w:rStyle w:val="HideTWBExt"/>
          <w:color w:val="auto"/>
        </w:rPr>
        <w:t>&lt;/Amend&gt;</w:t>
      </w:r>
    </w:p>
    <w:p w14:paraId="66318DCF"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354</w:t>
      </w:r>
      <w:r w:rsidRPr="004412E8">
        <w:rPr>
          <w:rStyle w:val="HideTWBExt"/>
          <w:color w:val="auto"/>
        </w:rPr>
        <w:t>&lt;/NumAm&gt;</w:t>
      </w:r>
    </w:p>
    <w:p w14:paraId="161A3616"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0699B573" w14:textId="77777777" w:rsidR="00C52BAB" w:rsidRPr="004412E8" w:rsidRDefault="00C52BAB" w:rsidP="00C52BAB">
      <w:pPr>
        <w:pStyle w:val="NormalBold"/>
      </w:pPr>
      <w:r w:rsidRPr="004412E8">
        <w:rPr>
          <w:rStyle w:val="HideTWBExt"/>
          <w:color w:val="auto"/>
        </w:rPr>
        <w:t>&lt;/RepeatBlock-By&gt;</w:t>
      </w:r>
    </w:p>
    <w:p w14:paraId="51D2ACE1"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A3F251B" w14:textId="77777777" w:rsidR="00C52BAB" w:rsidRPr="004412E8" w:rsidRDefault="00C52BAB" w:rsidP="00C52BAB">
      <w:pPr>
        <w:pStyle w:val="NormalBold"/>
      </w:pPr>
      <w:r w:rsidRPr="004412E8">
        <w:rPr>
          <w:rStyle w:val="HideTWBExt"/>
          <w:color w:val="auto"/>
        </w:rPr>
        <w:t>&lt;Article&gt;</w:t>
      </w:r>
      <w:r w:rsidRPr="004412E8">
        <w:t>Članak 10. – stavak 5. – točka b</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6265BBF" w14:textId="77777777" w:rsidTr="007422B1">
        <w:trPr>
          <w:trHeight w:hRule="exact" w:val="240"/>
          <w:jc w:val="center"/>
        </w:trPr>
        <w:tc>
          <w:tcPr>
            <w:tcW w:w="9752" w:type="dxa"/>
            <w:gridSpan w:val="2"/>
          </w:tcPr>
          <w:p w14:paraId="037F4FD5" w14:textId="77777777" w:rsidR="00C52BAB" w:rsidRPr="004412E8" w:rsidRDefault="00C52BAB" w:rsidP="007422B1"/>
        </w:tc>
      </w:tr>
      <w:tr w:rsidR="005E47A8" w:rsidRPr="004412E8" w14:paraId="13BA47A5" w14:textId="77777777" w:rsidTr="007422B1">
        <w:trPr>
          <w:trHeight w:val="240"/>
          <w:jc w:val="center"/>
        </w:trPr>
        <w:tc>
          <w:tcPr>
            <w:tcW w:w="4876" w:type="dxa"/>
          </w:tcPr>
          <w:p w14:paraId="489A7F29" w14:textId="77777777" w:rsidR="00C52BAB" w:rsidRPr="004412E8" w:rsidRDefault="00C52BAB" w:rsidP="007422B1">
            <w:pPr>
              <w:pStyle w:val="AmColumnHeading"/>
            </w:pPr>
            <w:r w:rsidRPr="004412E8">
              <w:t>Tekst koji je predložila Komisija</w:t>
            </w:r>
          </w:p>
        </w:tc>
        <w:tc>
          <w:tcPr>
            <w:tcW w:w="4876" w:type="dxa"/>
          </w:tcPr>
          <w:p w14:paraId="6A0D1A63" w14:textId="77777777" w:rsidR="00C52BAB" w:rsidRPr="004412E8" w:rsidRDefault="00C52BAB" w:rsidP="007422B1">
            <w:pPr>
              <w:pStyle w:val="AmColumnHeading"/>
            </w:pPr>
            <w:r w:rsidRPr="004412E8">
              <w:t>Izmjena</w:t>
            </w:r>
          </w:p>
        </w:tc>
      </w:tr>
      <w:tr w:rsidR="005E47A8" w:rsidRPr="004412E8" w14:paraId="298D0B2C" w14:textId="77777777" w:rsidTr="007422B1">
        <w:trPr>
          <w:jc w:val="center"/>
        </w:trPr>
        <w:tc>
          <w:tcPr>
            <w:tcW w:w="4876" w:type="dxa"/>
          </w:tcPr>
          <w:p w14:paraId="6C5B4C32" w14:textId="77777777" w:rsidR="00C52BAB" w:rsidRPr="004412E8" w:rsidRDefault="00C52BAB" w:rsidP="007422B1">
            <w:pPr>
              <w:pStyle w:val="Normal6a"/>
            </w:pPr>
            <w:r w:rsidRPr="004412E8">
              <w:t>(b)</w:t>
            </w:r>
            <w:r w:rsidRPr="004412E8">
              <w:tab/>
              <w:t xml:space="preserve">primjedbe </w:t>
            </w:r>
            <w:r w:rsidRPr="004412E8">
              <w:rPr>
                <w:b/>
                <w:i/>
              </w:rPr>
              <w:t>predmetnog nadzornog</w:t>
            </w:r>
            <w:r w:rsidRPr="004412E8">
              <w:t xml:space="preserve"> tijela u kojima je izraženo neslaganje s preliminarnim utvrđivanjem opsega istrage vodećeg nadzornog tijela.</w:t>
            </w:r>
          </w:p>
        </w:tc>
        <w:tc>
          <w:tcPr>
            <w:tcW w:w="4876" w:type="dxa"/>
          </w:tcPr>
          <w:p w14:paraId="05871068" w14:textId="77777777" w:rsidR="00C52BAB" w:rsidRPr="004412E8" w:rsidRDefault="00C52BAB" w:rsidP="007422B1">
            <w:pPr>
              <w:pStyle w:val="Normal6a"/>
            </w:pPr>
            <w:r w:rsidRPr="004412E8">
              <w:t>(b)</w:t>
            </w:r>
            <w:r w:rsidRPr="004412E8">
              <w:tab/>
              <w:t xml:space="preserve">primjedbe </w:t>
            </w:r>
            <w:r w:rsidRPr="004412E8">
              <w:rPr>
                <w:b/>
                <w:i/>
              </w:rPr>
              <w:t>predmetnih nadzornih</w:t>
            </w:r>
            <w:r w:rsidRPr="004412E8">
              <w:t xml:space="preserve"> tijela u kojima je izraženo neslaganje s preliminarnim utvrđivanjem opsega istrage vodećeg nadzornog tijela.</w:t>
            </w:r>
          </w:p>
        </w:tc>
      </w:tr>
    </w:tbl>
    <w:p w14:paraId="22F262F7"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7CB5840" w14:textId="77777777" w:rsidR="00C52BAB" w:rsidRPr="004412E8" w:rsidRDefault="00C52BAB" w:rsidP="00C52BAB">
      <w:r w:rsidRPr="004412E8">
        <w:rPr>
          <w:rStyle w:val="HideTWBExt"/>
          <w:color w:val="auto"/>
        </w:rPr>
        <w:t>&lt;/Amend&gt;</w:t>
      </w:r>
    </w:p>
    <w:p w14:paraId="015E6484"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355</w:t>
      </w:r>
      <w:r w:rsidRPr="004412E8">
        <w:rPr>
          <w:rStyle w:val="HideTWBExt"/>
          <w:color w:val="auto"/>
        </w:rPr>
        <w:t>&lt;/NumAm&gt;</w:t>
      </w:r>
    </w:p>
    <w:p w14:paraId="1D42D5F3"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28169562" w14:textId="77777777" w:rsidR="00C52BAB" w:rsidRPr="004412E8" w:rsidRDefault="00C52BAB" w:rsidP="00C52BAB">
      <w:pPr>
        <w:pStyle w:val="NormalBold"/>
      </w:pPr>
      <w:r w:rsidRPr="004412E8">
        <w:rPr>
          <w:rStyle w:val="HideTWBExt"/>
          <w:color w:val="auto"/>
        </w:rPr>
        <w:t>&lt;/RepeatBlock-By&gt;</w:t>
      </w:r>
    </w:p>
    <w:p w14:paraId="056DA83C"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ADBB689" w14:textId="77777777" w:rsidR="00C52BAB" w:rsidRPr="004412E8" w:rsidRDefault="00C52BAB" w:rsidP="00C52BAB">
      <w:pPr>
        <w:pStyle w:val="NormalBold"/>
      </w:pPr>
      <w:r w:rsidRPr="004412E8">
        <w:rPr>
          <w:rStyle w:val="HideTWBExt"/>
          <w:color w:val="auto"/>
        </w:rPr>
        <w:t>&lt;Article&gt;</w:t>
      </w:r>
      <w:r w:rsidRPr="004412E8">
        <w:t>Članak 10. – stavak 5. – točka b</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45199CA" w14:textId="77777777" w:rsidTr="007422B1">
        <w:trPr>
          <w:trHeight w:hRule="exact" w:val="240"/>
          <w:jc w:val="center"/>
        </w:trPr>
        <w:tc>
          <w:tcPr>
            <w:tcW w:w="9752" w:type="dxa"/>
            <w:gridSpan w:val="2"/>
          </w:tcPr>
          <w:p w14:paraId="39F698D3" w14:textId="77777777" w:rsidR="00C52BAB" w:rsidRPr="004412E8" w:rsidRDefault="00C52BAB" w:rsidP="007422B1"/>
        </w:tc>
      </w:tr>
      <w:tr w:rsidR="005E47A8" w:rsidRPr="004412E8" w14:paraId="762F309F" w14:textId="77777777" w:rsidTr="007422B1">
        <w:trPr>
          <w:trHeight w:val="240"/>
          <w:jc w:val="center"/>
        </w:trPr>
        <w:tc>
          <w:tcPr>
            <w:tcW w:w="4876" w:type="dxa"/>
          </w:tcPr>
          <w:p w14:paraId="0985AAA2" w14:textId="77777777" w:rsidR="00C52BAB" w:rsidRPr="004412E8" w:rsidRDefault="00C52BAB" w:rsidP="007422B1">
            <w:pPr>
              <w:pStyle w:val="AmColumnHeading"/>
            </w:pPr>
            <w:r w:rsidRPr="004412E8">
              <w:t>Tekst koji je predložila Komisija</w:t>
            </w:r>
          </w:p>
        </w:tc>
        <w:tc>
          <w:tcPr>
            <w:tcW w:w="4876" w:type="dxa"/>
          </w:tcPr>
          <w:p w14:paraId="67EFD0EE" w14:textId="77777777" w:rsidR="00C52BAB" w:rsidRPr="004412E8" w:rsidRDefault="00C52BAB" w:rsidP="007422B1">
            <w:pPr>
              <w:pStyle w:val="AmColumnHeading"/>
            </w:pPr>
            <w:r w:rsidRPr="004412E8">
              <w:t>Izmjena</w:t>
            </w:r>
          </w:p>
        </w:tc>
      </w:tr>
      <w:tr w:rsidR="005E47A8" w:rsidRPr="004412E8" w14:paraId="231A35C0" w14:textId="77777777" w:rsidTr="007422B1">
        <w:trPr>
          <w:jc w:val="center"/>
        </w:trPr>
        <w:tc>
          <w:tcPr>
            <w:tcW w:w="4876" w:type="dxa"/>
          </w:tcPr>
          <w:p w14:paraId="0B692EC3" w14:textId="77777777" w:rsidR="00C52BAB" w:rsidRPr="004412E8" w:rsidRDefault="00C52BAB" w:rsidP="007422B1">
            <w:pPr>
              <w:pStyle w:val="Normal6a"/>
            </w:pPr>
            <w:r w:rsidRPr="004412E8">
              <w:t>(b)</w:t>
            </w:r>
            <w:r w:rsidRPr="004412E8">
              <w:tab/>
              <w:t xml:space="preserve">primjedbe predmetnog nadzornog tijela u kojima je izraženo neslaganje s </w:t>
            </w:r>
            <w:r w:rsidRPr="004412E8">
              <w:rPr>
                <w:b/>
                <w:i/>
              </w:rPr>
              <w:t>preliminarnim utvrđivanjem opsega istrage</w:t>
            </w:r>
            <w:r w:rsidRPr="004412E8">
              <w:t xml:space="preserve"> vodećeg nadzornog tijela.</w:t>
            </w:r>
          </w:p>
        </w:tc>
        <w:tc>
          <w:tcPr>
            <w:tcW w:w="4876" w:type="dxa"/>
          </w:tcPr>
          <w:p w14:paraId="5D33B100" w14:textId="77777777" w:rsidR="00C52BAB" w:rsidRPr="004412E8" w:rsidRDefault="00C52BAB" w:rsidP="007422B1">
            <w:pPr>
              <w:pStyle w:val="Normal6a"/>
            </w:pPr>
            <w:r w:rsidRPr="004412E8">
              <w:t>(b)</w:t>
            </w:r>
            <w:r w:rsidRPr="004412E8">
              <w:tab/>
              <w:t xml:space="preserve">primjedbe predmetnog nadzornog tijela u kojima je izraženo neslaganje s </w:t>
            </w:r>
            <w:r w:rsidRPr="004412E8">
              <w:rPr>
                <w:b/>
                <w:i/>
              </w:rPr>
              <w:t>činjeničnim ili pravnim aspektima sažetka ključnih pitanja</w:t>
            </w:r>
            <w:r w:rsidRPr="004412E8">
              <w:t xml:space="preserve"> vodećeg nadzornog tijela.</w:t>
            </w:r>
          </w:p>
        </w:tc>
      </w:tr>
    </w:tbl>
    <w:p w14:paraId="3F8CDE0B"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A2F16ED" w14:textId="77777777" w:rsidR="00C52BAB" w:rsidRPr="004412E8" w:rsidRDefault="00C52BAB" w:rsidP="00C52BAB">
      <w:r w:rsidRPr="004412E8">
        <w:rPr>
          <w:rStyle w:val="HideTWBExt"/>
          <w:color w:val="auto"/>
        </w:rPr>
        <w:t>&lt;/Amend&gt;</w:t>
      </w:r>
    </w:p>
    <w:p w14:paraId="363FBBE6"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356</w:t>
      </w:r>
      <w:r w:rsidRPr="004412E8">
        <w:rPr>
          <w:rStyle w:val="HideTWBExt"/>
          <w:color w:val="auto"/>
        </w:rPr>
        <w:t>&lt;/NumAm&gt;</w:t>
      </w:r>
    </w:p>
    <w:p w14:paraId="461837C7"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2A20A33D" w14:textId="77777777" w:rsidR="00C52BAB" w:rsidRPr="004412E8" w:rsidRDefault="00C52BAB" w:rsidP="00C52BAB">
      <w:pPr>
        <w:pStyle w:val="NormalBold"/>
      </w:pPr>
      <w:r w:rsidRPr="004412E8">
        <w:rPr>
          <w:rStyle w:val="HideTWBExt"/>
          <w:color w:val="auto"/>
        </w:rPr>
        <w:t>&lt;/RepeatBlock-By&gt;</w:t>
      </w:r>
    </w:p>
    <w:p w14:paraId="41231BC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AEC5E40" w14:textId="77777777" w:rsidR="00C52BAB" w:rsidRPr="004412E8" w:rsidRDefault="00C52BAB" w:rsidP="00C52BAB">
      <w:pPr>
        <w:pStyle w:val="NormalBold"/>
      </w:pPr>
      <w:r w:rsidRPr="004412E8">
        <w:rPr>
          <w:rStyle w:val="HideTWBExt"/>
          <w:color w:val="auto"/>
        </w:rPr>
        <w:t>&lt;Article&gt;</w:t>
      </w:r>
      <w:r w:rsidRPr="004412E8">
        <w:t>Članak 10. – stavak 5.a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4CFB044" w14:textId="77777777" w:rsidTr="007422B1">
        <w:trPr>
          <w:trHeight w:hRule="exact" w:val="240"/>
          <w:jc w:val="center"/>
        </w:trPr>
        <w:tc>
          <w:tcPr>
            <w:tcW w:w="9752" w:type="dxa"/>
            <w:gridSpan w:val="2"/>
          </w:tcPr>
          <w:p w14:paraId="58E8C4B8" w14:textId="77777777" w:rsidR="00C52BAB" w:rsidRPr="004412E8" w:rsidRDefault="00C52BAB" w:rsidP="007422B1"/>
        </w:tc>
      </w:tr>
      <w:tr w:rsidR="005E47A8" w:rsidRPr="004412E8" w14:paraId="260800F0" w14:textId="77777777" w:rsidTr="007422B1">
        <w:trPr>
          <w:trHeight w:val="240"/>
          <w:jc w:val="center"/>
        </w:trPr>
        <w:tc>
          <w:tcPr>
            <w:tcW w:w="4876" w:type="dxa"/>
          </w:tcPr>
          <w:p w14:paraId="5EAA1058" w14:textId="77777777" w:rsidR="00C52BAB" w:rsidRPr="004412E8" w:rsidRDefault="00C52BAB" w:rsidP="007422B1">
            <w:pPr>
              <w:pStyle w:val="AmColumnHeading"/>
            </w:pPr>
            <w:r w:rsidRPr="004412E8">
              <w:t>Tekst koji je predložila Komisija</w:t>
            </w:r>
          </w:p>
        </w:tc>
        <w:tc>
          <w:tcPr>
            <w:tcW w:w="4876" w:type="dxa"/>
          </w:tcPr>
          <w:p w14:paraId="3D41F2AF" w14:textId="77777777" w:rsidR="00C52BAB" w:rsidRPr="004412E8" w:rsidRDefault="00C52BAB" w:rsidP="007422B1">
            <w:pPr>
              <w:pStyle w:val="AmColumnHeading"/>
            </w:pPr>
            <w:r w:rsidRPr="004412E8">
              <w:t>Izmjena</w:t>
            </w:r>
          </w:p>
        </w:tc>
      </w:tr>
      <w:tr w:rsidR="005E47A8" w:rsidRPr="004412E8" w14:paraId="43B0B833" w14:textId="77777777" w:rsidTr="007422B1">
        <w:trPr>
          <w:jc w:val="center"/>
        </w:trPr>
        <w:tc>
          <w:tcPr>
            <w:tcW w:w="4876" w:type="dxa"/>
          </w:tcPr>
          <w:p w14:paraId="1C18B71B" w14:textId="77777777" w:rsidR="00C52BAB" w:rsidRPr="004412E8" w:rsidRDefault="00C52BAB" w:rsidP="007422B1">
            <w:pPr>
              <w:pStyle w:val="Normal6a"/>
            </w:pPr>
          </w:p>
        </w:tc>
        <w:tc>
          <w:tcPr>
            <w:tcW w:w="4876" w:type="dxa"/>
          </w:tcPr>
          <w:p w14:paraId="7B3537F5" w14:textId="77777777" w:rsidR="00C52BAB" w:rsidRPr="004412E8" w:rsidRDefault="00C52BAB" w:rsidP="007422B1">
            <w:pPr>
              <w:pStyle w:val="Normal6a"/>
            </w:pPr>
            <w:r w:rsidRPr="004412E8">
              <w:rPr>
                <w:b/>
                <w:i/>
              </w:rPr>
              <w:t>5 a.</w:t>
            </w:r>
            <w:r w:rsidRPr="004412E8">
              <w:tab/>
            </w:r>
            <w:r w:rsidRPr="004412E8">
              <w:rPr>
                <w:b/>
                <w:i/>
              </w:rPr>
              <w:t>Odbor može zatražiti da vodeće nadzorno tijelo dostavi druge dokumente i informacije kad to smatra prikladnim u određenom predmetu.</w:t>
            </w:r>
          </w:p>
        </w:tc>
      </w:tr>
    </w:tbl>
    <w:p w14:paraId="6D9762A7"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3B0909C" w14:textId="77777777" w:rsidR="00C52BAB" w:rsidRPr="004412E8" w:rsidRDefault="00C52BAB" w:rsidP="00C52BAB">
      <w:r w:rsidRPr="004412E8">
        <w:rPr>
          <w:rStyle w:val="HideTWBExt"/>
          <w:color w:val="auto"/>
        </w:rPr>
        <w:t>&lt;/Amend&gt;</w:t>
      </w:r>
    </w:p>
    <w:p w14:paraId="2498DF24"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357</w:t>
      </w:r>
      <w:r w:rsidRPr="004412E8">
        <w:rPr>
          <w:rStyle w:val="HideTWBExt"/>
          <w:color w:val="auto"/>
        </w:rPr>
        <w:t>&lt;/NumAm&gt;</w:t>
      </w:r>
    </w:p>
    <w:p w14:paraId="17B5413F"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1F94C736"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29AB145F" w14:textId="77777777" w:rsidR="00C52BAB" w:rsidRPr="004412E8" w:rsidRDefault="00C52BAB" w:rsidP="00C52BAB">
      <w:pPr>
        <w:pStyle w:val="NormalBold"/>
      </w:pPr>
      <w:r w:rsidRPr="004412E8">
        <w:rPr>
          <w:rStyle w:val="HideTWBExt"/>
          <w:color w:val="auto"/>
        </w:rPr>
        <w:t>&lt;/RepeatBlock-By&gt;</w:t>
      </w:r>
    </w:p>
    <w:p w14:paraId="23394B5E"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80D1A3B" w14:textId="77777777" w:rsidR="00C52BAB" w:rsidRPr="004412E8" w:rsidRDefault="00C52BAB" w:rsidP="00C52BAB">
      <w:pPr>
        <w:pStyle w:val="NormalBold"/>
      </w:pPr>
      <w:r w:rsidRPr="004412E8">
        <w:rPr>
          <w:rStyle w:val="HideTWBExt"/>
          <w:color w:val="auto"/>
        </w:rPr>
        <w:t>&lt;Article&gt;</w:t>
      </w:r>
      <w:r w:rsidRPr="004412E8">
        <w:t>Članak 10. – stavak 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171A6CD" w14:textId="77777777" w:rsidTr="007422B1">
        <w:trPr>
          <w:trHeight w:hRule="exact" w:val="240"/>
          <w:jc w:val="center"/>
        </w:trPr>
        <w:tc>
          <w:tcPr>
            <w:tcW w:w="9752" w:type="dxa"/>
            <w:gridSpan w:val="2"/>
          </w:tcPr>
          <w:p w14:paraId="59B43567" w14:textId="77777777" w:rsidR="00C52BAB" w:rsidRPr="004412E8" w:rsidRDefault="00C52BAB" w:rsidP="007422B1"/>
        </w:tc>
      </w:tr>
      <w:tr w:rsidR="005E47A8" w:rsidRPr="004412E8" w14:paraId="3664BC04" w14:textId="77777777" w:rsidTr="007422B1">
        <w:trPr>
          <w:trHeight w:val="240"/>
          <w:jc w:val="center"/>
        </w:trPr>
        <w:tc>
          <w:tcPr>
            <w:tcW w:w="4876" w:type="dxa"/>
          </w:tcPr>
          <w:p w14:paraId="30190660" w14:textId="77777777" w:rsidR="00C52BAB" w:rsidRPr="004412E8" w:rsidRDefault="00C52BAB" w:rsidP="007422B1">
            <w:pPr>
              <w:pStyle w:val="AmColumnHeading"/>
            </w:pPr>
            <w:r w:rsidRPr="004412E8">
              <w:t>Tekst koji je predložila Komisija</w:t>
            </w:r>
          </w:p>
        </w:tc>
        <w:tc>
          <w:tcPr>
            <w:tcW w:w="4876" w:type="dxa"/>
          </w:tcPr>
          <w:p w14:paraId="4B166D1D" w14:textId="77777777" w:rsidR="00C52BAB" w:rsidRPr="004412E8" w:rsidRDefault="00C52BAB" w:rsidP="007422B1">
            <w:pPr>
              <w:pStyle w:val="AmColumnHeading"/>
            </w:pPr>
            <w:r w:rsidRPr="004412E8">
              <w:t>Izmjena</w:t>
            </w:r>
          </w:p>
        </w:tc>
      </w:tr>
      <w:tr w:rsidR="005E47A8" w:rsidRPr="004412E8" w14:paraId="210BFAE9" w14:textId="77777777" w:rsidTr="007422B1">
        <w:trPr>
          <w:jc w:val="center"/>
        </w:trPr>
        <w:tc>
          <w:tcPr>
            <w:tcW w:w="4876" w:type="dxa"/>
          </w:tcPr>
          <w:p w14:paraId="518DAE0F" w14:textId="77777777" w:rsidR="00C52BAB" w:rsidRPr="004412E8" w:rsidRDefault="00C52BAB" w:rsidP="007422B1">
            <w:pPr>
              <w:pStyle w:val="Normal6a"/>
            </w:pPr>
            <w:r w:rsidRPr="004412E8">
              <w:t>6.</w:t>
            </w:r>
            <w:r w:rsidRPr="004412E8">
              <w:tab/>
              <w:t xml:space="preserve">Odbor donosi hitnu obvezujuću odluku o </w:t>
            </w:r>
            <w:r w:rsidRPr="004412E8">
              <w:rPr>
                <w:b/>
                <w:i/>
              </w:rPr>
              <w:t>opsegu istrage</w:t>
            </w:r>
            <w:r w:rsidRPr="004412E8">
              <w:t xml:space="preserve"> na temelju </w:t>
            </w:r>
            <w:r w:rsidRPr="004412E8">
              <w:rPr>
                <w:b/>
                <w:i/>
              </w:rPr>
              <w:t>primjedbi predmetnih nadzornih tijela i stajališta vodećeg nadzornog tijela o tim primjedbama</w:t>
            </w:r>
            <w:r w:rsidRPr="004412E8">
              <w:t>.</w:t>
            </w:r>
          </w:p>
        </w:tc>
        <w:tc>
          <w:tcPr>
            <w:tcW w:w="4876" w:type="dxa"/>
          </w:tcPr>
          <w:p w14:paraId="435B4FAA" w14:textId="77777777" w:rsidR="00C52BAB" w:rsidRPr="004412E8" w:rsidRDefault="00C52BAB" w:rsidP="007422B1">
            <w:pPr>
              <w:pStyle w:val="Normal6a"/>
            </w:pPr>
            <w:r w:rsidRPr="004412E8">
              <w:t>6.</w:t>
            </w:r>
            <w:r w:rsidRPr="004412E8">
              <w:tab/>
              <w:t xml:space="preserve">Odbor donosi hitnu obvezujuću odluku o </w:t>
            </w:r>
            <w:r w:rsidRPr="004412E8">
              <w:rPr>
                <w:b/>
                <w:i/>
              </w:rPr>
              <w:t>sažetku ključnih pitanja u skladu s člankom 26.a</w:t>
            </w:r>
            <w:r w:rsidRPr="004412E8">
              <w:t xml:space="preserve"> na temelju </w:t>
            </w:r>
            <w:r w:rsidRPr="004412E8">
              <w:rPr>
                <w:b/>
                <w:i/>
              </w:rPr>
              <w:t>svih primljenih dokumenata</w:t>
            </w:r>
            <w:r w:rsidRPr="004412E8">
              <w:t>.</w:t>
            </w:r>
          </w:p>
        </w:tc>
      </w:tr>
      <w:tr w:rsidR="005E47A8" w:rsidRPr="004412E8" w14:paraId="7A2B04F4" w14:textId="77777777" w:rsidTr="007422B1">
        <w:trPr>
          <w:jc w:val="center"/>
        </w:trPr>
        <w:tc>
          <w:tcPr>
            <w:tcW w:w="4876" w:type="dxa"/>
          </w:tcPr>
          <w:p w14:paraId="63A5816D" w14:textId="77777777" w:rsidR="00C52BAB" w:rsidRPr="004412E8" w:rsidRDefault="00C52BAB" w:rsidP="007422B1"/>
        </w:tc>
        <w:tc>
          <w:tcPr>
            <w:tcW w:w="4876" w:type="dxa"/>
          </w:tcPr>
          <w:p w14:paraId="5F63290F" w14:textId="77777777" w:rsidR="00C52BAB" w:rsidRPr="004412E8" w:rsidRDefault="00C52BAB" w:rsidP="007422B1">
            <w:pPr>
              <w:pStyle w:val="Normal6a"/>
            </w:pPr>
            <w:r w:rsidRPr="004412E8">
              <w:rPr>
                <w:i/>
              </w:rPr>
              <w:t>(Ovime se zamjenjuje amandman 148.)</w:t>
            </w:r>
          </w:p>
        </w:tc>
      </w:tr>
    </w:tbl>
    <w:p w14:paraId="5F6A030B"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103A753"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0436C4F7" w14:textId="77777777" w:rsidR="00C52BAB" w:rsidRPr="004412E8" w:rsidRDefault="00C52BAB" w:rsidP="00C52BAB">
      <w:pPr>
        <w:pStyle w:val="AmJustText"/>
      </w:pPr>
      <w:r w:rsidRPr="004412E8">
        <w:t>Ispravno upućivanje na nove odredbe o postupovnim odlukama koje donosi Odbor.</w:t>
      </w:r>
    </w:p>
    <w:p w14:paraId="442EF8D8" w14:textId="77777777" w:rsidR="00C52BAB" w:rsidRPr="004412E8" w:rsidRDefault="00C52BAB" w:rsidP="00C52BAB">
      <w:r w:rsidRPr="004412E8">
        <w:rPr>
          <w:rStyle w:val="HideTWBExt"/>
          <w:color w:val="auto"/>
        </w:rPr>
        <w:t>&lt;/Amend&gt;</w:t>
      </w:r>
    </w:p>
    <w:p w14:paraId="6BD81FB2"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358</w:t>
      </w:r>
      <w:r w:rsidRPr="004412E8">
        <w:rPr>
          <w:rStyle w:val="HideTWBExt"/>
          <w:color w:val="auto"/>
        </w:rPr>
        <w:t>&lt;/NumAm&gt;</w:t>
      </w:r>
    </w:p>
    <w:p w14:paraId="5D44DAF6"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3590ED67" w14:textId="77777777" w:rsidR="00C52BAB" w:rsidRPr="004412E8" w:rsidRDefault="00C52BAB" w:rsidP="00C52BAB">
      <w:pPr>
        <w:pStyle w:val="NormalBold"/>
      </w:pPr>
      <w:r w:rsidRPr="004412E8">
        <w:rPr>
          <w:rStyle w:val="HideTWBExt"/>
          <w:color w:val="auto"/>
        </w:rPr>
        <w:t>&lt;/RepeatBlock-By&gt;</w:t>
      </w:r>
    </w:p>
    <w:p w14:paraId="13F060B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7B9F25E" w14:textId="77777777" w:rsidR="00C52BAB" w:rsidRPr="004412E8" w:rsidRDefault="00C52BAB" w:rsidP="00C52BAB">
      <w:pPr>
        <w:pStyle w:val="NormalBold"/>
      </w:pPr>
      <w:r w:rsidRPr="004412E8">
        <w:rPr>
          <w:rStyle w:val="HideTWBExt"/>
          <w:color w:val="auto"/>
        </w:rPr>
        <w:t>&lt;Article&gt;</w:t>
      </w:r>
      <w:r w:rsidRPr="004412E8">
        <w:t>Članak 10. – stavak 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5C622A1" w14:textId="77777777" w:rsidTr="007422B1">
        <w:trPr>
          <w:trHeight w:hRule="exact" w:val="240"/>
          <w:jc w:val="center"/>
        </w:trPr>
        <w:tc>
          <w:tcPr>
            <w:tcW w:w="9752" w:type="dxa"/>
            <w:gridSpan w:val="2"/>
          </w:tcPr>
          <w:p w14:paraId="0393BCFF" w14:textId="77777777" w:rsidR="00C52BAB" w:rsidRPr="004412E8" w:rsidRDefault="00C52BAB" w:rsidP="007422B1"/>
        </w:tc>
      </w:tr>
      <w:tr w:rsidR="005E47A8" w:rsidRPr="004412E8" w14:paraId="79B87D72" w14:textId="77777777" w:rsidTr="007422B1">
        <w:trPr>
          <w:trHeight w:val="240"/>
          <w:jc w:val="center"/>
        </w:trPr>
        <w:tc>
          <w:tcPr>
            <w:tcW w:w="4876" w:type="dxa"/>
          </w:tcPr>
          <w:p w14:paraId="2D2B69D5" w14:textId="77777777" w:rsidR="00C52BAB" w:rsidRPr="004412E8" w:rsidRDefault="00C52BAB" w:rsidP="007422B1">
            <w:pPr>
              <w:pStyle w:val="AmColumnHeading"/>
            </w:pPr>
            <w:r w:rsidRPr="004412E8">
              <w:t>Tekst koji je predložila Komisija</w:t>
            </w:r>
          </w:p>
        </w:tc>
        <w:tc>
          <w:tcPr>
            <w:tcW w:w="4876" w:type="dxa"/>
          </w:tcPr>
          <w:p w14:paraId="7587E711" w14:textId="77777777" w:rsidR="00C52BAB" w:rsidRPr="004412E8" w:rsidRDefault="00C52BAB" w:rsidP="007422B1">
            <w:pPr>
              <w:pStyle w:val="AmColumnHeading"/>
            </w:pPr>
            <w:r w:rsidRPr="004412E8">
              <w:t>Izmjena</w:t>
            </w:r>
          </w:p>
        </w:tc>
      </w:tr>
      <w:tr w:rsidR="005E47A8" w:rsidRPr="004412E8" w14:paraId="502698CA" w14:textId="77777777" w:rsidTr="007422B1">
        <w:trPr>
          <w:jc w:val="center"/>
        </w:trPr>
        <w:tc>
          <w:tcPr>
            <w:tcW w:w="4876" w:type="dxa"/>
          </w:tcPr>
          <w:p w14:paraId="35B16B70" w14:textId="77777777" w:rsidR="00C52BAB" w:rsidRPr="004412E8" w:rsidRDefault="00C52BAB" w:rsidP="007422B1">
            <w:pPr>
              <w:pStyle w:val="Normal6a"/>
            </w:pPr>
            <w:r w:rsidRPr="004412E8">
              <w:t>6.</w:t>
            </w:r>
            <w:r w:rsidRPr="004412E8">
              <w:tab/>
              <w:t>Odbor donosi hitnu obvezujuću odluku o opsegu istrage na temelju primjedbi predmetnih nadzornih tijela i stajališta vodećeg nadzornog tijela o tim primjedbama.</w:t>
            </w:r>
          </w:p>
        </w:tc>
        <w:tc>
          <w:tcPr>
            <w:tcW w:w="4876" w:type="dxa"/>
          </w:tcPr>
          <w:p w14:paraId="72736640" w14:textId="77777777" w:rsidR="00C52BAB" w:rsidRPr="004412E8" w:rsidRDefault="00C52BAB" w:rsidP="007422B1">
            <w:pPr>
              <w:pStyle w:val="Normal6a"/>
            </w:pPr>
            <w:r w:rsidRPr="004412E8">
              <w:t>6.</w:t>
            </w:r>
            <w:r w:rsidRPr="004412E8">
              <w:tab/>
              <w:t xml:space="preserve">Odbor donosi hitnu obvezujuću odluku o opsegu istrage na temelju </w:t>
            </w:r>
            <w:r w:rsidRPr="004412E8">
              <w:rPr>
                <w:b/>
                <w:i/>
              </w:rPr>
              <w:t>svih primljenih dokumenata,</w:t>
            </w:r>
            <w:r w:rsidRPr="004412E8">
              <w:t xml:space="preserve"> primjedbi predmetnih nadzornih tijela i stajališta vodećeg nadzornog tijela o tim primjedbama.</w:t>
            </w:r>
          </w:p>
        </w:tc>
      </w:tr>
    </w:tbl>
    <w:p w14:paraId="73C05AD1"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568F12C" w14:textId="77777777" w:rsidR="00C52BAB" w:rsidRPr="004412E8" w:rsidRDefault="00C52BAB" w:rsidP="00C52BAB">
      <w:r w:rsidRPr="004412E8">
        <w:rPr>
          <w:rStyle w:val="HideTWBExt"/>
          <w:color w:val="auto"/>
        </w:rPr>
        <w:t>&lt;/Amend&gt;</w:t>
      </w:r>
    </w:p>
    <w:p w14:paraId="3FD2F24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359</w:t>
      </w:r>
      <w:r w:rsidRPr="004412E8">
        <w:rPr>
          <w:rStyle w:val="HideTWBExt"/>
          <w:color w:val="auto"/>
        </w:rPr>
        <w:t>&lt;/NumAm&gt;</w:t>
      </w:r>
    </w:p>
    <w:p w14:paraId="1AA47910"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32C51F4C" w14:textId="77777777" w:rsidR="00C52BAB" w:rsidRPr="004412E8" w:rsidRDefault="00C52BAB" w:rsidP="00C52BAB">
      <w:pPr>
        <w:pStyle w:val="NormalBold"/>
      </w:pPr>
      <w:r w:rsidRPr="004412E8">
        <w:rPr>
          <w:rStyle w:val="HideTWBExt"/>
          <w:color w:val="auto"/>
        </w:rPr>
        <w:t>&lt;/RepeatBlock-By&gt;</w:t>
      </w:r>
    </w:p>
    <w:p w14:paraId="4F4E8132"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1BF4C29" w14:textId="77777777" w:rsidR="00C52BAB" w:rsidRPr="004412E8" w:rsidRDefault="00C52BAB" w:rsidP="00C52BAB">
      <w:pPr>
        <w:pStyle w:val="NormalBold"/>
      </w:pPr>
      <w:r w:rsidRPr="004412E8">
        <w:rPr>
          <w:rStyle w:val="HideTWBExt"/>
          <w:color w:val="auto"/>
        </w:rPr>
        <w:t>&lt;Article&gt;</w:t>
      </w:r>
      <w:r w:rsidRPr="004412E8">
        <w:t>Članak 10. – stavak 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AD3B7E0" w14:textId="77777777" w:rsidTr="007422B1">
        <w:trPr>
          <w:trHeight w:hRule="exact" w:val="240"/>
          <w:jc w:val="center"/>
        </w:trPr>
        <w:tc>
          <w:tcPr>
            <w:tcW w:w="9752" w:type="dxa"/>
            <w:gridSpan w:val="2"/>
          </w:tcPr>
          <w:p w14:paraId="72D97112" w14:textId="77777777" w:rsidR="00C52BAB" w:rsidRPr="004412E8" w:rsidRDefault="00C52BAB" w:rsidP="007422B1"/>
        </w:tc>
      </w:tr>
      <w:tr w:rsidR="005E47A8" w:rsidRPr="004412E8" w14:paraId="3DF658CD" w14:textId="77777777" w:rsidTr="007422B1">
        <w:trPr>
          <w:trHeight w:val="240"/>
          <w:jc w:val="center"/>
        </w:trPr>
        <w:tc>
          <w:tcPr>
            <w:tcW w:w="4876" w:type="dxa"/>
          </w:tcPr>
          <w:p w14:paraId="4741DB6D" w14:textId="77777777" w:rsidR="00C52BAB" w:rsidRPr="004412E8" w:rsidRDefault="00C52BAB" w:rsidP="007422B1">
            <w:pPr>
              <w:pStyle w:val="AmColumnHeading"/>
            </w:pPr>
            <w:r w:rsidRPr="004412E8">
              <w:t>Tekst koji je predložila Komisija</w:t>
            </w:r>
          </w:p>
        </w:tc>
        <w:tc>
          <w:tcPr>
            <w:tcW w:w="4876" w:type="dxa"/>
          </w:tcPr>
          <w:p w14:paraId="448BB046" w14:textId="77777777" w:rsidR="00C52BAB" w:rsidRPr="004412E8" w:rsidRDefault="00C52BAB" w:rsidP="007422B1">
            <w:pPr>
              <w:pStyle w:val="AmColumnHeading"/>
            </w:pPr>
            <w:r w:rsidRPr="004412E8">
              <w:t>Izmjena</w:t>
            </w:r>
          </w:p>
        </w:tc>
      </w:tr>
      <w:tr w:rsidR="005E47A8" w:rsidRPr="004412E8" w14:paraId="714AD764" w14:textId="77777777" w:rsidTr="007422B1">
        <w:trPr>
          <w:jc w:val="center"/>
        </w:trPr>
        <w:tc>
          <w:tcPr>
            <w:tcW w:w="4876" w:type="dxa"/>
          </w:tcPr>
          <w:p w14:paraId="2EB9957A" w14:textId="77777777" w:rsidR="00C52BAB" w:rsidRPr="004412E8" w:rsidRDefault="00C52BAB" w:rsidP="007422B1">
            <w:pPr>
              <w:pStyle w:val="Normal6a"/>
            </w:pPr>
            <w:r w:rsidRPr="004412E8">
              <w:t>6.</w:t>
            </w:r>
            <w:r w:rsidRPr="004412E8">
              <w:tab/>
              <w:t xml:space="preserve">Odbor donosi </w:t>
            </w:r>
            <w:r w:rsidRPr="004412E8">
              <w:rPr>
                <w:b/>
                <w:i/>
              </w:rPr>
              <w:t>hitnu obvezujuću odluku o opsegu istrage</w:t>
            </w:r>
            <w:r w:rsidRPr="004412E8">
              <w:t xml:space="preserve"> na temelju </w:t>
            </w:r>
            <w:r w:rsidRPr="004412E8">
              <w:rPr>
                <w:b/>
                <w:i/>
              </w:rPr>
              <w:t>primjedbi predmetnih nadzornih tijela i stajališta vodećeg nadzornog tijela o tim primjedbama</w:t>
            </w:r>
            <w:r w:rsidRPr="004412E8">
              <w:t>.</w:t>
            </w:r>
          </w:p>
        </w:tc>
        <w:tc>
          <w:tcPr>
            <w:tcW w:w="4876" w:type="dxa"/>
          </w:tcPr>
          <w:p w14:paraId="20A83D78" w14:textId="77777777" w:rsidR="00C52BAB" w:rsidRPr="004412E8" w:rsidRDefault="00C52BAB" w:rsidP="007422B1">
            <w:pPr>
              <w:pStyle w:val="Normal6a"/>
            </w:pPr>
            <w:r w:rsidRPr="004412E8">
              <w:t>6.</w:t>
            </w:r>
            <w:r w:rsidRPr="004412E8">
              <w:tab/>
              <w:t xml:space="preserve">Odbor donosi </w:t>
            </w:r>
            <w:r w:rsidRPr="004412E8">
              <w:rPr>
                <w:b/>
                <w:i/>
              </w:rPr>
              <w:t>postupovnu odluku u skladu s člankom 26.a stavkom 1. u vezi sa sažetkom ključnih pitanja</w:t>
            </w:r>
            <w:r w:rsidRPr="004412E8">
              <w:t xml:space="preserve"> na temelju </w:t>
            </w:r>
            <w:r w:rsidRPr="004412E8">
              <w:rPr>
                <w:b/>
                <w:i/>
              </w:rPr>
              <w:t>relevantne komunikacije o sažetku ključnih pitanja, uključujući primjedbe i odgovore te druge relevantne dokumente</w:t>
            </w:r>
            <w:r w:rsidRPr="004412E8">
              <w:t>.</w:t>
            </w:r>
          </w:p>
        </w:tc>
      </w:tr>
    </w:tbl>
    <w:p w14:paraId="5F361D6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A11C411" w14:textId="77777777" w:rsidR="00C52BAB" w:rsidRPr="004412E8" w:rsidRDefault="00C52BAB" w:rsidP="00C52BAB">
      <w:r w:rsidRPr="004412E8">
        <w:rPr>
          <w:rStyle w:val="HideTWBExt"/>
          <w:color w:val="auto"/>
        </w:rPr>
        <w:t>&lt;/Amend&gt;</w:t>
      </w:r>
    </w:p>
    <w:p w14:paraId="3AEEC83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360</w:t>
      </w:r>
      <w:r w:rsidRPr="004412E8">
        <w:rPr>
          <w:rStyle w:val="HideTWBExt"/>
          <w:color w:val="auto"/>
        </w:rPr>
        <w:t>&lt;/NumAm&gt;</w:t>
      </w:r>
    </w:p>
    <w:p w14:paraId="7584122A"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66B9BED4" w14:textId="77777777" w:rsidR="00C52BAB" w:rsidRPr="004412E8" w:rsidRDefault="00C52BAB" w:rsidP="00C52BAB">
      <w:pPr>
        <w:pStyle w:val="NormalBold"/>
      </w:pPr>
      <w:r w:rsidRPr="004412E8">
        <w:rPr>
          <w:rStyle w:val="HideTWBExt"/>
          <w:color w:val="auto"/>
        </w:rPr>
        <w:t>&lt;/RepeatBlock-By&gt;</w:t>
      </w:r>
    </w:p>
    <w:p w14:paraId="7EDAC8A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A51396A" w14:textId="77777777" w:rsidR="00C52BAB" w:rsidRPr="004412E8" w:rsidRDefault="00C52BAB" w:rsidP="00C52BAB">
      <w:pPr>
        <w:pStyle w:val="NormalBold"/>
      </w:pPr>
      <w:r w:rsidRPr="004412E8">
        <w:rPr>
          <w:rStyle w:val="HideTWBExt"/>
          <w:color w:val="auto"/>
        </w:rPr>
        <w:t>&lt;Article&gt;</w:t>
      </w:r>
      <w:r w:rsidRPr="004412E8">
        <w:t>Članak 10. – stavak 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E3C4CCC" w14:textId="77777777" w:rsidTr="007422B1">
        <w:trPr>
          <w:trHeight w:hRule="exact" w:val="240"/>
          <w:jc w:val="center"/>
        </w:trPr>
        <w:tc>
          <w:tcPr>
            <w:tcW w:w="9752" w:type="dxa"/>
            <w:gridSpan w:val="2"/>
          </w:tcPr>
          <w:p w14:paraId="09146390" w14:textId="77777777" w:rsidR="00C52BAB" w:rsidRPr="004412E8" w:rsidRDefault="00C52BAB" w:rsidP="007422B1"/>
        </w:tc>
      </w:tr>
      <w:tr w:rsidR="005E47A8" w:rsidRPr="004412E8" w14:paraId="2FA7BB56" w14:textId="77777777" w:rsidTr="007422B1">
        <w:trPr>
          <w:trHeight w:val="240"/>
          <w:jc w:val="center"/>
        </w:trPr>
        <w:tc>
          <w:tcPr>
            <w:tcW w:w="4876" w:type="dxa"/>
          </w:tcPr>
          <w:p w14:paraId="1A5B24E0" w14:textId="77777777" w:rsidR="00C52BAB" w:rsidRPr="004412E8" w:rsidRDefault="00C52BAB" w:rsidP="007422B1">
            <w:pPr>
              <w:pStyle w:val="AmColumnHeading"/>
            </w:pPr>
            <w:r w:rsidRPr="004412E8">
              <w:t>Tekst koji je predložila Komisija</w:t>
            </w:r>
          </w:p>
        </w:tc>
        <w:tc>
          <w:tcPr>
            <w:tcW w:w="4876" w:type="dxa"/>
          </w:tcPr>
          <w:p w14:paraId="35A2551B" w14:textId="77777777" w:rsidR="00C52BAB" w:rsidRPr="004412E8" w:rsidRDefault="00C52BAB" w:rsidP="007422B1">
            <w:pPr>
              <w:pStyle w:val="AmColumnHeading"/>
            </w:pPr>
            <w:r w:rsidRPr="004412E8">
              <w:t>Izmjena</w:t>
            </w:r>
          </w:p>
        </w:tc>
      </w:tr>
      <w:tr w:rsidR="005E47A8" w:rsidRPr="004412E8" w14:paraId="68747E39" w14:textId="77777777" w:rsidTr="007422B1">
        <w:trPr>
          <w:jc w:val="center"/>
        </w:trPr>
        <w:tc>
          <w:tcPr>
            <w:tcW w:w="4876" w:type="dxa"/>
          </w:tcPr>
          <w:p w14:paraId="50CA9381" w14:textId="77777777" w:rsidR="00C52BAB" w:rsidRPr="004412E8" w:rsidRDefault="00C52BAB" w:rsidP="007422B1">
            <w:pPr>
              <w:pStyle w:val="Normal6a"/>
            </w:pPr>
            <w:r w:rsidRPr="004412E8">
              <w:t>6.</w:t>
            </w:r>
            <w:r w:rsidRPr="004412E8">
              <w:tab/>
              <w:t xml:space="preserve">Odbor donosi hitnu obvezujuću odluku </w:t>
            </w:r>
            <w:r w:rsidRPr="004412E8">
              <w:rPr>
                <w:b/>
                <w:i/>
              </w:rPr>
              <w:t>o opsegu</w:t>
            </w:r>
            <w:r w:rsidRPr="004412E8">
              <w:t xml:space="preserve"> istrage na temelju primjedbi predmetnih nadzornih tijela i stajališta vodećeg nadzornog tijela o tim primjedbama.</w:t>
            </w:r>
          </w:p>
        </w:tc>
        <w:tc>
          <w:tcPr>
            <w:tcW w:w="4876" w:type="dxa"/>
          </w:tcPr>
          <w:p w14:paraId="06899DB9" w14:textId="77777777" w:rsidR="00C52BAB" w:rsidRPr="004412E8" w:rsidRDefault="00C52BAB" w:rsidP="007422B1">
            <w:pPr>
              <w:pStyle w:val="Normal6a"/>
            </w:pPr>
            <w:r w:rsidRPr="004412E8">
              <w:t>6.</w:t>
            </w:r>
            <w:r w:rsidRPr="004412E8">
              <w:tab/>
              <w:t>Odbor donosi hitnu obvezujuću odluku</w:t>
            </w:r>
            <w:r w:rsidRPr="004412E8">
              <w:rPr>
                <w:b/>
                <w:i/>
              </w:rPr>
              <w:t>, strogo ograničenu na opseg</w:t>
            </w:r>
            <w:r w:rsidRPr="004412E8">
              <w:t xml:space="preserve"> istrage</w:t>
            </w:r>
            <w:r w:rsidRPr="004412E8">
              <w:rPr>
                <w:b/>
                <w:i/>
              </w:rPr>
              <w:t>,</w:t>
            </w:r>
            <w:r w:rsidRPr="004412E8">
              <w:t xml:space="preserve"> na temelju primjedbi predmetnih nadzornih tijela i stajališta vodećeg nadzornog tijela o tim primjedbama.</w:t>
            </w:r>
          </w:p>
        </w:tc>
      </w:tr>
    </w:tbl>
    <w:p w14:paraId="581B3D8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8134DD0" w14:textId="77777777" w:rsidR="00C52BAB" w:rsidRPr="004412E8" w:rsidRDefault="00C52BAB" w:rsidP="00C52BAB">
      <w:r w:rsidRPr="004412E8">
        <w:rPr>
          <w:rStyle w:val="HideTWBExt"/>
          <w:color w:val="auto"/>
        </w:rPr>
        <w:t>&lt;/Amend&gt;</w:t>
      </w:r>
    </w:p>
    <w:p w14:paraId="6BB0D08A"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361</w:t>
      </w:r>
      <w:r w:rsidRPr="004412E8">
        <w:rPr>
          <w:rStyle w:val="HideTWBExt"/>
          <w:color w:val="auto"/>
        </w:rPr>
        <w:t>&lt;/NumAm&gt;</w:t>
      </w:r>
    </w:p>
    <w:p w14:paraId="793D1C2A"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386E75F6" w14:textId="77777777" w:rsidR="00C52BAB" w:rsidRPr="004412E8" w:rsidRDefault="00C52BAB" w:rsidP="00C52BAB">
      <w:pPr>
        <w:pStyle w:val="NormalBold"/>
      </w:pPr>
      <w:r w:rsidRPr="004412E8">
        <w:rPr>
          <w:rStyle w:val="HideTWBExt"/>
          <w:color w:val="auto"/>
        </w:rPr>
        <w:t>&lt;/RepeatBlock-By&gt;</w:t>
      </w:r>
    </w:p>
    <w:p w14:paraId="00B03E34"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44F1095" w14:textId="77777777" w:rsidR="00C52BAB" w:rsidRPr="004412E8" w:rsidRDefault="00C52BAB" w:rsidP="00C52BAB">
      <w:pPr>
        <w:pStyle w:val="NormalBold"/>
      </w:pPr>
      <w:r w:rsidRPr="004412E8">
        <w:rPr>
          <w:rStyle w:val="HideTWBExt"/>
          <w:color w:val="auto"/>
        </w:rPr>
        <w:t>&lt;Article&gt;</w:t>
      </w:r>
      <w:r w:rsidRPr="004412E8">
        <w:t>Poglavlje III. – odjeljak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D0FD85A" w14:textId="77777777" w:rsidTr="007422B1">
        <w:trPr>
          <w:trHeight w:hRule="exact" w:val="240"/>
          <w:jc w:val="center"/>
        </w:trPr>
        <w:tc>
          <w:tcPr>
            <w:tcW w:w="9752" w:type="dxa"/>
            <w:gridSpan w:val="2"/>
          </w:tcPr>
          <w:p w14:paraId="683BE6BD" w14:textId="77777777" w:rsidR="00C52BAB" w:rsidRPr="004412E8" w:rsidRDefault="00C52BAB" w:rsidP="007422B1"/>
        </w:tc>
      </w:tr>
      <w:tr w:rsidR="005E47A8" w:rsidRPr="004412E8" w14:paraId="453BF4FB" w14:textId="77777777" w:rsidTr="007422B1">
        <w:trPr>
          <w:trHeight w:val="240"/>
          <w:jc w:val="center"/>
        </w:trPr>
        <w:tc>
          <w:tcPr>
            <w:tcW w:w="4876" w:type="dxa"/>
          </w:tcPr>
          <w:p w14:paraId="43EBE0AB" w14:textId="77777777" w:rsidR="00C52BAB" w:rsidRPr="004412E8" w:rsidRDefault="00C52BAB" w:rsidP="007422B1">
            <w:pPr>
              <w:pStyle w:val="AmColumnHeading"/>
            </w:pPr>
            <w:r w:rsidRPr="004412E8">
              <w:t>Tekst koji je predložila Komisija</w:t>
            </w:r>
          </w:p>
        </w:tc>
        <w:tc>
          <w:tcPr>
            <w:tcW w:w="4876" w:type="dxa"/>
          </w:tcPr>
          <w:p w14:paraId="4B16D025" w14:textId="77777777" w:rsidR="00C52BAB" w:rsidRPr="004412E8" w:rsidRDefault="00C52BAB" w:rsidP="007422B1">
            <w:pPr>
              <w:pStyle w:val="AmColumnHeading"/>
            </w:pPr>
            <w:r w:rsidRPr="004412E8">
              <w:t>Izmjena</w:t>
            </w:r>
          </w:p>
        </w:tc>
      </w:tr>
      <w:tr w:rsidR="005E47A8" w:rsidRPr="004412E8" w14:paraId="05200533" w14:textId="77777777" w:rsidTr="007422B1">
        <w:trPr>
          <w:jc w:val="center"/>
        </w:trPr>
        <w:tc>
          <w:tcPr>
            <w:tcW w:w="4876" w:type="dxa"/>
          </w:tcPr>
          <w:p w14:paraId="28321D59" w14:textId="77777777" w:rsidR="00C52BAB" w:rsidRPr="004412E8" w:rsidRDefault="00C52BAB" w:rsidP="007422B1">
            <w:pPr>
              <w:pStyle w:val="Normal6a"/>
            </w:pPr>
            <w:r w:rsidRPr="004412E8">
              <w:rPr>
                <w:b/>
                <w:i/>
              </w:rPr>
              <w:t>[...]</w:t>
            </w:r>
          </w:p>
        </w:tc>
        <w:tc>
          <w:tcPr>
            <w:tcW w:w="4876" w:type="dxa"/>
          </w:tcPr>
          <w:p w14:paraId="259CA2D8" w14:textId="77777777" w:rsidR="00C52BAB" w:rsidRPr="004412E8" w:rsidRDefault="00C52BAB" w:rsidP="007422B1">
            <w:pPr>
              <w:pStyle w:val="Normal6a"/>
            </w:pPr>
            <w:r w:rsidRPr="004412E8">
              <w:rPr>
                <w:b/>
                <w:i/>
              </w:rPr>
              <w:t>Briše se.</w:t>
            </w:r>
          </w:p>
        </w:tc>
      </w:tr>
    </w:tbl>
    <w:p w14:paraId="38742901"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B55DD09" w14:textId="77777777" w:rsidR="00C52BAB" w:rsidRPr="004412E8" w:rsidRDefault="00C52BAB" w:rsidP="00C52BAB">
      <w:r w:rsidRPr="004412E8">
        <w:rPr>
          <w:rStyle w:val="HideTWBExt"/>
          <w:color w:val="auto"/>
        </w:rPr>
        <w:t>&lt;/Amend&gt;</w:t>
      </w:r>
    </w:p>
    <w:p w14:paraId="4E5C626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362</w:t>
      </w:r>
      <w:r w:rsidRPr="004412E8">
        <w:rPr>
          <w:rStyle w:val="HideTWBExt"/>
          <w:color w:val="auto"/>
        </w:rPr>
        <w:t>&lt;/NumAm&gt;</w:t>
      </w:r>
    </w:p>
    <w:p w14:paraId="4936CFD2"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56CF880D" w14:textId="77777777" w:rsidR="00C52BAB" w:rsidRPr="004412E8" w:rsidRDefault="00C52BAB" w:rsidP="00C52BAB">
      <w:pPr>
        <w:pStyle w:val="NormalBold"/>
      </w:pPr>
      <w:r w:rsidRPr="004412E8">
        <w:rPr>
          <w:rStyle w:val="HideTWBExt"/>
          <w:color w:val="auto"/>
        </w:rPr>
        <w:t>&lt;/RepeatBlock-By&gt;</w:t>
      </w:r>
    </w:p>
    <w:p w14:paraId="72A32F9D"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9669284" w14:textId="77777777" w:rsidR="00C52BAB" w:rsidRPr="004412E8" w:rsidRDefault="00C52BAB" w:rsidP="00C52BAB">
      <w:pPr>
        <w:pStyle w:val="NormalBold"/>
      </w:pPr>
      <w:r w:rsidRPr="004412E8">
        <w:rPr>
          <w:rStyle w:val="HideTWBExt"/>
          <w:color w:val="auto"/>
        </w:rPr>
        <w:t>&lt;Article&gt;</w:t>
      </w:r>
      <w:r w:rsidRPr="004412E8">
        <w:t>Članak 11.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D71151B" w14:textId="77777777" w:rsidTr="007422B1">
        <w:trPr>
          <w:trHeight w:hRule="exact" w:val="240"/>
          <w:jc w:val="center"/>
        </w:trPr>
        <w:tc>
          <w:tcPr>
            <w:tcW w:w="9752" w:type="dxa"/>
            <w:gridSpan w:val="2"/>
          </w:tcPr>
          <w:p w14:paraId="6F0FD526" w14:textId="77777777" w:rsidR="00C52BAB" w:rsidRPr="004412E8" w:rsidRDefault="00C52BAB" w:rsidP="007422B1"/>
        </w:tc>
      </w:tr>
      <w:tr w:rsidR="005E47A8" w:rsidRPr="004412E8" w14:paraId="3D815A35" w14:textId="77777777" w:rsidTr="007422B1">
        <w:trPr>
          <w:trHeight w:val="240"/>
          <w:jc w:val="center"/>
        </w:trPr>
        <w:tc>
          <w:tcPr>
            <w:tcW w:w="4876" w:type="dxa"/>
          </w:tcPr>
          <w:p w14:paraId="064381DB" w14:textId="77777777" w:rsidR="00C52BAB" w:rsidRPr="004412E8" w:rsidRDefault="00C52BAB" w:rsidP="007422B1">
            <w:pPr>
              <w:pStyle w:val="AmColumnHeading"/>
            </w:pPr>
            <w:r w:rsidRPr="004412E8">
              <w:t>Tekst koji je predložila Komisija</w:t>
            </w:r>
          </w:p>
        </w:tc>
        <w:tc>
          <w:tcPr>
            <w:tcW w:w="4876" w:type="dxa"/>
          </w:tcPr>
          <w:p w14:paraId="66D96840" w14:textId="77777777" w:rsidR="00C52BAB" w:rsidRPr="004412E8" w:rsidRDefault="00C52BAB" w:rsidP="007422B1">
            <w:pPr>
              <w:pStyle w:val="AmColumnHeading"/>
            </w:pPr>
            <w:r w:rsidRPr="004412E8">
              <w:t>Izmjena</w:t>
            </w:r>
          </w:p>
        </w:tc>
      </w:tr>
      <w:tr w:rsidR="005E47A8" w:rsidRPr="004412E8" w14:paraId="5204CAAC" w14:textId="77777777" w:rsidTr="007422B1">
        <w:trPr>
          <w:jc w:val="center"/>
        </w:trPr>
        <w:tc>
          <w:tcPr>
            <w:tcW w:w="4876" w:type="dxa"/>
          </w:tcPr>
          <w:p w14:paraId="266E7FDE" w14:textId="77777777" w:rsidR="00C52BAB" w:rsidRPr="004412E8" w:rsidRDefault="00C52BAB" w:rsidP="007422B1">
            <w:pPr>
              <w:pStyle w:val="Normal6a"/>
              <w:jc w:val="center"/>
            </w:pPr>
            <w:r w:rsidRPr="004412E8">
              <w:rPr>
                <w:b/>
                <w:i/>
              </w:rPr>
              <w:t>Članak 11.</w:t>
            </w:r>
            <w:r w:rsidRPr="004412E8">
              <w:tab/>
            </w:r>
          </w:p>
        </w:tc>
        <w:tc>
          <w:tcPr>
            <w:tcW w:w="4876" w:type="dxa"/>
          </w:tcPr>
          <w:p w14:paraId="782C2E9A" w14:textId="77777777" w:rsidR="00C52BAB" w:rsidRPr="004412E8" w:rsidRDefault="00C52BAB" w:rsidP="007422B1">
            <w:pPr>
              <w:pStyle w:val="Normal6a"/>
            </w:pPr>
            <w:r w:rsidRPr="004412E8">
              <w:rPr>
                <w:b/>
                <w:i/>
              </w:rPr>
              <w:t>Briše se.</w:t>
            </w:r>
          </w:p>
        </w:tc>
      </w:tr>
      <w:tr w:rsidR="005E47A8" w:rsidRPr="004412E8" w14:paraId="0727E38C" w14:textId="77777777" w:rsidTr="007422B1">
        <w:trPr>
          <w:jc w:val="center"/>
        </w:trPr>
        <w:tc>
          <w:tcPr>
            <w:tcW w:w="4876" w:type="dxa"/>
          </w:tcPr>
          <w:p w14:paraId="1CE004B9" w14:textId="77777777" w:rsidR="00C52BAB" w:rsidRPr="004412E8" w:rsidRDefault="00C52BAB" w:rsidP="007422B1">
            <w:pPr>
              <w:pStyle w:val="Normal6a"/>
              <w:jc w:val="center"/>
            </w:pPr>
            <w:r w:rsidRPr="004412E8">
              <w:rPr>
                <w:b/>
                <w:i/>
              </w:rPr>
              <w:t>Saslušanje podnositelja pritužbe prije potpunog ili djelomičnog odbacivanja pritužbe</w:t>
            </w:r>
          </w:p>
        </w:tc>
        <w:tc>
          <w:tcPr>
            <w:tcW w:w="4876" w:type="dxa"/>
          </w:tcPr>
          <w:p w14:paraId="5921F7AF" w14:textId="77777777" w:rsidR="00C52BAB" w:rsidRPr="004412E8" w:rsidRDefault="00C52BAB" w:rsidP="007422B1">
            <w:pPr>
              <w:pStyle w:val="Normal6a"/>
            </w:pPr>
          </w:p>
        </w:tc>
      </w:tr>
      <w:tr w:rsidR="005E47A8" w:rsidRPr="004412E8" w14:paraId="4EA56CDA" w14:textId="77777777" w:rsidTr="007422B1">
        <w:trPr>
          <w:jc w:val="center"/>
        </w:trPr>
        <w:tc>
          <w:tcPr>
            <w:tcW w:w="4876" w:type="dxa"/>
          </w:tcPr>
          <w:p w14:paraId="205125B6" w14:textId="77777777" w:rsidR="00C52BAB" w:rsidRPr="004412E8" w:rsidRDefault="00C52BAB" w:rsidP="007422B1">
            <w:pPr>
              <w:pStyle w:val="Normal6a"/>
            </w:pPr>
            <w:r w:rsidRPr="004412E8">
              <w:rPr>
                <w:b/>
                <w:i/>
              </w:rPr>
              <w:t>1. Nakon postupka predviđenog u člancima 9. i 10. vodeće nadzorno tijelo dostavlja nadzornom tijelu kojem je pritužba podnesena razloge za svoje preliminarno stajalište da pritužbu treba potpuno ili djelomično odbaciti.</w:t>
            </w:r>
          </w:p>
        </w:tc>
        <w:tc>
          <w:tcPr>
            <w:tcW w:w="4876" w:type="dxa"/>
          </w:tcPr>
          <w:p w14:paraId="64208544" w14:textId="77777777" w:rsidR="00C52BAB" w:rsidRPr="004412E8" w:rsidRDefault="00C52BAB" w:rsidP="007422B1">
            <w:pPr>
              <w:pStyle w:val="Normal6a"/>
            </w:pPr>
          </w:p>
        </w:tc>
      </w:tr>
      <w:tr w:rsidR="005E47A8" w:rsidRPr="004412E8" w14:paraId="0059FC29" w14:textId="77777777" w:rsidTr="007422B1">
        <w:trPr>
          <w:jc w:val="center"/>
        </w:trPr>
        <w:tc>
          <w:tcPr>
            <w:tcW w:w="4876" w:type="dxa"/>
          </w:tcPr>
          <w:p w14:paraId="3B4DB74B" w14:textId="77777777" w:rsidR="00C52BAB" w:rsidRPr="004412E8" w:rsidRDefault="00C52BAB" w:rsidP="007422B1">
            <w:pPr>
              <w:pStyle w:val="Normal6a"/>
            </w:pPr>
            <w:r w:rsidRPr="004412E8">
              <w:rPr>
                <w:b/>
                <w:i/>
              </w:rPr>
              <w:t>2. Nadzorno tijelo kojem je pritužba podnesena obavješćuje podnositelja pritužbe o razlozima namjeravanog potpunog ili djelomičnog odbacivanja pritužbe i određuje rok u kojem podnositelj pritužbe može pisanim putem iznijeti svoja stajališta. Rok ne smije biti kraći od tri tjedna. Nadzorno tijelo kojem je pritužba podnesena obavješćuje podnositelja pritužbe o posljedicama neiznošenja stajališta.</w:t>
            </w:r>
          </w:p>
        </w:tc>
        <w:tc>
          <w:tcPr>
            <w:tcW w:w="4876" w:type="dxa"/>
          </w:tcPr>
          <w:p w14:paraId="2F7D98C1" w14:textId="77777777" w:rsidR="00C52BAB" w:rsidRPr="004412E8" w:rsidRDefault="00C52BAB" w:rsidP="007422B1">
            <w:pPr>
              <w:pStyle w:val="Normal6a"/>
            </w:pPr>
          </w:p>
        </w:tc>
      </w:tr>
      <w:tr w:rsidR="005E47A8" w:rsidRPr="004412E8" w14:paraId="174A5ADF" w14:textId="77777777" w:rsidTr="007422B1">
        <w:trPr>
          <w:jc w:val="center"/>
        </w:trPr>
        <w:tc>
          <w:tcPr>
            <w:tcW w:w="4876" w:type="dxa"/>
          </w:tcPr>
          <w:p w14:paraId="172B4E6B" w14:textId="77777777" w:rsidR="00C52BAB" w:rsidRPr="004412E8" w:rsidRDefault="00C52BAB" w:rsidP="007422B1">
            <w:pPr>
              <w:pStyle w:val="Normal6a"/>
            </w:pPr>
            <w:r w:rsidRPr="004412E8">
              <w:rPr>
                <w:b/>
                <w:i/>
              </w:rPr>
              <w:t>3. Ako podnositelj pritužbe ne iznese stajališta u roku koji utvrdi nadzorno tijelo kojem je pritužba podnesena, pritužba će se smatrati povučenom.</w:t>
            </w:r>
          </w:p>
        </w:tc>
        <w:tc>
          <w:tcPr>
            <w:tcW w:w="4876" w:type="dxa"/>
          </w:tcPr>
          <w:p w14:paraId="736C2813" w14:textId="77777777" w:rsidR="00C52BAB" w:rsidRPr="004412E8" w:rsidRDefault="00C52BAB" w:rsidP="007422B1">
            <w:pPr>
              <w:pStyle w:val="Normal6a"/>
            </w:pPr>
          </w:p>
        </w:tc>
      </w:tr>
      <w:tr w:rsidR="005E47A8" w:rsidRPr="004412E8" w14:paraId="0B06289D" w14:textId="77777777" w:rsidTr="007422B1">
        <w:trPr>
          <w:jc w:val="center"/>
        </w:trPr>
        <w:tc>
          <w:tcPr>
            <w:tcW w:w="4876" w:type="dxa"/>
          </w:tcPr>
          <w:p w14:paraId="1A8CCD58" w14:textId="77777777" w:rsidR="00C52BAB" w:rsidRPr="004412E8" w:rsidRDefault="00C52BAB" w:rsidP="007422B1">
            <w:pPr>
              <w:pStyle w:val="Normal6a"/>
            </w:pPr>
            <w:r w:rsidRPr="004412E8">
              <w:rPr>
                <w:b/>
                <w:i/>
              </w:rPr>
              <w:t>4. Podnositelj pritužbe može zatražiti uvid u verziju dokumenata koja nije povjerljiva na kojima se temelji predloženo odbacivanje pritužbe.</w:t>
            </w:r>
          </w:p>
        </w:tc>
        <w:tc>
          <w:tcPr>
            <w:tcW w:w="4876" w:type="dxa"/>
          </w:tcPr>
          <w:p w14:paraId="26AE6284" w14:textId="77777777" w:rsidR="00C52BAB" w:rsidRPr="004412E8" w:rsidRDefault="00C52BAB" w:rsidP="007422B1">
            <w:pPr>
              <w:pStyle w:val="Normal6a"/>
            </w:pPr>
          </w:p>
        </w:tc>
      </w:tr>
      <w:tr w:rsidR="005E47A8" w:rsidRPr="004412E8" w14:paraId="6C03CAA8" w14:textId="77777777" w:rsidTr="007422B1">
        <w:trPr>
          <w:jc w:val="center"/>
        </w:trPr>
        <w:tc>
          <w:tcPr>
            <w:tcW w:w="4876" w:type="dxa"/>
          </w:tcPr>
          <w:p w14:paraId="0650CD87" w14:textId="77777777" w:rsidR="00C52BAB" w:rsidRPr="004412E8" w:rsidRDefault="00C52BAB" w:rsidP="007422B1">
            <w:pPr>
              <w:pStyle w:val="Normal6a"/>
            </w:pPr>
            <w:r w:rsidRPr="004412E8">
              <w:rPr>
                <w:b/>
                <w:i/>
              </w:rPr>
              <w:t>5. Ako podnositelj pritužbe iznese svoja stajališta u roku koji je utvrdilo nadzorno tijelo kojem je pritužba podnesena, a stajališta ne utječu na preliminarno stajalište da pritužbu treba potpuno ili djelomično odbaciti, nadzorno tijelo kojem je pritužba podnesena priprema nacrt odluke u skladu s člankom 60. stavkom 3. Uredbe (EU) 2016/679 koji vodeće nadzorno tijelo dostavlja ostalim predmetnim nadzornim tijelima u skladu s člankom 60. stavkom 3. Uredbe (EU) 2016/679.</w:t>
            </w:r>
          </w:p>
        </w:tc>
        <w:tc>
          <w:tcPr>
            <w:tcW w:w="4876" w:type="dxa"/>
          </w:tcPr>
          <w:p w14:paraId="64E97A40" w14:textId="77777777" w:rsidR="00C52BAB" w:rsidRPr="004412E8" w:rsidRDefault="00C52BAB" w:rsidP="007422B1">
            <w:pPr>
              <w:pStyle w:val="Normal6a"/>
            </w:pPr>
          </w:p>
        </w:tc>
      </w:tr>
    </w:tbl>
    <w:p w14:paraId="68826DF7"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EC17BF6" w14:textId="77777777" w:rsidR="00C52BAB" w:rsidRPr="004412E8" w:rsidRDefault="00C52BAB" w:rsidP="00C52BAB">
      <w:r w:rsidRPr="004412E8">
        <w:rPr>
          <w:rStyle w:val="HideTWBExt"/>
          <w:color w:val="auto"/>
        </w:rPr>
        <w:t>&lt;/Amend&gt;</w:t>
      </w:r>
    </w:p>
    <w:p w14:paraId="454F3AB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363</w:t>
      </w:r>
      <w:r w:rsidRPr="004412E8">
        <w:rPr>
          <w:rStyle w:val="HideTWBExt"/>
          <w:color w:val="auto"/>
        </w:rPr>
        <w:t>&lt;/NumAm&gt;</w:t>
      </w:r>
    </w:p>
    <w:p w14:paraId="0B8D5BA6"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4901B3DD" w14:textId="77777777" w:rsidR="00C52BAB" w:rsidRPr="004412E8" w:rsidRDefault="00C52BAB" w:rsidP="00C52BAB">
      <w:pPr>
        <w:pStyle w:val="NormalBold"/>
      </w:pPr>
      <w:r w:rsidRPr="004412E8">
        <w:rPr>
          <w:rStyle w:val="HideTWBExt"/>
          <w:color w:val="auto"/>
        </w:rPr>
        <w:t>&lt;/RepeatBlock-By&gt;</w:t>
      </w:r>
    </w:p>
    <w:p w14:paraId="615E06D7"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F3952F9" w14:textId="77777777" w:rsidR="00C52BAB" w:rsidRPr="004412E8" w:rsidRDefault="00C52BAB" w:rsidP="00C52BAB">
      <w:pPr>
        <w:pStyle w:val="NormalBold"/>
      </w:pPr>
      <w:r w:rsidRPr="004412E8">
        <w:rPr>
          <w:rStyle w:val="HideTWBExt"/>
          <w:color w:val="auto"/>
        </w:rPr>
        <w:t>&lt;Article&gt;</w:t>
      </w:r>
      <w:r w:rsidRPr="004412E8">
        <w:t>Članak 11.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7687C1C" w14:textId="77777777" w:rsidTr="007422B1">
        <w:trPr>
          <w:trHeight w:hRule="exact" w:val="240"/>
          <w:jc w:val="center"/>
        </w:trPr>
        <w:tc>
          <w:tcPr>
            <w:tcW w:w="9752" w:type="dxa"/>
            <w:gridSpan w:val="2"/>
          </w:tcPr>
          <w:p w14:paraId="053117BE" w14:textId="77777777" w:rsidR="00C52BAB" w:rsidRPr="004412E8" w:rsidRDefault="00C52BAB" w:rsidP="007422B1"/>
        </w:tc>
      </w:tr>
      <w:tr w:rsidR="005E47A8" w:rsidRPr="004412E8" w14:paraId="1E444248" w14:textId="77777777" w:rsidTr="007422B1">
        <w:trPr>
          <w:trHeight w:val="240"/>
          <w:jc w:val="center"/>
        </w:trPr>
        <w:tc>
          <w:tcPr>
            <w:tcW w:w="4876" w:type="dxa"/>
          </w:tcPr>
          <w:p w14:paraId="0E6E1ED5" w14:textId="77777777" w:rsidR="00C52BAB" w:rsidRPr="004412E8" w:rsidRDefault="00C52BAB" w:rsidP="007422B1">
            <w:pPr>
              <w:pStyle w:val="AmColumnHeading"/>
            </w:pPr>
            <w:r w:rsidRPr="004412E8">
              <w:t>Tekst koji je predložila Komisija</w:t>
            </w:r>
          </w:p>
        </w:tc>
        <w:tc>
          <w:tcPr>
            <w:tcW w:w="4876" w:type="dxa"/>
          </w:tcPr>
          <w:p w14:paraId="31A190FF" w14:textId="77777777" w:rsidR="00C52BAB" w:rsidRPr="004412E8" w:rsidRDefault="00C52BAB" w:rsidP="007422B1">
            <w:pPr>
              <w:pStyle w:val="AmColumnHeading"/>
            </w:pPr>
            <w:r w:rsidRPr="004412E8">
              <w:t>Izmjena</w:t>
            </w:r>
          </w:p>
        </w:tc>
      </w:tr>
      <w:tr w:rsidR="005E47A8" w:rsidRPr="004412E8" w14:paraId="644E2C44" w14:textId="77777777" w:rsidTr="007422B1">
        <w:trPr>
          <w:jc w:val="center"/>
        </w:trPr>
        <w:tc>
          <w:tcPr>
            <w:tcW w:w="4876" w:type="dxa"/>
          </w:tcPr>
          <w:p w14:paraId="3BAF8E1C" w14:textId="77777777" w:rsidR="00C52BAB" w:rsidRPr="004412E8" w:rsidRDefault="00C52BAB" w:rsidP="007422B1">
            <w:pPr>
              <w:pStyle w:val="Normal6a"/>
            </w:pPr>
            <w:r w:rsidRPr="004412E8">
              <w:t>1.</w:t>
            </w:r>
            <w:r w:rsidRPr="004412E8">
              <w:tab/>
              <w:t>Nakon postupka predviđenog u člancima 9. i 10. vodeće nadzorno tijelo dostavlja nadzornom tijelu kojem je pritužba podnesena razloge za svoje preliminarno stajalište da pritužbu treba potpuno ili djelomično odbaciti.</w:t>
            </w:r>
          </w:p>
        </w:tc>
        <w:tc>
          <w:tcPr>
            <w:tcW w:w="4876" w:type="dxa"/>
          </w:tcPr>
          <w:p w14:paraId="58EBACB9" w14:textId="77777777" w:rsidR="00C52BAB" w:rsidRPr="004412E8" w:rsidRDefault="00C52BAB" w:rsidP="007422B1">
            <w:pPr>
              <w:pStyle w:val="Normal6a"/>
            </w:pPr>
            <w:r w:rsidRPr="004412E8">
              <w:t>1.</w:t>
            </w:r>
            <w:r w:rsidRPr="004412E8">
              <w:tab/>
              <w:t xml:space="preserve">Nakon postupka predviđenog u člancima 9. i 10. vodeće nadzorno tijelo dostavlja nadzornom tijelu kojem je pritužba podnesena </w:t>
            </w:r>
            <w:r w:rsidRPr="004412E8">
              <w:rPr>
                <w:b/>
                <w:i/>
              </w:rPr>
              <w:t>i predmetnim nadzornim tijelima</w:t>
            </w:r>
            <w:r w:rsidRPr="004412E8">
              <w:t xml:space="preserve"> razloge za svoje preliminarno stajalište da pritužbu treba potpuno ili djelomično odbaciti </w:t>
            </w:r>
            <w:r w:rsidRPr="004412E8">
              <w:rPr>
                <w:b/>
                <w:i/>
              </w:rPr>
              <w:t>te ih poziva da dostave svoja mišljenja najkasnije tjedan dana nakon primitka</w:t>
            </w:r>
            <w:r w:rsidRPr="004412E8">
              <w:t>.</w:t>
            </w:r>
          </w:p>
        </w:tc>
      </w:tr>
    </w:tbl>
    <w:p w14:paraId="26051E99"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D738AA8" w14:textId="77777777" w:rsidR="00C52BAB" w:rsidRPr="004412E8" w:rsidRDefault="00C52BAB" w:rsidP="00C52BAB">
      <w:r w:rsidRPr="004412E8">
        <w:rPr>
          <w:rStyle w:val="HideTWBExt"/>
          <w:color w:val="auto"/>
        </w:rPr>
        <w:t>&lt;/Amend&gt;</w:t>
      </w:r>
    </w:p>
    <w:p w14:paraId="6C17AFB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364</w:t>
      </w:r>
      <w:r w:rsidRPr="004412E8">
        <w:rPr>
          <w:rStyle w:val="HideTWBExt"/>
          <w:color w:val="auto"/>
        </w:rPr>
        <w:t>&lt;/NumAm&gt;</w:t>
      </w:r>
    </w:p>
    <w:p w14:paraId="63BDF2AC"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0913AAFF" w14:textId="77777777" w:rsidR="00C52BAB" w:rsidRPr="004412E8" w:rsidRDefault="00C52BAB" w:rsidP="00C52BAB">
      <w:pPr>
        <w:pStyle w:val="NormalBold"/>
      </w:pPr>
      <w:r w:rsidRPr="004412E8">
        <w:rPr>
          <w:rStyle w:val="HideTWBExt"/>
          <w:color w:val="auto"/>
        </w:rPr>
        <w:t>&lt;/RepeatBlock-By&gt;</w:t>
      </w:r>
    </w:p>
    <w:p w14:paraId="5293AB7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624C760" w14:textId="77777777" w:rsidR="00C52BAB" w:rsidRPr="004412E8" w:rsidRDefault="00C52BAB" w:rsidP="00C52BAB">
      <w:pPr>
        <w:pStyle w:val="NormalBold"/>
      </w:pPr>
      <w:r w:rsidRPr="004412E8">
        <w:rPr>
          <w:rStyle w:val="HideTWBExt"/>
          <w:color w:val="auto"/>
        </w:rPr>
        <w:t>&lt;Article&gt;</w:t>
      </w:r>
      <w:r w:rsidRPr="004412E8">
        <w:t>Članak 11. – stavak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BBE6E57" w14:textId="77777777" w:rsidTr="007422B1">
        <w:trPr>
          <w:trHeight w:hRule="exact" w:val="240"/>
          <w:jc w:val="center"/>
        </w:trPr>
        <w:tc>
          <w:tcPr>
            <w:tcW w:w="9752" w:type="dxa"/>
            <w:gridSpan w:val="2"/>
          </w:tcPr>
          <w:p w14:paraId="4C015FA1" w14:textId="77777777" w:rsidR="00C52BAB" w:rsidRPr="004412E8" w:rsidRDefault="00C52BAB" w:rsidP="007422B1"/>
        </w:tc>
      </w:tr>
      <w:tr w:rsidR="005E47A8" w:rsidRPr="004412E8" w14:paraId="6B72656D" w14:textId="77777777" w:rsidTr="007422B1">
        <w:trPr>
          <w:trHeight w:val="240"/>
          <w:jc w:val="center"/>
        </w:trPr>
        <w:tc>
          <w:tcPr>
            <w:tcW w:w="4876" w:type="dxa"/>
          </w:tcPr>
          <w:p w14:paraId="039BEB0F" w14:textId="77777777" w:rsidR="00C52BAB" w:rsidRPr="004412E8" w:rsidRDefault="00C52BAB" w:rsidP="007422B1">
            <w:pPr>
              <w:pStyle w:val="AmColumnHeading"/>
            </w:pPr>
            <w:r w:rsidRPr="004412E8">
              <w:t>Tekst koji je predložila Komisija</w:t>
            </w:r>
          </w:p>
        </w:tc>
        <w:tc>
          <w:tcPr>
            <w:tcW w:w="4876" w:type="dxa"/>
          </w:tcPr>
          <w:p w14:paraId="0F953DD9" w14:textId="77777777" w:rsidR="00C52BAB" w:rsidRPr="004412E8" w:rsidRDefault="00C52BAB" w:rsidP="007422B1">
            <w:pPr>
              <w:pStyle w:val="AmColumnHeading"/>
            </w:pPr>
            <w:r w:rsidRPr="004412E8">
              <w:t>Izmjena</w:t>
            </w:r>
          </w:p>
        </w:tc>
      </w:tr>
      <w:tr w:rsidR="005E47A8" w:rsidRPr="004412E8" w14:paraId="68F3F52A" w14:textId="77777777" w:rsidTr="007422B1">
        <w:trPr>
          <w:jc w:val="center"/>
        </w:trPr>
        <w:tc>
          <w:tcPr>
            <w:tcW w:w="4876" w:type="dxa"/>
          </w:tcPr>
          <w:p w14:paraId="1EA9FE43" w14:textId="77777777" w:rsidR="00C52BAB" w:rsidRPr="004412E8" w:rsidRDefault="00C52BAB" w:rsidP="007422B1">
            <w:pPr>
              <w:pStyle w:val="Normal6a"/>
            </w:pPr>
            <w:r w:rsidRPr="004412E8">
              <w:t>2.</w:t>
            </w:r>
            <w:r w:rsidRPr="004412E8">
              <w:tab/>
              <w:t>Nadzorno tijelo kojem je pritužba podnesena obavješćuje podnositelja pritužbe o razlozima namjeravanog potpunog ili djelomičnog odbacivanja pritužbe i određuje rok u kojem podnositelj pritužbe može pisanim putem iznijeti svoja stajališta. Rok ne smije biti kraći od tri tjedna. Nadzorno tijelo kojem je pritužba podnesena obavješćuje podnositelja pritužbe o posljedicama neiznošenja stajališta.</w:t>
            </w:r>
          </w:p>
        </w:tc>
        <w:tc>
          <w:tcPr>
            <w:tcW w:w="4876" w:type="dxa"/>
          </w:tcPr>
          <w:p w14:paraId="7A8C06F6" w14:textId="77777777" w:rsidR="00C52BAB" w:rsidRPr="004412E8" w:rsidRDefault="00C52BAB" w:rsidP="007422B1">
            <w:pPr>
              <w:pStyle w:val="Normal6a"/>
            </w:pPr>
            <w:r w:rsidRPr="004412E8">
              <w:t>2.</w:t>
            </w:r>
            <w:r w:rsidRPr="004412E8">
              <w:tab/>
              <w:t xml:space="preserve">Nadzorno tijelo kojem je pritužba podnesena obavješćuje podnositelja pritužbe o razlozima namjeravanog potpunog ili djelomičnog odbacivanja pritužbe i određuje rok u kojem podnositelj pritužbe može pisanim putem iznijeti svoja stajališta. Rok ne smije biti kraći od tri tjedna </w:t>
            </w:r>
            <w:r w:rsidRPr="004412E8">
              <w:rPr>
                <w:b/>
                <w:i/>
              </w:rPr>
              <w:t>od trenutka kad podnositelj pritužbe od nadzornog tijela kojem je pritužba podnesena primi obavijest o namjeri potpunog ili djelomičnog odbacivanja pritužbe</w:t>
            </w:r>
            <w:r w:rsidRPr="004412E8">
              <w:t>. Nadzorno tijelo kojem je pritužba podnesena obavješćuje podnositelja pritužbe o posljedicama neiznošenja stajališta.</w:t>
            </w:r>
          </w:p>
        </w:tc>
      </w:tr>
    </w:tbl>
    <w:p w14:paraId="7211386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9ACBF33" w14:textId="77777777" w:rsidR="00C52BAB" w:rsidRPr="004412E8" w:rsidRDefault="00C52BAB" w:rsidP="00C52BAB">
      <w:r w:rsidRPr="004412E8">
        <w:rPr>
          <w:rStyle w:val="HideTWBExt"/>
          <w:color w:val="auto"/>
        </w:rPr>
        <w:t>&lt;/Amend&gt;</w:t>
      </w:r>
    </w:p>
    <w:p w14:paraId="6FF4B67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365</w:t>
      </w:r>
      <w:r w:rsidRPr="004412E8">
        <w:rPr>
          <w:rStyle w:val="HideTWBExt"/>
          <w:color w:val="auto"/>
        </w:rPr>
        <w:t>&lt;/NumAm&gt;</w:t>
      </w:r>
    </w:p>
    <w:p w14:paraId="1A09A89D"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7F96425C" w14:textId="77777777" w:rsidR="00C52BAB" w:rsidRPr="004412E8" w:rsidRDefault="00C52BAB" w:rsidP="00C52BAB">
      <w:pPr>
        <w:pStyle w:val="NormalBold"/>
      </w:pPr>
      <w:r w:rsidRPr="004412E8">
        <w:rPr>
          <w:rStyle w:val="HideTWBExt"/>
          <w:color w:val="auto"/>
        </w:rPr>
        <w:t>&lt;/RepeatBlock-By&gt;</w:t>
      </w:r>
    </w:p>
    <w:p w14:paraId="427CAD85"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419A8F3" w14:textId="77777777" w:rsidR="00C52BAB" w:rsidRPr="004412E8" w:rsidRDefault="00C52BAB" w:rsidP="00C52BAB">
      <w:pPr>
        <w:pStyle w:val="NormalBold"/>
      </w:pPr>
      <w:r w:rsidRPr="004412E8">
        <w:rPr>
          <w:rStyle w:val="HideTWBExt"/>
          <w:color w:val="auto"/>
        </w:rPr>
        <w:t>&lt;Article&gt;</w:t>
      </w:r>
      <w:r w:rsidRPr="004412E8">
        <w:t>Članak 11. – stavak 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B61A1EA" w14:textId="77777777" w:rsidTr="007422B1">
        <w:trPr>
          <w:trHeight w:hRule="exact" w:val="240"/>
          <w:jc w:val="center"/>
        </w:trPr>
        <w:tc>
          <w:tcPr>
            <w:tcW w:w="9752" w:type="dxa"/>
            <w:gridSpan w:val="2"/>
          </w:tcPr>
          <w:p w14:paraId="27733FC1" w14:textId="77777777" w:rsidR="00C52BAB" w:rsidRPr="004412E8" w:rsidRDefault="00C52BAB" w:rsidP="007422B1"/>
        </w:tc>
      </w:tr>
      <w:tr w:rsidR="005E47A8" w:rsidRPr="004412E8" w14:paraId="562AB54E" w14:textId="77777777" w:rsidTr="007422B1">
        <w:trPr>
          <w:trHeight w:val="240"/>
          <w:jc w:val="center"/>
        </w:trPr>
        <w:tc>
          <w:tcPr>
            <w:tcW w:w="4876" w:type="dxa"/>
          </w:tcPr>
          <w:p w14:paraId="3B8D3678" w14:textId="77777777" w:rsidR="00C52BAB" w:rsidRPr="004412E8" w:rsidRDefault="00C52BAB" w:rsidP="007422B1">
            <w:pPr>
              <w:pStyle w:val="AmColumnHeading"/>
            </w:pPr>
            <w:r w:rsidRPr="004412E8">
              <w:t>Tekst koji je predložila Komisija</w:t>
            </w:r>
          </w:p>
        </w:tc>
        <w:tc>
          <w:tcPr>
            <w:tcW w:w="4876" w:type="dxa"/>
          </w:tcPr>
          <w:p w14:paraId="336F76BB" w14:textId="77777777" w:rsidR="00C52BAB" w:rsidRPr="004412E8" w:rsidRDefault="00C52BAB" w:rsidP="007422B1">
            <w:pPr>
              <w:pStyle w:val="AmColumnHeading"/>
            </w:pPr>
            <w:r w:rsidRPr="004412E8">
              <w:t>Izmjena</w:t>
            </w:r>
          </w:p>
        </w:tc>
      </w:tr>
      <w:tr w:rsidR="005E47A8" w:rsidRPr="004412E8" w14:paraId="26C8398E" w14:textId="77777777" w:rsidTr="007422B1">
        <w:trPr>
          <w:jc w:val="center"/>
        </w:trPr>
        <w:tc>
          <w:tcPr>
            <w:tcW w:w="4876" w:type="dxa"/>
          </w:tcPr>
          <w:p w14:paraId="3F7A5537" w14:textId="77777777" w:rsidR="00C52BAB" w:rsidRPr="004412E8" w:rsidRDefault="00C52BAB" w:rsidP="007422B1">
            <w:pPr>
              <w:pStyle w:val="Normal6a"/>
            </w:pPr>
            <w:r w:rsidRPr="004412E8">
              <w:t>3.</w:t>
            </w:r>
            <w:r w:rsidRPr="004412E8">
              <w:tab/>
              <w:t xml:space="preserve">Ako podnositelj pritužbe ne iznese stajališta u roku koji utvrdi nadzorno tijelo kojem je pritužba podnesena, pritužba će se </w:t>
            </w:r>
            <w:r w:rsidRPr="004412E8">
              <w:rPr>
                <w:b/>
                <w:i/>
              </w:rPr>
              <w:t>smatrati povučenom</w:t>
            </w:r>
            <w:r w:rsidRPr="004412E8">
              <w:t>.</w:t>
            </w:r>
          </w:p>
        </w:tc>
        <w:tc>
          <w:tcPr>
            <w:tcW w:w="4876" w:type="dxa"/>
          </w:tcPr>
          <w:p w14:paraId="5323FDB0" w14:textId="77777777" w:rsidR="00C52BAB" w:rsidRPr="004412E8" w:rsidRDefault="00C52BAB" w:rsidP="007422B1">
            <w:pPr>
              <w:pStyle w:val="Normal6a"/>
            </w:pPr>
            <w:r w:rsidRPr="004412E8">
              <w:t>3.</w:t>
            </w:r>
            <w:r w:rsidRPr="004412E8">
              <w:tab/>
              <w:t xml:space="preserve">Ako podnositelj pritužbe ne iznese stajališta u roku koji utvrdi nadzorno tijelo kojem je pritužba podnesena, pritužba </w:t>
            </w:r>
            <w:r w:rsidRPr="004412E8">
              <w:rPr>
                <w:b/>
                <w:i/>
              </w:rPr>
              <w:t>će biti zaključena i donijet</w:t>
            </w:r>
            <w:r w:rsidRPr="004412E8">
              <w:t xml:space="preserve"> će se </w:t>
            </w:r>
            <w:r w:rsidRPr="004412E8">
              <w:rPr>
                <w:b/>
                <w:i/>
              </w:rPr>
              <w:t>odluka u skladu s člankom 60. stavcima 3. i 8. Uredbe (EU) 2016/679</w:t>
            </w:r>
            <w:r w:rsidRPr="004412E8">
              <w:t>.</w:t>
            </w:r>
          </w:p>
        </w:tc>
      </w:tr>
    </w:tbl>
    <w:p w14:paraId="6A54D6A6"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3BB84E1" w14:textId="77777777" w:rsidR="00C52BAB" w:rsidRPr="004412E8" w:rsidRDefault="00C52BAB" w:rsidP="00C52BAB">
      <w:r w:rsidRPr="004412E8">
        <w:rPr>
          <w:rStyle w:val="HideTWBExt"/>
          <w:color w:val="auto"/>
        </w:rPr>
        <w:t>&lt;/Amend&gt;</w:t>
      </w:r>
    </w:p>
    <w:p w14:paraId="662B403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366</w:t>
      </w:r>
      <w:r w:rsidRPr="004412E8">
        <w:rPr>
          <w:rStyle w:val="HideTWBExt"/>
          <w:color w:val="auto"/>
        </w:rPr>
        <w:t>&lt;/NumAm&gt;</w:t>
      </w:r>
    </w:p>
    <w:p w14:paraId="244A5552"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52B7E322" w14:textId="77777777" w:rsidR="00C52BAB" w:rsidRPr="004412E8" w:rsidRDefault="00C52BAB" w:rsidP="00C52BAB">
      <w:pPr>
        <w:pStyle w:val="NormalBold"/>
      </w:pPr>
      <w:r w:rsidRPr="004412E8">
        <w:rPr>
          <w:rStyle w:val="HideTWBExt"/>
          <w:color w:val="auto"/>
        </w:rPr>
        <w:t>&lt;/RepeatBlock-By&gt;</w:t>
      </w:r>
    </w:p>
    <w:p w14:paraId="73917FF7"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FE72729" w14:textId="77777777" w:rsidR="00C52BAB" w:rsidRPr="004412E8" w:rsidRDefault="00C52BAB" w:rsidP="00C52BAB">
      <w:pPr>
        <w:pStyle w:val="NormalBold"/>
      </w:pPr>
      <w:r w:rsidRPr="004412E8">
        <w:rPr>
          <w:rStyle w:val="HideTWBExt"/>
          <w:color w:val="auto"/>
        </w:rPr>
        <w:t>&lt;Article&gt;</w:t>
      </w:r>
      <w:r w:rsidRPr="004412E8">
        <w:t>Članak 11. – stavak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C3A8EF1" w14:textId="77777777" w:rsidTr="007422B1">
        <w:trPr>
          <w:trHeight w:hRule="exact" w:val="240"/>
          <w:jc w:val="center"/>
        </w:trPr>
        <w:tc>
          <w:tcPr>
            <w:tcW w:w="9752" w:type="dxa"/>
            <w:gridSpan w:val="2"/>
          </w:tcPr>
          <w:p w14:paraId="51D61042" w14:textId="77777777" w:rsidR="00C52BAB" w:rsidRPr="004412E8" w:rsidRDefault="00C52BAB" w:rsidP="007422B1"/>
        </w:tc>
      </w:tr>
      <w:tr w:rsidR="005E47A8" w:rsidRPr="004412E8" w14:paraId="02D8FBBA" w14:textId="77777777" w:rsidTr="007422B1">
        <w:trPr>
          <w:trHeight w:val="240"/>
          <w:jc w:val="center"/>
        </w:trPr>
        <w:tc>
          <w:tcPr>
            <w:tcW w:w="4876" w:type="dxa"/>
          </w:tcPr>
          <w:p w14:paraId="0D8A7AA9" w14:textId="77777777" w:rsidR="00C52BAB" w:rsidRPr="004412E8" w:rsidRDefault="00C52BAB" w:rsidP="007422B1">
            <w:pPr>
              <w:pStyle w:val="AmColumnHeading"/>
            </w:pPr>
            <w:r w:rsidRPr="004412E8">
              <w:t>Tekst koji je predložila Komisija</w:t>
            </w:r>
          </w:p>
        </w:tc>
        <w:tc>
          <w:tcPr>
            <w:tcW w:w="4876" w:type="dxa"/>
          </w:tcPr>
          <w:p w14:paraId="14906756" w14:textId="77777777" w:rsidR="00C52BAB" w:rsidRPr="004412E8" w:rsidRDefault="00C52BAB" w:rsidP="007422B1">
            <w:pPr>
              <w:pStyle w:val="AmColumnHeading"/>
            </w:pPr>
            <w:r w:rsidRPr="004412E8">
              <w:t>Izmjena</w:t>
            </w:r>
          </w:p>
        </w:tc>
      </w:tr>
      <w:tr w:rsidR="005E47A8" w:rsidRPr="004412E8" w14:paraId="70910AF9" w14:textId="77777777" w:rsidTr="007422B1">
        <w:trPr>
          <w:jc w:val="center"/>
        </w:trPr>
        <w:tc>
          <w:tcPr>
            <w:tcW w:w="4876" w:type="dxa"/>
          </w:tcPr>
          <w:p w14:paraId="593DCBDC" w14:textId="77777777" w:rsidR="00C52BAB" w:rsidRPr="004412E8" w:rsidRDefault="00C52BAB" w:rsidP="007422B1">
            <w:pPr>
              <w:pStyle w:val="Normal6a"/>
            </w:pPr>
            <w:r w:rsidRPr="004412E8">
              <w:t>4.</w:t>
            </w:r>
            <w:r w:rsidRPr="004412E8">
              <w:tab/>
              <w:t>Podnositelj pritužbe može zatražiti uvid u verziju dokumenata koja nije povjerljiva na kojima se temelji predloženo odbacivanje pritužbe.</w:t>
            </w:r>
          </w:p>
        </w:tc>
        <w:tc>
          <w:tcPr>
            <w:tcW w:w="4876" w:type="dxa"/>
          </w:tcPr>
          <w:p w14:paraId="32C2A718" w14:textId="77777777" w:rsidR="00C52BAB" w:rsidRPr="004412E8" w:rsidRDefault="00C52BAB" w:rsidP="007422B1">
            <w:pPr>
              <w:pStyle w:val="Normal6a"/>
            </w:pPr>
            <w:r w:rsidRPr="004412E8">
              <w:t>4.</w:t>
            </w:r>
            <w:r w:rsidRPr="004412E8">
              <w:tab/>
              <w:t xml:space="preserve">Podnositelj pritužbe može zatražiti uvid u verziju dokumenata koja nije povjerljiva na kojima se temelji predloženo odbacivanje pritužbe. </w:t>
            </w:r>
            <w:r w:rsidRPr="004412E8">
              <w:rPr>
                <w:b/>
                <w:i/>
              </w:rPr>
              <w:t>Suglasnost za to može se dati tek nakon što podnositelj pritužbe potpiše izjavu o povjerljivosti.</w:t>
            </w:r>
            <w:r w:rsidRPr="004412E8">
              <w:t xml:space="preserve"> </w:t>
            </w:r>
            <w:r w:rsidRPr="004412E8">
              <w:rPr>
                <w:b/>
                <w:i/>
              </w:rPr>
              <w:t> Nadzorno tijelo države članice može povući takvu suglasnost u bilo kojem trenutku ako utvrdi da podnositelj pritužbe primljene podatke upotrebljava u svrhe koje nisu povezane s predmetom, da na bilo koji način ne poštuje izjavu o povjerljivosti ili da je financijski ili ekonomski povezan s konkurentom tuženika.</w:t>
            </w:r>
          </w:p>
        </w:tc>
      </w:tr>
    </w:tbl>
    <w:p w14:paraId="075EE8B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5F11C06A" w14:textId="77777777" w:rsidR="00C52BAB" w:rsidRPr="004412E8" w:rsidRDefault="00C52BAB" w:rsidP="00C52BAB">
      <w:r w:rsidRPr="004412E8">
        <w:rPr>
          <w:rStyle w:val="HideTWBExt"/>
          <w:color w:val="auto"/>
        </w:rPr>
        <w:t>&lt;/Amend&gt;</w:t>
      </w:r>
    </w:p>
    <w:p w14:paraId="744D783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367</w:t>
      </w:r>
      <w:r w:rsidRPr="004412E8">
        <w:rPr>
          <w:rStyle w:val="HideTWBExt"/>
          <w:color w:val="auto"/>
        </w:rPr>
        <w:t>&lt;/NumAm&gt;</w:t>
      </w:r>
    </w:p>
    <w:p w14:paraId="5B09EF82"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27362F1C" w14:textId="77777777" w:rsidR="00C52BAB" w:rsidRPr="004412E8" w:rsidRDefault="00C52BAB" w:rsidP="00C52BAB">
      <w:pPr>
        <w:pStyle w:val="NormalBold"/>
      </w:pPr>
      <w:r w:rsidRPr="004412E8">
        <w:rPr>
          <w:rStyle w:val="HideTWBExt"/>
          <w:color w:val="auto"/>
        </w:rPr>
        <w:t>&lt;/RepeatBlock-By&gt;</w:t>
      </w:r>
    </w:p>
    <w:p w14:paraId="64BA19B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27870F1" w14:textId="77777777" w:rsidR="00C52BAB" w:rsidRPr="004412E8" w:rsidRDefault="00C52BAB" w:rsidP="00C52BAB">
      <w:pPr>
        <w:pStyle w:val="NormalBold"/>
      </w:pPr>
      <w:r w:rsidRPr="004412E8">
        <w:rPr>
          <w:rStyle w:val="HideTWBExt"/>
          <w:color w:val="auto"/>
        </w:rPr>
        <w:t>&lt;Article&gt;</w:t>
      </w:r>
      <w:r w:rsidRPr="004412E8">
        <w:t>Članak 11. – stavak 5.</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F58F042" w14:textId="77777777" w:rsidTr="007422B1">
        <w:trPr>
          <w:trHeight w:hRule="exact" w:val="240"/>
          <w:jc w:val="center"/>
        </w:trPr>
        <w:tc>
          <w:tcPr>
            <w:tcW w:w="9752" w:type="dxa"/>
            <w:gridSpan w:val="2"/>
          </w:tcPr>
          <w:p w14:paraId="7191BEFD" w14:textId="77777777" w:rsidR="00C52BAB" w:rsidRPr="004412E8" w:rsidRDefault="00C52BAB" w:rsidP="007422B1"/>
        </w:tc>
      </w:tr>
      <w:tr w:rsidR="005E47A8" w:rsidRPr="004412E8" w14:paraId="07497E56" w14:textId="77777777" w:rsidTr="007422B1">
        <w:trPr>
          <w:trHeight w:val="240"/>
          <w:jc w:val="center"/>
        </w:trPr>
        <w:tc>
          <w:tcPr>
            <w:tcW w:w="4876" w:type="dxa"/>
          </w:tcPr>
          <w:p w14:paraId="12061A07" w14:textId="77777777" w:rsidR="00C52BAB" w:rsidRPr="004412E8" w:rsidRDefault="00C52BAB" w:rsidP="007422B1">
            <w:pPr>
              <w:pStyle w:val="AmColumnHeading"/>
            </w:pPr>
            <w:r w:rsidRPr="004412E8">
              <w:t>Tekst koji je predložila Komisija</w:t>
            </w:r>
          </w:p>
        </w:tc>
        <w:tc>
          <w:tcPr>
            <w:tcW w:w="4876" w:type="dxa"/>
          </w:tcPr>
          <w:p w14:paraId="0F213060" w14:textId="77777777" w:rsidR="00C52BAB" w:rsidRPr="004412E8" w:rsidRDefault="00C52BAB" w:rsidP="007422B1">
            <w:pPr>
              <w:pStyle w:val="AmColumnHeading"/>
            </w:pPr>
            <w:r w:rsidRPr="004412E8">
              <w:t>Izmjena</w:t>
            </w:r>
          </w:p>
        </w:tc>
      </w:tr>
      <w:tr w:rsidR="005E47A8" w:rsidRPr="004412E8" w14:paraId="7EDBA5A9" w14:textId="77777777" w:rsidTr="007422B1">
        <w:trPr>
          <w:jc w:val="center"/>
        </w:trPr>
        <w:tc>
          <w:tcPr>
            <w:tcW w:w="4876" w:type="dxa"/>
          </w:tcPr>
          <w:p w14:paraId="29806A35" w14:textId="77777777" w:rsidR="00C52BAB" w:rsidRPr="004412E8" w:rsidRDefault="00C52BAB" w:rsidP="007422B1">
            <w:pPr>
              <w:pStyle w:val="Normal6a"/>
            </w:pPr>
            <w:r w:rsidRPr="004412E8">
              <w:t>5.</w:t>
            </w:r>
            <w:r w:rsidRPr="004412E8">
              <w:tab/>
              <w:t xml:space="preserve">Ako podnositelj pritužbe iznese svoja stajališta u roku koji je utvrdilo nadzorno tijelo kojem je pritužba podnesena, a stajališta ne utječu na preliminarno stajalište da pritužbu treba potpuno ili djelomično odbaciti, nadzorno tijelo </w:t>
            </w:r>
            <w:r w:rsidRPr="004412E8">
              <w:rPr>
                <w:b/>
                <w:i/>
              </w:rPr>
              <w:t>kojem je pritužba podnesena</w:t>
            </w:r>
            <w:r w:rsidRPr="004412E8">
              <w:t xml:space="preserve"> priprema nacrt odluke u skladu s člankom 60. stavkom 3. Uredbe (EU) 2016/679 koji </w:t>
            </w:r>
            <w:r w:rsidRPr="004412E8">
              <w:rPr>
                <w:b/>
                <w:i/>
              </w:rPr>
              <w:t>vodeće nadzorno tijelo</w:t>
            </w:r>
            <w:r w:rsidRPr="004412E8">
              <w:t xml:space="preserve"> dostavlja ostalim predmetnim nadzornim tijelima u skladu s člankom 60. stavkom 3. Uredbe (EU) 2016/679.</w:t>
            </w:r>
          </w:p>
        </w:tc>
        <w:tc>
          <w:tcPr>
            <w:tcW w:w="4876" w:type="dxa"/>
          </w:tcPr>
          <w:p w14:paraId="3E77393D" w14:textId="77777777" w:rsidR="00C52BAB" w:rsidRPr="004412E8" w:rsidRDefault="00C52BAB" w:rsidP="007422B1">
            <w:pPr>
              <w:pStyle w:val="Normal6a"/>
            </w:pPr>
            <w:r w:rsidRPr="004412E8">
              <w:t>5.</w:t>
            </w:r>
            <w:r w:rsidRPr="004412E8">
              <w:tab/>
              <w:t xml:space="preserve">Ako podnositelj pritužbe iznese svoja stajališta u roku koji je utvrdilo nadzorno tijelo kojem je pritužba podnesena, a stajališta ne utječu na preliminarno stajalište da pritužbu treba potpuno ili djelomično odbaciti, </w:t>
            </w:r>
            <w:r w:rsidRPr="004412E8">
              <w:rPr>
                <w:b/>
                <w:i/>
              </w:rPr>
              <w:t>vodeće</w:t>
            </w:r>
            <w:r w:rsidRPr="004412E8">
              <w:t xml:space="preserve"> nadzorno tijelo priprema nacrt odluke u skladu s člankom 60. stavkom 3. Uredbe (EU) 2016/679 koji </w:t>
            </w:r>
            <w:r w:rsidRPr="004412E8">
              <w:rPr>
                <w:b/>
                <w:i/>
              </w:rPr>
              <w:t>se</w:t>
            </w:r>
            <w:r w:rsidRPr="004412E8">
              <w:t xml:space="preserve"> dostavlja ostalim predmetnim nadzornim tijelima u skladu s člankom 60. stavkom 3. Uredbe (EU) 2016/679.</w:t>
            </w:r>
          </w:p>
        </w:tc>
      </w:tr>
    </w:tbl>
    <w:p w14:paraId="4B6F2FB1"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3857757" w14:textId="77777777" w:rsidR="00C52BAB" w:rsidRPr="004412E8" w:rsidRDefault="00C52BAB" w:rsidP="00C52BAB">
      <w:r w:rsidRPr="004412E8">
        <w:rPr>
          <w:rStyle w:val="HideTWBExt"/>
          <w:color w:val="auto"/>
        </w:rPr>
        <w:t>&lt;/Amend&gt;</w:t>
      </w:r>
    </w:p>
    <w:p w14:paraId="482ED87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368</w:t>
      </w:r>
      <w:r w:rsidRPr="004412E8">
        <w:rPr>
          <w:rStyle w:val="HideTWBExt"/>
          <w:color w:val="auto"/>
        </w:rPr>
        <w:t>&lt;/NumAm&gt;</w:t>
      </w:r>
    </w:p>
    <w:p w14:paraId="4832CAC2"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5F994E8A" w14:textId="77777777" w:rsidR="00C52BAB" w:rsidRPr="004412E8" w:rsidRDefault="00C52BAB" w:rsidP="00C52BAB">
      <w:pPr>
        <w:pStyle w:val="NormalBold"/>
      </w:pPr>
      <w:r w:rsidRPr="004412E8">
        <w:rPr>
          <w:rStyle w:val="HideTWBExt"/>
          <w:color w:val="auto"/>
        </w:rPr>
        <w:t>&lt;/RepeatBlock-By&gt;</w:t>
      </w:r>
    </w:p>
    <w:p w14:paraId="1766EAB6"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2471524" w14:textId="77777777" w:rsidR="00C52BAB" w:rsidRPr="004412E8" w:rsidRDefault="00C52BAB" w:rsidP="00C52BAB">
      <w:pPr>
        <w:pStyle w:val="NormalBold"/>
      </w:pPr>
      <w:r w:rsidRPr="004412E8">
        <w:rPr>
          <w:rStyle w:val="HideTWBExt"/>
          <w:color w:val="auto"/>
        </w:rPr>
        <w:t>&lt;Article&gt;</w:t>
      </w:r>
      <w:r w:rsidRPr="004412E8">
        <w:t>Članak 12.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9825BEE" w14:textId="77777777" w:rsidTr="007422B1">
        <w:trPr>
          <w:trHeight w:hRule="exact" w:val="240"/>
          <w:jc w:val="center"/>
        </w:trPr>
        <w:tc>
          <w:tcPr>
            <w:tcW w:w="9752" w:type="dxa"/>
            <w:gridSpan w:val="2"/>
          </w:tcPr>
          <w:p w14:paraId="5C02FBCA" w14:textId="77777777" w:rsidR="00C52BAB" w:rsidRPr="004412E8" w:rsidRDefault="00C52BAB" w:rsidP="007422B1"/>
        </w:tc>
      </w:tr>
      <w:tr w:rsidR="005E47A8" w:rsidRPr="004412E8" w14:paraId="03607FB2" w14:textId="77777777" w:rsidTr="007422B1">
        <w:trPr>
          <w:trHeight w:val="240"/>
          <w:jc w:val="center"/>
        </w:trPr>
        <w:tc>
          <w:tcPr>
            <w:tcW w:w="4876" w:type="dxa"/>
          </w:tcPr>
          <w:p w14:paraId="190DBAB7" w14:textId="77777777" w:rsidR="00C52BAB" w:rsidRPr="004412E8" w:rsidRDefault="00C52BAB" w:rsidP="007422B1">
            <w:pPr>
              <w:pStyle w:val="AmColumnHeading"/>
            </w:pPr>
            <w:r w:rsidRPr="004412E8">
              <w:t>Tekst koji je predložila Komisija</w:t>
            </w:r>
          </w:p>
        </w:tc>
        <w:tc>
          <w:tcPr>
            <w:tcW w:w="4876" w:type="dxa"/>
          </w:tcPr>
          <w:p w14:paraId="3EC0BEB2" w14:textId="77777777" w:rsidR="00C52BAB" w:rsidRPr="004412E8" w:rsidRDefault="00C52BAB" w:rsidP="007422B1">
            <w:pPr>
              <w:pStyle w:val="AmColumnHeading"/>
            </w:pPr>
            <w:r w:rsidRPr="004412E8">
              <w:t>Izmjena</w:t>
            </w:r>
          </w:p>
        </w:tc>
      </w:tr>
      <w:tr w:rsidR="005E47A8" w:rsidRPr="004412E8" w14:paraId="7B2E2F71" w14:textId="77777777" w:rsidTr="007422B1">
        <w:trPr>
          <w:jc w:val="center"/>
        </w:trPr>
        <w:tc>
          <w:tcPr>
            <w:tcW w:w="4876" w:type="dxa"/>
          </w:tcPr>
          <w:p w14:paraId="280F78A7" w14:textId="77777777" w:rsidR="00C52BAB" w:rsidRPr="004412E8" w:rsidRDefault="00C52BAB" w:rsidP="007422B1">
            <w:pPr>
              <w:pStyle w:val="Normal6a"/>
              <w:jc w:val="center"/>
            </w:pPr>
            <w:r w:rsidRPr="004412E8">
              <w:rPr>
                <w:b/>
                <w:i/>
              </w:rPr>
              <w:t>Članak 12.</w:t>
            </w:r>
            <w:r w:rsidRPr="004412E8">
              <w:tab/>
            </w:r>
          </w:p>
        </w:tc>
        <w:tc>
          <w:tcPr>
            <w:tcW w:w="4876" w:type="dxa"/>
          </w:tcPr>
          <w:p w14:paraId="74945FDA" w14:textId="77777777" w:rsidR="00C52BAB" w:rsidRPr="004412E8" w:rsidRDefault="00C52BAB" w:rsidP="007422B1">
            <w:pPr>
              <w:pStyle w:val="Normal6a"/>
            </w:pPr>
            <w:r w:rsidRPr="004412E8">
              <w:rPr>
                <w:b/>
                <w:i/>
              </w:rPr>
              <w:t>Briše se.</w:t>
            </w:r>
          </w:p>
        </w:tc>
      </w:tr>
      <w:tr w:rsidR="005E47A8" w:rsidRPr="004412E8" w14:paraId="74DB8031" w14:textId="77777777" w:rsidTr="007422B1">
        <w:trPr>
          <w:jc w:val="center"/>
        </w:trPr>
        <w:tc>
          <w:tcPr>
            <w:tcW w:w="4876" w:type="dxa"/>
          </w:tcPr>
          <w:p w14:paraId="35DF0EFE" w14:textId="77777777" w:rsidR="00C52BAB" w:rsidRPr="004412E8" w:rsidRDefault="00C52BAB" w:rsidP="007422B1">
            <w:pPr>
              <w:pStyle w:val="Normal6a"/>
              <w:jc w:val="center"/>
            </w:pPr>
            <w:r w:rsidRPr="004412E8">
              <w:rPr>
                <w:b/>
                <w:i/>
              </w:rPr>
              <w:t>Revidirani nacrt rješenja kojim se prigovor potpuno ili djelomično odbacuje</w:t>
            </w:r>
          </w:p>
        </w:tc>
        <w:tc>
          <w:tcPr>
            <w:tcW w:w="4876" w:type="dxa"/>
          </w:tcPr>
          <w:p w14:paraId="494EF360" w14:textId="77777777" w:rsidR="00C52BAB" w:rsidRPr="004412E8" w:rsidRDefault="00C52BAB" w:rsidP="007422B1">
            <w:pPr>
              <w:pStyle w:val="Normal6a"/>
            </w:pPr>
          </w:p>
        </w:tc>
      </w:tr>
      <w:tr w:rsidR="005E47A8" w:rsidRPr="004412E8" w14:paraId="2632EC84" w14:textId="77777777" w:rsidTr="007422B1">
        <w:trPr>
          <w:jc w:val="center"/>
        </w:trPr>
        <w:tc>
          <w:tcPr>
            <w:tcW w:w="4876" w:type="dxa"/>
          </w:tcPr>
          <w:p w14:paraId="23D1BB3C" w14:textId="77777777" w:rsidR="00C52BAB" w:rsidRPr="004412E8" w:rsidRDefault="00C52BAB" w:rsidP="007422B1">
            <w:pPr>
              <w:pStyle w:val="Normal6a"/>
            </w:pPr>
            <w:r w:rsidRPr="004412E8">
              <w:rPr>
                <w:b/>
                <w:i/>
              </w:rPr>
              <w:t>1. Ako vodeće nadzorno tijelo smatra da su u revidiranom nacrtu odluke u smislu članka 60. stavka 5. Uredbe (EU) 2016/679 navedeni elementi o kojima bi podnositelj pritužbe trebao moći iznijeti svoja stajališta, nadzorno tijelo kojem je pritužba podnesena, prije podnošenja revidiranog nacrta odluke na temelju članka 60. stavka 5. Uredbe (EU) 2016/679, podnositelju pritužbe omogućuje da iznese svoja stajališta o tim novim elementima.</w:t>
            </w:r>
          </w:p>
        </w:tc>
        <w:tc>
          <w:tcPr>
            <w:tcW w:w="4876" w:type="dxa"/>
          </w:tcPr>
          <w:p w14:paraId="4008A1C6" w14:textId="77777777" w:rsidR="00C52BAB" w:rsidRPr="004412E8" w:rsidRDefault="00C52BAB" w:rsidP="007422B1">
            <w:pPr>
              <w:pStyle w:val="Normal6a"/>
            </w:pPr>
          </w:p>
        </w:tc>
      </w:tr>
      <w:tr w:rsidR="005E47A8" w:rsidRPr="004412E8" w14:paraId="202C253A" w14:textId="77777777" w:rsidTr="007422B1">
        <w:trPr>
          <w:jc w:val="center"/>
        </w:trPr>
        <w:tc>
          <w:tcPr>
            <w:tcW w:w="4876" w:type="dxa"/>
          </w:tcPr>
          <w:p w14:paraId="0AA857A7" w14:textId="77777777" w:rsidR="00C52BAB" w:rsidRPr="004412E8" w:rsidRDefault="00C52BAB" w:rsidP="007422B1">
            <w:pPr>
              <w:pStyle w:val="Normal6a"/>
            </w:pPr>
            <w:r w:rsidRPr="004412E8">
              <w:rPr>
                <w:b/>
                <w:i/>
              </w:rPr>
              <w:t>2. Nadzorno tijelo kojem je pritužba podnesena utvrdit će rok u kojem podnositelj pritužbe može iznijeti svoja stajališta.</w:t>
            </w:r>
          </w:p>
        </w:tc>
        <w:tc>
          <w:tcPr>
            <w:tcW w:w="4876" w:type="dxa"/>
          </w:tcPr>
          <w:p w14:paraId="77375105" w14:textId="77777777" w:rsidR="00C52BAB" w:rsidRPr="004412E8" w:rsidRDefault="00C52BAB" w:rsidP="007422B1">
            <w:pPr>
              <w:pStyle w:val="Normal6a"/>
            </w:pPr>
          </w:p>
        </w:tc>
      </w:tr>
    </w:tbl>
    <w:p w14:paraId="589CF80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8E3720B" w14:textId="77777777" w:rsidR="00C52BAB" w:rsidRPr="004412E8" w:rsidRDefault="00C52BAB" w:rsidP="00C52BAB">
      <w:r w:rsidRPr="004412E8">
        <w:rPr>
          <w:rStyle w:val="HideTWBExt"/>
          <w:color w:val="auto"/>
        </w:rPr>
        <w:t>&lt;/Amend&gt;</w:t>
      </w:r>
    </w:p>
    <w:p w14:paraId="21214F7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369</w:t>
      </w:r>
      <w:r w:rsidRPr="004412E8">
        <w:rPr>
          <w:rStyle w:val="HideTWBExt"/>
          <w:color w:val="auto"/>
        </w:rPr>
        <w:t>&lt;/NumAm&gt;</w:t>
      </w:r>
    </w:p>
    <w:p w14:paraId="15F34C26"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31BD0A33" w14:textId="77777777" w:rsidR="00C52BAB" w:rsidRPr="004412E8" w:rsidRDefault="00C52BAB" w:rsidP="00C52BAB">
      <w:pPr>
        <w:pStyle w:val="NormalBold"/>
      </w:pPr>
      <w:r w:rsidRPr="004412E8">
        <w:rPr>
          <w:rStyle w:val="HideTWBExt"/>
          <w:color w:val="auto"/>
        </w:rPr>
        <w:t>&lt;/RepeatBlock-By&gt;</w:t>
      </w:r>
    </w:p>
    <w:p w14:paraId="3C3D097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C9FEF66" w14:textId="77777777" w:rsidR="00C52BAB" w:rsidRPr="004412E8" w:rsidRDefault="00C52BAB" w:rsidP="00C52BAB">
      <w:pPr>
        <w:pStyle w:val="NormalBold"/>
      </w:pPr>
      <w:r w:rsidRPr="004412E8">
        <w:rPr>
          <w:rStyle w:val="HideTWBExt"/>
          <w:color w:val="auto"/>
        </w:rPr>
        <w:t>&lt;Article&gt;</w:t>
      </w:r>
      <w:r w:rsidRPr="004412E8">
        <w:t>Članak 13.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8EA6F63" w14:textId="77777777" w:rsidTr="007422B1">
        <w:trPr>
          <w:trHeight w:hRule="exact" w:val="240"/>
          <w:jc w:val="center"/>
        </w:trPr>
        <w:tc>
          <w:tcPr>
            <w:tcW w:w="9752" w:type="dxa"/>
            <w:gridSpan w:val="2"/>
          </w:tcPr>
          <w:p w14:paraId="6EAFCA22" w14:textId="77777777" w:rsidR="00C52BAB" w:rsidRPr="004412E8" w:rsidRDefault="00C52BAB" w:rsidP="007422B1"/>
        </w:tc>
      </w:tr>
      <w:tr w:rsidR="005E47A8" w:rsidRPr="004412E8" w14:paraId="2EACB5F2" w14:textId="77777777" w:rsidTr="007422B1">
        <w:trPr>
          <w:trHeight w:val="240"/>
          <w:jc w:val="center"/>
        </w:trPr>
        <w:tc>
          <w:tcPr>
            <w:tcW w:w="4876" w:type="dxa"/>
          </w:tcPr>
          <w:p w14:paraId="04C01EAE" w14:textId="77777777" w:rsidR="00C52BAB" w:rsidRPr="004412E8" w:rsidRDefault="00C52BAB" w:rsidP="007422B1">
            <w:pPr>
              <w:pStyle w:val="AmColumnHeading"/>
            </w:pPr>
            <w:r w:rsidRPr="004412E8">
              <w:t>Tekst koji je predložila Komisija</w:t>
            </w:r>
          </w:p>
        </w:tc>
        <w:tc>
          <w:tcPr>
            <w:tcW w:w="4876" w:type="dxa"/>
          </w:tcPr>
          <w:p w14:paraId="5965BA66" w14:textId="77777777" w:rsidR="00C52BAB" w:rsidRPr="004412E8" w:rsidRDefault="00C52BAB" w:rsidP="007422B1">
            <w:pPr>
              <w:pStyle w:val="AmColumnHeading"/>
            </w:pPr>
            <w:r w:rsidRPr="004412E8">
              <w:t>Izmjena</w:t>
            </w:r>
          </w:p>
        </w:tc>
      </w:tr>
      <w:tr w:rsidR="005E47A8" w:rsidRPr="004412E8" w14:paraId="2FCB0EEA" w14:textId="77777777" w:rsidTr="007422B1">
        <w:trPr>
          <w:jc w:val="center"/>
        </w:trPr>
        <w:tc>
          <w:tcPr>
            <w:tcW w:w="4876" w:type="dxa"/>
          </w:tcPr>
          <w:p w14:paraId="32CCC50E" w14:textId="77777777" w:rsidR="00C52BAB" w:rsidRPr="004412E8" w:rsidRDefault="00C52BAB" w:rsidP="007422B1">
            <w:pPr>
              <w:pStyle w:val="Normal6a"/>
              <w:jc w:val="center"/>
            </w:pPr>
            <w:r w:rsidRPr="004412E8">
              <w:rPr>
                <w:b/>
                <w:i/>
              </w:rPr>
              <w:t>Članak 13.</w:t>
            </w:r>
            <w:r w:rsidRPr="004412E8">
              <w:tab/>
            </w:r>
          </w:p>
        </w:tc>
        <w:tc>
          <w:tcPr>
            <w:tcW w:w="4876" w:type="dxa"/>
          </w:tcPr>
          <w:p w14:paraId="74B07024" w14:textId="77777777" w:rsidR="00C52BAB" w:rsidRPr="004412E8" w:rsidRDefault="00C52BAB" w:rsidP="007422B1">
            <w:pPr>
              <w:pStyle w:val="Normal6a"/>
            </w:pPr>
            <w:r w:rsidRPr="004412E8">
              <w:rPr>
                <w:b/>
                <w:i/>
              </w:rPr>
              <w:t>Briše se.</w:t>
            </w:r>
          </w:p>
        </w:tc>
      </w:tr>
      <w:tr w:rsidR="005E47A8" w:rsidRPr="004412E8" w14:paraId="1C53188E" w14:textId="77777777" w:rsidTr="007422B1">
        <w:trPr>
          <w:jc w:val="center"/>
        </w:trPr>
        <w:tc>
          <w:tcPr>
            <w:tcW w:w="4876" w:type="dxa"/>
          </w:tcPr>
          <w:p w14:paraId="1C07E7F9" w14:textId="77777777" w:rsidR="00C52BAB" w:rsidRPr="004412E8" w:rsidRDefault="00C52BAB" w:rsidP="007422B1">
            <w:pPr>
              <w:pStyle w:val="Normal6a"/>
              <w:jc w:val="center"/>
            </w:pPr>
            <w:r w:rsidRPr="004412E8">
              <w:rPr>
                <w:b/>
                <w:i/>
              </w:rPr>
              <w:t>Odluka o potpunom ili djelomičnom odbacivanju pritužbe</w:t>
            </w:r>
          </w:p>
        </w:tc>
        <w:tc>
          <w:tcPr>
            <w:tcW w:w="4876" w:type="dxa"/>
          </w:tcPr>
          <w:p w14:paraId="765B0170" w14:textId="77777777" w:rsidR="00C52BAB" w:rsidRPr="004412E8" w:rsidRDefault="00C52BAB" w:rsidP="007422B1">
            <w:pPr>
              <w:pStyle w:val="Normal6a"/>
            </w:pPr>
          </w:p>
        </w:tc>
      </w:tr>
      <w:tr w:rsidR="005E47A8" w:rsidRPr="004412E8" w14:paraId="6789BED9" w14:textId="77777777" w:rsidTr="007422B1">
        <w:trPr>
          <w:jc w:val="center"/>
        </w:trPr>
        <w:tc>
          <w:tcPr>
            <w:tcW w:w="4876" w:type="dxa"/>
          </w:tcPr>
          <w:p w14:paraId="3AE1C498" w14:textId="77777777" w:rsidR="00C52BAB" w:rsidRPr="004412E8" w:rsidRDefault="00C52BAB" w:rsidP="007422B1">
            <w:pPr>
              <w:pStyle w:val="Normal6a"/>
            </w:pPr>
            <w:r w:rsidRPr="004412E8">
              <w:rPr>
                <w:b/>
                <w:i/>
              </w:rPr>
              <w:t>Pri donošenju odluke o potpunom ili djelomičnom odbacivanju pritužbe u skladu s člankom 60. stavkom 8. Uredbe (EU) 2016/679 nadzorno tijelo kojem je pritužba podnesena obavješćuje podnositelja pritužbe o pravnoj zaštiti koja mu je na raspolaganju u skladu s člankom 78. Uredbe (EU) 2016/679.</w:t>
            </w:r>
          </w:p>
        </w:tc>
        <w:tc>
          <w:tcPr>
            <w:tcW w:w="4876" w:type="dxa"/>
          </w:tcPr>
          <w:p w14:paraId="023FE03A" w14:textId="77777777" w:rsidR="00C52BAB" w:rsidRPr="004412E8" w:rsidRDefault="00C52BAB" w:rsidP="007422B1">
            <w:pPr>
              <w:pStyle w:val="Normal6a"/>
            </w:pPr>
          </w:p>
        </w:tc>
      </w:tr>
    </w:tbl>
    <w:p w14:paraId="2A6B8A5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AA7E21B" w14:textId="77777777" w:rsidR="00C52BAB" w:rsidRPr="004412E8" w:rsidRDefault="00C52BAB" w:rsidP="00C52BAB">
      <w:r w:rsidRPr="004412E8">
        <w:rPr>
          <w:rStyle w:val="HideTWBExt"/>
          <w:color w:val="auto"/>
        </w:rPr>
        <w:t>&lt;/Amend&gt;</w:t>
      </w:r>
    </w:p>
    <w:p w14:paraId="12A21123"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370</w:t>
      </w:r>
      <w:r w:rsidRPr="004412E8">
        <w:rPr>
          <w:rStyle w:val="HideTWBExt"/>
          <w:color w:val="auto"/>
        </w:rPr>
        <w:t>&lt;/NumAm&gt;</w:t>
      </w:r>
    </w:p>
    <w:p w14:paraId="6E782781"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12907E1F" w14:textId="77777777" w:rsidR="00C52BAB" w:rsidRPr="004412E8" w:rsidRDefault="00C52BAB" w:rsidP="00C52BAB">
      <w:pPr>
        <w:pStyle w:val="NormalBold"/>
      </w:pPr>
      <w:r w:rsidRPr="004412E8">
        <w:rPr>
          <w:rStyle w:val="HideTWBExt"/>
          <w:color w:val="auto"/>
        </w:rPr>
        <w:t>&lt;/RepeatBlock-By&gt;</w:t>
      </w:r>
    </w:p>
    <w:p w14:paraId="4C43214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660C5EF" w14:textId="77777777" w:rsidR="00C52BAB" w:rsidRPr="004412E8" w:rsidRDefault="00C52BAB" w:rsidP="00C52BAB">
      <w:pPr>
        <w:pStyle w:val="NormalBold"/>
      </w:pPr>
      <w:r w:rsidRPr="004412E8">
        <w:rPr>
          <w:rStyle w:val="HideTWBExt"/>
          <w:color w:val="auto"/>
        </w:rPr>
        <w:t>&lt;Article&gt;</w:t>
      </w:r>
      <w:r w:rsidRPr="004412E8">
        <w:t>Članak 14. – naslov</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56A242F" w14:textId="77777777" w:rsidTr="007422B1">
        <w:trPr>
          <w:trHeight w:hRule="exact" w:val="240"/>
          <w:jc w:val="center"/>
        </w:trPr>
        <w:tc>
          <w:tcPr>
            <w:tcW w:w="9752" w:type="dxa"/>
            <w:gridSpan w:val="2"/>
          </w:tcPr>
          <w:p w14:paraId="0996488E" w14:textId="77777777" w:rsidR="00C52BAB" w:rsidRPr="004412E8" w:rsidRDefault="00C52BAB" w:rsidP="007422B1"/>
        </w:tc>
      </w:tr>
      <w:tr w:rsidR="005E47A8" w:rsidRPr="004412E8" w14:paraId="144D1DF5" w14:textId="77777777" w:rsidTr="007422B1">
        <w:trPr>
          <w:trHeight w:val="240"/>
          <w:jc w:val="center"/>
        </w:trPr>
        <w:tc>
          <w:tcPr>
            <w:tcW w:w="4876" w:type="dxa"/>
          </w:tcPr>
          <w:p w14:paraId="33FB0C8C" w14:textId="77777777" w:rsidR="00C52BAB" w:rsidRPr="004412E8" w:rsidRDefault="00C52BAB" w:rsidP="007422B1">
            <w:pPr>
              <w:pStyle w:val="AmColumnHeading"/>
            </w:pPr>
            <w:r w:rsidRPr="004412E8">
              <w:t>Tekst koji je predložila Komisija</w:t>
            </w:r>
          </w:p>
        </w:tc>
        <w:tc>
          <w:tcPr>
            <w:tcW w:w="4876" w:type="dxa"/>
          </w:tcPr>
          <w:p w14:paraId="411D18CC" w14:textId="77777777" w:rsidR="00C52BAB" w:rsidRPr="004412E8" w:rsidRDefault="00C52BAB" w:rsidP="007422B1">
            <w:pPr>
              <w:pStyle w:val="AmColumnHeading"/>
            </w:pPr>
            <w:r w:rsidRPr="004412E8">
              <w:t>Izmjena</w:t>
            </w:r>
          </w:p>
        </w:tc>
      </w:tr>
      <w:tr w:rsidR="005E47A8" w:rsidRPr="004412E8" w14:paraId="7D34B732" w14:textId="77777777" w:rsidTr="007422B1">
        <w:trPr>
          <w:jc w:val="center"/>
        </w:trPr>
        <w:tc>
          <w:tcPr>
            <w:tcW w:w="4876" w:type="dxa"/>
          </w:tcPr>
          <w:p w14:paraId="6D82FD4B" w14:textId="77777777" w:rsidR="00C52BAB" w:rsidRPr="004412E8" w:rsidRDefault="00C52BAB" w:rsidP="007422B1">
            <w:pPr>
              <w:pStyle w:val="Normal6a"/>
            </w:pPr>
            <w:r w:rsidRPr="004412E8">
              <w:rPr>
                <w:b/>
                <w:i/>
              </w:rPr>
              <w:t>Preliminarni nalazi</w:t>
            </w:r>
            <w:r w:rsidRPr="004412E8">
              <w:t xml:space="preserve"> i odgovor</w:t>
            </w:r>
          </w:p>
        </w:tc>
        <w:tc>
          <w:tcPr>
            <w:tcW w:w="4876" w:type="dxa"/>
          </w:tcPr>
          <w:p w14:paraId="553C166A" w14:textId="77777777" w:rsidR="00C52BAB" w:rsidRPr="004412E8" w:rsidRDefault="00C52BAB" w:rsidP="007422B1">
            <w:pPr>
              <w:pStyle w:val="Normal6a"/>
            </w:pPr>
            <w:r w:rsidRPr="004412E8">
              <w:rPr>
                <w:b/>
                <w:i/>
              </w:rPr>
              <w:t>Preliminarne prijave</w:t>
            </w:r>
            <w:r w:rsidRPr="004412E8">
              <w:t xml:space="preserve"> i odgovor</w:t>
            </w:r>
          </w:p>
        </w:tc>
      </w:tr>
    </w:tbl>
    <w:p w14:paraId="6A64FF6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FA83258" w14:textId="77777777" w:rsidR="00C52BAB" w:rsidRPr="004412E8" w:rsidRDefault="00C52BAB" w:rsidP="00C52BAB">
      <w:r w:rsidRPr="004412E8">
        <w:rPr>
          <w:rStyle w:val="HideTWBExt"/>
          <w:color w:val="auto"/>
        </w:rPr>
        <w:t>&lt;/Amend&gt;</w:t>
      </w:r>
    </w:p>
    <w:p w14:paraId="1F883093"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371</w:t>
      </w:r>
      <w:r w:rsidRPr="004412E8">
        <w:rPr>
          <w:rStyle w:val="HideTWBExt"/>
          <w:color w:val="auto"/>
        </w:rPr>
        <w:t>&lt;/NumAm&gt;</w:t>
      </w:r>
    </w:p>
    <w:p w14:paraId="46BC47CD"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401B597E" w14:textId="77777777" w:rsidR="00C52BAB" w:rsidRPr="004412E8" w:rsidRDefault="00C52BAB" w:rsidP="00C52BAB">
      <w:pPr>
        <w:pStyle w:val="NormalBold"/>
      </w:pPr>
      <w:r w:rsidRPr="004412E8">
        <w:rPr>
          <w:rStyle w:val="HideTWBExt"/>
          <w:color w:val="auto"/>
        </w:rPr>
        <w:t>&lt;/RepeatBlock-By&gt;</w:t>
      </w:r>
    </w:p>
    <w:p w14:paraId="7444FE54"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5DDC844" w14:textId="77777777" w:rsidR="00C52BAB" w:rsidRPr="004412E8" w:rsidRDefault="00C52BAB" w:rsidP="00C52BAB">
      <w:pPr>
        <w:pStyle w:val="NormalBold"/>
      </w:pPr>
      <w:r w:rsidRPr="004412E8">
        <w:rPr>
          <w:rStyle w:val="HideTWBExt"/>
          <w:color w:val="auto"/>
        </w:rPr>
        <w:t>&lt;Article&gt;</w:t>
      </w:r>
      <w:r w:rsidRPr="004412E8">
        <w:t>Članak 14.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93184EE" w14:textId="77777777" w:rsidTr="007422B1">
        <w:trPr>
          <w:trHeight w:hRule="exact" w:val="240"/>
          <w:jc w:val="center"/>
        </w:trPr>
        <w:tc>
          <w:tcPr>
            <w:tcW w:w="9752" w:type="dxa"/>
            <w:gridSpan w:val="2"/>
          </w:tcPr>
          <w:p w14:paraId="785893F8" w14:textId="77777777" w:rsidR="00C52BAB" w:rsidRPr="004412E8" w:rsidRDefault="00C52BAB" w:rsidP="007422B1"/>
        </w:tc>
      </w:tr>
      <w:tr w:rsidR="005E47A8" w:rsidRPr="004412E8" w14:paraId="7BAC745A" w14:textId="77777777" w:rsidTr="007422B1">
        <w:trPr>
          <w:trHeight w:val="240"/>
          <w:jc w:val="center"/>
        </w:trPr>
        <w:tc>
          <w:tcPr>
            <w:tcW w:w="4876" w:type="dxa"/>
          </w:tcPr>
          <w:p w14:paraId="7BC597C4" w14:textId="77777777" w:rsidR="00C52BAB" w:rsidRPr="004412E8" w:rsidRDefault="00C52BAB" w:rsidP="007422B1">
            <w:pPr>
              <w:pStyle w:val="AmColumnHeading"/>
            </w:pPr>
            <w:r w:rsidRPr="004412E8">
              <w:t>Tekst koji je predložila Komisija</w:t>
            </w:r>
          </w:p>
        </w:tc>
        <w:tc>
          <w:tcPr>
            <w:tcW w:w="4876" w:type="dxa"/>
          </w:tcPr>
          <w:p w14:paraId="665C3D67" w14:textId="77777777" w:rsidR="00C52BAB" w:rsidRPr="004412E8" w:rsidRDefault="00C52BAB" w:rsidP="007422B1">
            <w:pPr>
              <w:pStyle w:val="AmColumnHeading"/>
            </w:pPr>
            <w:r w:rsidRPr="004412E8">
              <w:t>Izmjena</w:t>
            </w:r>
          </w:p>
        </w:tc>
      </w:tr>
      <w:tr w:rsidR="005E47A8" w:rsidRPr="004412E8" w14:paraId="1A938C50" w14:textId="77777777" w:rsidTr="007422B1">
        <w:trPr>
          <w:jc w:val="center"/>
        </w:trPr>
        <w:tc>
          <w:tcPr>
            <w:tcW w:w="4876" w:type="dxa"/>
          </w:tcPr>
          <w:p w14:paraId="21F89C08" w14:textId="77777777" w:rsidR="00C52BAB" w:rsidRPr="004412E8" w:rsidRDefault="00C52BAB" w:rsidP="007422B1">
            <w:pPr>
              <w:pStyle w:val="Normal6a"/>
            </w:pPr>
            <w:r w:rsidRPr="004412E8">
              <w:t>1.</w:t>
            </w:r>
            <w:r w:rsidRPr="004412E8">
              <w:tab/>
              <w:t xml:space="preserve">Ako vodeće nadzorno tijelo </w:t>
            </w:r>
            <w:r w:rsidRPr="004412E8">
              <w:rPr>
                <w:b/>
                <w:i/>
              </w:rPr>
              <w:t>koje utvrdi povredu Uredbe (EU) 2016/679 namjerava drugim predmetnim nadzornim tijelima podnijeti nacrt odluke u smislu članka 60. stavka 3. Uredbe (EU) 2016/679, ono izrađuje preliminarne nalaze</w:t>
            </w:r>
            <w:r w:rsidRPr="004412E8">
              <w:t>.</w:t>
            </w:r>
          </w:p>
        </w:tc>
        <w:tc>
          <w:tcPr>
            <w:tcW w:w="4876" w:type="dxa"/>
          </w:tcPr>
          <w:p w14:paraId="598691C8" w14:textId="77777777" w:rsidR="00C52BAB" w:rsidRPr="004412E8" w:rsidRDefault="00C52BAB" w:rsidP="007422B1">
            <w:pPr>
              <w:pStyle w:val="Normal6a"/>
            </w:pPr>
            <w:r w:rsidRPr="004412E8">
              <w:t>1.</w:t>
            </w:r>
            <w:r w:rsidRPr="004412E8">
              <w:tab/>
            </w:r>
            <w:r w:rsidRPr="004412E8">
              <w:rPr>
                <w:b/>
                <w:i/>
              </w:rPr>
              <w:t>Isključivo</w:t>
            </w:r>
            <w:r w:rsidRPr="004412E8">
              <w:t xml:space="preserve"> ako </w:t>
            </w:r>
            <w:r w:rsidRPr="004412E8">
              <w:rPr>
                <w:b/>
                <w:i/>
              </w:rPr>
              <w:t>nadzorno tijelo u skladu s člankom 9.stavkom 2. točkom (d) planira izreći novčanu kaznu ili sankcije iz članka 83. ili 84. Uredbe (EU) 2016/679,</w:t>
            </w:r>
            <w:r w:rsidRPr="004412E8">
              <w:t xml:space="preserve"> vodeće nadzorno tijelo </w:t>
            </w:r>
            <w:r w:rsidRPr="004412E8">
              <w:rPr>
                <w:b/>
                <w:i/>
              </w:rPr>
              <w:t>sastavlja preliminarnu prijavu</w:t>
            </w:r>
            <w:r w:rsidRPr="004412E8">
              <w:t>.</w:t>
            </w:r>
          </w:p>
        </w:tc>
      </w:tr>
    </w:tbl>
    <w:p w14:paraId="297A86B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C8E25E4" w14:textId="77777777" w:rsidR="00C52BAB" w:rsidRPr="004412E8" w:rsidRDefault="00C52BAB" w:rsidP="00C52BAB">
      <w:r w:rsidRPr="004412E8">
        <w:rPr>
          <w:rStyle w:val="HideTWBExt"/>
          <w:color w:val="auto"/>
        </w:rPr>
        <w:t>&lt;/Amend&gt;</w:t>
      </w:r>
    </w:p>
    <w:p w14:paraId="513EACE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372</w:t>
      </w:r>
      <w:r w:rsidRPr="004412E8">
        <w:rPr>
          <w:rStyle w:val="HideTWBExt"/>
          <w:color w:val="auto"/>
        </w:rPr>
        <w:t>&lt;/NumAm&gt;</w:t>
      </w:r>
    </w:p>
    <w:p w14:paraId="6C7BA9A7"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5F284B0D" w14:textId="77777777" w:rsidR="00C52BAB" w:rsidRPr="004412E8" w:rsidRDefault="00C52BAB" w:rsidP="00C52BAB">
      <w:pPr>
        <w:pStyle w:val="NormalBold"/>
      </w:pPr>
      <w:r w:rsidRPr="004412E8">
        <w:rPr>
          <w:rStyle w:val="HideTWBExt"/>
          <w:color w:val="auto"/>
        </w:rPr>
        <w:t>&lt;/RepeatBlock-By&gt;</w:t>
      </w:r>
    </w:p>
    <w:p w14:paraId="27D4146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E1F95BA" w14:textId="77777777" w:rsidR="00C52BAB" w:rsidRPr="004412E8" w:rsidRDefault="00C52BAB" w:rsidP="00C52BAB">
      <w:pPr>
        <w:pStyle w:val="NormalBold"/>
      </w:pPr>
      <w:r w:rsidRPr="004412E8">
        <w:rPr>
          <w:rStyle w:val="HideTWBExt"/>
          <w:color w:val="auto"/>
        </w:rPr>
        <w:t>&lt;Article&gt;</w:t>
      </w:r>
      <w:r w:rsidRPr="004412E8">
        <w:t>Članak 14. – stavak 2. – podstavak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336ED58" w14:textId="77777777" w:rsidTr="007422B1">
        <w:trPr>
          <w:trHeight w:hRule="exact" w:val="240"/>
          <w:jc w:val="center"/>
        </w:trPr>
        <w:tc>
          <w:tcPr>
            <w:tcW w:w="9752" w:type="dxa"/>
            <w:gridSpan w:val="2"/>
          </w:tcPr>
          <w:p w14:paraId="6CBFC008" w14:textId="77777777" w:rsidR="00C52BAB" w:rsidRPr="004412E8" w:rsidRDefault="00C52BAB" w:rsidP="007422B1"/>
        </w:tc>
      </w:tr>
      <w:tr w:rsidR="005E47A8" w:rsidRPr="004412E8" w14:paraId="32DA8F51" w14:textId="77777777" w:rsidTr="007422B1">
        <w:trPr>
          <w:trHeight w:val="240"/>
          <w:jc w:val="center"/>
        </w:trPr>
        <w:tc>
          <w:tcPr>
            <w:tcW w:w="4876" w:type="dxa"/>
          </w:tcPr>
          <w:p w14:paraId="3D3BF4F4" w14:textId="77777777" w:rsidR="00C52BAB" w:rsidRPr="004412E8" w:rsidRDefault="00C52BAB" w:rsidP="007422B1">
            <w:pPr>
              <w:pStyle w:val="AmColumnHeading"/>
            </w:pPr>
            <w:r w:rsidRPr="004412E8">
              <w:t>Tekst koji je predložila Komisija</w:t>
            </w:r>
          </w:p>
        </w:tc>
        <w:tc>
          <w:tcPr>
            <w:tcW w:w="4876" w:type="dxa"/>
          </w:tcPr>
          <w:p w14:paraId="40310005" w14:textId="77777777" w:rsidR="00C52BAB" w:rsidRPr="004412E8" w:rsidRDefault="00C52BAB" w:rsidP="007422B1">
            <w:pPr>
              <w:pStyle w:val="AmColumnHeading"/>
            </w:pPr>
            <w:r w:rsidRPr="004412E8">
              <w:t>Izmjena</w:t>
            </w:r>
          </w:p>
        </w:tc>
      </w:tr>
      <w:tr w:rsidR="005E47A8" w:rsidRPr="004412E8" w14:paraId="5AD23FE6" w14:textId="77777777" w:rsidTr="007422B1">
        <w:trPr>
          <w:jc w:val="center"/>
        </w:trPr>
        <w:tc>
          <w:tcPr>
            <w:tcW w:w="4876" w:type="dxa"/>
          </w:tcPr>
          <w:p w14:paraId="05B8E58E" w14:textId="77777777" w:rsidR="00C52BAB" w:rsidRPr="004412E8" w:rsidRDefault="00C52BAB" w:rsidP="007422B1">
            <w:pPr>
              <w:pStyle w:val="Normal6a"/>
            </w:pPr>
            <w:r w:rsidRPr="004412E8">
              <w:t xml:space="preserve">U </w:t>
            </w:r>
            <w:r w:rsidRPr="004412E8">
              <w:rPr>
                <w:b/>
                <w:i/>
              </w:rPr>
              <w:t>preliminarnim nalazima</w:t>
            </w:r>
            <w:r w:rsidRPr="004412E8">
              <w:t xml:space="preserve"> iscrpno se i dovoljno jasno navode optužbe kako bi se stranke </w:t>
            </w:r>
            <w:r w:rsidRPr="004412E8">
              <w:rPr>
                <w:b/>
                <w:i/>
              </w:rPr>
              <w:t>pod istragom</w:t>
            </w:r>
            <w:r w:rsidRPr="004412E8">
              <w:t xml:space="preserve"> mogle upoznati s ponašanjem koje istražuje vodeće nadzorno tijelo. Posebno, moraju se jasno navesti sve činjenice i cjelokupna pravna procjena protiv stranaka pod istragom, kako bi one mogle izraziti svoja stajališta o činjenicama i pravnim zaključcima koje vodeće nadzorno tijelo </w:t>
            </w:r>
            <w:r w:rsidRPr="004412E8">
              <w:rPr>
                <w:b/>
                <w:i/>
              </w:rPr>
              <w:t>namjerava donijeti u nacrtu odluke u smislu članka 60. stavka 3. Uredbe (EU) 2016/679 te nabrojati svi dokazi na koje se oslanja</w:t>
            </w:r>
            <w:r w:rsidRPr="004412E8">
              <w:t>.</w:t>
            </w:r>
          </w:p>
        </w:tc>
        <w:tc>
          <w:tcPr>
            <w:tcW w:w="4876" w:type="dxa"/>
          </w:tcPr>
          <w:p w14:paraId="214B24DF" w14:textId="77777777" w:rsidR="00C52BAB" w:rsidRPr="004412E8" w:rsidRDefault="00C52BAB" w:rsidP="007422B1">
            <w:pPr>
              <w:pStyle w:val="Normal6a"/>
            </w:pPr>
            <w:r w:rsidRPr="004412E8">
              <w:t xml:space="preserve">U </w:t>
            </w:r>
            <w:r w:rsidRPr="004412E8">
              <w:rPr>
                <w:b/>
                <w:i/>
              </w:rPr>
              <w:t>preliminarnoj prijavi</w:t>
            </w:r>
            <w:r w:rsidRPr="004412E8">
              <w:t xml:space="preserve"> iscrpno se i dovoljno jasno navode optužbe kako bi se stranke mogle upoznati s ponašanjem koje istražuje vodeće nadzorno tijelo. Posebno, moraju se jasno navesti sve činjenice</w:t>
            </w:r>
            <w:r w:rsidRPr="004412E8">
              <w:rPr>
                <w:b/>
                <w:i/>
              </w:rPr>
              <w:t>, svi dokazi na koje se oslanja</w:t>
            </w:r>
            <w:r w:rsidRPr="004412E8">
              <w:t xml:space="preserve"> i cjelokupna pravna procjena protiv stranaka pod istragom, kako bi one mogle izraziti svoja stajališta o činjenicama i pravnim zaključcima koje </w:t>
            </w:r>
            <w:r w:rsidRPr="004412E8">
              <w:rPr>
                <w:b/>
                <w:i/>
              </w:rPr>
              <w:t>je donijelo</w:t>
            </w:r>
            <w:r w:rsidRPr="004412E8">
              <w:t xml:space="preserve"> vodeće nadzorno tijelo.</w:t>
            </w:r>
          </w:p>
        </w:tc>
      </w:tr>
    </w:tbl>
    <w:p w14:paraId="4EEA3FE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BA38473" w14:textId="77777777" w:rsidR="00C52BAB" w:rsidRPr="004412E8" w:rsidRDefault="00C52BAB" w:rsidP="00C52BAB">
      <w:r w:rsidRPr="004412E8">
        <w:rPr>
          <w:rStyle w:val="HideTWBExt"/>
          <w:color w:val="auto"/>
        </w:rPr>
        <w:t>&lt;/Amend&gt;</w:t>
      </w:r>
    </w:p>
    <w:p w14:paraId="44C0DF74"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373</w:t>
      </w:r>
      <w:r w:rsidRPr="004412E8">
        <w:rPr>
          <w:rStyle w:val="HideTWBExt"/>
          <w:color w:val="auto"/>
        </w:rPr>
        <w:t>&lt;/NumAm&gt;</w:t>
      </w:r>
    </w:p>
    <w:p w14:paraId="364944FA"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33E7EA83" w14:textId="77777777" w:rsidR="00C52BAB" w:rsidRPr="004412E8" w:rsidRDefault="00C52BAB" w:rsidP="00C52BAB">
      <w:pPr>
        <w:pStyle w:val="NormalBold"/>
      </w:pPr>
      <w:r w:rsidRPr="004412E8">
        <w:rPr>
          <w:rStyle w:val="HideTWBExt"/>
          <w:color w:val="auto"/>
        </w:rPr>
        <w:t>&lt;/RepeatBlock-By&gt;</w:t>
      </w:r>
    </w:p>
    <w:p w14:paraId="631C663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3899EB9" w14:textId="77777777" w:rsidR="00C52BAB" w:rsidRPr="004412E8" w:rsidRDefault="00C52BAB" w:rsidP="00C52BAB">
      <w:pPr>
        <w:pStyle w:val="NormalBold"/>
      </w:pPr>
      <w:r w:rsidRPr="004412E8">
        <w:rPr>
          <w:rStyle w:val="HideTWBExt"/>
          <w:color w:val="auto"/>
        </w:rPr>
        <w:t>&lt;Article&gt;</w:t>
      </w:r>
      <w:r w:rsidRPr="004412E8">
        <w:t>Članak 14. – stavak 2. – podstavak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2FA7FE5" w14:textId="77777777" w:rsidTr="007422B1">
        <w:trPr>
          <w:trHeight w:hRule="exact" w:val="240"/>
          <w:jc w:val="center"/>
        </w:trPr>
        <w:tc>
          <w:tcPr>
            <w:tcW w:w="9752" w:type="dxa"/>
            <w:gridSpan w:val="2"/>
          </w:tcPr>
          <w:p w14:paraId="619B0422" w14:textId="77777777" w:rsidR="00C52BAB" w:rsidRPr="004412E8" w:rsidRDefault="00C52BAB" w:rsidP="007422B1"/>
        </w:tc>
      </w:tr>
      <w:tr w:rsidR="005E47A8" w:rsidRPr="004412E8" w14:paraId="4689F81B" w14:textId="77777777" w:rsidTr="007422B1">
        <w:trPr>
          <w:trHeight w:val="240"/>
          <w:jc w:val="center"/>
        </w:trPr>
        <w:tc>
          <w:tcPr>
            <w:tcW w:w="4876" w:type="dxa"/>
          </w:tcPr>
          <w:p w14:paraId="2F092B1D" w14:textId="77777777" w:rsidR="00C52BAB" w:rsidRPr="004412E8" w:rsidRDefault="00C52BAB" w:rsidP="007422B1">
            <w:pPr>
              <w:pStyle w:val="AmColumnHeading"/>
            </w:pPr>
            <w:r w:rsidRPr="004412E8">
              <w:t>Tekst koji je predložila Komisija</w:t>
            </w:r>
          </w:p>
        </w:tc>
        <w:tc>
          <w:tcPr>
            <w:tcW w:w="4876" w:type="dxa"/>
          </w:tcPr>
          <w:p w14:paraId="0DC7D6D9" w14:textId="77777777" w:rsidR="00C52BAB" w:rsidRPr="004412E8" w:rsidRDefault="00C52BAB" w:rsidP="007422B1">
            <w:pPr>
              <w:pStyle w:val="AmColumnHeading"/>
            </w:pPr>
            <w:r w:rsidRPr="004412E8">
              <w:t>Izmjena</w:t>
            </w:r>
          </w:p>
        </w:tc>
      </w:tr>
      <w:tr w:rsidR="005E47A8" w:rsidRPr="004412E8" w14:paraId="05914803" w14:textId="77777777" w:rsidTr="007422B1">
        <w:trPr>
          <w:jc w:val="center"/>
        </w:trPr>
        <w:tc>
          <w:tcPr>
            <w:tcW w:w="4876" w:type="dxa"/>
          </w:tcPr>
          <w:p w14:paraId="36000345" w14:textId="77777777" w:rsidR="00C52BAB" w:rsidRPr="004412E8" w:rsidRDefault="00C52BAB" w:rsidP="007422B1">
            <w:pPr>
              <w:pStyle w:val="Normal6a"/>
            </w:pPr>
            <w:r w:rsidRPr="004412E8">
              <w:t xml:space="preserve">U preliminarnim nalazima navode se korektivne mjere koje vodeće nadzorno tijelo </w:t>
            </w:r>
            <w:r w:rsidRPr="004412E8">
              <w:rPr>
                <w:b/>
                <w:i/>
              </w:rPr>
              <w:t>namjerava primijeniti</w:t>
            </w:r>
            <w:r w:rsidRPr="004412E8">
              <w:t>.</w:t>
            </w:r>
          </w:p>
        </w:tc>
        <w:tc>
          <w:tcPr>
            <w:tcW w:w="4876" w:type="dxa"/>
          </w:tcPr>
          <w:p w14:paraId="398A3147" w14:textId="77777777" w:rsidR="00C52BAB" w:rsidRPr="004412E8" w:rsidRDefault="00C52BAB" w:rsidP="007422B1">
            <w:pPr>
              <w:pStyle w:val="Normal6a"/>
            </w:pPr>
            <w:r w:rsidRPr="004412E8">
              <w:t xml:space="preserve">U preliminarnim nalazima navode se korektivne mjere koje </w:t>
            </w:r>
            <w:r w:rsidRPr="004412E8">
              <w:rPr>
                <w:b/>
                <w:i/>
              </w:rPr>
              <w:t>razmatra</w:t>
            </w:r>
            <w:r w:rsidRPr="004412E8">
              <w:t xml:space="preserve"> vodeće nadzorno tijelo.</w:t>
            </w:r>
          </w:p>
        </w:tc>
      </w:tr>
    </w:tbl>
    <w:p w14:paraId="31845F0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E3F45E5" w14:textId="77777777" w:rsidR="00C52BAB" w:rsidRPr="004412E8" w:rsidRDefault="00C52BAB" w:rsidP="00C52BAB">
      <w:r w:rsidRPr="004412E8">
        <w:rPr>
          <w:rStyle w:val="HideTWBExt"/>
          <w:color w:val="auto"/>
        </w:rPr>
        <w:t>&lt;/Amend&gt;</w:t>
      </w:r>
    </w:p>
    <w:p w14:paraId="66431BD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374</w:t>
      </w:r>
      <w:r w:rsidRPr="004412E8">
        <w:rPr>
          <w:rStyle w:val="HideTWBExt"/>
          <w:color w:val="auto"/>
        </w:rPr>
        <w:t>&lt;/NumAm&gt;</w:t>
      </w:r>
    </w:p>
    <w:p w14:paraId="37901AA4"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2E5AD202" w14:textId="77777777" w:rsidR="00C52BAB" w:rsidRPr="004412E8" w:rsidRDefault="00C52BAB" w:rsidP="00C52BAB">
      <w:pPr>
        <w:pStyle w:val="NormalBold"/>
      </w:pPr>
      <w:r w:rsidRPr="004412E8">
        <w:rPr>
          <w:rStyle w:val="HideTWBExt"/>
          <w:color w:val="auto"/>
        </w:rPr>
        <w:t>&lt;/RepeatBlock-By&gt;</w:t>
      </w:r>
    </w:p>
    <w:p w14:paraId="6D3754B1"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EB8EC74" w14:textId="77777777" w:rsidR="00C52BAB" w:rsidRPr="004412E8" w:rsidRDefault="00C52BAB" w:rsidP="00C52BAB">
      <w:pPr>
        <w:pStyle w:val="NormalBold"/>
      </w:pPr>
      <w:r w:rsidRPr="004412E8">
        <w:rPr>
          <w:rStyle w:val="HideTWBExt"/>
          <w:color w:val="auto"/>
        </w:rPr>
        <w:t>&lt;Article&gt;</w:t>
      </w:r>
      <w:r w:rsidRPr="004412E8">
        <w:t>Članak 14. – stavak 2. – podstavak 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0D7EAD3" w14:textId="77777777" w:rsidTr="007422B1">
        <w:trPr>
          <w:trHeight w:hRule="exact" w:val="240"/>
          <w:jc w:val="center"/>
        </w:trPr>
        <w:tc>
          <w:tcPr>
            <w:tcW w:w="9752" w:type="dxa"/>
            <w:gridSpan w:val="2"/>
          </w:tcPr>
          <w:p w14:paraId="17541C8C" w14:textId="77777777" w:rsidR="00C52BAB" w:rsidRPr="004412E8" w:rsidRDefault="00C52BAB" w:rsidP="007422B1"/>
        </w:tc>
      </w:tr>
      <w:tr w:rsidR="005E47A8" w:rsidRPr="004412E8" w14:paraId="1F6E9BE4" w14:textId="77777777" w:rsidTr="007422B1">
        <w:trPr>
          <w:trHeight w:val="240"/>
          <w:jc w:val="center"/>
        </w:trPr>
        <w:tc>
          <w:tcPr>
            <w:tcW w:w="4876" w:type="dxa"/>
          </w:tcPr>
          <w:p w14:paraId="46584A76" w14:textId="77777777" w:rsidR="00C52BAB" w:rsidRPr="004412E8" w:rsidRDefault="00C52BAB" w:rsidP="007422B1">
            <w:pPr>
              <w:pStyle w:val="AmColumnHeading"/>
            </w:pPr>
            <w:r w:rsidRPr="004412E8">
              <w:t>Tekst koji je predložila Komisija</w:t>
            </w:r>
          </w:p>
        </w:tc>
        <w:tc>
          <w:tcPr>
            <w:tcW w:w="4876" w:type="dxa"/>
          </w:tcPr>
          <w:p w14:paraId="442D7858" w14:textId="77777777" w:rsidR="00C52BAB" w:rsidRPr="004412E8" w:rsidRDefault="00C52BAB" w:rsidP="007422B1">
            <w:pPr>
              <w:pStyle w:val="AmColumnHeading"/>
            </w:pPr>
            <w:r w:rsidRPr="004412E8">
              <w:t>Izmjena</w:t>
            </w:r>
          </w:p>
        </w:tc>
      </w:tr>
      <w:tr w:rsidR="005E47A8" w:rsidRPr="004412E8" w14:paraId="6ED05CC6" w14:textId="77777777" w:rsidTr="007422B1">
        <w:trPr>
          <w:jc w:val="center"/>
        </w:trPr>
        <w:tc>
          <w:tcPr>
            <w:tcW w:w="4876" w:type="dxa"/>
          </w:tcPr>
          <w:p w14:paraId="715F3E16" w14:textId="77777777" w:rsidR="00C52BAB" w:rsidRPr="004412E8" w:rsidRDefault="00C52BAB" w:rsidP="007422B1">
            <w:pPr>
              <w:pStyle w:val="Normal6a"/>
            </w:pPr>
            <w:r w:rsidRPr="004412E8">
              <w:rPr>
                <w:b/>
                <w:i/>
              </w:rPr>
              <w:t>Ako vodeće nadzorno tijelo namjerava izreći novčanu kaznu,</w:t>
            </w:r>
            <w:r w:rsidRPr="004412E8">
              <w:t xml:space="preserve"> u </w:t>
            </w:r>
            <w:r w:rsidRPr="004412E8">
              <w:rPr>
                <w:b/>
                <w:i/>
              </w:rPr>
              <w:t>preliminarnim nalazima navodi relevantne elemente</w:t>
            </w:r>
            <w:r w:rsidRPr="004412E8">
              <w:t xml:space="preserve"> na koje se oslanja pri izračunu kazne. Posebno, vodeće nadzorno tijelo navodi bitne činjenice i pravna pitanja na temelju kojih se može izreći novčana kazna i elemente navedene u članku 83. stavku 2. Uredbe (EU) 2016/679, uključujući sve otegotne ili olakotne okolnosti koje će uzeti u obzir.</w:t>
            </w:r>
          </w:p>
        </w:tc>
        <w:tc>
          <w:tcPr>
            <w:tcW w:w="4876" w:type="dxa"/>
          </w:tcPr>
          <w:p w14:paraId="6DDDBE09" w14:textId="77777777" w:rsidR="00C52BAB" w:rsidRPr="004412E8" w:rsidRDefault="00C52BAB" w:rsidP="007422B1">
            <w:pPr>
              <w:pStyle w:val="Normal6a"/>
            </w:pPr>
            <w:r w:rsidRPr="004412E8">
              <w:t xml:space="preserve">U </w:t>
            </w:r>
            <w:r w:rsidRPr="004412E8">
              <w:rPr>
                <w:b/>
                <w:i/>
              </w:rPr>
              <w:t>preliminarnoj prijavi navode se relevantni elementi</w:t>
            </w:r>
            <w:r w:rsidRPr="004412E8">
              <w:t xml:space="preserve"> na koje se </w:t>
            </w:r>
            <w:r w:rsidRPr="004412E8">
              <w:rPr>
                <w:b/>
                <w:i/>
              </w:rPr>
              <w:t>vodeće nadzorno tijelo</w:t>
            </w:r>
            <w:r w:rsidRPr="004412E8">
              <w:t xml:space="preserve"> oslanja pri izračunu kazne. Posebno, vodeće nadzorno tijelo navodi bitne činjenice i pravna pitanja na temelju kojih se može izreći novčana kazna i elemente navedene u članku 83. stavku 2. Uredbe (EU) 2016/679, uključujući sve otegotne ili olakotne okolnosti koje će uzeti u obzir.</w:t>
            </w:r>
          </w:p>
        </w:tc>
      </w:tr>
    </w:tbl>
    <w:p w14:paraId="4A83FB5C"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44ED3C2" w14:textId="77777777" w:rsidR="00C52BAB" w:rsidRPr="004412E8" w:rsidRDefault="00C52BAB" w:rsidP="00C52BAB">
      <w:r w:rsidRPr="004412E8">
        <w:rPr>
          <w:rStyle w:val="HideTWBExt"/>
          <w:color w:val="auto"/>
        </w:rPr>
        <w:t>&lt;/Amend&gt;</w:t>
      </w:r>
    </w:p>
    <w:p w14:paraId="445CBD6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375</w:t>
      </w:r>
      <w:r w:rsidRPr="004412E8">
        <w:rPr>
          <w:rStyle w:val="HideTWBExt"/>
          <w:color w:val="auto"/>
        </w:rPr>
        <w:t>&lt;/NumAm&gt;</w:t>
      </w:r>
    </w:p>
    <w:p w14:paraId="34DB8EA2"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65FBB1BE" w14:textId="77777777" w:rsidR="00C52BAB" w:rsidRPr="004412E8" w:rsidRDefault="00C52BAB" w:rsidP="00C52BAB">
      <w:pPr>
        <w:pStyle w:val="NormalBold"/>
      </w:pPr>
      <w:r w:rsidRPr="004412E8">
        <w:rPr>
          <w:rStyle w:val="HideTWBExt"/>
          <w:color w:val="auto"/>
        </w:rPr>
        <w:t>&lt;/RepeatBlock-By&gt;</w:t>
      </w:r>
    </w:p>
    <w:p w14:paraId="03DEBE8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33F5E11" w14:textId="77777777" w:rsidR="00C52BAB" w:rsidRPr="004412E8" w:rsidRDefault="00C52BAB" w:rsidP="00C52BAB">
      <w:pPr>
        <w:pStyle w:val="NormalBold"/>
      </w:pPr>
      <w:r w:rsidRPr="004412E8">
        <w:rPr>
          <w:rStyle w:val="HideTWBExt"/>
          <w:color w:val="auto"/>
        </w:rPr>
        <w:t>&lt;Article&gt;</w:t>
      </w:r>
      <w:r w:rsidRPr="004412E8">
        <w:t>Članak 14. – stavak 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A7E25D9" w14:textId="77777777" w:rsidTr="007422B1">
        <w:trPr>
          <w:trHeight w:hRule="exact" w:val="240"/>
          <w:jc w:val="center"/>
        </w:trPr>
        <w:tc>
          <w:tcPr>
            <w:tcW w:w="9752" w:type="dxa"/>
            <w:gridSpan w:val="2"/>
          </w:tcPr>
          <w:p w14:paraId="010867AE" w14:textId="77777777" w:rsidR="00C52BAB" w:rsidRPr="004412E8" w:rsidRDefault="00C52BAB" w:rsidP="007422B1"/>
        </w:tc>
      </w:tr>
      <w:tr w:rsidR="005E47A8" w:rsidRPr="004412E8" w14:paraId="3E240037" w14:textId="77777777" w:rsidTr="007422B1">
        <w:trPr>
          <w:trHeight w:val="240"/>
          <w:jc w:val="center"/>
        </w:trPr>
        <w:tc>
          <w:tcPr>
            <w:tcW w:w="4876" w:type="dxa"/>
          </w:tcPr>
          <w:p w14:paraId="147ED30C" w14:textId="77777777" w:rsidR="00C52BAB" w:rsidRPr="004412E8" w:rsidRDefault="00C52BAB" w:rsidP="007422B1">
            <w:pPr>
              <w:pStyle w:val="AmColumnHeading"/>
            </w:pPr>
            <w:r w:rsidRPr="004412E8">
              <w:t>Tekst koji je predložila Komisija</w:t>
            </w:r>
          </w:p>
        </w:tc>
        <w:tc>
          <w:tcPr>
            <w:tcW w:w="4876" w:type="dxa"/>
          </w:tcPr>
          <w:p w14:paraId="607330CD" w14:textId="77777777" w:rsidR="00C52BAB" w:rsidRPr="004412E8" w:rsidRDefault="00C52BAB" w:rsidP="007422B1">
            <w:pPr>
              <w:pStyle w:val="AmColumnHeading"/>
            </w:pPr>
            <w:r w:rsidRPr="004412E8">
              <w:t>Izmjena</w:t>
            </w:r>
          </w:p>
        </w:tc>
      </w:tr>
      <w:tr w:rsidR="005E47A8" w:rsidRPr="004412E8" w14:paraId="7A47017B" w14:textId="77777777" w:rsidTr="007422B1">
        <w:trPr>
          <w:jc w:val="center"/>
        </w:trPr>
        <w:tc>
          <w:tcPr>
            <w:tcW w:w="4876" w:type="dxa"/>
          </w:tcPr>
          <w:p w14:paraId="06290C5C" w14:textId="77777777" w:rsidR="00C52BAB" w:rsidRPr="004412E8" w:rsidRDefault="00C52BAB" w:rsidP="007422B1">
            <w:pPr>
              <w:pStyle w:val="Normal6a"/>
            </w:pPr>
            <w:r w:rsidRPr="004412E8">
              <w:t>3.</w:t>
            </w:r>
            <w:r w:rsidRPr="004412E8">
              <w:tab/>
              <w:t xml:space="preserve">Vodeće nadzorno tijelo obavješćuje svaku </w:t>
            </w:r>
            <w:r w:rsidRPr="004412E8">
              <w:rPr>
                <w:b/>
                <w:i/>
              </w:rPr>
              <w:t>od stranka pod istragom</w:t>
            </w:r>
            <w:r w:rsidRPr="004412E8">
              <w:t xml:space="preserve"> o </w:t>
            </w:r>
            <w:r w:rsidRPr="004412E8">
              <w:rPr>
                <w:b/>
                <w:i/>
              </w:rPr>
              <w:t>preliminarnim nalazima</w:t>
            </w:r>
            <w:r w:rsidRPr="004412E8">
              <w:t>.</w:t>
            </w:r>
          </w:p>
        </w:tc>
        <w:tc>
          <w:tcPr>
            <w:tcW w:w="4876" w:type="dxa"/>
          </w:tcPr>
          <w:p w14:paraId="6FCBD8BF" w14:textId="77777777" w:rsidR="00C52BAB" w:rsidRPr="004412E8" w:rsidRDefault="00C52BAB" w:rsidP="007422B1">
            <w:pPr>
              <w:pStyle w:val="Normal6a"/>
            </w:pPr>
            <w:r w:rsidRPr="004412E8">
              <w:t>3.</w:t>
            </w:r>
            <w:r w:rsidRPr="004412E8">
              <w:tab/>
              <w:t xml:space="preserve">Vodeće nadzorno tijelo obavješćuje svaku </w:t>
            </w:r>
            <w:r w:rsidRPr="004412E8">
              <w:rPr>
                <w:b/>
                <w:i/>
              </w:rPr>
              <w:t>stranku koja može podlijegati izvršenju korektivne ovlasti</w:t>
            </w:r>
            <w:r w:rsidRPr="004412E8">
              <w:t xml:space="preserve"> o </w:t>
            </w:r>
            <w:r w:rsidRPr="004412E8">
              <w:rPr>
                <w:b/>
                <w:i/>
              </w:rPr>
              <w:t>preliminarnoj prijavi</w:t>
            </w:r>
            <w:r w:rsidRPr="004412E8">
              <w:t>.</w:t>
            </w:r>
            <w:r w:rsidRPr="004412E8">
              <w:rPr>
                <w:b/>
                <w:i/>
              </w:rPr>
              <w:t xml:space="preserve"> Prijava se ne dostavlja drugim strankama u postupku. Vodeće nadzorno tijelo obavještava predmetna nadzorna tijela.</w:t>
            </w:r>
          </w:p>
        </w:tc>
      </w:tr>
    </w:tbl>
    <w:p w14:paraId="1110D3AE"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D9587C3" w14:textId="77777777" w:rsidR="00C52BAB" w:rsidRPr="004412E8" w:rsidRDefault="00C52BAB" w:rsidP="00C52BAB">
      <w:r w:rsidRPr="004412E8">
        <w:rPr>
          <w:rStyle w:val="HideTWBExt"/>
          <w:color w:val="auto"/>
        </w:rPr>
        <w:t>&lt;/Amend&gt;</w:t>
      </w:r>
    </w:p>
    <w:p w14:paraId="0142271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376</w:t>
      </w:r>
      <w:r w:rsidRPr="004412E8">
        <w:rPr>
          <w:rStyle w:val="HideTWBExt"/>
          <w:color w:val="auto"/>
        </w:rPr>
        <w:t>&lt;/NumAm&gt;</w:t>
      </w:r>
    </w:p>
    <w:p w14:paraId="61E30269"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5CE05A8C" w14:textId="77777777" w:rsidR="00C52BAB" w:rsidRPr="004412E8" w:rsidRDefault="00C52BAB" w:rsidP="00C52BAB">
      <w:pPr>
        <w:pStyle w:val="NormalBold"/>
      </w:pPr>
      <w:r w:rsidRPr="004412E8">
        <w:rPr>
          <w:rStyle w:val="HideTWBExt"/>
          <w:color w:val="auto"/>
        </w:rPr>
        <w:t>&lt;/RepeatBlock-By&gt;</w:t>
      </w:r>
    </w:p>
    <w:p w14:paraId="25FEA17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4848488" w14:textId="77777777" w:rsidR="00C52BAB" w:rsidRPr="004412E8" w:rsidRDefault="00C52BAB" w:rsidP="00C52BAB">
      <w:pPr>
        <w:pStyle w:val="NormalBold"/>
      </w:pPr>
      <w:r w:rsidRPr="004412E8">
        <w:rPr>
          <w:rStyle w:val="HideTWBExt"/>
          <w:color w:val="auto"/>
        </w:rPr>
        <w:t>&lt;Article&gt;</w:t>
      </w:r>
      <w:r w:rsidRPr="004412E8">
        <w:t>Članak 14. – stavak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0568D7B" w14:textId="77777777" w:rsidTr="007422B1">
        <w:trPr>
          <w:trHeight w:hRule="exact" w:val="240"/>
          <w:jc w:val="center"/>
        </w:trPr>
        <w:tc>
          <w:tcPr>
            <w:tcW w:w="9752" w:type="dxa"/>
            <w:gridSpan w:val="2"/>
          </w:tcPr>
          <w:p w14:paraId="5ADD2162" w14:textId="77777777" w:rsidR="00C52BAB" w:rsidRPr="004412E8" w:rsidRDefault="00C52BAB" w:rsidP="007422B1"/>
        </w:tc>
      </w:tr>
      <w:tr w:rsidR="005E47A8" w:rsidRPr="004412E8" w14:paraId="720E96DD" w14:textId="77777777" w:rsidTr="007422B1">
        <w:trPr>
          <w:trHeight w:val="240"/>
          <w:jc w:val="center"/>
        </w:trPr>
        <w:tc>
          <w:tcPr>
            <w:tcW w:w="4876" w:type="dxa"/>
          </w:tcPr>
          <w:p w14:paraId="437EA291" w14:textId="77777777" w:rsidR="00C52BAB" w:rsidRPr="004412E8" w:rsidRDefault="00C52BAB" w:rsidP="007422B1">
            <w:pPr>
              <w:pStyle w:val="AmColumnHeading"/>
            </w:pPr>
            <w:r w:rsidRPr="004412E8">
              <w:t>Tekst koji je predložila Komisija</w:t>
            </w:r>
          </w:p>
        </w:tc>
        <w:tc>
          <w:tcPr>
            <w:tcW w:w="4876" w:type="dxa"/>
          </w:tcPr>
          <w:p w14:paraId="6C2F6A51" w14:textId="77777777" w:rsidR="00C52BAB" w:rsidRPr="004412E8" w:rsidRDefault="00C52BAB" w:rsidP="007422B1">
            <w:pPr>
              <w:pStyle w:val="AmColumnHeading"/>
            </w:pPr>
            <w:r w:rsidRPr="004412E8">
              <w:t>Izmjena</w:t>
            </w:r>
          </w:p>
        </w:tc>
      </w:tr>
      <w:tr w:rsidR="005E47A8" w:rsidRPr="004412E8" w14:paraId="64653B73" w14:textId="77777777" w:rsidTr="007422B1">
        <w:trPr>
          <w:jc w:val="center"/>
        </w:trPr>
        <w:tc>
          <w:tcPr>
            <w:tcW w:w="4876" w:type="dxa"/>
          </w:tcPr>
          <w:p w14:paraId="34BE9CCA" w14:textId="77777777" w:rsidR="00C52BAB" w:rsidRPr="004412E8" w:rsidRDefault="00C52BAB" w:rsidP="007422B1">
            <w:pPr>
              <w:pStyle w:val="Normal6a"/>
            </w:pPr>
            <w:r w:rsidRPr="004412E8">
              <w:rPr>
                <w:b/>
                <w:i/>
              </w:rPr>
              <w:t>4.</w:t>
            </w:r>
            <w:r w:rsidRPr="004412E8">
              <w:tab/>
            </w:r>
            <w:r w:rsidRPr="004412E8">
              <w:rPr>
                <w:b/>
                <w:i/>
              </w:rPr>
              <w:t>Pri obavješćivanju stranaka pod istragom o preliminarnim nalazima vodeće nadzorno tijelo utvrđuje rok unutar kojeg te stranke mogu dostaviti pisana stajališta. Vodeće nadzorno tijelo nije obvezno uzeti u obzir pisana stajališta primljena nakon isteka tog roka.</w:t>
            </w:r>
          </w:p>
        </w:tc>
        <w:tc>
          <w:tcPr>
            <w:tcW w:w="4876" w:type="dxa"/>
          </w:tcPr>
          <w:p w14:paraId="0F91B8A5" w14:textId="77777777" w:rsidR="00C52BAB" w:rsidRPr="004412E8" w:rsidRDefault="00C52BAB" w:rsidP="007422B1">
            <w:pPr>
              <w:pStyle w:val="Normal6a"/>
            </w:pPr>
            <w:r w:rsidRPr="004412E8">
              <w:rPr>
                <w:b/>
                <w:i/>
              </w:rPr>
              <w:t>Briše se.</w:t>
            </w:r>
          </w:p>
        </w:tc>
      </w:tr>
    </w:tbl>
    <w:p w14:paraId="1AA69CB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4D8096E" w14:textId="77777777" w:rsidR="00C52BAB" w:rsidRPr="004412E8" w:rsidRDefault="00C52BAB" w:rsidP="00C52BAB">
      <w:r w:rsidRPr="004412E8">
        <w:rPr>
          <w:rStyle w:val="HideTWBExt"/>
          <w:color w:val="auto"/>
        </w:rPr>
        <w:t>&lt;/Amend&gt;</w:t>
      </w:r>
    </w:p>
    <w:p w14:paraId="3C480CC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377</w:t>
      </w:r>
      <w:r w:rsidRPr="004412E8">
        <w:rPr>
          <w:rStyle w:val="HideTWBExt"/>
          <w:color w:val="auto"/>
        </w:rPr>
        <w:t>&lt;/NumAm&gt;</w:t>
      </w:r>
    </w:p>
    <w:p w14:paraId="331EAD2C"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3AE62F07" w14:textId="77777777" w:rsidR="00C52BAB" w:rsidRPr="004412E8" w:rsidRDefault="00C52BAB" w:rsidP="00C52BAB">
      <w:pPr>
        <w:pStyle w:val="NormalBold"/>
      </w:pPr>
      <w:r w:rsidRPr="004412E8">
        <w:rPr>
          <w:rStyle w:val="HideTWBExt"/>
          <w:color w:val="auto"/>
        </w:rPr>
        <w:t>&lt;/RepeatBlock-By&gt;</w:t>
      </w:r>
    </w:p>
    <w:p w14:paraId="2BA6E24E"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C449E1B" w14:textId="77777777" w:rsidR="00C52BAB" w:rsidRPr="004412E8" w:rsidRDefault="00C52BAB" w:rsidP="00C52BAB">
      <w:pPr>
        <w:pStyle w:val="NormalBold"/>
      </w:pPr>
      <w:r w:rsidRPr="004412E8">
        <w:rPr>
          <w:rStyle w:val="HideTWBExt"/>
          <w:color w:val="auto"/>
        </w:rPr>
        <w:t>&lt;Article&gt;</w:t>
      </w:r>
      <w:r w:rsidRPr="004412E8">
        <w:t>Članak 14. – stavak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F3A2C10" w14:textId="77777777" w:rsidTr="007422B1">
        <w:trPr>
          <w:trHeight w:hRule="exact" w:val="240"/>
          <w:jc w:val="center"/>
        </w:trPr>
        <w:tc>
          <w:tcPr>
            <w:tcW w:w="9752" w:type="dxa"/>
            <w:gridSpan w:val="2"/>
          </w:tcPr>
          <w:p w14:paraId="2F724E7F" w14:textId="77777777" w:rsidR="00C52BAB" w:rsidRPr="004412E8" w:rsidRDefault="00C52BAB" w:rsidP="007422B1"/>
        </w:tc>
      </w:tr>
      <w:tr w:rsidR="005E47A8" w:rsidRPr="004412E8" w14:paraId="2CB3D33F" w14:textId="77777777" w:rsidTr="007422B1">
        <w:trPr>
          <w:trHeight w:val="240"/>
          <w:jc w:val="center"/>
        </w:trPr>
        <w:tc>
          <w:tcPr>
            <w:tcW w:w="4876" w:type="dxa"/>
          </w:tcPr>
          <w:p w14:paraId="05B9380F" w14:textId="77777777" w:rsidR="00C52BAB" w:rsidRPr="004412E8" w:rsidRDefault="00C52BAB" w:rsidP="007422B1">
            <w:pPr>
              <w:pStyle w:val="AmColumnHeading"/>
            </w:pPr>
            <w:r w:rsidRPr="004412E8">
              <w:t>Tekst koji je predložila Komisija</w:t>
            </w:r>
          </w:p>
        </w:tc>
        <w:tc>
          <w:tcPr>
            <w:tcW w:w="4876" w:type="dxa"/>
          </w:tcPr>
          <w:p w14:paraId="2DA84D8D" w14:textId="77777777" w:rsidR="00C52BAB" w:rsidRPr="004412E8" w:rsidRDefault="00C52BAB" w:rsidP="007422B1">
            <w:pPr>
              <w:pStyle w:val="AmColumnHeading"/>
            </w:pPr>
            <w:r w:rsidRPr="004412E8">
              <w:t>Izmjena</w:t>
            </w:r>
          </w:p>
        </w:tc>
      </w:tr>
      <w:tr w:rsidR="005E47A8" w:rsidRPr="004412E8" w14:paraId="10FC471B" w14:textId="77777777" w:rsidTr="007422B1">
        <w:trPr>
          <w:jc w:val="center"/>
        </w:trPr>
        <w:tc>
          <w:tcPr>
            <w:tcW w:w="4876" w:type="dxa"/>
          </w:tcPr>
          <w:p w14:paraId="09BBD422" w14:textId="77777777" w:rsidR="00C52BAB" w:rsidRPr="004412E8" w:rsidRDefault="00C52BAB" w:rsidP="007422B1">
            <w:pPr>
              <w:pStyle w:val="Normal6a"/>
            </w:pPr>
            <w:r w:rsidRPr="004412E8">
              <w:t>4.</w:t>
            </w:r>
            <w:r w:rsidRPr="004412E8">
              <w:tab/>
              <w:t>Pri obavješćivanju stranaka pod istragom o preliminarnim nalazima vodeće nadzorno tijelo utvrđuje rok unutar kojeg te stranke mogu dostaviti pisana stajališta. Vodeće nadzorno tijelo nije obvezno uzeti u obzir pisana stajališta primljena nakon isteka tog roka.</w:t>
            </w:r>
          </w:p>
        </w:tc>
        <w:tc>
          <w:tcPr>
            <w:tcW w:w="4876" w:type="dxa"/>
          </w:tcPr>
          <w:p w14:paraId="05C5D154" w14:textId="77777777" w:rsidR="00C52BAB" w:rsidRPr="004412E8" w:rsidRDefault="00C52BAB" w:rsidP="007422B1">
            <w:pPr>
              <w:pStyle w:val="Normal6a"/>
            </w:pPr>
            <w:r w:rsidRPr="004412E8">
              <w:t>4.</w:t>
            </w:r>
            <w:r w:rsidRPr="004412E8">
              <w:tab/>
              <w:t xml:space="preserve">Pri obavješćivanju stranaka pod istragom o preliminarnim nalazima vodeće nadzorno tijelo utvrđuje </w:t>
            </w:r>
            <w:r w:rsidRPr="004412E8">
              <w:rPr>
                <w:b/>
                <w:i/>
              </w:rPr>
              <w:t>razuman i prikladan</w:t>
            </w:r>
            <w:r w:rsidRPr="004412E8">
              <w:t xml:space="preserve"> rok unutar kojeg te stranke mogu dostaviti pisana stajališta. Vodeće nadzorno tijelo nije obvezno uzeti u obzir pisana stajališta primljena nakon isteka tog roka. </w:t>
            </w:r>
            <w:r w:rsidRPr="004412E8">
              <w:rPr>
                <w:b/>
                <w:i/>
              </w:rPr>
              <w:t>Rok ne smije biti diskriminirajući ni za jednu stranku.</w:t>
            </w:r>
          </w:p>
        </w:tc>
      </w:tr>
    </w:tbl>
    <w:p w14:paraId="39408424"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7B1A2ECB" w14:textId="77777777" w:rsidR="00C52BAB" w:rsidRPr="004412E8" w:rsidRDefault="00C52BAB" w:rsidP="00C52BAB">
      <w:r w:rsidRPr="004412E8">
        <w:rPr>
          <w:rStyle w:val="HideTWBExt"/>
          <w:color w:val="auto"/>
        </w:rPr>
        <w:t>&lt;/Amend&gt;</w:t>
      </w:r>
    </w:p>
    <w:p w14:paraId="198DDC9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378</w:t>
      </w:r>
      <w:r w:rsidRPr="004412E8">
        <w:rPr>
          <w:rStyle w:val="HideTWBExt"/>
          <w:color w:val="auto"/>
        </w:rPr>
        <w:t>&lt;/NumAm&gt;</w:t>
      </w:r>
    </w:p>
    <w:p w14:paraId="725546BA"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4C8749A7" w14:textId="77777777" w:rsidR="00C52BAB" w:rsidRPr="004412E8" w:rsidRDefault="00C52BAB" w:rsidP="00C52BAB">
      <w:pPr>
        <w:pStyle w:val="NormalBold"/>
      </w:pPr>
      <w:r w:rsidRPr="004412E8">
        <w:rPr>
          <w:rStyle w:val="HideTWBExt"/>
          <w:color w:val="auto"/>
        </w:rPr>
        <w:t>&lt;/RepeatBlock-By&gt;</w:t>
      </w:r>
    </w:p>
    <w:p w14:paraId="7D215DB6"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4150B5A" w14:textId="77777777" w:rsidR="00C52BAB" w:rsidRPr="004412E8" w:rsidRDefault="00C52BAB" w:rsidP="00C52BAB">
      <w:pPr>
        <w:pStyle w:val="NormalBold"/>
      </w:pPr>
      <w:r w:rsidRPr="004412E8">
        <w:rPr>
          <w:rStyle w:val="HideTWBExt"/>
          <w:color w:val="auto"/>
        </w:rPr>
        <w:t>&lt;Article&gt;</w:t>
      </w:r>
      <w:r w:rsidRPr="004412E8">
        <w:t>Članak 14. – stavak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A4CF1CB" w14:textId="77777777" w:rsidTr="007422B1">
        <w:trPr>
          <w:trHeight w:hRule="exact" w:val="240"/>
          <w:jc w:val="center"/>
        </w:trPr>
        <w:tc>
          <w:tcPr>
            <w:tcW w:w="9752" w:type="dxa"/>
            <w:gridSpan w:val="2"/>
          </w:tcPr>
          <w:p w14:paraId="36613577" w14:textId="77777777" w:rsidR="00C52BAB" w:rsidRPr="004412E8" w:rsidRDefault="00C52BAB" w:rsidP="007422B1"/>
        </w:tc>
      </w:tr>
      <w:tr w:rsidR="005E47A8" w:rsidRPr="004412E8" w14:paraId="67ED309D" w14:textId="77777777" w:rsidTr="007422B1">
        <w:trPr>
          <w:trHeight w:val="240"/>
          <w:jc w:val="center"/>
        </w:trPr>
        <w:tc>
          <w:tcPr>
            <w:tcW w:w="4876" w:type="dxa"/>
          </w:tcPr>
          <w:p w14:paraId="04E4D13E" w14:textId="77777777" w:rsidR="00C52BAB" w:rsidRPr="004412E8" w:rsidRDefault="00C52BAB" w:rsidP="007422B1">
            <w:pPr>
              <w:pStyle w:val="AmColumnHeading"/>
            </w:pPr>
            <w:r w:rsidRPr="004412E8">
              <w:t>Tekst koji je predložila Komisija</w:t>
            </w:r>
          </w:p>
        </w:tc>
        <w:tc>
          <w:tcPr>
            <w:tcW w:w="4876" w:type="dxa"/>
          </w:tcPr>
          <w:p w14:paraId="593BD87E" w14:textId="77777777" w:rsidR="00C52BAB" w:rsidRPr="004412E8" w:rsidRDefault="00C52BAB" w:rsidP="007422B1">
            <w:pPr>
              <w:pStyle w:val="AmColumnHeading"/>
            </w:pPr>
            <w:r w:rsidRPr="004412E8">
              <w:t>Izmjena</w:t>
            </w:r>
          </w:p>
        </w:tc>
      </w:tr>
      <w:tr w:rsidR="005E47A8" w:rsidRPr="004412E8" w14:paraId="109C5D8F" w14:textId="77777777" w:rsidTr="007422B1">
        <w:trPr>
          <w:jc w:val="center"/>
        </w:trPr>
        <w:tc>
          <w:tcPr>
            <w:tcW w:w="4876" w:type="dxa"/>
          </w:tcPr>
          <w:p w14:paraId="116EE4E2" w14:textId="77777777" w:rsidR="00C52BAB" w:rsidRPr="004412E8" w:rsidRDefault="00C52BAB" w:rsidP="007422B1">
            <w:pPr>
              <w:pStyle w:val="Normal6a"/>
            </w:pPr>
            <w:r w:rsidRPr="004412E8">
              <w:t>4.</w:t>
            </w:r>
            <w:r w:rsidRPr="004412E8">
              <w:tab/>
              <w:t xml:space="preserve">Pri obavješćivanju stranaka pod istragom o preliminarnim nalazima vodeće nadzorno tijelo utvrđuje rok unutar kojeg te stranke mogu dostaviti pisana stajališta. Vodeće nadzorno tijelo nije obvezno uzeti u obzir </w:t>
            </w:r>
            <w:r w:rsidRPr="004412E8">
              <w:rPr>
                <w:b/>
                <w:i/>
              </w:rPr>
              <w:t>pisana stajališta primljena nakon isteka tog roka</w:t>
            </w:r>
            <w:r w:rsidRPr="004412E8">
              <w:t>.</w:t>
            </w:r>
          </w:p>
        </w:tc>
        <w:tc>
          <w:tcPr>
            <w:tcW w:w="4876" w:type="dxa"/>
          </w:tcPr>
          <w:p w14:paraId="664F7084" w14:textId="77777777" w:rsidR="00C52BAB" w:rsidRPr="004412E8" w:rsidRDefault="00C52BAB" w:rsidP="007422B1">
            <w:pPr>
              <w:pStyle w:val="Normal6a"/>
            </w:pPr>
            <w:r w:rsidRPr="004412E8">
              <w:t>4.</w:t>
            </w:r>
            <w:r w:rsidRPr="004412E8">
              <w:tab/>
              <w:t xml:space="preserve">Pri obavješćivanju stranaka pod istragom o preliminarnim nalazima vodeće nadzorno tijelo utvrđuje </w:t>
            </w:r>
            <w:r w:rsidRPr="004412E8">
              <w:rPr>
                <w:b/>
                <w:i/>
              </w:rPr>
              <w:t>razmjeran</w:t>
            </w:r>
            <w:r w:rsidRPr="004412E8">
              <w:t xml:space="preserve"> rok unutar kojeg te stranke mogu dostaviti pisana stajališta. Vodeće nadzorno tijelo </w:t>
            </w:r>
            <w:r w:rsidRPr="004412E8">
              <w:rPr>
                <w:b/>
                <w:i/>
              </w:rPr>
              <w:t>može primiti dodatna pisana stajališta od stranaka pod istragom nakon isteka tog roka, ali ih</w:t>
            </w:r>
            <w:r w:rsidRPr="004412E8">
              <w:t xml:space="preserve"> nije obvezno uzeti u obzir.</w:t>
            </w:r>
          </w:p>
        </w:tc>
      </w:tr>
    </w:tbl>
    <w:p w14:paraId="59BDF61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7979518" w14:textId="77777777" w:rsidR="00C52BAB" w:rsidRPr="004412E8" w:rsidRDefault="00C52BAB" w:rsidP="00C52BAB">
      <w:r w:rsidRPr="004412E8">
        <w:rPr>
          <w:rStyle w:val="HideTWBExt"/>
          <w:color w:val="auto"/>
        </w:rPr>
        <w:t>&lt;/Amend&gt;</w:t>
      </w:r>
    </w:p>
    <w:p w14:paraId="45B21DC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379</w:t>
      </w:r>
      <w:r w:rsidRPr="004412E8">
        <w:rPr>
          <w:rStyle w:val="HideTWBExt"/>
          <w:color w:val="auto"/>
        </w:rPr>
        <w:t>&lt;/NumAm&gt;</w:t>
      </w:r>
    </w:p>
    <w:p w14:paraId="5D2D91F7"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3845AACA" w14:textId="77777777" w:rsidR="00C52BAB" w:rsidRPr="004412E8" w:rsidRDefault="00C52BAB" w:rsidP="00C52BAB">
      <w:pPr>
        <w:pStyle w:val="NormalBold"/>
      </w:pPr>
      <w:r w:rsidRPr="004412E8">
        <w:rPr>
          <w:rStyle w:val="HideTWBExt"/>
          <w:color w:val="auto"/>
        </w:rPr>
        <w:t>&lt;/RepeatBlock-By&gt;</w:t>
      </w:r>
    </w:p>
    <w:p w14:paraId="63B5DD1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2F0007E" w14:textId="77777777" w:rsidR="00C52BAB" w:rsidRPr="004412E8" w:rsidRDefault="00C52BAB" w:rsidP="00C52BAB">
      <w:pPr>
        <w:pStyle w:val="NormalBold"/>
      </w:pPr>
      <w:r w:rsidRPr="004412E8">
        <w:rPr>
          <w:rStyle w:val="HideTWBExt"/>
          <w:color w:val="auto"/>
        </w:rPr>
        <w:t>&lt;Article&gt;</w:t>
      </w:r>
      <w:r w:rsidRPr="004412E8">
        <w:t>Članak 14. – stavak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944EE8F" w14:textId="77777777" w:rsidTr="007422B1">
        <w:trPr>
          <w:trHeight w:hRule="exact" w:val="240"/>
          <w:jc w:val="center"/>
        </w:trPr>
        <w:tc>
          <w:tcPr>
            <w:tcW w:w="9752" w:type="dxa"/>
            <w:gridSpan w:val="2"/>
          </w:tcPr>
          <w:p w14:paraId="5C4FB7A4" w14:textId="77777777" w:rsidR="00C52BAB" w:rsidRPr="004412E8" w:rsidRDefault="00C52BAB" w:rsidP="007422B1"/>
        </w:tc>
      </w:tr>
      <w:tr w:rsidR="005E47A8" w:rsidRPr="004412E8" w14:paraId="2CBC0E51" w14:textId="77777777" w:rsidTr="007422B1">
        <w:trPr>
          <w:trHeight w:val="240"/>
          <w:jc w:val="center"/>
        </w:trPr>
        <w:tc>
          <w:tcPr>
            <w:tcW w:w="4876" w:type="dxa"/>
          </w:tcPr>
          <w:p w14:paraId="6480D7F0" w14:textId="77777777" w:rsidR="00C52BAB" w:rsidRPr="004412E8" w:rsidRDefault="00C52BAB" w:rsidP="007422B1">
            <w:pPr>
              <w:pStyle w:val="AmColumnHeading"/>
            </w:pPr>
            <w:r w:rsidRPr="004412E8">
              <w:t>Tekst koji je predložila Komisija</w:t>
            </w:r>
          </w:p>
        </w:tc>
        <w:tc>
          <w:tcPr>
            <w:tcW w:w="4876" w:type="dxa"/>
          </w:tcPr>
          <w:p w14:paraId="3DE8F2EC" w14:textId="77777777" w:rsidR="00C52BAB" w:rsidRPr="004412E8" w:rsidRDefault="00C52BAB" w:rsidP="007422B1">
            <w:pPr>
              <w:pStyle w:val="AmColumnHeading"/>
            </w:pPr>
            <w:r w:rsidRPr="004412E8">
              <w:t>Izmjena</w:t>
            </w:r>
          </w:p>
        </w:tc>
      </w:tr>
      <w:tr w:rsidR="005E47A8" w:rsidRPr="004412E8" w14:paraId="70A1375C" w14:textId="77777777" w:rsidTr="007422B1">
        <w:trPr>
          <w:jc w:val="center"/>
        </w:trPr>
        <w:tc>
          <w:tcPr>
            <w:tcW w:w="4876" w:type="dxa"/>
          </w:tcPr>
          <w:p w14:paraId="457E1750" w14:textId="77777777" w:rsidR="00C52BAB" w:rsidRPr="004412E8" w:rsidRDefault="00C52BAB" w:rsidP="007422B1">
            <w:pPr>
              <w:pStyle w:val="Normal6a"/>
            </w:pPr>
            <w:r w:rsidRPr="004412E8">
              <w:t>4.</w:t>
            </w:r>
            <w:r w:rsidRPr="004412E8">
              <w:tab/>
              <w:t>Pri obavješćivanju stranaka pod istragom o preliminarnim nalazima vodeće nadzorno tijelo utvrđuje rok unutar kojeg te stranke mogu dostaviti pisana stajališta. Vodeće nadzorno tijelo nije obvezno uzeti u obzir pisana stajališta primljena nakon isteka tog roka.</w:t>
            </w:r>
          </w:p>
        </w:tc>
        <w:tc>
          <w:tcPr>
            <w:tcW w:w="4876" w:type="dxa"/>
          </w:tcPr>
          <w:p w14:paraId="11512265" w14:textId="77777777" w:rsidR="00C52BAB" w:rsidRPr="004412E8" w:rsidRDefault="00C52BAB" w:rsidP="007422B1">
            <w:pPr>
              <w:pStyle w:val="Normal6a"/>
            </w:pPr>
            <w:r w:rsidRPr="004412E8">
              <w:t>4.</w:t>
            </w:r>
            <w:r w:rsidRPr="004412E8">
              <w:tab/>
              <w:t xml:space="preserve">Pri obavješćivanju stranaka pod istragom o preliminarnim nalazima vodeće nadzorno tijelo utvrđuje rok </w:t>
            </w:r>
            <w:r w:rsidRPr="004412E8">
              <w:rPr>
                <w:b/>
                <w:i/>
              </w:rPr>
              <w:t>od četiri tjedna</w:t>
            </w:r>
            <w:r w:rsidRPr="004412E8">
              <w:t xml:space="preserve"> unutar kojeg te stranke mogu dostaviti pisana stajališta. Vodeće nadzorno tijelo nije obvezno uzeti u obzir pisana stajališta primljena nakon isteka tog roka.</w:t>
            </w:r>
          </w:p>
        </w:tc>
      </w:tr>
    </w:tbl>
    <w:p w14:paraId="73D5A6E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66FD349" w14:textId="77777777" w:rsidR="00C52BAB" w:rsidRPr="004412E8" w:rsidRDefault="00C52BAB" w:rsidP="00C52BAB">
      <w:r w:rsidRPr="004412E8">
        <w:rPr>
          <w:rStyle w:val="HideTWBExt"/>
          <w:color w:val="auto"/>
        </w:rPr>
        <w:t>&lt;/Amend&gt;</w:t>
      </w:r>
    </w:p>
    <w:p w14:paraId="200F343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380</w:t>
      </w:r>
      <w:r w:rsidRPr="004412E8">
        <w:rPr>
          <w:rStyle w:val="HideTWBExt"/>
          <w:color w:val="auto"/>
        </w:rPr>
        <w:t>&lt;/NumAm&gt;</w:t>
      </w:r>
    </w:p>
    <w:p w14:paraId="02538C96"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5A44FF1A" w14:textId="77777777" w:rsidR="00C52BAB" w:rsidRPr="004412E8" w:rsidRDefault="00C52BAB" w:rsidP="00C52BAB">
      <w:pPr>
        <w:pStyle w:val="NormalBold"/>
      </w:pPr>
      <w:r w:rsidRPr="004412E8">
        <w:rPr>
          <w:rStyle w:val="HideTWBExt"/>
          <w:color w:val="auto"/>
        </w:rPr>
        <w:t>&lt;/RepeatBlock-By&gt;</w:t>
      </w:r>
    </w:p>
    <w:p w14:paraId="23FB7386"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08B9574" w14:textId="77777777" w:rsidR="00C52BAB" w:rsidRPr="004412E8" w:rsidRDefault="00C52BAB" w:rsidP="00C52BAB">
      <w:pPr>
        <w:pStyle w:val="NormalBold"/>
      </w:pPr>
      <w:r w:rsidRPr="004412E8">
        <w:rPr>
          <w:rStyle w:val="HideTWBExt"/>
          <w:color w:val="auto"/>
        </w:rPr>
        <w:t>&lt;Article&gt;</w:t>
      </w:r>
      <w:r w:rsidRPr="004412E8">
        <w:t>Članak 14. – stavak 5.</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20B3A1A" w14:textId="77777777" w:rsidTr="007422B1">
        <w:trPr>
          <w:trHeight w:hRule="exact" w:val="240"/>
          <w:jc w:val="center"/>
        </w:trPr>
        <w:tc>
          <w:tcPr>
            <w:tcW w:w="9752" w:type="dxa"/>
            <w:gridSpan w:val="2"/>
          </w:tcPr>
          <w:p w14:paraId="05F13858" w14:textId="77777777" w:rsidR="00C52BAB" w:rsidRPr="004412E8" w:rsidRDefault="00C52BAB" w:rsidP="007422B1"/>
        </w:tc>
      </w:tr>
      <w:tr w:rsidR="005E47A8" w:rsidRPr="004412E8" w14:paraId="2AC316CA" w14:textId="77777777" w:rsidTr="007422B1">
        <w:trPr>
          <w:trHeight w:val="240"/>
          <w:jc w:val="center"/>
        </w:trPr>
        <w:tc>
          <w:tcPr>
            <w:tcW w:w="4876" w:type="dxa"/>
          </w:tcPr>
          <w:p w14:paraId="53C0A3E9" w14:textId="77777777" w:rsidR="00C52BAB" w:rsidRPr="004412E8" w:rsidRDefault="00C52BAB" w:rsidP="007422B1">
            <w:pPr>
              <w:pStyle w:val="AmColumnHeading"/>
            </w:pPr>
            <w:r w:rsidRPr="004412E8">
              <w:t>Tekst koji je predložila Komisija</w:t>
            </w:r>
          </w:p>
        </w:tc>
        <w:tc>
          <w:tcPr>
            <w:tcW w:w="4876" w:type="dxa"/>
          </w:tcPr>
          <w:p w14:paraId="205CFF83" w14:textId="77777777" w:rsidR="00C52BAB" w:rsidRPr="004412E8" w:rsidRDefault="00C52BAB" w:rsidP="007422B1">
            <w:pPr>
              <w:pStyle w:val="AmColumnHeading"/>
            </w:pPr>
            <w:r w:rsidRPr="004412E8">
              <w:t>Izmjena</w:t>
            </w:r>
          </w:p>
        </w:tc>
      </w:tr>
      <w:tr w:rsidR="005E47A8" w:rsidRPr="004412E8" w14:paraId="0804CF12" w14:textId="77777777" w:rsidTr="007422B1">
        <w:trPr>
          <w:jc w:val="center"/>
        </w:trPr>
        <w:tc>
          <w:tcPr>
            <w:tcW w:w="4876" w:type="dxa"/>
          </w:tcPr>
          <w:p w14:paraId="194E00D4" w14:textId="77777777" w:rsidR="00C52BAB" w:rsidRPr="004412E8" w:rsidRDefault="00C52BAB" w:rsidP="007422B1">
            <w:pPr>
              <w:pStyle w:val="Normal6a"/>
            </w:pPr>
            <w:r w:rsidRPr="004412E8">
              <w:rPr>
                <w:b/>
                <w:i/>
              </w:rPr>
              <w:t>5.</w:t>
            </w:r>
            <w:r w:rsidRPr="004412E8">
              <w:tab/>
            </w:r>
            <w:r w:rsidRPr="004412E8">
              <w:rPr>
                <w:b/>
                <w:i/>
              </w:rPr>
              <w:t>Pri obavješćivanju stranaka pod istragom o preliminarnim nalazima vodeće nadzorno tijelo tim strankama omogućuje uvid u upravni spis u skladu s člankom 20.</w:t>
            </w:r>
          </w:p>
        </w:tc>
        <w:tc>
          <w:tcPr>
            <w:tcW w:w="4876" w:type="dxa"/>
          </w:tcPr>
          <w:p w14:paraId="60827664" w14:textId="77777777" w:rsidR="00C52BAB" w:rsidRPr="004412E8" w:rsidRDefault="00C52BAB" w:rsidP="007422B1">
            <w:pPr>
              <w:pStyle w:val="Normal6a"/>
            </w:pPr>
            <w:r w:rsidRPr="004412E8">
              <w:rPr>
                <w:b/>
                <w:i/>
              </w:rPr>
              <w:t>Briše se.</w:t>
            </w:r>
          </w:p>
        </w:tc>
      </w:tr>
    </w:tbl>
    <w:p w14:paraId="3B8898DE"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25D4063" w14:textId="77777777" w:rsidR="00C52BAB" w:rsidRPr="004412E8" w:rsidRDefault="00C52BAB" w:rsidP="00C52BAB">
      <w:r w:rsidRPr="004412E8">
        <w:rPr>
          <w:rStyle w:val="HideTWBExt"/>
          <w:color w:val="auto"/>
        </w:rPr>
        <w:t>&lt;/Amend&gt;</w:t>
      </w:r>
    </w:p>
    <w:p w14:paraId="65D98C8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381</w:t>
      </w:r>
      <w:r w:rsidRPr="004412E8">
        <w:rPr>
          <w:rStyle w:val="HideTWBExt"/>
          <w:color w:val="auto"/>
        </w:rPr>
        <w:t>&lt;/NumAm&gt;</w:t>
      </w:r>
    </w:p>
    <w:p w14:paraId="65F2104E"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12686FAF" w14:textId="77777777" w:rsidR="00C52BAB" w:rsidRPr="004412E8" w:rsidRDefault="00C52BAB" w:rsidP="00C52BAB">
      <w:pPr>
        <w:pStyle w:val="NormalBold"/>
      </w:pPr>
      <w:r w:rsidRPr="004412E8">
        <w:rPr>
          <w:rStyle w:val="HideTWBExt"/>
          <w:color w:val="auto"/>
        </w:rPr>
        <w:t>&lt;/RepeatBlock-By&gt;</w:t>
      </w:r>
    </w:p>
    <w:p w14:paraId="4B913CE7"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DDA49D4" w14:textId="77777777" w:rsidR="00C52BAB" w:rsidRPr="004412E8" w:rsidRDefault="00C52BAB" w:rsidP="00C52BAB">
      <w:pPr>
        <w:pStyle w:val="NormalBold"/>
      </w:pPr>
      <w:r w:rsidRPr="004412E8">
        <w:rPr>
          <w:rStyle w:val="HideTWBExt"/>
          <w:color w:val="auto"/>
        </w:rPr>
        <w:t>&lt;Article&gt;</w:t>
      </w:r>
      <w:r w:rsidRPr="004412E8">
        <w:t>Članak 14. – stavak 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63F7B57" w14:textId="77777777" w:rsidTr="007422B1">
        <w:trPr>
          <w:trHeight w:hRule="exact" w:val="240"/>
          <w:jc w:val="center"/>
        </w:trPr>
        <w:tc>
          <w:tcPr>
            <w:tcW w:w="9752" w:type="dxa"/>
            <w:gridSpan w:val="2"/>
          </w:tcPr>
          <w:p w14:paraId="5A4F10AC" w14:textId="77777777" w:rsidR="00C52BAB" w:rsidRPr="004412E8" w:rsidRDefault="00C52BAB" w:rsidP="007422B1"/>
        </w:tc>
      </w:tr>
      <w:tr w:rsidR="005E47A8" w:rsidRPr="004412E8" w14:paraId="02665308" w14:textId="77777777" w:rsidTr="007422B1">
        <w:trPr>
          <w:trHeight w:val="240"/>
          <w:jc w:val="center"/>
        </w:trPr>
        <w:tc>
          <w:tcPr>
            <w:tcW w:w="4876" w:type="dxa"/>
          </w:tcPr>
          <w:p w14:paraId="6C6B7ED0" w14:textId="77777777" w:rsidR="00C52BAB" w:rsidRPr="004412E8" w:rsidRDefault="00C52BAB" w:rsidP="007422B1">
            <w:pPr>
              <w:pStyle w:val="AmColumnHeading"/>
            </w:pPr>
            <w:r w:rsidRPr="004412E8">
              <w:t>Tekst koji je predložila Komisija</w:t>
            </w:r>
          </w:p>
        </w:tc>
        <w:tc>
          <w:tcPr>
            <w:tcW w:w="4876" w:type="dxa"/>
          </w:tcPr>
          <w:p w14:paraId="72ECD2F7" w14:textId="77777777" w:rsidR="00C52BAB" w:rsidRPr="004412E8" w:rsidRDefault="00C52BAB" w:rsidP="007422B1">
            <w:pPr>
              <w:pStyle w:val="AmColumnHeading"/>
            </w:pPr>
            <w:r w:rsidRPr="004412E8">
              <w:t>Izmjena</w:t>
            </w:r>
          </w:p>
        </w:tc>
      </w:tr>
      <w:tr w:rsidR="005E47A8" w:rsidRPr="004412E8" w14:paraId="0D9847F4" w14:textId="77777777" w:rsidTr="007422B1">
        <w:trPr>
          <w:jc w:val="center"/>
        </w:trPr>
        <w:tc>
          <w:tcPr>
            <w:tcW w:w="4876" w:type="dxa"/>
          </w:tcPr>
          <w:p w14:paraId="2A8C12C7" w14:textId="77777777" w:rsidR="00C52BAB" w:rsidRPr="004412E8" w:rsidRDefault="00C52BAB" w:rsidP="007422B1">
            <w:pPr>
              <w:pStyle w:val="Normal6a"/>
            </w:pPr>
            <w:r w:rsidRPr="004412E8">
              <w:t>6.</w:t>
            </w:r>
            <w:r w:rsidRPr="004412E8">
              <w:tab/>
              <w:t xml:space="preserve">Stranke </w:t>
            </w:r>
            <w:r w:rsidRPr="004412E8">
              <w:rPr>
                <w:b/>
                <w:i/>
              </w:rPr>
              <w:t>pod istragom</w:t>
            </w:r>
            <w:r w:rsidRPr="004412E8">
              <w:t xml:space="preserve"> mogu u pisanom odgovoru na preliminarne nalaze iznijeti sve činjenice i pravne argumente koji su im poznati, a koji su relevantni za njihovu obranu od optužbi vodećeg nadzornog tijela. One prilažu sve bitne dokumente kao dokaz navedenim činjenicama. Vodeće nadzorno tijelo u nacrtu odluke bavi se samo optužbama, uključujući činjenice i pravnu procjenu koja se temelji na tim činjenicama, za koje je strankama </w:t>
            </w:r>
            <w:r w:rsidRPr="004412E8">
              <w:rPr>
                <w:b/>
                <w:i/>
              </w:rPr>
              <w:t>pod istragom</w:t>
            </w:r>
            <w:r w:rsidRPr="004412E8">
              <w:t xml:space="preserve"> dana mogućnost očitovanja.</w:t>
            </w:r>
          </w:p>
        </w:tc>
        <w:tc>
          <w:tcPr>
            <w:tcW w:w="4876" w:type="dxa"/>
          </w:tcPr>
          <w:p w14:paraId="5AB930F7" w14:textId="77777777" w:rsidR="00C52BAB" w:rsidRPr="004412E8" w:rsidRDefault="00C52BAB" w:rsidP="007422B1">
            <w:pPr>
              <w:pStyle w:val="Normal6a"/>
            </w:pPr>
            <w:r w:rsidRPr="004412E8">
              <w:t>6.</w:t>
            </w:r>
            <w:r w:rsidRPr="004412E8">
              <w:tab/>
              <w:t xml:space="preserve">Stranke mogu u pisanom odgovoru na preliminarne nalaze iznijeti sve činjenice i pravne argumente koji su im poznati, a koji su relevantni za njihovu obranu od optužbi vodećeg nadzornog tijela. One prilažu sve bitne dokumente kao dokaz navedenim činjenicama. Vodeće nadzorno tijelo u nacrtu odluke bavi se samo optužbama, uključujući činjenice i pravnu procjenu koja se temelji na tim činjenicama, za koje je strankama dana mogućnost očitovanja. </w:t>
            </w:r>
            <w:r w:rsidRPr="004412E8">
              <w:rPr>
                <w:b/>
                <w:i/>
              </w:rPr>
              <w:t>Stranke pod istragom mogu odgovoriti na preliminarnu prijavu u razumnom roku koji ne premašuje četiri tjedna.</w:t>
            </w:r>
          </w:p>
        </w:tc>
      </w:tr>
    </w:tbl>
    <w:p w14:paraId="260D156A"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EFB38B5" w14:textId="77777777" w:rsidR="00C52BAB" w:rsidRPr="004412E8" w:rsidRDefault="00C52BAB" w:rsidP="00C52BAB">
      <w:r w:rsidRPr="004412E8">
        <w:rPr>
          <w:rStyle w:val="HideTWBExt"/>
          <w:color w:val="auto"/>
        </w:rPr>
        <w:t>&lt;/Amend&gt;</w:t>
      </w:r>
    </w:p>
    <w:p w14:paraId="3C359EA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382</w:t>
      </w:r>
      <w:r w:rsidRPr="004412E8">
        <w:rPr>
          <w:rStyle w:val="HideTWBExt"/>
          <w:color w:val="auto"/>
        </w:rPr>
        <w:t>&lt;/NumAm&gt;</w:t>
      </w:r>
    </w:p>
    <w:p w14:paraId="701366EB"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33603CCF" w14:textId="77777777" w:rsidR="00C52BAB" w:rsidRPr="004412E8" w:rsidRDefault="00C52BAB" w:rsidP="00C52BAB">
      <w:pPr>
        <w:pStyle w:val="NormalBold"/>
      </w:pPr>
      <w:r w:rsidRPr="004412E8">
        <w:rPr>
          <w:rStyle w:val="HideTWBExt"/>
          <w:color w:val="auto"/>
        </w:rPr>
        <w:t>&lt;/RepeatBlock-By&gt;</w:t>
      </w:r>
    </w:p>
    <w:p w14:paraId="0E09995C"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14D0ED4" w14:textId="77777777" w:rsidR="00C52BAB" w:rsidRPr="004412E8" w:rsidRDefault="00C52BAB" w:rsidP="00C52BAB">
      <w:pPr>
        <w:pStyle w:val="NormalBold"/>
      </w:pPr>
      <w:r w:rsidRPr="004412E8">
        <w:rPr>
          <w:rStyle w:val="HideTWBExt"/>
          <w:color w:val="auto"/>
        </w:rPr>
        <w:t>&lt;Article&gt;</w:t>
      </w:r>
      <w:r w:rsidRPr="004412E8">
        <w:t>Članak 14. – stavak 6.a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0E172F2" w14:textId="77777777" w:rsidTr="007422B1">
        <w:trPr>
          <w:trHeight w:hRule="exact" w:val="240"/>
          <w:jc w:val="center"/>
        </w:trPr>
        <w:tc>
          <w:tcPr>
            <w:tcW w:w="9752" w:type="dxa"/>
            <w:gridSpan w:val="2"/>
          </w:tcPr>
          <w:p w14:paraId="243E9B88" w14:textId="77777777" w:rsidR="00C52BAB" w:rsidRPr="004412E8" w:rsidRDefault="00C52BAB" w:rsidP="007422B1"/>
        </w:tc>
      </w:tr>
      <w:tr w:rsidR="005E47A8" w:rsidRPr="004412E8" w14:paraId="42CDB7C5" w14:textId="77777777" w:rsidTr="007422B1">
        <w:trPr>
          <w:trHeight w:val="240"/>
          <w:jc w:val="center"/>
        </w:trPr>
        <w:tc>
          <w:tcPr>
            <w:tcW w:w="4876" w:type="dxa"/>
          </w:tcPr>
          <w:p w14:paraId="34036CC8" w14:textId="77777777" w:rsidR="00C52BAB" w:rsidRPr="004412E8" w:rsidRDefault="00C52BAB" w:rsidP="007422B1">
            <w:pPr>
              <w:pStyle w:val="AmColumnHeading"/>
            </w:pPr>
            <w:r w:rsidRPr="004412E8">
              <w:t>Tekst koji je predložila Komisija</w:t>
            </w:r>
          </w:p>
        </w:tc>
        <w:tc>
          <w:tcPr>
            <w:tcW w:w="4876" w:type="dxa"/>
          </w:tcPr>
          <w:p w14:paraId="0270F759" w14:textId="77777777" w:rsidR="00C52BAB" w:rsidRPr="004412E8" w:rsidRDefault="00C52BAB" w:rsidP="007422B1">
            <w:pPr>
              <w:pStyle w:val="AmColumnHeading"/>
            </w:pPr>
            <w:r w:rsidRPr="004412E8">
              <w:t>Izmjena</w:t>
            </w:r>
          </w:p>
        </w:tc>
      </w:tr>
      <w:tr w:rsidR="005E47A8" w:rsidRPr="004412E8" w14:paraId="1624C0A9" w14:textId="77777777" w:rsidTr="007422B1">
        <w:trPr>
          <w:jc w:val="center"/>
        </w:trPr>
        <w:tc>
          <w:tcPr>
            <w:tcW w:w="4876" w:type="dxa"/>
          </w:tcPr>
          <w:p w14:paraId="690FE160" w14:textId="77777777" w:rsidR="00C52BAB" w:rsidRPr="004412E8" w:rsidRDefault="00C52BAB" w:rsidP="007422B1">
            <w:pPr>
              <w:pStyle w:val="Normal6a"/>
            </w:pPr>
          </w:p>
        </w:tc>
        <w:tc>
          <w:tcPr>
            <w:tcW w:w="4876" w:type="dxa"/>
          </w:tcPr>
          <w:p w14:paraId="2146046E" w14:textId="77777777" w:rsidR="00C52BAB" w:rsidRPr="004412E8" w:rsidRDefault="00C52BAB" w:rsidP="007422B1">
            <w:pPr>
              <w:pStyle w:val="Normal6a"/>
            </w:pPr>
            <w:r w:rsidRPr="004412E8">
              <w:rPr>
                <w:b/>
                <w:i/>
              </w:rPr>
              <w:t>6 a.</w:t>
            </w:r>
            <w:r w:rsidRPr="004412E8">
              <w:tab/>
            </w:r>
            <w:r w:rsidRPr="004412E8">
              <w:rPr>
                <w:b/>
                <w:i/>
              </w:rPr>
              <w:t>Rok iz članka 4. stavka 1.b produljuje se za osam tjedana ako vodeće nadzorno tijelo podnese preliminarnu prijavu tijekom postupka.</w:t>
            </w:r>
          </w:p>
        </w:tc>
      </w:tr>
    </w:tbl>
    <w:p w14:paraId="1AFFDEE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517E12B" w14:textId="77777777" w:rsidR="00C52BAB" w:rsidRPr="004412E8" w:rsidRDefault="00C52BAB" w:rsidP="00C52BAB">
      <w:r w:rsidRPr="004412E8">
        <w:rPr>
          <w:rStyle w:val="HideTWBExt"/>
          <w:color w:val="auto"/>
        </w:rPr>
        <w:t>&lt;/Amend&gt;</w:t>
      </w:r>
    </w:p>
    <w:p w14:paraId="76FDA3A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383</w:t>
      </w:r>
      <w:r w:rsidRPr="004412E8">
        <w:rPr>
          <w:rStyle w:val="HideTWBExt"/>
          <w:color w:val="auto"/>
        </w:rPr>
        <w:t>&lt;/NumAm&gt;</w:t>
      </w:r>
    </w:p>
    <w:p w14:paraId="7B7BEA2C"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5BD3964A" w14:textId="77777777" w:rsidR="00C52BAB" w:rsidRPr="004412E8" w:rsidRDefault="00C52BAB" w:rsidP="00C52BAB">
      <w:pPr>
        <w:pStyle w:val="NormalBold"/>
      </w:pPr>
      <w:r w:rsidRPr="004412E8">
        <w:rPr>
          <w:rStyle w:val="HideTWBExt"/>
          <w:color w:val="auto"/>
        </w:rPr>
        <w:t>&lt;/RepeatBlock-By&gt;</w:t>
      </w:r>
    </w:p>
    <w:p w14:paraId="5F397BE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B536A1E" w14:textId="77777777" w:rsidR="00C52BAB" w:rsidRPr="004412E8" w:rsidRDefault="00C52BAB" w:rsidP="00C52BAB">
      <w:pPr>
        <w:pStyle w:val="NormalBold"/>
      </w:pPr>
      <w:r w:rsidRPr="004412E8">
        <w:rPr>
          <w:rStyle w:val="HideTWBExt"/>
          <w:color w:val="auto"/>
        </w:rPr>
        <w:t>&lt;Article&gt;</w:t>
      </w:r>
      <w:r w:rsidRPr="004412E8">
        <w:t>Članak 14.a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3BF10E7" w14:textId="77777777" w:rsidTr="007422B1">
        <w:trPr>
          <w:trHeight w:hRule="exact" w:val="240"/>
          <w:jc w:val="center"/>
        </w:trPr>
        <w:tc>
          <w:tcPr>
            <w:tcW w:w="9752" w:type="dxa"/>
            <w:gridSpan w:val="2"/>
          </w:tcPr>
          <w:p w14:paraId="0A1ADDE3" w14:textId="77777777" w:rsidR="00C52BAB" w:rsidRPr="004412E8" w:rsidRDefault="00C52BAB" w:rsidP="007422B1"/>
        </w:tc>
      </w:tr>
      <w:tr w:rsidR="005E47A8" w:rsidRPr="004412E8" w14:paraId="32C6437F" w14:textId="77777777" w:rsidTr="007422B1">
        <w:trPr>
          <w:trHeight w:val="240"/>
          <w:jc w:val="center"/>
        </w:trPr>
        <w:tc>
          <w:tcPr>
            <w:tcW w:w="4876" w:type="dxa"/>
          </w:tcPr>
          <w:p w14:paraId="13F833AE" w14:textId="77777777" w:rsidR="00C52BAB" w:rsidRPr="004412E8" w:rsidRDefault="00C52BAB" w:rsidP="007422B1">
            <w:pPr>
              <w:pStyle w:val="AmColumnHeading"/>
            </w:pPr>
            <w:r w:rsidRPr="004412E8">
              <w:t>Tekst koji je predložila Komisija</w:t>
            </w:r>
          </w:p>
        </w:tc>
        <w:tc>
          <w:tcPr>
            <w:tcW w:w="4876" w:type="dxa"/>
          </w:tcPr>
          <w:p w14:paraId="33E351CF" w14:textId="77777777" w:rsidR="00C52BAB" w:rsidRPr="004412E8" w:rsidRDefault="00C52BAB" w:rsidP="007422B1">
            <w:pPr>
              <w:pStyle w:val="AmColumnHeading"/>
            </w:pPr>
            <w:r w:rsidRPr="004412E8">
              <w:t>Izmjena</w:t>
            </w:r>
          </w:p>
        </w:tc>
      </w:tr>
      <w:tr w:rsidR="005E47A8" w:rsidRPr="004412E8" w14:paraId="6BB6D0C1" w14:textId="77777777" w:rsidTr="007422B1">
        <w:trPr>
          <w:jc w:val="center"/>
        </w:trPr>
        <w:tc>
          <w:tcPr>
            <w:tcW w:w="4876" w:type="dxa"/>
          </w:tcPr>
          <w:p w14:paraId="7B183C0B" w14:textId="77777777" w:rsidR="00C52BAB" w:rsidRPr="004412E8" w:rsidRDefault="00C52BAB" w:rsidP="007422B1">
            <w:pPr>
              <w:pStyle w:val="Normal6a"/>
            </w:pPr>
          </w:p>
        </w:tc>
        <w:tc>
          <w:tcPr>
            <w:tcW w:w="4876" w:type="dxa"/>
          </w:tcPr>
          <w:p w14:paraId="6BC47B30" w14:textId="77777777" w:rsidR="00C52BAB" w:rsidRPr="004412E8" w:rsidRDefault="00C52BAB" w:rsidP="007422B1">
            <w:pPr>
              <w:pStyle w:val="Normal6a"/>
              <w:jc w:val="center"/>
            </w:pPr>
            <w:r w:rsidRPr="004412E8">
              <w:rPr>
                <w:b/>
                <w:i/>
              </w:rPr>
              <w:t>Članak 14.a</w:t>
            </w:r>
            <w:r w:rsidRPr="004412E8">
              <w:tab/>
            </w:r>
          </w:p>
        </w:tc>
      </w:tr>
      <w:tr w:rsidR="005E47A8" w:rsidRPr="004412E8" w14:paraId="5A829D94" w14:textId="77777777" w:rsidTr="007422B1">
        <w:trPr>
          <w:jc w:val="center"/>
        </w:trPr>
        <w:tc>
          <w:tcPr>
            <w:tcW w:w="4876" w:type="dxa"/>
          </w:tcPr>
          <w:p w14:paraId="5F7360BE" w14:textId="77777777" w:rsidR="00C52BAB" w:rsidRPr="004412E8" w:rsidRDefault="00C52BAB" w:rsidP="007422B1">
            <w:pPr>
              <w:pStyle w:val="Normal6a"/>
            </w:pPr>
          </w:p>
        </w:tc>
        <w:tc>
          <w:tcPr>
            <w:tcW w:w="4876" w:type="dxa"/>
          </w:tcPr>
          <w:p w14:paraId="685330C3" w14:textId="77777777" w:rsidR="00C52BAB" w:rsidRPr="004412E8" w:rsidRDefault="00C52BAB" w:rsidP="007422B1">
            <w:pPr>
              <w:pStyle w:val="Normal6a"/>
              <w:jc w:val="center"/>
            </w:pPr>
            <w:r w:rsidRPr="004412E8">
              <w:rPr>
                <w:b/>
                <w:i/>
              </w:rPr>
              <w:t>Minimalni zahtjevi u pogledu odluka</w:t>
            </w:r>
          </w:p>
        </w:tc>
      </w:tr>
      <w:tr w:rsidR="005E47A8" w:rsidRPr="004412E8" w14:paraId="0E4031CC" w14:textId="77777777" w:rsidTr="007422B1">
        <w:trPr>
          <w:jc w:val="center"/>
        </w:trPr>
        <w:tc>
          <w:tcPr>
            <w:tcW w:w="4876" w:type="dxa"/>
          </w:tcPr>
          <w:p w14:paraId="5FE41074" w14:textId="77777777" w:rsidR="00C52BAB" w:rsidRPr="004412E8" w:rsidRDefault="00C52BAB" w:rsidP="007422B1">
            <w:pPr>
              <w:pStyle w:val="Normal6a"/>
            </w:pPr>
          </w:p>
        </w:tc>
        <w:tc>
          <w:tcPr>
            <w:tcW w:w="4876" w:type="dxa"/>
          </w:tcPr>
          <w:p w14:paraId="4B581C3D" w14:textId="77777777" w:rsidR="00C52BAB" w:rsidRPr="004412E8" w:rsidRDefault="00C52BAB" w:rsidP="007422B1">
            <w:pPr>
              <w:pStyle w:val="Normal6a"/>
            </w:pPr>
            <w:r w:rsidRPr="004412E8">
              <w:rPr>
                <w:b/>
                <w:i/>
              </w:rPr>
              <w:t>1. Ne dovodeći u pitanje dodatne zahtjeve u skladu s nacionalnim pravom, svaki nacrt odluke ili konačna odluka iz članka 60. stavaka 3. i 5. ili od 7. do 9. Uredbe (EU) 2016/679 donosi se u pisanom obliku, korištenjem kratkog, jezgrovitog, transparentnog, razumljivog formata te jasnog i jednostavnog jezika. Sastavlja se na nepristran način, uzimajući u obzir različite dokaze i stajališta stranaka, a sadržava najmanje sljedeće elemente:</w:t>
            </w:r>
          </w:p>
        </w:tc>
      </w:tr>
      <w:tr w:rsidR="005E47A8" w:rsidRPr="004412E8" w14:paraId="333EA2B0" w14:textId="77777777" w:rsidTr="007422B1">
        <w:trPr>
          <w:jc w:val="center"/>
        </w:trPr>
        <w:tc>
          <w:tcPr>
            <w:tcW w:w="4876" w:type="dxa"/>
          </w:tcPr>
          <w:p w14:paraId="4FC30639" w14:textId="77777777" w:rsidR="00C52BAB" w:rsidRPr="004412E8" w:rsidRDefault="00C52BAB" w:rsidP="007422B1">
            <w:pPr>
              <w:pStyle w:val="Normal6a"/>
            </w:pPr>
          </w:p>
        </w:tc>
        <w:tc>
          <w:tcPr>
            <w:tcW w:w="4876" w:type="dxa"/>
          </w:tcPr>
          <w:p w14:paraId="07D28B82" w14:textId="77777777" w:rsidR="00C52BAB" w:rsidRPr="004412E8" w:rsidRDefault="00C52BAB" w:rsidP="007422B1">
            <w:pPr>
              <w:pStyle w:val="Normal6a"/>
            </w:pPr>
            <w:r w:rsidRPr="004412E8">
              <w:rPr>
                <w:b/>
                <w:i/>
              </w:rPr>
              <w:t>(a) naziv nadzornog tijela koje je donijelo odluku;</w:t>
            </w:r>
          </w:p>
        </w:tc>
      </w:tr>
      <w:tr w:rsidR="005E47A8" w:rsidRPr="004412E8" w14:paraId="04A53250" w14:textId="77777777" w:rsidTr="007422B1">
        <w:trPr>
          <w:jc w:val="center"/>
        </w:trPr>
        <w:tc>
          <w:tcPr>
            <w:tcW w:w="4876" w:type="dxa"/>
          </w:tcPr>
          <w:p w14:paraId="04F41714" w14:textId="77777777" w:rsidR="00C52BAB" w:rsidRPr="004412E8" w:rsidRDefault="00C52BAB" w:rsidP="007422B1">
            <w:pPr>
              <w:pStyle w:val="Normal6a"/>
            </w:pPr>
          </w:p>
        </w:tc>
        <w:tc>
          <w:tcPr>
            <w:tcW w:w="4876" w:type="dxa"/>
          </w:tcPr>
          <w:p w14:paraId="23260547" w14:textId="77777777" w:rsidR="00C52BAB" w:rsidRPr="004412E8" w:rsidRDefault="00C52BAB" w:rsidP="007422B1">
            <w:pPr>
              <w:pStyle w:val="Normal6a"/>
            </w:pPr>
            <w:r w:rsidRPr="004412E8">
              <w:rPr>
                <w:b/>
                <w:i/>
              </w:rPr>
              <w:t>(b) datum odluke;</w:t>
            </w:r>
          </w:p>
        </w:tc>
      </w:tr>
      <w:tr w:rsidR="005E47A8" w:rsidRPr="004412E8" w14:paraId="1BADE81F" w14:textId="77777777" w:rsidTr="007422B1">
        <w:trPr>
          <w:jc w:val="center"/>
        </w:trPr>
        <w:tc>
          <w:tcPr>
            <w:tcW w:w="4876" w:type="dxa"/>
          </w:tcPr>
          <w:p w14:paraId="5087DF68" w14:textId="77777777" w:rsidR="00C52BAB" w:rsidRPr="004412E8" w:rsidRDefault="00C52BAB" w:rsidP="007422B1">
            <w:pPr>
              <w:pStyle w:val="Normal6a"/>
            </w:pPr>
          </w:p>
        </w:tc>
        <w:tc>
          <w:tcPr>
            <w:tcW w:w="4876" w:type="dxa"/>
          </w:tcPr>
          <w:p w14:paraId="07928967" w14:textId="77777777" w:rsidR="00C52BAB" w:rsidRPr="004412E8" w:rsidRDefault="00C52BAB" w:rsidP="007422B1">
            <w:pPr>
              <w:pStyle w:val="Normal6a"/>
            </w:pPr>
            <w:r w:rsidRPr="004412E8">
              <w:rPr>
                <w:b/>
                <w:i/>
              </w:rPr>
              <w:t>(c) nepristran sažetak relevantnih činjenica u predmetu i njihov izvor;</w:t>
            </w:r>
          </w:p>
        </w:tc>
      </w:tr>
      <w:tr w:rsidR="005E47A8" w:rsidRPr="004412E8" w14:paraId="25619BAF" w14:textId="77777777" w:rsidTr="007422B1">
        <w:trPr>
          <w:jc w:val="center"/>
        </w:trPr>
        <w:tc>
          <w:tcPr>
            <w:tcW w:w="4876" w:type="dxa"/>
          </w:tcPr>
          <w:p w14:paraId="79AEAD79" w14:textId="77777777" w:rsidR="00C52BAB" w:rsidRPr="004412E8" w:rsidRDefault="00C52BAB" w:rsidP="007422B1">
            <w:pPr>
              <w:pStyle w:val="Normal6a"/>
            </w:pPr>
          </w:p>
        </w:tc>
        <w:tc>
          <w:tcPr>
            <w:tcW w:w="4876" w:type="dxa"/>
          </w:tcPr>
          <w:p w14:paraId="3D41EE59" w14:textId="77777777" w:rsidR="00C52BAB" w:rsidRPr="004412E8" w:rsidRDefault="00C52BAB" w:rsidP="007422B1">
            <w:pPr>
              <w:pStyle w:val="Normal6a"/>
            </w:pPr>
            <w:r w:rsidRPr="004412E8">
              <w:rPr>
                <w:b/>
                <w:i/>
              </w:rPr>
              <w:t>(d) pravnu osnovu za odluku;</w:t>
            </w:r>
          </w:p>
        </w:tc>
      </w:tr>
      <w:tr w:rsidR="005E47A8" w:rsidRPr="004412E8" w14:paraId="136FFE13" w14:textId="77777777" w:rsidTr="007422B1">
        <w:trPr>
          <w:jc w:val="center"/>
        </w:trPr>
        <w:tc>
          <w:tcPr>
            <w:tcW w:w="4876" w:type="dxa"/>
          </w:tcPr>
          <w:p w14:paraId="2C9E49C3" w14:textId="77777777" w:rsidR="00C52BAB" w:rsidRPr="004412E8" w:rsidRDefault="00C52BAB" w:rsidP="007422B1">
            <w:pPr>
              <w:pStyle w:val="Normal6a"/>
            </w:pPr>
          </w:p>
        </w:tc>
        <w:tc>
          <w:tcPr>
            <w:tcW w:w="4876" w:type="dxa"/>
          </w:tcPr>
          <w:p w14:paraId="4F8098BA" w14:textId="77777777" w:rsidR="00C52BAB" w:rsidRPr="004412E8" w:rsidRDefault="00C52BAB" w:rsidP="007422B1">
            <w:pPr>
              <w:pStyle w:val="Normal6a"/>
            </w:pPr>
            <w:r w:rsidRPr="004412E8">
              <w:rPr>
                <w:b/>
                <w:i/>
              </w:rPr>
              <w:t>(e) izvršene korektivne ovlasti, kazne ili druge mjere; i</w:t>
            </w:r>
          </w:p>
        </w:tc>
      </w:tr>
      <w:tr w:rsidR="005E47A8" w:rsidRPr="004412E8" w14:paraId="3EE2ECEB" w14:textId="77777777" w:rsidTr="007422B1">
        <w:trPr>
          <w:jc w:val="center"/>
        </w:trPr>
        <w:tc>
          <w:tcPr>
            <w:tcW w:w="4876" w:type="dxa"/>
          </w:tcPr>
          <w:p w14:paraId="4A72E4F6" w14:textId="77777777" w:rsidR="00C52BAB" w:rsidRPr="004412E8" w:rsidRDefault="00C52BAB" w:rsidP="007422B1">
            <w:pPr>
              <w:pStyle w:val="Normal6a"/>
            </w:pPr>
          </w:p>
        </w:tc>
        <w:tc>
          <w:tcPr>
            <w:tcW w:w="4876" w:type="dxa"/>
          </w:tcPr>
          <w:p w14:paraId="34C684D7" w14:textId="77777777" w:rsidR="00C52BAB" w:rsidRPr="004412E8" w:rsidRDefault="00C52BAB" w:rsidP="007422B1">
            <w:pPr>
              <w:pStyle w:val="Normal6a"/>
            </w:pPr>
            <w:r w:rsidRPr="004412E8">
              <w:rPr>
                <w:b/>
                <w:i/>
              </w:rPr>
              <w:t>(f) informacije o pravu na učinkovit pravni lijek u skladu s člankom 78. Uredbe (EU) 2016/679 i svim primjenjivim nacionalnim postupovnim pravom.</w:t>
            </w:r>
          </w:p>
        </w:tc>
      </w:tr>
      <w:tr w:rsidR="005E47A8" w:rsidRPr="004412E8" w14:paraId="5E26C59A" w14:textId="77777777" w:rsidTr="007422B1">
        <w:trPr>
          <w:jc w:val="center"/>
        </w:trPr>
        <w:tc>
          <w:tcPr>
            <w:tcW w:w="4876" w:type="dxa"/>
          </w:tcPr>
          <w:p w14:paraId="22A7D1C8" w14:textId="77777777" w:rsidR="00C52BAB" w:rsidRPr="004412E8" w:rsidRDefault="00C52BAB" w:rsidP="007422B1">
            <w:pPr>
              <w:pStyle w:val="Normal6a"/>
            </w:pPr>
          </w:p>
        </w:tc>
        <w:tc>
          <w:tcPr>
            <w:tcW w:w="4876" w:type="dxa"/>
          </w:tcPr>
          <w:p w14:paraId="1B27BA67" w14:textId="77777777" w:rsidR="00C52BAB" w:rsidRPr="004412E8" w:rsidRDefault="00C52BAB" w:rsidP="007422B1">
            <w:pPr>
              <w:pStyle w:val="Normal6a"/>
            </w:pPr>
            <w:r w:rsidRPr="004412E8">
              <w:rPr>
                <w:b/>
                <w:i/>
              </w:rPr>
              <w:t>2. U slučaju kada pravno obvezujuću odluku mora donijeti nadzorno tijelo kojem je pritužba podnesena u skladu s člankom 60. stavkom 8. ili 9. Uredbe (EU) 2016/679, vodeće nadzorno tijelo osigurava da odluka sadržava sve potrebne elemente u skladu s primjenjivim nacionalnim pravom predmetnog nadzornog tijela kojem je pritužba podnesena. Nadzorno tijelo kojem je pritužba podnesena pomaže vodećem nadzornom tijelu da izradi nacrt odluke.</w:t>
            </w:r>
          </w:p>
        </w:tc>
      </w:tr>
      <w:tr w:rsidR="005E47A8" w:rsidRPr="004412E8" w14:paraId="1E7A894B" w14:textId="77777777" w:rsidTr="007422B1">
        <w:trPr>
          <w:jc w:val="center"/>
        </w:trPr>
        <w:tc>
          <w:tcPr>
            <w:tcW w:w="4876" w:type="dxa"/>
          </w:tcPr>
          <w:p w14:paraId="10778A07" w14:textId="77777777" w:rsidR="00C52BAB" w:rsidRPr="004412E8" w:rsidRDefault="00C52BAB" w:rsidP="007422B1">
            <w:pPr>
              <w:pStyle w:val="Normal6a"/>
            </w:pPr>
          </w:p>
        </w:tc>
        <w:tc>
          <w:tcPr>
            <w:tcW w:w="4876" w:type="dxa"/>
          </w:tcPr>
          <w:p w14:paraId="54F6E34B" w14:textId="77777777" w:rsidR="00C52BAB" w:rsidRPr="004412E8" w:rsidRDefault="00C52BAB" w:rsidP="007422B1">
            <w:pPr>
              <w:pStyle w:val="Normal6a"/>
            </w:pPr>
            <w:r w:rsidRPr="004412E8">
              <w:rPr>
                <w:b/>
                <w:i/>
              </w:rPr>
              <w:t>3. Informacije dostavljene strankama u skladu s člankom 60. stavcima od 7. do 9. Uredbe (EU) 2016/679 uključuju presliku pravno obvezujuće odluke.</w:t>
            </w:r>
          </w:p>
        </w:tc>
      </w:tr>
      <w:tr w:rsidR="005E47A8" w:rsidRPr="004412E8" w14:paraId="7EA1250D" w14:textId="77777777" w:rsidTr="007422B1">
        <w:trPr>
          <w:jc w:val="center"/>
        </w:trPr>
        <w:tc>
          <w:tcPr>
            <w:tcW w:w="4876" w:type="dxa"/>
          </w:tcPr>
          <w:p w14:paraId="5DF1BBF0" w14:textId="77777777" w:rsidR="00C52BAB" w:rsidRPr="004412E8" w:rsidRDefault="00C52BAB" w:rsidP="007422B1">
            <w:pPr>
              <w:pStyle w:val="Normal6a"/>
            </w:pPr>
          </w:p>
        </w:tc>
        <w:tc>
          <w:tcPr>
            <w:tcW w:w="4876" w:type="dxa"/>
          </w:tcPr>
          <w:p w14:paraId="1DC3E126" w14:textId="77777777" w:rsidR="00C52BAB" w:rsidRPr="004412E8" w:rsidRDefault="00C52BAB" w:rsidP="007422B1">
            <w:pPr>
              <w:pStyle w:val="Normal6a"/>
            </w:pPr>
            <w:r w:rsidRPr="004412E8">
              <w:rPr>
                <w:b/>
                <w:i/>
              </w:rPr>
              <w:t>4. Nadzorna tijela moraju objaviti sve pravno obvezujuće odluke koje donesu bez nepotrebne odgode, a najkasnije tri mjeseca nakon njihova donošenja, osim ako nove odluke bitno ne odstupaju od prethodno objavljenih odluka. U skladu s primjenjivim nacionalnim pravom, nadzorna tijela i Odbor mogu redigirati imena i nazive stranaka, sve druge informacije koje mogu omogućiti identifikaciju stranaka i sve druge informacije koje su zaštićene prema primjenjivom pravu.</w:t>
            </w:r>
          </w:p>
        </w:tc>
      </w:tr>
    </w:tbl>
    <w:p w14:paraId="0717510C"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48CED70" w14:textId="77777777" w:rsidR="00C52BAB" w:rsidRPr="004412E8" w:rsidRDefault="00C52BAB" w:rsidP="00C52BAB">
      <w:r w:rsidRPr="004412E8">
        <w:rPr>
          <w:rStyle w:val="HideTWBExt"/>
          <w:color w:val="auto"/>
        </w:rPr>
        <w:t>&lt;/Amend&gt;</w:t>
      </w:r>
    </w:p>
    <w:p w14:paraId="51A8F53D"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384</w:t>
      </w:r>
      <w:r w:rsidRPr="004412E8">
        <w:rPr>
          <w:rStyle w:val="HideTWBExt"/>
          <w:color w:val="auto"/>
        </w:rPr>
        <w:t>&lt;/NumAm&gt;</w:t>
      </w:r>
    </w:p>
    <w:p w14:paraId="59D5170D"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5EE22B28" w14:textId="77777777" w:rsidR="00C52BAB" w:rsidRPr="004412E8" w:rsidRDefault="00C52BAB" w:rsidP="00C52BAB">
      <w:pPr>
        <w:pStyle w:val="NormalBold"/>
      </w:pPr>
      <w:r w:rsidRPr="004412E8">
        <w:rPr>
          <w:rStyle w:val="HideTWBExt"/>
          <w:color w:val="auto"/>
        </w:rPr>
        <w:t>&lt;/RepeatBlock-By&gt;</w:t>
      </w:r>
    </w:p>
    <w:p w14:paraId="259E8AC7"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E3EC7B0" w14:textId="77777777" w:rsidR="00C52BAB" w:rsidRPr="004412E8" w:rsidRDefault="00C52BAB" w:rsidP="00C52BAB">
      <w:pPr>
        <w:pStyle w:val="NormalBold"/>
      </w:pPr>
      <w:r w:rsidRPr="004412E8">
        <w:rPr>
          <w:rStyle w:val="HideTWBExt"/>
          <w:color w:val="auto"/>
        </w:rPr>
        <w:t>&lt;Article&gt;</w:t>
      </w:r>
      <w:r w:rsidRPr="004412E8">
        <w:t>Članak 15.</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D09ECFA" w14:textId="77777777" w:rsidTr="007422B1">
        <w:trPr>
          <w:trHeight w:hRule="exact" w:val="240"/>
          <w:jc w:val="center"/>
        </w:trPr>
        <w:tc>
          <w:tcPr>
            <w:tcW w:w="9752" w:type="dxa"/>
            <w:gridSpan w:val="2"/>
          </w:tcPr>
          <w:p w14:paraId="597F8B25" w14:textId="77777777" w:rsidR="00C52BAB" w:rsidRPr="004412E8" w:rsidRDefault="00C52BAB" w:rsidP="007422B1"/>
        </w:tc>
      </w:tr>
      <w:tr w:rsidR="005E47A8" w:rsidRPr="004412E8" w14:paraId="57A34887" w14:textId="77777777" w:rsidTr="007422B1">
        <w:trPr>
          <w:trHeight w:val="240"/>
          <w:jc w:val="center"/>
        </w:trPr>
        <w:tc>
          <w:tcPr>
            <w:tcW w:w="4876" w:type="dxa"/>
          </w:tcPr>
          <w:p w14:paraId="50D4E0D3" w14:textId="77777777" w:rsidR="00C52BAB" w:rsidRPr="004412E8" w:rsidRDefault="00C52BAB" w:rsidP="007422B1">
            <w:pPr>
              <w:pStyle w:val="AmColumnHeading"/>
            </w:pPr>
            <w:r w:rsidRPr="004412E8">
              <w:t>Tekst koji je predložila Komisija</w:t>
            </w:r>
          </w:p>
        </w:tc>
        <w:tc>
          <w:tcPr>
            <w:tcW w:w="4876" w:type="dxa"/>
          </w:tcPr>
          <w:p w14:paraId="11C1ECBA" w14:textId="77777777" w:rsidR="00C52BAB" w:rsidRPr="004412E8" w:rsidRDefault="00C52BAB" w:rsidP="007422B1">
            <w:pPr>
              <w:pStyle w:val="AmColumnHeading"/>
            </w:pPr>
            <w:r w:rsidRPr="004412E8">
              <w:t>Izmjena</w:t>
            </w:r>
          </w:p>
        </w:tc>
      </w:tr>
      <w:tr w:rsidR="005E47A8" w:rsidRPr="004412E8" w14:paraId="3A13E532" w14:textId="77777777" w:rsidTr="007422B1">
        <w:trPr>
          <w:jc w:val="center"/>
        </w:trPr>
        <w:tc>
          <w:tcPr>
            <w:tcW w:w="4876" w:type="dxa"/>
          </w:tcPr>
          <w:p w14:paraId="2E223C49" w14:textId="77777777" w:rsidR="00C52BAB" w:rsidRPr="004412E8" w:rsidRDefault="00C52BAB" w:rsidP="007422B1">
            <w:pPr>
              <w:pStyle w:val="Normal6a"/>
              <w:jc w:val="center"/>
            </w:pPr>
            <w:r w:rsidRPr="004412E8">
              <w:rPr>
                <w:b/>
                <w:i/>
              </w:rPr>
              <w:t>Članak 15.</w:t>
            </w:r>
            <w:r w:rsidRPr="004412E8">
              <w:tab/>
            </w:r>
          </w:p>
        </w:tc>
        <w:tc>
          <w:tcPr>
            <w:tcW w:w="4876" w:type="dxa"/>
          </w:tcPr>
          <w:p w14:paraId="726F7CCE" w14:textId="77777777" w:rsidR="00C52BAB" w:rsidRPr="004412E8" w:rsidRDefault="00C52BAB" w:rsidP="007422B1">
            <w:pPr>
              <w:pStyle w:val="Normal6a"/>
            </w:pPr>
            <w:r w:rsidRPr="004412E8">
              <w:rPr>
                <w:b/>
                <w:i/>
              </w:rPr>
              <w:t>Briše se.</w:t>
            </w:r>
          </w:p>
        </w:tc>
      </w:tr>
      <w:tr w:rsidR="005E47A8" w:rsidRPr="004412E8" w14:paraId="26749CDF" w14:textId="77777777" w:rsidTr="007422B1">
        <w:trPr>
          <w:jc w:val="center"/>
        </w:trPr>
        <w:tc>
          <w:tcPr>
            <w:tcW w:w="4876" w:type="dxa"/>
          </w:tcPr>
          <w:p w14:paraId="284C7A78" w14:textId="77777777" w:rsidR="00C52BAB" w:rsidRPr="004412E8" w:rsidRDefault="00C52BAB" w:rsidP="007422B1">
            <w:pPr>
              <w:pStyle w:val="Normal6a"/>
              <w:jc w:val="center"/>
            </w:pPr>
            <w:r w:rsidRPr="004412E8">
              <w:rPr>
                <w:b/>
                <w:i/>
              </w:rPr>
              <w:t>Prosljeđivanje preliminarnih nalaza podnositeljima pritužbi</w:t>
            </w:r>
          </w:p>
        </w:tc>
        <w:tc>
          <w:tcPr>
            <w:tcW w:w="4876" w:type="dxa"/>
          </w:tcPr>
          <w:p w14:paraId="19031621" w14:textId="77777777" w:rsidR="00C52BAB" w:rsidRPr="004412E8" w:rsidRDefault="00C52BAB" w:rsidP="007422B1">
            <w:pPr>
              <w:pStyle w:val="Normal6a"/>
            </w:pPr>
          </w:p>
        </w:tc>
      </w:tr>
      <w:tr w:rsidR="005E47A8" w:rsidRPr="004412E8" w14:paraId="6302D314" w14:textId="77777777" w:rsidTr="007422B1">
        <w:trPr>
          <w:jc w:val="center"/>
        </w:trPr>
        <w:tc>
          <w:tcPr>
            <w:tcW w:w="4876" w:type="dxa"/>
          </w:tcPr>
          <w:p w14:paraId="62B2E948" w14:textId="77777777" w:rsidR="00C52BAB" w:rsidRPr="004412E8" w:rsidRDefault="00C52BAB" w:rsidP="007422B1">
            <w:pPr>
              <w:pStyle w:val="Normal6a"/>
            </w:pPr>
            <w:r w:rsidRPr="004412E8">
              <w:rPr>
                <w:b/>
                <w:i/>
              </w:rPr>
              <w:t>1. Ako vodeće nadzorno tijelo objavi preliminarne nalaze koji se odnose na pitanje za koje je zaprimilo pritužbu, nadzorno tijelo kojem je pritužba podnesena dostavlja podnositelju pritužbe verziju preliminarnih nalaza koja nije povjerljiva i utvrđuje rok unutar kojeg podnositelj pritužbe može u pisanom obliku izraziti stajališta.</w:t>
            </w:r>
          </w:p>
        </w:tc>
        <w:tc>
          <w:tcPr>
            <w:tcW w:w="4876" w:type="dxa"/>
          </w:tcPr>
          <w:p w14:paraId="04AC59EF" w14:textId="77777777" w:rsidR="00C52BAB" w:rsidRPr="004412E8" w:rsidRDefault="00C52BAB" w:rsidP="007422B1">
            <w:pPr>
              <w:pStyle w:val="Normal6a"/>
            </w:pPr>
          </w:p>
        </w:tc>
      </w:tr>
      <w:tr w:rsidR="005E47A8" w:rsidRPr="004412E8" w14:paraId="23B8A16D" w14:textId="77777777" w:rsidTr="007422B1">
        <w:trPr>
          <w:jc w:val="center"/>
        </w:trPr>
        <w:tc>
          <w:tcPr>
            <w:tcW w:w="4876" w:type="dxa"/>
          </w:tcPr>
          <w:p w14:paraId="7E689B60" w14:textId="77777777" w:rsidR="00C52BAB" w:rsidRPr="004412E8" w:rsidRDefault="00C52BAB" w:rsidP="007422B1">
            <w:pPr>
              <w:pStyle w:val="Normal6a"/>
            </w:pPr>
            <w:r w:rsidRPr="004412E8">
              <w:rPr>
                <w:b/>
                <w:i/>
              </w:rPr>
              <w:t>2. Stavak 1. primjenjuje se i kad nadzorno tijelo, prema potrebi, obrađuje više pritužbi zajedno, dijeli pritužbe na više dijelova ili na drugi način koristi svoje diskrecijsko pravo u vezi s opsegom istrage kako je navedeno u preliminarnim nalazima.</w:t>
            </w:r>
          </w:p>
        </w:tc>
        <w:tc>
          <w:tcPr>
            <w:tcW w:w="4876" w:type="dxa"/>
          </w:tcPr>
          <w:p w14:paraId="0E1DAE69" w14:textId="77777777" w:rsidR="00C52BAB" w:rsidRPr="004412E8" w:rsidRDefault="00C52BAB" w:rsidP="007422B1">
            <w:pPr>
              <w:pStyle w:val="Normal6a"/>
            </w:pPr>
          </w:p>
        </w:tc>
      </w:tr>
      <w:tr w:rsidR="005E47A8" w:rsidRPr="004412E8" w14:paraId="0788246E" w14:textId="77777777" w:rsidTr="007422B1">
        <w:trPr>
          <w:jc w:val="center"/>
        </w:trPr>
        <w:tc>
          <w:tcPr>
            <w:tcW w:w="4876" w:type="dxa"/>
          </w:tcPr>
          <w:p w14:paraId="7D159DAC" w14:textId="77777777" w:rsidR="00C52BAB" w:rsidRPr="004412E8" w:rsidRDefault="00C52BAB" w:rsidP="007422B1">
            <w:pPr>
              <w:pStyle w:val="Normal6a"/>
            </w:pPr>
            <w:r w:rsidRPr="004412E8">
              <w:rPr>
                <w:b/>
                <w:i/>
              </w:rPr>
              <w:t>3. Ako vodeće nadzorno tijelo smatra da se podnositelju pritužbe trebaju dostaviti dokumenti iz upravnog spisa kako bi on učinkovito iznio svoje stavove o preliminarnim nalazima, nadzorno tijelo kojem je pritužba podnesena dostavlja podnositelju pritužbe verziju tih dokumenata koja nije povjerljiva pri dostavljanju preliminarnih nalaza u skladu sa stavkom 1.</w:t>
            </w:r>
          </w:p>
        </w:tc>
        <w:tc>
          <w:tcPr>
            <w:tcW w:w="4876" w:type="dxa"/>
          </w:tcPr>
          <w:p w14:paraId="414ECFD6" w14:textId="77777777" w:rsidR="00C52BAB" w:rsidRPr="004412E8" w:rsidRDefault="00C52BAB" w:rsidP="007422B1">
            <w:pPr>
              <w:pStyle w:val="Normal6a"/>
            </w:pPr>
          </w:p>
        </w:tc>
      </w:tr>
      <w:tr w:rsidR="005E47A8" w:rsidRPr="004412E8" w14:paraId="05C9AC54" w14:textId="77777777" w:rsidTr="007422B1">
        <w:trPr>
          <w:jc w:val="center"/>
        </w:trPr>
        <w:tc>
          <w:tcPr>
            <w:tcW w:w="4876" w:type="dxa"/>
          </w:tcPr>
          <w:p w14:paraId="0CEA41B7" w14:textId="77777777" w:rsidR="00C52BAB" w:rsidRPr="004412E8" w:rsidRDefault="00C52BAB" w:rsidP="007422B1">
            <w:pPr>
              <w:pStyle w:val="Normal6a"/>
            </w:pPr>
            <w:r w:rsidRPr="004412E8">
              <w:rPr>
                <w:b/>
                <w:i/>
              </w:rPr>
              <w:t>4. Podnositelju pritužbe dostavlja se verzija preliminarnih nalaza koja nije povjerljiva samo za potrebe konkretne istrage u kojoj su preliminarni nalazi doneseni.</w:t>
            </w:r>
          </w:p>
        </w:tc>
        <w:tc>
          <w:tcPr>
            <w:tcW w:w="4876" w:type="dxa"/>
          </w:tcPr>
          <w:p w14:paraId="11E7D456" w14:textId="77777777" w:rsidR="00C52BAB" w:rsidRPr="004412E8" w:rsidRDefault="00C52BAB" w:rsidP="007422B1">
            <w:pPr>
              <w:pStyle w:val="Normal6a"/>
            </w:pPr>
          </w:p>
        </w:tc>
      </w:tr>
      <w:tr w:rsidR="005E47A8" w:rsidRPr="004412E8" w14:paraId="20B2A0D9" w14:textId="77777777" w:rsidTr="007422B1">
        <w:trPr>
          <w:jc w:val="center"/>
        </w:trPr>
        <w:tc>
          <w:tcPr>
            <w:tcW w:w="4876" w:type="dxa"/>
          </w:tcPr>
          <w:p w14:paraId="24E4D820" w14:textId="77777777" w:rsidR="00C52BAB" w:rsidRPr="004412E8" w:rsidRDefault="00C52BAB" w:rsidP="007422B1">
            <w:pPr>
              <w:pStyle w:val="Normal6a"/>
            </w:pPr>
            <w:r w:rsidRPr="004412E8">
              <w:rPr>
                <w:b/>
                <w:i/>
              </w:rPr>
              <w:t>5. Prije nego što primi verziju preliminarnih nalaza koja nije povjerljiva i sve dokumente dostavljene u skladu sa stavkom 3., podnositelj pritužbe šalje vodećem nadzornom tijelu izjavu o povjerljivosti, pri čemu se podnositelj pritužbe obvezuje da neće otkriti informacije ni procjenu iz verzije preliminarnih nalaza koja nije povjerljiva ni koristiti te zaključke u svrhe različite od konkretne istrage u okviru koje su izdani.</w:t>
            </w:r>
          </w:p>
        </w:tc>
        <w:tc>
          <w:tcPr>
            <w:tcW w:w="4876" w:type="dxa"/>
          </w:tcPr>
          <w:p w14:paraId="7A4413A5" w14:textId="77777777" w:rsidR="00C52BAB" w:rsidRPr="004412E8" w:rsidRDefault="00C52BAB" w:rsidP="007422B1">
            <w:pPr>
              <w:pStyle w:val="Normal6a"/>
            </w:pPr>
          </w:p>
        </w:tc>
      </w:tr>
    </w:tbl>
    <w:p w14:paraId="7FD15AB4"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D919C3C" w14:textId="77777777" w:rsidR="00C52BAB" w:rsidRPr="004412E8" w:rsidRDefault="00C52BAB" w:rsidP="00C52BAB">
      <w:r w:rsidRPr="004412E8">
        <w:rPr>
          <w:rStyle w:val="HideTWBExt"/>
          <w:color w:val="auto"/>
        </w:rPr>
        <w:t>&lt;/Amend&gt;</w:t>
      </w:r>
    </w:p>
    <w:p w14:paraId="0CF707DF"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385</w:t>
      </w:r>
      <w:r w:rsidRPr="004412E8">
        <w:rPr>
          <w:rStyle w:val="HideTWBExt"/>
          <w:color w:val="auto"/>
        </w:rPr>
        <w:t>&lt;/NumAm&gt;</w:t>
      </w:r>
    </w:p>
    <w:p w14:paraId="7BF59BB3"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186309E1" w14:textId="77777777" w:rsidR="00C52BAB" w:rsidRPr="004412E8" w:rsidRDefault="00C52BAB" w:rsidP="00C52BAB">
      <w:pPr>
        <w:pStyle w:val="NormalBold"/>
      </w:pPr>
      <w:r w:rsidRPr="004412E8">
        <w:rPr>
          <w:rStyle w:val="HideTWBExt"/>
          <w:color w:val="auto"/>
        </w:rPr>
        <w:t>&lt;/RepeatBlock-By&gt;</w:t>
      </w:r>
    </w:p>
    <w:p w14:paraId="2A7ECD4A"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D964D79" w14:textId="77777777" w:rsidR="00C52BAB" w:rsidRPr="004412E8" w:rsidRDefault="00C52BAB" w:rsidP="00C52BAB">
      <w:pPr>
        <w:pStyle w:val="NormalBold"/>
      </w:pPr>
      <w:r w:rsidRPr="004412E8">
        <w:rPr>
          <w:rStyle w:val="HideTWBExt"/>
          <w:color w:val="auto"/>
        </w:rPr>
        <w:t>&lt;Article&gt;</w:t>
      </w:r>
      <w:r w:rsidRPr="004412E8">
        <w:t>Članak 15.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5503358" w14:textId="77777777" w:rsidTr="007422B1">
        <w:trPr>
          <w:trHeight w:hRule="exact" w:val="240"/>
          <w:jc w:val="center"/>
        </w:trPr>
        <w:tc>
          <w:tcPr>
            <w:tcW w:w="9752" w:type="dxa"/>
            <w:gridSpan w:val="2"/>
          </w:tcPr>
          <w:p w14:paraId="6A2700A2" w14:textId="77777777" w:rsidR="00C52BAB" w:rsidRPr="004412E8" w:rsidRDefault="00C52BAB" w:rsidP="007422B1"/>
        </w:tc>
      </w:tr>
      <w:tr w:rsidR="005E47A8" w:rsidRPr="004412E8" w14:paraId="2D68096B" w14:textId="77777777" w:rsidTr="007422B1">
        <w:trPr>
          <w:trHeight w:val="240"/>
          <w:jc w:val="center"/>
        </w:trPr>
        <w:tc>
          <w:tcPr>
            <w:tcW w:w="4876" w:type="dxa"/>
          </w:tcPr>
          <w:p w14:paraId="20CEB7C6" w14:textId="77777777" w:rsidR="00C52BAB" w:rsidRPr="004412E8" w:rsidRDefault="00C52BAB" w:rsidP="007422B1">
            <w:pPr>
              <w:pStyle w:val="AmColumnHeading"/>
            </w:pPr>
            <w:r w:rsidRPr="004412E8">
              <w:t>Tekst koji je predložila Komisija</w:t>
            </w:r>
          </w:p>
        </w:tc>
        <w:tc>
          <w:tcPr>
            <w:tcW w:w="4876" w:type="dxa"/>
          </w:tcPr>
          <w:p w14:paraId="356CE3B3" w14:textId="77777777" w:rsidR="00C52BAB" w:rsidRPr="004412E8" w:rsidRDefault="00C52BAB" w:rsidP="007422B1">
            <w:pPr>
              <w:pStyle w:val="AmColumnHeading"/>
            </w:pPr>
            <w:r w:rsidRPr="004412E8">
              <w:t>Izmjena</w:t>
            </w:r>
          </w:p>
        </w:tc>
      </w:tr>
      <w:tr w:rsidR="005E47A8" w:rsidRPr="004412E8" w14:paraId="00FAC75D" w14:textId="77777777" w:rsidTr="007422B1">
        <w:trPr>
          <w:jc w:val="center"/>
        </w:trPr>
        <w:tc>
          <w:tcPr>
            <w:tcW w:w="4876" w:type="dxa"/>
          </w:tcPr>
          <w:p w14:paraId="0B3E1AFA" w14:textId="77777777" w:rsidR="00C52BAB" w:rsidRPr="004412E8" w:rsidRDefault="00C52BAB" w:rsidP="007422B1">
            <w:pPr>
              <w:pStyle w:val="Normal6a"/>
            </w:pPr>
            <w:r w:rsidRPr="004412E8">
              <w:t>1.</w:t>
            </w:r>
            <w:r w:rsidRPr="004412E8">
              <w:tab/>
              <w:t>Ako vodeće nadzorno tijelo objavi preliminarne nalaze koji se odnose na pitanje za koje je zaprimilo pritužbu, nadzorno tijelo kojem je pritužba podnesena dostavlja podnositelju pritužbe verziju preliminarnih nalaza koja nije povjerljiva i utvrđuje rok unutar kojeg podnositelj pritužbe može u pisanom obliku izraziti stajališta.</w:t>
            </w:r>
          </w:p>
        </w:tc>
        <w:tc>
          <w:tcPr>
            <w:tcW w:w="4876" w:type="dxa"/>
          </w:tcPr>
          <w:p w14:paraId="689D98C6" w14:textId="77777777" w:rsidR="00C52BAB" w:rsidRPr="004412E8" w:rsidRDefault="00C52BAB" w:rsidP="007422B1">
            <w:pPr>
              <w:pStyle w:val="Normal6a"/>
            </w:pPr>
            <w:r w:rsidRPr="004412E8">
              <w:t>1.</w:t>
            </w:r>
            <w:r w:rsidRPr="004412E8">
              <w:tab/>
              <w:t xml:space="preserve">Ako vodeće nadzorno tijelo objavi preliminarne nalaze koji se odnose na pitanje za koje je zaprimilo pritužbu, nadzorno tijelo kojem je pritužba podnesena dostavlja podnositelju pritužbe verziju preliminarnih nalaza koja nije povjerljiva i utvrđuje rok unutar kojeg podnositelj pritužbe može u pisanom obliku izraziti stajališta. </w:t>
            </w:r>
            <w:r w:rsidRPr="004412E8">
              <w:rPr>
                <w:b/>
                <w:i/>
              </w:rPr>
              <w:t>Taj je rok razmjeran kako bi podnositelji pritužbe imali dovoljno vremena da dostave svoj odgovor.</w:t>
            </w:r>
          </w:p>
        </w:tc>
      </w:tr>
    </w:tbl>
    <w:p w14:paraId="2FBEEFB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AFDEF8E" w14:textId="77777777" w:rsidR="00C52BAB" w:rsidRPr="004412E8" w:rsidRDefault="00C52BAB" w:rsidP="00C52BAB">
      <w:r w:rsidRPr="004412E8">
        <w:rPr>
          <w:rStyle w:val="HideTWBExt"/>
          <w:color w:val="auto"/>
        </w:rPr>
        <w:t>&lt;/Amend&gt;</w:t>
      </w:r>
    </w:p>
    <w:p w14:paraId="0A7BF30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386</w:t>
      </w:r>
      <w:r w:rsidRPr="004412E8">
        <w:rPr>
          <w:rStyle w:val="HideTWBExt"/>
          <w:color w:val="auto"/>
        </w:rPr>
        <w:t>&lt;/NumAm&gt;</w:t>
      </w:r>
    </w:p>
    <w:p w14:paraId="50275B16"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10DE4B63" w14:textId="77777777" w:rsidR="00C52BAB" w:rsidRPr="004412E8" w:rsidRDefault="00C52BAB" w:rsidP="00C52BAB">
      <w:pPr>
        <w:pStyle w:val="NormalBold"/>
      </w:pPr>
      <w:r w:rsidRPr="004412E8">
        <w:rPr>
          <w:rStyle w:val="HideTWBExt"/>
          <w:color w:val="auto"/>
        </w:rPr>
        <w:t>&lt;/RepeatBlock-By&gt;</w:t>
      </w:r>
    </w:p>
    <w:p w14:paraId="3AFEDA2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E02CA33" w14:textId="77777777" w:rsidR="00C52BAB" w:rsidRPr="004412E8" w:rsidRDefault="00C52BAB" w:rsidP="00C52BAB">
      <w:pPr>
        <w:pStyle w:val="NormalBold"/>
      </w:pPr>
      <w:r w:rsidRPr="004412E8">
        <w:rPr>
          <w:rStyle w:val="HideTWBExt"/>
          <w:color w:val="auto"/>
        </w:rPr>
        <w:t>&lt;Article&gt;</w:t>
      </w:r>
      <w:r w:rsidRPr="004412E8">
        <w:t>Članak 15.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53C5DAA" w14:textId="77777777" w:rsidTr="007422B1">
        <w:trPr>
          <w:trHeight w:hRule="exact" w:val="240"/>
          <w:jc w:val="center"/>
        </w:trPr>
        <w:tc>
          <w:tcPr>
            <w:tcW w:w="9752" w:type="dxa"/>
            <w:gridSpan w:val="2"/>
          </w:tcPr>
          <w:p w14:paraId="2C13F8CB" w14:textId="77777777" w:rsidR="00C52BAB" w:rsidRPr="004412E8" w:rsidRDefault="00C52BAB" w:rsidP="007422B1"/>
        </w:tc>
      </w:tr>
      <w:tr w:rsidR="005E47A8" w:rsidRPr="004412E8" w14:paraId="17668FBC" w14:textId="77777777" w:rsidTr="007422B1">
        <w:trPr>
          <w:trHeight w:val="240"/>
          <w:jc w:val="center"/>
        </w:trPr>
        <w:tc>
          <w:tcPr>
            <w:tcW w:w="4876" w:type="dxa"/>
          </w:tcPr>
          <w:p w14:paraId="47E1F509" w14:textId="77777777" w:rsidR="00C52BAB" w:rsidRPr="004412E8" w:rsidRDefault="00C52BAB" w:rsidP="007422B1">
            <w:pPr>
              <w:pStyle w:val="AmColumnHeading"/>
            </w:pPr>
            <w:r w:rsidRPr="004412E8">
              <w:t>Tekst koji je predložila Komisija</w:t>
            </w:r>
          </w:p>
        </w:tc>
        <w:tc>
          <w:tcPr>
            <w:tcW w:w="4876" w:type="dxa"/>
          </w:tcPr>
          <w:p w14:paraId="42822F8A" w14:textId="77777777" w:rsidR="00C52BAB" w:rsidRPr="004412E8" w:rsidRDefault="00C52BAB" w:rsidP="007422B1">
            <w:pPr>
              <w:pStyle w:val="AmColumnHeading"/>
            </w:pPr>
            <w:r w:rsidRPr="004412E8">
              <w:t>Izmjena</w:t>
            </w:r>
          </w:p>
        </w:tc>
      </w:tr>
      <w:tr w:rsidR="005E47A8" w:rsidRPr="004412E8" w14:paraId="6CC4CC0C" w14:textId="77777777" w:rsidTr="007422B1">
        <w:trPr>
          <w:jc w:val="center"/>
        </w:trPr>
        <w:tc>
          <w:tcPr>
            <w:tcW w:w="4876" w:type="dxa"/>
          </w:tcPr>
          <w:p w14:paraId="54A4E787" w14:textId="77777777" w:rsidR="00C52BAB" w:rsidRPr="004412E8" w:rsidRDefault="00C52BAB" w:rsidP="007422B1">
            <w:pPr>
              <w:pStyle w:val="Normal6a"/>
            </w:pPr>
            <w:r w:rsidRPr="004412E8">
              <w:t>1.</w:t>
            </w:r>
            <w:r w:rsidRPr="004412E8">
              <w:tab/>
              <w:t>Ako vodeće nadzorno tijelo objavi preliminarne nalaze koji se odnose na pitanje za koje je zaprimilo pritužbu, nadzorno tijelo kojem je pritužba podnesena dostavlja podnositelju pritužbe verziju preliminarnih nalaza koja nije povjerljiva i utvrđuje rok unutar kojeg podnositelj pritužbe može u pisanom obliku izraziti stajališta.</w:t>
            </w:r>
          </w:p>
        </w:tc>
        <w:tc>
          <w:tcPr>
            <w:tcW w:w="4876" w:type="dxa"/>
          </w:tcPr>
          <w:p w14:paraId="555303C7" w14:textId="77777777" w:rsidR="00C52BAB" w:rsidRPr="004412E8" w:rsidRDefault="00C52BAB" w:rsidP="007422B1">
            <w:pPr>
              <w:pStyle w:val="Normal6a"/>
            </w:pPr>
            <w:r w:rsidRPr="004412E8">
              <w:t>1.</w:t>
            </w:r>
            <w:r w:rsidRPr="004412E8">
              <w:tab/>
              <w:t xml:space="preserve">Ako vodeće nadzorno tijelo objavi preliminarne nalaze koji se odnose na pitanje za koje je zaprimilo pritužbu, nadzorno tijelo kojem je pritužba podnesena dostavlja podnositelju pritužbe verziju preliminarnih nalaza koja nije povjerljiva i utvrđuje rok </w:t>
            </w:r>
            <w:r w:rsidRPr="004412E8">
              <w:rPr>
                <w:b/>
                <w:i/>
              </w:rPr>
              <w:t>od četiri tjedna</w:t>
            </w:r>
            <w:r w:rsidRPr="004412E8">
              <w:t xml:space="preserve"> unutar kojeg podnositelj pritužbe može u pisanom obliku izraziti stajališta </w:t>
            </w:r>
            <w:r w:rsidRPr="004412E8">
              <w:rPr>
                <w:b/>
                <w:i/>
              </w:rPr>
              <w:t>i dostaviti sve relevantne dokumente ili informacije ako to bude potrebno</w:t>
            </w:r>
            <w:r w:rsidRPr="004412E8">
              <w:t>.</w:t>
            </w:r>
          </w:p>
        </w:tc>
      </w:tr>
    </w:tbl>
    <w:p w14:paraId="54D4D1A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37B15A3" w14:textId="77777777" w:rsidR="00C52BAB" w:rsidRPr="004412E8" w:rsidRDefault="00C52BAB" w:rsidP="00C52BAB">
      <w:r w:rsidRPr="004412E8">
        <w:rPr>
          <w:rStyle w:val="HideTWBExt"/>
          <w:color w:val="auto"/>
        </w:rPr>
        <w:t>&lt;/Amend&gt;</w:t>
      </w:r>
    </w:p>
    <w:p w14:paraId="7DA7AA0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387</w:t>
      </w:r>
      <w:r w:rsidRPr="004412E8">
        <w:rPr>
          <w:rStyle w:val="HideTWBExt"/>
          <w:color w:val="auto"/>
        </w:rPr>
        <w:t>&lt;/NumAm&gt;</w:t>
      </w:r>
    </w:p>
    <w:p w14:paraId="24328FBC"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42C0D3F9" w14:textId="77777777" w:rsidR="00C52BAB" w:rsidRPr="004412E8" w:rsidRDefault="00C52BAB" w:rsidP="00C52BAB">
      <w:pPr>
        <w:pStyle w:val="NormalBold"/>
      </w:pPr>
      <w:r w:rsidRPr="004412E8">
        <w:rPr>
          <w:rStyle w:val="HideTWBExt"/>
          <w:color w:val="auto"/>
        </w:rPr>
        <w:t>&lt;/RepeatBlock-By&gt;</w:t>
      </w:r>
    </w:p>
    <w:p w14:paraId="7A90C587"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EF6D696" w14:textId="77777777" w:rsidR="00C52BAB" w:rsidRPr="004412E8" w:rsidRDefault="00C52BAB" w:rsidP="00C52BAB">
      <w:pPr>
        <w:pStyle w:val="NormalBold"/>
      </w:pPr>
      <w:r w:rsidRPr="004412E8">
        <w:rPr>
          <w:rStyle w:val="HideTWBExt"/>
          <w:color w:val="auto"/>
        </w:rPr>
        <w:t>&lt;Article&gt;</w:t>
      </w:r>
      <w:r w:rsidRPr="004412E8">
        <w:t>Članak 15. – stavak 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A5E621E" w14:textId="77777777" w:rsidTr="007422B1">
        <w:trPr>
          <w:trHeight w:hRule="exact" w:val="240"/>
          <w:jc w:val="center"/>
        </w:trPr>
        <w:tc>
          <w:tcPr>
            <w:tcW w:w="9752" w:type="dxa"/>
            <w:gridSpan w:val="2"/>
          </w:tcPr>
          <w:p w14:paraId="7E930CC8" w14:textId="77777777" w:rsidR="00C52BAB" w:rsidRPr="004412E8" w:rsidRDefault="00C52BAB" w:rsidP="007422B1"/>
        </w:tc>
      </w:tr>
      <w:tr w:rsidR="005E47A8" w:rsidRPr="004412E8" w14:paraId="256837CA" w14:textId="77777777" w:rsidTr="007422B1">
        <w:trPr>
          <w:trHeight w:val="240"/>
          <w:jc w:val="center"/>
        </w:trPr>
        <w:tc>
          <w:tcPr>
            <w:tcW w:w="4876" w:type="dxa"/>
          </w:tcPr>
          <w:p w14:paraId="41E716B4" w14:textId="77777777" w:rsidR="00C52BAB" w:rsidRPr="004412E8" w:rsidRDefault="00C52BAB" w:rsidP="007422B1">
            <w:pPr>
              <w:pStyle w:val="AmColumnHeading"/>
            </w:pPr>
            <w:r w:rsidRPr="004412E8">
              <w:t>Tekst koji je predložila Komisija</w:t>
            </w:r>
          </w:p>
        </w:tc>
        <w:tc>
          <w:tcPr>
            <w:tcW w:w="4876" w:type="dxa"/>
          </w:tcPr>
          <w:p w14:paraId="595ED041" w14:textId="77777777" w:rsidR="00C52BAB" w:rsidRPr="004412E8" w:rsidRDefault="00C52BAB" w:rsidP="007422B1">
            <w:pPr>
              <w:pStyle w:val="AmColumnHeading"/>
            </w:pPr>
            <w:r w:rsidRPr="004412E8">
              <w:t>Izmjena</w:t>
            </w:r>
          </w:p>
        </w:tc>
      </w:tr>
      <w:tr w:rsidR="005E47A8" w:rsidRPr="004412E8" w14:paraId="33A0ED12" w14:textId="77777777" w:rsidTr="007422B1">
        <w:trPr>
          <w:jc w:val="center"/>
        </w:trPr>
        <w:tc>
          <w:tcPr>
            <w:tcW w:w="4876" w:type="dxa"/>
          </w:tcPr>
          <w:p w14:paraId="2A31029F" w14:textId="77777777" w:rsidR="00C52BAB" w:rsidRPr="004412E8" w:rsidRDefault="00C52BAB" w:rsidP="007422B1">
            <w:pPr>
              <w:pStyle w:val="Normal6a"/>
            </w:pPr>
            <w:r w:rsidRPr="004412E8">
              <w:t>3.</w:t>
            </w:r>
            <w:r w:rsidRPr="004412E8">
              <w:tab/>
            </w:r>
            <w:r w:rsidRPr="004412E8">
              <w:rPr>
                <w:b/>
                <w:i/>
              </w:rPr>
              <w:t>Ako</w:t>
            </w:r>
            <w:r w:rsidRPr="004412E8">
              <w:t xml:space="preserve"> vodeće nadzorno tijelo </w:t>
            </w:r>
            <w:r w:rsidRPr="004412E8">
              <w:rPr>
                <w:b/>
                <w:i/>
              </w:rPr>
              <w:t>smatra</w:t>
            </w:r>
            <w:r w:rsidRPr="004412E8">
              <w:t xml:space="preserve"> da se podnositelju pritužbe </w:t>
            </w:r>
            <w:r w:rsidRPr="004412E8">
              <w:rPr>
                <w:b/>
                <w:i/>
              </w:rPr>
              <w:t>trebaju dostaviti</w:t>
            </w:r>
            <w:r w:rsidRPr="004412E8">
              <w:t xml:space="preserve"> dokumenti iz upravnog spisa kako bi on učinkovito iznio svoje stavove o preliminarnim nalazima</w:t>
            </w:r>
            <w:r w:rsidRPr="004412E8">
              <w:rPr>
                <w:b/>
                <w:i/>
              </w:rPr>
              <w:t>,</w:t>
            </w:r>
            <w:r w:rsidRPr="004412E8">
              <w:t xml:space="preserve"> nadzorno tijelo kojem je pritužba podnesena dostavlja podnositelju pritužbe verziju tih dokumenata koja nije povjerljiva pri dostavljanju preliminarnih nalaza u skladu sa stavkom 1.</w:t>
            </w:r>
          </w:p>
        </w:tc>
        <w:tc>
          <w:tcPr>
            <w:tcW w:w="4876" w:type="dxa"/>
          </w:tcPr>
          <w:p w14:paraId="353E571E" w14:textId="77777777" w:rsidR="00C52BAB" w:rsidRPr="004412E8" w:rsidRDefault="00C52BAB" w:rsidP="007422B1">
            <w:pPr>
              <w:pStyle w:val="Normal6a"/>
            </w:pPr>
            <w:r w:rsidRPr="004412E8">
              <w:t>3.</w:t>
            </w:r>
            <w:r w:rsidRPr="004412E8">
              <w:tab/>
              <w:t xml:space="preserve">Vodeće nadzorno tijelo </w:t>
            </w:r>
            <w:r w:rsidRPr="004412E8">
              <w:rPr>
                <w:b/>
                <w:i/>
              </w:rPr>
              <w:t>treba omogućiti</w:t>
            </w:r>
            <w:r w:rsidRPr="004412E8">
              <w:t xml:space="preserve"> da se podnositelju pritužbe </w:t>
            </w:r>
            <w:r w:rsidRPr="004412E8">
              <w:rPr>
                <w:b/>
                <w:i/>
              </w:rPr>
              <w:t>dostave</w:t>
            </w:r>
            <w:r w:rsidRPr="004412E8">
              <w:t xml:space="preserve"> dokumenti iz upravnog spisa kako bi on učinkovito iznio svoje stavove o preliminarnim nalazima</w:t>
            </w:r>
            <w:r w:rsidRPr="004412E8">
              <w:rPr>
                <w:b/>
                <w:i/>
              </w:rPr>
              <w:t>.</w:t>
            </w:r>
            <w:r w:rsidRPr="004412E8">
              <w:t xml:space="preserve"> Nadzorno tijelo kojem je pritužba podnesena dostavlja podnositelju pritužbe verziju tih dokumenata koja nije povjerljiva pri dostavljanju preliminarnih nalaza u skladu sa stavkom 1.</w:t>
            </w:r>
          </w:p>
        </w:tc>
      </w:tr>
    </w:tbl>
    <w:p w14:paraId="3FB396D8"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7AEA4FF" w14:textId="77777777" w:rsidR="00C52BAB" w:rsidRPr="004412E8" w:rsidRDefault="00C52BAB" w:rsidP="00C52BAB">
      <w:r w:rsidRPr="004412E8">
        <w:rPr>
          <w:rStyle w:val="HideTWBExt"/>
          <w:color w:val="auto"/>
        </w:rPr>
        <w:t>&lt;/Amend&gt;</w:t>
      </w:r>
    </w:p>
    <w:p w14:paraId="3C6EACC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388</w:t>
      </w:r>
      <w:r w:rsidRPr="004412E8">
        <w:rPr>
          <w:rStyle w:val="HideTWBExt"/>
          <w:color w:val="auto"/>
        </w:rPr>
        <w:t>&lt;/NumAm&gt;</w:t>
      </w:r>
    </w:p>
    <w:p w14:paraId="7CE7AB2E"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5E9EEFD5" w14:textId="77777777" w:rsidR="00C52BAB" w:rsidRPr="004412E8" w:rsidRDefault="00C52BAB" w:rsidP="00C52BAB">
      <w:pPr>
        <w:pStyle w:val="NormalBold"/>
      </w:pPr>
      <w:r w:rsidRPr="004412E8">
        <w:rPr>
          <w:rStyle w:val="HideTWBExt"/>
          <w:color w:val="auto"/>
        </w:rPr>
        <w:t>&lt;/RepeatBlock-By&gt;</w:t>
      </w:r>
    </w:p>
    <w:p w14:paraId="12639C6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27466C7" w14:textId="77777777" w:rsidR="00C52BAB" w:rsidRPr="004412E8" w:rsidRDefault="00C52BAB" w:rsidP="00C52BAB">
      <w:pPr>
        <w:pStyle w:val="NormalBold"/>
      </w:pPr>
      <w:r w:rsidRPr="004412E8">
        <w:rPr>
          <w:rStyle w:val="HideTWBExt"/>
          <w:color w:val="auto"/>
        </w:rPr>
        <w:t>&lt;Article&gt;</w:t>
      </w:r>
      <w:r w:rsidRPr="004412E8">
        <w:t>Članak 15. – stavak 5.</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FE4800C" w14:textId="77777777" w:rsidTr="007422B1">
        <w:trPr>
          <w:trHeight w:hRule="exact" w:val="240"/>
          <w:jc w:val="center"/>
        </w:trPr>
        <w:tc>
          <w:tcPr>
            <w:tcW w:w="9752" w:type="dxa"/>
            <w:gridSpan w:val="2"/>
          </w:tcPr>
          <w:p w14:paraId="169792B9" w14:textId="77777777" w:rsidR="00C52BAB" w:rsidRPr="004412E8" w:rsidRDefault="00C52BAB" w:rsidP="007422B1"/>
        </w:tc>
      </w:tr>
      <w:tr w:rsidR="005E47A8" w:rsidRPr="004412E8" w14:paraId="04DC6E5E" w14:textId="77777777" w:rsidTr="007422B1">
        <w:trPr>
          <w:trHeight w:val="240"/>
          <w:jc w:val="center"/>
        </w:trPr>
        <w:tc>
          <w:tcPr>
            <w:tcW w:w="4876" w:type="dxa"/>
          </w:tcPr>
          <w:p w14:paraId="0C113915" w14:textId="77777777" w:rsidR="00C52BAB" w:rsidRPr="004412E8" w:rsidRDefault="00C52BAB" w:rsidP="007422B1">
            <w:pPr>
              <w:pStyle w:val="AmColumnHeading"/>
            </w:pPr>
            <w:r w:rsidRPr="004412E8">
              <w:t>Tekst koji je predložila Komisija</w:t>
            </w:r>
          </w:p>
        </w:tc>
        <w:tc>
          <w:tcPr>
            <w:tcW w:w="4876" w:type="dxa"/>
          </w:tcPr>
          <w:p w14:paraId="0BC7A39D" w14:textId="77777777" w:rsidR="00C52BAB" w:rsidRPr="004412E8" w:rsidRDefault="00C52BAB" w:rsidP="007422B1">
            <w:pPr>
              <w:pStyle w:val="AmColumnHeading"/>
            </w:pPr>
            <w:r w:rsidRPr="004412E8">
              <w:t>Izmjena</w:t>
            </w:r>
          </w:p>
        </w:tc>
      </w:tr>
      <w:tr w:rsidR="005E47A8" w:rsidRPr="004412E8" w14:paraId="4F9DA2A4" w14:textId="77777777" w:rsidTr="007422B1">
        <w:trPr>
          <w:jc w:val="center"/>
        </w:trPr>
        <w:tc>
          <w:tcPr>
            <w:tcW w:w="4876" w:type="dxa"/>
          </w:tcPr>
          <w:p w14:paraId="1782C5B2" w14:textId="77777777" w:rsidR="00C52BAB" w:rsidRPr="004412E8" w:rsidRDefault="00C52BAB" w:rsidP="007422B1">
            <w:pPr>
              <w:pStyle w:val="Normal6a"/>
            </w:pPr>
            <w:r w:rsidRPr="004412E8">
              <w:t>5.</w:t>
            </w:r>
            <w:r w:rsidRPr="004412E8">
              <w:tab/>
              <w:t xml:space="preserve">Prije nego što </w:t>
            </w:r>
            <w:r w:rsidRPr="004412E8">
              <w:rPr>
                <w:b/>
                <w:i/>
              </w:rPr>
              <w:t>primi</w:t>
            </w:r>
            <w:r w:rsidRPr="004412E8">
              <w:t xml:space="preserve"> verziju preliminarnih nalaza koja nije povjerljiva i sve dokumente dostavljene u skladu sa stavkom 3., </w:t>
            </w:r>
            <w:r w:rsidRPr="004412E8">
              <w:rPr>
                <w:b/>
                <w:i/>
              </w:rPr>
              <w:t>podnositelj pritužbe šalje vodećem nadzornom tijelu</w:t>
            </w:r>
            <w:r w:rsidRPr="004412E8">
              <w:t xml:space="preserve"> izjavu o povjerljivosti, pri čemu se podnositelj pritužbe obvezuje da neće otkriti informacije ni procjenu iz verzije preliminarnih nalaza koja nije povjerljiva ni koristiti te zaključke u svrhe različite od </w:t>
            </w:r>
            <w:r w:rsidRPr="004412E8">
              <w:rPr>
                <w:b/>
                <w:i/>
              </w:rPr>
              <w:t>konkretne istrage</w:t>
            </w:r>
            <w:r w:rsidRPr="004412E8">
              <w:t xml:space="preserve"> u okviru koje su izdani.</w:t>
            </w:r>
          </w:p>
        </w:tc>
        <w:tc>
          <w:tcPr>
            <w:tcW w:w="4876" w:type="dxa"/>
          </w:tcPr>
          <w:p w14:paraId="0EE70453" w14:textId="77777777" w:rsidR="00C52BAB" w:rsidRPr="004412E8" w:rsidRDefault="00C52BAB" w:rsidP="007422B1">
            <w:pPr>
              <w:pStyle w:val="Normal6a"/>
            </w:pPr>
            <w:r w:rsidRPr="004412E8">
              <w:t>5.</w:t>
            </w:r>
            <w:r w:rsidRPr="004412E8">
              <w:tab/>
              <w:t xml:space="preserve">Prije nego što </w:t>
            </w:r>
            <w:r w:rsidRPr="004412E8">
              <w:rPr>
                <w:b/>
                <w:i/>
              </w:rPr>
              <w:t>dostavi</w:t>
            </w:r>
            <w:r w:rsidRPr="004412E8">
              <w:t xml:space="preserve"> verziju preliminarnih nalaza koja nije povjerljiva i sve dokumente dostavljene u skladu sa stavkom 3., </w:t>
            </w:r>
            <w:r w:rsidRPr="004412E8">
              <w:rPr>
                <w:b/>
                <w:i/>
              </w:rPr>
              <w:t>nadzorno tijelo kojem je pritužba podnesena traži od podnositelja pritužbe da potpiše</w:t>
            </w:r>
            <w:r w:rsidRPr="004412E8">
              <w:t xml:space="preserve"> izjavu o povjerljivosti, pri čemu se podnositelj pritužbe obvezuje da neće otkriti informacije ni procjenu iz verzije preliminarnih nalaza koja nije povjerljiva ni koristiti te zaključke u svrhe različite od </w:t>
            </w:r>
            <w:r w:rsidRPr="004412E8">
              <w:rPr>
                <w:b/>
                <w:i/>
              </w:rPr>
              <w:t>dostavljanja podnesaka u vezi s konkretnom istragom</w:t>
            </w:r>
            <w:r w:rsidRPr="004412E8">
              <w:t xml:space="preserve"> u okviru koje su izdani. </w:t>
            </w:r>
            <w:r w:rsidRPr="004412E8">
              <w:rPr>
                <w:b/>
                <w:i/>
              </w:rPr>
              <w:t>Države članice navode pravne posljedice odbijanja potpisivanja ili poštovanja izjave o povjerljivosti.</w:t>
            </w:r>
          </w:p>
        </w:tc>
      </w:tr>
    </w:tbl>
    <w:p w14:paraId="6D755A26"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A104536" w14:textId="77777777" w:rsidR="00C52BAB" w:rsidRPr="004412E8" w:rsidRDefault="00C52BAB" w:rsidP="00C52BAB">
      <w:r w:rsidRPr="004412E8">
        <w:rPr>
          <w:rStyle w:val="HideTWBExt"/>
          <w:color w:val="auto"/>
        </w:rPr>
        <w:t>&lt;/Amend&gt;</w:t>
      </w:r>
    </w:p>
    <w:p w14:paraId="4D43F264"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389</w:t>
      </w:r>
      <w:r w:rsidRPr="004412E8">
        <w:rPr>
          <w:rStyle w:val="HideTWBExt"/>
          <w:color w:val="auto"/>
        </w:rPr>
        <w:t>&lt;/NumAm&gt;</w:t>
      </w:r>
    </w:p>
    <w:p w14:paraId="42B6B8AD"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76D79039" w14:textId="77777777" w:rsidR="00C52BAB" w:rsidRPr="004412E8" w:rsidRDefault="00C52BAB" w:rsidP="00C52BAB">
      <w:pPr>
        <w:pStyle w:val="NormalBold"/>
      </w:pPr>
      <w:r w:rsidRPr="004412E8">
        <w:rPr>
          <w:rStyle w:val="HideTWBExt"/>
          <w:color w:val="auto"/>
        </w:rPr>
        <w:t>&lt;/RepeatBlock-By&gt;</w:t>
      </w:r>
    </w:p>
    <w:p w14:paraId="46C4D092"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782403E" w14:textId="77777777" w:rsidR="00C52BAB" w:rsidRPr="004412E8" w:rsidRDefault="00C52BAB" w:rsidP="00C52BAB">
      <w:pPr>
        <w:pStyle w:val="NormalBold"/>
      </w:pPr>
      <w:r w:rsidRPr="004412E8">
        <w:rPr>
          <w:rStyle w:val="HideTWBExt"/>
          <w:color w:val="auto"/>
        </w:rPr>
        <w:t>&lt;Article&gt;</w:t>
      </w:r>
      <w:r w:rsidRPr="004412E8">
        <w:t>Članak 15. – stavak 5.</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439B810" w14:textId="77777777" w:rsidTr="007422B1">
        <w:trPr>
          <w:trHeight w:hRule="exact" w:val="240"/>
          <w:jc w:val="center"/>
        </w:trPr>
        <w:tc>
          <w:tcPr>
            <w:tcW w:w="9752" w:type="dxa"/>
            <w:gridSpan w:val="2"/>
          </w:tcPr>
          <w:p w14:paraId="2AE73DC7" w14:textId="77777777" w:rsidR="00C52BAB" w:rsidRPr="004412E8" w:rsidRDefault="00C52BAB" w:rsidP="007422B1"/>
        </w:tc>
      </w:tr>
      <w:tr w:rsidR="005E47A8" w:rsidRPr="004412E8" w14:paraId="5D2D6697" w14:textId="77777777" w:rsidTr="007422B1">
        <w:trPr>
          <w:trHeight w:val="240"/>
          <w:jc w:val="center"/>
        </w:trPr>
        <w:tc>
          <w:tcPr>
            <w:tcW w:w="4876" w:type="dxa"/>
          </w:tcPr>
          <w:p w14:paraId="3556FD34" w14:textId="77777777" w:rsidR="00C52BAB" w:rsidRPr="004412E8" w:rsidRDefault="00C52BAB" w:rsidP="007422B1">
            <w:pPr>
              <w:pStyle w:val="AmColumnHeading"/>
            </w:pPr>
            <w:r w:rsidRPr="004412E8">
              <w:t>Tekst koji je predložila Komisija</w:t>
            </w:r>
          </w:p>
        </w:tc>
        <w:tc>
          <w:tcPr>
            <w:tcW w:w="4876" w:type="dxa"/>
          </w:tcPr>
          <w:p w14:paraId="653C80FD" w14:textId="77777777" w:rsidR="00C52BAB" w:rsidRPr="004412E8" w:rsidRDefault="00C52BAB" w:rsidP="007422B1">
            <w:pPr>
              <w:pStyle w:val="AmColumnHeading"/>
            </w:pPr>
            <w:r w:rsidRPr="004412E8">
              <w:t>Izmjena</w:t>
            </w:r>
          </w:p>
        </w:tc>
      </w:tr>
      <w:tr w:rsidR="005E47A8" w:rsidRPr="004412E8" w14:paraId="59DB3CA3" w14:textId="77777777" w:rsidTr="007422B1">
        <w:trPr>
          <w:jc w:val="center"/>
        </w:trPr>
        <w:tc>
          <w:tcPr>
            <w:tcW w:w="4876" w:type="dxa"/>
          </w:tcPr>
          <w:p w14:paraId="31C59249" w14:textId="77777777" w:rsidR="00C52BAB" w:rsidRPr="004412E8" w:rsidRDefault="00C52BAB" w:rsidP="007422B1">
            <w:pPr>
              <w:pStyle w:val="Normal6a"/>
            </w:pPr>
            <w:r w:rsidRPr="004412E8">
              <w:t>5.</w:t>
            </w:r>
            <w:r w:rsidRPr="004412E8">
              <w:tab/>
              <w:t>Prije nego što primi verziju preliminarnih nalaza koja nije povjerljiva i sve dokumente dostavljene u skladu sa stavkom 3., podnositelj pritužbe šalje vodećem nadzornom tijelu izjavu o povjerljivosti, pri čemu se podnositelj pritužbe obvezuje da neće otkriti informacije ni procjenu iz verzije preliminarnih nalaza koja nije povjerljiva ni koristiti te zaključke u svrhe različite od konkretne istrage u okviru koje su izdani.</w:t>
            </w:r>
          </w:p>
        </w:tc>
        <w:tc>
          <w:tcPr>
            <w:tcW w:w="4876" w:type="dxa"/>
          </w:tcPr>
          <w:p w14:paraId="0389D5C9" w14:textId="77777777" w:rsidR="00C52BAB" w:rsidRPr="004412E8" w:rsidRDefault="00C52BAB" w:rsidP="007422B1">
            <w:pPr>
              <w:pStyle w:val="Normal6a"/>
            </w:pPr>
            <w:r w:rsidRPr="004412E8">
              <w:t>5.</w:t>
            </w:r>
            <w:r w:rsidRPr="004412E8">
              <w:tab/>
              <w:t xml:space="preserve">Prije nego što primi verziju preliminarnih nalaza koja nije povjerljiva i sve dokumente dostavljene u skladu sa stavkom 3., podnositelj pritužbe šalje vodećem nadzornom tijelu izjavu o povjerljivosti, pri čemu se podnositelj pritužbe obvezuje da neće otkriti informacije ni procjenu iz verzije preliminarnih nalaza koja nije povjerljiva ni koristiti te zaključke u svrhe različite od konkretne istrage u okviru koje su izdani. </w:t>
            </w:r>
            <w:r w:rsidRPr="004412E8">
              <w:rPr>
                <w:b/>
                <w:i/>
              </w:rPr>
              <w:t>Sve povjerljive informacije trebalo bi proslijediti tek nakon potpisivanja izjave o povjerljivosti.</w:t>
            </w:r>
          </w:p>
        </w:tc>
      </w:tr>
    </w:tbl>
    <w:p w14:paraId="4AB21108"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2C443540" w14:textId="77777777" w:rsidR="00C52BAB" w:rsidRPr="004412E8" w:rsidRDefault="00C52BAB" w:rsidP="00C52BAB">
      <w:r w:rsidRPr="004412E8">
        <w:rPr>
          <w:rStyle w:val="HideTWBExt"/>
          <w:color w:val="auto"/>
        </w:rPr>
        <w:t>&lt;/Amend&gt;</w:t>
      </w:r>
    </w:p>
    <w:p w14:paraId="4F602C82"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390</w:t>
      </w:r>
      <w:r w:rsidRPr="004412E8">
        <w:rPr>
          <w:rStyle w:val="HideTWBExt"/>
          <w:color w:val="auto"/>
        </w:rPr>
        <w:t>&lt;/NumAm&gt;</w:t>
      </w:r>
    </w:p>
    <w:p w14:paraId="37984FDE"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693CCCEA" w14:textId="77777777" w:rsidR="00C52BAB" w:rsidRPr="004412E8" w:rsidRDefault="00C52BAB" w:rsidP="00C52BAB">
      <w:pPr>
        <w:pStyle w:val="NormalBold"/>
      </w:pPr>
      <w:r w:rsidRPr="004412E8">
        <w:rPr>
          <w:rStyle w:val="HideTWBExt"/>
          <w:color w:val="auto"/>
        </w:rPr>
        <w:t>&lt;/RepeatBlock-By&gt;</w:t>
      </w:r>
    </w:p>
    <w:p w14:paraId="5C8E21F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3BA15B0" w14:textId="77777777" w:rsidR="00C52BAB" w:rsidRPr="004412E8" w:rsidRDefault="00C52BAB" w:rsidP="00C52BAB">
      <w:pPr>
        <w:pStyle w:val="NormalBold"/>
      </w:pPr>
      <w:r w:rsidRPr="004412E8">
        <w:rPr>
          <w:rStyle w:val="HideTWBExt"/>
          <w:color w:val="auto"/>
        </w:rPr>
        <w:t>&lt;Article&gt;</w:t>
      </w:r>
      <w:r w:rsidRPr="004412E8">
        <w:t>Članak 15. – stavak 5.</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5114F3E" w14:textId="77777777" w:rsidTr="007422B1">
        <w:trPr>
          <w:trHeight w:hRule="exact" w:val="240"/>
          <w:jc w:val="center"/>
        </w:trPr>
        <w:tc>
          <w:tcPr>
            <w:tcW w:w="9752" w:type="dxa"/>
            <w:gridSpan w:val="2"/>
          </w:tcPr>
          <w:p w14:paraId="24DEDEAD" w14:textId="77777777" w:rsidR="00C52BAB" w:rsidRPr="004412E8" w:rsidRDefault="00C52BAB" w:rsidP="007422B1"/>
        </w:tc>
      </w:tr>
      <w:tr w:rsidR="005E47A8" w:rsidRPr="004412E8" w14:paraId="2156BB5A" w14:textId="77777777" w:rsidTr="007422B1">
        <w:trPr>
          <w:trHeight w:val="240"/>
          <w:jc w:val="center"/>
        </w:trPr>
        <w:tc>
          <w:tcPr>
            <w:tcW w:w="4876" w:type="dxa"/>
          </w:tcPr>
          <w:p w14:paraId="5419C06F" w14:textId="77777777" w:rsidR="00C52BAB" w:rsidRPr="004412E8" w:rsidRDefault="00C52BAB" w:rsidP="007422B1">
            <w:pPr>
              <w:pStyle w:val="AmColumnHeading"/>
            </w:pPr>
            <w:r w:rsidRPr="004412E8">
              <w:t>Tekst koji je predložila Komisija</w:t>
            </w:r>
          </w:p>
        </w:tc>
        <w:tc>
          <w:tcPr>
            <w:tcW w:w="4876" w:type="dxa"/>
          </w:tcPr>
          <w:p w14:paraId="7AF84407" w14:textId="77777777" w:rsidR="00C52BAB" w:rsidRPr="004412E8" w:rsidRDefault="00C52BAB" w:rsidP="007422B1">
            <w:pPr>
              <w:pStyle w:val="AmColumnHeading"/>
            </w:pPr>
            <w:r w:rsidRPr="004412E8">
              <w:t>Izmjena</w:t>
            </w:r>
          </w:p>
        </w:tc>
      </w:tr>
      <w:tr w:rsidR="005E47A8" w:rsidRPr="004412E8" w14:paraId="15B112A0" w14:textId="77777777" w:rsidTr="007422B1">
        <w:trPr>
          <w:jc w:val="center"/>
        </w:trPr>
        <w:tc>
          <w:tcPr>
            <w:tcW w:w="4876" w:type="dxa"/>
          </w:tcPr>
          <w:p w14:paraId="175E3A73" w14:textId="77777777" w:rsidR="00C52BAB" w:rsidRPr="004412E8" w:rsidRDefault="00C52BAB" w:rsidP="007422B1">
            <w:pPr>
              <w:pStyle w:val="Normal6a"/>
            </w:pPr>
            <w:r w:rsidRPr="004412E8">
              <w:t>5.</w:t>
            </w:r>
            <w:r w:rsidRPr="004412E8">
              <w:tab/>
              <w:t xml:space="preserve">Prije nego što primi verziju preliminarnih nalaza koja nije povjerljiva i sve dokumente dostavljene u skladu sa stavkom 3., podnositelj pritužbe šalje </w:t>
            </w:r>
            <w:r w:rsidRPr="004412E8">
              <w:rPr>
                <w:b/>
                <w:i/>
              </w:rPr>
              <w:t>vodećem</w:t>
            </w:r>
            <w:r w:rsidRPr="004412E8">
              <w:t xml:space="preserve"> nadzornom tijelu izjavu o </w:t>
            </w:r>
            <w:r w:rsidRPr="004412E8">
              <w:rPr>
                <w:b/>
                <w:i/>
              </w:rPr>
              <w:t>povjerljivosti</w:t>
            </w:r>
            <w:r w:rsidRPr="004412E8">
              <w:t xml:space="preserve">, pri čemu se podnositelj pritužbe obvezuje da neće </w:t>
            </w:r>
            <w:r w:rsidRPr="004412E8">
              <w:rPr>
                <w:b/>
                <w:i/>
              </w:rPr>
              <w:t>otkriti informacije ni procjenu iz verzije preliminarnih nalaza koja nije povjerljiva ni</w:t>
            </w:r>
            <w:r w:rsidRPr="004412E8">
              <w:t xml:space="preserve"> koristiti te zaključke u svrhe različite od konkretne istrage u okviru koje su izdani.</w:t>
            </w:r>
          </w:p>
        </w:tc>
        <w:tc>
          <w:tcPr>
            <w:tcW w:w="4876" w:type="dxa"/>
          </w:tcPr>
          <w:p w14:paraId="14F4FD96" w14:textId="77777777" w:rsidR="00C52BAB" w:rsidRPr="004412E8" w:rsidRDefault="00C52BAB" w:rsidP="007422B1">
            <w:pPr>
              <w:pStyle w:val="Normal6a"/>
            </w:pPr>
            <w:r w:rsidRPr="004412E8">
              <w:t>5.</w:t>
            </w:r>
            <w:r w:rsidRPr="004412E8">
              <w:tab/>
              <w:t xml:space="preserve">Prije nego što primi verziju preliminarnih nalaza koja nije povjerljiva i sve dokumente dostavljene u skladu sa stavkom 3., podnositelj pritužbe šalje nadzornom tijelu </w:t>
            </w:r>
            <w:r w:rsidRPr="004412E8">
              <w:rPr>
                <w:b/>
                <w:i/>
              </w:rPr>
              <w:t>kojem je pritužba podnesena</w:t>
            </w:r>
            <w:r w:rsidRPr="004412E8">
              <w:t xml:space="preserve"> izjavu o </w:t>
            </w:r>
            <w:r w:rsidRPr="004412E8">
              <w:rPr>
                <w:b/>
                <w:i/>
              </w:rPr>
              <w:t>povjerljivosti</w:t>
            </w:r>
            <w:r w:rsidRPr="004412E8">
              <w:t>, pri čemu se podnositelj pritužbe obvezuje da neće koristiti te zaključke u svrhe različite od konkretne istrage u okviru koje su izdani.</w:t>
            </w:r>
          </w:p>
        </w:tc>
      </w:tr>
    </w:tbl>
    <w:p w14:paraId="45244144"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AE8AFF0" w14:textId="77777777" w:rsidR="00C52BAB" w:rsidRPr="004412E8" w:rsidRDefault="00C52BAB" w:rsidP="00C52BAB">
      <w:r w:rsidRPr="004412E8">
        <w:rPr>
          <w:rStyle w:val="HideTWBExt"/>
          <w:color w:val="auto"/>
        </w:rPr>
        <w:t>&lt;/Amend&gt;</w:t>
      </w:r>
    </w:p>
    <w:p w14:paraId="75B8901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391</w:t>
      </w:r>
      <w:r w:rsidRPr="004412E8">
        <w:rPr>
          <w:rStyle w:val="HideTWBExt"/>
          <w:color w:val="auto"/>
        </w:rPr>
        <w:t>&lt;/NumAm&gt;</w:t>
      </w:r>
    </w:p>
    <w:p w14:paraId="447C5A42"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719F6DB7" w14:textId="77777777" w:rsidR="00C52BAB" w:rsidRPr="004412E8" w:rsidRDefault="00C52BAB" w:rsidP="00C52BAB">
      <w:pPr>
        <w:pStyle w:val="NormalBold"/>
      </w:pPr>
      <w:r w:rsidRPr="004412E8">
        <w:rPr>
          <w:rStyle w:val="HideTWBExt"/>
          <w:color w:val="auto"/>
        </w:rPr>
        <w:t>&lt;/RepeatBlock-By&gt;</w:t>
      </w:r>
    </w:p>
    <w:p w14:paraId="0C40FA3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3CC102F" w14:textId="77777777" w:rsidR="00C52BAB" w:rsidRPr="004412E8" w:rsidRDefault="00C52BAB" w:rsidP="00C52BAB">
      <w:pPr>
        <w:pStyle w:val="NormalBold"/>
      </w:pPr>
      <w:r w:rsidRPr="004412E8">
        <w:rPr>
          <w:rStyle w:val="HideTWBExt"/>
          <w:color w:val="auto"/>
        </w:rPr>
        <w:t>&lt;Article&gt;</w:t>
      </w:r>
      <w:r w:rsidRPr="004412E8">
        <w:t>Članak 15.a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710F4C7" w14:textId="77777777" w:rsidTr="007422B1">
        <w:trPr>
          <w:trHeight w:hRule="exact" w:val="240"/>
          <w:jc w:val="center"/>
        </w:trPr>
        <w:tc>
          <w:tcPr>
            <w:tcW w:w="9752" w:type="dxa"/>
            <w:gridSpan w:val="2"/>
          </w:tcPr>
          <w:p w14:paraId="3695ACBF" w14:textId="77777777" w:rsidR="00C52BAB" w:rsidRPr="004412E8" w:rsidRDefault="00C52BAB" w:rsidP="007422B1"/>
        </w:tc>
      </w:tr>
      <w:tr w:rsidR="005E47A8" w:rsidRPr="004412E8" w14:paraId="1C1B7485" w14:textId="77777777" w:rsidTr="007422B1">
        <w:trPr>
          <w:trHeight w:val="240"/>
          <w:jc w:val="center"/>
        </w:trPr>
        <w:tc>
          <w:tcPr>
            <w:tcW w:w="4876" w:type="dxa"/>
          </w:tcPr>
          <w:p w14:paraId="508B4484" w14:textId="77777777" w:rsidR="00C52BAB" w:rsidRPr="004412E8" w:rsidRDefault="00C52BAB" w:rsidP="007422B1">
            <w:pPr>
              <w:pStyle w:val="AmColumnHeading"/>
            </w:pPr>
            <w:r w:rsidRPr="004412E8">
              <w:t>Tekst koji je predložila Komisija</w:t>
            </w:r>
          </w:p>
        </w:tc>
        <w:tc>
          <w:tcPr>
            <w:tcW w:w="4876" w:type="dxa"/>
          </w:tcPr>
          <w:p w14:paraId="09D06E13" w14:textId="77777777" w:rsidR="00C52BAB" w:rsidRPr="004412E8" w:rsidRDefault="00C52BAB" w:rsidP="007422B1">
            <w:pPr>
              <w:pStyle w:val="AmColumnHeading"/>
            </w:pPr>
            <w:r w:rsidRPr="004412E8">
              <w:t>Izmjena</w:t>
            </w:r>
          </w:p>
        </w:tc>
      </w:tr>
      <w:tr w:rsidR="005E47A8" w:rsidRPr="004412E8" w14:paraId="005F99FD" w14:textId="77777777" w:rsidTr="007422B1">
        <w:trPr>
          <w:jc w:val="center"/>
        </w:trPr>
        <w:tc>
          <w:tcPr>
            <w:tcW w:w="4876" w:type="dxa"/>
          </w:tcPr>
          <w:p w14:paraId="6451CCD5" w14:textId="77777777" w:rsidR="00C52BAB" w:rsidRPr="004412E8" w:rsidRDefault="00C52BAB" w:rsidP="007422B1">
            <w:pPr>
              <w:pStyle w:val="Normal6a"/>
            </w:pPr>
          </w:p>
        </w:tc>
        <w:tc>
          <w:tcPr>
            <w:tcW w:w="4876" w:type="dxa"/>
          </w:tcPr>
          <w:p w14:paraId="312C0243" w14:textId="77777777" w:rsidR="00C52BAB" w:rsidRPr="004412E8" w:rsidRDefault="00C52BAB" w:rsidP="007422B1">
            <w:pPr>
              <w:pStyle w:val="Normal6a"/>
              <w:jc w:val="center"/>
            </w:pPr>
            <w:r w:rsidRPr="004412E8">
              <w:rPr>
                <w:b/>
                <w:i/>
              </w:rPr>
              <w:t>Članak 15.a</w:t>
            </w:r>
            <w:r w:rsidRPr="004412E8">
              <w:tab/>
            </w:r>
          </w:p>
        </w:tc>
      </w:tr>
      <w:tr w:rsidR="005E47A8" w:rsidRPr="004412E8" w14:paraId="5AD7C59A" w14:textId="77777777" w:rsidTr="007422B1">
        <w:trPr>
          <w:jc w:val="center"/>
        </w:trPr>
        <w:tc>
          <w:tcPr>
            <w:tcW w:w="4876" w:type="dxa"/>
          </w:tcPr>
          <w:p w14:paraId="6EA3239F" w14:textId="77777777" w:rsidR="00C52BAB" w:rsidRPr="004412E8" w:rsidRDefault="00C52BAB" w:rsidP="007422B1">
            <w:pPr>
              <w:pStyle w:val="Normal6a"/>
            </w:pPr>
          </w:p>
        </w:tc>
        <w:tc>
          <w:tcPr>
            <w:tcW w:w="4876" w:type="dxa"/>
          </w:tcPr>
          <w:p w14:paraId="039A8B1F" w14:textId="77777777" w:rsidR="00C52BAB" w:rsidRPr="004412E8" w:rsidRDefault="00C52BAB" w:rsidP="007422B1">
            <w:pPr>
              <w:pStyle w:val="Normal6a"/>
              <w:jc w:val="center"/>
            </w:pPr>
            <w:r w:rsidRPr="004412E8">
              <w:rPr>
                <w:b/>
                <w:i/>
              </w:rPr>
              <w:t>Minimalni zahtjevi u pogledu odluka</w:t>
            </w:r>
          </w:p>
        </w:tc>
      </w:tr>
      <w:tr w:rsidR="005E47A8" w:rsidRPr="004412E8" w14:paraId="4B934939" w14:textId="77777777" w:rsidTr="007422B1">
        <w:trPr>
          <w:jc w:val="center"/>
        </w:trPr>
        <w:tc>
          <w:tcPr>
            <w:tcW w:w="4876" w:type="dxa"/>
          </w:tcPr>
          <w:p w14:paraId="22C49EA2" w14:textId="77777777" w:rsidR="00C52BAB" w:rsidRPr="004412E8" w:rsidRDefault="00C52BAB" w:rsidP="007422B1">
            <w:pPr>
              <w:pStyle w:val="Normal6a"/>
            </w:pPr>
          </w:p>
        </w:tc>
        <w:tc>
          <w:tcPr>
            <w:tcW w:w="4876" w:type="dxa"/>
          </w:tcPr>
          <w:p w14:paraId="6C065FBA" w14:textId="77777777" w:rsidR="00C52BAB" w:rsidRPr="004412E8" w:rsidRDefault="00C52BAB" w:rsidP="007422B1">
            <w:pPr>
              <w:pStyle w:val="Normal6a"/>
            </w:pPr>
            <w:r w:rsidRPr="004412E8">
              <w:rPr>
                <w:b/>
                <w:i/>
              </w:rPr>
              <w:t>1. Ne dovodeći u pitanje dodatne zahtjeve u skladu s nacionalnim pravom, svaki nacrt odluke ili konačna odluka iz članka 60. stavaka 3. i 5. ili od 7. do 9. Uredbe (EU) 2016/679 donosi se u pisanom obliku, korištenjem kratkog, jezgrovitog, transparentnog, razumljivog formata te jasnog i jednostavnog jezika. Sastavlja se na nepristran način, uzimajući u obzir različite dokaze i stajališta stranaka, a sadržava najmanje sljedeće elemente:</w:t>
            </w:r>
          </w:p>
        </w:tc>
      </w:tr>
      <w:tr w:rsidR="005E47A8" w:rsidRPr="004412E8" w14:paraId="1E50D842" w14:textId="77777777" w:rsidTr="007422B1">
        <w:trPr>
          <w:jc w:val="center"/>
        </w:trPr>
        <w:tc>
          <w:tcPr>
            <w:tcW w:w="4876" w:type="dxa"/>
          </w:tcPr>
          <w:p w14:paraId="6C6CE3D9" w14:textId="77777777" w:rsidR="00C52BAB" w:rsidRPr="004412E8" w:rsidRDefault="00C52BAB" w:rsidP="007422B1">
            <w:pPr>
              <w:pStyle w:val="Normal6a"/>
            </w:pPr>
          </w:p>
        </w:tc>
        <w:tc>
          <w:tcPr>
            <w:tcW w:w="4876" w:type="dxa"/>
          </w:tcPr>
          <w:p w14:paraId="286DFB5D" w14:textId="77777777" w:rsidR="00C52BAB" w:rsidRPr="004412E8" w:rsidRDefault="00C52BAB" w:rsidP="007422B1">
            <w:pPr>
              <w:pStyle w:val="Normal6a"/>
            </w:pPr>
            <w:r w:rsidRPr="004412E8">
              <w:rPr>
                <w:b/>
                <w:i/>
              </w:rPr>
              <w:t>(a) naziv nadzornog tijela koje je donijelo odluku;</w:t>
            </w:r>
          </w:p>
        </w:tc>
      </w:tr>
      <w:tr w:rsidR="005E47A8" w:rsidRPr="004412E8" w14:paraId="0B17BF22" w14:textId="77777777" w:rsidTr="007422B1">
        <w:trPr>
          <w:jc w:val="center"/>
        </w:trPr>
        <w:tc>
          <w:tcPr>
            <w:tcW w:w="4876" w:type="dxa"/>
          </w:tcPr>
          <w:p w14:paraId="1E851BAB" w14:textId="77777777" w:rsidR="00C52BAB" w:rsidRPr="004412E8" w:rsidRDefault="00C52BAB" w:rsidP="007422B1">
            <w:pPr>
              <w:pStyle w:val="Normal6a"/>
            </w:pPr>
          </w:p>
        </w:tc>
        <w:tc>
          <w:tcPr>
            <w:tcW w:w="4876" w:type="dxa"/>
          </w:tcPr>
          <w:p w14:paraId="738331BB" w14:textId="77777777" w:rsidR="00C52BAB" w:rsidRPr="004412E8" w:rsidRDefault="00C52BAB" w:rsidP="007422B1">
            <w:pPr>
              <w:pStyle w:val="Normal6a"/>
            </w:pPr>
            <w:r w:rsidRPr="004412E8">
              <w:rPr>
                <w:b/>
                <w:i/>
              </w:rPr>
              <w:t>(b) datum odluke;</w:t>
            </w:r>
          </w:p>
        </w:tc>
      </w:tr>
      <w:tr w:rsidR="005E47A8" w:rsidRPr="004412E8" w14:paraId="63D90D25" w14:textId="77777777" w:rsidTr="007422B1">
        <w:trPr>
          <w:jc w:val="center"/>
        </w:trPr>
        <w:tc>
          <w:tcPr>
            <w:tcW w:w="4876" w:type="dxa"/>
          </w:tcPr>
          <w:p w14:paraId="290C39EB" w14:textId="77777777" w:rsidR="00C52BAB" w:rsidRPr="004412E8" w:rsidRDefault="00C52BAB" w:rsidP="007422B1">
            <w:pPr>
              <w:pStyle w:val="Normal6a"/>
            </w:pPr>
          </w:p>
        </w:tc>
        <w:tc>
          <w:tcPr>
            <w:tcW w:w="4876" w:type="dxa"/>
          </w:tcPr>
          <w:p w14:paraId="5516B98C" w14:textId="77777777" w:rsidR="00C52BAB" w:rsidRPr="004412E8" w:rsidRDefault="00C52BAB" w:rsidP="007422B1">
            <w:pPr>
              <w:pStyle w:val="Normal6a"/>
            </w:pPr>
            <w:r w:rsidRPr="004412E8">
              <w:rPr>
                <w:b/>
                <w:i/>
              </w:rPr>
              <w:t>(c) sažetak relevantnih činjenica u predmetu i njihov izvor;</w:t>
            </w:r>
          </w:p>
        </w:tc>
      </w:tr>
      <w:tr w:rsidR="005E47A8" w:rsidRPr="004412E8" w14:paraId="533DAD6C" w14:textId="77777777" w:rsidTr="007422B1">
        <w:trPr>
          <w:jc w:val="center"/>
        </w:trPr>
        <w:tc>
          <w:tcPr>
            <w:tcW w:w="4876" w:type="dxa"/>
          </w:tcPr>
          <w:p w14:paraId="18DA23C1" w14:textId="77777777" w:rsidR="00C52BAB" w:rsidRPr="004412E8" w:rsidRDefault="00C52BAB" w:rsidP="007422B1">
            <w:pPr>
              <w:pStyle w:val="Normal6a"/>
            </w:pPr>
          </w:p>
        </w:tc>
        <w:tc>
          <w:tcPr>
            <w:tcW w:w="4876" w:type="dxa"/>
          </w:tcPr>
          <w:p w14:paraId="039A5864" w14:textId="77777777" w:rsidR="00C52BAB" w:rsidRPr="004412E8" w:rsidRDefault="00C52BAB" w:rsidP="007422B1">
            <w:pPr>
              <w:pStyle w:val="Normal6a"/>
            </w:pPr>
            <w:r w:rsidRPr="004412E8">
              <w:rPr>
                <w:b/>
                <w:i/>
              </w:rPr>
              <w:t>(d) pravnu osnovu za odluku;</w:t>
            </w:r>
          </w:p>
        </w:tc>
      </w:tr>
      <w:tr w:rsidR="005E47A8" w:rsidRPr="004412E8" w14:paraId="0F9FF1D6" w14:textId="77777777" w:rsidTr="007422B1">
        <w:trPr>
          <w:jc w:val="center"/>
        </w:trPr>
        <w:tc>
          <w:tcPr>
            <w:tcW w:w="4876" w:type="dxa"/>
          </w:tcPr>
          <w:p w14:paraId="0032F1D0" w14:textId="77777777" w:rsidR="00C52BAB" w:rsidRPr="004412E8" w:rsidRDefault="00C52BAB" w:rsidP="007422B1">
            <w:pPr>
              <w:pStyle w:val="Normal6a"/>
            </w:pPr>
          </w:p>
        </w:tc>
        <w:tc>
          <w:tcPr>
            <w:tcW w:w="4876" w:type="dxa"/>
          </w:tcPr>
          <w:p w14:paraId="3D73696B" w14:textId="77777777" w:rsidR="00C52BAB" w:rsidRPr="004412E8" w:rsidRDefault="00C52BAB" w:rsidP="007422B1">
            <w:pPr>
              <w:pStyle w:val="Normal6a"/>
            </w:pPr>
            <w:r w:rsidRPr="004412E8">
              <w:rPr>
                <w:b/>
                <w:i/>
              </w:rPr>
              <w:t>(e) izvršene korektivne ovlasti, određene kazne ili druge mjere; ili</w:t>
            </w:r>
          </w:p>
        </w:tc>
      </w:tr>
      <w:tr w:rsidR="005E47A8" w:rsidRPr="004412E8" w14:paraId="7F1981F3" w14:textId="77777777" w:rsidTr="007422B1">
        <w:trPr>
          <w:jc w:val="center"/>
        </w:trPr>
        <w:tc>
          <w:tcPr>
            <w:tcW w:w="4876" w:type="dxa"/>
          </w:tcPr>
          <w:p w14:paraId="060D56F1" w14:textId="77777777" w:rsidR="00C52BAB" w:rsidRPr="004412E8" w:rsidRDefault="00C52BAB" w:rsidP="007422B1">
            <w:pPr>
              <w:pStyle w:val="Normal6a"/>
            </w:pPr>
          </w:p>
        </w:tc>
        <w:tc>
          <w:tcPr>
            <w:tcW w:w="4876" w:type="dxa"/>
          </w:tcPr>
          <w:p w14:paraId="48CD17DE" w14:textId="77777777" w:rsidR="00C52BAB" w:rsidRPr="004412E8" w:rsidRDefault="00C52BAB" w:rsidP="007422B1">
            <w:pPr>
              <w:pStyle w:val="Normal6a"/>
            </w:pPr>
            <w:r w:rsidRPr="004412E8">
              <w:rPr>
                <w:b/>
                <w:i/>
              </w:rPr>
              <w:t>(f) informacije o pravu na učinkovit sudski pravni lijek u skladu s člankom 78. Uredbe (EU) 2016/679 i svim primjenjivim nacionalnim postupovnim pravom.</w:t>
            </w:r>
          </w:p>
        </w:tc>
      </w:tr>
    </w:tbl>
    <w:p w14:paraId="109B5379"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1DDF6BD" w14:textId="77777777" w:rsidR="00C52BAB" w:rsidRPr="004412E8" w:rsidRDefault="00C52BAB" w:rsidP="00C52BAB">
      <w:r w:rsidRPr="004412E8">
        <w:rPr>
          <w:rStyle w:val="HideTWBExt"/>
          <w:color w:val="auto"/>
        </w:rPr>
        <w:t>&lt;/Amend&gt;</w:t>
      </w:r>
    </w:p>
    <w:p w14:paraId="47F6C0F2"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392</w:t>
      </w:r>
      <w:r w:rsidRPr="004412E8">
        <w:rPr>
          <w:rStyle w:val="HideTWBExt"/>
          <w:color w:val="auto"/>
        </w:rPr>
        <w:t>&lt;/NumAm&gt;</w:t>
      </w:r>
    </w:p>
    <w:p w14:paraId="6054DAAE"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32562C17" w14:textId="77777777" w:rsidR="00C52BAB" w:rsidRPr="004412E8" w:rsidRDefault="00C52BAB" w:rsidP="00C52BAB">
      <w:pPr>
        <w:pStyle w:val="NormalBold"/>
      </w:pPr>
      <w:r w:rsidRPr="004412E8">
        <w:rPr>
          <w:rStyle w:val="HideTWBExt"/>
          <w:color w:val="auto"/>
        </w:rPr>
        <w:t>&lt;/RepeatBlock-By&gt;</w:t>
      </w:r>
    </w:p>
    <w:p w14:paraId="2EE630E5"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FEE800E" w14:textId="77777777" w:rsidR="00C52BAB" w:rsidRPr="004412E8" w:rsidRDefault="00C52BAB" w:rsidP="00C52BAB">
      <w:pPr>
        <w:pStyle w:val="NormalBold"/>
      </w:pPr>
      <w:r w:rsidRPr="004412E8">
        <w:rPr>
          <w:rStyle w:val="HideTWBExt"/>
          <w:color w:val="auto"/>
        </w:rPr>
        <w:t>&lt;Article&gt;</w:t>
      </w:r>
      <w:r w:rsidRPr="004412E8">
        <w:t>Članak 16. – naslov</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0944585" w14:textId="77777777" w:rsidTr="007422B1">
        <w:trPr>
          <w:trHeight w:hRule="exact" w:val="240"/>
          <w:jc w:val="center"/>
        </w:trPr>
        <w:tc>
          <w:tcPr>
            <w:tcW w:w="9752" w:type="dxa"/>
            <w:gridSpan w:val="2"/>
          </w:tcPr>
          <w:p w14:paraId="0BB38224" w14:textId="77777777" w:rsidR="00C52BAB" w:rsidRPr="004412E8" w:rsidRDefault="00C52BAB" w:rsidP="007422B1"/>
        </w:tc>
      </w:tr>
      <w:tr w:rsidR="005E47A8" w:rsidRPr="004412E8" w14:paraId="2EBD508F" w14:textId="77777777" w:rsidTr="007422B1">
        <w:trPr>
          <w:trHeight w:val="240"/>
          <w:jc w:val="center"/>
        </w:trPr>
        <w:tc>
          <w:tcPr>
            <w:tcW w:w="4876" w:type="dxa"/>
          </w:tcPr>
          <w:p w14:paraId="533BB9C2" w14:textId="77777777" w:rsidR="00C52BAB" w:rsidRPr="004412E8" w:rsidRDefault="00C52BAB" w:rsidP="007422B1">
            <w:pPr>
              <w:pStyle w:val="AmColumnHeading"/>
            </w:pPr>
            <w:r w:rsidRPr="004412E8">
              <w:t>Tekst koji je predložila Komisija</w:t>
            </w:r>
          </w:p>
        </w:tc>
        <w:tc>
          <w:tcPr>
            <w:tcW w:w="4876" w:type="dxa"/>
          </w:tcPr>
          <w:p w14:paraId="35523B65" w14:textId="77777777" w:rsidR="00C52BAB" w:rsidRPr="004412E8" w:rsidRDefault="00C52BAB" w:rsidP="007422B1">
            <w:pPr>
              <w:pStyle w:val="AmColumnHeading"/>
            </w:pPr>
            <w:r w:rsidRPr="004412E8">
              <w:t>Izmjena</w:t>
            </w:r>
          </w:p>
        </w:tc>
      </w:tr>
      <w:tr w:rsidR="005E47A8" w:rsidRPr="004412E8" w14:paraId="19A9CC43" w14:textId="77777777" w:rsidTr="007422B1">
        <w:trPr>
          <w:jc w:val="center"/>
        </w:trPr>
        <w:tc>
          <w:tcPr>
            <w:tcW w:w="4876" w:type="dxa"/>
          </w:tcPr>
          <w:p w14:paraId="2FC840A3" w14:textId="77777777" w:rsidR="00C52BAB" w:rsidRPr="004412E8" w:rsidRDefault="00C52BAB" w:rsidP="007422B1">
            <w:pPr>
              <w:pStyle w:val="Normal6a"/>
            </w:pPr>
            <w:r w:rsidRPr="004412E8">
              <w:t>Donošenje konačne odluke</w:t>
            </w:r>
          </w:p>
        </w:tc>
        <w:tc>
          <w:tcPr>
            <w:tcW w:w="4876" w:type="dxa"/>
          </w:tcPr>
          <w:p w14:paraId="30647A05" w14:textId="77777777" w:rsidR="00C52BAB" w:rsidRPr="004412E8" w:rsidRDefault="00C52BAB" w:rsidP="007422B1">
            <w:pPr>
              <w:pStyle w:val="Normal6a"/>
            </w:pPr>
            <w:r w:rsidRPr="004412E8">
              <w:rPr>
                <w:b/>
                <w:i/>
              </w:rPr>
              <w:t>Podnošenje nacrta odluke, revidiranih nacrta odluke i</w:t>
            </w:r>
            <w:r w:rsidRPr="004412E8">
              <w:t xml:space="preserve"> donošenje konačne odluke</w:t>
            </w:r>
          </w:p>
        </w:tc>
      </w:tr>
    </w:tbl>
    <w:p w14:paraId="220DF3E5"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C524B98" w14:textId="77777777" w:rsidR="00C52BAB" w:rsidRPr="004412E8" w:rsidRDefault="00C52BAB" w:rsidP="00C52BAB">
      <w:r w:rsidRPr="004412E8">
        <w:rPr>
          <w:rStyle w:val="HideTWBExt"/>
          <w:color w:val="auto"/>
        </w:rPr>
        <w:t>&lt;/Amend&gt;</w:t>
      </w:r>
    </w:p>
    <w:p w14:paraId="1AFDE973"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393</w:t>
      </w:r>
      <w:r w:rsidRPr="004412E8">
        <w:rPr>
          <w:rStyle w:val="HideTWBExt"/>
          <w:color w:val="auto"/>
        </w:rPr>
        <w:t>&lt;/NumAm&gt;</w:t>
      </w:r>
    </w:p>
    <w:p w14:paraId="19F19C93" w14:textId="77777777" w:rsidR="00C52BAB" w:rsidRPr="004412E8" w:rsidRDefault="00C52BAB" w:rsidP="00C52BAB">
      <w:pPr>
        <w:pStyle w:val="NormalBold"/>
      </w:pPr>
      <w:r w:rsidRPr="004412E8">
        <w:rPr>
          <w:rStyle w:val="HideTWBExt"/>
          <w:color w:val="auto"/>
        </w:rPr>
        <w:t>&lt;RepeatBlock-By&gt;&lt;Members&gt;</w:t>
      </w:r>
      <w:r w:rsidRPr="004412E8">
        <w:t>Yana Toom</w:t>
      </w:r>
      <w:r w:rsidRPr="004412E8">
        <w:rPr>
          <w:rStyle w:val="HideTWBExt"/>
          <w:color w:val="auto"/>
        </w:rPr>
        <w:t>&lt;/Members&gt;</w:t>
      </w:r>
    </w:p>
    <w:p w14:paraId="651064EE" w14:textId="77777777" w:rsidR="00C52BAB" w:rsidRPr="004412E8" w:rsidRDefault="00C52BAB" w:rsidP="00C52BAB">
      <w:pPr>
        <w:pStyle w:val="NormalBold"/>
      </w:pPr>
      <w:r w:rsidRPr="004412E8">
        <w:rPr>
          <w:rStyle w:val="HideTWBExt"/>
          <w:color w:val="auto"/>
        </w:rPr>
        <w:t>&lt;/RepeatBlock-By&gt;</w:t>
      </w:r>
    </w:p>
    <w:p w14:paraId="40FCDAC6"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F61AF61" w14:textId="77777777" w:rsidR="00C52BAB" w:rsidRPr="004412E8" w:rsidRDefault="00C52BAB" w:rsidP="00C52BAB">
      <w:pPr>
        <w:pStyle w:val="NormalBold"/>
      </w:pPr>
      <w:r w:rsidRPr="004412E8">
        <w:rPr>
          <w:rStyle w:val="HideTWBExt"/>
          <w:color w:val="auto"/>
        </w:rPr>
        <w:t>&lt;Article&gt;</w:t>
      </w:r>
      <w:r w:rsidRPr="004412E8">
        <w:t>Članak 17.</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466F3CB" w14:textId="77777777" w:rsidTr="007422B1">
        <w:trPr>
          <w:trHeight w:hRule="exact" w:val="240"/>
          <w:jc w:val="center"/>
        </w:trPr>
        <w:tc>
          <w:tcPr>
            <w:tcW w:w="9752" w:type="dxa"/>
            <w:gridSpan w:val="2"/>
          </w:tcPr>
          <w:p w14:paraId="2191E0BA" w14:textId="77777777" w:rsidR="00C52BAB" w:rsidRPr="004412E8" w:rsidRDefault="00C52BAB" w:rsidP="007422B1"/>
        </w:tc>
      </w:tr>
      <w:tr w:rsidR="005E47A8" w:rsidRPr="004412E8" w14:paraId="0DF07CDE" w14:textId="77777777" w:rsidTr="007422B1">
        <w:trPr>
          <w:trHeight w:val="240"/>
          <w:jc w:val="center"/>
        </w:trPr>
        <w:tc>
          <w:tcPr>
            <w:tcW w:w="4876" w:type="dxa"/>
          </w:tcPr>
          <w:p w14:paraId="2CA3A3BD" w14:textId="77777777" w:rsidR="00C52BAB" w:rsidRPr="004412E8" w:rsidRDefault="00C52BAB" w:rsidP="007422B1">
            <w:pPr>
              <w:pStyle w:val="AmColumnHeading"/>
            </w:pPr>
            <w:r w:rsidRPr="004412E8">
              <w:t>Tekst koji je predložila Komisija</w:t>
            </w:r>
          </w:p>
        </w:tc>
        <w:tc>
          <w:tcPr>
            <w:tcW w:w="4876" w:type="dxa"/>
          </w:tcPr>
          <w:p w14:paraId="1CCD6034" w14:textId="77777777" w:rsidR="00C52BAB" w:rsidRPr="004412E8" w:rsidRDefault="00C52BAB" w:rsidP="007422B1">
            <w:pPr>
              <w:pStyle w:val="AmColumnHeading"/>
            </w:pPr>
            <w:r w:rsidRPr="004412E8">
              <w:t>Izmjena</w:t>
            </w:r>
          </w:p>
        </w:tc>
      </w:tr>
      <w:tr w:rsidR="005E47A8" w:rsidRPr="004412E8" w14:paraId="536605F6" w14:textId="77777777" w:rsidTr="007422B1">
        <w:trPr>
          <w:jc w:val="center"/>
        </w:trPr>
        <w:tc>
          <w:tcPr>
            <w:tcW w:w="4876" w:type="dxa"/>
          </w:tcPr>
          <w:p w14:paraId="5DF2F92F" w14:textId="77777777" w:rsidR="00C52BAB" w:rsidRPr="004412E8" w:rsidRDefault="00C52BAB" w:rsidP="007422B1">
            <w:pPr>
              <w:pStyle w:val="Normal6a"/>
              <w:jc w:val="center"/>
            </w:pPr>
            <w:r w:rsidRPr="004412E8">
              <w:rPr>
                <w:b/>
                <w:i/>
              </w:rPr>
              <w:t>Članak 17.</w:t>
            </w:r>
            <w:r w:rsidRPr="004412E8">
              <w:tab/>
            </w:r>
          </w:p>
        </w:tc>
        <w:tc>
          <w:tcPr>
            <w:tcW w:w="4876" w:type="dxa"/>
          </w:tcPr>
          <w:p w14:paraId="4D4E642E" w14:textId="77777777" w:rsidR="00C52BAB" w:rsidRPr="004412E8" w:rsidRDefault="00C52BAB" w:rsidP="007422B1">
            <w:pPr>
              <w:pStyle w:val="Normal6a"/>
            </w:pPr>
            <w:r w:rsidRPr="004412E8">
              <w:rPr>
                <w:b/>
                <w:i/>
              </w:rPr>
              <w:t>Briše se.</w:t>
            </w:r>
          </w:p>
        </w:tc>
      </w:tr>
      <w:tr w:rsidR="005E47A8" w:rsidRPr="004412E8" w14:paraId="71CC1E49" w14:textId="77777777" w:rsidTr="007422B1">
        <w:trPr>
          <w:jc w:val="center"/>
        </w:trPr>
        <w:tc>
          <w:tcPr>
            <w:tcW w:w="4876" w:type="dxa"/>
          </w:tcPr>
          <w:p w14:paraId="0BFF92A0" w14:textId="77777777" w:rsidR="00C52BAB" w:rsidRPr="004412E8" w:rsidRDefault="00C52BAB" w:rsidP="007422B1">
            <w:pPr>
              <w:pStyle w:val="Normal6a"/>
              <w:jc w:val="center"/>
            </w:pPr>
            <w:r w:rsidRPr="004412E8">
              <w:rPr>
                <w:b/>
                <w:i/>
              </w:rPr>
              <w:t>Pravo na saslušanje u vezi s revidiranim nacrtom odluke</w:t>
            </w:r>
          </w:p>
        </w:tc>
        <w:tc>
          <w:tcPr>
            <w:tcW w:w="4876" w:type="dxa"/>
          </w:tcPr>
          <w:p w14:paraId="66A8B8F3" w14:textId="77777777" w:rsidR="00C52BAB" w:rsidRPr="004412E8" w:rsidRDefault="00C52BAB" w:rsidP="007422B1">
            <w:pPr>
              <w:pStyle w:val="Normal6a"/>
            </w:pPr>
          </w:p>
        </w:tc>
      </w:tr>
      <w:tr w:rsidR="005E47A8" w:rsidRPr="004412E8" w14:paraId="79832DEF" w14:textId="77777777" w:rsidTr="007422B1">
        <w:trPr>
          <w:jc w:val="center"/>
        </w:trPr>
        <w:tc>
          <w:tcPr>
            <w:tcW w:w="4876" w:type="dxa"/>
          </w:tcPr>
          <w:p w14:paraId="3EB2D8D2" w14:textId="77777777" w:rsidR="00C52BAB" w:rsidRPr="004412E8" w:rsidRDefault="00C52BAB" w:rsidP="007422B1">
            <w:pPr>
              <w:pStyle w:val="Normal6a"/>
            </w:pPr>
            <w:r w:rsidRPr="004412E8">
              <w:rPr>
                <w:b/>
                <w:i/>
              </w:rPr>
              <w:t>1. Ako vodeće nadzorno tijelo smatra da su u revidiranom nacrtu odluke u smislu članka 60. stavka 5. Uredbe (EU) 2016/679 navedeni elementi o kojima bi stranke pod istragom trebale moći iznijeti svoja stajališta, vodeće nadzorno tijelo prije podnošenja revidiranog nacrta odluke na temelju članka 60. stavka 5. Uredbe (EU) 2016/679 strankama pod istragom omogućuje da iznesu svoja stajališta o tim novim elementima.</w:t>
            </w:r>
          </w:p>
        </w:tc>
        <w:tc>
          <w:tcPr>
            <w:tcW w:w="4876" w:type="dxa"/>
          </w:tcPr>
          <w:p w14:paraId="6E34C555" w14:textId="77777777" w:rsidR="00C52BAB" w:rsidRPr="004412E8" w:rsidRDefault="00C52BAB" w:rsidP="007422B1">
            <w:pPr>
              <w:pStyle w:val="Normal6a"/>
            </w:pPr>
          </w:p>
        </w:tc>
      </w:tr>
      <w:tr w:rsidR="005E47A8" w:rsidRPr="004412E8" w14:paraId="77BA76AC" w14:textId="77777777" w:rsidTr="007422B1">
        <w:trPr>
          <w:jc w:val="center"/>
        </w:trPr>
        <w:tc>
          <w:tcPr>
            <w:tcW w:w="4876" w:type="dxa"/>
          </w:tcPr>
          <w:p w14:paraId="388624EF" w14:textId="77777777" w:rsidR="00C52BAB" w:rsidRPr="004412E8" w:rsidRDefault="00C52BAB" w:rsidP="007422B1">
            <w:pPr>
              <w:pStyle w:val="Normal6a"/>
            </w:pPr>
            <w:r w:rsidRPr="004412E8">
              <w:rPr>
                <w:b/>
                <w:i/>
              </w:rPr>
              <w:t>2. Vodeće nadzorno tijelo određuje rok unutar kojeg stranke pod istragom mogu iznijeti stajališta.</w:t>
            </w:r>
          </w:p>
        </w:tc>
        <w:tc>
          <w:tcPr>
            <w:tcW w:w="4876" w:type="dxa"/>
          </w:tcPr>
          <w:p w14:paraId="0D43A916" w14:textId="77777777" w:rsidR="00C52BAB" w:rsidRPr="004412E8" w:rsidRDefault="00C52BAB" w:rsidP="007422B1">
            <w:pPr>
              <w:pStyle w:val="Normal6a"/>
            </w:pPr>
          </w:p>
        </w:tc>
      </w:tr>
    </w:tbl>
    <w:p w14:paraId="4767A1D7"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DB88A99" w14:textId="77777777" w:rsidR="00C52BAB" w:rsidRPr="004412E8" w:rsidRDefault="00C52BAB" w:rsidP="00C52BAB">
      <w:r w:rsidRPr="004412E8">
        <w:rPr>
          <w:rStyle w:val="HideTWBExt"/>
          <w:color w:val="auto"/>
        </w:rPr>
        <w:t>&lt;/Amend&gt;</w:t>
      </w:r>
    </w:p>
    <w:p w14:paraId="2C78A872"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394</w:t>
      </w:r>
      <w:r w:rsidRPr="004412E8">
        <w:rPr>
          <w:rStyle w:val="HideTWBExt"/>
          <w:color w:val="auto"/>
        </w:rPr>
        <w:t>&lt;/NumAm&gt;</w:t>
      </w:r>
    </w:p>
    <w:p w14:paraId="2BE2E7F8"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3AE9E4AB" w14:textId="77777777" w:rsidR="00C52BAB" w:rsidRPr="004412E8" w:rsidRDefault="00C52BAB" w:rsidP="00C52BAB">
      <w:pPr>
        <w:pStyle w:val="NormalBold"/>
      </w:pPr>
      <w:r w:rsidRPr="004412E8">
        <w:rPr>
          <w:rStyle w:val="HideTWBExt"/>
          <w:color w:val="auto"/>
        </w:rPr>
        <w:t>&lt;/RepeatBlock-By&gt;</w:t>
      </w:r>
    </w:p>
    <w:p w14:paraId="39F64A37"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889EE82" w14:textId="77777777" w:rsidR="00C52BAB" w:rsidRPr="004412E8" w:rsidRDefault="00C52BAB" w:rsidP="00C52BAB">
      <w:pPr>
        <w:pStyle w:val="NormalBold"/>
      </w:pPr>
      <w:r w:rsidRPr="004412E8">
        <w:rPr>
          <w:rStyle w:val="HideTWBExt"/>
          <w:color w:val="auto"/>
        </w:rPr>
        <w:t>&lt;Article&gt;</w:t>
      </w:r>
      <w:r w:rsidRPr="004412E8">
        <w:t>Članak 17.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9BF4745" w14:textId="77777777" w:rsidTr="007422B1">
        <w:trPr>
          <w:trHeight w:hRule="exact" w:val="240"/>
          <w:jc w:val="center"/>
        </w:trPr>
        <w:tc>
          <w:tcPr>
            <w:tcW w:w="9752" w:type="dxa"/>
            <w:gridSpan w:val="2"/>
          </w:tcPr>
          <w:p w14:paraId="1E8FB27E" w14:textId="77777777" w:rsidR="00C52BAB" w:rsidRPr="004412E8" w:rsidRDefault="00C52BAB" w:rsidP="007422B1"/>
        </w:tc>
      </w:tr>
      <w:tr w:rsidR="005E47A8" w:rsidRPr="004412E8" w14:paraId="72F8FD8B" w14:textId="77777777" w:rsidTr="007422B1">
        <w:trPr>
          <w:trHeight w:val="240"/>
          <w:jc w:val="center"/>
        </w:trPr>
        <w:tc>
          <w:tcPr>
            <w:tcW w:w="4876" w:type="dxa"/>
          </w:tcPr>
          <w:p w14:paraId="0A1DDE16" w14:textId="77777777" w:rsidR="00C52BAB" w:rsidRPr="004412E8" w:rsidRDefault="00C52BAB" w:rsidP="007422B1">
            <w:pPr>
              <w:pStyle w:val="AmColumnHeading"/>
            </w:pPr>
            <w:r w:rsidRPr="004412E8">
              <w:t>Tekst koji je predložila Komisija</w:t>
            </w:r>
          </w:p>
        </w:tc>
        <w:tc>
          <w:tcPr>
            <w:tcW w:w="4876" w:type="dxa"/>
          </w:tcPr>
          <w:p w14:paraId="36DDB86D" w14:textId="77777777" w:rsidR="00C52BAB" w:rsidRPr="004412E8" w:rsidRDefault="00C52BAB" w:rsidP="007422B1">
            <w:pPr>
              <w:pStyle w:val="AmColumnHeading"/>
            </w:pPr>
            <w:r w:rsidRPr="004412E8">
              <w:t>Izmjena</w:t>
            </w:r>
          </w:p>
        </w:tc>
      </w:tr>
      <w:tr w:rsidR="005E47A8" w:rsidRPr="004412E8" w14:paraId="50D645C3" w14:textId="77777777" w:rsidTr="007422B1">
        <w:trPr>
          <w:jc w:val="center"/>
        </w:trPr>
        <w:tc>
          <w:tcPr>
            <w:tcW w:w="4876" w:type="dxa"/>
          </w:tcPr>
          <w:p w14:paraId="5523B66E" w14:textId="77777777" w:rsidR="00C52BAB" w:rsidRPr="004412E8" w:rsidRDefault="00C52BAB" w:rsidP="007422B1">
            <w:pPr>
              <w:pStyle w:val="Normal6a"/>
            </w:pPr>
            <w:r w:rsidRPr="004412E8">
              <w:t>1.</w:t>
            </w:r>
            <w:r w:rsidRPr="004412E8">
              <w:tab/>
              <w:t>Ako vodeće nadzorno tijelo smatra da su u revidiranom nacrtu odluke u smislu članka 60. stavka 5. Uredbe (EU) 2016/679 navedeni elementi o kojima bi stranke pod istragom trebale moći iznijeti svoja stajališta, vodeće nadzorno tijelo prije podnošenja revidiranog nacrta odluke na temelju članka 60. stavka 5. Uredbe (EU) 2016/679 strankama pod istragom omogućuje da iznesu svoja stajališta o tim novim elementima.</w:t>
            </w:r>
          </w:p>
        </w:tc>
        <w:tc>
          <w:tcPr>
            <w:tcW w:w="4876" w:type="dxa"/>
          </w:tcPr>
          <w:p w14:paraId="561A7A65" w14:textId="77777777" w:rsidR="00C52BAB" w:rsidRPr="004412E8" w:rsidRDefault="00C52BAB" w:rsidP="007422B1">
            <w:pPr>
              <w:pStyle w:val="Normal6a"/>
            </w:pPr>
            <w:r w:rsidRPr="004412E8">
              <w:t>1.</w:t>
            </w:r>
            <w:r w:rsidRPr="004412E8">
              <w:tab/>
              <w:t xml:space="preserve">Ako vodeće nadzorno tijelo smatra da su u revidiranom nacrtu odluke u smislu članka 60. stavka 5. Uredbe (EU) 2016/679 navedeni elementi o kojima bi stranke pod istragom trebale moći iznijeti svoja stajališta, vodeće nadzorno tijelo prije podnošenja revidiranog nacrta odluke na temelju članka 60. stavka 5. Uredbe (EU) 2016/679 strankama pod istragom omogućuje da </w:t>
            </w:r>
            <w:r w:rsidRPr="004412E8">
              <w:rPr>
                <w:b/>
                <w:i/>
              </w:rPr>
              <w:t>ostvare svoje pravo na saslušanje i</w:t>
            </w:r>
            <w:r w:rsidRPr="004412E8">
              <w:t xml:space="preserve"> iznesu svoja stajališta o tim novim elementima.</w:t>
            </w:r>
          </w:p>
        </w:tc>
      </w:tr>
    </w:tbl>
    <w:p w14:paraId="473F3836"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F5C3872" w14:textId="77777777" w:rsidR="00C52BAB" w:rsidRPr="004412E8" w:rsidRDefault="00C52BAB" w:rsidP="00C52BAB">
      <w:r w:rsidRPr="004412E8">
        <w:rPr>
          <w:rStyle w:val="HideTWBExt"/>
          <w:color w:val="auto"/>
        </w:rPr>
        <w:t>&lt;/Amend&gt;</w:t>
      </w:r>
    </w:p>
    <w:p w14:paraId="0A90659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395</w:t>
      </w:r>
      <w:r w:rsidRPr="004412E8">
        <w:rPr>
          <w:rStyle w:val="HideTWBExt"/>
          <w:color w:val="auto"/>
        </w:rPr>
        <w:t>&lt;/NumAm&gt;</w:t>
      </w:r>
    </w:p>
    <w:p w14:paraId="6095A87E"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686DDFC9" w14:textId="77777777" w:rsidR="00C52BAB" w:rsidRPr="004412E8" w:rsidRDefault="00C52BAB" w:rsidP="00C52BAB">
      <w:pPr>
        <w:pStyle w:val="NormalBold"/>
      </w:pPr>
      <w:r w:rsidRPr="004412E8">
        <w:rPr>
          <w:rStyle w:val="HideTWBExt"/>
          <w:color w:val="auto"/>
        </w:rPr>
        <w:t>&lt;/RepeatBlock-By&gt;</w:t>
      </w:r>
    </w:p>
    <w:p w14:paraId="5A2EFF14"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7FC9308" w14:textId="77777777" w:rsidR="00C52BAB" w:rsidRPr="004412E8" w:rsidRDefault="00C52BAB" w:rsidP="00C52BAB">
      <w:pPr>
        <w:pStyle w:val="NormalBold"/>
      </w:pPr>
      <w:r w:rsidRPr="004412E8">
        <w:rPr>
          <w:rStyle w:val="HideTWBExt"/>
          <w:color w:val="auto"/>
        </w:rPr>
        <w:t>&lt;Article&gt;</w:t>
      </w:r>
      <w:r w:rsidRPr="004412E8">
        <w:t>Članak 17. – stavak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2017F9E" w14:textId="77777777" w:rsidTr="007422B1">
        <w:trPr>
          <w:trHeight w:hRule="exact" w:val="240"/>
          <w:jc w:val="center"/>
        </w:trPr>
        <w:tc>
          <w:tcPr>
            <w:tcW w:w="9752" w:type="dxa"/>
            <w:gridSpan w:val="2"/>
          </w:tcPr>
          <w:p w14:paraId="0FA181E9" w14:textId="77777777" w:rsidR="00C52BAB" w:rsidRPr="004412E8" w:rsidRDefault="00C52BAB" w:rsidP="007422B1"/>
        </w:tc>
      </w:tr>
      <w:tr w:rsidR="005E47A8" w:rsidRPr="004412E8" w14:paraId="7CD4A75E" w14:textId="77777777" w:rsidTr="007422B1">
        <w:trPr>
          <w:trHeight w:val="240"/>
          <w:jc w:val="center"/>
        </w:trPr>
        <w:tc>
          <w:tcPr>
            <w:tcW w:w="4876" w:type="dxa"/>
          </w:tcPr>
          <w:p w14:paraId="4E899E2C" w14:textId="77777777" w:rsidR="00C52BAB" w:rsidRPr="004412E8" w:rsidRDefault="00C52BAB" w:rsidP="007422B1">
            <w:pPr>
              <w:pStyle w:val="AmColumnHeading"/>
            </w:pPr>
            <w:r w:rsidRPr="004412E8">
              <w:t>Tekst koji je predložila Komisija</w:t>
            </w:r>
          </w:p>
        </w:tc>
        <w:tc>
          <w:tcPr>
            <w:tcW w:w="4876" w:type="dxa"/>
          </w:tcPr>
          <w:p w14:paraId="1085ECA8" w14:textId="77777777" w:rsidR="00C52BAB" w:rsidRPr="004412E8" w:rsidRDefault="00C52BAB" w:rsidP="007422B1">
            <w:pPr>
              <w:pStyle w:val="AmColumnHeading"/>
            </w:pPr>
            <w:r w:rsidRPr="004412E8">
              <w:t>Izmjena</w:t>
            </w:r>
          </w:p>
        </w:tc>
      </w:tr>
      <w:tr w:rsidR="005E47A8" w:rsidRPr="004412E8" w14:paraId="55FC2769" w14:textId="77777777" w:rsidTr="007422B1">
        <w:trPr>
          <w:jc w:val="center"/>
        </w:trPr>
        <w:tc>
          <w:tcPr>
            <w:tcW w:w="4876" w:type="dxa"/>
          </w:tcPr>
          <w:p w14:paraId="0525C626" w14:textId="77777777" w:rsidR="00C52BAB" w:rsidRPr="004412E8" w:rsidRDefault="00C52BAB" w:rsidP="007422B1">
            <w:pPr>
              <w:pStyle w:val="Normal6a"/>
            </w:pPr>
            <w:r w:rsidRPr="004412E8">
              <w:t>2.</w:t>
            </w:r>
            <w:r w:rsidRPr="004412E8">
              <w:tab/>
              <w:t>Vodeće nadzorno tijelo određuje rok unutar kojeg stranke pod istragom mogu iznijeti stajališta.</w:t>
            </w:r>
          </w:p>
        </w:tc>
        <w:tc>
          <w:tcPr>
            <w:tcW w:w="4876" w:type="dxa"/>
          </w:tcPr>
          <w:p w14:paraId="152F632B" w14:textId="77777777" w:rsidR="00C52BAB" w:rsidRPr="004412E8" w:rsidRDefault="00C52BAB" w:rsidP="007422B1">
            <w:pPr>
              <w:pStyle w:val="Normal6a"/>
            </w:pPr>
            <w:r w:rsidRPr="004412E8">
              <w:t>2.</w:t>
            </w:r>
            <w:r w:rsidRPr="004412E8">
              <w:tab/>
              <w:t xml:space="preserve">Vodeće nadzorno tijelo određuje </w:t>
            </w:r>
            <w:r w:rsidRPr="004412E8">
              <w:rPr>
                <w:b/>
                <w:i/>
              </w:rPr>
              <w:t>razmjeran</w:t>
            </w:r>
            <w:r w:rsidRPr="004412E8">
              <w:t xml:space="preserve"> rok unutar kojeg stranke pod istragom mogu iznijeti stajališta.</w:t>
            </w:r>
          </w:p>
        </w:tc>
      </w:tr>
    </w:tbl>
    <w:p w14:paraId="4580C93A"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8B486FD" w14:textId="77777777" w:rsidR="00C52BAB" w:rsidRPr="004412E8" w:rsidRDefault="00C52BAB" w:rsidP="00C52BAB">
      <w:r w:rsidRPr="004412E8">
        <w:rPr>
          <w:rStyle w:val="HideTWBExt"/>
          <w:color w:val="auto"/>
        </w:rPr>
        <w:t>&lt;/Amend&gt;</w:t>
      </w:r>
    </w:p>
    <w:p w14:paraId="58D9848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396</w:t>
      </w:r>
      <w:r w:rsidRPr="004412E8">
        <w:rPr>
          <w:rStyle w:val="HideTWBExt"/>
          <w:color w:val="auto"/>
        </w:rPr>
        <w:t>&lt;/NumAm&gt;</w:t>
      </w:r>
    </w:p>
    <w:p w14:paraId="2BBF1C18"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5DA59CC2" w14:textId="77777777" w:rsidR="00C52BAB" w:rsidRPr="004412E8" w:rsidRDefault="00C52BAB" w:rsidP="00C52BAB">
      <w:pPr>
        <w:pStyle w:val="NormalBold"/>
      </w:pPr>
      <w:r w:rsidRPr="004412E8">
        <w:rPr>
          <w:rStyle w:val="HideTWBExt"/>
          <w:color w:val="auto"/>
        </w:rPr>
        <w:t>&lt;/RepeatBlock-By&gt;</w:t>
      </w:r>
    </w:p>
    <w:p w14:paraId="357BA8BA"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404B0C6" w14:textId="77777777" w:rsidR="00C52BAB" w:rsidRPr="004412E8" w:rsidRDefault="00C52BAB" w:rsidP="00C52BAB">
      <w:pPr>
        <w:pStyle w:val="NormalBold"/>
      </w:pPr>
      <w:r w:rsidRPr="004412E8">
        <w:rPr>
          <w:rStyle w:val="HideTWBExt"/>
          <w:color w:val="auto"/>
        </w:rPr>
        <w:t>&lt;Article&gt;</w:t>
      </w:r>
      <w:r w:rsidRPr="004412E8">
        <w:t>Članak 18.</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9A21997" w14:textId="77777777" w:rsidTr="007422B1">
        <w:trPr>
          <w:trHeight w:hRule="exact" w:val="240"/>
          <w:jc w:val="center"/>
        </w:trPr>
        <w:tc>
          <w:tcPr>
            <w:tcW w:w="9752" w:type="dxa"/>
            <w:gridSpan w:val="2"/>
          </w:tcPr>
          <w:p w14:paraId="22FE8787" w14:textId="77777777" w:rsidR="00C52BAB" w:rsidRPr="004412E8" w:rsidRDefault="00C52BAB" w:rsidP="007422B1"/>
        </w:tc>
      </w:tr>
      <w:tr w:rsidR="005E47A8" w:rsidRPr="004412E8" w14:paraId="497C1A0E" w14:textId="77777777" w:rsidTr="007422B1">
        <w:trPr>
          <w:trHeight w:val="240"/>
          <w:jc w:val="center"/>
        </w:trPr>
        <w:tc>
          <w:tcPr>
            <w:tcW w:w="4876" w:type="dxa"/>
          </w:tcPr>
          <w:p w14:paraId="7ABC7DA2" w14:textId="77777777" w:rsidR="00C52BAB" w:rsidRPr="004412E8" w:rsidRDefault="00C52BAB" w:rsidP="007422B1">
            <w:pPr>
              <w:pStyle w:val="AmColumnHeading"/>
            </w:pPr>
            <w:r w:rsidRPr="004412E8">
              <w:t>Tekst koji je predložila Komisija</w:t>
            </w:r>
          </w:p>
        </w:tc>
        <w:tc>
          <w:tcPr>
            <w:tcW w:w="4876" w:type="dxa"/>
          </w:tcPr>
          <w:p w14:paraId="2C2CB081" w14:textId="77777777" w:rsidR="00C52BAB" w:rsidRPr="004412E8" w:rsidRDefault="00C52BAB" w:rsidP="007422B1">
            <w:pPr>
              <w:pStyle w:val="AmColumnHeading"/>
            </w:pPr>
            <w:r w:rsidRPr="004412E8">
              <w:t>Izmjena</w:t>
            </w:r>
          </w:p>
        </w:tc>
      </w:tr>
      <w:tr w:rsidR="005E47A8" w:rsidRPr="004412E8" w14:paraId="2F77088C" w14:textId="77777777" w:rsidTr="007422B1">
        <w:trPr>
          <w:jc w:val="center"/>
        </w:trPr>
        <w:tc>
          <w:tcPr>
            <w:tcW w:w="4876" w:type="dxa"/>
          </w:tcPr>
          <w:p w14:paraId="39007915" w14:textId="77777777" w:rsidR="00C52BAB" w:rsidRPr="004412E8" w:rsidRDefault="00C52BAB" w:rsidP="007422B1">
            <w:pPr>
              <w:pStyle w:val="Normal6a"/>
              <w:jc w:val="center"/>
            </w:pPr>
            <w:r w:rsidRPr="004412E8">
              <w:rPr>
                <w:b/>
                <w:i/>
              </w:rPr>
              <w:t>Članak 18.</w:t>
            </w:r>
            <w:r w:rsidRPr="004412E8">
              <w:tab/>
            </w:r>
          </w:p>
        </w:tc>
        <w:tc>
          <w:tcPr>
            <w:tcW w:w="4876" w:type="dxa"/>
          </w:tcPr>
          <w:p w14:paraId="6231E6FB" w14:textId="77777777" w:rsidR="00C52BAB" w:rsidRPr="004412E8" w:rsidRDefault="00C52BAB" w:rsidP="007422B1">
            <w:pPr>
              <w:pStyle w:val="Normal6a"/>
            </w:pPr>
            <w:r w:rsidRPr="004412E8">
              <w:rPr>
                <w:b/>
                <w:i/>
              </w:rPr>
              <w:t>Briše se.</w:t>
            </w:r>
          </w:p>
        </w:tc>
      </w:tr>
      <w:tr w:rsidR="005E47A8" w:rsidRPr="004412E8" w14:paraId="4661BE3F" w14:textId="77777777" w:rsidTr="007422B1">
        <w:trPr>
          <w:jc w:val="center"/>
        </w:trPr>
        <w:tc>
          <w:tcPr>
            <w:tcW w:w="4876" w:type="dxa"/>
          </w:tcPr>
          <w:p w14:paraId="048FA2C7" w14:textId="77777777" w:rsidR="00C52BAB" w:rsidRPr="004412E8" w:rsidRDefault="00C52BAB" w:rsidP="007422B1">
            <w:pPr>
              <w:pStyle w:val="Normal6a"/>
              <w:jc w:val="center"/>
            </w:pPr>
            <w:r w:rsidRPr="004412E8">
              <w:rPr>
                <w:b/>
                <w:i/>
              </w:rPr>
              <w:t>Relevantni i obrazloženi prigovori</w:t>
            </w:r>
          </w:p>
        </w:tc>
        <w:tc>
          <w:tcPr>
            <w:tcW w:w="4876" w:type="dxa"/>
          </w:tcPr>
          <w:p w14:paraId="15645D73" w14:textId="77777777" w:rsidR="00C52BAB" w:rsidRPr="004412E8" w:rsidRDefault="00C52BAB" w:rsidP="007422B1">
            <w:pPr>
              <w:pStyle w:val="Normal6a"/>
            </w:pPr>
          </w:p>
        </w:tc>
      </w:tr>
      <w:tr w:rsidR="005E47A8" w:rsidRPr="004412E8" w14:paraId="7F74AD16" w14:textId="77777777" w:rsidTr="007422B1">
        <w:trPr>
          <w:jc w:val="center"/>
        </w:trPr>
        <w:tc>
          <w:tcPr>
            <w:tcW w:w="4876" w:type="dxa"/>
          </w:tcPr>
          <w:p w14:paraId="2ECC5CF1" w14:textId="77777777" w:rsidR="00C52BAB" w:rsidRPr="004412E8" w:rsidRDefault="00C52BAB" w:rsidP="007422B1">
            <w:pPr>
              <w:pStyle w:val="Normal6a"/>
            </w:pPr>
            <w:r w:rsidRPr="004412E8">
              <w:rPr>
                <w:b/>
                <w:i/>
              </w:rPr>
              <w:t>1. Relevantni i obrazloženi prigovori u smislu članka 4. stavka 24. Uredbe (EU) 2016/679:</w:t>
            </w:r>
          </w:p>
        </w:tc>
        <w:tc>
          <w:tcPr>
            <w:tcW w:w="4876" w:type="dxa"/>
          </w:tcPr>
          <w:p w14:paraId="71164C29" w14:textId="77777777" w:rsidR="00C52BAB" w:rsidRPr="004412E8" w:rsidRDefault="00C52BAB" w:rsidP="007422B1">
            <w:pPr>
              <w:pStyle w:val="Normal6a"/>
            </w:pPr>
          </w:p>
        </w:tc>
      </w:tr>
      <w:tr w:rsidR="005E47A8" w:rsidRPr="004412E8" w14:paraId="6D56C2D1" w14:textId="77777777" w:rsidTr="007422B1">
        <w:trPr>
          <w:jc w:val="center"/>
        </w:trPr>
        <w:tc>
          <w:tcPr>
            <w:tcW w:w="4876" w:type="dxa"/>
          </w:tcPr>
          <w:p w14:paraId="3A213049" w14:textId="77777777" w:rsidR="00C52BAB" w:rsidRPr="004412E8" w:rsidRDefault="00C52BAB" w:rsidP="007422B1">
            <w:pPr>
              <w:pStyle w:val="Normal6a"/>
            </w:pPr>
            <w:r w:rsidRPr="004412E8">
              <w:rPr>
                <w:b/>
                <w:i/>
              </w:rPr>
              <w:t>(a) moraju se temeljiti isključivo na činjeničnim elementima navedenima u nacrtu odluke; ili</w:t>
            </w:r>
          </w:p>
        </w:tc>
        <w:tc>
          <w:tcPr>
            <w:tcW w:w="4876" w:type="dxa"/>
          </w:tcPr>
          <w:p w14:paraId="26462DC6" w14:textId="77777777" w:rsidR="00C52BAB" w:rsidRPr="004412E8" w:rsidRDefault="00C52BAB" w:rsidP="007422B1">
            <w:pPr>
              <w:pStyle w:val="Normal6a"/>
            </w:pPr>
          </w:p>
        </w:tc>
      </w:tr>
      <w:tr w:rsidR="005E47A8" w:rsidRPr="004412E8" w14:paraId="611A81AF" w14:textId="77777777" w:rsidTr="007422B1">
        <w:trPr>
          <w:jc w:val="center"/>
        </w:trPr>
        <w:tc>
          <w:tcPr>
            <w:tcW w:w="4876" w:type="dxa"/>
          </w:tcPr>
          <w:p w14:paraId="347CCD7A" w14:textId="77777777" w:rsidR="00C52BAB" w:rsidRPr="004412E8" w:rsidRDefault="00C52BAB" w:rsidP="007422B1">
            <w:pPr>
              <w:pStyle w:val="Normal6a"/>
            </w:pPr>
            <w:r w:rsidRPr="004412E8">
              <w:rPr>
                <w:b/>
                <w:i/>
              </w:rPr>
              <w:t>(b) ne utječu na opseg optužbi iznošenjem tvrdnji koje rezultiraju dodatnim optužbama o povredi Uredbe (EU) 2016/679 ili mijenjanjem same prirode iznesenih optužbi.</w:t>
            </w:r>
          </w:p>
        </w:tc>
        <w:tc>
          <w:tcPr>
            <w:tcW w:w="4876" w:type="dxa"/>
          </w:tcPr>
          <w:p w14:paraId="32E39D69" w14:textId="77777777" w:rsidR="00C52BAB" w:rsidRPr="004412E8" w:rsidRDefault="00C52BAB" w:rsidP="007422B1">
            <w:pPr>
              <w:pStyle w:val="Normal6a"/>
            </w:pPr>
          </w:p>
        </w:tc>
      </w:tr>
      <w:tr w:rsidR="005E47A8" w:rsidRPr="004412E8" w14:paraId="580CB73D" w14:textId="77777777" w:rsidTr="007422B1">
        <w:trPr>
          <w:jc w:val="center"/>
        </w:trPr>
        <w:tc>
          <w:tcPr>
            <w:tcW w:w="4876" w:type="dxa"/>
          </w:tcPr>
          <w:p w14:paraId="50EE0DC9" w14:textId="77777777" w:rsidR="00C52BAB" w:rsidRPr="004412E8" w:rsidRDefault="00C52BAB" w:rsidP="007422B1">
            <w:pPr>
              <w:pStyle w:val="Normal6a"/>
            </w:pPr>
            <w:r w:rsidRPr="004412E8">
              <w:rPr>
                <w:b/>
                <w:i/>
              </w:rPr>
              <w:t>2. Oblik i struktura relevantnih i obrazloženih prigovora moraju ispunjavati sve sljedeće zahtjeve:</w:t>
            </w:r>
          </w:p>
        </w:tc>
        <w:tc>
          <w:tcPr>
            <w:tcW w:w="4876" w:type="dxa"/>
          </w:tcPr>
          <w:p w14:paraId="5793B17C" w14:textId="77777777" w:rsidR="00C52BAB" w:rsidRPr="004412E8" w:rsidRDefault="00C52BAB" w:rsidP="007422B1">
            <w:pPr>
              <w:pStyle w:val="Normal6a"/>
            </w:pPr>
          </w:p>
        </w:tc>
      </w:tr>
      <w:tr w:rsidR="005E47A8" w:rsidRPr="004412E8" w14:paraId="34D3D28A" w14:textId="77777777" w:rsidTr="007422B1">
        <w:trPr>
          <w:jc w:val="center"/>
        </w:trPr>
        <w:tc>
          <w:tcPr>
            <w:tcW w:w="4876" w:type="dxa"/>
          </w:tcPr>
          <w:p w14:paraId="7ADE8D27" w14:textId="77777777" w:rsidR="00C52BAB" w:rsidRPr="004412E8" w:rsidRDefault="00C52BAB" w:rsidP="007422B1">
            <w:pPr>
              <w:pStyle w:val="Normal6a"/>
            </w:pPr>
            <w:r w:rsidRPr="004412E8">
              <w:rPr>
                <w:b/>
                <w:i/>
              </w:rPr>
              <w:t>(a) svaki relevantni i obrazloženi prigovor i stajalište vodećeg nadzornog tijela o svakom takvom prigovoru ne smije biti dulji od tri stranice ni uključivati priloge. U slučajevima koji obuhvaćaju posebno složena pravna pitanja najveća duljina može se povećati na šest stranica, osim ako Odbor prihvati veću duljinu zbog posebnih okolnosti;</w:t>
            </w:r>
          </w:p>
        </w:tc>
        <w:tc>
          <w:tcPr>
            <w:tcW w:w="4876" w:type="dxa"/>
          </w:tcPr>
          <w:p w14:paraId="46DA03E2" w14:textId="77777777" w:rsidR="00C52BAB" w:rsidRPr="004412E8" w:rsidRDefault="00C52BAB" w:rsidP="007422B1">
            <w:pPr>
              <w:pStyle w:val="Normal6a"/>
            </w:pPr>
          </w:p>
        </w:tc>
      </w:tr>
      <w:tr w:rsidR="005E47A8" w:rsidRPr="004412E8" w14:paraId="52EE980A" w14:textId="77777777" w:rsidTr="007422B1">
        <w:trPr>
          <w:jc w:val="center"/>
        </w:trPr>
        <w:tc>
          <w:tcPr>
            <w:tcW w:w="4876" w:type="dxa"/>
          </w:tcPr>
          <w:p w14:paraId="3D40BF04" w14:textId="77777777" w:rsidR="00C52BAB" w:rsidRPr="004412E8" w:rsidRDefault="00C52BAB" w:rsidP="007422B1">
            <w:pPr>
              <w:pStyle w:val="Normal6a"/>
            </w:pPr>
            <w:r w:rsidRPr="004412E8">
              <w:rPr>
                <w:b/>
                <w:i/>
              </w:rPr>
              <w:t>(b) neslaganje predmetnog nadzornog tijela s nacrtom odluke navodi se na početku relevantnog i obrazloženog prigovora i formulira se dovoljno jasno, dosljedno i precizno kako bi se vodećem nadzornom tijelu i, ovisno o slučaju, predmetnim nadzornim tijelima omogućilo da pripreme stajališta, a Odboru da učinkovito riješi spor;</w:t>
            </w:r>
          </w:p>
        </w:tc>
        <w:tc>
          <w:tcPr>
            <w:tcW w:w="4876" w:type="dxa"/>
          </w:tcPr>
          <w:p w14:paraId="77ECCFD8" w14:textId="77777777" w:rsidR="00C52BAB" w:rsidRPr="004412E8" w:rsidRDefault="00C52BAB" w:rsidP="007422B1">
            <w:pPr>
              <w:pStyle w:val="Normal6a"/>
            </w:pPr>
          </w:p>
        </w:tc>
      </w:tr>
      <w:tr w:rsidR="005E47A8" w:rsidRPr="004412E8" w14:paraId="0FBF1533" w14:textId="77777777" w:rsidTr="007422B1">
        <w:trPr>
          <w:jc w:val="center"/>
        </w:trPr>
        <w:tc>
          <w:tcPr>
            <w:tcW w:w="4876" w:type="dxa"/>
          </w:tcPr>
          <w:p w14:paraId="264B9A2A" w14:textId="77777777" w:rsidR="00C52BAB" w:rsidRPr="004412E8" w:rsidRDefault="00C52BAB" w:rsidP="007422B1">
            <w:pPr>
              <w:pStyle w:val="Normal6a"/>
            </w:pPr>
            <w:r w:rsidRPr="004412E8">
              <w:rPr>
                <w:b/>
                <w:i/>
              </w:rPr>
              <w:t>(c) pravni argumenti navode se i strukturiraju s obzirom na izreku nacrta odluke na koji se odnose. Svakom argumentu ili skupini argumenata općenito će prethoditi sažeti prikaz.</w:t>
            </w:r>
          </w:p>
        </w:tc>
        <w:tc>
          <w:tcPr>
            <w:tcW w:w="4876" w:type="dxa"/>
          </w:tcPr>
          <w:p w14:paraId="3D6611A1" w14:textId="77777777" w:rsidR="00C52BAB" w:rsidRPr="004412E8" w:rsidRDefault="00C52BAB" w:rsidP="007422B1">
            <w:pPr>
              <w:pStyle w:val="Normal6a"/>
            </w:pPr>
          </w:p>
        </w:tc>
      </w:tr>
    </w:tbl>
    <w:p w14:paraId="309CF27C"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00F584A" w14:textId="77777777" w:rsidR="00C52BAB" w:rsidRPr="004412E8" w:rsidRDefault="00C52BAB" w:rsidP="00C52BAB">
      <w:r w:rsidRPr="004412E8">
        <w:rPr>
          <w:rStyle w:val="HideTWBExt"/>
          <w:color w:val="auto"/>
        </w:rPr>
        <w:t>&lt;/Amend&gt;</w:t>
      </w:r>
    </w:p>
    <w:p w14:paraId="5D7A633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397</w:t>
      </w:r>
      <w:r w:rsidRPr="004412E8">
        <w:rPr>
          <w:rStyle w:val="HideTWBExt"/>
          <w:color w:val="auto"/>
        </w:rPr>
        <w:t>&lt;/NumAm&gt;</w:t>
      </w:r>
    </w:p>
    <w:p w14:paraId="3B3C12D6"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0AAB72E3" w14:textId="77777777" w:rsidR="00C52BAB" w:rsidRPr="004412E8" w:rsidRDefault="00C52BAB" w:rsidP="00C52BAB">
      <w:pPr>
        <w:pStyle w:val="NormalBold"/>
      </w:pPr>
      <w:r w:rsidRPr="004412E8">
        <w:rPr>
          <w:rStyle w:val="HideTWBExt"/>
          <w:color w:val="auto"/>
        </w:rPr>
        <w:t>&lt;/RepeatBlock-By&gt;</w:t>
      </w:r>
    </w:p>
    <w:p w14:paraId="6E632B74"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D86FBCC" w14:textId="77777777" w:rsidR="00C52BAB" w:rsidRPr="004412E8" w:rsidRDefault="00C52BAB" w:rsidP="00C52BAB">
      <w:pPr>
        <w:pStyle w:val="NormalBold"/>
      </w:pPr>
      <w:r w:rsidRPr="004412E8">
        <w:rPr>
          <w:rStyle w:val="HideTWBExt"/>
          <w:color w:val="auto"/>
        </w:rPr>
        <w:t>&lt;Article&gt;</w:t>
      </w:r>
      <w:r w:rsidRPr="004412E8">
        <w:t>Članak 19.</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922D701" w14:textId="77777777" w:rsidTr="007422B1">
        <w:trPr>
          <w:trHeight w:hRule="exact" w:val="240"/>
          <w:jc w:val="center"/>
        </w:trPr>
        <w:tc>
          <w:tcPr>
            <w:tcW w:w="9752" w:type="dxa"/>
            <w:gridSpan w:val="2"/>
          </w:tcPr>
          <w:p w14:paraId="6E76A848" w14:textId="77777777" w:rsidR="00C52BAB" w:rsidRPr="004412E8" w:rsidRDefault="00C52BAB" w:rsidP="007422B1"/>
        </w:tc>
      </w:tr>
      <w:tr w:rsidR="005E47A8" w:rsidRPr="004412E8" w14:paraId="34C90DDC" w14:textId="77777777" w:rsidTr="007422B1">
        <w:trPr>
          <w:trHeight w:val="240"/>
          <w:jc w:val="center"/>
        </w:trPr>
        <w:tc>
          <w:tcPr>
            <w:tcW w:w="4876" w:type="dxa"/>
          </w:tcPr>
          <w:p w14:paraId="289F1D27" w14:textId="77777777" w:rsidR="00C52BAB" w:rsidRPr="004412E8" w:rsidRDefault="00C52BAB" w:rsidP="007422B1">
            <w:pPr>
              <w:pStyle w:val="AmColumnHeading"/>
            </w:pPr>
            <w:r w:rsidRPr="004412E8">
              <w:t>Tekst koji je predložila Komisija</w:t>
            </w:r>
          </w:p>
        </w:tc>
        <w:tc>
          <w:tcPr>
            <w:tcW w:w="4876" w:type="dxa"/>
          </w:tcPr>
          <w:p w14:paraId="7B2E2832" w14:textId="77777777" w:rsidR="00C52BAB" w:rsidRPr="004412E8" w:rsidRDefault="00C52BAB" w:rsidP="007422B1">
            <w:pPr>
              <w:pStyle w:val="AmColumnHeading"/>
            </w:pPr>
            <w:r w:rsidRPr="004412E8">
              <w:t>Izmjena</w:t>
            </w:r>
          </w:p>
        </w:tc>
      </w:tr>
      <w:tr w:rsidR="005E47A8" w:rsidRPr="004412E8" w14:paraId="4AA3899A" w14:textId="77777777" w:rsidTr="007422B1">
        <w:trPr>
          <w:jc w:val="center"/>
        </w:trPr>
        <w:tc>
          <w:tcPr>
            <w:tcW w:w="4876" w:type="dxa"/>
          </w:tcPr>
          <w:p w14:paraId="202588F7" w14:textId="77777777" w:rsidR="00C52BAB" w:rsidRPr="004412E8" w:rsidRDefault="00C52BAB" w:rsidP="007422B1">
            <w:pPr>
              <w:pStyle w:val="Normal6a"/>
              <w:jc w:val="center"/>
            </w:pPr>
            <w:r w:rsidRPr="004412E8">
              <w:rPr>
                <w:b/>
                <w:i/>
              </w:rPr>
              <w:t>Članak 19.</w:t>
            </w:r>
            <w:r w:rsidRPr="004412E8">
              <w:tab/>
            </w:r>
          </w:p>
        </w:tc>
        <w:tc>
          <w:tcPr>
            <w:tcW w:w="4876" w:type="dxa"/>
          </w:tcPr>
          <w:p w14:paraId="5B042F9D" w14:textId="77777777" w:rsidR="00C52BAB" w:rsidRPr="004412E8" w:rsidRDefault="00C52BAB" w:rsidP="007422B1">
            <w:pPr>
              <w:pStyle w:val="Normal6a"/>
            </w:pPr>
            <w:r w:rsidRPr="004412E8">
              <w:rPr>
                <w:b/>
                <w:i/>
              </w:rPr>
              <w:t>Briše se.</w:t>
            </w:r>
          </w:p>
        </w:tc>
      </w:tr>
      <w:tr w:rsidR="005E47A8" w:rsidRPr="004412E8" w14:paraId="3BF859DA" w14:textId="77777777" w:rsidTr="007422B1">
        <w:trPr>
          <w:jc w:val="center"/>
        </w:trPr>
        <w:tc>
          <w:tcPr>
            <w:tcW w:w="4876" w:type="dxa"/>
          </w:tcPr>
          <w:p w14:paraId="7EE2C48A" w14:textId="77777777" w:rsidR="00C52BAB" w:rsidRPr="004412E8" w:rsidRDefault="00C52BAB" w:rsidP="007422B1">
            <w:pPr>
              <w:pStyle w:val="Normal6a"/>
              <w:jc w:val="center"/>
            </w:pPr>
            <w:r w:rsidRPr="004412E8">
              <w:rPr>
                <w:b/>
                <w:i/>
              </w:rPr>
              <w:t>Sadržaj upravnog spisa</w:t>
            </w:r>
          </w:p>
        </w:tc>
        <w:tc>
          <w:tcPr>
            <w:tcW w:w="4876" w:type="dxa"/>
          </w:tcPr>
          <w:p w14:paraId="5C9ADC0A" w14:textId="77777777" w:rsidR="00C52BAB" w:rsidRPr="004412E8" w:rsidRDefault="00C52BAB" w:rsidP="007422B1">
            <w:pPr>
              <w:pStyle w:val="Normal6a"/>
            </w:pPr>
          </w:p>
        </w:tc>
      </w:tr>
      <w:tr w:rsidR="005E47A8" w:rsidRPr="004412E8" w14:paraId="681D561D" w14:textId="77777777" w:rsidTr="007422B1">
        <w:trPr>
          <w:jc w:val="center"/>
        </w:trPr>
        <w:tc>
          <w:tcPr>
            <w:tcW w:w="4876" w:type="dxa"/>
          </w:tcPr>
          <w:p w14:paraId="419BE174" w14:textId="77777777" w:rsidR="00C52BAB" w:rsidRPr="004412E8" w:rsidRDefault="00C52BAB" w:rsidP="007422B1">
            <w:pPr>
              <w:pStyle w:val="Normal6a"/>
            </w:pPr>
            <w:r w:rsidRPr="004412E8">
              <w:rPr>
                <w:b/>
                <w:i/>
              </w:rPr>
              <w:t>1. Upravni spis u istrazi zbog navodne povrede Uredbe (EU) 2016/679 sastoji se od svih dokumenata koje je pribavilo, izradilo i/ili sastavilo vodeće nadzorno tijelo za vrijeme istrage.</w:t>
            </w:r>
          </w:p>
        </w:tc>
        <w:tc>
          <w:tcPr>
            <w:tcW w:w="4876" w:type="dxa"/>
          </w:tcPr>
          <w:p w14:paraId="1424F024" w14:textId="77777777" w:rsidR="00C52BAB" w:rsidRPr="004412E8" w:rsidRDefault="00C52BAB" w:rsidP="007422B1">
            <w:pPr>
              <w:pStyle w:val="Normal6a"/>
            </w:pPr>
          </w:p>
        </w:tc>
      </w:tr>
      <w:tr w:rsidR="005E47A8" w:rsidRPr="004412E8" w14:paraId="096D4B14" w14:textId="77777777" w:rsidTr="007422B1">
        <w:trPr>
          <w:jc w:val="center"/>
        </w:trPr>
        <w:tc>
          <w:tcPr>
            <w:tcW w:w="4876" w:type="dxa"/>
          </w:tcPr>
          <w:p w14:paraId="487D89D9" w14:textId="77777777" w:rsidR="00C52BAB" w:rsidRPr="004412E8" w:rsidRDefault="00C52BAB" w:rsidP="007422B1">
            <w:pPr>
              <w:pStyle w:val="Normal6a"/>
            </w:pPr>
            <w:r w:rsidRPr="004412E8">
              <w:rPr>
                <w:b/>
                <w:i/>
              </w:rPr>
              <w:t>2. Za vrijeme istrage navodne povrede Uredbe (EU) 2016/679 vodeće nadzorno tijelo može vratiti dokumente za koje se nakon detaljnijeg pregleda pokaže da nisu povezani s predmetom istrage stranci od koje ih je dobilo. Nakon vraćanja ti dokumenti više nisu dio upravnog spisa.</w:t>
            </w:r>
          </w:p>
        </w:tc>
        <w:tc>
          <w:tcPr>
            <w:tcW w:w="4876" w:type="dxa"/>
          </w:tcPr>
          <w:p w14:paraId="131E3894" w14:textId="77777777" w:rsidR="00C52BAB" w:rsidRPr="004412E8" w:rsidRDefault="00C52BAB" w:rsidP="007422B1">
            <w:pPr>
              <w:pStyle w:val="Normal6a"/>
            </w:pPr>
          </w:p>
        </w:tc>
      </w:tr>
      <w:tr w:rsidR="005E47A8" w:rsidRPr="004412E8" w14:paraId="01145A13" w14:textId="77777777" w:rsidTr="007422B1">
        <w:trPr>
          <w:jc w:val="center"/>
        </w:trPr>
        <w:tc>
          <w:tcPr>
            <w:tcW w:w="4876" w:type="dxa"/>
          </w:tcPr>
          <w:p w14:paraId="40E5F26A" w14:textId="77777777" w:rsidR="00C52BAB" w:rsidRPr="004412E8" w:rsidRDefault="00C52BAB" w:rsidP="007422B1">
            <w:pPr>
              <w:pStyle w:val="Normal6a"/>
            </w:pPr>
            <w:r w:rsidRPr="004412E8">
              <w:rPr>
                <w:b/>
                <w:i/>
              </w:rPr>
              <w:t>3. Pravo na pristup upravnom spisu ne obuhvaća korespondenciju i razmjenu stajališta između vodećeg nadzornog tijela i predmetnih nadzornih tijela. Informacije koje nadzorna tijela razmjenjuju za potrebe istrage pojedinog slučaja interni su dokumenti i nisu dostupne strankama pod istragom ni podnositelju pritužbe.</w:t>
            </w:r>
          </w:p>
        </w:tc>
        <w:tc>
          <w:tcPr>
            <w:tcW w:w="4876" w:type="dxa"/>
          </w:tcPr>
          <w:p w14:paraId="5091B688" w14:textId="77777777" w:rsidR="00C52BAB" w:rsidRPr="004412E8" w:rsidRDefault="00C52BAB" w:rsidP="007422B1">
            <w:pPr>
              <w:pStyle w:val="Normal6a"/>
            </w:pPr>
          </w:p>
        </w:tc>
      </w:tr>
      <w:tr w:rsidR="005E47A8" w:rsidRPr="004412E8" w14:paraId="6880AF8E" w14:textId="77777777" w:rsidTr="007422B1">
        <w:trPr>
          <w:jc w:val="center"/>
        </w:trPr>
        <w:tc>
          <w:tcPr>
            <w:tcW w:w="4876" w:type="dxa"/>
          </w:tcPr>
          <w:p w14:paraId="04D03624" w14:textId="77777777" w:rsidR="00C52BAB" w:rsidRPr="004412E8" w:rsidRDefault="00C52BAB" w:rsidP="007422B1">
            <w:pPr>
              <w:pStyle w:val="Normal6a"/>
            </w:pPr>
            <w:r w:rsidRPr="004412E8">
              <w:rPr>
                <w:b/>
                <w:i/>
              </w:rPr>
              <w:t>4. Pristup relevantnim i obrazloženim prigovorima u skladu s člankom 60. stavkom 4. Uredbe (EU) 2016/679 omogućuje se u skladu s člankom 24.</w:t>
            </w:r>
          </w:p>
        </w:tc>
        <w:tc>
          <w:tcPr>
            <w:tcW w:w="4876" w:type="dxa"/>
          </w:tcPr>
          <w:p w14:paraId="42B9AF23" w14:textId="77777777" w:rsidR="00C52BAB" w:rsidRPr="004412E8" w:rsidRDefault="00C52BAB" w:rsidP="007422B1">
            <w:pPr>
              <w:pStyle w:val="Normal6a"/>
            </w:pPr>
          </w:p>
        </w:tc>
      </w:tr>
    </w:tbl>
    <w:p w14:paraId="2BDBD35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B48B5DC" w14:textId="77777777" w:rsidR="00C52BAB" w:rsidRPr="004412E8" w:rsidRDefault="00C52BAB" w:rsidP="00C52BAB">
      <w:r w:rsidRPr="004412E8">
        <w:rPr>
          <w:rStyle w:val="HideTWBExt"/>
          <w:color w:val="auto"/>
        </w:rPr>
        <w:t>&lt;/Amend&gt;</w:t>
      </w:r>
    </w:p>
    <w:p w14:paraId="7F32882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398</w:t>
      </w:r>
      <w:r w:rsidRPr="004412E8">
        <w:rPr>
          <w:rStyle w:val="HideTWBExt"/>
          <w:color w:val="auto"/>
        </w:rPr>
        <w:t>&lt;/NumAm&gt;</w:t>
      </w:r>
    </w:p>
    <w:p w14:paraId="509EFFD0"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7EC8A3E7" w14:textId="77777777" w:rsidR="00C52BAB" w:rsidRPr="004412E8" w:rsidRDefault="00C52BAB" w:rsidP="00C52BAB">
      <w:pPr>
        <w:pStyle w:val="NormalBold"/>
      </w:pPr>
      <w:r w:rsidRPr="004412E8">
        <w:rPr>
          <w:rStyle w:val="HideTWBExt"/>
          <w:color w:val="auto"/>
        </w:rPr>
        <w:t>&lt;/RepeatBlock-By&gt;</w:t>
      </w:r>
    </w:p>
    <w:p w14:paraId="7244D0D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50CFF74" w14:textId="77777777" w:rsidR="00C52BAB" w:rsidRPr="004412E8" w:rsidRDefault="00C52BAB" w:rsidP="00C52BAB">
      <w:pPr>
        <w:pStyle w:val="NormalBold"/>
      </w:pPr>
      <w:r w:rsidRPr="004412E8">
        <w:rPr>
          <w:rStyle w:val="HideTWBExt"/>
          <w:color w:val="auto"/>
        </w:rPr>
        <w:t>&lt;Article&gt;</w:t>
      </w:r>
      <w:r w:rsidRPr="004412E8">
        <w:t>Članak 19.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524754E" w14:textId="77777777" w:rsidTr="007422B1">
        <w:trPr>
          <w:trHeight w:hRule="exact" w:val="240"/>
          <w:jc w:val="center"/>
        </w:trPr>
        <w:tc>
          <w:tcPr>
            <w:tcW w:w="9752" w:type="dxa"/>
            <w:gridSpan w:val="2"/>
          </w:tcPr>
          <w:p w14:paraId="6EB0F142" w14:textId="77777777" w:rsidR="00C52BAB" w:rsidRPr="004412E8" w:rsidRDefault="00C52BAB" w:rsidP="007422B1"/>
        </w:tc>
      </w:tr>
      <w:tr w:rsidR="005E47A8" w:rsidRPr="004412E8" w14:paraId="3B2B706F" w14:textId="77777777" w:rsidTr="007422B1">
        <w:trPr>
          <w:trHeight w:val="240"/>
          <w:jc w:val="center"/>
        </w:trPr>
        <w:tc>
          <w:tcPr>
            <w:tcW w:w="4876" w:type="dxa"/>
          </w:tcPr>
          <w:p w14:paraId="32B4DC6C" w14:textId="77777777" w:rsidR="00C52BAB" w:rsidRPr="004412E8" w:rsidRDefault="00C52BAB" w:rsidP="007422B1">
            <w:pPr>
              <w:pStyle w:val="AmColumnHeading"/>
            </w:pPr>
            <w:r w:rsidRPr="004412E8">
              <w:t>Tekst koji je predložila Komisija</w:t>
            </w:r>
          </w:p>
        </w:tc>
        <w:tc>
          <w:tcPr>
            <w:tcW w:w="4876" w:type="dxa"/>
          </w:tcPr>
          <w:p w14:paraId="5F78DFB8" w14:textId="77777777" w:rsidR="00C52BAB" w:rsidRPr="004412E8" w:rsidRDefault="00C52BAB" w:rsidP="007422B1">
            <w:pPr>
              <w:pStyle w:val="AmColumnHeading"/>
            </w:pPr>
            <w:r w:rsidRPr="004412E8">
              <w:t>Izmjena</w:t>
            </w:r>
          </w:p>
        </w:tc>
      </w:tr>
      <w:tr w:rsidR="005E47A8" w:rsidRPr="004412E8" w14:paraId="4F7F440C" w14:textId="77777777" w:rsidTr="007422B1">
        <w:trPr>
          <w:jc w:val="center"/>
        </w:trPr>
        <w:tc>
          <w:tcPr>
            <w:tcW w:w="4876" w:type="dxa"/>
          </w:tcPr>
          <w:p w14:paraId="0C851CF5" w14:textId="77777777" w:rsidR="00C52BAB" w:rsidRPr="004412E8" w:rsidRDefault="00C52BAB" w:rsidP="007422B1">
            <w:pPr>
              <w:pStyle w:val="Normal6a"/>
            </w:pPr>
            <w:r w:rsidRPr="004412E8">
              <w:t>1.</w:t>
            </w:r>
            <w:r w:rsidRPr="004412E8">
              <w:tab/>
              <w:t xml:space="preserve">Upravni spis u istrazi zbog navodne povrede Uredbe (EU) 2016/679 sastoji se od svih dokumenata </w:t>
            </w:r>
            <w:r w:rsidRPr="004412E8">
              <w:rPr>
                <w:b/>
                <w:i/>
              </w:rPr>
              <w:t>koje je pribavilo, izradilo</w:t>
            </w:r>
            <w:r w:rsidRPr="004412E8">
              <w:t xml:space="preserve"> i/ili </w:t>
            </w:r>
            <w:r w:rsidRPr="004412E8">
              <w:rPr>
                <w:b/>
                <w:i/>
              </w:rPr>
              <w:t>sastavilo vodeće nadzorno tijelo za vrijeme istrage</w:t>
            </w:r>
            <w:r w:rsidRPr="004412E8">
              <w:t>.</w:t>
            </w:r>
          </w:p>
        </w:tc>
        <w:tc>
          <w:tcPr>
            <w:tcW w:w="4876" w:type="dxa"/>
          </w:tcPr>
          <w:p w14:paraId="69B4932E" w14:textId="77777777" w:rsidR="00C52BAB" w:rsidRPr="004412E8" w:rsidRDefault="00C52BAB" w:rsidP="007422B1">
            <w:pPr>
              <w:pStyle w:val="Normal6a"/>
            </w:pPr>
            <w:r w:rsidRPr="004412E8">
              <w:t>1.</w:t>
            </w:r>
            <w:r w:rsidRPr="004412E8">
              <w:tab/>
              <w:t xml:space="preserve">Upravni spis u istrazi zbog navodne povrede Uredbe (EU) 2016/679 sastoji se od svih dokumenata </w:t>
            </w:r>
            <w:r w:rsidRPr="004412E8">
              <w:rPr>
                <w:b/>
                <w:i/>
              </w:rPr>
              <w:t>koji su pribavljeni, izrađeni</w:t>
            </w:r>
            <w:r w:rsidRPr="004412E8">
              <w:t xml:space="preserve"> i/ili </w:t>
            </w:r>
            <w:r w:rsidRPr="004412E8">
              <w:rPr>
                <w:b/>
                <w:i/>
              </w:rPr>
              <w:t>sastavljeni tijekom postupka pred vodećim nadzornim tijelom</w:t>
            </w:r>
            <w:r w:rsidRPr="004412E8">
              <w:t>.</w:t>
            </w:r>
          </w:p>
        </w:tc>
      </w:tr>
    </w:tbl>
    <w:p w14:paraId="60624F4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6877B15" w14:textId="77777777" w:rsidR="00C52BAB" w:rsidRPr="004412E8" w:rsidRDefault="00C52BAB" w:rsidP="00C52BAB">
      <w:r w:rsidRPr="004412E8">
        <w:rPr>
          <w:rStyle w:val="HideTWBExt"/>
          <w:color w:val="auto"/>
        </w:rPr>
        <w:t>&lt;/Amend&gt;</w:t>
      </w:r>
    </w:p>
    <w:p w14:paraId="09EF86EA"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399</w:t>
      </w:r>
      <w:r w:rsidRPr="004412E8">
        <w:rPr>
          <w:rStyle w:val="HideTWBExt"/>
          <w:color w:val="auto"/>
        </w:rPr>
        <w:t>&lt;/NumAm&gt;</w:t>
      </w:r>
    </w:p>
    <w:p w14:paraId="4517812B"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31C3375F" w14:textId="77777777" w:rsidR="00C52BAB" w:rsidRPr="004412E8" w:rsidRDefault="00C52BAB" w:rsidP="00C52BAB">
      <w:pPr>
        <w:pStyle w:val="NormalBold"/>
      </w:pPr>
      <w:r w:rsidRPr="004412E8">
        <w:rPr>
          <w:rStyle w:val="HideTWBExt"/>
          <w:color w:val="auto"/>
        </w:rPr>
        <w:t>&lt;/RepeatBlock-By&gt;</w:t>
      </w:r>
    </w:p>
    <w:p w14:paraId="29300ECE"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3B4BFC4" w14:textId="77777777" w:rsidR="00C52BAB" w:rsidRPr="004412E8" w:rsidRDefault="00C52BAB" w:rsidP="00C52BAB">
      <w:pPr>
        <w:pStyle w:val="NormalBold"/>
      </w:pPr>
      <w:r w:rsidRPr="004412E8">
        <w:rPr>
          <w:rStyle w:val="HideTWBExt"/>
          <w:color w:val="auto"/>
        </w:rPr>
        <w:t>&lt;Article&gt;</w:t>
      </w:r>
      <w:r w:rsidRPr="004412E8">
        <w:t>Članak 19. – stavak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6B73B77" w14:textId="77777777" w:rsidTr="007422B1">
        <w:trPr>
          <w:trHeight w:hRule="exact" w:val="240"/>
          <w:jc w:val="center"/>
        </w:trPr>
        <w:tc>
          <w:tcPr>
            <w:tcW w:w="9752" w:type="dxa"/>
            <w:gridSpan w:val="2"/>
          </w:tcPr>
          <w:p w14:paraId="382D8E42" w14:textId="77777777" w:rsidR="00C52BAB" w:rsidRPr="004412E8" w:rsidRDefault="00C52BAB" w:rsidP="007422B1"/>
        </w:tc>
      </w:tr>
      <w:tr w:rsidR="005E47A8" w:rsidRPr="004412E8" w14:paraId="229E54C9" w14:textId="77777777" w:rsidTr="007422B1">
        <w:trPr>
          <w:trHeight w:val="240"/>
          <w:jc w:val="center"/>
        </w:trPr>
        <w:tc>
          <w:tcPr>
            <w:tcW w:w="4876" w:type="dxa"/>
          </w:tcPr>
          <w:p w14:paraId="7E7114A0" w14:textId="77777777" w:rsidR="00C52BAB" w:rsidRPr="004412E8" w:rsidRDefault="00C52BAB" w:rsidP="007422B1">
            <w:pPr>
              <w:pStyle w:val="AmColumnHeading"/>
            </w:pPr>
            <w:r w:rsidRPr="004412E8">
              <w:t>Tekst koji je predložila Komisija</w:t>
            </w:r>
          </w:p>
        </w:tc>
        <w:tc>
          <w:tcPr>
            <w:tcW w:w="4876" w:type="dxa"/>
          </w:tcPr>
          <w:p w14:paraId="53313A81" w14:textId="77777777" w:rsidR="00C52BAB" w:rsidRPr="004412E8" w:rsidRDefault="00C52BAB" w:rsidP="007422B1">
            <w:pPr>
              <w:pStyle w:val="AmColumnHeading"/>
            </w:pPr>
            <w:r w:rsidRPr="004412E8">
              <w:t>Izmjena</w:t>
            </w:r>
          </w:p>
        </w:tc>
      </w:tr>
      <w:tr w:rsidR="005E47A8" w:rsidRPr="004412E8" w14:paraId="5E111575" w14:textId="77777777" w:rsidTr="007422B1">
        <w:trPr>
          <w:jc w:val="center"/>
        </w:trPr>
        <w:tc>
          <w:tcPr>
            <w:tcW w:w="4876" w:type="dxa"/>
          </w:tcPr>
          <w:p w14:paraId="2F276868" w14:textId="77777777" w:rsidR="00C52BAB" w:rsidRPr="004412E8" w:rsidRDefault="00C52BAB" w:rsidP="007422B1">
            <w:pPr>
              <w:pStyle w:val="Normal6a"/>
            </w:pPr>
            <w:r w:rsidRPr="004412E8">
              <w:t>2.</w:t>
            </w:r>
            <w:r w:rsidRPr="004412E8">
              <w:tab/>
              <w:t xml:space="preserve">Za vrijeme istrage navodne povrede Uredbe (EU) 2016/679 vodeće nadzorno tijelo </w:t>
            </w:r>
            <w:r w:rsidRPr="004412E8">
              <w:rPr>
                <w:b/>
                <w:i/>
              </w:rPr>
              <w:t>može vratiti</w:t>
            </w:r>
            <w:r w:rsidRPr="004412E8">
              <w:t xml:space="preserve"> dokumente za koje se nakon detaljnijeg pregleda pokaže da nisu povezani s predmetom istrage stranci od koje ih je dobilo. Nakon vraćanja ti dokumenti više nisu dio upravnog spisa.</w:t>
            </w:r>
          </w:p>
        </w:tc>
        <w:tc>
          <w:tcPr>
            <w:tcW w:w="4876" w:type="dxa"/>
          </w:tcPr>
          <w:p w14:paraId="15DD18E7" w14:textId="77777777" w:rsidR="00C52BAB" w:rsidRPr="004412E8" w:rsidRDefault="00C52BAB" w:rsidP="007422B1">
            <w:pPr>
              <w:pStyle w:val="Normal6a"/>
            </w:pPr>
            <w:r w:rsidRPr="004412E8">
              <w:t>2.</w:t>
            </w:r>
            <w:r w:rsidRPr="004412E8">
              <w:tab/>
              <w:t xml:space="preserve">Za vrijeme istrage navodne povrede Uredbe (EU) 2016/679 vodeće nadzorno tijelo </w:t>
            </w:r>
            <w:r w:rsidRPr="004412E8">
              <w:rPr>
                <w:b/>
                <w:i/>
              </w:rPr>
              <w:t>vraća</w:t>
            </w:r>
            <w:r w:rsidRPr="004412E8">
              <w:t xml:space="preserve"> dokumente za koje se nakon detaljnijeg pregleda pokaže da nisu povezani s predmetom istrage stranci od koje ih je dobilo. Nakon vraćanja ti dokumenti više nisu dio upravnog spisa.</w:t>
            </w:r>
          </w:p>
        </w:tc>
      </w:tr>
    </w:tbl>
    <w:p w14:paraId="5071048B"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AC81693" w14:textId="77777777" w:rsidR="00C52BAB" w:rsidRPr="004412E8" w:rsidRDefault="00C52BAB" w:rsidP="00C52BAB">
      <w:r w:rsidRPr="004412E8">
        <w:rPr>
          <w:rStyle w:val="HideTWBExt"/>
          <w:color w:val="auto"/>
        </w:rPr>
        <w:t>&lt;/Amend&gt;</w:t>
      </w:r>
    </w:p>
    <w:p w14:paraId="74195DB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400</w:t>
      </w:r>
      <w:r w:rsidRPr="004412E8">
        <w:rPr>
          <w:rStyle w:val="HideTWBExt"/>
          <w:color w:val="auto"/>
        </w:rPr>
        <w:t>&lt;/NumAm&gt;</w:t>
      </w:r>
    </w:p>
    <w:p w14:paraId="0C2DCC71" w14:textId="77777777" w:rsidR="00C52BAB" w:rsidRPr="004412E8" w:rsidRDefault="00C52BAB" w:rsidP="00C52BAB">
      <w:pPr>
        <w:pStyle w:val="NormalBold"/>
      </w:pPr>
      <w:r w:rsidRPr="004412E8">
        <w:rPr>
          <w:rStyle w:val="HideTWBExt"/>
          <w:color w:val="auto"/>
        </w:rPr>
        <w:t>&lt;RepeatBlock-By&gt;&lt;Members&gt;</w:t>
      </w:r>
      <w:r w:rsidRPr="004412E8">
        <w:t>Beata Kempa</w:t>
      </w:r>
      <w:r w:rsidRPr="004412E8">
        <w:rPr>
          <w:rStyle w:val="HideTWBExt"/>
          <w:color w:val="auto"/>
        </w:rPr>
        <w:t>&lt;/Members&gt;</w:t>
      </w:r>
    </w:p>
    <w:p w14:paraId="5408C81E" w14:textId="77777777" w:rsidR="00C52BAB" w:rsidRPr="004412E8" w:rsidRDefault="00C52BAB" w:rsidP="00C52BAB">
      <w:pPr>
        <w:pStyle w:val="NormalBold"/>
      </w:pPr>
      <w:r w:rsidRPr="004412E8">
        <w:rPr>
          <w:rStyle w:val="HideTWBExt"/>
          <w:color w:val="auto"/>
        </w:rPr>
        <w:t>&lt;/RepeatBlock-By&gt;</w:t>
      </w:r>
    </w:p>
    <w:p w14:paraId="6FF2022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249C1E0" w14:textId="77777777" w:rsidR="00C52BAB" w:rsidRPr="004412E8" w:rsidRDefault="00C52BAB" w:rsidP="00C52BAB">
      <w:pPr>
        <w:pStyle w:val="NormalBold"/>
      </w:pPr>
      <w:r w:rsidRPr="004412E8">
        <w:rPr>
          <w:rStyle w:val="HideTWBExt"/>
          <w:color w:val="auto"/>
        </w:rPr>
        <w:t>&lt;Article&gt;</w:t>
      </w:r>
      <w:r w:rsidRPr="004412E8">
        <w:t>Članak 19. – stavak 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CEEBB04" w14:textId="77777777" w:rsidTr="007422B1">
        <w:trPr>
          <w:trHeight w:hRule="exact" w:val="240"/>
          <w:jc w:val="center"/>
        </w:trPr>
        <w:tc>
          <w:tcPr>
            <w:tcW w:w="9752" w:type="dxa"/>
            <w:gridSpan w:val="2"/>
          </w:tcPr>
          <w:p w14:paraId="529F8644" w14:textId="77777777" w:rsidR="00C52BAB" w:rsidRPr="004412E8" w:rsidRDefault="00C52BAB" w:rsidP="007422B1"/>
        </w:tc>
      </w:tr>
      <w:tr w:rsidR="005E47A8" w:rsidRPr="004412E8" w14:paraId="626AC528" w14:textId="77777777" w:rsidTr="007422B1">
        <w:trPr>
          <w:trHeight w:val="240"/>
          <w:jc w:val="center"/>
        </w:trPr>
        <w:tc>
          <w:tcPr>
            <w:tcW w:w="4876" w:type="dxa"/>
          </w:tcPr>
          <w:p w14:paraId="7D8959E6" w14:textId="77777777" w:rsidR="00C52BAB" w:rsidRPr="004412E8" w:rsidRDefault="00C52BAB" w:rsidP="007422B1">
            <w:pPr>
              <w:pStyle w:val="AmColumnHeading"/>
            </w:pPr>
            <w:r w:rsidRPr="004412E8">
              <w:t>Tekst koji je predložila Komisija</w:t>
            </w:r>
          </w:p>
        </w:tc>
        <w:tc>
          <w:tcPr>
            <w:tcW w:w="4876" w:type="dxa"/>
          </w:tcPr>
          <w:p w14:paraId="194AB768" w14:textId="77777777" w:rsidR="00C52BAB" w:rsidRPr="004412E8" w:rsidRDefault="00C52BAB" w:rsidP="007422B1">
            <w:pPr>
              <w:pStyle w:val="AmColumnHeading"/>
            </w:pPr>
            <w:r w:rsidRPr="004412E8">
              <w:t>Izmjena</w:t>
            </w:r>
          </w:p>
        </w:tc>
      </w:tr>
      <w:tr w:rsidR="005E47A8" w:rsidRPr="004412E8" w14:paraId="2D906353" w14:textId="77777777" w:rsidTr="007422B1">
        <w:trPr>
          <w:jc w:val="center"/>
        </w:trPr>
        <w:tc>
          <w:tcPr>
            <w:tcW w:w="4876" w:type="dxa"/>
          </w:tcPr>
          <w:p w14:paraId="351A6819" w14:textId="77777777" w:rsidR="00C52BAB" w:rsidRPr="004412E8" w:rsidRDefault="00C52BAB" w:rsidP="007422B1">
            <w:pPr>
              <w:pStyle w:val="Normal6a"/>
            </w:pPr>
            <w:r w:rsidRPr="004412E8">
              <w:t>3.</w:t>
            </w:r>
            <w:r w:rsidRPr="004412E8">
              <w:tab/>
              <w:t>Pravo na pristup upravnom spisu ne obuhvaća korespondenciju i razmjenu stajališta između vodećeg nadzornog tijela i predmetnih nadzornih tijela. Informacije koje nadzorna tijela razmjenjuju za potrebe istrage pojedinog slučaja interni su dokumenti i nisu dostupne strankama pod istragom ni podnositelju pritužbe.</w:t>
            </w:r>
          </w:p>
        </w:tc>
        <w:tc>
          <w:tcPr>
            <w:tcW w:w="4876" w:type="dxa"/>
          </w:tcPr>
          <w:p w14:paraId="51185562" w14:textId="77777777" w:rsidR="00C52BAB" w:rsidRPr="004412E8" w:rsidRDefault="00C52BAB" w:rsidP="007422B1">
            <w:pPr>
              <w:pStyle w:val="Normal6a"/>
            </w:pPr>
            <w:r w:rsidRPr="004412E8">
              <w:t>3.</w:t>
            </w:r>
            <w:r w:rsidRPr="004412E8">
              <w:tab/>
              <w:t xml:space="preserve">Pravo na pristup upravnom spisu ne obuhvaća korespondenciju i razmjenu stajališta između vodećeg nadzornog tijela i predmetnih nadzornih tijela. Informacije koje nadzorna tijela razmjenjuju za potrebe istrage pojedinog slučaja interni su dokumenti i nisu dostupne strankama pod istragom ni podnositelju pritužbe. </w:t>
            </w:r>
            <w:r w:rsidRPr="004412E8">
              <w:rPr>
                <w:b/>
                <w:i/>
              </w:rPr>
              <w:t>Dokumente koji izravno utječu na stabilnost operacija tuženika i njegovu kibernetičku sigurnost trebalo bi isključiti iz prava na pristup.</w:t>
            </w:r>
          </w:p>
        </w:tc>
      </w:tr>
    </w:tbl>
    <w:p w14:paraId="173F2F0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{PL}</w:t>
      </w:r>
      <w:r w:rsidRPr="004412E8">
        <w:t>pl</w:t>
      </w:r>
      <w:r w:rsidRPr="004412E8">
        <w:rPr>
          <w:rStyle w:val="HideTWBExt"/>
          <w:color w:val="auto"/>
        </w:rPr>
        <w:t>&lt;/Original&gt;</w:t>
      </w:r>
    </w:p>
    <w:p w14:paraId="0FB15880" w14:textId="1C1D9E12" w:rsidR="00C52BAB" w:rsidRPr="004412E8" w:rsidRDefault="00C52BAB" w:rsidP="00C52BAB">
      <w:r w:rsidRPr="004412E8">
        <w:rPr>
          <w:rStyle w:val="HideTWBExt"/>
          <w:color w:val="auto"/>
        </w:rPr>
        <w:t>&lt;/Amend&gt;</w:t>
      </w:r>
    </w:p>
    <w:p w14:paraId="50D7834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401</w:t>
      </w:r>
      <w:r w:rsidRPr="004412E8">
        <w:rPr>
          <w:rStyle w:val="HideTWBExt"/>
          <w:color w:val="auto"/>
        </w:rPr>
        <w:t>&lt;/NumAm&gt;</w:t>
      </w:r>
    </w:p>
    <w:p w14:paraId="76D33006"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1EE64719" w14:textId="77777777" w:rsidR="00C52BAB" w:rsidRPr="004412E8" w:rsidRDefault="00C52BAB" w:rsidP="00C52BAB">
      <w:pPr>
        <w:pStyle w:val="NormalBold"/>
      </w:pPr>
      <w:r w:rsidRPr="004412E8">
        <w:rPr>
          <w:rStyle w:val="HideTWBExt"/>
          <w:color w:val="auto"/>
        </w:rPr>
        <w:t>&lt;/RepeatBlock-By&gt;</w:t>
      </w:r>
    </w:p>
    <w:p w14:paraId="034259BC"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37937FF" w14:textId="77777777" w:rsidR="00C52BAB" w:rsidRPr="004412E8" w:rsidRDefault="00C52BAB" w:rsidP="00C52BAB">
      <w:pPr>
        <w:pStyle w:val="NormalBold"/>
      </w:pPr>
      <w:r w:rsidRPr="004412E8">
        <w:rPr>
          <w:rStyle w:val="HideTWBExt"/>
          <w:color w:val="auto"/>
        </w:rPr>
        <w:t>&lt;Article&gt;</w:t>
      </w:r>
      <w:r w:rsidRPr="004412E8">
        <w:t>Članak 20.</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F830AA2" w14:textId="77777777" w:rsidTr="007422B1">
        <w:trPr>
          <w:trHeight w:hRule="exact" w:val="240"/>
          <w:jc w:val="center"/>
        </w:trPr>
        <w:tc>
          <w:tcPr>
            <w:tcW w:w="9752" w:type="dxa"/>
            <w:gridSpan w:val="2"/>
          </w:tcPr>
          <w:p w14:paraId="7C65FC0A" w14:textId="77777777" w:rsidR="00C52BAB" w:rsidRPr="004412E8" w:rsidRDefault="00C52BAB" w:rsidP="007422B1"/>
        </w:tc>
      </w:tr>
      <w:tr w:rsidR="005E47A8" w:rsidRPr="004412E8" w14:paraId="67E1ED4B" w14:textId="77777777" w:rsidTr="007422B1">
        <w:trPr>
          <w:trHeight w:val="240"/>
          <w:jc w:val="center"/>
        </w:trPr>
        <w:tc>
          <w:tcPr>
            <w:tcW w:w="4876" w:type="dxa"/>
          </w:tcPr>
          <w:p w14:paraId="113BE490" w14:textId="77777777" w:rsidR="00C52BAB" w:rsidRPr="004412E8" w:rsidRDefault="00C52BAB" w:rsidP="007422B1">
            <w:pPr>
              <w:pStyle w:val="AmColumnHeading"/>
            </w:pPr>
            <w:r w:rsidRPr="004412E8">
              <w:t>Tekst koji je predložila Komisija</w:t>
            </w:r>
          </w:p>
        </w:tc>
        <w:tc>
          <w:tcPr>
            <w:tcW w:w="4876" w:type="dxa"/>
          </w:tcPr>
          <w:p w14:paraId="41BC1798" w14:textId="77777777" w:rsidR="00C52BAB" w:rsidRPr="004412E8" w:rsidRDefault="00C52BAB" w:rsidP="007422B1">
            <w:pPr>
              <w:pStyle w:val="AmColumnHeading"/>
            </w:pPr>
            <w:r w:rsidRPr="004412E8">
              <w:t>Izmjena</w:t>
            </w:r>
          </w:p>
        </w:tc>
      </w:tr>
      <w:tr w:rsidR="005E47A8" w:rsidRPr="004412E8" w14:paraId="552627F2" w14:textId="77777777" w:rsidTr="007422B1">
        <w:trPr>
          <w:jc w:val="center"/>
        </w:trPr>
        <w:tc>
          <w:tcPr>
            <w:tcW w:w="4876" w:type="dxa"/>
          </w:tcPr>
          <w:p w14:paraId="61595699" w14:textId="77777777" w:rsidR="00C52BAB" w:rsidRPr="004412E8" w:rsidRDefault="00C52BAB" w:rsidP="007422B1">
            <w:pPr>
              <w:pStyle w:val="Normal6a"/>
              <w:jc w:val="center"/>
            </w:pPr>
            <w:r w:rsidRPr="004412E8">
              <w:rPr>
                <w:b/>
                <w:i/>
              </w:rPr>
              <w:t>Članak 20.</w:t>
            </w:r>
            <w:r w:rsidRPr="004412E8">
              <w:tab/>
            </w:r>
          </w:p>
        </w:tc>
        <w:tc>
          <w:tcPr>
            <w:tcW w:w="4876" w:type="dxa"/>
          </w:tcPr>
          <w:p w14:paraId="3B5C0B31" w14:textId="77777777" w:rsidR="00C52BAB" w:rsidRPr="004412E8" w:rsidRDefault="00C52BAB" w:rsidP="007422B1">
            <w:pPr>
              <w:pStyle w:val="Normal6a"/>
            </w:pPr>
            <w:r w:rsidRPr="004412E8">
              <w:rPr>
                <w:b/>
                <w:i/>
              </w:rPr>
              <w:t>Briše se.</w:t>
            </w:r>
          </w:p>
        </w:tc>
      </w:tr>
      <w:tr w:rsidR="005E47A8" w:rsidRPr="004412E8" w14:paraId="1E83F749" w14:textId="77777777" w:rsidTr="007422B1">
        <w:trPr>
          <w:jc w:val="center"/>
        </w:trPr>
        <w:tc>
          <w:tcPr>
            <w:tcW w:w="4876" w:type="dxa"/>
          </w:tcPr>
          <w:p w14:paraId="33D76441" w14:textId="77777777" w:rsidR="00C52BAB" w:rsidRPr="004412E8" w:rsidRDefault="00C52BAB" w:rsidP="007422B1">
            <w:pPr>
              <w:pStyle w:val="Normal6a"/>
              <w:jc w:val="center"/>
            </w:pPr>
            <w:r w:rsidRPr="004412E8">
              <w:rPr>
                <w:b/>
                <w:i/>
              </w:rPr>
              <w:t>Uvid u upravni spis i upotreba dokumenata</w:t>
            </w:r>
          </w:p>
        </w:tc>
        <w:tc>
          <w:tcPr>
            <w:tcW w:w="4876" w:type="dxa"/>
          </w:tcPr>
          <w:p w14:paraId="692DD652" w14:textId="77777777" w:rsidR="00C52BAB" w:rsidRPr="004412E8" w:rsidRDefault="00C52BAB" w:rsidP="007422B1">
            <w:pPr>
              <w:pStyle w:val="Normal6a"/>
            </w:pPr>
          </w:p>
        </w:tc>
      </w:tr>
      <w:tr w:rsidR="005E47A8" w:rsidRPr="004412E8" w14:paraId="33DFF658" w14:textId="77777777" w:rsidTr="007422B1">
        <w:trPr>
          <w:jc w:val="center"/>
        </w:trPr>
        <w:tc>
          <w:tcPr>
            <w:tcW w:w="4876" w:type="dxa"/>
          </w:tcPr>
          <w:p w14:paraId="47B269C9" w14:textId="77777777" w:rsidR="00C52BAB" w:rsidRPr="004412E8" w:rsidRDefault="00C52BAB" w:rsidP="007422B1">
            <w:pPr>
              <w:pStyle w:val="Normal6a"/>
            </w:pPr>
            <w:r w:rsidRPr="004412E8">
              <w:rPr>
                <w:b/>
                <w:i/>
              </w:rPr>
              <w:t>1. Vodeće nadzorno tijelo odobrava uvid u upravni spis strankama pod istragom te im omogućuje da ostvare pravo na saslušanje. Uvid u upravni spis odobrava se nakon što vodeće nadzorno tijelo obavijesti stranke pod istragom o preliminarnim nalazima.</w:t>
            </w:r>
          </w:p>
        </w:tc>
        <w:tc>
          <w:tcPr>
            <w:tcW w:w="4876" w:type="dxa"/>
          </w:tcPr>
          <w:p w14:paraId="22911BB0" w14:textId="77777777" w:rsidR="00C52BAB" w:rsidRPr="004412E8" w:rsidRDefault="00C52BAB" w:rsidP="007422B1">
            <w:pPr>
              <w:pStyle w:val="Normal6a"/>
            </w:pPr>
          </w:p>
        </w:tc>
      </w:tr>
      <w:tr w:rsidR="005E47A8" w:rsidRPr="004412E8" w14:paraId="4518CD9B" w14:textId="77777777" w:rsidTr="007422B1">
        <w:trPr>
          <w:jc w:val="center"/>
        </w:trPr>
        <w:tc>
          <w:tcPr>
            <w:tcW w:w="4876" w:type="dxa"/>
          </w:tcPr>
          <w:p w14:paraId="31FA6BC8" w14:textId="77777777" w:rsidR="00C52BAB" w:rsidRPr="004412E8" w:rsidRDefault="00C52BAB" w:rsidP="007422B1">
            <w:pPr>
              <w:pStyle w:val="Normal6a"/>
            </w:pPr>
            <w:r w:rsidRPr="004412E8">
              <w:rPr>
                <w:b/>
                <w:i/>
              </w:rPr>
              <w:t>2. Upravni spis sadržava sve dokumente, optužujuće i oslobađajuće, uključujući činjenice i dokumente koji su poznati strankama pod istragom.</w:t>
            </w:r>
          </w:p>
        </w:tc>
        <w:tc>
          <w:tcPr>
            <w:tcW w:w="4876" w:type="dxa"/>
          </w:tcPr>
          <w:p w14:paraId="6F059B04" w14:textId="77777777" w:rsidR="00C52BAB" w:rsidRPr="004412E8" w:rsidRDefault="00C52BAB" w:rsidP="007422B1">
            <w:pPr>
              <w:pStyle w:val="Normal6a"/>
            </w:pPr>
          </w:p>
        </w:tc>
      </w:tr>
      <w:tr w:rsidR="005E47A8" w:rsidRPr="004412E8" w14:paraId="7DD4C176" w14:textId="77777777" w:rsidTr="007422B1">
        <w:trPr>
          <w:jc w:val="center"/>
        </w:trPr>
        <w:tc>
          <w:tcPr>
            <w:tcW w:w="4876" w:type="dxa"/>
          </w:tcPr>
          <w:p w14:paraId="6394958A" w14:textId="77777777" w:rsidR="00C52BAB" w:rsidRPr="004412E8" w:rsidRDefault="00C52BAB" w:rsidP="007422B1">
            <w:pPr>
              <w:pStyle w:val="Normal6a"/>
            </w:pPr>
            <w:r w:rsidRPr="004412E8">
              <w:rPr>
                <w:b/>
                <w:i/>
              </w:rPr>
              <w:t>3. Zaključci vodećeg nadzornog tijela u nacrtu odluke na temelju članka 60. stavka 3. Uredbe (EU) 2016/679 i konačnoj odluci na temelju članka 60. stavka 7. Uredbe (EU) 2016/679 mogu se temeljiti samo na dokumentima navedenima u preliminarnim nalazima ili o kojima su stranke pod istragom imale priliku iznijeti stajališta.</w:t>
            </w:r>
          </w:p>
        </w:tc>
        <w:tc>
          <w:tcPr>
            <w:tcW w:w="4876" w:type="dxa"/>
          </w:tcPr>
          <w:p w14:paraId="5639ADFE" w14:textId="77777777" w:rsidR="00C52BAB" w:rsidRPr="004412E8" w:rsidRDefault="00C52BAB" w:rsidP="007422B1">
            <w:pPr>
              <w:pStyle w:val="Normal6a"/>
            </w:pPr>
          </w:p>
        </w:tc>
      </w:tr>
      <w:tr w:rsidR="005E47A8" w:rsidRPr="004412E8" w14:paraId="681BCEB4" w14:textId="77777777" w:rsidTr="007422B1">
        <w:trPr>
          <w:jc w:val="center"/>
        </w:trPr>
        <w:tc>
          <w:tcPr>
            <w:tcW w:w="4876" w:type="dxa"/>
          </w:tcPr>
          <w:p w14:paraId="660EC40D" w14:textId="77777777" w:rsidR="00C52BAB" w:rsidRPr="004412E8" w:rsidRDefault="00C52BAB" w:rsidP="007422B1">
            <w:pPr>
              <w:pStyle w:val="Normal6a"/>
            </w:pPr>
            <w:r w:rsidRPr="004412E8">
              <w:rPr>
                <w:b/>
                <w:i/>
              </w:rPr>
              <w:t>4. Dokumenti dobiveni uvidom u upravni spis u skladu s ovim člankom koriste se samo za potrebe sudskog ili upravnog postupka za primjenu Uredbe (EU) 2016/679 u konkretnom slučaju za koji su ti dokumenti dostavljeni.</w:t>
            </w:r>
          </w:p>
        </w:tc>
        <w:tc>
          <w:tcPr>
            <w:tcW w:w="4876" w:type="dxa"/>
          </w:tcPr>
          <w:p w14:paraId="5F840E0C" w14:textId="77777777" w:rsidR="00C52BAB" w:rsidRPr="004412E8" w:rsidRDefault="00C52BAB" w:rsidP="007422B1">
            <w:pPr>
              <w:pStyle w:val="Normal6a"/>
            </w:pPr>
          </w:p>
        </w:tc>
      </w:tr>
    </w:tbl>
    <w:p w14:paraId="0DD5C24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C8A22E9" w14:textId="77777777" w:rsidR="00C52BAB" w:rsidRPr="004412E8" w:rsidRDefault="00C52BAB" w:rsidP="00C52BAB">
      <w:r w:rsidRPr="004412E8">
        <w:rPr>
          <w:rStyle w:val="HideTWBExt"/>
          <w:color w:val="auto"/>
        </w:rPr>
        <w:t>&lt;/Amend&gt;</w:t>
      </w:r>
    </w:p>
    <w:p w14:paraId="2BDFA68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402</w:t>
      </w:r>
      <w:r w:rsidRPr="004412E8">
        <w:rPr>
          <w:rStyle w:val="HideTWBExt"/>
          <w:color w:val="auto"/>
        </w:rPr>
        <w:t>&lt;/NumAm&gt;</w:t>
      </w:r>
    </w:p>
    <w:p w14:paraId="3E055CC5"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6EC4BA78" w14:textId="77777777" w:rsidR="00C52BAB" w:rsidRPr="004412E8" w:rsidRDefault="00C52BAB" w:rsidP="00C52BAB">
      <w:pPr>
        <w:pStyle w:val="NormalBold"/>
      </w:pPr>
      <w:r w:rsidRPr="004412E8">
        <w:rPr>
          <w:rStyle w:val="HideTWBExt"/>
          <w:color w:val="auto"/>
        </w:rPr>
        <w:t>&lt;/RepeatBlock-By&gt;</w:t>
      </w:r>
    </w:p>
    <w:p w14:paraId="0C3283A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8F28E3E" w14:textId="77777777" w:rsidR="00C52BAB" w:rsidRPr="004412E8" w:rsidRDefault="00C52BAB" w:rsidP="00C52BAB">
      <w:pPr>
        <w:pStyle w:val="NormalBold"/>
      </w:pPr>
      <w:r w:rsidRPr="004412E8">
        <w:rPr>
          <w:rStyle w:val="HideTWBExt"/>
          <w:color w:val="auto"/>
        </w:rPr>
        <w:t>&lt;Article&gt;</w:t>
      </w:r>
      <w:r w:rsidRPr="004412E8">
        <w:t>Članak 20. – stavak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3D71536" w14:textId="77777777" w:rsidTr="007422B1">
        <w:trPr>
          <w:trHeight w:hRule="exact" w:val="240"/>
          <w:jc w:val="center"/>
        </w:trPr>
        <w:tc>
          <w:tcPr>
            <w:tcW w:w="9752" w:type="dxa"/>
            <w:gridSpan w:val="2"/>
          </w:tcPr>
          <w:p w14:paraId="5C47A6CE" w14:textId="77777777" w:rsidR="00C52BAB" w:rsidRPr="004412E8" w:rsidRDefault="00C52BAB" w:rsidP="007422B1"/>
        </w:tc>
      </w:tr>
      <w:tr w:rsidR="005E47A8" w:rsidRPr="004412E8" w14:paraId="43034C51" w14:textId="77777777" w:rsidTr="007422B1">
        <w:trPr>
          <w:trHeight w:val="240"/>
          <w:jc w:val="center"/>
        </w:trPr>
        <w:tc>
          <w:tcPr>
            <w:tcW w:w="4876" w:type="dxa"/>
          </w:tcPr>
          <w:p w14:paraId="2D55936F" w14:textId="77777777" w:rsidR="00C52BAB" w:rsidRPr="004412E8" w:rsidRDefault="00C52BAB" w:rsidP="007422B1">
            <w:pPr>
              <w:pStyle w:val="AmColumnHeading"/>
            </w:pPr>
            <w:r w:rsidRPr="004412E8">
              <w:t>Tekst koji je predložila Komisija</w:t>
            </w:r>
          </w:p>
        </w:tc>
        <w:tc>
          <w:tcPr>
            <w:tcW w:w="4876" w:type="dxa"/>
          </w:tcPr>
          <w:p w14:paraId="4705C27F" w14:textId="77777777" w:rsidR="00C52BAB" w:rsidRPr="004412E8" w:rsidRDefault="00C52BAB" w:rsidP="007422B1">
            <w:pPr>
              <w:pStyle w:val="AmColumnHeading"/>
            </w:pPr>
            <w:r w:rsidRPr="004412E8">
              <w:t>Izmjena</w:t>
            </w:r>
          </w:p>
        </w:tc>
      </w:tr>
      <w:tr w:rsidR="005E47A8" w:rsidRPr="004412E8" w14:paraId="1AD9DD1B" w14:textId="77777777" w:rsidTr="007422B1">
        <w:trPr>
          <w:jc w:val="center"/>
        </w:trPr>
        <w:tc>
          <w:tcPr>
            <w:tcW w:w="4876" w:type="dxa"/>
          </w:tcPr>
          <w:p w14:paraId="70939285" w14:textId="77777777" w:rsidR="00C52BAB" w:rsidRPr="004412E8" w:rsidRDefault="00C52BAB" w:rsidP="007422B1">
            <w:pPr>
              <w:pStyle w:val="Normal6a"/>
            </w:pPr>
            <w:r w:rsidRPr="004412E8">
              <w:t>4.</w:t>
            </w:r>
            <w:r w:rsidRPr="004412E8">
              <w:tab/>
              <w:t xml:space="preserve">Dokumenti </w:t>
            </w:r>
            <w:r w:rsidRPr="004412E8">
              <w:rPr>
                <w:b/>
                <w:i/>
              </w:rPr>
              <w:t>dobiveni</w:t>
            </w:r>
            <w:r w:rsidRPr="004412E8">
              <w:t xml:space="preserve"> uvidom u upravni spis u skladu s ovim člankom koriste se samo za potrebe sudskog ili upravnog postupka za primjenu Uredbe (EU) 2016/679 u konkretnom slučaju za koji su ti dokumenti dostavljeni.</w:t>
            </w:r>
          </w:p>
        </w:tc>
        <w:tc>
          <w:tcPr>
            <w:tcW w:w="4876" w:type="dxa"/>
          </w:tcPr>
          <w:p w14:paraId="6868E303" w14:textId="77777777" w:rsidR="00C52BAB" w:rsidRPr="004412E8" w:rsidRDefault="00C52BAB" w:rsidP="007422B1">
            <w:pPr>
              <w:pStyle w:val="Normal6a"/>
            </w:pPr>
            <w:r w:rsidRPr="004412E8">
              <w:t>4.</w:t>
            </w:r>
            <w:r w:rsidRPr="004412E8">
              <w:tab/>
              <w:t xml:space="preserve">Dokumenti </w:t>
            </w:r>
            <w:r w:rsidRPr="004412E8">
              <w:rPr>
                <w:b/>
                <w:i/>
              </w:rPr>
              <w:t>koje su stranke pod istragom dobile</w:t>
            </w:r>
            <w:r w:rsidRPr="004412E8">
              <w:t xml:space="preserve"> uvidom u upravni spis u skladu s ovim člankom koriste se samo za potrebe sudskog ili upravnog postupka za primjenu Uredbe (EU) 2016/679 u konkretnom slučaju za koji su ti dokumenti dostavljeni.</w:t>
            </w:r>
          </w:p>
        </w:tc>
      </w:tr>
    </w:tbl>
    <w:p w14:paraId="330427AE"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1731401" w14:textId="77777777" w:rsidR="00C52BAB" w:rsidRPr="004412E8" w:rsidRDefault="00C52BAB" w:rsidP="00C52BAB">
      <w:r w:rsidRPr="004412E8">
        <w:rPr>
          <w:rStyle w:val="HideTWBExt"/>
          <w:color w:val="auto"/>
        </w:rPr>
        <w:t>&lt;/Amend&gt;</w:t>
      </w:r>
    </w:p>
    <w:p w14:paraId="775BA5A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403</w:t>
      </w:r>
      <w:r w:rsidRPr="004412E8">
        <w:rPr>
          <w:rStyle w:val="HideTWBExt"/>
          <w:color w:val="auto"/>
        </w:rPr>
        <w:t>&lt;/NumAm&gt;</w:t>
      </w:r>
    </w:p>
    <w:p w14:paraId="11EEA946"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0BE09F80" w14:textId="77777777" w:rsidR="00C52BAB" w:rsidRPr="004412E8" w:rsidRDefault="00C52BAB" w:rsidP="00C52BAB">
      <w:pPr>
        <w:pStyle w:val="NormalBold"/>
      </w:pPr>
      <w:r w:rsidRPr="004412E8">
        <w:rPr>
          <w:rStyle w:val="HideTWBExt"/>
          <w:color w:val="auto"/>
        </w:rPr>
        <w:t>&lt;/RepeatBlock-By&gt;</w:t>
      </w:r>
    </w:p>
    <w:p w14:paraId="4353A666"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B237A08" w14:textId="77777777" w:rsidR="00C52BAB" w:rsidRPr="004412E8" w:rsidRDefault="00C52BAB" w:rsidP="00C52BAB">
      <w:pPr>
        <w:pStyle w:val="NormalBold"/>
      </w:pPr>
      <w:r w:rsidRPr="004412E8">
        <w:rPr>
          <w:rStyle w:val="HideTWBExt"/>
          <w:color w:val="auto"/>
        </w:rPr>
        <w:t>&lt;Article&gt;</w:t>
      </w:r>
      <w:r w:rsidRPr="004412E8">
        <w:t>Članak 21.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06AB855" w14:textId="77777777" w:rsidTr="007422B1">
        <w:trPr>
          <w:trHeight w:hRule="exact" w:val="240"/>
          <w:jc w:val="center"/>
        </w:trPr>
        <w:tc>
          <w:tcPr>
            <w:tcW w:w="9752" w:type="dxa"/>
            <w:gridSpan w:val="2"/>
          </w:tcPr>
          <w:p w14:paraId="1B0D8317" w14:textId="77777777" w:rsidR="00C52BAB" w:rsidRPr="004412E8" w:rsidRDefault="00C52BAB" w:rsidP="007422B1"/>
        </w:tc>
      </w:tr>
      <w:tr w:rsidR="005E47A8" w:rsidRPr="004412E8" w14:paraId="457B4756" w14:textId="77777777" w:rsidTr="007422B1">
        <w:trPr>
          <w:trHeight w:val="240"/>
          <w:jc w:val="center"/>
        </w:trPr>
        <w:tc>
          <w:tcPr>
            <w:tcW w:w="4876" w:type="dxa"/>
          </w:tcPr>
          <w:p w14:paraId="492E90CF" w14:textId="77777777" w:rsidR="00C52BAB" w:rsidRPr="004412E8" w:rsidRDefault="00C52BAB" w:rsidP="007422B1">
            <w:pPr>
              <w:pStyle w:val="AmColumnHeading"/>
            </w:pPr>
            <w:r w:rsidRPr="004412E8">
              <w:t>Tekst koji je predložila Komisija</w:t>
            </w:r>
          </w:p>
        </w:tc>
        <w:tc>
          <w:tcPr>
            <w:tcW w:w="4876" w:type="dxa"/>
          </w:tcPr>
          <w:p w14:paraId="1A763FD3" w14:textId="77777777" w:rsidR="00C52BAB" w:rsidRPr="004412E8" w:rsidRDefault="00C52BAB" w:rsidP="007422B1">
            <w:pPr>
              <w:pStyle w:val="AmColumnHeading"/>
            </w:pPr>
            <w:r w:rsidRPr="004412E8">
              <w:t>Izmjena</w:t>
            </w:r>
          </w:p>
        </w:tc>
      </w:tr>
      <w:tr w:rsidR="005E47A8" w:rsidRPr="004412E8" w14:paraId="6ABA2E84" w14:textId="77777777" w:rsidTr="007422B1">
        <w:trPr>
          <w:jc w:val="center"/>
        </w:trPr>
        <w:tc>
          <w:tcPr>
            <w:tcW w:w="4876" w:type="dxa"/>
          </w:tcPr>
          <w:p w14:paraId="256C853C" w14:textId="77777777" w:rsidR="00C52BAB" w:rsidRPr="004412E8" w:rsidRDefault="00C52BAB" w:rsidP="007422B1">
            <w:pPr>
              <w:pStyle w:val="Normal6a"/>
            </w:pPr>
            <w:r w:rsidRPr="004412E8">
              <w:rPr>
                <w:b/>
                <w:i/>
              </w:rPr>
              <w:t>[...]</w:t>
            </w:r>
          </w:p>
        </w:tc>
        <w:tc>
          <w:tcPr>
            <w:tcW w:w="4876" w:type="dxa"/>
          </w:tcPr>
          <w:p w14:paraId="4F402437" w14:textId="77777777" w:rsidR="00C52BAB" w:rsidRPr="004412E8" w:rsidRDefault="00C52BAB" w:rsidP="007422B1">
            <w:pPr>
              <w:pStyle w:val="Normal6a"/>
            </w:pPr>
            <w:r w:rsidRPr="004412E8">
              <w:rPr>
                <w:b/>
                <w:i/>
              </w:rPr>
              <w:t>Briše se.</w:t>
            </w:r>
          </w:p>
        </w:tc>
      </w:tr>
    </w:tbl>
    <w:p w14:paraId="0397644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1EFE2D2" w14:textId="77777777" w:rsidR="00C52BAB" w:rsidRPr="004412E8" w:rsidRDefault="00C52BAB" w:rsidP="00C52BAB">
      <w:r w:rsidRPr="004412E8">
        <w:rPr>
          <w:rStyle w:val="HideTWBExt"/>
          <w:color w:val="auto"/>
        </w:rPr>
        <w:t>&lt;/Amend&gt;</w:t>
      </w:r>
    </w:p>
    <w:p w14:paraId="6720928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404</w:t>
      </w:r>
      <w:r w:rsidRPr="004412E8">
        <w:rPr>
          <w:rStyle w:val="HideTWBExt"/>
          <w:color w:val="auto"/>
        </w:rPr>
        <w:t>&lt;/NumAm&gt;</w:t>
      </w:r>
    </w:p>
    <w:p w14:paraId="67A12897"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2C9F1EDE" w14:textId="77777777" w:rsidR="00C52BAB" w:rsidRPr="004412E8" w:rsidRDefault="00C52BAB" w:rsidP="00C52BAB">
      <w:pPr>
        <w:pStyle w:val="NormalBold"/>
      </w:pPr>
      <w:r w:rsidRPr="004412E8">
        <w:rPr>
          <w:rStyle w:val="HideTWBExt"/>
          <w:color w:val="auto"/>
        </w:rPr>
        <w:t>&lt;/RepeatBlock-By&gt;</w:t>
      </w:r>
    </w:p>
    <w:p w14:paraId="6F7007B5"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7E49B86" w14:textId="77777777" w:rsidR="00C52BAB" w:rsidRPr="004412E8" w:rsidRDefault="00C52BAB" w:rsidP="00C52BAB">
      <w:pPr>
        <w:pStyle w:val="NormalBold"/>
      </w:pPr>
      <w:r w:rsidRPr="004412E8">
        <w:rPr>
          <w:rStyle w:val="HideTWBExt"/>
          <w:color w:val="auto"/>
        </w:rPr>
        <w:t>&lt;Article&gt;</w:t>
      </w:r>
      <w:r w:rsidRPr="004412E8">
        <w:t>Članak 21. – stavak 1.</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3BA52A2" w14:textId="77777777" w:rsidTr="007422B1">
        <w:trPr>
          <w:trHeight w:hRule="exact" w:val="240"/>
          <w:jc w:val="center"/>
        </w:trPr>
        <w:tc>
          <w:tcPr>
            <w:tcW w:w="9752" w:type="dxa"/>
            <w:gridSpan w:val="2"/>
          </w:tcPr>
          <w:p w14:paraId="582F2564" w14:textId="77777777" w:rsidR="00C52BAB" w:rsidRPr="004412E8" w:rsidRDefault="00C52BAB" w:rsidP="007422B1"/>
        </w:tc>
      </w:tr>
      <w:tr w:rsidR="005E47A8" w:rsidRPr="004412E8" w14:paraId="35772677" w14:textId="77777777" w:rsidTr="007422B1">
        <w:trPr>
          <w:trHeight w:val="240"/>
          <w:jc w:val="center"/>
        </w:trPr>
        <w:tc>
          <w:tcPr>
            <w:tcW w:w="4876" w:type="dxa"/>
          </w:tcPr>
          <w:p w14:paraId="3E00DA82" w14:textId="77777777" w:rsidR="00C52BAB" w:rsidRPr="004412E8" w:rsidRDefault="00C52BAB" w:rsidP="007422B1">
            <w:pPr>
              <w:pStyle w:val="AmColumnHeading"/>
            </w:pPr>
            <w:r w:rsidRPr="004412E8">
              <w:t>Tekst koji je predložila Komisija</w:t>
            </w:r>
          </w:p>
        </w:tc>
        <w:tc>
          <w:tcPr>
            <w:tcW w:w="4876" w:type="dxa"/>
          </w:tcPr>
          <w:p w14:paraId="41CB75E8" w14:textId="77777777" w:rsidR="00C52BAB" w:rsidRPr="004412E8" w:rsidRDefault="00C52BAB" w:rsidP="007422B1">
            <w:pPr>
              <w:pStyle w:val="AmColumnHeading"/>
            </w:pPr>
            <w:r w:rsidRPr="004412E8">
              <w:t>Izmjena</w:t>
            </w:r>
          </w:p>
        </w:tc>
      </w:tr>
      <w:tr w:rsidR="005E47A8" w:rsidRPr="004412E8" w14:paraId="4F94C313" w14:textId="77777777" w:rsidTr="007422B1">
        <w:trPr>
          <w:jc w:val="center"/>
        </w:trPr>
        <w:tc>
          <w:tcPr>
            <w:tcW w:w="4876" w:type="dxa"/>
          </w:tcPr>
          <w:p w14:paraId="370B6D43" w14:textId="77777777" w:rsidR="00C52BAB" w:rsidRPr="004412E8" w:rsidRDefault="00C52BAB" w:rsidP="007422B1">
            <w:pPr>
              <w:pStyle w:val="Normal6a"/>
            </w:pPr>
            <w:r w:rsidRPr="004412E8">
              <w:t>1.</w:t>
            </w:r>
            <w:r w:rsidRPr="004412E8">
              <w:tab/>
              <w:t>Osim ako je drukčije predviđeno ovom Uredbom, informacije koje nadzorno tijelo prikupi ili dobije u prekograničnim slučajevima u skladu s Uredbom (EU) 2016/679, uključujući sve dokumente koji sadržavaju te informacije, nadzorno tijelo ne smije priopćiti ni staviti na raspolaganje ako one sadržavaju poslovne tajne ili druge povjerljive podatke bilo koje osobe.</w:t>
            </w:r>
          </w:p>
        </w:tc>
        <w:tc>
          <w:tcPr>
            <w:tcW w:w="4876" w:type="dxa"/>
          </w:tcPr>
          <w:p w14:paraId="4C6B6880" w14:textId="77777777" w:rsidR="00C52BAB" w:rsidRPr="004412E8" w:rsidRDefault="00C52BAB" w:rsidP="007422B1">
            <w:pPr>
              <w:pStyle w:val="Normal6a"/>
            </w:pPr>
            <w:r w:rsidRPr="004412E8">
              <w:t>1.</w:t>
            </w:r>
            <w:r w:rsidRPr="004412E8">
              <w:tab/>
              <w:t xml:space="preserve">Osim ako je drukčije predviđeno ovom Uredbom, informacije koje nadzorno tijelo prikupi ili dobije u prekograničnim slučajevima u skladu s Uredbom (EU) 2016/679, uključujući sve dokumente koji sadržavaju te informacije, nadzorno tijelo ne smije priopćiti ni staviti na raspolaganje ako one sadržavaju poslovne tajne ili druge povjerljive podatke bilo koje osobe. </w:t>
            </w:r>
            <w:r w:rsidRPr="004412E8">
              <w:rPr>
                <w:b/>
                <w:i/>
              </w:rPr>
              <w:t>Ovom se odredbom ne zabranjuju prenošenje i razmjena povjerljivih informacija između vodećeg nadzornog tijela i predmetnih nadzornih tijela.</w:t>
            </w:r>
          </w:p>
        </w:tc>
      </w:tr>
    </w:tbl>
    <w:p w14:paraId="190CA22C"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4B6258A" w14:textId="77777777" w:rsidR="00C52BAB" w:rsidRPr="004412E8" w:rsidRDefault="00C52BAB" w:rsidP="00C52BAB">
      <w:r w:rsidRPr="004412E8">
        <w:rPr>
          <w:rStyle w:val="HideTWBExt"/>
          <w:color w:val="auto"/>
        </w:rPr>
        <w:t>&lt;/Amend&gt;</w:t>
      </w:r>
    </w:p>
    <w:p w14:paraId="3ED2D71F"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405</w:t>
      </w:r>
      <w:r w:rsidRPr="004412E8">
        <w:rPr>
          <w:rStyle w:val="HideTWBExt"/>
          <w:color w:val="auto"/>
        </w:rPr>
        <w:t>&lt;/NumAm&gt;</w:t>
      </w:r>
    </w:p>
    <w:p w14:paraId="39939B4D"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6EB9A70C" w14:textId="77777777" w:rsidR="00C52BAB" w:rsidRPr="004412E8" w:rsidRDefault="00C52BAB" w:rsidP="00C52BAB">
      <w:pPr>
        <w:pStyle w:val="NormalBold"/>
      </w:pPr>
      <w:r w:rsidRPr="004412E8">
        <w:rPr>
          <w:rStyle w:val="HideTWBExt"/>
          <w:color w:val="auto"/>
        </w:rPr>
        <w:t>&lt;/RepeatBlock-By&gt;</w:t>
      </w:r>
    </w:p>
    <w:p w14:paraId="634A5B8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6A6916E" w14:textId="77777777" w:rsidR="00C52BAB" w:rsidRPr="004412E8" w:rsidRDefault="00C52BAB" w:rsidP="00C52BAB">
      <w:pPr>
        <w:pStyle w:val="NormalBold"/>
      </w:pPr>
      <w:r w:rsidRPr="004412E8">
        <w:rPr>
          <w:rStyle w:val="HideTWBExt"/>
          <w:color w:val="auto"/>
        </w:rPr>
        <w:t>&lt;Article&gt;</w:t>
      </w:r>
      <w:r w:rsidRPr="004412E8">
        <w:t>Članak 21. – stavak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C834F78" w14:textId="77777777" w:rsidTr="007422B1">
        <w:trPr>
          <w:trHeight w:hRule="exact" w:val="240"/>
          <w:jc w:val="center"/>
        </w:trPr>
        <w:tc>
          <w:tcPr>
            <w:tcW w:w="9752" w:type="dxa"/>
            <w:gridSpan w:val="2"/>
          </w:tcPr>
          <w:p w14:paraId="2F25E9B3" w14:textId="77777777" w:rsidR="00C52BAB" w:rsidRPr="004412E8" w:rsidRDefault="00C52BAB" w:rsidP="007422B1"/>
        </w:tc>
      </w:tr>
      <w:tr w:rsidR="005E47A8" w:rsidRPr="004412E8" w14:paraId="35233E73" w14:textId="77777777" w:rsidTr="007422B1">
        <w:trPr>
          <w:trHeight w:val="240"/>
          <w:jc w:val="center"/>
        </w:trPr>
        <w:tc>
          <w:tcPr>
            <w:tcW w:w="4876" w:type="dxa"/>
          </w:tcPr>
          <w:p w14:paraId="348C8776" w14:textId="77777777" w:rsidR="00C52BAB" w:rsidRPr="004412E8" w:rsidRDefault="00C52BAB" w:rsidP="007422B1">
            <w:pPr>
              <w:pStyle w:val="AmColumnHeading"/>
            </w:pPr>
            <w:r w:rsidRPr="004412E8">
              <w:t>Tekst koji je predložila Komisija</w:t>
            </w:r>
          </w:p>
        </w:tc>
        <w:tc>
          <w:tcPr>
            <w:tcW w:w="4876" w:type="dxa"/>
          </w:tcPr>
          <w:p w14:paraId="0E357DAE" w14:textId="77777777" w:rsidR="00C52BAB" w:rsidRPr="004412E8" w:rsidRDefault="00C52BAB" w:rsidP="007422B1">
            <w:pPr>
              <w:pStyle w:val="AmColumnHeading"/>
            </w:pPr>
            <w:r w:rsidRPr="004412E8">
              <w:t>Izmjena</w:t>
            </w:r>
          </w:p>
        </w:tc>
      </w:tr>
      <w:tr w:rsidR="005E47A8" w:rsidRPr="004412E8" w14:paraId="74E861FB" w14:textId="77777777" w:rsidTr="007422B1">
        <w:trPr>
          <w:jc w:val="center"/>
        </w:trPr>
        <w:tc>
          <w:tcPr>
            <w:tcW w:w="4876" w:type="dxa"/>
          </w:tcPr>
          <w:p w14:paraId="241F8B22" w14:textId="77777777" w:rsidR="00C52BAB" w:rsidRPr="004412E8" w:rsidRDefault="00C52BAB" w:rsidP="007422B1">
            <w:pPr>
              <w:pStyle w:val="Normal6a"/>
            </w:pPr>
            <w:r w:rsidRPr="004412E8">
              <w:t>2.</w:t>
            </w:r>
            <w:r w:rsidRPr="004412E8">
              <w:tab/>
              <w:t>Sve informacije koje nadzorno tijelo prikupi ili dobije u prekograničnim slučajevima na temelju Uredbe (EU) 2016/679, uključujući sve dokumente koji sadržavaju te informacije, isključene su iz zahtjeva za uvid na temelju propisa o javnom pristupu službenim dokumentima sve dok su postupci u tijeku.</w:t>
            </w:r>
          </w:p>
        </w:tc>
        <w:tc>
          <w:tcPr>
            <w:tcW w:w="4876" w:type="dxa"/>
          </w:tcPr>
          <w:p w14:paraId="69296A85" w14:textId="77777777" w:rsidR="00C52BAB" w:rsidRPr="004412E8" w:rsidRDefault="00C52BAB" w:rsidP="007422B1">
            <w:pPr>
              <w:pStyle w:val="Normal6a"/>
            </w:pPr>
            <w:r w:rsidRPr="004412E8">
              <w:t>2.</w:t>
            </w:r>
            <w:r w:rsidRPr="004412E8">
              <w:tab/>
              <w:t xml:space="preserve">Sve informacije koje nadzorno tijelo prikupi ili dobije u prekograničnim slučajevima na temelju Uredbe (EU) 2016/679, uključujući sve dokumente koji sadržavaju te informacije, isključene su iz zahtjeva za uvid na temelju propisa o javnom pristupu službenim dokumentima sve dok su postupci u tijeku. </w:t>
            </w:r>
            <w:r w:rsidRPr="004412E8">
              <w:rPr>
                <w:b/>
                <w:i/>
              </w:rPr>
              <w:t>Isto se izuzeće primjenjuje na poslovne tajne ili druge povjerljive informacije čak i nakon završetka istraga.</w:t>
            </w:r>
          </w:p>
        </w:tc>
      </w:tr>
    </w:tbl>
    <w:p w14:paraId="1203C915"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645D783" w14:textId="77777777" w:rsidR="00C52BAB" w:rsidRPr="004412E8" w:rsidRDefault="00C52BAB" w:rsidP="00C52BAB">
      <w:r w:rsidRPr="004412E8">
        <w:rPr>
          <w:rStyle w:val="HideTWBExt"/>
          <w:color w:val="auto"/>
        </w:rPr>
        <w:t>&lt;/Amend&gt;</w:t>
      </w:r>
    </w:p>
    <w:p w14:paraId="3C609457"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406</w:t>
      </w:r>
      <w:r w:rsidRPr="004412E8">
        <w:rPr>
          <w:rStyle w:val="HideTWBExt"/>
          <w:color w:val="auto"/>
        </w:rPr>
        <w:t>&lt;/NumAm&gt;</w:t>
      </w:r>
    </w:p>
    <w:p w14:paraId="6027AE43"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6D552651" w14:textId="77777777" w:rsidR="00C52BAB" w:rsidRPr="004412E8" w:rsidRDefault="00C52BAB" w:rsidP="00C52BAB">
      <w:pPr>
        <w:pStyle w:val="NormalBold"/>
      </w:pPr>
      <w:r w:rsidRPr="004412E8">
        <w:rPr>
          <w:rStyle w:val="HideTWBExt"/>
          <w:color w:val="auto"/>
        </w:rPr>
        <w:t>&lt;/RepeatBlock-By&gt;</w:t>
      </w:r>
    </w:p>
    <w:p w14:paraId="76ABD36E"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8DB1347" w14:textId="77777777" w:rsidR="00C52BAB" w:rsidRPr="004412E8" w:rsidRDefault="00C52BAB" w:rsidP="00C52BAB">
      <w:pPr>
        <w:pStyle w:val="NormalBold"/>
      </w:pPr>
      <w:r w:rsidRPr="004412E8">
        <w:rPr>
          <w:rStyle w:val="HideTWBExt"/>
          <w:color w:val="auto"/>
        </w:rPr>
        <w:t>&lt;Article&gt;</w:t>
      </w:r>
      <w:r w:rsidRPr="004412E8">
        <w:t>Članak 21. – stavak 6. – uvodni dio</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EE259E6" w14:textId="77777777" w:rsidTr="007422B1">
        <w:trPr>
          <w:trHeight w:hRule="exact" w:val="240"/>
          <w:jc w:val="center"/>
        </w:trPr>
        <w:tc>
          <w:tcPr>
            <w:tcW w:w="9752" w:type="dxa"/>
            <w:gridSpan w:val="2"/>
          </w:tcPr>
          <w:p w14:paraId="477F6F6C" w14:textId="77777777" w:rsidR="00C52BAB" w:rsidRPr="004412E8" w:rsidRDefault="00C52BAB" w:rsidP="007422B1"/>
        </w:tc>
      </w:tr>
      <w:tr w:rsidR="005E47A8" w:rsidRPr="004412E8" w14:paraId="108EA9F7" w14:textId="77777777" w:rsidTr="007422B1">
        <w:trPr>
          <w:trHeight w:val="240"/>
          <w:jc w:val="center"/>
        </w:trPr>
        <w:tc>
          <w:tcPr>
            <w:tcW w:w="4876" w:type="dxa"/>
          </w:tcPr>
          <w:p w14:paraId="4C9FBA53" w14:textId="77777777" w:rsidR="00C52BAB" w:rsidRPr="004412E8" w:rsidRDefault="00C52BAB" w:rsidP="007422B1">
            <w:pPr>
              <w:pStyle w:val="AmColumnHeading"/>
            </w:pPr>
            <w:r w:rsidRPr="004412E8">
              <w:t>Tekst koji je predložila Komisija</w:t>
            </w:r>
          </w:p>
        </w:tc>
        <w:tc>
          <w:tcPr>
            <w:tcW w:w="4876" w:type="dxa"/>
          </w:tcPr>
          <w:p w14:paraId="26BBE00A" w14:textId="77777777" w:rsidR="00C52BAB" w:rsidRPr="004412E8" w:rsidRDefault="00C52BAB" w:rsidP="007422B1">
            <w:pPr>
              <w:pStyle w:val="AmColumnHeading"/>
            </w:pPr>
            <w:r w:rsidRPr="004412E8">
              <w:t>Izmjena</w:t>
            </w:r>
          </w:p>
        </w:tc>
      </w:tr>
      <w:tr w:rsidR="005E47A8" w:rsidRPr="004412E8" w14:paraId="09E388FF" w14:textId="77777777" w:rsidTr="007422B1">
        <w:trPr>
          <w:jc w:val="center"/>
        </w:trPr>
        <w:tc>
          <w:tcPr>
            <w:tcW w:w="4876" w:type="dxa"/>
          </w:tcPr>
          <w:p w14:paraId="4C1B2366" w14:textId="77777777" w:rsidR="00C52BAB" w:rsidRPr="004412E8" w:rsidRDefault="00C52BAB" w:rsidP="007422B1">
            <w:pPr>
              <w:pStyle w:val="Normal6a"/>
            </w:pPr>
            <w:r w:rsidRPr="004412E8">
              <w:t>6.</w:t>
            </w:r>
            <w:r w:rsidRPr="004412E8">
              <w:tab/>
              <w:t>Vodeće nadzorno tijelo može za stranke pod istragom i svaku drugu stranku koja podnese zahtjev za povjerljivost utvrditi rok u kojem moraju:</w:t>
            </w:r>
          </w:p>
        </w:tc>
        <w:tc>
          <w:tcPr>
            <w:tcW w:w="4876" w:type="dxa"/>
          </w:tcPr>
          <w:p w14:paraId="4829E283" w14:textId="77777777" w:rsidR="00C52BAB" w:rsidRPr="004412E8" w:rsidRDefault="00C52BAB" w:rsidP="007422B1">
            <w:pPr>
              <w:pStyle w:val="Normal6a"/>
            </w:pPr>
            <w:r w:rsidRPr="004412E8">
              <w:t>6.</w:t>
            </w:r>
            <w:r w:rsidRPr="004412E8">
              <w:tab/>
              <w:t xml:space="preserve">Vodeće nadzorno tijelo može za stranke pod istragom i svaku drugu stranku koja podnese zahtjev za povjerljivost utvrditi </w:t>
            </w:r>
            <w:r w:rsidRPr="004412E8">
              <w:rPr>
                <w:b/>
                <w:i/>
              </w:rPr>
              <w:t>razmjeran</w:t>
            </w:r>
            <w:r w:rsidRPr="004412E8">
              <w:t xml:space="preserve"> rok u kojem moraju:</w:t>
            </w:r>
          </w:p>
        </w:tc>
      </w:tr>
    </w:tbl>
    <w:p w14:paraId="790B4419"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0406C64" w14:textId="77777777" w:rsidR="00C52BAB" w:rsidRPr="004412E8" w:rsidRDefault="00C52BAB" w:rsidP="00C52BAB">
      <w:r w:rsidRPr="004412E8">
        <w:rPr>
          <w:rStyle w:val="HideTWBExt"/>
          <w:color w:val="auto"/>
        </w:rPr>
        <w:t>&lt;/Amend&gt;</w:t>
      </w:r>
    </w:p>
    <w:p w14:paraId="59F45B1D"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407</w:t>
      </w:r>
      <w:r w:rsidRPr="004412E8">
        <w:rPr>
          <w:rStyle w:val="HideTWBExt"/>
          <w:color w:val="auto"/>
        </w:rPr>
        <w:t>&lt;/NumAm&gt;</w:t>
      </w:r>
    </w:p>
    <w:p w14:paraId="0E584DD1"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6CADFC14" w14:textId="77777777" w:rsidR="00C52BAB" w:rsidRPr="004412E8" w:rsidRDefault="00C52BAB" w:rsidP="00C52BAB">
      <w:pPr>
        <w:pStyle w:val="NormalBold"/>
      </w:pPr>
      <w:r w:rsidRPr="004412E8">
        <w:rPr>
          <w:rStyle w:val="HideTWBExt"/>
          <w:color w:val="auto"/>
        </w:rPr>
        <w:t>&lt;/RepeatBlock-By&gt;</w:t>
      </w:r>
    </w:p>
    <w:p w14:paraId="69AC6B1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6958436" w14:textId="77777777" w:rsidR="00C52BAB" w:rsidRPr="004412E8" w:rsidRDefault="00C52BAB" w:rsidP="00C52BAB">
      <w:pPr>
        <w:pStyle w:val="NormalBold"/>
      </w:pPr>
      <w:r w:rsidRPr="004412E8">
        <w:rPr>
          <w:rStyle w:val="HideTWBExt"/>
          <w:color w:val="auto"/>
        </w:rPr>
        <w:t>&lt;Article&gt;</w:t>
      </w:r>
      <w:r w:rsidRPr="004412E8">
        <w:t>Članak 22. – stavak 2. – točka aa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4E8C73E" w14:textId="77777777" w:rsidTr="007422B1">
        <w:trPr>
          <w:trHeight w:hRule="exact" w:val="240"/>
          <w:jc w:val="center"/>
        </w:trPr>
        <w:tc>
          <w:tcPr>
            <w:tcW w:w="9752" w:type="dxa"/>
            <w:gridSpan w:val="2"/>
          </w:tcPr>
          <w:p w14:paraId="00FDD533" w14:textId="77777777" w:rsidR="00C52BAB" w:rsidRPr="004412E8" w:rsidRDefault="00C52BAB" w:rsidP="007422B1"/>
        </w:tc>
      </w:tr>
      <w:tr w:rsidR="005E47A8" w:rsidRPr="004412E8" w14:paraId="5B71634B" w14:textId="77777777" w:rsidTr="007422B1">
        <w:trPr>
          <w:trHeight w:val="240"/>
          <w:jc w:val="center"/>
        </w:trPr>
        <w:tc>
          <w:tcPr>
            <w:tcW w:w="4876" w:type="dxa"/>
          </w:tcPr>
          <w:p w14:paraId="11305478" w14:textId="77777777" w:rsidR="00C52BAB" w:rsidRPr="004412E8" w:rsidRDefault="00C52BAB" w:rsidP="007422B1">
            <w:pPr>
              <w:pStyle w:val="AmColumnHeading"/>
            </w:pPr>
            <w:r w:rsidRPr="004412E8">
              <w:t>Tekst koji je predložila Komisija</w:t>
            </w:r>
          </w:p>
        </w:tc>
        <w:tc>
          <w:tcPr>
            <w:tcW w:w="4876" w:type="dxa"/>
          </w:tcPr>
          <w:p w14:paraId="06252E64" w14:textId="77777777" w:rsidR="00C52BAB" w:rsidRPr="004412E8" w:rsidRDefault="00C52BAB" w:rsidP="007422B1">
            <w:pPr>
              <w:pStyle w:val="AmColumnHeading"/>
            </w:pPr>
            <w:r w:rsidRPr="004412E8">
              <w:t>Izmjena</w:t>
            </w:r>
          </w:p>
        </w:tc>
      </w:tr>
      <w:tr w:rsidR="005E47A8" w:rsidRPr="004412E8" w14:paraId="193C19C5" w14:textId="77777777" w:rsidTr="007422B1">
        <w:trPr>
          <w:jc w:val="center"/>
        </w:trPr>
        <w:tc>
          <w:tcPr>
            <w:tcW w:w="4876" w:type="dxa"/>
          </w:tcPr>
          <w:p w14:paraId="27FB15D8" w14:textId="77777777" w:rsidR="00C52BAB" w:rsidRPr="004412E8" w:rsidRDefault="00C52BAB" w:rsidP="007422B1">
            <w:pPr>
              <w:pStyle w:val="Normal6a"/>
            </w:pPr>
          </w:p>
        </w:tc>
        <w:tc>
          <w:tcPr>
            <w:tcW w:w="4876" w:type="dxa"/>
          </w:tcPr>
          <w:p w14:paraId="6681B650" w14:textId="77777777" w:rsidR="00C52BAB" w:rsidRPr="004412E8" w:rsidRDefault="00C52BAB" w:rsidP="007422B1">
            <w:pPr>
              <w:pStyle w:val="Normal6a"/>
            </w:pPr>
            <w:r w:rsidRPr="004412E8">
              <w:rPr>
                <w:b/>
                <w:i/>
              </w:rPr>
              <w:t>(a a)</w:t>
            </w:r>
            <w:r w:rsidRPr="004412E8">
              <w:tab/>
            </w:r>
            <w:r w:rsidRPr="004412E8">
              <w:rPr>
                <w:b/>
                <w:i/>
              </w:rPr>
              <w:t>sažetak ključnih pitanja;</w:t>
            </w:r>
          </w:p>
        </w:tc>
      </w:tr>
    </w:tbl>
    <w:p w14:paraId="31B553F6"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462E374" w14:textId="77777777" w:rsidR="00C52BAB" w:rsidRPr="004412E8" w:rsidRDefault="00C52BAB" w:rsidP="00C52BAB">
      <w:r w:rsidRPr="004412E8">
        <w:rPr>
          <w:rStyle w:val="HideTWBExt"/>
          <w:color w:val="auto"/>
        </w:rPr>
        <w:t>&lt;/Amend&gt;</w:t>
      </w:r>
    </w:p>
    <w:p w14:paraId="028B328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408</w:t>
      </w:r>
      <w:r w:rsidRPr="004412E8">
        <w:rPr>
          <w:rStyle w:val="HideTWBExt"/>
          <w:color w:val="auto"/>
        </w:rPr>
        <w:t>&lt;/NumAm&gt;</w:t>
      </w:r>
    </w:p>
    <w:p w14:paraId="311D1109"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43234EC4" w14:textId="77777777" w:rsidR="00C52BAB" w:rsidRPr="004412E8" w:rsidRDefault="00C52BAB" w:rsidP="00C52BAB">
      <w:pPr>
        <w:pStyle w:val="NormalBold"/>
      </w:pPr>
      <w:r w:rsidRPr="004412E8">
        <w:rPr>
          <w:rStyle w:val="HideTWBExt"/>
          <w:color w:val="auto"/>
        </w:rPr>
        <w:t>&lt;/RepeatBlock-By&gt;</w:t>
      </w:r>
    </w:p>
    <w:p w14:paraId="3C9188C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639656E" w14:textId="77777777" w:rsidR="00C52BAB" w:rsidRPr="004412E8" w:rsidRDefault="00C52BAB" w:rsidP="00C52BAB">
      <w:pPr>
        <w:pStyle w:val="NormalBold"/>
      </w:pPr>
      <w:r w:rsidRPr="004412E8">
        <w:rPr>
          <w:rStyle w:val="HideTWBExt"/>
          <w:color w:val="auto"/>
        </w:rPr>
        <w:t>&lt;Article&gt;</w:t>
      </w:r>
      <w:r w:rsidRPr="004412E8">
        <w:t>Članak 22. – stavak 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C4F40F1" w14:textId="77777777" w:rsidTr="007422B1">
        <w:trPr>
          <w:trHeight w:hRule="exact" w:val="240"/>
          <w:jc w:val="center"/>
        </w:trPr>
        <w:tc>
          <w:tcPr>
            <w:tcW w:w="9752" w:type="dxa"/>
            <w:gridSpan w:val="2"/>
          </w:tcPr>
          <w:p w14:paraId="52F501B4" w14:textId="77777777" w:rsidR="00C52BAB" w:rsidRPr="004412E8" w:rsidRDefault="00C52BAB" w:rsidP="007422B1"/>
        </w:tc>
      </w:tr>
      <w:tr w:rsidR="005E47A8" w:rsidRPr="004412E8" w14:paraId="258221F9" w14:textId="77777777" w:rsidTr="007422B1">
        <w:trPr>
          <w:trHeight w:val="240"/>
          <w:jc w:val="center"/>
        </w:trPr>
        <w:tc>
          <w:tcPr>
            <w:tcW w:w="4876" w:type="dxa"/>
          </w:tcPr>
          <w:p w14:paraId="277B1C45" w14:textId="77777777" w:rsidR="00C52BAB" w:rsidRPr="004412E8" w:rsidRDefault="00C52BAB" w:rsidP="007422B1">
            <w:pPr>
              <w:pStyle w:val="AmColumnHeading"/>
            </w:pPr>
            <w:r w:rsidRPr="004412E8">
              <w:t>Tekst koji je predložila Komisija</w:t>
            </w:r>
          </w:p>
        </w:tc>
        <w:tc>
          <w:tcPr>
            <w:tcW w:w="4876" w:type="dxa"/>
          </w:tcPr>
          <w:p w14:paraId="38F837D1" w14:textId="77777777" w:rsidR="00C52BAB" w:rsidRPr="004412E8" w:rsidRDefault="00C52BAB" w:rsidP="007422B1">
            <w:pPr>
              <w:pStyle w:val="AmColumnHeading"/>
            </w:pPr>
            <w:r w:rsidRPr="004412E8">
              <w:t>Izmjena</w:t>
            </w:r>
          </w:p>
        </w:tc>
      </w:tr>
      <w:tr w:rsidR="005E47A8" w:rsidRPr="004412E8" w14:paraId="10791074" w14:textId="77777777" w:rsidTr="007422B1">
        <w:trPr>
          <w:jc w:val="center"/>
        </w:trPr>
        <w:tc>
          <w:tcPr>
            <w:tcW w:w="4876" w:type="dxa"/>
          </w:tcPr>
          <w:p w14:paraId="0C5E0728" w14:textId="77777777" w:rsidR="00C52BAB" w:rsidRPr="004412E8" w:rsidRDefault="00C52BAB" w:rsidP="007422B1">
            <w:pPr>
              <w:pStyle w:val="Normal6a"/>
            </w:pPr>
            <w:r w:rsidRPr="004412E8">
              <w:t>3.</w:t>
            </w:r>
            <w:r w:rsidRPr="004412E8">
              <w:tab/>
              <w:t xml:space="preserve">U roku od četiri tjedna od </w:t>
            </w:r>
            <w:r w:rsidRPr="004412E8">
              <w:rPr>
                <w:b/>
                <w:i/>
              </w:rPr>
              <w:t>primitka dokumenata navedenih u stavku 2.</w:t>
            </w:r>
            <w:r w:rsidRPr="004412E8">
              <w:t xml:space="preserve"> Odbor mora </w:t>
            </w:r>
            <w:r w:rsidRPr="004412E8">
              <w:rPr>
                <w:b/>
                <w:i/>
              </w:rPr>
              <w:t>navesti prihvaćene relevantne i obrazložene prigovore</w:t>
            </w:r>
            <w:r w:rsidRPr="004412E8">
              <w:t>.</w:t>
            </w:r>
          </w:p>
        </w:tc>
        <w:tc>
          <w:tcPr>
            <w:tcW w:w="4876" w:type="dxa"/>
          </w:tcPr>
          <w:p w14:paraId="0E4537C4" w14:textId="77777777" w:rsidR="00C52BAB" w:rsidRPr="004412E8" w:rsidRDefault="00C52BAB" w:rsidP="007422B1">
            <w:pPr>
              <w:pStyle w:val="Normal6a"/>
            </w:pPr>
            <w:r w:rsidRPr="004412E8">
              <w:t>3.</w:t>
            </w:r>
            <w:r w:rsidRPr="004412E8">
              <w:tab/>
              <w:t xml:space="preserve">U roku od četiri tjedna od </w:t>
            </w:r>
            <w:r w:rsidRPr="004412E8">
              <w:rPr>
                <w:b/>
                <w:i/>
              </w:rPr>
              <w:t>dobivanja pristupa zajedničkom spisu predmeta</w:t>
            </w:r>
            <w:r w:rsidRPr="004412E8">
              <w:t xml:space="preserve"> Odbor mora </w:t>
            </w:r>
            <w:r w:rsidRPr="004412E8">
              <w:rPr>
                <w:b/>
                <w:i/>
              </w:rPr>
              <w:t>zabilježiti podnošenje predmeta mehanizmu za rješavanje sporova</w:t>
            </w:r>
            <w:r w:rsidRPr="004412E8">
              <w:t>.</w:t>
            </w:r>
            <w:r w:rsidRPr="004412E8">
              <w:rPr>
                <w:b/>
                <w:i/>
              </w:rPr>
              <w:t xml:space="preserve"> Mora zatražiti da se sve informacije koje nedostaju podnesu u roku od dodatnih tjedan dana. Prilikom evidentiranja podneska Odbor popisuje i strukturira sporove između nadzornih tijela koji su predmet postupka pred Odborom te ih odmah dostavlja nadzornim tijelima.</w:t>
            </w:r>
          </w:p>
        </w:tc>
      </w:tr>
    </w:tbl>
    <w:p w14:paraId="0F78F91A"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EF90E72" w14:textId="77777777" w:rsidR="00C52BAB" w:rsidRPr="004412E8" w:rsidRDefault="00C52BAB" w:rsidP="00C52BAB">
      <w:r w:rsidRPr="004412E8">
        <w:rPr>
          <w:rStyle w:val="HideTWBExt"/>
          <w:color w:val="auto"/>
        </w:rPr>
        <w:t>&lt;/Amend&gt;</w:t>
      </w:r>
    </w:p>
    <w:p w14:paraId="6D1494A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409</w:t>
      </w:r>
      <w:r w:rsidRPr="004412E8">
        <w:rPr>
          <w:rStyle w:val="HideTWBExt"/>
          <w:color w:val="auto"/>
        </w:rPr>
        <w:t>&lt;/NumAm&gt;</w:t>
      </w:r>
    </w:p>
    <w:p w14:paraId="4997E864"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63BB2BCD" w14:textId="77777777" w:rsidR="00C52BAB" w:rsidRPr="004412E8" w:rsidRDefault="00C52BAB" w:rsidP="00C52BAB">
      <w:pPr>
        <w:pStyle w:val="NormalBold"/>
      </w:pPr>
      <w:r w:rsidRPr="004412E8">
        <w:rPr>
          <w:rStyle w:val="HideTWBExt"/>
          <w:color w:val="auto"/>
        </w:rPr>
        <w:t>&lt;/RepeatBlock-By&gt;</w:t>
      </w:r>
    </w:p>
    <w:p w14:paraId="1E8C51C2"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82943BD" w14:textId="77777777" w:rsidR="00C52BAB" w:rsidRPr="004412E8" w:rsidRDefault="00C52BAB" w:rsidP="00C52BAB">
      <w:pPr>
        <w:pStyle w:val="NormalBold"/>
      </w:pPr>
      <w:r w:rsidRPr="004412E8">
        <w:rPr>
          <w:rStyle w:val="HideTWBExt"/>
          <w:color w:val="auto"/>
        </w:rPr>
        <w:t>&lt;Article&gt;</w:t>
      </w:r>
      <w:r w:rsidRPr="004412E8">
        <w:t>Članak 22. – stavak 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E7459F5" w14:textId="77777777" w:rsidTr="007422B1">
        <w:trPr>
          <w:trHeight w:hRule="exact" w:val="240"/>
          <w:jc w:val="center"/>
        </w:trPr>
        <w:tc>
          <w:tcPr>
            <w:tcW w:w="9752" w:type="dxa"/>
            <w:gridSpan w:val="2"/>
          </w:tcPr>
          <w:p w14:paraId="32186F58" w14:textId="77777777" w:rsidR="00C52BAB" w:rsidRPr="004412E8" w:rsidRDefault="00C52BAB" w:rsidP="007422B1"/>
        </w:tc>
      </w:tr>
      <w:tr w:rsidR="005E47A8" w:rsidRPr="004412E8" w14:paraId="1C3DDBF1" w14:textId="77777777" w:rsidTr="007422B1">
        <w:trPr>
          <w:trHeight w:val="240"/>
          <w:jc w:val="center"/>
        </w:trPr>
        <w:tc>
          <w:tcPr>
            <w:tcW w:w="4876" w:type="dxa"/>
          </w:tcPr>
          <w:p w14:paraId="00AC07CA" w14:textId="77777777" w:rsidR="00C52BAB" w:rsidRPr="004412E8" w:rsidRDefault="00C52BAB" w:rsidP="007422B1">
            <w:pPr>
              <w:pStyle w:val="AmColumnHeading"/>
            </w:pPr>
            <w:r w:rsidRPr="004412E8">
              <w:t>Tekst koji je predložila Komisija</w:t>
            </w:r>
          </w:p>
        </w:tc>
        <w:tc>
          <w:tcPr>
            <w:tcW w:w="4876" w:type="dxa"/>
          </w:tcPr>
          <w:p w14:paraId="62B3868E" w14:textId="77777777" w:rsidR="00C52BAB" w:rsidRPr="004412E8" w:rsidRDefault="00C52BAB" w:rsidP="007422B1">
            <w:pPr>
              <w:pStyle w:val="AmColumnHeading"/>
            </w:pPr>
            <w:r w:rsidRPr="004412E8">
              <w:t>Izmjena</w:t>
            </w:r>
          </w:p>
        </w:tc>
      </w:tr>
      <w:tr w:rsidR="005E47A8" w:rsidRPr="004412E8" w14:paraId="4F240BDD" w14:textId="77777777" w:rsidTr="007422B1">
        <w:trPr>
          <w:jc w:val="center"/>
        </w:trPr>
        <w:tc>
          <w:tcPr>
            <w:tcW w:w="4876" w:type="dxa"/>
          </w:tcPr>
          <w:p w14:paraId="0C2B7024" w14:textId="77777777" w:rsidR="00C52BAB" w:rsidRPr="004412E8" w:rsidRDefault="00C52BAB" w:rsidP="007422B1">
            <w:pPr>
              <w:pStyle w:val="Normal6a"/>
            </w:pPr>
            <w:r w:rsidRPr="004412E8">
              <w:t>3.</w:t>
            </w:r>
            <w:r w:rsidRPr="004412E8">
              <w:tab/>
              <w:t xml:space="preserve">U roku od </w:t>
            </w:r>
            <w:r w:rsidRPr="004412E8">
              <w:rPr>
                <w:b/>
                <w:i/>
              </w:rPr>
              <w:t>četiri</w:t>
            </w:r>
            <w:r w:rsidRPr="004412E8">
              <w:t xml:space="preserve"> tjedna od primitka dokumenata navedenih u stavku 2. Odbor mora navesti prihvaćene relevantne i obrazložene prigovore.</w:t>
            </w:r>
          </w:p>
        </w:tc>
        <w:tc>
          <w:tcPr>
            <w:tcW w:w="4876" w:type="dxa"/>
          </w:tcPr>
          <w:p w14:paraId="7979C268" w14:textId="77777777" w:rsidR="00C52BAB" w:rsidRPr="004412E8" w:rsidRDefault="00C52BAB" w:rsidP="007422B1">
            <w:pPr>
              <w:pStyle w:val="Normal6a"/>
            </w:pPr>
            <w:r w:rsidRPr="004412E8">
              <w:t>3.</w:t>
            </w:r>
            <w:r w:rsidRPr="004412E8">
              <w:tab/>
              <w:t xml:space="preserve">U roku od </w:t>
            </w:r>
            <w:r w:rsidRPr="004412E8">
              <w:rPr>
                <w:b/>
                <w:i/>
              </w:rPr>
              <w:t>tri</w:t>
            </w:r>
            <w:r w:rsidRPr="004412E8">
              <w:t xml:space="preserve"> tjedna od primitka </w:t>
            </w:r>
            <w:r w:rsidRPr="004412E8">
              <w:rPr>
                <w:b/>
                <w:i/>
              </w:rPr>
              <w:t>svih</w:t>
            </w:r>
            <w:r w:rsidRPr="004412E8">
              <w:t xml:space="preserve"> dokumenata navedenih u stavku 2. Odbor mora navesti prihvaćene relevantne i obrazložene prigovore.</w:t>
            </w:r>
          </w:p>
        </w:tc>
      </w:tr>
    </w:tbl>
    <w:p w14:paraId="34E7EF55"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0D565BF" w14:textId="77777777" w:rsidR="00C52BAB" w:rsidRPr="004412E8" w:rsidRDefault="00C52BAB" w:rsidP="00C52BAB">
      <w:r w:rsidRPr="004412E8">
        <w:rPr>
          <w:rStyle w:val="HideTWBExt"/>
          <w:color w:val="auto"/>
        </w:rPr>
        <w:t>&lt;/Amend&gt;</w:t>
      </w:r>
    </w:p>
    <w:p w14:paraId="7F945366"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410</w:t>
      </w:r>
      <w:r w:rsidRPr="004412E8">
        <w:rPr>
          <w:rStyle w:val="HideTWBExt"/>
          <w:color w:val="auto"/>
        </w:rPr>
        <w:t>&lt;/NumAm&gt;</w:t>
      </w:r>
    </w:p>
    <w:p w14:paraId="78506F34"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40C72789" w14:textId="77777777" w:rsidR="00C52BAB" w:rsidRPr="004412E8" w:rsidRDefault="00C52BAB" w:rsidP="00C52BAB">
      <w:pPr>
        <w:pStyle w:val="NormalBold"/>
      </w:pPr>
      <w:r w:rsidRPr="004412E8">
        <w:rPr>
          <w:rStyle w:val="HideTWBExt"/>
          <w:color w:val="auto"/>
        </w:rPr>
        <w:t>&lt;/RepeatBlock-By&gt;</w:t>
      </w:r>
    </w:p>
    <w:p w14:paraId="3344802C"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5F5E3CF" w14:textId="77777777" w:rsidR="00C52BAB" w:rsidRPr="004412E8" w:rsidRDefault="00C52BAB" w:rsidP="00C52BAB">
      <w:pPr>
        <w:pStyle w:val="NormalBold"/>
      </w:pPr>
      <w:r w:rsidRPr="004412E8">
        <w:rPr>
          <w:rStyle w:val="HideTWBExt"/>
          <w:color w:val="auto"/>
        </w:rPr>
        <w:t>&lt;Article&gt;</w:t>
      </w:r>
      <w:r w:rsidRPr="004412E8">
        <w:t>Članak 22. – stavak 3.a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575D8FC" w14:textId="77777777" w:rsidTr="007422B1">
        <w:trPr>
          <w:trHeight w:hRule="exact" w:val="240"/>
          <w:jc w:val="center"/>
        </w:trPr>
        <w:tc>
          <w:tcPr>
            <w:tcW w:w="9752" w:type="dxa"/>
            <w:gridSpan w:val="2"/>
          </w:tcPr>
          <w:p w14:paraId="25317583" w14:textId="77777777" w:rsidR="00C52BAB" w:rsidRPr="004412E8" w:rsidRDefault="00C52BAB" w:rsidP="007422B1"/>
        </w:tc>
      </w:tr>
      <w:tr w:rsidR="005E47A8" w:rsidRPr="004412E8" w14:paraId="6D5DC9B5" w14:textId="77777777" w:rsidTr="007422B1">
        <w:trPr>
          <w:trHeight w:val="240"/>
          <w:jc w:val="center"/>
        </w:trPr>
        <w:tc>
          <w:tcPr>
            <w:tcW w:w="4876" w:type="dxa"/>
          </w:tcPr>
          <w:p w14:paraId="451236CE" w14:textId="77777777" w:rsidR="00C52BAB" w:rsidRPr="004412E8" w:rsidRDefault="00C52BAB" w:rsidP="007422B1">
            <w:pPr>
              <w:pStyle w:val="AmColumnHeading"/>
            </w:pPr>
            <w:r w:rsidRPr="004412E8">
              <w:t>Tekst koji je predložila Komisija</w:t>
            </w:r>
          </w:p>
        </w:tc>
        <w:tc>
          <w:tcPr>
            <w:tcW w:w="4876" w:type="dxa"/>
          </w:tcPr>
          <w:p w14:paraId="66CD4F08" w14:textId="77777777" w:rsidR="00C52BAB" w:rsidRPr="004412E8" w:rsidRDefault="00C52BAB" w:rsidP="007422B1">
            <w:pPr>
              <w:pStyle w:val="AmColumnHeading"/>
            </w:pPr>
            <w:r w:rsidRPr="004412E8">
              <w:t>Izmjena</w:t>
            </w:r>
          </w:p>
        </w:tc>
      </w:tr>
      <w:tr w:rsidR="005E47A8" w:rsidRPr="004412E8" w14:paraId="6BE4BD2B" w14:textId="77777777" w:rsidTr="007422B1">
        <w:trPr>
          <w:jc w:val="center"/>
        </w:trPr>
        <w:tc>
          <w:tcPr>
            <w:tcW w:w="4876" w:type="dxa"/>
          </w:tcPr>
          <w:p w14:paraId="421022DC" w14:textId="77777777" w:rsidR="00C52BAB" w:rsidRPr="004412E8" w:rsidRDefault="00C52BAB" w:rsidP="007422B1">
            <w:pPr>
              <w:pStyle w:val="Normal6a"/>
            </w:pPr>
          </w:p>
        </w:tc>
        <w:tc>
          <w:tcPr>
            <w:tcW w:w="4876" w:type="dxa"/>
          </w:tcPr>
          <w:p w14:paraId="00162060" w14:textId="77777777" w:rsidR="00C52BAB" w:rsidRPr="004412E8" w:rsidRDefault="00C52BAB" w:rsidP="007422B1">
            <w:pPr>
              <w:pStyle w:val="Normal6a"/>
            </w:pPr>
            <w:r w:rsidRPr="004412E8">
              <w:rPr>
                <w:b/>
                <w:i/>
              </w:rPr>
              <w:t>3 a.</w:t>
            </w:r>
            <w:r w:rsidRPr="004412E8">
              <w:tab/>
            </w:r>
            <w:r w:rsidRPr="004412E8">
              <w:rPr>
                <w:b/>
                <w:i/>
              </w:rPr>
              <w:t>U članku 65. stavku 4. Uredbe (EU) 2016/679 zabranjuje se nadzornim tijelima da donesu odluku o predmetu koji je upućen Odboru za vrijeme rokova navedenih u stavcima 2. i 3. tog članka i ta se zabrana primjenjuje i tijekom razdoblja navedenih u stavku 3. ovog članka.</w:t>
            </w:r>
          </w:p>
        </w:tc>
      </w:tr>
    </w:tbl>
    <w:p w14:paraId="413A009A"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935DD4C" w14:textId="77777777" w:rsidR="00C52BAB" w:rsidRPr="004412E8" w:rsidRDefault="00C52BAB" w:rsidP="00C52BAB">
      <w:r w:rsidRPr="004412E8">
        <w:rPr>
          <w:rStyle w:val="HideTWBExt"/>
          <w:color w:val="auto"/>
        </w:rPr>
        <w:t>&lt;/Amend&gt;</w:t>
      </w:r>
    </w:p>
    <w:p w14:paraId="646734A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411</w:t>
      </w:r>
      <w:r w:rsidRPr="004412E8">
        <w:rPr>
          <w:rStyle w:val="HideTWBExt"/>
          <w:color w:val="auto"/>
        </w:rPr>
        <w:t>&lt;/NumAm&gt;</w:t>
      </w:r>
    </w:p>
    <w:p w14:paraId="665CA8A9"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0BBF571B" w14:textId="77777777" w:rsidR="00C52BAB" w:rsidRPr="004412E8" w:rsidRDefault="00C52BAB" w:rsidP="00C52BAB">
      <w:pPr>
        <w:pStyle w:val="NormalBold"/>
      </w:pPr>
      <w:r w:rsidRPr="004412E8">
        <w:rPr>
          <w:rStyle w:val="HideTWBExt"/>
          <w:color w:val="auto"/>
        </w:rPr>
        <w:t>&lt;/RepeatBlock-By&gt;</w:t>
      </w:r>
    </w:p>
    <w:p w14:paraId="467D560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1599B90" w14:textId="77777777" w:rsidR="00C52BAB" w:rsidRPr="004412E8" w:rsidRDefault="00C52BAB" w:rsidP="00C52BAB">
      <w:pPr>
        <w:pStyle w:val="NormalBold"/>
      </w:pPr>
      <w:r w:rsidRPr="004412E8">
        <w:rPr>
          <w:rStyle w:val="HideTWBExt"/>
          <w:color w:val="auto"/>
        </w:rPr>
        <w:t>&lt;Article&gt;</w:t>
      </w:r>
      <w:r w:rsidRPr="004412E8">
        <w:t>Članak 23.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F562B78" w14:textId="77777777" w:rsidTr="007422B1">
        <w:trPr>
          <w:trHeight w:hRule="exact" w:val="240"/>
          <w:jc w:val="center"/>
        </w:trPr>
        <w:tc>
          <w:tcPr>
            <w:tcW w:w="9752" w:type="dxa"/>
            <w:gridSpan w:val="2"/>
          </w:tcPr>
          <w:p w14:paraId="75B1C16B" w14:textId="77777777" w:rsidR="00C52BAB" w:rsidRPr="004412E8" w:rsidRDefault="00C52BAB" w:rsidP="007422B1"/>
        </w:tc>
      </w:tr>
      <w:tr w:rsidR="005E47A8" w:rsidRPr="004412E8" w14:paraId="0200CA77" w14:textId="77777777" w:rsidTr="007422B1">
        <w:trPr>
          <w:trHeight w:val="240"/>
          <w:jc w:val="center"/>
        </w:trPr>
        <w:tc>
          <w:tcPr>
            <w:tcW w:w="4876" w:type="dxa"/>
          </w:tcPr>
          <w:p w14:paraId="67CE6F56" w14:textId="77777777" w:rsidR="00C52BAB" w:rsidRPr="004412E8" w:rsidRDefault="00C52BAB" w:rsidP="007422B1">
            <w:pPr>
              <w:pStyle w:val="AmColumnHeading"/>
            </w:pPr>
            <w:r w:rsidRPr="004412E8">
              <w:t>Tekst koji je predložila Komisija</w:t>
            </w:r>
          </w:p>
        </w:tc>
        <w:tc>
          <w:tcPr>
            <w:tcW w:w="4876" w:type="dxa"/>
          </w:tcPr>
          <w:p w14:paraId="759220CA" w14:textId="77777777" w:rsidR="00C52BAB" w:rsidRPr="004412E8" w:rsidRDefault="00C52BAB" w:rsidP="007422B1">
            <w:pPr>
              <w:pStyle w:val="AmColumnHeading"/>
            </w:pPr>
            <w:r w:rsidRPr="004412E8">
              <w:t>Izmjena</w:t>
            </w:r>
          </w:p>
        </w:tc>
      </w:tr>
      <w:tr w:rsidR="005E47A8" w:rsidRPr="004412E8" w14:paraId="1A8DFF19" w14:textId="77777777" w:rsidTr="007422B1">
        <w:trPr>
          <w:jc w:val="center"/>
        </w:trPr>
        <w:tc>
          <w:tcPr>
            <w:tcW w:w="4876" w:type="dxa"/>
          </w:tcPr>
          <w:p w14:paraId="7363EC0D" w14:textId="77777777" w:rsidR="00C52BAB" w:rsidRPr="004412E8" w:rsidRDefault="00C52BAB" w:rsidP="007422B1">
            <w:pPr>
              <w:pStyle w:val="Normal6a"/>
              <w:jc w:val="center"/>
            </w:pPr>
            <w:r w:rsidRPr="004412E8">
              <w:rPr>
                <w:b/>
                <w:i/>
              </w:rPr>
              <w:t>Članak 23.</w:t>
            </w:r>
            <w:r w:rsidRPr="004412E8">
              <w:tab/>
            </w:r>
          </w:p>
        </w:tc>
        <w:tc>
          <w:tcPr>
            <w:tcW w:w="4876" w:type="dxa"/>
          </w:tcPr>
          <w:p w14:paraId="5B63B119" w14:textId="77777777" w:rsidR="00C52BAB" w:rsidRPr="004412E8" w:rsidRDefault="00C52BAB" w:rsidP="007422B1">
            <w:pPr>
              <w:pStyle w:val="Normal6a"/>
            </w:pPr>
            <w:r w:rsidRPr="004412E8">
              <w:rPr>
                <w:b/>
                <w:i/>
              </w:rPr>
              <w:t>Briše se.</w:t>
            </w:r>
          </w:p>
        </w:tc>
      </w:tr>
      <w:tr w:rsidR="005E47A8" w:rsidRPr="004412E8" w14:paraId="1C405D57" w14:textId="77777777" w:rsidTr="007422B1">
        <w:trPr>
          <w:jc w:val="center"/>
        </w:trPr>
        <w:tc>
          <w:tcPr>
            <w:tcW w:w="4876" w:type="dxa"/>
          </w:tcPr>
          <w:p w14:paraId="548034F4" w14:textId="77777777" w:rsidR="00C52BAB" w:rsidRPr="004412E8" w:rsidRDefault="00C52BAB" w:rsidP="007422B1">
            <w:pPr>
              <w:pStyle w:val="Normal6a"/>
              <w:jc w:val="center"/>
            </w:pPr>
            <w:r w:rsidRPr="004412E8">
              <w:rPr>
                <w:b/>
                <w:i/>
              </w:rPr>
              <w:t>Registracija povezana s odlukom na temelju članka 65. stavka 1. točke (a) Uredbe (EU) 2016/679</w:t>
            </w:r>
          </w:p>
        </w:tc>
        <w:tc>
          <w:tcPr>
            <w:tcW w:w="4876" w:type="dxa"/>
          </w:tcPr>
          <w:p w14:paraId="557C4A6F" w14:textId="77777777" w:rsidR="00C52BAB" w:rsidRPr="004412E8" w:rsidRDefault="00C52BAB" w:rsidP="007422B1">
            <w:pPr>
              <w:pStyle w:val="Normal6a"/>
            </w:pPr>
          </w:p>
        </w:tc>
      </w:tr>
      <w:tr w:rsidR="005E47A8" w:rsidRPr="004412E8" w14:paraId="1D567058" w14:textId="77777777" w:rsidTr="007422B1">
        <w:trPr>
          <w:jc w:val="center"/>
        </w:trPr>
        <w:tc>
          <w:tcPr>
            <w:tcW w:w="4876" w:type="dxa"/>
          </w:tcPr>
          <w:p w14:paraId="6C49A45A" w14:textId="77777777" w:rsidR="00C52BAB" w:rsidRPr="004412E8" w:rsidRDefault="00C52BAB" w:rsidP="007422B1">
            <w:pPr>
              <w:pStyle w:val="Normal6a"/>
            </w:pPr>
            <w:r w:rsidRPr="004412E8">
              <w:rPr>
                <w:b/>
                <w:i/>
              </w:rPr>
              <w:t>Predsjednik Odbora registrira upućivanje predmeta na rješavanje spora u skladu s člankom 65. stavkom 1. točkom (a) Uredbe (EU) 2016/679 najkasnije tjedan dana nakon što primi sve sljedeće dokumente:</w:t>
            </w:r>
          </w:p>
        </w:tc>
        <w:tc>
          <w:tcPr>
            <w:tcW w:w="4876" w:type="dxa"/>
          </w:tcPr>
          <w:p w14:paraId="6032F10D" w14:textId="77777777" w:rsidR="00C52BAB" w:rsidRPr="004412E8" w:rsidRDefault="00C52BAB" w:rsidP="007422B1">
            <w:pPr>
              <w:pStyle w:val="Normal6a"/>
            </w:pPr>
          </w:p>
        </w:tc>
      </w:tr>
      <w:tr w:rsidR="005E47A8" w:rsidRPr="004412E8" w14:paraId="5B24B90D" w14:textId="77777777" w:rsidTr="007422B1">
        <w:trPr>
          <w:jc w:val="center"/>
        </w:trPr>
        <w:tc>
          <w:tcPr>
            <w:tcW w:w="4876" w:type="dxa"/>
          </w:tcPr>
          <w:p w14:paraId="182093AC" w14:textId="77777777" w:rsidR="00C52BAB" w:rsidRPr="004412E8" w:rsidRDefault="00C52BAB" w:rsidP="007422B1">
            <w:pPr>
              <w:pStyle w:val="Normal6a"/>
            </w:pPr>
            <w:r w:rsidRPr="004412E8">
              <w:rPr>
                <w:b/>
                <w:i/>
              </w:rPr>
              <w:t>(a) nacrt odluke ili revidirani nacrt odluke podložan relevantnim i obrazloženim prigovorima;</w:t>
            </w:r>
          </w:p>
        </w:tc>
        <w:tc>
          <w:tcPr>
            <w:tcW w:w="4876" w:type="dxa"/>
          </w:tcPr>
          <w:p w14:paraId="34CDEDB3" w14:textId="77777777" w:rsidR="00C52BAB" w:rsidRPr="004412E8" w:rsidRDefault="00C52BAB" w:rsidP="007422B1">
            <w:pPr>
              <w:pStyle w:val="Normal6a"/>
            </w:pPr>
          </w:p>
        </w:tc>
      </w:tr>
      <w:tr w:rsidR="005E47A8" w:rsidRPr="004412E8" w14:paraId="227AF644" w14:textId="77777777" w:rsidTr="007422B1">
        <w:trPr>
          <w:jc w:val="center"/>
        </w:trPr>
        <w:tc>
          <w:tcPr>
            <w:tcW w:w="4876" w:type="dxa"/>
          </w:tcPr>
          <w:p w14:paraId="2ADC1D70" w14:textId="77777777" w:rsidR="00C52BAB" w:rsidRPr="004412E8" w:rsidRDefault="00C52BAB" w:rsidP="007422B1">
            <w:pPr>
              <w:pStyle w:val="Normal6a"/>
            </w:pPr>
            <w:r w:rsidRPr="004412E8">
              <w:rPr>
                <w:b/>
                <w:i/>
              </w:rPr>
              <w:t>(b) sažetak relevantnih činjenica;</w:t>
            </w:r>
          </w:p>
        </w:tc>
        <w:tc>
          <w:tcPr>
            <w:tcW w:w="4876" w:type="dxa"/>
          </w:tcPr>
          <w:p w14:paraId="596212E0" w14:textId="77777777" w:rsidR="00C52BAB" w:rsidRPr="004412E8" w:rsidRDefault="00C52BAB" w:rsidP="007422B1">
            <w:pPr>
              <w:pStyle w:val="Normal6a"/>
            </w:pPr>
          </w:p>
        </w:tc>
      </w:tr>
      <w:tr w:rsidR="005E47A8" w:rsidRPr="004412E8" w14:paraId="70A86083" w14:textId="77777777" w:rsidTr="007422B1">
        <w:trPr>
          <w:jc w:val="center"/>
        </w:trPr>
        <w:tc>
          <w:tcPr>
            <w:tcW w:w="4876" w:type="dxa"/>
          </w:tcPr>
          <w:p w14:paraId="62464ED7" w14:textId="77777777" w:rsidR="00C52BAB" w:rsidRPr="004412E8" w:rsidRDefault="00C52BAB" w:rsidP="007422B1">
            <w:pPr>
              <w:pStyle w:val="Normal6a"/>
            </w:pPr>
            <w:r w:rsidRPr="004412E8">
              <w:rPr>
                <w:b/>
                <w:i/>
              </w:rPr>
              <w:t>(c) pisano stajalište stranaka pod istragom, ovisno o slučaju, u skladu s člancima 14. i 17.;</w:t>
            </w:r>
          </w:p>
        </w:tc>
        <w:tc>
          <w:tcPr>
            <w:tcW w:w="4876" w:type="dxa"/>
          </w:tcPr>
          <w:p w14:paraId="3E4B7A87" w14:textId="77777777" w:rsidR="00C52BAB" w:rsidRPr="004412E8" w:rsidRDefault="00C52BAB" w:rsidP="007422B1">
            <w:pPr>
              <w:pStyle w:val="Normal6a"/>
            </w:pPr>
          </w:p>
        </w:tc>
      </w:tr>
      <w:tr w:rsidR="005E47A8" w:rsidRPr="004412E8" w14:paraId="65CA0CA6" w14:textId="77777777" w:rsidTr="007422B1">
        <w:trPr>
          <w:jc w:val="center"/>
        </w:trPr>
        <w:tc>
          <w:tcPr>
            <w:tcW w:w="4876" w:type="dxa"/>
          </w:tcPr>
          <w:p w14:paraId="068B68C5" w14:textId="77777777" w:rsidR="00C52BAB" w:rsidRPr="004412E8" w:rsidRDefault="00C52BAB" w:rsidP="007422B1">
            <w:pPr>
              <w:pStyle w:val="Normal6a"/>
            </w:pPr>
            <w:r w:rsidRPr="004412E8">
              <w:rPr>
                <w:b/>
                <w:i/>
              </w:rPr>
              <w:t>(d) pisano stajalište podnositelja pritužbi, ovisno o slučaju, u skladu s člancima 11., 12. i 15.;</w:t>
            </w:r>
          </w:p>
        </w:tc>
        <w:tc>
          <w:tcPr>
            <w:tcW w:w="4876" w:type="dxa"/>
          </w:tcPr>
          <w:p w14:paraId="2D3F05B0" w14:textId="77777777" w:rsidR="00C52BAB" w:rsidRPr="004412E8" w:rsidRDefault="00C52BAB" w:rsidP="007422B1">
            <w:pPr>
              <w:pStyle w:val="Normal6a"/>
            </w:pPr>
          </w:p>
        </w:tc>
      </w:tr>
      <w:tr w:rsidR="005E47A8" w:rsidRPr="004412E8" w14:paraId="3403BE8F" w14:textId="77777777" w:rsidTr="007422B1">
        <w:trPr>
          <w:jc w:val="center"/>
        </w:trPr>
        <w:tc>
          <w:tcPr>
            <w:tcW w:w="4876" w:type="dxa"/>
          </w:tcPr>
          <w:p w14:paraId="135422BC" w14:textId="77777777" w:rsidR="00C52BAB" w:rsidRPr="004412E8" w:rsidRDefault="00C52BAB" w:rsidP="007422B1">
            <w:pPr>
              <w:pStyle w:val="Normal6a"/>
            </w:pPr>
            <w:r w:rsidRPr="004412E8">
              <w:rPr>
                <w:b/>
                <w:i/>
              </w:rPr>
              <w:t>(e) prihvaćene relevantne i obrazložene prigovore;</w:t>
            </w:r>
          </w:p>
        </w:tc>
        <w:tc>
          <w:tcPr>
            <w:tcW w:w="4876" w:type="dxa"/>
          </w:tcPr>
          <w:p w14:paraId="1DC54564" w14:textId="77777777" w:rsidR="00C52BAB" w:rsidRPr="004412E8" w:rsidRDefault="00C52BAB" w:rsidP="007422B1">
            <w:pPr>
              <w:pStyle w:val="Normal6a"/>
            </w:pPr>
          </w:p>
        </w:tc>
      </w:tr>
      <w:tr w:rsidR="005E47A8" w:rsidRPr="004412E8" w14:paraId="77B9898A" w14:textId="77777777" w:rsidTr="007422B1">
        <w:trPr>
          <w:jc w:val="center"/>
        </w:trPr>
        <w:tc>
          <w:tcPr>
            <w:tcW w:w="4876" w:type="dxa"/>
          </w:tcPr>
          <w:p w14:paraId="0EB23464" w14:textId="77777777" w:rsidR="00C52BAB" w:rsidRPr="004412E8" w:rsidRDefault="00C52BAB" w:rsidP="007422B1">
            <w:pPr>
              <w:pStyle w:val="Normal6a"/>
            </w:pPr>
            <w:r w:rsidRPr="004412E8">
              <w:rPr>
                <w:b/>
                <w:i/>
              </w:rPr>
              <w:t>(f) razloge zbog kojih vodeće nadzorno tijelo nije postupilo po prihvaćenim relevantnim i obrazloženim prigovorima.</w:t>
            </w:r>
          </w:p>
        </w:tc>
        <w:tc>
          <w:tcPr>
            <w:tcW w:w="4876" w:type="dxa"/>
          </w:tcPr>
          <w:p w14:paraId="65909BE5" w14:textId="77777777" w:rsidR="00C52BAB" w:rsidRPr="004412E8" w:rsidRDefault="00C52BAB" w:rsidP="007422B1">
            <w:pPr>
              <w:pStyle w:val="Normal6a"/>
            </w:pPr>
          </w:p>
        </w:tc>
      </w:tr>
    </w:tbl>
    <w:p w14:paraId="23DE5BC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474E499" w14:textId="77777777" w:rsidR="00C52BAB" w:rsidRPr="004412E8" w:rsidRDefault="00C52BAB" w:rsidP="00C52BAB">
      <w:r w:rsidRPr="004412E8">
        <w:rPr>
          <w:rStyle w:val="HideTWBExt"/>
          <w:color w:val="auto"/>
        </w:rPr>
        <w:t>&lt;/Amend&gt;</w:t>
      </w:r>
    </w:p>
    <w:p w14:paraId="7427A4E7"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412</w:t>
      </w:r>
      <w:r w:rsidRPr="004412E8">
        <w:rPr>
          <w:rStyle w:val="HideTWBExt"/>
          <w:color w:val="auto"/>
        </w:rPr>
        <w:t>&lt;/NumAm&gt;</w:t>
      </w:r>
    </w:p>
    <w:p w14:paraId="2FEE35CB"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60927A98" w14:textId="77777777" w:rsidR="00C52BAB" w:rsidRPr="004412E8" w:rsidRDefault="00C52BAB" w:rsidP="00C52BAB">
      <w:pPr>
        <w:pStyle w:val="NormalBold"/>
      </w:pPr>
      <w:r w:rsidRPr="004412E8">
        <w:rPr>
          <w:rStyle w:val="HideTWBExt"/>
          <w:color w:val="auto"/>
        </w:rPr>
        <w:t>&lt;/RepeatBlock-By&gt;</w:t>
      </w:r>
    </w:p>
    <w:p w14:paraId="6E760ED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224C824" w14:textId="77777777" w:rsidR="00C52BAB" w:rsidRPr="004412E8" w:rsidRDefault="00C52BAB" w:rsidP="00C52BAB">
      <w:pPr>
        <w:pStyle w:val="NormalBold"/>
      </w:pPr>
      <w:r w:rsidRPr="004412E8">
        <w:rPr>
          <w:rStyle w:val="HideTWBExt"/>
          <w:color w:val="auto"/>
        </w:rPr>
        <w:t>&lt;Article&gt;</w:t>
      </w:r>
      <w:r w:rsidRPr="004412E8">
        <w:t>Članak 23. – stavak 1.– točka f</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556CDFD" w14:textId="77777777" w:rsidTr="007422B1">
        <w:trPr>
          <w:trHeight w:hRule="exact" w:val="240"/>
          <w:jc w:val="center"/>
        </w:trPr>
        <w:tc>
          <w:tcPr>
            <w:tcW w:w="9752" w:type="dxa"/>
            <w:gridSpan w:val="2"/>
          </w:tcPr>
          <w:p w14:paraId="181EEC2A" w14:textId="77777777" w:rsidR="00C52BAB" w:rsidRPr="004412E8" w:rsidRDefault="00C52BAB" w:rsidP="007422B1"/>
        </w:tc>
      </w:tr>
      <w:tr w:rsidR="005E47A8" w:rsidRPr="004412E8" w14:paraId="6B552540" w14:textId="77777777" w:rsidTr="007422B1">
        <w:trPr>
          <w:trHeight w:val="240"/>
          <w:jc w:val="center"/>
        </w:trPr>
        <w:tc>
          <w:tcPr>
            <w:tcW w:w="4876" w:type="dxa"/>
          </w:tcPr>
          <w:p w14:paraId="1E294EBC" w14:textId="77777777" w:rsidR="00C52BAB" w:rsidRPr="004412E8" w:rsidRDefault="00C52BAB" w:rsidP="007422B1">
            <w:pPr>
              <w:pStyle w:val="AmColumnHeading"/>
            </w:pPr>
            <w:r w:rsidRPr="004412E8">
              <w:t>Tekst koji je predložila Komisija</w:t>
            </w:r>
          </w:p>
        </w:tc>
        <w:tc>
          <w:tcPr>
            <w:tcW w:w="4876" w:type="dxa"/>
          </w:tcPr>
          <w:p w14:paraId="31BE4476" w14:textId="77777777" w:rsidR="00C52BAB" w:rsidRPr="004412E8" w:rsidRDefault="00C52BAB" w:rsidP="007422B1">
            <w:pPr>
              <w:pStyle w:val="AmColumnHeading"/>
            </w:pPr>
            <w:r w:rsidRPr="004412E8">
              <w:t>Izmjena</w:t>
            </w:r>
          </w:p>
        </w:tc>
      </w:tr>
      <w:tr w:rsidR="005E47A8" w:rsidRPr="004412E8" w14:paraId="0328A38B" w14:textId="77777777" w:rsidTr="007422B1">
        <w:trPr>
          <w:jc w:val="center"/>
        </w:trPr>
        <w:tc>
          <w:tcPr>
            <w:tcW w:w="4876" w:type="dxa"/>
          </w:tcPr>
          <w:p w14:paraId="3C8305E8" w14:textId="77777777" w:rsidR="00C52BAB" w:rsidRPr="004412E8" w:rsidRDefault="00C52BAB" w:rsidP="007422B1">
            <w:pPr>
              <w:pStyle w:val="Normal6a"/>
            </w:pPr>
            <w:r w:rsidRPr="004412E8">
              <w:t>(f)</w:t>
            </w:r>
            <w:r w:rsidRPr="004412E8">
              <w:tab/>
              <w:t>razloge zbog kojih vodeće nadzorno tijelo nije postupilo po prihvaćenim relevantnim i obrazloženim prigovorima.</w:t>
            </w:r>
          </w:p>
        </w:tc>
        <w:tc>
          <w:tcPr>
            <w:tcW w:w="4876" w:type="dxa"/>
          </w:tcPr>
          <w:p w14:paraId="0986604A" w14:textId="77777777" w:rsidR="00C52BAB" w:rsidRPr="004412E8" w:rsidRDefault="00C52BAB" w:rsidP="007422B1">
            <w:pPr>
              <w:pStyle w:val="Normal6a"/>
            </w:pPr>
            <w:r w:rsidRPr="004412E8">
              <w:t>(f)</w:t>
            </w:r>
            <w:r w:rsidRPr="004412E8">
              <w:tab/>
              <w:t xml:space="preserve">razloge zbog kojih vodeće nadzorno tijelo nije postupilo po prihvaćenim relevantnim i obrazloženim prigovorima </w:t>
            </w:r>
            <w:r w:rsidRPr="004412E8">
              <w:rPr>
                <w:b/>
                <w:i/>
              </w:rPr>
              <w:t>ili ih je odbilo jer nisu relevantni ili obrazloženi</w:t>
            </w:r>
            <w:r w:rsidRPr="004412E8">
              <w:t>.</w:t>
            </w:r>
          </w:p>
        </w:tc>
      </w:tr>
    </w:tbl>
    <w:p w14:paraId="4916C8D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A249710" w14:textId="77777777" w:rsidR="00C52BAB" w:rsidRPr="004412E8" w:rsidRDefault="00C52BAB" w:rsidP="00C52BAB">
      <w:r w:rsidRPr="004412E8">
        <w:rPr>
          <w:rStyle w:val="HideTWBExt"/>
          <w:color w:val="auto"/>
        </w:rPr>
        <w:t>&lt;/Amend&gt;</w:t>
      </w:r>
    </w:p>
    <w:p w14:paraId="322814B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413</w:t>
      </w:r>
      <w:r w:rsidRPr="004412E8">
        <w:rPr>
          <w:rStyle w:val="HideTWBExt"/>
          <w:color w:val="auto"/>
        </w:rPr>
        <w:t>&lt;/NumAm&gt;</w:t>
      </w:r>
    </w:p>
    <w:p w14:paraId="46AF31D4"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4A177632" w14:textId="77777777" w:rsidR="00C52BAB" w:rsidRPr="004412E8" w:rsidRDefault="00C52BAB" w:rsidP="00C52BAB">
      <w:pPr>
        <w:pStyle w:val="NormalBold"/>
      </w:pPr>
      <w:r w:rsidRPr="004412E8">
        <w:rPr>
          <w:rStyle w:val="HideTWBExt"/>
          <w:color w:val="auto"/>
        </w:rPr>
        <w:t>&lt;/RepeatBlock-By&gt;</w:t>
      </w:r>
    </w:p>
    <w:p w14:paraId="011E306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E32FFBB" w14:textId="77777777" w:rsidR="00C52BAB" w:rsidRPr="004412E8" w:rsidRDefault="00C52BAB" w:rsidP="00C52BAB">
      <w:pPr>
        <w:pStyle w:val="NormalBold"/>
      </w:pPr>
      <w:r w:rsidRPr="004412E8">
        <w:rPr>
          <w:rStyle w:val="HideTWBExt"/>
          <w:color w:val="auto"/>
        </w:rPr>
        <w:t>&lt;Article&gt;</w:t>
      </w:r>
      <w:r w:rsidRPr="004412E8">
        <w:t>Članak 23. – stavak 1.a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D6C9DF4" w14:textId="77777777" w:rsidTr="007422B1">
        <w:trPr>
          <w:trHeight w:hRule="exact" w:val="240"/>
          <w:jc w:val="center"/>
        </w:trPr>
        <w:tc>
          <w:tcPr>
            <w:tcW w:w="9752" w:type="dxa"/>
            <w:gridSpan w:val="2"/>
          </w:tcPr>
          <w:p w14:paraId="0589AADD" w14:textId="77777777" w:rsidR="00C52BAB" w:rsidRPr="004412E8" w:rsidRDefault="00C52BAB" w:rsidP="007422B1"/>
        </w:tc>
      </w:tr>
      <w:tr w:rsidR="005E47A8" w:rsidRPr="004412E8" w14:paraId="1B0011FD" w14:textId="77777777" w:rsidTr="007422B1">
        <w:trPr>
          <w:trHeight w:val="240"/>
          <w:jc w:val="center"/>
        </w:trPr>
        <w:tc>
          <w:tcPr>
            <w:tcW w:w="4876" w:type="dxa"/>
          </w:tcPr>
          <w:p w14:paraId="1AF45FED" w14:textId="77777777" w:rsidR="00C52BAB" w:rsidRPr="004412E8" w:rsidRDefault="00C52BAB" w:rsidP="007422B1">
            <w:pPr>
              <w:pStyle w:val="AmColumnHeading"/>
            </w:pPr>
            <w:r w:rsidRPr="004412E8">
              <w:t>Tekst koji je predložila Komisija</w:t>
            </w:r>
          </w:p>
        </w:tc>
        <w:tc>
          <w:tcPr>
            <w:tcW w:w="4876" w:type="dxa"/>
          </w:tcPr>
          <w:p w14:paraId="2C10C91C" w14:textId="77777777" w:rsidR="00C52BAB" w:rsidRPr="004412E8" w:rsidRDefault="00C52BAB" w:rsidP="007422B1">
            <w:pPr>
              <w:pStyle w:val="AmColumnHeading"/>
            </w:pPr>
            <w:r w:rsidRPr="004412E8">
              <w:t>Izmjena</w:t>
            </w:r>
          </w:p>
        </w:tc>
      </w:tr>
      <w:tr w:rsidR="005E47A8" w:rsidRPr="004412E8" w14:paraId="3ED0FB72" w14:textId="77777777" w:rsidTr="007422B1">
        <w:trPr>
          <w:jc w:val="center"/>
        </w:trPr>
        <w:tc>
          <w:tcPr>
            <w:tcW w:w="4876" w:type="dxa"/>
          </w:tcPr>
          <w:p w14:paraId="6CBED014" w14:textId="77777777" w:rsidR="00C52BAB" w:rsidRPr="004412E8" w:rsidRDefault="00C52BAB" w:rsidP="007422B1">
            <w:pPr>
              <w:pStyle w:val="Normal6a"/>
            </w:pPr>
          </w:p>
        </w:tc>
        <w:tc>
          <w:tcPr>
            <w:tcW w:w="4876" w:type="dxa"/>
          </w:tcPr>
          <w:p w14:paraId="6F417FCE" w14:textId="77777777" w:rsidR="00C52BAB" w:rsidRPr="004412E8" w:rsidRDefault="00C52BAB" w:rsidP="007422B1">
            <w:pPr>
              <w:pStyle w:val="Normal6a"/>
            </w:pPr>
            <w:r w:rsidRPr="004412E8">
              <w:rPr>
                <w:b/>
                <w:i/>
              </w:rPr>
              <w:t>Nakon što se prime svi dokumenti iz pododjeljka 1., predsjednik Odbora ima ovlasti zatražiti od vodećeg nadzornog tijela bilo kakve dodatne informacije, dokumente ili pojašnjenja koja su Europskom odboru za zaštitu podataka potrebna da donese obvezujuću odluku o svim pitanjima koja su predmet relevantnih i obrazloženih prigovora. Vodeće nadzorno tijelo dostavlja tu dodatnu dokumentaciju najkasnije tjedan dana od primitka tog zahtjeva.</w:t>
            </w:r>
          </w:p>
        </w:tc>
      </w:tr>
    </w:tbl>
    <w:p w14:paraId="724B16C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5B50238" w14:textId="77777777" w:rsidR="00C52BAB" w:rsidRPr="004412E8" w:rsidRDefault="00C52BAB" w:rsidP="00C52BAB">
      <w:r w:rsidRPr="004412E8">
        <w:rPr>
          <w:rStyle w:val="HideTWBExt"/>
          <w:color w:val="auto"/>
        </w:rPr>
        <w:t>&lt;/Amend&gt;</w:t>
      </w:r>
    </w:p>
    <w:p w14:paraId="52235DD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414</w:t>
      </w:r>
      <w:r w:rsidRPr="004412E8">
        <w:rPr>
          <w:rStyle w:val="HideTWBExt"/>
          <w:color w:val="auto"/>
        </w:rPr>
        <w:t>&lt;/NumAm&gt;</w:t>
      </w:r>
    </w:p>
    <w:p w14:paraId="31D2D718"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00928818" w14:textId="77777777" w:rsidR="00C52BAB" w:rsidRPr="004412E8" w:rsidRDefault="00C52BAB" w:rsidP="00C52BAB">
      <w:pPr>
        <w:pStyle w:val="NormalBold"/>
      </w:pPr>
      <w:r w:rsidRPr="004412E8">
        <w:rPr>
          <w:rStyle w:val="HideTWBExt"/>
          <w:color w:val="auto"/>
        </w:rPr>
        <w:t>&lt;/RepeatBlock-By&gt;</w:t>
      </w:r>
    </w:p>
    <w:p w14:paraId="107BA211"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2051322" w14:textId="77777777" w:rsidR="00C52BAB" w:rsidRPr="004412E8" w:rsidRDefault="00C52BAB" w:rsidP="00C52BAB">
      <w:pPr>
        <w:pStyle w:val="NormalBold"/>
      </w:pPr>
      <w:r w:rsidRPr="004412E8">
        <w:rPr>
          <w:rStyle w:val="HideTWBExt"/>
          <w:color w:val="auto"/>
        </w:rPr>
        <w:t>&lt;Article&gt;</w:t>
      </w:r>
      <w:r w:rsidRPr="004412E8">
        <w:t>Članak 24.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E2A3BC5" w14:textId="77777777" w:rsidTr="007422B1">
        <w:trPr>
          <w:trHeight w:hRule="exact" w:val="240"/>
          <w:jc w:val="center"/>
        </w:trPr>
        <w:tc>
          <w:tcPr>
            <w:tcW w:w="9752" w:type="dxa"/>
            <w:gridSpan w:val="2"/>
          </w:tcPr>
          <w:p w14:paraId="47BBE418" w14:textId="77777777" w:rsidR="00C52BAB" w:rsidRPr="004412E8" w:rsidRDefault="00C52BAB" w:rsidP="007422B1"/>
        </w:tc>
      </w:tr>
      <w:tr w:rsidR="005E47A8" w:rsidRPr="004412E8" w14:paraId="25103732" w14:textId="77777777" w:rsidTr="007422B1">
        <w:trPr>
          <w:trHeight w:val="240"/>
          <w:jc w:val="center"/>
        </w:trPr>
        <w:tc>
          <w:tcPr>
            <w:tcW w:w="4876" w:type="dxa"/>
          </w:tcPr>
          <w:p w14:paraId="0543C03F" w14:textId="77777777" w:rsidR="00C52BAB" w:rsidRPr="004412E8" w:rsidRDefault="00C52BAB" w:rsidP="007422B1">
            <w:pPr>
              <w:pStyle w:val="AmColumnHeading"/>
            </w:pPr>
            <w:r w:rsidRPr="004412E8">
              <w:t>Tekst koji je predložila Komisija</w:t>
            </w:r>
          </w:p>
        </w:tc>
        <w:tc>
          <w:tcPr>
            <w:tcW w:w="4876" w:type="dxa"/>
          </w:tcPr>
          <w:p w14:paraId="1332F5E6" w14:textId="77777777" w:rsidR="00C52BAB" w:rsidRPr="004412E8" w:rsidRDefault="00C52BAB" w:rsidP="007422B1">
            <w:pPr>
              <w:pStyle w:val="AmColumnHeading"/>
            </w:pPr>
            <w:r w:rsidRPr="004412E8">
              <w:t>Izmjena</w:t>
            </w:r>
          </w:p>
        </w:tc>
      </w:tr>
      <w:tr w:rsidR="005E47A8" w:rsidRPr="004412E8" w14:paraId="47E7061E" w14:textId="77777777" w:rsidTr="007422B1">
        <w:trPr>
          <w:jc w:val="center"/>
        </w:trPr>
        <w:tc>
          <w:tcPr>
            <w:tcW w:w="4876" w:type="dxa"/>
          </w:tcPr>
          <w:p w14:paraId="7A224D4E" w14:textId="77777777" w:rsidR="00C52BAB" w:rsidRPr="004412E8" w:rsidRDefault="00C52BAB" w:rsidP="007422B1">
            <w:pPr>
              <w:pStyle w:val="Normal6a"/>
              <w:jc w:val="center"/>
            </w:pPr>
            <w:r w:rsidRPr="004412E8">
              <w:rPr>
                <w:b/>
                <w:i/>
              </w:rPr>
              <w:t>Članak 24.</w:t>
            </w:r>
            <w:r w:rsidRPr="004412E8">
              <w:tab/>
            </w:r>
          </w:p>
        </w:tc>
        <w:tc>
          <w:tcPr>
            <w:tcW w:w="4876" w:type="dxa"/>
          </w:tcPr>
          <w:p w14:paraId="10FCA8DE" w14:textId="77777777" w:rsidR="00C52BAB" w:rsidRPr="004412E8" w:rsidRDefault="00C52BAB" w:rsidP="007422B1">
            <w:pPr>
              <w:pStyle w:val="Normal6a"/>
            </w:pPr>
            <w:r w:rsidRPr="004412E8">
              <w:rPr>
                <w:b/>
                <w:i/>
              </w:rPr>
              <w:t>Briše se.</w:t>
            </w:r>
          </w:p>
        </w:tc>
      </w:tr>
      <w:tr w:rsidR="005E47A8" w:rsidRPr="004412E8" w14:paraId="58024C72" w14:textId="77777777" w:rsidTr="007422B1">
        <w:trPr>
          <w:jc w:val="center"/>
        </w:trPr>
        <w:tc>
          <w:tcPr>
            <w:tcW w:w="4876" w:type="dxa"/>
          </w:tcPr>
          <w:p w14:paraId="04E292F4" w14:textId="77777777" w:rsidR="00C52BAB" w:rsidRPr="004412E8" w:rsidRDefault="00C52BAB" w:rsidP="007422B1">
            <w:pPr>
              <w:pStyle w:val="Normal6a"/>
              <w:jc w:val="center"/>
            </w:pPr>
            <w:r w:rsidRPr="004412E8">
              <w:rPr>
                <w:b/>
                <w:i/>
              </w:rPr>
              <w:t>Obrazloženja prije donošenja odluke na temelju članka 65. stavka 1. točke (a) Uredbe (EU) 2016/679</w:t>
            </w:r>
          </w:p>
        </w:tc>
        <w:tc>
          <w:tcPr>
            <w:tcW w:w="4876" w:type="dxa"/>
          </w:tcPr>
          <w:p w14:paraId="032C5D42" w14:textId="77777777" w:rsidR="00C52BAB" w:rsidRPr="004412E8" w:rsidRDefault="00C52BAB" w:rsidP="007422B1">
            <w:pPr>
              <w:pStyle w:val="Normal6a"/>
            </w:pPr>
          </w:p>
        </w:tc>
      </w:tr>
      <w:tr w:rsidR="005E47A8" w:rsidRPr="004412E8" w14:paraId="6C0A9019" w14:textId="77777777" w:rsidTr="007422B1">
        <w:trPr>
          <w:jc w:val="center"/>
        </w:trPr>
        <w:tc>
          <w:tcPr>
            <w:tcW w:w="4876" w:type="dxa"/>
          </w:tcPr>
          <w:p w14:paraId="6B3B9658" w14:textId="77777777" w:rsidR="00C52BAB" w:rsidRPr="004412E8" w:rsidRDefault="00C52BAB" w:rsidP="007422B1">
            <w:pPr>
              <w:pStyle w:val="Normal6a"/>
            </w:pPr>
            <w:r w:rsidRPr="004412E8">
              <w:rPr>
                <w:b/>
                <w:i/>
              </w:rPr>
              <w:t>1. Prije donošenja obvezujuće odluke u skladu s člankom 65. stavkom 1. točkom (a) Uredbe (EU) 2016/679 predsjednik Odbora preko vodećeg nadzornog tijela dostavlja strankama pod istragom i/ili, u slučaju potpunog ili djelomičnog odbacivanja pritužbe, podnositelju pritužbe, obrazloženje koje Odbor namjerava donijeti u svojoj odluci. Ako Odbor namjerava donijeti obvezujuću odluku kojom se od vodećeg nadzornog tijela zahtijeva da izmijeni svoj nacrt odluke ili revidirani nacrt odluke, Odbor odlučuje treba li takvom obrazloženju priložiti prihvaćene relevantne i obrazložene prigovore na temelju kojih Odbor namjerava donijeti odluku.</w:t>
            </w:r>
          </w:p>
        </w:tc>
        <w:tc>
          <w:tcPr>
            <w:tcW w:w="4876" w:type="dxa"/>
          </w:tcPr>
          <w:p w14:paraId="68039225" w14:textId="77777777" w:rsidR="00C52BAB" w:rsidRPr="004412E8" w:rsidRDefault="00C52BAB" w:rsidP="007422B1">
            <w:pPr>
              <w:pStyle w:val="Normal6a"/>
            </w:pPr>
          </w:p>
        </w:tc>
      </w:tr>
      <w:tr w:rsidR="005E47A8" w:rsidRPr="004412E8" w14:paraId="563AE0E4" w14:textId="77777777" w:rsidTr="007422B1">
        <w:trPr>
          <w:jc w:val="center"/>
        </w:trPr>
        <w:tc>
          <w:tcPr>
            <w:tcW w:w="4876" w:type="dxa"/>
          </w:tcPr>
          <w:p w14:paraId="6C46F62E" w14:textId="77777777" w:rsidR="00C52BAB" w:rsidRPr="004412E8" w:rsidRDefault="00C52BAB" w:rsidP="007422B1">
            <w:pPr>
              <w:pStyle w:val="Normal6a"/>
            </w:pPr>
            <w:r w:rsidRPr="004412E8">
              <w:rPr>
                <w:b/>
                <w:i/>
              </w:rPr>
              <w:t>2. Stranke pod istragom i/ili, u slučaju potpunog ili djelomičnog odbacivanja pritužbe, podnositelj pritužbe, imaju rok od tjedan dana od primitka obrazloženja iz stavka 1. da iznesu stajališta.</w:t>
            </w:r>
          </w:p>
        </w:tc>
        <w:tc>
          <w:tcPr>
            <w:tcW w:w="4876" w:type="dxa"/>
          </w:tcPr>
          <w:p w14:paraId="795F4083" w14:textId="77777777" w:rsidR="00C52BAB" w:rsidRPr="004412E8" w:rsidRDefault="00C52BAB" w:rsidP="007422B1">
            <w:pPr>
              <w:pStyle w:val="Normal6a"/>
            </w:pPr>
          </w:p>
        </w:tc>
      </w:tr>
      <w:tr w:rsidR="005E47A8" w:rsidRPr="004412E8" w14:paraId="6ABDE405" w14:textId="77777777" w:rsidTr="007422B1">
        <w:trPr>
          <w:jc w:val="center"/>
        </w:trPr>
        <w:tc>
          <w:tcPr>
            <w:tcW w:w="4876" w:type="dxa"/>
          </w:tcPr>
          <w:p w14:paraId="2BD27C0C" w14:textId="77777777" w:rsidR="00C52BAB" w:rsidRPr="004412E8" w:rsidRDefault="00C52BAB" w:rsidP="007422B1">
            <w:pPr>
              <w:pStyle w:val="Normal6a"/>
            </w:pPr>
            <w:r w:rsidRPr="004412E8">
              <w:rPr>
                <w:b/>
                <w:i/>
              </w:rPr>
              <w:t>3. Rok iz stavka 2. produljuje se za tjedan dana ako Odbor produlji razdoblje za donošenje obvezujuće odluke u skladu s člankom 65. stavkom 2. Uredbe (EU) 2016/679.</w:t>
            </w:r>
          </w:p>
        </w:tc>
        <w:tc>
          <w:tcPr>
            <w:tcW w:w="4876" w:type="dxa"/>
          </w:tcPr>
          <w:p w14:paraId="44ED9D71" w14:textId="77777777" w:rsidR="00C52BAB" w:rsidRPr="004412E8" w:rsidRDefault="00C52BAB" w:rsidP="007422B1">
            <w:pPr>
              <w:pStyle w:val="Normal6a"/>
            </w:pPr>
          </w:p>
        </w:tc>
      </w:tr>
      <w:tr w:rsidR="005E47A8" w:rsidRPr="004412E8" w14:paraId="04EC4620" w14:textId="77777777" w:rsidTr="007422B1">
        <w:trPr>
          <w:jc w:val="center"/>
        </w:trPr>
        <w:tc>
          <w:tcPr>
            <w:tcW w:w="4876" w:type="dxa"/>
          </w:tcPr>
          <w:p w14:paraId="11E18A35" w14:textId="77777777" w:rsidR="00C52BAB" w:rsidRPr="004412E8" w:rsidRDefault="00C52BAB" w:rsidP="007422B1">
            <w:pPr>
              <w:pStyle w:val="Normal6a"/>
            </w:pPr>
            <w:r w:rsidRPr="004412E8">
              <w:rPr>
                <w:b/>
                <w:i/>
              </w:rPr>
              <w:t>4. Rok u kojem Odbor mora donijeti obvezujuću odluku predviđen člankom 65. stavkom 2. Uredbe (EU) 2016/679 ne istječe za razdoblja predviđenih u stavcima 2. i 3.</w:t>
            </w:r>
          </w:p>
        </w:tc>
        <w:tc>
          <w:tcPr>
            <w:tcW w:w="4876" w:type="dxa"/>
          </w:tcPr>
          <w:p w14:paraId="147FC66F" w14:textId="77777777" w:rsidR="00C52BAB" w:rsidRPr="004412E8" w:rsidRDefault="00C52BAB" w:rsidP="007422B1">
            <w:pPr>
              <w:pStyle w:val="Normal6a"/>
            </w:pPr>
          </w:p>
        </w:tc>
      </w:tr>
    </w:tbl>
    <w:p w14:paraId="774AFD2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2DDF472" w14:textId="77777777" w:rsidR="00C52BAB" w:rsidRPr="004412E8" w:rsidRDefault="00C52BAB" w:rsidP="00C52BAB">
      <w:r w:rsidRPr="004412E8">
        <w:rPr>
          <w:rStyle w:val="HideTWBExt"/>
          <w:color w:val="auto"/>
        </w:rPr>
        <w:t>&lt;/Amend&gt;</w:t>
      </w:r>
    </w:p>
    <w:p w14:paraId="578E5A4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415</w:t>
      </w:r>
      <w:r w:rsidRPr="004412E8">
        <w:rPr>
          <w:rStyle w:val="HideTWBExt"/>
          <w:color w:val="auto"/>
        </w:rPr>
        <w:t>&lt;/NumAm&gt;</w:t>
      </w:r>
    </w:p>
    <w:p w14:paraId="0B2B4F83"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1795FAA8" w14:textId="77777777" w:rsidR="00C52BAB" w:rsidRPr="004412E8" w:rsidRDefault="00C52BAB" w:rsidP="00C52BAB">
      <w:pPr>
        <w:pStyle w:val="NormalBold"/>
      </w:pPr>
      <w:r w:rsidRPr="004412E8">
        <w:rPr>
          <w:rStyle w:val="HideTWBExt"/>
          <w:color w:val="auto"/>
        </w:rPr>
        <w:t>&lt;/RepeatBlock-By&gt;</w:t>
      </w:r>
    </w:p>
    <w:p w14:paraId="6FBDBCF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D0864CB" w14:textId="77777777" w:rsidR="00C52BAB" w:rsidRPr="004412E8" w:rsidRDefault="00C52BAB" w:rsidP="00C52BAB">
      <w:pPr>
        <w:pStyle w:val="NormalBold"/>
      </w:pPr>
      <w:r w:rsidRPr="004412E8">
        <w:rPr>
          <w:rStyle w:val="HideTWBExt"/>
          <w:color w:val="auto"/>
        </w:rPr>
        <w:t>&lt;Article&gt;</w:t>
      </w:r>
      <w:r w:rsidRPr="004412E8">
        <w:t>Članak 24. – stavak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F3EE445" w14:textId="77777777" w:rsidTr="007422B1">
        <w:trPr>
          <w:trHeight w:hRule="exact" w:val="240"/>
          <w:jc w:val="center"/>
        </w:trPr>
        <w:tc>
          <w:tcPr>
            <w:tcW w:w="9752" w:type="dxa"/>
            <w:gridSpan w:val="2"/>
          </w:tcPr>
          <w:p w14:paraId="260F97CA" w14:textId="77777777" w:rsidR="00C52BAB" w:rsidRPr="004412E8" w:rsidRDefault="00C52BAB" w:rsidP="007422B1"/>
        </w:tc>
      </w:tr>
      <w:tr w:rsidR="005E47A8" w:rsidRPr="004412E8" w14:paraId="6887DB4D" w14:textId="77777777" w:rsidTr="007422B1">
        <w:trPr>
          <w:trHeight w:val="240"/>
          <w:jc w:val="center"/>
        </w:trPr>
        <w:tc>
          <w:tcPr>
            <w:tcW w:w="4876" w:type="dxa"/>
          </w:tcPr>
          <w:p w14:paraId="6AC7F445" w14:textId="77777777" w:rsidR="00C52BAB" w:rsidRPr="004412E8" w:rsidRDefault="00C52BAB" w:rsidP="007422B1">
            <w:pPr>
              <w:pStyle w:val="AmColumnHeading"/>
            </w:pPr>
            <w:r w:rsidRPr="004412E8">
              <w:t>Tekst koji je predložila Komisija</w:t>
            </w:r>
          </w:p>
        </w:tc>
        <w:tc>
          <w:tcPr>
            <w:tcW w:w="4876" w:type="dxa"/>
          </w:tcPr>
          <w:p w14:paraId="13F2E6AB" w14:textId="77777777" w:rsidR="00C52BAB" w:rsidRPr="004412E8" w:rsidRDefault="00C52BAB" w:rsidP="007422B1">
            <w:pPr>
              <w:pStyle w:val="AmColumnHeading"/>
            </w:pPr>
            <w:r w:rsidRPr="004412E8">
              <w:t>Izmjena</w:t>
            </w:r>
          </w:p>
        </w:tc>
      </w:tr>
      <w:tr w:rsidR="005E47A8" w:rsidRPr="004412E8" w14:paraId="1124DA8F" w14:textId="77777777" w:rsidTr="007422B1">
        <w:trPr>
          <w:jc w:val="center"/>
        </w:trPr>
        <w:tc>
          <w:tcPr>
            <w:tcW w:w="4876" w:type="dxa"/>
          </w:tcPr>
          <w:p w14:paraId="3EF5071E" w14:textId="77777777" w:rsidR="00C52BAB" w:rsidRPr="004412E8" w:rsidRDefault="00C52BAB" w:rsidP="007422B1">
            <w:pPr>
              <w:pStyle w:val="Normal6a"/>
            </w:pPr>
            <w:r w:rsidRPr="004412E8">
              <w:t>2.</w:t>
            </w:r>
            <w:r w:rsidRPr="004412E8">
              <w:tab/>
              <w:t xml:space="preserve">Stranke pod istragom i/ili, u slučaju potpunog ili djelomičnog odbacivanja pritužbe, podnositelj pritužbe, imaju rok od </w:t>
            </w:r>
            <w:r w:rsidRPr="004412E8">
              <w:rPr>
                <w:b/>
                <w:i/>
              </w:rPr>
              <w:t>tjedan dana</w:t>
            </w:r>
            <w:r w:rsidRPr="004412E8">
              <w:t xml:space="preserve"> od primitka obrazloženja iz stavka 1. da iznesu stajališta.</w:t>
            </w:r>
          </w:p>
        </w:tc>
        <w:tc>
          <w:tcPr>
            <w:tcW w:w="4876" w:type="dxa"/>
          </w:tcPr>
          <w:p w14:paraId="591EE430" w14:textId="77777777" w:rsidR="00C52BAB" w:rsidRPr="004412E8" w:rsidRDefault="00C52BAB" w:rsidP="007422B1">
            <w:pPr>
              <w:pStyle w:val="Normal6a"/>
            </w:pPr>
            <w:r w:rsidRPr="004412E8">
              <w:t>2.</w:t>
            </w:r>
            <w:r w:rsidRPr="004412E8">
              <w:tab/>
              <w:t xml:space="preserve">Stranke pod istragom i/ili, u slučaju potpunog ili djelomičnog odbacivanja pritužbe, podnositelj pritužbe, imaju rok od </w:t>
            </w:r>
            <w:r w:rsidRPr="004412E8">
              <w:rPr>
                <w:b/>
                <w:i/>
              </w:rPr>
              <w:t>dva tjedna</w:t>
            </w:r>
            <w:r w:rsidRPr="004412E8">
              <w:t xml:space="preserve"> od primitka obrazloženja iz stavka 1. da iznesu stajališta.</w:t>
            </w:r>
          </w:p>
        </w:tc>
      </w:tr>
    </w:tbl>
    <w:p w14:paraId="4DE1609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A443782" w14:textId="77777777" w:rsidR="00C52BAB" w:rsidRPr="004412E8" w:rsidRDefault="00C52BAB" w:rsidP="00C52BAB">
      <w:r w:rsidRPr="004412E8">
        <w:rPr>
          <w:rStyle w:val="HideTWBExt"/>
          <w:color w:val="auto"/>
        </w:rPr>
        <w:t>&lt;/Amend&gt;</w:t>
      </w:r>
    </w:p>
    <w:p w14:paraId="5F3BF27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416</w:t>
      </w:r>
      <w:r w:rsidRPr="004412E8">
        <w:rPr>
          <w:rStyle w:val="HideTWBExt"/>
          <w:color w:val="auto"/>
        </w:rPr>
        <w:t>&lt;/NumAm&gt;</w:t>
      </w:r>
    </w:p>
    <w:p w14:paraId="19D0CDCB"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7A739812" w14:textId="77777777" w:rsidR="00C52BAB" w:rsidRPr="004412E8" w:rsidRDefault="00C52BAB" w:rsidP="00C52BAB">
      <w:pPr>
        <w:pStyle w:val="NormalBold"/>
      </w:pPr>
      <w:r w:rsidRPr="004412E8">
        <w:rPr>
          <w:rStyle w:val="HideTWBExt"/>
          <w:color w:val="auto"/>
        </w:rPr>
        <w:t>&lt;/RepeatBlock-By&gt;</w:t>
      </w:r>
    </w:p>
    <w:p w14:paraId="3F9DD4A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4F352D9" w14:textId="77777777" w:rsidR="00C52BAB" w:rsidRPr="004412E8" w:rsidRDefault="00C52BAB" w:rsidP="00C52BAB">
      <w:pPr>
        <w:pStyle w:val="NormalBold"/>
      </w:pPr>
      <w:r w:rsidRPr="004412E8">
        <w:rPr>
          <w:rStyle w:val="HideTWBExt"/>
          <w:color w:val="auto"/>
        </w:rPr>
        <w:t>&lt;Article&gt;</w:t>
      </w:r>
      <w:r w:rsidRPr="004412E8">
        <w:t>Članak 25.</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950D580" w14:textId="77777777" w:rsidTr="007422B1">
        <w:trPr>
          <w:trHeight w:hRule="exact" w:val="240"/>
          <w:jc w:val="center"/>
        </w:trPr>
        <w:tc>
          <w:tcPr>
            <w:tcW w:w="9752" w:type="dxa"/>
            <w:gridSpan w:val="2"/>
          </w:tcPr>
          <w:p w14:paraId="25BE1C4F" w14:textId="77777777" w:rsidR="00C52BAB" w:rsidRPr="004412E8" w:rsidRDefault="00C52BAB" w:rsidP="007422B1"/>
        </w:tc>
      </w:tr>
      <w:tr w:rsidR="005E47A8" w:rsidRPr="004412E8" w14:paraId="38C5E750" w14:textId="77777777" w:rsidTr="007422B1">
        <w:trPr>
          <w:trHeight w:val="240"/>
          <w:jc w:val="center"/>
        </w:trPr>
        <w:tc>
          <w:tcPr>
            <w:tcW w:w="4876" w:type="dxa"/>
          </w:tcPr>
          <w:p w14:paraId="7D1B37F5" w14:textId="77777777" w:rsidR="00C52BAB" w:rsidRPr="004412E8" w:rsidRDefault="00C52BAB" w:rsidP="007422B1">
            <w:pPr>
              <w:pStyle w:val="AmColumnHeading"/>
            </w:pPr>
            <w:r w:rsidRPr="004412E8">
              <w:t>Tekst koji je predložila Komisija</w:t>
            </w:r>
          </w:p>
        </w:tc>
        <w:tc>
          <w:tcPr>
            <w:tcW w:w="4876" w:type="dxa"/>
          </w:tcPr>
          <w:p w14:paraId="183EB581" w14:textId="77777777" w:rsidR="00C52BAB" w:rsidRPr="004412E8" w:rsidRDefault="00C52BAB" w:rsidP="007422B1">
            <w:pPr>
              <w:pStyle w:val="AmColumnHeading"/>
            </w:pPr>
            <w:r w:rsidRPr="004412E8">
              <w:t>Izmjena</w:t>
            </w:r>
          </w:p>
        </w:tc>
      </w:tr>
      <w:tr w:rsidR="005E47A8" w:rsidRPr="004412E8" w14:paraId="25487368" w14:textId="77777777" w:rsidTr="007422B1">
        <w:trPr>
          <w:jc w:val="center"/>
        </w:trPr>
        <w:tc>
          <w:tcPr>
            <w:tcW w:w="4876" w:type="dxa"/>
          </w:tcPr>
          <w:p w14:paraId="1B47AC8D" w14:textId="77777777" w:rsidR="00C52BAB" w:rsidRPr="004412E8" w:rsidRDefault="00C52BAB" w:rsidP="007422B1">
            <w:pPr>
              <w:pStyle w:val="Normal6a"/>
              <w:jc w:val="center"/>
            </w:pPr>
            <w:r w:rsidRPr="004412E8">
              <w:rPr>
                <w:b/>
                <w:i/>
              </w:rPr>
              <w:t>Članak 25.</w:t>
            </w:r>
            <w:r w:rsidRPr="004412E8">
              <w:tab/>
            </w:r>
          </w:p>
        </w:tc>
        <w:tc>
          <w:tcPr>
            <w:tcW w:w="4876" w:type="dxa"/>
          </w:tcPr>
          <w:p w14:paraId="27B35173" w14:textId="77777777" w:rsidR="00C52BAB" w:rsidRPr="004412E8" w:rsidRDefault="00C52BAB" w:rsidP="007422B1">
            <w:pPr>
              <w:pStyle w:val="Normal6a"/>
            </w:pPr>
            <w:r w:rsidRPr="004412E8">
              <w:rPr>
                <w:b/>
                <w:i/>
              </w:rPr>
              <w:t>Briše se.</w:t>
            </w:r>
          </w:p>
        </w:tc>
      </w:tr>
      <w:tr w:rsidR="005E47A8" w:rsidRPr="004412E8" w14:paraId="29599F87" w14:textId="77777777" w:rsidTr="007422B1">
        <w:trPr>
          <w:jc w:val="center"/>
        </w:trPr>
        <w:tc>
          <w:tcPr>
            <w:tcW w:w="4876" w:type="dxa"/>
          </w:tcPr>
          <w:p w14:paraId="67803352" w14:textId="77777777" w:rsidR="00C52BAB" w:rsidRPr="004412E8" w:rsidRDefault="00C52BAB" w:rsidP="007422B1">
            <w:pPr>
              <w:pStyle w:val="Normal6a"/>
              <w:jc w:val="center"/>
            </w:pPr>
            <w:r w:rsidRPr="004412E8">
              <w:rPr>
                <w:b/>
                <w:i/>
              </w:rPr>
              <w:t>Postupak u odnosu na odluku na temelju članka 65. stavka 1. točke (b) Uredbe (EU) 2016/679</w:t>
            </w:r>
          </w:p>
        </w:tc>
        <w:tc>
          <w:tcPr>
            <w:tcW w:w="4876" w:type="dxa"/>
          </w:tcPr>
          <w:p w14:paraId="3C3DC920" w14:textId="77777777" w:rsidR="00C52BAB" w:rsidRPr="004412E8" w:rsidRDefault="00C52BAB" w:rsidP="007422B1">
            <w:pPr>
              <w:pStyle w:val="Normal6a"/>
            </w:pPr>
          </w:p>
        </w:tc>
      </w:tr>
      <w:tr w:rsidR="005E47A8" w:rsidRPr="004412E8" w14:paraId="64A9CA65" w14:textId="77777777" w:rsidTr="007422B1">
        <w:trPr>
          <w:jc w:val="center"/>
        </w:trPr>
        <w:tc>
          <w:tcPr>
            <w:tcW w:w="4876" w:type="dxa"/>
          </w:tcPr>
          <w:p w14:paraId="6E49BBC8" w14:textId="77777777" w:rsidR="00C52BAB" w:rsidRPr="004412E8" w:rsidRDefault="00C52BAB" w:rsidP="007422B1">
            <w:pPr>
              <w:pStyle w:val="Normal6a"/>
            </w:pPr>
            <w:r w:rsidRPr="004412E8">
              <w:rPr>
                <w:b/>
                <w:i/>
              </w:rPr>
              <w:t>1. Pri upućivanju predmeta Odboru u skladu s člankom 65. stavkom 1. točkom (b) Uredbe 2016/679 nadzorno tijelo koje upućuje predmet o nadležnosti za glavni poslovni nastan dostavlja Odboru sve sljedeće dokumente:</w:t>
            </w:r>
          </w:p>
        </w:tc>
        <w:tc>
          <w:tcPr>
            <w:tcW w:w="4876" w:type="dxa"/>
          </w:tcPr>
          <w:p w14:paraId="1DB5DB46" w14:textId="77777777" w:rsidR="00C52BAB" w:rsidRPr="004412E8" w:rsidRDefault="00C52BAB" w:rsidP="007422B1">
            <w:pPr>
              <w:pStyle w:val="Normal6a"/>
            </w:pPr>
          </w:p>
        </w:tc>
      </w:tr>
      <w:tr w:rsidR="005E47A8" w:rsidRPr="004412E8" w14:paraId="455F1785" w14:textId="77777777" w:rsidTr="007422B1">
        <w:trPr>
          <w:jc w:val="center"/>
        </w:trPr>
        <w:tc>
          <w:tcPr>
            <w:tcW w:w="4876" w:type="dxa"/>
          </w:tcPr>
          <w:p w14:paraId="60C666D9" w14:textId="77777777" w:rsidR="00C52BAB" w:rsidRPr="004412E8" w:rsidRDefault="00C52BAB" w:rsidP="007422B1">
            <w:pPr>
              <w:pStyle w:val="Normal6a"/>
            </w:pPr>
            <w:r w:rsidRPr="004412E8">
              <w:rPr>
                <w:b/>
                <w:i/>
              </w:rPr>
              <w:t>(a) sažetak relevantnih činjenica;</w:t>
            </w:r>
          </w:p>
        </w:tc>
        <w:tc>
          <w:tcPr>
            <w:tcW w:w="4876" w:type="dxa"/>
          </w:tcPr>
          <w:p w14:paraId="36646AB9" w14:textId="77777777" w:rsidR="00C52BAB" w:rsidRPr="004412E8" w:rsidRDefault="00C52BAB" w:rsidP="007422B1">
            <w:pPr>
              <w:pStyle w:val="Normal6a"/>
            </w:pPr>
          </w:p>
        </w:tc>
      </w:tr>
      <w:tr w:rsidR="005E47A8" w:rsidRPr="004412E8" w14:paraId="4F345BAD" w14:textId="77777777" w:rsidTr="007422B1">
        <w:trPr>
          <w:jc w:val="center"/>
        </w:trPr>
        <w:tc>
          <w:tcPr>
            <w:tcW w:w="4876" w:type="dxa"/>
          </w:tcPr>
          <w:p w14:paraId="6C161AC3" w14:textId="77777777" w:rsidR="00C52BAB" w:rsidRPr="004412E8" w:rsidRDefault="00C52BAB" w:rsidP="007422B1">
            <w:pPr>
              <w:pStyle w:val="Normal6a"/>
            </w:pPr>
            <w:r w:rsidRPr="004412E8">
              <w:rPr>
                <w:b/>
                <w:i/>
              </w:rPr>
              <w:t>(b) procjenu tih činjenica s obzirom na uvjete iz članka 56. stavka 1. Uredbe (EU) 2016/679;</w:t>
            </w:r>
          </w:p>
        </w:tc>
        <w:tc>
          <w:tcPr>
            <w:tcW w:w="4876" w:type="dxa"/>
          </w:tcPr>
          <w:p w14:paraId="270D95B0" w14:textId="77777777" w:rsidR="00C52BAB" w:rsidRPr="004412E8" w:rsidRDefault="00C52BAB" w:rsidP="007422B1">
            <w:pPr>
              <w:pStyle w:val="Normal6a"/>
            </w:pPr>
          </w:p>
        </w:tc>
      </w:tr>
      <w:tr w:rsidR="005E47A8" w:rsidRPr="004412E8" w14:paraId="16B73BEC" w14:textId="77777777" w:rsidTr="007422B1">
        <w:trPr>
          <w:jc w:val="center"/>
        </w:trPr>
        <w:tc>
          <w:tcPr>
            <w:tcW w:w="4876" w:type="dxa"/>
          </w:tcPr>
          <w:p w14:paraId="26ADD46A" w14:textId="77777777" w:rsidR="00C52BAB" w:rsidRPr="004412E8" w:rsidRDefault="00C52BAB" w:rsidP="007422B1">
            <w:pPr>
              <w:pStyle w:val="Normal6a"/>
            </w:pPr>
            <w:r w:rsidRPr="004412E8">
              <w:rPr>
                <w:b/>
                <w:i/>
              </w:rPr>
              <w:t>(c) stajališta voditelja ili izvršitelja obrade čiji je glavni poslovni nastan predmet upućivanja;</w:t>
            </w:r>
          </w:p>
        </w:tc>
        <w:tc>
          <w:tcPr>
            <w:tcW w:w="4876" w:type="dxa"/>
          </w:tcPr>
          <w:p w14:paraId="75BAB4CE" w14:textId="77777777" w:rsidR="00C52BAB" w:rsidRPr="004412E8" w:rsidRDefault="00C52BAB" w:rsidP="007422B1">
            <w:pPr>
              <w:pStyle w:val="Normal6a"/>
            </w:pPr>
          </w:p>
        </w:tc>
      </w:tr>
      <w:tr w:rsidR="005E47A8" w:rsidRPr="004412E8" w14:paraId="740D9788" w14:textId="77777777" w:rsidTr="007422B1">
        <w:trPr>
          <w:jc w:val="center"/>
        </w:trPr>
        <w:tc>
          <w:tcPr>
            <w:tcW w:w="4876" w:type="dxa"/>
          </w:tcPr>
          <w:p w14:paraId="0E829498" w14:textId="77777777" w:rsidR="00C52BAB" w:rsidRPr="004412E8" w:rsidRDefault="00C52BAB" w:rsidP="007422B1">
            <w:pPr>
              <w:pStyle w:val="Normal6a"/>
            </w:pPr>
            <w:r w:rsidRPr="004412E8">
              <w:rPr>
                <w:b/>
                <w:i/>
              </w:rPr>
              <w:t>(d) stajališta drugih nadzornih tijela na koja se odnosi upućivanje;</w:t>
            </w:r>
          </w:p>
        </w:tc>
        <w:tc>
          <w:tcPr>
            <w:tcW w:w="4876" w:type="dxa"/>
          </w:tcPr>
          <w:p w14:paraId="428B461D" w14:textId="77777777" w:rsidR="00C52BAB" w:rsidRPr="004412E8" w:rsidRDefault="00C52BAB" w:rsidP="007422B1">
            <w:pPr>
              <w:pStyle w:val="Normal6a"/>
            </w:pPr>
          </w:p>
        </w:tc>
      </w:tr>
      <w:tr w:rsidR="005E47A8" w:rsidRPr="004412E8" w14:paraId="69AF658C" w14:textId="77777777" w:rsidTr="007422B1">
        <w:trPr>
          <w:jc w:val="center"/>
        </w:trPr>
        <w:tc>
          <w:tcPr>
            <w:tcW w:w="4876" w:type="dxa"/>
          </w:tcPr>
          <w:p w14:paraId="487B23CF" w14:textId="77777777" w:rsidR="00C52BAB" w:rsidRPr="004412E8" w:rsidRDefault="00C52BAB" w:rsidP="007422B1">
            <w:pPr>
              <w:pStyle w:val="Normal6a"/>
            </w:pPr>
            <w:r w:rsidRPr="004412E8">
              <w:rPr>
                <w:b/>
                <w:i/>
              </w:rPr>
              <w:t>(e) svaki drugi dokument ili informacije koje nadzorno tijelo koje upućuje predmet smatra relevantnima i potrebnima za pronalaženje rješenja u predmetu.</w:t>
            </w:r>
          </w:p>
        </w:tc>
        <w:tc>
          <w:tcPr>
            <w:tcW w:w="4876" w:type="dxa"/>
          </w:tcPr>
          <w:p w14:paraId="37198927" w14:textId="77777777" w:rsidR="00C52BAB" w:rsidRPr="004412E8" w:rsidRDefault="00C52BAB" w:rsidP="007422B1">
            <w:pPr>
              <w:pStyle w:val="Normal6a"/>
            </w:pPr>
          </w:p>
        </w:tc>
      </w:tr>
      <w:tr w:rsidR="005E47A8" w:rsidRPr="004412E8" w14:paraId="29C51F65" w14:textId="77777777" w:rsidTr="007422B1">
        <w:trPr>
          <w:jc w:val="center"/>
        </w:trPr>
        <w:tc>
          <w:tcPr>
            <w:tcW w:w="4876" w:type="dxa"/>
          </w:tcPr>
          <w:p w14:paraId="08D79789" w14:textId="77777777" w:rsidR="00C52BAB" w:rsidRPr="004412E8" w:rsidRDefault="00C52BAB" w:rsidP="007422B1">
            <w:pPr>
              <w:pStyle w:val="Normal6a"/>
            </w:pPr>
            <w:r w:rsidRPr="004412E8">
              <w:rPr>
                <w:b/>
                <w:i/>
              </w:rPr>
              <w:t>2. Predsjednik Odbora registrira upućivanje najkasnije tjedan dana od primitka dokumentacije iz stavka 1.</w:t>
            </w:r>
          </w:p>
        </w:tc>
        <w:tc>
          <w:tcPr>
            <w:tcW w:w="4876" w:type="dxa"/>
          </w:tcPr>
          <w:p w14:paraId="51DD16EB" w14:textId="77777777" w:rsidR="00C52BAB" w:rsidRPr="004412E8" w:rsidRDefault="00C52BAB" w:rsidP="007422B1">
            <w:pPr>
              <w:pStyle w:val="Normal6a"/>
            </w:pPr>
          </w:p>
        </w:tc>
      </w:tr>
    </w:tbl>
    <w:p w14:paraId="0A52405C"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07BB4A9" w14:textId="77777777" w:rsidR="00C52BAB" w:rsidRPr="004412E8" w:rsidRDefault="00C52BAB" w:rsidP="00C52BAB">
      <w:r w:rsidRPr="004412E8">
        <w:rPr>
          <w:rStyle w:val="HideTWBExt"/>
          <w:color w:val="auto"/>
        </w:rPr>
        <w:t>&lt;/Amend&gt;</w:t>
      </w:r>
    </w:p>
    <w:p w14:paraId="159381FD"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417</w:t>
      </w:r>
      <w:r w:rsidRPr="004412E8">
        <w:rPr>
          <w:rStyle w:val="HideTWBExt"/>
          <w:color w:val="auto"/>
        </w:rPr>
        <w:t>&lt;/NumAm&gt;</w:t>
      </w:r>
    </w:p>
    <w:p w14:paraId="56EE8687"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17ABBBB1" w14:textId="77777777" w:rsidR="00C52BAB" w:rsidRPr="004412E8" w:rsidRDefault="00C52BAB" w:rsidP="00C52BAB">
      <w:pPr>
        <w:pStyle w:val="NormalBold"/>
      </w:pPr>
      <w:r w:rsidRPr="004412E8">
        <w:rPr>
          <w:rStyle w:val="HideTWBExt"/>
          <w:color w:val="auto"/>
        </w:rPr>
        <w:t>&lt;/RepeatBlock-By&gt;</w:t>
      </w:r>
    </w:p>
    <w:p w14:paraId="324C3631"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0C7B4D1" w14:textId="77777777" w:rsidR="00C52BAB" w:rsidRPr="004412E8" w:rsidRDefault="00C52BAB" w:rsidP="00C52BAB">
      <w:pPr>
        <w:pStyle w:val="NormalBold"/>
      </w:pPr>
      <w:r w:rsidRPr="004412E8">
        <w:rPr>
          <w:rStyle w:val="HideTWBExt"/>
          <w:color w:val="auto"/>
        </w:rPr>
        <w:t>&lt;Article&gt;</w:t>
      </w:r>
      <w:r w:rsidRPr="004412E8">
        <w:t>Članak 25. – stavak 1. – točka aa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FE693C9" w14:textId="77777777" w:rsidTr="007422B1">
        <w:trPr>
          <w:trHeight w:hRule="exact" w:val="240"/>
          <w:jc w:val="center"/>
        </w:trPr>
        <w:tc>
          <w:tcPr>
            <w:tcW w:w="9752" w:type="dxa"/>
            <w:gridSpan w:val="2"/>
          </w:tcPr>
          <w:p w14:paraId="7870868C" w14:textId="77777777" w:rsidR="00C52BAB" w:rsidRPr="004412E8" w:rsidRDefault="00C52BAB" w:rsidP="007422B1"/>
        </w:tc>
      </w:tr>
      <w:tr w:rsidR="005E47A8" w:rsidRPr="004412E8" w14:paraId="37907938" w14:textId="77777777" w:rsidTr="007422B1">
        <w:trPr>
          <w:trHeight w:val="240"/>
          <w:jc w:val="center"/>
        </w:trPr>
        <w:tc>
          <w:tcPr>
            <w:tcW w:w="4876" w:type="dxa"/>
          </w:tcPr>
          <w:p w14:paraId="1BC0414A" w14:textId="77777777" w:rsidR="00C52BAB" w:rsidRPr="004412E8" w:rsidRDefault="00C52BAB" w:rsidP="007422B1">
            <w:pPr>
              <w:pStyle w:val="AmColumnHeading"/>
            </w:pPr>
            <w:r w:rsidRPr="004412E8">
              <w:t>Tekst koji je predložila Komisija</w:t>
            </w:r>
          </w:p>
        </w:tc>
        <w:tc>
          <w:tcPr>
            <w:tcW w:w="4876" w:type="dxa"/>
          </w:tcPr>
          <w:p w14:paraId="3995815C" w14:textId="77777777" w:rsidR="00C52BAB" w:rsidRPr="004412E8" w:rsidRDefault="00C52BAB" w:rsidP="007422B1">
            <w:pPr>
              <w:pStyle w:val="AmColumnHeading"/>
            </w:pPr>
            <w:r w:rsidRPr="004412E8">
              <w:t>Izmjena</w:t>
            </w:r>
          </w:p>
        </w:tc>
      </w:tr>
      <w:tr w:rsidR="005E47A8" w:rsidRPr="004412E8" w14:paraId="7567A1D9" w14:textId="77777777" w:rsidTr="007422B1">
        <w:trPr>
          <w:jc w:val="center"/>
        </w:trPr>
        <w:tc>
          <w:tcPr>
            <w:tcW w:w="4876" w:type="dxa"/>
          </w:tcPr>
          <w:p w14:paraId="3C87282B" w14:textId="77777777" w:rsidR="00C52BAB" w:rsidRPr="004412E8" w:rsidRDefault="00C52BAB" w:rsidP="007422B1">
            <w:pPr>
              <w:pStyle w:val="Normal6a"/>
            </w:pPr>
          </w:p>
        </w:tc>
        <w:tc>
          <w:tcPr>
            <w:tcW w:w="4876" w:type="dxa"/>
          </w:tcPr>
          <w:p w14:paraId="281CD6C2" w14:textId="77777777" w:rsidR="00C52BAB" w:rsidRPr="004412E8" w:rsidRDefault="00C52BAB" w:rsidP="007422B1">
            <w:pPr>
              <w:pStyle w:val="Normal6a"/>
            </w:pPr>
            <w:r w:rsidRPr="004412E8">
              <w:rPr>
                <w:b/>
                <w:i/>
              </w:rPr>
              <w:t>(a a)</w:t>
            </w:r>
            <w:r w:rsidRPr="004412E8">
              <w:tab/>
            </w:r>
            <w:r w:rsidRPr="004412E8">
              <w:rPr>
                <w:b/>
                <w:i/>
              </w:rPr>
              <w:t>opis aktivnosti obrade, opis organizacije poduzeća i opis mjesta na kojem se donose odluke;</w:t>
            </w:r>
          </w:p>
        </w:tc>
      </w:tr>
    </w:tbl>
    <w:p w14:paraId="23B8E5B7"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75155E8" w14:textId="77777777" w:rsidR="00C52BAB" w:rsidRPr="004412E8" w:rsidRDefault="00C52BAB" w:rsidP="00C52BAB">
      <w:r w:rsidRPr="004412E8">
        <w:rPr>
          <w:rStyle w:val="HideTWBExt"/>
          <w:color w:val="auto"/>
        </w:rPr>
        <w:t>&lt;/Amend&gt;</w:t>
      </w:r>
    </w:p>
    <w:p w14:paraId="003D3CD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418</w:t>
      </w:r>
      <w:r w:rsidRPr="004412E8">
        <w:rPr>
          <w:rStyle w:val="HideTWBExt"/>
          <w:color w:val="auto"/>
        </w:rPr>
        <w:t>&lt;/NumAm&gt;</w:t>
      </w:r>
    </w:p>
    <w:p w14:paraId="48545634"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667BEF04" w14:textId="77777777" w:rsidR="00C52BAB" w:rsidRPr="004412E8" w:rsidRDefault="00C52BAB" w:rsidP="00C52BAB">
      <w:pPr>
        <w:pStyle w:val="NormalBold"/>
      </w:pPr>
      <w:r w:rsidRPr="004412E8">
        <w:rPr>
          <w:rStyle w:val="HideTWBExt"/>
          <w:color w:val="auto"/>
        </w:rPr>
        <w:t>&lt;/RepeatBlock-By&gt;</w:t>
      </w:r>
    </w:p>
    <w:p w14:paraId="3B8D6AC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B465DF0" w14:textId="77777777" w:rsidR="00C52BAB" w:rsidRPr="004412E8" w:rsidRDefault="00C52BAB" w:rsidP="00C52BAB">
      <w:pPr>
        <w:pStyle w:val="NormalBold"/>
      </w:pPr>
      <w:r w:rsidRPr="004412E8">
        <w:rPr>
          <w:rStyle w:val="HideTWBExt"/>
          <w:color w:val="auto"/>
        </w:rPr>
        <w:t>&lt;Article&gt;</w:t>
      </w:r>
      <w:r w:rsidRPr="004412E8">
        <w:t>Članak 25. – stavak 1. – točka d</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8D7C5D1" w14:textId="77777777" w:rsidTr="007422B1">
        <w:trPr>
          <w:trHeight w:hRule="exact" w:val="240"/>
          <w:jc w:val="center"/>
        </w:trPr>
        <w:tc>
          <w:tcPr>
            <w:tcW w:w="9752" w:type="dxa"/>
            <w:gridSpan w:val="2"/>
          </w:tcPr>
          <w:p w14:paraId="158E8D84" w14:textId="77777777" w:rsidR="00C52BAB" w:rsidRPr="004412E8" w:rsidRDefault="00C52BAB" w:rsidP="007422B1"/>
        </w:tc>
      </w:tr>
      <w:tr w:rsidR="005E47A8" w:rsidRPr="004412E8" w14:paraId="332C60CB" w14:textId="77777777" w:rsidTr="007422B1">
        <w:trPr>
          <w:trHeight w:val="240"/>
          <w:jc w:val="center"/>
        </w:trPr>
        <w:tc>
          <w:tcPr>
            <w:tcW w:w="4876" w:type="dxa"/>
          </w:tcPr>
          <w:p w14:paraId="28CC93A2" w14:textId="77777777" w:rsidR="00C52BAB" w:rsidRPr="004412E8" w:rsidRDefault="00C52BAB" w:rsidP="007422B1">
            <w:pPr>
              <w:pStyle w:val="AmColumnHeading"/>
            </w:pPr>
            <w:r w:rsidRPr="004412E8">
              <w:t>Tekst koji je predložila Komisija</w:t>
            </w:r>
          </w:p>
        </w:tc>
        <w:tc>
          <w:tcPr>
            <w:tcW w:w="4876" w:type="dxa"/>
          </w:tcPr>
          <w:p w14:paraId="4B4863E0" w14:textId="77777777" w:rsidR="00C52BAB" w:rsidRPr="004412E8" w:rsidRDefault="00C52BAB" w:rsidP="007422B1">
            <w:pPr>
              <w:pStyle w:val="AmColumnHeading"/>
            </w:pPr>
            <w:r w:rsidRPr="004412E8">
              <w:t>Izmjena</w:t>
            </w:r>
          </w:p>
        </w:tc>
      </w:tr>
      <w:tr w:rsidR="005E47A8" w:rsidRPr="004412E8" w14:paraId="4B712AD2" w14:textId="77777777" w:rsidTr="007422B1">
        <w:trPr>
          <w:jc w:val="center"/>
        </w:trPr>
        <w:tc>
          <w:tcPr>
            <w:tcW w:w="4876" w:type="dxa"/>
          </w:tcPr>
          <w:p w14:paraId="488A0C1C" w14:textId="77777777" w:rsidR="00C52BAB" w:rsidRPr="004412E8" w:rsidRDefault="00C52BAB" w:rsidP="007422B1">
            <w:pPr>
              <w:pStyle w:val="Normal6a"/>
            </w:pPr>
            <w:r w:rsidRPr="004412E8">
              <w:t>(d)</w:t>
            </w:r>
            <w:r w:rsidRPr="004412E8">
              <w:tab/>
              <w:t>stajališta drugih nadzornih tijela na koja se odnosi upućivanje;</w:t>
            </w:r>
          </w:p>
        </w:tc>
        <w:tc>
          <w:tcPr>
            <w:tcW w:w="4876" w:type="dxa"/>
          </w:tcPr>
          <w:p w14:paraId="72FF6922" w14:textId="77777777" w:rsidR="00C52BAB" w:rsidRPr="004412E8" w:rsidRDefault="00C52BAB" w:rsidP="007422B1">
            <w:pPr>
              <w:pStyle w:val="Normal6a"/>
            </w:pPr>
            <w:r w:rsidRPr="004412E8">
              <w:t>(d)</w:t>
            </w:r>
            <w:r w:rsidRPr="004412E8">
              <w:tab/>
              <w:t>stajališta drugih nadzornih tijela na koja se odnosi upućivanje</w:t>
            </w:r>
            <w:r w:rsidRPr="004412E8">
              <w:rPr>
                <w:b/>
                <w:i/>
              </w:rPr>
              <w:t>, što može uključivati relevantne informacije ili dokumentaciju</w:t>
            </w:r>
            <w:r w:rsidRPr="004412E8">
              <w:t>;</w:t>
            </w:r>
          </w:p>
        </w:tc>
      </w:tr>
    </w:tbl>
    <w:p w14:paraId="4F84A2AA"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E612E93" w14:textId="77777777" w:rsidR="00C52BAB" w:rsidRPr="004412E8" w:rsidRDefault="00C52BAB" w:rsidP="00C52BAB">
      <w:r w:rsidRPr="004412E8">
        <w:rPr>
          <w:rStyle w:val="HideTWBExt"/>
          <w:color w:val="auto"/>
        </w:rPr>
        <w:t>&lt;/Amend&gt;</w:t>
      </w:r>
    </w:p>
    <w:p w14:paraId="258D3F83"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419</w:t>
      </w:r>
      <w:r w:rsidRPr="004412E8">
        <w:rPr>
          <w:rStyle w:val="HideTWBExt"/>
          <w:color w:val="auto"/>
        </w:rPr>
        <w:t>&lt;/NumAm&gt;</w:t>
      </w:r>
    </w:p>
    <w:p w14:paraId="36CA4B66"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09BB547C" w14:textId="77777777" w:rsidR="00C52BAB" w:rsidRPr="004412E8" w:rsidRDefault="00C52BAB" w:rsidP="00C52BAB">
      <w:pPr>
        <w:pStyle w:val="NormalBold"/>
      </w:pPr>
      <w:r w:rsidRPr="004412E8">
        <w:rPr>
          <w:rStyle w:val="HideTWBExt"/>
          <w:color w:val="auto"/>
        </w:rPr>
        <w:t>&lt;/RepeatBlock-By&gt;</w:t>
      </w:r>
    </w:p>
    <w:p w14:paraId="72A4D70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8D9703F" w14:textId="77777777" w:rsidR="00C52BAB" w:rsidRPr="004412E8" w:rsidRDefault="00C52BAB" w:rsidP="00C52BAB">
      <w:pPr>
        <w:pStyle w:val="NormalBold"/>
      </w:pPr>
      <w:r w:rsidRPr="004412E8">
        <w:rPr>
          <w:rStyle w:val="HideTWBExt"/>
          <w:color w:val="auto"/>
        </w:rPr>
        <w:t>&lt;Article&gt;</w:t>
      </w:r>
      <w:r w:rsidRPr="004412E8">
        <w:t>Članak 26.</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B618658" w14:textId="77777777" w:rsidTr="007422B1">
        <w:trPr>
          <w:trHeight w:hRule="exact" w:val="240"/>
          <w:jc w:val="center"/>
        </w:trPr>
        <w:tc>
          <w:tcPr>
            <w:tcW w:w="9752" w:type="dxa"/>
            <w:gridSpan w:val="2"/>
          </w:tcPr>
          <w:p w14:paraId="08B3F8EE" w14:textId="77777777" w:rsidR="00C52BAB" w:rsidRPr="004412E8" w:rsidRDefault="00C52BAB" w:rsidP="007422B1"/>
        </w:tc>
      </w:tr>
      <w:tr w:rsidR="005E47A8" w:rsidRPr="004412E8" w14:paraId="2A538591" w14:textId="77777777" w:rsidTr="007422B1">
        <w:trPr>
          <w:trHeight w:val="240"/>
          <w:jc w:val="center"/>
        </w:trPr>
        <w:tc>
          <w:tcPr>
            <w:tcW w:w="4876" w:type="dxa"/>
          </w:tcPr>
          <w:p w14:paraId="676BCD89" w14:textId="77777777" w:rsidR="00C52BAB" w:rsidRPr="004412E8" w:rsidRDefault="00C52BAB" w:rsidP="007422B1">
            <w:pPr>
              <w:pStyle w:val="AmColumnHeading"/>
            </w:pPr>
            <w:r w:rsidRPr="004412E8">
              <w:t>Tekst koji je predložila Komisija</w:t>
            </w:r>
          </w:p>
        </w:tc>
        <w:tc>
          <w:tcPr>
            <w:tcW w:w="4876" w:type="dxa"/>
          </w:tcPr>
          <w:p w14:paraId="2DB8EC71" w14:textId="77777777" w:rsidR="00C52BAB" w:rsidRPr="004412E8" w:rsidRDefault="00C52BAB" w:rsidP="007422B1">
            <w:pPr>
              <w:pStyle w:val="AmColumnHeading"/>
            </w:pPr>
            <w:r w:rsidRPr="004412E8">
              <w:t>Izmjena</w:t>
            </w:r>
          </w:p>
        </w:tc>
      </w:tr>
      <w:tr w:rsidR="005E47A8" w:rsidRPr="004412E8" w14:paraId="3F3BC5E1" w14:textId="77777777" w:rsidTr="007422B1">
        <w:trPr>
          <w:jc w:val="center"/>
        </w:trPr>
        <w:tc>
          <w:tcPr>
            <w:tcW w:w="4876" w:type="dxa"/>
          </w:tcPr>
          <w:p w14:paraId="6137CF56" w14:textId="77777777" w:rsidR="00C52BAB" w:rsidRPr="004412E8" w:rsidRDefault="00C52BAB" w:rsidP="007422B1">
            <w:pPr>
              <w:pStyle w:val="Normal6a"/>
              <w:jc w:val="center"/>
            </w:pPr>
            <w:r w:rsidRPr="004412E8">
              <w:rPr>
                <w:b/>
                <w:i/>
              </w:rPr>
              <w:t>Članak 26.</w:t>
            </w:r>
            <w:r w:rsidRPr="004412E8">
              <w:tab/>
            </w:r>
          </w:p>
        </w:tc>
        <w:tc>
          <w:tcPr>
            <w:tcW w:w="4876" w:type="dxa"/>
          </w:tcPr>
          <w:p w14:paraId="3519F0E8" w14:textId="77777777" w:rsidR="00C52BAB" w:rsidRPr="004412E8" w:rsidRDefault="00C52BAB" w:rsidP="007422B1">
            <w:pPr>
              <w:pStyle w:val="Normal6a"/>
            </w:pPr>
            <w:r w:rsidRPr="004412E8">
              <w:rPr>
                <w:b/>
                <w:i/>
              </w:rPr>
              <w:t>Briše se.</w:t>
            </w:r>
          </w:p>
        </w:tc>
      </w:tr>
      <w:tr w:rsidR="005E47A8" w:rsidRPr="004412E8" w14:paraId="382303FA" w14:textId="77777777" w:rsidTr="007422B1">
        <w:trPr>
          <w:jc w:val="center"/>
        </w:trPr>
        <w:tc>
          <w:tcPr>
            <w:tcW w:w="4876" w:type="dxa"/>
          </w:tcPr>
          <w:p w14:paraId="73231B28" w14:textId="77777777" w:rsidR="00C52BAB" w:rsidRPr="004412E8" w:rsidRDefault="00C52BAB" w:rsidP="007422B1">
            <w:pPr>
              <w:pStyle w:val="Normal6a"/>
              <w:jc w:val="center"/>
            </w:pPr>
            <w:r w:rsidRPr="004412E8">
              <w:rPr>
                <w:b/>
                <w:i/>
              </w:rPr>
              <w:t>Postupak u odnosu na odluku na temelju članka 65. stavka 1. točke (c) Uredbe (EU) 2016/679</w:t>
            </w:r>
          </w:p>
        </w:tc>
        <w:tc>
          <w:tcPr>
            <w:tcW w:w="4876" w:type="dxa"/>
          </w:tcPr>
          <w:p w14:paraId="24D5C63E" w14:textId="77777777" w:rsidR="00C52BAB" w:rsidRPr="004412E8" w:rsidRDefault="00C52BAB" w:rsidP="007422B1">
            <w:pPr>
              <w:pStyle w:val="Normal6a"/>
            </w:pPr>
          </w:p>
        </w:tc>
      </w:tr>
      <w:tr w:rsidR="005E47A8" w:rsidRPr="004412E8" w14:paraId="5AA0187C" w14:textId="77777777" w:rsidTr="007422B1">
        <w:trPr>
          <w:jc w:val="center"/>
        </w:trPr>
        <w:tc>
          <w:tcPr>
            <w:tcW w:w="4876" w:type="dxa"/>
          </w:tcPr>
          <w:p w14:paraId="325C644A" w14:textId="77777777" w:rsidR="00C52BAB" w:rsidRPr="004412E8" w:rsidRDefault="00C52BAB" w:rsidP="007422B1">
            <w:pPr>
              <w:pStyle w:val="Normal6a"/>
            </w:pPr>
            <w:r w:rsidRPr="004412E8">
              <w:rPr>
                <w:b/>
                <w:i/>
              </w:rPr>
              <w:t>1. Pri upućivanju predmeta Odboru u skladu s člankom 65. stavkom 1. točkom (c) Uredbe 2016/679 nadzorno tijelo koje upućuje predmet ili Komisija dostavljaju Odboru sve sljedeće dokumente:</w:t>
            </w:r>
          </w:p>
        </w:tc>
        <w:tc>
          <w:tcPr>
            <w:tcW w:w="4876" w:type="dxa"/>
          </w:tcPr>
          <w:p w14:paraId="1D8035E3" w14:textId="77777777" w:rsidR="00C52BAB" w:rsidRPr="004412E8" w:rsidRDefault="00C52BAB" w:rsidP="007422B1">
            <w:pPr>
              <w:pStyle w:val="Normal6a"/>
            </w:pPr>
          </w:p>
        </w:tc>
      </w:tr>
      <w:tr w:rsidR="005E47A8" w:rsidRPr="004412E8" w14:paraId="7CEC45AB" w14:textId="77777777" w:rsidTr="007422B1">
        <w:trPr>
          <w:jc w:val="center"/>
        </w:trPr>
        <w:tc>
          <w:tcPr>
            <w:tcW w:w="4876" w:type="dxa"/>
          </w:tcPr>
          <w:p w14:paraId="4AD830C7" w14:textId="77777777" w:rsidR="00C52BAB" w:rsidRPr="004412E8" w:rsidRDefault="00C52BAB" w:rsidP="007422B1">
            <w:pPr>
              <w:pStyle w:val="Normal6a"/>
            </w:pPr>
            <w:r w:rsidRPr="004412E8">
              <w:rPr>
                <w:b/>
                <w:i/>
              </w:rPr>
              <w:t>(a) sažetak relevantnih činjenica;</w:t>
            </w:r>
          </w:p>
        </w:tc>
        <w:tc>
          <w:tcPr>
            <w:tcW w:w="4876" w:type="dxa"/>
          </w:tcPr>
          <w:p w14:paraId="62D41310" w14:textId="77777777" w:rsidR="00C52BAB" w:rsidRPr="004412E8" w:rsidRDefault="00C52BAB" w:rsidP="007422B1">
            <w:pPr>
              <w:pStyle w:val="Normal6a"/>
            </w:pPr>
          </w:p>
        </w:tc>
      </w:tr>
      <w:tr w:rsidR="005E47A8" w:rsidRPr="004412E8" w14:paraId="4A0B28CF" w14:textId="77777777" w:rsidTr="007422B1">
        <w:trPr>
          <w:jc w:val="center"/>
        </w:trPr>
        <w:tc>
          <w:tcPr>
            <w:tcW w:w="4876" w:type="dxa"/>
          </w:tcPr>
          <w:p w14:paraId="0F39B0CD" w14:textId="77777777" w:rsidR="00C52BAB" w:rsidRPr="004412E8" w:rsidRDefault="00C52BAB" w:rsidP="007422B1">
            <w:pPr>
              <w:pStyle w:val="Normal6a"/>
            </w:pPr>
            <w:r w:rsidRPr="004412E8">
              <w:rPr>
                <w:b/>
                <w:i/>
              </w:rPr>
              <w:t>(b) mišljenje, ovisno o slučaju, koje je izdao Odbor u skladu s člankom 64. Uredbe (EU) 2016/679;</w:t>
            </w:r>
          </w:p>
        </w:tc>
        <w:tc>
          <w:tcPr>
            <w:tcW w:w="4876" w:type="dxa"/>
          </w:tcPr>
          <w:p w14:paraId="33406FBB" w14:textId="77777777" w:rsidR="00C52BAB" w:rsidRPr="004412E8" w:rsidRDefault="00C52BAB" w:rsidP="007422B1">
            <w:pPr>
              <w:pStyle w:val="Normal6a"/>
            </w:pPr>
          </w:p>
        </w:tc>
      </w:tr>
      <w:tr w:rsidR="005E47A8" w:rsidRPr="004412E8" w14:paraId="729C3E7F" w14:textId="77777777" w:rsidTr="007422B1">
        <w:trPr>
          <w:jc w:val="center"/>
        </w:trPr>
        <w:tc>
          <w:tcPr>
            <w:tcW w:w="4876" w:type="dxa"/>
          </w:tcPr>
          <w:p w14:paraId="292958CE" w14:textId="77777777" w:rsidR="00C52BAB" w:rsidRPr="004412E8" w:rsidRDefault="00C52BAB" w:rsidP="007422B1">
            <w:pPr>
              <w:pStyle w:val="Normal6a"/>
            </w:pPr>
            <w:r w:rsidRPr="004412E8">
              <w:rPr>
                <w:b/>
                <w:i/>
              </w:rPr>
              <w:t>(c) stajališta nadzornog tijela koje upućuje predmet ili Komisije o tome je li, ovisno o slučaju, nadzorno tijelo moralo priopćiti nacrt odluke Odboru u skladu s člankom 64. stavkom 1. Uredbe (EU) 2016/679, ili nadzorno tijelo nije postupilo u skladu s mišljenjem Odbora izdanim u skladu s člankom 64. Uredbe (EU) 2016/679.</w:t>
            </w:r>
          </w:p>
        </w:tc>
        <w:tc>
          <w:tcPr>
            <w:tcW w:w="4876" w:type="dxa"/>
          </w:tcPr>
          <w:p w14:paraId="324094E1" w14:textId="77777777" w:rsidR="00C52BAB" w:rsidRPr="004412E8" w:rsidRDefault="00C52BAB" w:rsidP="007422B1">
            <w:pPr>
              <w:pStyle w:val="Normal6a"/>
            </w:pPr>
          </w:p>
        </w:tc>
      </w:tr>
      <w:tr w:rsidR="005E47A8" w:rsidRPr="004412E8" w14:paraId="3747C8DB" w14:textId="77777777" w:rsidTr="007422B1">
        <w:trPr>
          <w:jc w:val="center"/>
        </w:trPr>
        <w:tc>
          <w:tcPr>
            <w:tcW w:w="4876" w:type="dxa"/>
          </w:tcPr>
          <w:p w14:paraId="6F168844" w14:textId="77777777" w:rsidR="00C52BAB" w:rsidRPr="004412E8" w:rsidRDefault="00C52BAB" w:rsidP="007422B1">
            <w:pPr>
              <w:pStyle w:val="Normal6a"/>
            </w:pPr>
            <w:r w:rsidRPr="004412E8">
              <w:rPr>
                <w:b/>
                <w:i/>
              </w:rPr>
              <w:t>2.</w:t>
            </w:r>
          </w:p>
        </w:tc>
        <w:tc>
          <w:tcPr>
            <w:tcW w:w="4876" w:type="dxa"/>
          </w:tcPr>
          <w:p w14:paraId="4E769BE7" w14:textId="77777777" w:rsidR="00C52BAB" w:rsidRPr="004412E8" w:rsidRDefault="00C52BAB" w:rsidP="007422B1">
            <w:pPr>
              <w:pStyle w:val="Normal6a"/>
            </w:pPr>
          </w:p>
        </w:tc>
      </w:tr>
      <w:tr w:rsidR="005E47A8" w:rsidRPr="004412E8" w14:paraId="441A7311" w14:textId="77777777" w:rsidTr="007422B1">
        <w:trPr>
          <w:jc w:val="center"/>
        </w:trPr>
        <w:tc>
          <w:tcPr>
            <w:tcW w:w="4876" w:type="dxa"/>
          </w:tcPr>
          <w:p w14:paraId="57F14E87" w14:textId="77777777" w:rsidR="00C52BAB" w:rsidRPr="004412E8" w:rsidRDefault="00C52BAB" w:rsidP="007422B1">
            <w:pPr>
              <w:pStyle w:val="Normal6a"/>
            </w:pPr>
            <w:r w:rsidRPr="004412E8">
              <w:rPr>
                <w:b/>
                <w:i/>
              </w:rPr>
              <w:t>Predsjednik Odbora zatražit će sljedeće dokumente:</w:t>
            </w:r>
          </w:p>
        </w:tc>
        <w:tc>
          <w:tcPr>
            <w:tcW w:w="4876" w:type="dxa"/>
          </w:tcPr>
          <w:p w14:paraId="5F5E6A22" w14:textId="77777777" w:rsidR="00C52BAB" w:rsidRPr="004412E8" w:rsidRDefault="00C52BAB" w:rsidP="007422B1">
            <w:pPr>
              <w:pStyle w:val="Normal6a"/>
            </w:pPr>
          </w:p>
        </w:tc>
      </w:tr>
      <w:tr w:rsidR="005E47A8" w:rsidRPr="004412E8" w14:paraId="34621584" w14:textId="77777777" w:rsidTr="007422B1">
        <w:trPr>
          <w:jc w:val="center"/>
        </w:trPr>
        <w:tc>
          <w:tcPr>
            <w:tcW w:w="4876" w:type="dxa"/>
          </w:tcPr>
          <w:p w14:paraId="45BD2F6A" w14:textId="77777777" w:rsidR="00C52BAB" w:rsidRPr="004412E8" w:rsidRDefault="00C52BAB" w:rsidP="007422B1">
            <w:pPr>
              <w:pStyle w:val="Normal6a"/>
            </w:pPr>
            <w:r w:rsidRPr="004412E8">
              <w:rPr>
                <w:b/>
                <w:i/>
              </w:rPr>
              <w:t>(a) stajališta nadzornog tijela za koja se tvrdi da su protivna zahtjevu za priopćavanje nacrta odluke Odboru ili da nisu u skladu s mišljenjem Odbora;</w:t>
            </w:r>
          </w:p>
        </w:tc>
        <w:tc>
          <w:tcPr>
            <w:tcW w:w="4876" w:type="dxa"/>
          </w:tcPr>
          <w:p w14:paraId="05D0BFFE" w14:textId="77777777" w:rsidR="00C52BAB" w:rsidRPr="004412E8" w:rsidRDefault="00C52BAB" w:rsidP="007422B1">
            <w:pPr>
              <w:pStyle w:val="Normal6a"/>
            </w:pPr>
          </w:p>
        </w:tc>
      </w:tr>
      <w:tr w:rsidR="005E47A8" w:rsidRPr="004412E8" w14:paraId="040DEEB8" w14:textId="77777777" w:rsidTr="007422B1">
        <w:trPr>
          <w:jc w:val="center"/>
        </w:trPr>
        <w:tc>
          <w:tcPr>
            <w:tcW w:w="4876" w:type="dxa"/>
          </w:tcPr>
          <w:p w14:paraId="31E0432B" w14:textId="77777777" w:rsidR="00C52BAB" w:rsidRPr="004412E8" w:rsidRDefault="00C52BAB" w:rsidP="007422B1">
            <w:pPr>
              <w:pStyle w:val="Normal6a"/>
            </w:pPr>
            <w:r w:rsidRPr="004412E8">
              <w:rPr>
                <w:b/>
                <w:i/>
              </w:rPr>
              <w:t>(b) svaki drugi dokument ili informacije koje nadzorno tijelo smatra relevantnim i potrebnim za pronalaženje rješenja u predmetu.</w:t>
            </w:r>
          </w:p>
        </w:tc>
        <w:tc>
          <w:tcPr>
            <w:tcW w:w="4876" w:type="dxa"/>
          </w:tcPr>
          <w:p w14:paraId="037D96C6" w14:textId="77777777" w:rsidR="00C52BAB" w:rsidRPr="004412E8" w:rsidRDefault="00C52BAB" w:rsidP="007422B1">
            <w:pPr>
              <w:pStyle w:val="Normal6a"/>
            </w:pPr>
          </w:p>
        </w:tc>
      </w:tr>
      <w:tr w:rsidR="005E47A8" w:rsidRPr="004412E8" w14:paraId="16002D79" w14:textId="77777777" w:rsidTr="007422B1">
        <w:trPr>
          <w:jc w:val="center"/>
        </w:trPr>
        <w:tc>
          <w:tcPr>
            <w:tcW w:w="4876" w:type="dxa"/>
          </w:tcPr>
          <w:p w14:paraId="258BB295" w14:textId="77777777" w:rsidR="00C52BAB" w:rsidRPr="004412E8" w:rsidRDefault="00C52BAB" w:rsidP="007422B1">
            <w:pPr>
              <w:pStyle w:val="Normal6a"/>
            </w:pPr>
            <w:r w:rsidRPr="004412E8">
              <w:rPr>
                <w:b/>
                <w:i/>
              </w:rPr>
              <w:t>Ako neko nadzorno tijelo izjavi da mora podnijeti stajališta o navedenom predmetu, ta stajališta dostavlja u roku od dva tjedna od upućivanja iz stavka 1.</w:t>
            </w:r>
          </w:p>
        </w:tc>
        <w:tc>
          <w:tcPr>
            <w:tcW w:w="4876" w:type="dxa"/>
          </w:tcPr>
          <w:p w14:paraId="7B4EB845" w14:textId="77777777" w:rsidR="00C52BAB" w:rsidRPr="004412E8" w:rsidRDefault="00C52BAB" w:rsidP="007422B1">
            <w:pPr>
              <w:pStyle w:val="Normal6a"/>
            </w:pPr>
          </w:p>
        </w:tc>
      </w:tr>
      <w:tr w:rsidR="005E47A8" w:rsidRPr="004412E8" w14:paraId="3A19F4F9" w14:textId="77777777" w:rsidTr="007422B1">
        <w:trPr>
          <w:jc w:val="center"/>
        </w:trPr>
        <w:tc>
          <w:tcPr>
            <w:tcW w:w="4876" w:type="dxa"/>
          </w:tcPr>
          <w:p w14:paraId="1FDD3EEB" w14:textId="77777777" w:rsidR="00C52BAB" w:rsidRPr="004412E8" w:rsidRDefault="00C52BAB" w:rsidP="007422B1">
            <w:pPr>
              <w:pStyle w:val="Normal6a"/>
            </w:pPr>
            <w:r w:rsidRPr="004412E8">
              <w:rPr>
                <w:b/>
                <w:i/>
              </w:rPr>
              <w:t>3. Predsjednik Odbora registrira upućivanje najkasnije tjedan dana od primitka dokumentacije iz stavaka 1. i 2.</w:t>
            </w:r>
          </w:p>
        </w:tc>
        <w:tc>
          <w:tcPr>
            <w:tcW w:w="4876" w:type="dxa"/>
          </w:tcPr>
          <w:p w14:paraId="05C38D8C" w14:textId="77777777" w:rsidR="00C52BAB" w:rsidRPr="004412E8" w:rsidRDefault="00C52BAB" w:rsidP="007422B1">
            <w:pPr>
              <w:pStyle w:val="Normal6a"/>
            </w:pPr>
          </w:p>
        </w:tc>
      </w:tr>
    </w:tbl>
    <w:p w14:paraId="10D7C861"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12EF580" w14:textId="77777777" w:rsidR="00C52BAB" w:rsidRPr="004412E8" w:rsidRDefault="00C52BAB" w:rsidP="00C52BAB">
      <w:r w:rsidRPr="004412E8">
        <w:rPr>
          <w:rStyle w:val="HideTWBExt"/>
          <w:color w:val="auto"/>
        </w:rPr>
        <w:t>&lt;/Amend&gt;</w:t>
      </w:r>
    </w:p>
    <w:p w14:paraId="78CF2FAC"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420</w:t>
      </w:r>
      <w:r w:rsidRPr="004412E8">
        <w:rPr>
          <w:rStyle w:val="HideTWBExt"/>
          <w:color w:val="auto"/>
        </w:rPr>
        <w:t>&lt;/NumAm&gt;</w:t>
      </w:r>
    </w:p>
    <w:p w14:paraId="3F64C575"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17F7E99B" w14:textId="77777777" w:rsidR="00C52BAB" w:rsidRPr="004412E8" w:rsidRDefault="00C52BAB" w:rsidP="00C52BAB">
      <w:pPr>
        <w:pStyle w:val="NormalBold"/>
      </w:pPr>
      <w:r w:rsidRPr="004412E8">
        <w:rPr>
          <w:rStyle w:val="HideTWBExt"/>
          <w:color w:val="auto"/>
        </w:rPr>
        <w:t>&lt;/RepeatBlock-By&gt;</w:t>
      </w:r>
    </w:p>
    <w:p w14:paraId="1CC99975"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D10CF2E" w14:textId="77777777" w:rsidR="00C52BAB" w:rsidRPr="004412E8" w:rsidRDefault="00C52BAB" w:rsidP="00C52BAB">
      <w:pPr>
        <w:pStyle w:val="NormalBold"/>
      </w:pPr>
      <w:r w:rsidRPr="004412E8">
        <w:rPr>
          <w:rStyle w:val="HideTWBExt"/>
          <w:color w:val="auto"/>
        </w:rPr>
        <w:t>&lt;Article&gt;</w:t>
      </w:r>
      <w:r w:rsidRPr="004412E8">
        <w:t>Članak 26. – stavak 1. – točka aa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DFD03B8" w14:textId="77777777" w:rsidTr="007422B1">
        <w:trPr>
          <w:trHeight w:hRule="exact" w:val="240"/>
          <w:jc w:val="center"/>
        </w:trPr>
        <w:tc>
          <w:tcPr>
            <w:tcW w:w="9752" w:type="dxa"/>
            <w:gridSpan w:val="2"/>
          </w:tcPr>
          <w:p w14:paraId="08E901F7" w14:textId="77777777" w:rsidR="00C52BAB" w:rsidRPr="004412E8" w:rsidRDefault="00C52BAB" w:rsidP="007422B1"/>
        </w:tc>
      </w:tr>
      <w:tr w:rsidR="005E47A8" w:rsidRPr="004412E8" w14:paraId="0207DBC6" w14:textId="77777777" w:rsidTr="007422B1">
        <w:trPr>
          <w:trHeight w:val="240"/>
          <w:jc w:val="center"/>
        </w:trPr>
        <w:tc>
          <w:tcPr>
            <w:tcW w:w="4876" w:type="dxa"/>
          </w:tcPr>
          <w:p w14:paraId="1E84A361" w14:textId="77777777" w:rsidR="00C52BAB" w:rsidRPr="004412E8" w:rsidRDefault="00C52BAB" w:rsidP="007422B1">
            <w:pPr>
              <w:pStyle w:val="AmColumnHeading"/>
            </w:pPr>
            <w:r w:rsidRPr="004412E8">
              <w:t>Tekst koji je predložila Komisija</w:t>
            </w:r>
          </w:p>
        </w:tc>
        <w:tc>
          <w:tcPr>
            <w:tcW w:w="4876" w:type="dxa"/>
          </w:tcPr>
          <w:p w14:paraId="617C8BB0" w14:textId="77777777" w:rsidR="00C52BAB" w:rsidRPr="004412E8" w:rsidRDefault="00C52BAB" w:rsidP="007422B1">
            <w:pPr>
              <w:pStyle w:val="AmColumnHeading"/>
            </w:pPr>
            <w:r w:rsidRPr="004412E8">
              <w:t>Izmjena</w:t>
            </w:r>
          </w:p>
        </w:tc>
      </w:tr>
      <w:tr w:rsidR="005E47A8" w:rsidRPr="004412E8" w14:paraId="0CEAB52E" w14:textId="77777777" w:rsidTr="007422B1">
        <w:trPr>
          <w:jc w:val="center"/>
        </w:trPr>
        <w:tc>
          <w:tcPr>
            <w:tcW w:w="4876" w:type="dxa"/>
          </w:tcPr>
          <w:p w14:paraId="0286DF93" w14:textId="77777777" w:rsidR="00C52BAB" w:rsidRPr="004412E8" w:rsidRDefault="00C52BAB" w:rsidP="007422B1">
            <w:pPr>
              <w:pStyle w:val="Normal6a"/>
            </w:pPr>
          </w:p>
        </w:tc>
        <w:tc>
          <w:tcPr>
            <w:tcW w:w="4876" w:type="dxa"/>
          </w:tcPr>
          <w:p w14:paraId="0B3BB711" w14:textId="77777777" w:rsidR="00C52BAB" w:rsidRPr="004412E8" w:rsidRDefault="00C52BAB" w:rsidP="007422B1">
            <w:pPr>
              <w:pStyle w:val="Normal6a"/>
            </w:pPr>
            <w:r w:rsidRPr="004412E8">
              <w:rPr>
                <w:b/>
                <w:i/>
              </w:rPr>
              <w:t>(a a)</w:t>
            </w:r>
            <w:r w:rsidRPr="004412E8">
              <w:tab/>
            </w:r>
            <w:r w:rsidRPr="004412E8">
              <w:rPr>
                <w:b/>
                <w:i/>
              </w:rPr>
              <w:t>pisana stajališta stranaka pod istragom i podnositelja pritužbi;</w:t>
            </w:r>
          </w:p>
        </w:tc>
      </w:tr>
    </w:tbl>
    <w:p w14:paraId="233565CC"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28EFA59" w14:textId="77777777" w:rsidR="00C52BAB" w:rsidRPr="004412E8" w:rsidRDefault="00C52BAB" w:rsidP="00C52BAB">
      <w:r w:rsidRPr="004412E8">
        <w:rPr>
          <w:rStyle w:val="HideTWBExt"/>
          <w:color w:val="auto"/>
        </w:rPr>
        <w:t>&lt;/Amend&gt;</w:t>
      </w:r>
    </w:p>
    <w:p w14:paraId="0E2C6E4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421</w:t>
      </w:r>
      <w:r w:rsidRPr="004412E8">
        <w:rPr>
          <w:rStyle w:val="HideTWBExt"/>
          <w:color w:val="auto"/>
        </w:rPr>
        <w:t>&lt;/NumAm&gt;</w:t>
      </w:r>
    </w:p>
    <w:p w14:paraId="59905BE9"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1222CE9E" w14:textId="77777777" w:rsidR="00C52BAB" w:rsidRPr="004412E8" w:rsidRDefault="00C52BAB" w:rsidP="00C52BAB">
      <w:pPr>
        <w:pStyle w:val="NormalBold"/>
      </w:pPr>
      <w:r w:rsidRPr="004412E8">
        <w:rPr>
          <w:rStyle w:val="HideTWBExt"/>
          <w:color w:val="auto"/>
        </w:rPr>
        <w:t>&lt;/RepeatBlock-By&gt;</w:t>
      </w:r>
    </w:p>
    <w:p w14:paraId="5C5D362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EF24256" w14:textId="77777777" w:rsidR="00C52BAB" w:rsidRPr="004412E8" w:rsidRDefault="00C52BAB" w:rsidP="00C52BAB">
      <w:pPr>
        <w:pStyle w:val="NormalBold"/>
      </w:pPr>
      <w:r w:rsidRPr="004412E8">
        <w:rPr>
          <w:rStyle w:val="HideTWBExt"/>
          <w:color w:val="auto"/>
        </w:rPr>
        <w:t>&lt;Article&gt;</w:t>
      </w:r>
      <w:r w:rsidRPr="004412E8">
        <w:t>Članak 26. – stavak 1. – točka c</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0832C07" w14:textId="77777777" w:rsidTr="007422B1">
        <w:trPr>
          <w:trHeight w:hRule="exact" w:val="240"/>
          <w:jc w:val="center"/>
        </w:trPr>
        <w:tc>
          <w:tcPr>
            <w:tcW w:w="9752" w:type="dxa"/>
            <w:gridSpan w:val="2"/>
          </w:tcPr>
          <w:p w14:paraId="2EE7DFD8" w14:textId="77777777" w:rsidR="00C52BAB" w:rsidRPr="004412E8" w:rsidRDefault="00C52BAB" w:rsidP="007422B1"/>
        </w:tc>
      </w:tr>
      <w:tr w:rsidR="005E47A8" w:rsidRPr="004412E8" w14:paraId="246032C8" w14:textId="77777777" w:rsidTr="007422B1">
        <w:trPr>
          <w:trHeight w:val="240"/>
          <w:jc w:val="center"/>
        </w:trPr>
        <w:tc>
          <w:tcPr>
            <w:tcW w:w="4876" w:type="dxa"/>
          </w:tcPr>
          <w:p w14:paraId="133CB1C2" w14:textId="77777777" w:rsidR="00C52BAB" w:rsidRPr="004412E8" w:rsidRDefault="00C52BAB" w:rsidP="007422B1">
            <w:pPr>
              <w:pStyle w:val="AmColumnHeading"/>
            </w:pPr>
            <w:r w:rsidRPr="004412E8">
              <w:t>Tekst koji je predložila Komisija</w:t>
            </w:r>
          </w:p>
        </w:tc>
        <w:tc>
          <w:tcPr>
            <w:tcW w:w="4876" w:type="dxa"/>
          </w:tcPr>
          <w:p w14:paraId="1A7C0F35" w14:textId="77777777" w:rsidR="00C52BAB" w:rsidRPr="004412E8" w:rsidRDefault="00C52BAB" w:rsidP="007422B1">
            <w:pPr>
              <w:pStyle w:val="AmColumnHeading"/>
            </w:pPr>
            <w:r w:rsidRPr="004412E8">
              <w:t>Izmjena</w:t>
            </w:r>
          </w:p>
        </w:tc>
      </w:tr>
      <w:tr w:rsidR="005E47A8" w:rsidRPr="004412E8" w14:paraId="1855E374" w14:textId="77777777" w:rsidTr="007422B1">
        <w:trPr>
          <w:jc w:val="center"/>
        </w:trPr>
        <w:tc>
          <w:tcPr>
            <w:tcW w:w="4876" w:type="dxa"/>
          </w:tcPr>
          <w:p w14:paraId="1988E3EC" w14:textId="77777777" w:rsidR="00C52BAB" w:rsidRPr="004412E8" w:rsidRDefault="00C52BAB" w:rsidP="007422B1">
            <w:pPr>
              <w:pStyle w:val="Normal6a"/>
            </w:pPr>
            <w:r w:rsidRPr="004412E8">
              <w:t>(c)</w:t>
            </w:r>
            <w:r w:rsidRPr="004412E8">
              <w:tab/>
              <w:t>stajališta nadzornog tijela koje upućuje predmet ili Komisije o tome je li, ovisno o slučaju, nadzorno tijelo moralo priopćiti nacrt odluke Odboru u skladu s člankom 64. stavkom 1. Uredbe (EU) 2016/679, ili nadzorno tijelo nije postupilo u skladu s mišljenjem Odbora izdanim u skladu s člankom 64. Uredbe (EU) 2016/679.</w:t>
            </w:r>
          </w:p>
        </w:tc>
        <w:tc>
          <w:tcPr>
            <w:tcW w:w="4876" w:type="dxa"/>
          </w:tcPr>
          <w:p w14:paraId="339C903B" w14:textId="77777777" w:rsidR="00C52BAB" w:rsidRPr="004412E8" w:rsidRDefault="00C52BAB" w:rsidP="007422B1">
            <w:pPr>
              <w:pStyle w:val="Normal6a"/>
            </w:pPr>
            <w:r w:rsidRPr="004412E8">
              <w:t>(c)</w:t>
            </w:r>
            <w:r w:rsidRPr="004412E8">
              <w:tab/>
              <w:t xml:space="preserve">stajališta nadzornog tijela koje upućuje predmet ili Komisije o tome je li, ovisno o slučaju, nadzorno tijelo moralo priopćiti nacrt odluke Odboru u skladu s člankom 64. stavkom 1. Uredbe (EU) 2016/679, ili nadzorno tijelo nije postupilo u skladu s mišljenjem Odbora izdanim u skladu s člankom 64. Uredbe (EU) 2016/679 </w:t>
            </w:r>
            <w:r w:rsidRPr="004412E8">
              <w:rPr>
                <w:b/>
                <w:i/>
              </w:rPr>
              <w:t>, što uključuje navod točaka koje nisu poštovane i upućivanje na relevantni dio donesene odluke</w:t>
            </w:r>
            <w:r w:rsidRPr="004412E8">
              <w:t>.</w:t>
            </w:r>
          </w:p>
        </w:tc>
      </w:tr>
    </w:tbl>
    <w:p w14:paraId="32039F9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00D9A5A" w14:textId="77777777" w:rsidR="00C52BAB" w:rsidRPr="004412E8" w:rsidRDefault="00C52BAB" w:rsidP="00C52BAB">
      <w:r w:rsidRPr="004412E8">
        <w:rPr>
          <w:rStyle w:val="HideTWBExt"/>
          <w:color w:val="auto"/>
        </w:rPr>
        <w:t>&lt;/Amend&gt;</w:t>
      </w:r>
    </w:p>
    <w:p w14:paraId="22E5DE4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422</w:t>
      </w:r>
      <w:r w:rsidRPr="004412E8">
        <w:rPr>
          <w:rStyle w:val="HideTWBExt"/>
          <w:color w:val="auto"/>
        </w:rPr>
        <w:t>&lt;/NumAm&gt;</w:t>
      </w:r>
    </w:p>
    <w:p w14:paraId="678C099A"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0259364F" w14:textId="77777777" w:rsidR="00C52BAB" w:rsidRPr="004412E8" w:rsidRDefault="00C52BAB" w:rsidP="00C52BAB">
      <w:pPr>
        <w:pStyle w:val="NormalBold"/>
      </w:pPr>
      <w:r w:rsidRPr="004412E8">
        <w:rPr>
          <w:rStyle w:val="HideTWBExt"/>
          <w:color w:val="auto"/>
        </w:rPr>
        <w:t>&lt;/RepeatBlock-By&gt;</w:t>
      </w:r>
    </w:p>
    <w:p w14:paraId="3385349D"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840428E" w14:textId="77777777" w:rsidR="00C52BAB" w:rsidRPr="004412E8" w:rsidRDefault="00C52BAB" w:rsidP="00C52BAB">
      <w:pPr>
        <w:pStyle w:val="NormalBold"/>
      </w:pPr>
      <w:r w:rsidRPr="004412E8">
        <w:rPr>
          <w:rStyle w:val="HideTWBExt"/>
          <w:color w:val="auto"/>
        </w:rPr>
        <w:t>&lt;Article&gt;</w:t>
      </w:r>
      <w:r w:rsidRPr="004412E8">
        <w:t>Članak 26. – stavak 1.a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F2FA670" w14:textId="77777777" w:rsidTr="007422B1">
        <w:trPr>
          <w:trHeight w:hRule="exact" w:val="240"/>
          <w:jc w:val="center"/>
        </w:trPr>
        <w:tc>
          <w:tcPr>
            <w:tcW w:w="9752" w:type="dxa"/>
            <w:gridSpan w:val="2"/>
          </w:tcPr>
          <w:p w14:paraId="7446120E" w14:textId="77777777" w:rsidR="00C52BAB" w:rsidRPr="004412E8" w:rsidRDefault="00C52BAB" w:rsidP="007422B1"/>
        </w:tc>
      </w:tr>
      <w:tr w:rsidR="005E47A8" w:rsidRPr="004412E8" w14:paraId="5076CE74" w14:textId="77777777" w:rsidTr="007422B1">
        <w:trPr>
          <w:trHeight w:val="240"/>
          <w:jc w:val="center"/>
        </w:trPr>
        <w:tc>
          <w:tcPr>
            <w:tcW w:w="4876" w:type="dxa"/>
          </w:tcPr>
          <w:p w14:paraId="2210DA33" w14:textId="77777777" w:rsidR="00C52BAB" w:rsidRPr="004412E8" w:rsidRDefault="00C52BAB" w:rsidP="007422B1">
            <w:pPr>
              <w:pStyle w:val="AmColumnHeading"/>
            </w:pPr>
            <w:r w:rsidRPr="004412E8">
              <w:t>Tekst koji je predložila Komisija</w:t>
            </w:r>
          </w:p>
        </w:tc>
        <w:tc>
          <w:tcPr>
            <w:tcW w:w="4876" w:type="dxa"/>
          </w:tcPr>
          <w:p w14:paraId="7B8FA340" w14:textId="77777777" w:rsidR="00C52BAB" w:rsidRPr="004412E8" w:rsidRDefault="00C52BAB" w:rsidP="007422B1">
            <w:pPr>
              <w:pStyle w:val="AmColumnHeading"/>
            </w:pPr>
            <w:r w:rsidRPr="004412E8">
              <w:t>Izmjena</w:t>
            </w:r>
          </w:p>
        </w:tc>
      </w:tr>
      <w:tr w:rsidR="005E47A8" w:rsidRPr="004412E8" w14:paraId="41AC4DE8" w14:textId="77777777" w:rsidTr="007422B1">
        <w:trPr>
          <w:jc w:val="center"/>
        </w:trPr>
        <w:tc>
          <w:tcPr>
            <w:tcW w:w="4876" w:type="dxa"/>
          </w:tcPr>
          <w:p w14:paraId="78DB09E2" w14:textId="77777777" w:rsidR="00C52BAB" w:rsidRPr="004412E8" w:rsidRDefault="00C52BAB" w:rsidP="007422B1">
            <w:pPr>
              <w:pStyle w:val="Normal6a"/>
            </w:pPr>
          </w:p>
        </w:tc>
        <w:tc>
          <w:tcPr>
            <w:tcW w:w="4876" w:type="dxa"/>
          </w:tcPr>
          <w:p w14:paraId="061729D4" w14:textId="77777777" w:rsidR="00C52BAB" w:rsidRPr="004412E8" w:rsidRDefault="00C52BAB" w:rsidP="007422B1">
            <w:pPr>
              <w:pStyle w:val="Normal6a"/>
            </w:pPr>
            <w:r w:rsidRPr="004412E8">
              <w:rPr>
                <w:b/>
                <w:i/>
              </w:rPr>
              <w:t>1 a.</w:t>
            </w:r>
            <w:r w:rsidRPr="004412E8">
              <w:tab/>
            </w:r>
            <w:r w:rsidRPr="004412E8">
              <w:rPr>
                <w:b/>
                <w:i/>
              </w:rPr>
              <w:t>Predsjednik Odbora obavještava sva nadzorna tijela o upućivanju predmeta Odboru iz stavka 1. kako bi se nadzornim tijelima omogućilo da iznesu svoja stajališta.</w:t>
            </w:r>
          </w:p>
        </w:tc>
      </w:tr>
    </w:tbl>
    <w:p w14:paraId="0A359759"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4FBF18C" w14:textId="77777777" w:rsidR="00C52BAB" w:rsidRPr="004412E8" w:rsidRDefault="00C52BAB" w:rsidP="00C52BAB">
      <w:r w:rsidRPr="004412E8">
        <w:rPr>
          <w:rStyle w:val="HideTWBExt"/>
          <w:color w:val="auto"/>
        </w:rPr>
        <w:t>&lt;/Amend&gt;</w:t>
      </w:r>
    </w:p>
    <w:p w14:paraId="0B9FA82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423</w:t>
      </w:r>
      <w:r w:rsidRPr="004412E8">
        <w:rPr>
          <w:rStyle w:val="HideTWBExt"/>
          <w:color w:val="auto"/>
        </w:rPr>
        <w:t>&lt;/NumAm&gt;</w:t>
      </w:r>
    </w:p>
    <w:p w14:paraId="070179D8"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5EABF902" w14:textId="77777777" w:rsidR="00C52BAB" w:rsidRPr="004412E8" w:rsidRDefault="00C52BAB" w:rsidP="00C52BAB">
      <w:pPr>
        <w:pStyle w:val="NormalBold"/>
      </w:pPr>
      <w:r w:rsidRPr="004412E8">
        <w:rPr>
          <w:rStyle w:val="HideTWBExt"/>
          <w:color w:val="auto"/>
        </w:rPr>
        <w:t>&lt;/RepeatBlock-By&gt;</w:t>
      </w:r>
    </w:p>
    <w:p w14:paraId="067C9BA5"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56BBB37" w14:textId="77777777" w:rsidR="00C52BAB" w:rsidRPr="004412E8" w:rsidRDefault="00C52BAB" w:rsidP="00C52BAB">
      <w:pPr>
        <w:pStyle w:val="NormalBold"/>
      </w:pPr>
      <w:r w:rsidRPr="004412E8">
        <w:rPr>
          <w:rStyle w:val="HideTWBExt"/>
          <w:color w:val="auto"/>
        </w:rPr>
        <w:t>&lt;Article&gt;</w:t>
      </w:r>
      <w:r w:rsidRPr="004412E8">
        <w:t>Članak 26. – stavak 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7F4DDC9" w14:textId="77777777" w:rsidTr="007422B1">
        <w:trPr>
          <w:trHeight w:hRule="exact" w:val="240"/>
          <w:jc w:val="center"/>
        </w:trPr>
        <w:tc>
          <w:tcPr>
            <w:tcW w:w="9752" w:type="dxa"/>
            <w:gridSpan w:val="2"/>
          </w:tcPr>
          <w:p w14:paraId="40FA289D" w14:textId="77777777" w:rsidR="00C52BAB" w:rsidRPr="004412E8" w:rsidRDefault="00C52BAB" w:rsidP="007422B1"/>
        </w:tc>
      </w:tr>
      <w:tr w:rsidR="005E47A8" w:rsidRPr="004412E8" w14:paraId="6C6669F7" w14:textId="77777777" w:rsidTr="007422B1">
        <w:trPr>
          <w:trHeight w:val="240"/>
          <w:jc w:val="center"/>
        </w:trPr>
        <w:tc>
          <w:tcPr>
            <w:tcW w:w="4876" w:type="dxa"/>
          </w:tcPr>
          <w:p w14:paraId="67ED3E2F" w14:textId="77777777" w:rsidR="00C52BAB" w:rsidRPr="004412E8" w:rsidRDefault="00C52BAB" w:rsidP="007422B1">
            <w:pPr>
              <w:pStyle w:val="AmColumnHeading"/>
            </w:pPr>
            <w:r w:rsidRPr="004412E8">
              <w:t>Tekst koji je predložila Komisija</w:t>
            </w:r>
          </w:p>
        </w:tc>
        <w:tc>
          <w:tcPr>
            <w:tcW w:w="4876" w:type="dxa"/>
          </w:tcPr>
          <w:p w14:paraId="13778CEF" w14:textId="77777777" w:rsidR="00C52BAB" w:rsidRPr="004412E8" w:rsidRDefault="00C52BAB" w:rsidP="007422B1">
            <w:pPr>
              <w:pStyle w:val="AmColumnHeading"/>
            </w:pPr>
            <w:r w:rsidRPr="004412E8">
              <w:t>Izmjena</w:t>
            </w:r>
          </w:p>
        </w:tc>
      </w:tr>
      <w:tr w:rsidR="005E47A8" w:rsidRPr="004412E8" w14:paraId="14578F22" w14:textId="77777777" w:rsidTr="007422B1">
        <w:trPr>
          <w:jc w:val="center"/>
        </w:trPr>
        <w:tc>
          <w:tcPr>
            <w:tcW w:w="4876" w:type="dxa"/>
          </w:tcPr>
          <w:p w14:paraId="2FFC0AF6" w14:textId="77777777" w:rsidR="00C52BAB" w:rsidRPr="004412E8" w:rsidRDefault="00C52BAB" w:rsidP="007422B1">
            <w:pPr>
              <w:pStyle w:val="Normal6a"/>
            </w:pPr>
            <w:r w:rsidRPr="004412E8">
              <w:t>3.</w:t>
            </w:r>
            <w:r w:rsidRPr="004412E8">
              <w:tab/>
              <w:t>Predsjednik Odbora registrira upućivanje najkasnije tjedan dana od primitka dokumentacije iz stavaka 1. i 2.</w:t>
            </w:r>
          </w:p>
        </w:tc>
        <w:tc>
          <w:tcPr>
            <w:tcW w:w="4876" w:type="dxa"/>
          </w:tcPr>
          <w:p w14:paraId="733D5E4C" w14:textId="77777777" w:rsidR="00C52BAB" w:rsidRPr="004412E8" w:rsidRDefault="00C52BAB" w:rsidP="007422B1">
            <w:pPr>
              <w:pStyle w:val="Normal6a"/>
            </w:pPr>
            <w:r w:rsidRPr="004412E8">
              <w:t>3.</w:t>
            </w:r>
            <w:r w:rsidRPr="004412E8">
              <w:tab/>
              <w:t xml:space="preserve">Predsjednik Odbora registrira upućivanje najkasnije tjedan dana od primitka </w:t>
            </w:r>
            <w:r w:rsidRPr="004412E8">
              <w:rPr>
                <w:b/>
                <w:i/>
              </w:rPr>
              <w:t>sve</w:t>
            </w:r>
            <w:r w:rsidRPr="004412E8">
              <w:t xml:space="preserve"> dokumentacije iz stavaka 1. i 2.</w:t>
            </w:r>
          </w:p>
        </w:tc>
      </w:tr>
    </w:tbl>
    <w:p w14:paraId="7E1AD93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70B6F2A" w14:textId="77777777" w:rsidR="00C52BAB" w:rsidRPr="004412E8" w:rsidRDefault="00C52BAB" w:rsidP="00C52BAB">
      <w:r w:rsidRPr="004412E8">
        <w:rPr>
          <w:rStyle w:val="HideTWBExt"/>
          <w:color w:val="auto"/>
        </w:rPr>
        <w:t>&lt;/Amend&gt;</w:t>
      </w:r>
    </w:p>
    <w:p w14:paraId="278E2563"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424</w:t>
      </w:r>
      <w:r w:rsidRPr="004412E8">
        <w:rPr>
          <w:rStyle w:val="HideTWBExt"/>
          <w:color w:val="auto"/>
        </w:rPr>
        <w:t>&lt;/NumAm&gt;</w:t>
      </w:r>
    </w:p>
    <w:p w14:paraId="133D1F9C"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2AF25294" w14:textId="77777777" w:rsidR="00C52BAB" w:rsidRPr="004412E8" w:rsidRDefault="00C52BAB" w:rsidP="00C52BAB">
      <w:pPr>
        <w:pStyle w:val="NormalBold"/>
      </w:pPr>
      <w:r w:rsidRPr="004412E8">
        <w:rPr>
          <w:rStyle w:val="HideTWBExt"/>
          <w:color w:val="auto"/>
        </w:rPr>
        <w:t>&lt;/RepeatBlock-By&gt;</w:t>
      </w:r>
    </w:p>
    <w:p w14:paraId="2D56C65E"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504CC60" w14:textId="77777777" w:rsidR="00C52BAB" w:rsidRPr="004412E8" w:rsidRDefault="00C52BAB" w:rsidP="00C52BAB">
      <w:pPr>
        <w:pStyle w:val="NormalBold"/>
      </w:pPr>
      <w:r w:rsidRPr="004412E8">
        <w:rPr>
          <w:rStyle w:val="HideTWBExt"/>
          <w:color w:val="auto"/>
        </w:rPr>
        <w:t>&lt;Article&gt;</w:t>
      </w:r>
      <w:r w:rsidRPr="004412E8">
        <w:t>Članak 26.a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4AA6D4A" w14:textId="77777777" w:rsidTr="007422B1">
        <w:trPr>
          <w:trHeight w:hRule="exact" w:val="240"/>
          <w:jc w:val="center"/>
        </w:trPr>
        <w:tc>
          <w:tcPr>
            <w:tcW w:w="9752" w:type="dxa"/>
            <w:gridSpan w:val="2"/>
          </w:tcPr>
          <w:p w14:paraId="542182F9" w14:textId="77777777" w:rsidR="00C52BAB" w:rsidRPr="004412E8" w:rsidRDefault="00C52BAB" w:rsidP="007422B1"/>
        </w:tc>
      </w:tr>
      <w:tr w:rsidR="005E47A8" w:rsidRPr="004412E8" w14:paraId="7246296A" w14:textId="77777777" w:rsidTr="007422B1">
        <w:trPr>
          <w:trHeight w:val="240"/>
          <w:jc w:val="center"/>
        </w:trPr>
        <w:tc>
          <w:tcPr>
            <w:tcW w:w="4876" w:type="dxa"/>
          </w:tcPr>
          <w:p w14:paraId="392F79C3" w14:textId="77777777" w:rsidR="00C52BAB" w:rsidRPr="004412E8" w:rsidRDefault="00C52BAB" w:rsidP="007422B1">
            <w:pPr>
              <w:pStyle w:val="AmColumnHeading"/>
            </w:pPr>
            <w:r w:rsidRPr="004412E8">
              <w:t>Tekst koji je predložila Komisija</w:t>
            </w:r>
          </w:p>
        </w:tc>
        <w:tc>
          <w:tcPr>
            <w:tcW w:w="4876" w:type="dxa"/>
          </w:tcPr>
          <w:p w14:paraId="6D5F0B6C" w14:textId="77777777" w:rsidR="00C52BAB" w:rsidRPr="004412E8" w:rsidRDefault="00C52BAB" w:rsidP="007422B1">
            <w:pPr>
              <w:pStyle w:val="AmColumnHeading"/>
            </w:pPr>
            <w:r w:rsidRPr="004412E8">
              <w:t>Izmjena</w:t>
            </w:r>
          </w:p>
        </w:tc>
      </w:tr>
      <w:tr w:rsidR="005E47A8" w:rsidRPr="004412E8" w14:paraId="0F2D8614" w14:textId="77777777" w:rsidTr="007422B1">
        <w:trPr>
          <w:jc w:val="center"/>
        </w:trPr>
        <w:tc>
          <w:tcPr>
            <w:tcW w:w="4876" w:type="dxa"/>
          </w:tcPr>
          <w:p w14:paraId="08AFB907" w14:textId="77777777" w:rsidR="00C52BAB" w:rsidRPr="004412E8" w:rsidRDefault="00C52BAB" w:rsidP="007422B1">
            <w:pPr>
              <w:pStyle w:val="Normal6a"/>
            </w:pPr>
          </w:p>
        </w:tc>
        <w:tc>
          <w:tcPr>
            <w:tcW w:w="4876" w:type="dxa"/>
          </w:tcPr>
          <w:p w14:paraId="5859FC36" w14:textId="77777777" w:rsidR="00C52BAB" w:rsidRPr="004412E8" w:rsidRDefault="00C52BAB" w:rsidP="007422B1">
            <w:pPr>
              <w:pStyle w:val="Normal6a"/>
              <w:jc w:val="center"/>
            </w:pPr>
            <w:r w:rsidRPr="004412E8">
              <w:rPr>
                <w:b/>
                <w:i/>
              </w:rPr>
              <w:t>Članak 26.a</w:t>
            </w:r>
            <w:r w:rsidRPr="004412E8">
              <w:tab/>
            </w:r>
          </w:p>
        </w:tc>
      </w:tr>
      <w:tr w:rsidR="005E47A8" w:rsidRPr="004412E8" w14:paraId="0ACB1E35" w14:textId="77777777" w:rsidTr="007422B1">
        <w:trPr>
          <w:jc w:val="center"/>
        </w:trPr>
        <w:tc>
          <w:tcPr>
            <w:tcW w:w="4876" w:type="dxa"/>
          </w:tcPr>
          <w:p w14:paraId="607D544D" w14:textId="77777777" w:rsidR="00C52BAB" w:rsidRPr="004412E8" w:rsidRDefault="00C52BAB" w:rsidP="007422B1">
            <w:pPr>
              <w:pStyle w:val="Normal6a"/>
            </w:pPr>
          </w:p>
        </w:tc>
        <w:tc>
          <w:tcPr>
            <w:tcW w:w="4876" w:type="dxa"/>
          </w:tcPr>
          <w:p w14:paraId="4318002A" w14:textId="77777777" w:rsidR="00C52BAB" w:rsidRPr="004412E8" w:rsidRDefault="00C52BAB" w:rsidP="007422B1">
            <w:pPr>
              <w:pStyle w:val="Normal6a"/>
              <w:jc w:val="center"/>
            </w:pPr>
            <w:r w:rsidRPr="004412E8">
              <w:rPr>
                <w:b/>
                <w:i/>
              </w:rPr>
              <w:t>Postupovne odluke Odbora</w:t>
            </w:r>
          </w:p>
        </w:tc>
      </w:tr>
      <w:tr w:rsidR="005E47A8" w:rsidRPr="004412E8" w14:paraId="514EAA6F" w14:textId="77777777" w:rsidTr="007422B1">
        <w:trPr>
          <w:jc w:val="center"/>
        </w:trPr>
        <w:tc>
          <w:tcPr>
            <w:tcW w:w="4876" w:type="dxa"/>
          </w:tcPr>
          <w:p w14:paraId="2D528DA7" w14:textId="77777777" w:rsidR="00C52BAB" w:rsidRPr="004412E8" w:rsidRDefault="00C52BAB" w:rsidP="007422B1">
            <w:pPr>
              <w:pStyle w:val="Normal6a"/>
            </w:pPr>
          </w:p>
        </w:tc>
        <w:tc>
          <w:tcPr>
            <w:tcW w:w="4876" w:type="dxa"/>
          </w:tcPr>
          <w:p w14:paraId="53111490" w14:textId="77777777" w:rsidR="00C52BAB" w:rsidRPr="004412E8" w:rsidRDefault="00C52BAB" w:rsidP="007422B1">
            <w:pPr>
              <w:pStyle w:val="Normal6a"/>
            </w:pPr>
            <w:r w:rsidRPr="004412E8">
              <w:rPr>
                <w:b/>
                <w:i/>
              </w:rPr>
              <w:t>1. Ne dovodeći u pitanje članke 65. i 66. Uredbe (EU) 2016/679, nadzorna tijela mogu od Odbora zatražiti da donese postupovnu odluku o svakom sporu koji nastane tijekom postupka suradnje.</w:t>
            </w:r>
          </w:p>
        </w:tc>
      </w:tr>
      <w:tr w:rsidR="005E47A8" w:rsidRPr="004412E8" w14:paraId="3E55E97A" w14:textId="77777777" w:rsidTr="007422B1">
        <w:trPr>
          <w:jc w:val="center"/>
        </w:trPr>
        <w:tc>
          <w:tcPr>
            <w:tcW w:w="4876" w:type="dxa"/>
          </w:tcPr>
          <w:p w14:paraId="51ED4129" w14:textId="77777777" w:rsidR="00C52BAB" w:rsidRPr="004412E8" w:rsidRDefault="00C52BAB" w:rsidP="007422B1">
            <w:pPr>
              <w:pStyle w:val="Normal6a"/>
            </w:pPr>
          </w:p>
        </w:tc>
        <w:tc>
          <w:tcPr>
            <w:tcW w:w="4876" w:type="dxa"/>
          </w:tcPr>
          <w:p w14:paraId="15E99DC2" w14:textId="77777777" w:rsidR="00C52BAB" w:rsidRPr="004412E8" w:rsidRDefault="00C52BAB" w:rsidP="007422B1">
            <w:pPr>
              <w:pStyle w:val="Normal6a"/>
            </w:pPr>
            <w:r w:rsidRPr="004412E8">
              <w:rPr>
                <w:b/>
                <w:i/>
              </w:rPr>
              <w:t>2. Ako vodeće nadzorno tijelo smatra da se nikako ne može pridržavati roka iz članka 4. stavka 1.b, posebno zbog potrebe za iznimno složenim činjeničnim istragama, od Odbora zahtijeva produljenje do dvanaest mjeseci. Nadzorno tijelo dostavlja detaljan plan istrage kojim dokazuje da je unatoč njegovoj usklađenosti s člankom 2.c stavkom 1. traženo produljenje nužno.</w:t>
            </w:r>
          </w:p>
        </w:tc>
      </w:tr>
      <w:tr w:rsidR="005E47A8" w:rsidRPr="004412E8" w14:paraId="2A2BCE26" w14:textId="77777777" w:rsidTr="007422B1">
        <w:trPr>
          <w:jc w:val="center"/>
        </w:trPr>
        <w:tc>
          <w:tcPr>
            <w:tcW w:w="4876" w:type="dxa"/>
          </w:tcPr>
          <w:p w14:paraId="00EACA89" w14:textId="77777777" w:rsidR="00C52BAB" w:rsidRPr="004412E8" w:rsidRDefault="00C52BAB" w:rsidP="007422B1">
            <w:pPr>
              <w:pStyle w:val="Normal6a"/>
            </w:pPr>
          </w:p>
        </w:tc>
        <w:tc>
          <w:tcPr>
            <w:tcW w:w="4876" w:type="dxa"/>
          </w:tcPr>
          <w:p w14:paraId="4A689BBF" w14:textId="77777777" w:rsidR="00C52BAB" w:rsidRPr="004412E8" w:rsidRDefault="00C52BAB" w:rsidP="007422B1">
            <w:pPr>
              <w:pStyle w:val="Normal6a"/>
            </w:pPr>
            <w:r w:rsidRPr="004412E8">
              <w:rPr>
                <w:b/>
                <w:i/>
              </w:rPr>
              <w:t>3. U roku od dva tjedna Odbor odlučuje o predmetu na temelju informacija koje ima ili odbacuje zahtjev ako uvjeti iz stavaka 1. i 2. nisu ispunjeni. Odluke su obvezujuće za nadzorna tijela.</w:t>
            </w:r>
          </w:p>
        </w:tc>
      </w:tr>
      <w:tr w:rsidR="005E47A8" w:rsidRPr="004412E8" w14:paraId="09E57E1A" w14:textId="77777777" w:rsidTr="007422B1">
        <w:trPr>
          <w:jc w:val="center"/>
        </w:trPr>
        <w:tc>
          <w:tcPr>
            <w:tcW w:w="4876" w:type="dxa"/>
          </w:tcPr>
          <w:p w14:paraId="6D904BFD" w14:textId="77777777" w:rsidR="00C52BAB" w:rsidRPr="004412E8" w:rsidRDefault="00C52BAB" w:rsidP="007422B1">
            <w:pPr>
              <w:pStyle w:val="Normal6a"/>
            </w:pPr>
          </w:p>
        </w:tc>
        <w:tc>
          <w:tcPr>
            <w:tcW w:w="4876" w:type="dxa"/>
          </w:tcPr>
          <w:p w14:paraId="53C00DFD" w14:textId="77777777" w:rsidR="00C52BAB" w:rsidRPr="004412E8" w:rsidRDefault="00C52BAB" w:rsidP="007422B1">
            <w:pPr>
              <w:pStyle w:val="Normal6a"/>
            </w:pPr>
            <w:r w:rsidRPr="004412E8">
              <w:rPr>
                <w:b/>
                <w:i/>
              </w:rPr>
              <w:t>4. Komisija osigurava da tajništvo Odbora ima ljudske, tehničke i financijske resurse, prostorije i infrastrukturu potrebne za djelotvorno obavljanje svojih zadaća i izvršavanje svojih ovlasti.</w:t>
            </w:r>
          </w:p>
        </w:tc>
      </w:tr>
    </w:tbl>
    <w:p w14:paraId="44236118"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C50B1A9" w14:textId="77777777" w:rsidR="00C52BAB" w:rsidRPr="004412E8" w:rsidRDefault="00C52BAB" w:rsidP="00C52BAB">
      <w:r w:rsidRPr="004412E8">
        <w:rPr>
          <w:rStyle w:val="HideTWBExt"/>
          <w:color w:val="auto"/>
        </w:rPr>
        <w:t>&lt;/Amend&gt;</w:t>
      </w:r>
    </w:p>
    <w:p w14:paraId="73B2EE32"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425</w:t>
      </w:r>
      <w:r w:rsidRPr="004412E8">
        <w:rPr>
          <w:rStyle w:val="HideTWBExt"/>
          <w:color w:val="auto"/>
        </w:rPr>
        <w:t>&lt;/NumAm&gt;</w:t>
      </w:r>
    </w:p>
    <w:p w14:paraId="3268F1F9"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7F17A6F5" w14:textId="77777777" w:rsidR="00C52BAB" w:rsidRPr="004412E8" w:rsidRDefault="00C52BAB" w:rsidP="00C52BAB">
      <w:pPr>
        <w:pStyle w:val="NormalBold"/>
      </w:pPr>
      <w:r w:rsidRPr="004412E8">
        <w:rPr>
          <w:rStyle w:val="HideTWBExt"/>
          <w:color w:val="auto"/>
        </w:rPr>
        <w:t>&lt;/RepeatBlock-By&gt;</w:t>
      </w:r>
    </w:p>
    <w:p w14:paraId="496D0C7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7846761" w14:textId="77777777" w:rsidR="00C52BAB" w:rsidRPr="004412E8" w:rsidRDefault="00C52BAB" w:rsidP="00C52BAB">
      <w:pPr>
        <w:pStyle w:val="NormalBold"/>
      </w:pPr>
      <w:r w:rsidRPr="004412E8">
        <w:rPr>
          <w:rStyle w:val="HideTWBExt"/>
          <w:color w:val="auto"/>
        </w:rPr>
        <w:t>&lt;Article&gt;</w:t>
      </w:r>
      <w:r w:rsidRPr="004412E8">
        <w:t>Članak 27. – stavak 1. – točka 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7F92173" w14:textId="77777777" w:rsidTr="007422B1">
        <w:trPr>
          <w:trHeight w:hRule="exact" w:val="240"/>
          <w:jc w:val="center"/>
        </w:trPr>
        <w:tc>
          <w:tcPr>
            <w:tcW w:w="9752" w:type="dxa"/>
            <w:gridSpan w:val="2"/>
          </w:tcPr>
          <w:p w14:paraId="2D7EE3E2" w14:textId="77777777" w:rsidR="00C52BAB" w:rsidRPr="004412E8" w:rsidRDefault="00C52BAB" w:rsidP="007422B1"/>
        </w:tc>
      </w:tr>
      <w:tr w:rsidR="005E47A8" w:rsidRPr="004412E8" w14:paraId="05B7C98E" w14:textId="77777777" w:rsidTr="007422B1">
        <w:trPr>
          <w:trHeight w:val="240"/>
          <w:jc w:val="center"/>
        </w:trPr>
        <w:tc>
          <w:tcPr>
            <w:tcW w:w="4876" w:type="dxa"/>
          </w:tcPr>
          <w:p w14:paraId="2B853C81" w14:textId="77777777" w:rsidR="00C52BAB" w:rsidRPr="004412E8" w:rsidRDefault="00C52BAB" w:rsidP="007422B1">
            <w:pPr>
              <w:pStyle w:val="AmColumnHeading"/>
            </w:pPr>
            <w:r w:rsidRPr="004412E8">
              <w:t>Tekst koji je predložila Komisija</w:t>
            </w:r>
          </w:p>
        </w:tc>
        <w:tc>
          <w:tcPr>
            <w:tcW w:w="4876" w:type="dxa"/>
          </w:tcPr>
          <w:p w14:paraId="316EE0EE" w14:textId="77777777" w:rsidR="00C52BAB" w:rsidRPr="004412E8" w:rsidRDefault="00C52BAB" w:rsidP="007422B1">
            <w:pPr>
              <w:pStyle w:val="AmColumnHeading"/>
            </w:pPr>
            <w:r w:rsidRPr="004412E8">
              <w:t>Izmjena</w:t>
            </w:r>
          </w:p>
        </w:tc>
      </w:tr>
      <w:tr w:rsidR="005E47A8" w:rsidRPr="004412E8" w14:paraId="4B2C00B7" w14:textId="77777777" w:rsidTr="007422B1">
        <w:trPr>
          <w:jc w:val="center"/>
        </w:trPr>
        <w:tc>
          <w:tcPr>
            <w:tcW w:w="4876" w:type="dxa"/>
          </w:tcPr>
          <w:p w14:paraId="76BBFDD0" w14:textId="77777777" w:rsidR="00C52BAB" w:rsidRPr="004412E8" w:rsidRDefault="00C52BAB" w:rsidP="007422B1">
            <w:pPr>
              <w:pStyle w:val="Normal6a"/>
            </w:pPr>
            <w:r w:rsidRPr="004412E8">
              <w:t>(a)</w:t>
            </w:r>
            <w:r w:rsidRPr="004412E8">
              <w:tab/>
              <w:t>sažetak relevantnih činjenica;</w:t>
            </w:r>
          </w:p>
        </w:tc>
        <w:tc>
          <w:tcPr>
            <w:tcW w:w="4876" w:type="dxa"/>
          </w:tcPr>
          <w:p w14:paraId="2504FB5E" w14:textId="77777777" w:rsidR="00C52BAB" w:rsidRPr="004412E8" w:rsidRDefault="00C52BAB" w:rsidP="007422B1">
            <w:pPr>
              <w:pStyle w:val="Normal6a"/>
            </w:pPr>
            <w:r w:rsidRPr="004412E8">
              <w:t>(a)</w:t>
            </w:r>
            <w:r w:rsidRPr="004412E8">
              <w:tab/>
              <w:t>sažetak relevantnih činjenica</w:t>
            </w:r>
            <w:r w:rsidRPr="004412E8">
              <w:rPr>
                <w:b/>
                <w:i/>
              </w:rPr>
              <w:t>, što uključuje dokaze o povredi Uredbe (EU) 2016/679, objašnjenje rizika od ozbiljne i nepopravljive štete u slučaju nedonošenja mjera i detaljan opis uzročne veze između povrede i navedenih rizika</w:t>
            </w:r>
            <w:r w:rsidRPr="004412E8">
              <w:t>;</w:t>
            </w:r>
          </w:p>
        </w:tc>
      </w:tr>
    </w:tbl>
    <w:p w14:paraId="722455D4"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6FD8EB0" w14:textId="77777777" w:rsidR="00C52BAB" w:rsidRPr="004412E8" w:rsidRDefault="00C52BAB" w:rsidP="00C52BAB">
      <w:r w:rsidRPr="004412E8">
        <w:rPr>
          <w:rStyle w:val="HideTWBExt"/>
          <w:color w:val="auto"/>
        </w:rPr>
        <w:t>&lt;/Amend&gt;</w:t>
      </w:r>
    </w:p>
    <w:p w14:paraId="23DE184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426</w:t>
      </w:r>
      <w:r w:rsidRPr="004412E8">
        <w:rPr>
          <w:rStyle w:val="HideTWBExt"/>
          <w:color w:val="auto"/>
        </w:rPr>
        <w:t>&lt;/NumAm&gt;</w:t>
      </w:r>
    </w:p>
    <w:p w14:paraId="1A565089"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7C5C4B18" w14:textId="77777777" w:rsidR="00C52BAB" w:rsidRPr="004412E8" w:rsidRDefault="00C52BAB" w:rsidP="00C52BAB">
      <w:pPr>
        <w:pStyle w:val="NormalBold"/>
      </w:pPr>
      <w:r w:rsidRPr="004412E8">
        <w:rPr>
          <w:rStyle w:val="HideTWBExt"/>
          <w:color w:val="auto"/>
        </w:rPr>
        <w:t>&lt;/RepeatBlock-By&gt;</w:t>
      </w:r>
    </w:p>
    <w:p w14:paraId="7BB9C1D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04D508F" w14:textId="77777777" w:rsidR="00C52BAB" w:rsidRPr="004412E8" w:rsidRDefault="00C52BAB" w:rsidP="00C52BAB">
      <w:pPr>
        <w:pStyle w:val="NormalBold"/>
      </w:pPr>
      <w:r w:rsidRPr="004412E8">
        <w:rPr>
          <w:rStyle w:val="HideTWBExt"/>
          <w:color w:val="auto"/>
        </w:rPr>
        <w:t>&lt;Article&gt;</w:t>
      </w:r>
      <w:r w:rsidRPr="004412E8">
        <w:t>Članak 27. – stavak 1. – točka b</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C154744" w14:textId="77777777" w:rsidTr="007422B1">
        <w:trPr>
          <w:trHeight w:hRule="exact" w:val="240"/>
          <w:jc w:val="center"/>
        </w:trPr>
        <w:tc>
          <w:tcPr>
            <w:tcW w:w="9752" w:type="dxa"/>
            <w:gridSpan w:val="2"/>
          </w:tcPr>
          <w:p w14:paraId="51184B80" w14:textId="77777777" w:rsidR="00C52BAB" w:rsidRPr="004412E8" w:rsidRDefault="00C52BAB" w:rsidP="007422B1"/>
        </w:tc>
      </w:tr>
      <w:tr w:rsidR="005E47A8" w:rsidRPr="004412E8" w14:paraId="2FBC4819" w14:textId="77777777" w:rsidTr="007422B1">
        <w:trPr>
          <w:trHeight w:val="240"/>
          <w:jc w:val="center"/>
        </w:trPr>
        <w:tc>
          <w:tcPr>
            <w:tcW w:w="4876" w:type="dxa"/>
          </w:tcPr>
          <w:p w14:paraId="475BC668" w14:textId="77777777" w:rsidR="00C52BAB" w:rsidRPr="004412E8" w:rsidRDefault="00C52BAB" w:rsidP="007422B1">
            <w:pPr>
              <w:pStyle w:val="AmColumnHeading"/>
            </w:pPr>
            <w:r w:rsidRPr="004412E8">
              <w:t>Tekst koji je predložila Komisija</w:t>
            </w:r>
          </w:p>
        </w:tc>
        <w:tc>
          <w:tcPr>
            <w:tcW w:w="4876" w:type="dxa"/>
          </w:tcPr>
          <w:p w14:paraId="26D7614B" w14:textId="77777777" w:rsidR="00C52BAB" w:rsidRPr="004412E8" w:rsidRDefault="00C52BAB" w:rsidP="007422B1">
            <w:pPr>
              <w:pStyle w:val="AmColumnHeading"/>
            </w:pPr>
            <w:r w:rsidRPr="004412E8">
              <w:t>Izmjena</w:t>
            </w:r>
          </w:p>
        </w:tc>
      </w:tr>
      <w:tr w:rsidR="005E47A8" w:rsidRPr="004412E8" w14:paraId="2CFBEF97" w14:textId="77777777" w:rsidTr="007422B1">
        <w:trPr>
          <w:jc w:val="center"/>
        </w:trPr>
        <w:tc>
          <w:tcPr>
            <w:tcW w:w="4876" w:type="dxa"/>
          </w:tcPr>
          <w:p w14:paraId="6526B65B" w14:textId="77777777" w:rsidR="00C52BAB" w:rsidRPr="004412E8" w:rsidRDefault="00C52BAB" w:rsidP="007422B1">
            <w:pPr>
              <w:pStyle w:val="Normal6a"/>
            </w:pPr>
            <w:r w:rsidRPr="004412E8">
              <w:t>(b)</w:t>
            </w:r>
            <w:r w:rsidRPr="004412E8">
              <w:tab/>
              <w:t xml:space="preserve">opis privremene mjere donesene na </w:t>
            </w:r>
            <w:r w:rsidRPr="004412E8">
              <w:rPr>
                <w:b/>
                <w:i/>
              </w:rPr>
              <w:t>njezinu</w:t>
            </w:r>
            <w:r w:rsidRPr="004412E8">
              <w:t xml:space="preserve"> državnom području, njezino trajanje i razloge za donošenje, uključujući obrazloženje hitne potrebe za djelovanjem radi zaštite prava i sloboda ispitanika;</w:t>
            </w:r>
          </w:p>
        </w:tc>
        <w:tc>
          <w:tcPr>
            <w:tcW w:w="4876" w:type="dxa"/>
          </w:tcPr>
          <w:p w14:paraId="192EA1A5" w14:textId="77777777" w:rsidR="00C52BAB" w:rsidRPr="004412E8" w:rsidRDefault="00C52BAB" w:rsidP="007422B1">
            <w:pPr>
              <w:pStyle w:val="Normal6a"/>
            </w:pPr>
            <w:r w:rsidRPr="004412E8">
              <w:t>(b)</w:t>
            </w:r>
            <w:r w:rsidRPr="004412E8">
              <w:tab/>
              <w:t xml:space="preserve">opis privremene mjere donesene na državnom području </w:t>
            </w:r>
            <w:r w:rsidRPr="004412E8">
              <w:rPr>
                <w:b/>
                <w:i/>
              </w:rPr>
              <w:t>države članice nadzornog tijela koje je zatražilo mišljenje</w:t>
            </w:r>
            <w:r w:rsidRPr="004412E8">
              <w:t>, njezino trajanje i razloge za donošenje, uključujući obrazloženje hitne potrebe za djelovanjem radi zaštite prava i sloboda ispitanika;</w:t>
            </w:r>
          </w:p>
        </w:tc>
      </w:tr>
    </w:tbl>
    <w:p w14:paraId="5823339E"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9802457" w14:textId="77777777" w:rsidR="00C52BAB" w:rsidRPr="004412E8" w:rsidRDefault="00C52BAB" w:rsidP="00C52BAB">
      <w:r w:rsidRPr="004412E8">
        <w:rPr>
          <w:rStyle w:val="HideTWBExt"/>
          <w:color w:val="auto"/>
        </w:rPr>
        <w:t>&lt;/Amend&gt;</w:t>
      </w:r>
    </w:p>
    <w:p w14:paraId="03BE9E9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427</w:t>
      </w:r>
      <w:r w:rsidRPr="004412E8">
        <w:rPr>
          <w:rStyle w:val="HideTWBExt"/>
          <w:color w:val="auto"/>
        </w:rPr>
        <w:t>&lt;/NumAm&gt;</w:t>
      </w:r>
    </w:p>
    <w:p w14:paraId="42D7D782"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6D737456" w14:textId="77777777" w:rsidR="00C52BAB" w:rsidRPr="004412E8" w:rsidRDefault="00C52BAB" w:rsidP="00C52BAB">
      <w:pPr>
        <w:pStyle w:val="NormalBold"/>
      </w:pPr>
      <w:r w:rsidRPr="004412E8">
        <w:rPr>
          <w:rStyle w:val="HideTWBExt"/>
          <w:color w:val="auto"/>
        </w:rPr>
        <w:t>&lt;/RepeatBlock-By&gt;</w:t>
      </w:r>
    </w:p>
    <w:p w14:paraId="0142E67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E90AB10" w14:textId="77777777" w:rsidR="00C52BAB" w:rsidRPr="004412E8" w:rsidRDefault="00C52BAB" w:rsidP="00C52BAB">
      <w:pPr>
        <w:pStyle w:val="NormalBold"/>
      </w:pPr>
      <w:r w:rsidRPr="004412E8">
        <w:rPr>
          <w:rStyle w:val="HideTWBExt"/>
          <w:color w:val="auto"/>
        </w:rPr>
        <w:t>&lt;Article&gt;</w:t>
      </w:r>
      <w:r w:rsidRPr="004412E8">
        <w:t>Članak 27. – stavak 1. – točka c</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8600D09" w14:textId="77777777" w:rsidTr="007422B1">
        <w:trPr>
          <w:trHeight w:hRule="exact" w:val="240"/>
          <w:jc w:val="center"/>
        </w:trPr>
        <w:tc>
          <w:tcPr>
            <w:tcW w:w="9752" w:type="dxa"/>
            <w:gridSpan w:val="2"/>
          </w:tcPr>
          <w:p w14:paraId="0EFF6F5D" w14:textId="77777777" w:rsidR="00C52BAB" w:rsidRPr="004412E8" w:rsidRDefault="00C52BAB" w:rsidP="007422B1"/>
        </w:tc>
      </w:tr>
      <w:tr w:rsidR="005E47A8" w:rsidRPr="004412E8" w14:paraId="304F604B" w14:textId="77777777" w:rsidTr="007422B1">
        <w:trPr>
          <w:trHeight w:val="240"/>
          <w:jc w:val="center"/>
        </w:trPr>
        <w:tc>
          <w:tcPr>
            <w:tcW w:w="4876" w:type="dxa"/>
          </w:tcPr>
          <w:p w14:paraId="17E112B3" w14:textId="77777777" w:rsidR="00C52BAB" w:rsidRPr="004412E8" w:rsidRDefault="00C52BAB" w:rsidP="007422B1">
            <w:pPr>
              <w:pStyle w:val="AmColumnHeading"/>
            </w:pPr>
            <w:r w:rsidRPr="004412E8">
              <w:t>Tekst koji je predložila Komisija</w:t>
            </w:r>
          </w:p>
        </w:tc>
        <w:tc>
          <w:tcPr>
            <w:tcW w:w="4876" w:type="dxa"/>
          </w:tcPr>
          <w:p w14:paraId="30971D64" w14:textId="77777777" w:rsidR="00C52BAB" w:rsidRPr="004412E8" w:rsidRDefault="00C52BAB" w:rsidP="007422B1">
            <w:pPr>
              <w:pStyle w:val="AmColumnHeading"/>
            </w:pPr>
            <w:r w:rsidRPr="004412E8">
              <w:t>Izmjena</w:t>
            </w:r>
          </w:p>
        </w:tc>
      </w:tr>
      <w:tr w:rsidR="005E47A8" w:rsidRPr="004412E8" w14:paraId="6FFD627B" w14:textId="77777777" w:rsidTr="007422B1">
        <w:trPr>
          <w:jc w:val="center"/>
        </w:trPr>
        <w:tc>
          <w:tcPr>
            <w:tcW w:w="4876" w:type="dxa"/>
          </w:tcPr>
          <w:p w14:paraId="702DE45A" w14:textId="77777777" w:rsidR="00C52BAB" w:rsidRPr="004412E8" w:rsidRDefault="00C52BAB" w:rsidP="007422B1">
            <w:pPr>
              <w:pStyle w:val="Normal6a"/>
            </w:pPr>
            <w:r w:rsidRPr="004412E8">
              <w:t>(c)</w:t>
            </w:r>
            <w:r w:rsidRPr="004412E8">
              <w:tab/>
              <w:t xml:space="preserve">obrazloženje hitne potrebe za donošenjem konačnih mjera </w:t>
            </w:r>
            <w:r w:rsidRPr="004412E8">
              <w:rPr>
                <w:b/>
                <w:i/>
              </w:rPr>
              <w:t>na državnom području države članice nadzornog tijela koje podnosi zahtjev</w:t>
            </w:r>
            <w:r w:rsidRPr="004412E8">
              <w:t>, uključujući objašnjenje o prirodi iznimnih okolnosti zbog kojih je potrebno donijeti predmetne mjere.</w:t>
            </w:r>
          </w:p>
        </w:tc>
        <w:tc>
          <w:tcPr>
            <w:tcW w:w="4876" w:type="dxa"/>
          </w:tcPr>
          <w:p w14:paraId="2B9E38FF" w14:textId="77777777" w:rsidR="00C52BAB" w:rsidRPr="004412E8" w:rsidRDefault="00C52BAB" w:rsidP="007422B1">
            <w:pPr>
              <w:pStyle w:val="Normal6a"/>
            </w:pPr>
            <w:r w:rsidRPr="004412E8">
              <w:t>(c)</w:t>
            </w:r>
            <w:r w:rsidRPr="004412E8">
              <w:tab/>
              <w:t>obrazloženje hitne potrebe za donošenjem konačnih mjera, uključujući objašnjenje o prirodi iznimnih okolnosti zbog kojih je potrebno donijeti predmetne mjere.</w:t>
            </w:r>
          </w:p>
        </w:tc>
      </w:tr>
    </w:tbl>
    <w:p w14:paraId="66B7EC56"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8F28F8F" w14:textId="77777777" w:rsidR="00C52BAB" w:rsidRPr="004412E8" w:rsidRDefault="00C52BAB" w:rsidP="00C52BAB">
      <w:r w:rsidRPr="004412E8">
        <w:rPr>
          <w:rStyle w:val="HideTWBExt"/>
          <w:color w:val="auto"/>
        </w:rPr>
        <w:t>&lt;/Amend&gt;</w:t>
      </w:r>
    </w:p>
    <w:p w14:paraId="0CC395B3"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428</w:t>
      </w:r>
      <w:r w:rsidRPr="004412E8">
        <w:rPr>
          <w:rStyle w:val="HideTWBExt"/>
          <w:color w:val="auto"/>
        </w:rPr>
        <w:t>&lt;/NumAm&gt;</w:t>
      </w:r>
    </w:p>
    <w:p w14:paraId="4652BE35"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6F57CA59" w14:textId="77777777" w:rsidR="00C52BAB" w:rsidRPr="004412E8" w:rsidRDefault="00C52BAB" w:rsidP="00C52BAB">
      <w:pPr>
        <w:pStyle w:val="NormalBold"/>
      </w:pPr>
      <w:r w:rsidRPr="004412E8">
        <w:rPr>
          <w:rStyle w:val="HideTWBExt"/>
          <w:color w:val="auto"/>
        </w:rPr>
        <w:t>&lt;/RepeatBlock-By&gt;</w:t>
      </w:r>
    </w:p>
    <w:p w14:paraId="15FAA30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B4D368F" w14:textId="77777777" w:rsidR="00C52BAB" w:rsidRPr="004412E8" w:rsidRDefault="00C52BAB" w:rsidP="00C52BAB">
      <w:pPr>
        <w:pStyle w:val="NormalBold"/>
      </w:pPr>
      <w:r w:rsidRPr="004412E8">
        <w:rPr>
          <w:rStyle w:val="HideTWBExt"/>
          <w:color w:val="auto"/>
        </w:rPr>
        <w:t>&lt;Article&gt;</w:t>
      </w:r>
      <w:r w:rsidRPr="004412E8">
        <w:t>Članak 27. – stavak 1. – točka ca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69AF414" w14:textId="77777777" w:rsidTr="007422B1">
        <w:trPr>
          <w:trHeight w:hRule="exact" w:val="240"/>
          <w:jc w:val="center"/>
        </w:trPr>
        <w:tc>
          <w:tcPr>
            <w:tcW w:w="9752" w:type="dxa"/>
            <w:gridSpan w:val="2"/>
          </w:tcPr>
          <w:p w14:paraId="6C32DED1" w14:textId="77777777" w:rsidR="00C52BAB" w:rsidRPr="004412E8" w:rsidRDefault="00C52BAB" w:rsidP="007422B1"/>
        </w:tc>
      </w:tr>
      <w:tr w:rsidR="005E47A8" w:rsidRPr="004412E8" w14:paraId="04713B10" w14:textId="77777777" w:rsidTr="007422B1">
        <w:trPr>
          <w:trHeight w:val="240"/>
          <w:jc w:val="center"/>
        </w:trPr>
        <w:tc>
          <w:tcPr>
            <w:tcW w:w="4876" w:type="dxa"/>
          </w:tcPr>
          <w:p w14:paraId="3192A2B8" w14:textId="77777777" w:rsidR="00C52BAB" w:rsidRPr="004412E8" w:rsidRDefault="00C52BAB" w:rsidP="007422B1">
            <w:pPr>
              <w:pStyle w:val="AmColumnHeading"/>
            </w:pPr>
            <w:r w:rsidRPr="004412E8">
              <w:t>Tekst koji je predložila Komisija</w:t>
            </w:r>
          </w:p>
        </w:tc>
        <w:tc>
          <w:tcPr>
            <w:tcW w:w="4876" w:type="dxa"/>
          </w:tcPr>
          <w:p w14:paraId="617945A2" w14:textId="77777777" w:rsidR="00C52BAB" w:rsidRPr="004412E8" w:rsidRDefault="00C52BAB" w:rsidP="007422B1">
            <w:pPr>
              <w:pStyle w:val="AmColumnHeading"/>
            </w:pPr>
            <w:r w:rsidRPr="004412E8">
              <w:t>Izmjena</w:t>
            </w:r>
          </w:p>
        </w:tc>
      </w:tr>
      <w:tr w:rsidR="005E47A8" w:rsidRPr="004412E8" w14:paraId="385BA567" w14:textId="77777777" w:rsidTr="007422B1">
        <w:trPr>
          <w:jc w:val="center"/>
        </w:trPr>
        <w:tc>
          <w:tcPr>
            <w:tcW w:w="4876" w:type="dxa"/>
          </w:tcPr>
          <w:p w14:paraId="06F374D0" w14:textId="77777777" w:rsidR="00C52BAB" w:rsidRPr="004412E8" w:rsidRDefault="00C52BAB" w:rsidP="007422B1">
            <w:pPr>
              <w:pStyle w:val="Normal6a"/>
            </w:pPr>
          </w:p>
        </w:tc>
        <w:tc>
          <w:tcPr>
            <w:tcW w:w="4876" w:type="dxa"/>
          </w:tcPr>
          <w:p w14:paraId="44D4F22E" w14:textId="77777777" w:rsidR="00C52BAB" w:rsidRPr="004412E8" w:rsidRDefault="00C52BAB" w:rsidP="007422B1">
            <w:pPr>
              <w:pStyle w:val="Normal6a"/>
            </w:pPr>
            <w:r w:rsidRPr="004412E8">
              <w:rPr>
                <w:b/>
                <w:i/>
              </w:rPr>
              <w:t>(c a)</w:t>
            </w:r>
            <w:r w:rsidRPr="004412E8">
              <w:tab/>
            </w:r>
            <w:r w:rsidRPr="004412E8">
              <w:rPr>
                <w:b/>
                <w:i/>
              </w:rPr>
              <w:t>ako tijelo koje podnosi zahtjev nije vodeće nadzorno tijelo, stajališta vodećeg nadzornog tijela;</w:t>
            </w:r>
          </w:p>
        </w:tc>
      </w:tr>
    </w:tbl>
    <w:p w14:paraId="2EE54054"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BE19D2D" w14:textId="77777777" w:rsidR="00C52BAB" w:rsidRPr="004412E8" w:rsidRDefault="00C52BAB" w:rsidP="00C52BAB">
      <w:r w:rsidRPr="004412E8">
        <w:rPr>
          <w:rStyle w:val="HideTWBExt"/>
          <w:color w:val="auto"/>
        </w:rPr>
        <w:t>&lt;/Amend&gt;</w:t>
      </w:r>
    </w:p>
    <w:p w14:paraId="4802ACB5"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429</w:t>
      </w:r>
      <w:r w:rsidRPr="004412E8">
        <w:rPr>
          <w:rStyle w:val="HideTWBExt"/>
          <w:color w:val="auto"/>
        </w:rPr>
        <w:t>&lt;/NumAm&gt;</w:t>
      </w:r>
    </w:p>
    <w:p w14:paraId="29A87AEA"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3F8030B5" w14:textId="77777777" w:rsidR="00C52BAB" w:rsidRPr="004412E8" w:rsidRDefault="00C52BAB" w:rsidP="00C52BAB">
      <w:pPr>
        <w:pStyle w:val="NormalBold"/>
      </w:pPr>
      <w:r w:rsidRPr="004412E8">
        <w:rPr>
          <w:rStyle w:val="HideTWBExt"/>
          <w:color w:val="auto"/>
        </w:rPr>
        <w:t>&lt;/RepeatBlock-By&gt;</w:t>
      </w:r>
    </w:p>
    <w:p w14:paraId="33D97775"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8C885F7" w14:textId="77777777" w:rsidR="00C52BAB" w:rsidRPr="004412E8" w:rsidRDefault="00C52BAB" w:rsidP="00C52BAB">
      <w:pPr>
        <w:pStyle w:val="NormalBold"/>
      </w:pPr>
      <w:r w:rsidRPr="004412E8">
        <w:rPr>
          <w:rStyle w:val="HideTWBExt"/>
          <w:color w:val="auto"/>
        </w:rPr>
        <w:t>&lt;Article&gt;</w:t>
      </w:r>
      <w:r w:rsidRPr="004412E8">
        <w:t>Članak 27. – stavak 1. – točka cb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E590115" w14:textId="77777777" w:rsidTr="007422B1">
        <w:trPr>
          <w:trHeight w:hRule="exact" w:val="240"/>
          <w:jc w:val="center"/>
        </w:trPr>
        <w:tc>
          <w:tcPr>
            <w:tcW w:w="9752" w:type="dxa"/>
            <w:gridSpan w:val="2"/>
          </w:tcPr>
          <w:p w14:paraId="7FC832FD" w14:textId="77777777" w:rsidR="00C52BAB" w:rsidRPr="004412E8" w:rsidRDefault="00C52BAB" w:rsidP="007422B1"/>
        </w:tc>
      </w:tr>
      <w:tr w:rsidR="005E47A8" w:rsidRPr="004412E8" w14:paraId="3E171E8E" w14:textId="77777777" w:rsidTr="007422B1">
        <w:trPr>
          <w:trHeight w:val="240"/>
          <w:jc w:val="center"/>
        </w:trPr>
        <w:tc>
          <w:tcPr>
            <w:tcW w:w="4876" w:type="dxa"/>
          </w:tcPr>
          <w:p w14:paraId="778B4F21" w14:textId="77777777" w:rsidR="00C52BAB" w:rsidRPr="004412E8" w:rsidRDefault="00C52BAB" w:rsidP="007422B1">
            <w:pPr>
              <w:pStyle w:val="AmColumnHeading"/>
            </w:pPr>
            <w:r w:rsidRPr="004412E8">
              <w:t>Tekst koji je predložila Komisija</w:t>
            </w:r>
          </w:p>
        </w:tc>
        <w:tc>
          <w:tcPr>
            <w:tcW w:w="4876" w:type="dxa"/>
          </w:tcPr>
          <w:p w14:paraId="36679049" w14:textId="77777777" w:rsidR="00C52BAB" w:rsidRPr="004412E8" w:rsidRDefault="00C52BAB" w:rsidP="007422B1">
            <w:pPr>
              <w:pStyle w:val="AmColumnHeading"/>
            </w:pPr>
            <w:r w:rsidRPr="004412E8">
              <w:t>Izmjena</w:t>
            </w:r>
          </w:p>
        </w:tc>
      </w:tr>
      <w:tr w:rsidR="005E47A8" w:rsidRPr="004412E8" w14:paraId="5BBE2AC0" w14:textId="77777777" w:rsidTr="007422B1">
        <w:trPr>
          <w:jc w:val="center"/>
        </w:trPr>
        <w:tc>
          <w:tcPr>
            <w:tcW w:w="4876" w:type="dxa"/>
          </w:tcPr>
          <w:p w14:paraId="17FC05DB" w14:textId="77777777" w:rsidR="00C52BAB" w:rsidRPr="004412E8" w:rsidRDefault="00C52BAB" w:rsidP="007422B1">
            <w:pPr>
              <w:pStyle w:val="Normal6a"/>
            </w:pPr>
          </w:p>
        </w:tc>
        <w:tc>
          <w:tcPr>
            <w:tcW w:w="4876" w:type="dxa"/>
          </w:tcPr>
          <w:p w14:paraId="3A7954FC" w14:textId="77777777" w:rsidR="00C52BAB" w:rsidRPr="004412E8" w:rsidRDefault="00C52BAB" w:rsidP="007422B1">
            <w:pPr>
              <w:pStyle w:val="Normal6a"/>
            </w:pPr>
            <w:r w:rsidRPr="004412E8">
              <w:rPr>
                <w:b/>
                <w:i/>
              </w:rPr>
              <w:t>(c b)</w:t>
            </w:r>
            <w:r w:rsidRPr="004412E8">
              <w:tab/>
            </w:r>
            <w:r w:rsidRPr="004412E8">
              <w:rPr>
                <w:b/>
                <w:i/>
              </w:rPr>
              <w:t>ako je primjenjivo, stajališta stranaka pod istragom protiv kojih su poduzete privremene mjere u skladu s člankom 66. stavkom 1. Uredbe (EU) 2016/679.</w:t>
            </w:r>
          </w:p>
        </w:tc>
      </w:tr>
    </w:tbl>
    <w:p w14:paraId="297AF479"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D018EEF" w14:textId="77777777" w:rsidR="00C52BAB" w:rsidRPr="004412E8" w:rsidRDefault="00C52BAB" w:rsidP="00C52BAB">
      <w:r w:rsidRPr="004412E8">
        <w:rPr>
          <w:rStyle w:val="HideTWBExt"/>
          <w:color w:val="auto"/>
        </w:rPr>
        <w:t>&lt;/Amend&gt;</w:t>
      </w:r>
    </w:p>
    <w:p w14:paraId="5347CC5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430</w:t>
      </w:r>
      <w:r w:rsidRPr="004412E8">
        <w:rPr>
          <w:rStyle w:val="HideTWBExt"/>
          <w:color w:val="auto"/>
        </w:rPr>
        <w:t>&lt;/NumAm&gt;</w:t>
      </w:r>
    </w:p>
    <w:p w14:paraId="0475F155"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3BB7FC4E" w14:textId="77777777" w:rsidR="00C52BAB" w:rsidRPr="004412E8" w:rsidRDefault="00C52BAB" w:rsidP="00C52BAB">
      <w:pPr>
        <w:pStyle w:val="NormalBold"/>
      </w:pPr>
      <w:r w:rsidRPr="004412E8">
        <w:rPr>
          <w:rStyle w:val="HideTWBExt"/>
          <w:color w:val="auto"/>
        </w:rPr>
        <w:t>&lt;/RepeatBlock-By&gt;</w:t>
      </w:r>
    </w:p>
    <w:p w14:paraId="1C571F8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561DDDA" w14:textId="77777777" w:rsidR="00C52BAB" w:rsidRPr="004412E8" w:rsidRDefault="00C52BAB" w:rsidP="00C52BAB">
      <w:pPr>
        <w:pStyle w:val="NormalBold"/>
      </w:pPr>
      <w:r w:rsidRPr="004412E8">
        <w:rPr>
          <w:rStyle w:val="HideTWBExt"/>
          <w:color w:val="auto"/>
        </w:rPr>
        <w:t>&lt;Article&gt;</w:t>
      </w:r>
      <w:r w:rsidRPr="004412E8">
        <w:t>Članak 27. – stavak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C8DFBD3" w14:textId="77777777" w:rsidTr="007422B1">
        <w:trPr>
          <w:trHeight w:hRule="exact" w:val="240"/>
          <w:jc w:val="center"/>
        </w:trPr>
        <w:tc>
          <w:tcPr>
            <w:tcW w:w="9752" w:type="dxa"/>
            <w:gridSpan w:val="2"/>
          </w:tcPr>
          <w:p w14:paraId="2688E38A" w14:textId="77777777" w:rsidR="00C52BAB" w:rsidRPr="004412E8" w:rsidRDefault="00C52BAB" w:rsidP="007422B1"/>
        </w:tc>
      </w:tr>
      <w:tr w:rsidR="005E47A8" w:rsidRPr="004412E8" w14:paraId="2CDB95F3" w14:textId="77777777" w:rsidTr="007422B1">
        <w:trPr>
          <w:trHeight w:val="240"/>
          <w:jc w:val="center"/>
        </w:trPr>
        <w:tc>
          <w:tcPr>
            <w:tcW w:w="4876" w:type="dxa"/>
          </w:tcPr>
          <w:p w14:paraId="1E02AD90" w14:textId="77777777" w:rsidR="00C52BAB" w:rsidRPr="004412E8" w:rsidRDefault="00C52BAB" w:rsidP="007422B1">
            <w:pPr>
              <w:pStyle w:val="AmColumnHeading"/>
            </w:pPr>
            <w:r w:rsidRPr="004412E8">
              <w:t>Tekst koji je predložila Komisija</w:t>
            </w:r>
          </w:p>
        </w:tc>
        <w:tc>
          <w:tcPr>
            <w:tcW w:w="4876" w:type="dxa"/>
          </w:tcPr>
          <w:p w14:paraId="67C933F8" w14:textId="77777777" w:rsidR="00C52BAB" w:rsidRPr="004412E8" w:rsidRDefault="00C52BAB" w:rsidP="007422B1">
            <w:pPr>
              <w:pStyle w:val="AmColumnHeading"/>
            </w:pPr>
            <w:r w:rsidRPr="004412E8">
              <w:t>Izmjena</w:t>
            </w:r>
          </w:p>
        </w:tc>
      </w:tr>
      <w:tr w:rsidR="005E47A8" w:rsidRPr="004412E8" w14:paraId="56D0B813" w14:textId="77777777" w:rsidTr="007422B1">
        <w:trPr>
          <w:jc w:val="center"/>
        </w:trPr>
        <w:tc>
          <w:tcPr>
            <w:tcW w:w="4876" w:type="dxa"/>
          </w:tcPr>
          <w:p w14:paraId="7F14517B" w14:textId="77777777" w:rsidR="00C52BAB" w:rsidRPr="004412E8" w:rsidRDefault="00C52BAB" w:rsidP="007422B1">
            <w:pPr>
              <w:pStyle w:val="Normal6a"/>
            </w:pPr>
            <w:r w:rsidRPr="004412E8">
              <w:t>2.</w:t>
            </w:r>
            <w:r w:rsidRPr="004412E8">
              <w:tab/>
              <w:t xml:space="preserve">Hitno mišljenje Odbora upućuje se </w:t>
            </w:r>
            <w:r w:rsidRPr="004412E8">
              <w:rPr>
                <w:b/>
                <w:i/>
              </w:rPr>
              <w:t>nadzornom tijelu koje je podnijelo zahtjev</w:t>
            </w:r>
            <w:r w:rsidRPr="004412E8">
              <w:t>.</w:t>
            </w:r>
            <w:r w:rsidRPr="004412E8">
              <w:rPr>
                <w:b/>
                <w:i/>
              </w:rPr>
              <w:t xml:space="preserve"> Slično je mišljenju u smislu članka 64. stavka 1. Uredbe (EU) 2016/679 i omogućuje tijelu koje podnosi zahtjev da zadrži ili izmijeni svoju privremenu mjeru u skladu s obvezama iz članka 64. stavka 7. Uredbe (EU) 2016/679.</w:t>
            </w:r>
          </w:p>
        </w:tc>
        <w:tc>
          <w:tcPr>
            <w:tcW w:w="4876" w:type="dxa"/>
          </w:tcPr>
          <w:p w14:paraId="4986E374" w14:textId="77777777" w:rsidR="00C52BAB" w:rsidRPr="004412E8" w:rsidRDefault="00C52BAB" w:rsidP="007422B1">
            <w:pPr>
              <w:pStyle w:val="Normal6a"/>
            </w:pPr>
            <w:r w:rsidRPr="004412E8">
              <w:t>2.</w:t>
            </w:r>
            <w:r w:rsidRPr="004412E8">
              <w:tab/>
              <w:t xml:space="preserve">Hitno mišljenje Odbora upućuje se </w:t>
            </w:r>
            <w:r w:rsidRPr="004412E8">
              <w:rPr>
                <w:b/>
                <w:i/>
              </w:rPr>
              <w:t>svim nadzornim tijelima</w:t>
            </w:r>
            <w:r w:rsidRPr="004412E8">
              <w:t>.</w:t>
            </w:r>
          </w:p>
        </w:tc>
      </w:tr>
    </w:tbl>
    <w:p w14:paraId="2032901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ECD8383" w14:textId="77777777" w:rsidR="00C52BAB" w:rsidRPr="004412E8" w:rsidRDefault="00C52BAB" w:rsidP="00C52BAB">
      <w:r w:rsidRPr="004412E8">
        <w:rPr>
          <w:rStyle w:val="HideTWBExt"/>
          <w:color w:val="auto"/>
        </w:rPr>
        <w:t>&lt;/Amend&gt;</w:t>
      </w:r>
    </w:p>
    <w:p w14:paraId="3BBF55B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431</w:t>
      </w:r>
      <w:r w:rsidRPr="004412E8">
        <w:rPr>
          <w:rStyle w:val="HideTWBExt"/>
          <w:color w:val="auto"/>
        </w:rPr>
        <w:t>&lt;/NumAm&gt;</w:t>
      </w:r>
    </w:p>
    <w:p w14:paraId="36487F23"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16422EE5" w14:textId="77777777" w:rsidR="00C52BAB" w:rsidRPr="004412E8" w:rsidRDefault="00C52BAB" w:rsidP="00C52BAB">
      <w:pPr>
        <w:pStyle w:val="NormalBold"/>
      </w:pPr>
      <w:r w:rsidRPr="004412E8">
        <w:rPr>
          <w:rStyle w:val="HideTWBExt"/>
          <w:color w:val="auto"/>
        </w:rPr>
        <w:t>&lt;/RepeatBlock-By&gt;</w:t>
      </w:r>
    </w:p>
    <w:p w14:paraId="040DBE1E"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E433DD9" w14:textId="77777777" w:rsidR="00C52BAB" w:rsidRPr="004412E8" w:rsidRDefault="00C52BAB" w:rsidP="00C52BAB">
      <w:pPr>
        <w:pStyle w:val="NormalBold"/>
      </w:pPr>
      <w:r w:rsidRPr="004412E8">
        <w:rPr>
          <w:rStyle w:val="HideTWBExt"/>
          <w:color w:val="auto"/>
        </w:rPr>
        <w:t>&lt;Article&gt;</w:t>
      </w:r>
      <w:r w:rsidRPr="004412E8">
        <w:t>Članak 28. – naslov</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AEEE245" w14:textId="77777777" w:rsidTr="007422B1">
        <w:trPr>
          <w:trHeight w:hRule="exact" w:val="240"/>
          <w:jc w:val="center"/>
        </w:trPr>
        <w:tc>
          <w:tcPr>
            <w:tcW w:w="9752" w:type="dxa"/>
            <w:gridSpan w:val="2"/>
          </w:tcPr>
          <w:p w14:paraId="14A8631C" w14:textId="77777777" w:rsidR="00C52BAB" w:rsidRPr="004412E8" w:rsidRDefault="00C52BAB" w:rsidP="007422B1"/>
        </w:tc>
      </w:tr>
      <w:tr w:rsidR="005E47A8" w:rsidRPr="004412E8" w14:paraId="1566BA0D" w14:textId="77777777" w:rsidTr="007422B1">
        <w:trPr>
          <w:trHeight w:val="240"/>
          <w:jc w:val="center"/>
        </w:trPr>
        <w:tc>
          <w:tcPr>
            <w:tcW w:w="4876" w:type="dxa"/>
          </w:tcPr>
          <w:p w14:paraId="596B3447" w14:textId="77777777" w:rsidR="00C52BAB" w:rsidRPr="004412E8" w:rsidRDefault="00C52BAB" w:rsidP="007422B1">
            <w:pPr>
              <w:pStyle w:val="AmColumnHeading"/>
            </w:pPr>
            <w:r w:rsidRPr="004412E8">
              <w:t>Tekst koji je predložila Komisija</w:t>
            </w:r>
          </w:p>
        </w:tc>
        <w:tc>
          <w:tcPr>
            <w:tcW w:w="4876" w:type="dxa"/>
          </w:tcPr>
          <w:p w14:paraId="00C15F04" w14:textId="77777777" w:rsidR="00C52BAB" w:rsidRPr="004412E8" w:rsidRDefault="00C52BAB" w:rsidP="007422B1">
            <w:pPr>
              <w:pStyle w:val="AmColumnHeading"/>
            </w:pPr>
            <w:r w:rsidRPr="004412E8">
              <w:t>Izmjena</w:t>
            </w:r>
          </w:p>
        </w:tc>
      </w:tr>
      <w:tr w:rsidR="005E47A8" w:rsidRPr="004412E8" w14:paraId="5B78FC30" w14:textId="77777777" w:rsidTr="007422B1">
        <w:trPr>
          <w:jc w:val="center"/>
        </w:trPr>
        <w:tc>
          <w:tcPr>
            <w:tcW w:w="4876" w:type="dxa"/>
          </w:tcPr>
          <w:p w14:paraId="20FC54E6" w14:textId="77777777" w:rsidR="00C52BAB" w:rsidRPr="004412E8" w:rsidRDefault="00C52BAB" w:rsidP="007422B1">
            <w:pPr>
              <w:pStyle w:val="Normal6a"/>
            </w:pPr>
            <w:r w:rsidRPr="004412E8">
              <w:t>Hitne odluke na temelju članka 66. stavka 2. Uredbe (EU) 2016/679</w:t>
            </w:r>
          </w:p>
        </w:tc>
        <w:tc>
          <w:tcPr>
            <w:tcW w:w="4876" w:type="dxa"/>
          </w:tcPr>
          <w:p w14:paraId="0B51C82C" w14:textId="77777777" w:rsidR="00C52BAB" w:rsidRPr="004412E8" w:rsidRDefault="00C52BAB" w:rsidP="007422B1">
            <w:pPr>
              <w:pStyle w:val="Normal6a"/>
            </w:pPr>
            <w:r w:rsidRPr="004412E8">
              <w:t xml:space="preserve">Hitne </w:t>
            </w:r>
            <w:r w:rsidRPr="004412E8">
              <w:rPr>
                <w:b/>
                <w:i/>
              </w:rPr>
              <w:t>obvezujuće</w:t>
            </w:r>
            <w:r w:rsidRPr="004412E8">
              <w:t xml:space="preserve"> odluke na temelju članka 66. stavka 2. Uredbe (EU) 2016/679</w:t>
            </w:r>
          </w:p>
        </w:tc>
      </w:tr>
    </w:tbl>
    <w:p w14:paraId="4B6FA879"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59F02D3" w14:textId="77777777" w:rsidR="00C52BAB" w:rsidRPr="004412E8" w:rsidRDefault="00C52BAB" w:rsidP="00C52BAB">
      <w:r w:rsidRPr="004412E8">
        <w:rPr>
          <w:rStyle w:val="HideTWBExt"/>
          <w:color w:val="auto"/>
        </w:rPr>
        <w:t>&lt;/Amend&gt;</w:t>
      </w:r>
    </w:p>
    <w:p w14:paraId="1C1CA3A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432</w:t>
      </w:r>
      <w:r w:rsidRPr="004412E8">
        <w:rPr>
          <w:rStyle w:val="HideTWBExt"/>
          <w:color w:val="auto"/>
        </w:rPr>
        <w:t>&lt;/NumAm&gt;</w:t>
      </w:r>
    </w:p>
    <w:p w14:paraId="11BF92B1"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7D6B5349" w14:textId="77777777" w:rsidR="00C52BAB" w:rsidRPr="004412E8" w:rsidRDefault="00C52BAB" w:rsidP="00C52BAB">
      <w:pPr>
        <w:pStyle w:val="NormalBold"/>
      </w:pPr>
      <w:r w:rsidRPr="004412E8">
        <w:rPr>
          <w:rStyle w:val="HideTWBExt"/>
          <w:color w:val="auto"/>
        </w:rPr>
        <w:t>&lt;/RepeatBlock-By&gt;</w:t>
      </w:r>
    </w:p>
    <w:p w14:paraId="19670032"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F7F4E90" w14:textId="77777777" w:rsidR="00C52BAB" w:rsidRPr="004412E8" w:rsidRDefault="00C52BAB" w:rsidP="00C52BAB">
      <w:pPr>
        <w:pStyle w:val="NormalBold"/>
      </w:pPr>
      <w:r w:rsidRPr="004412E8">
        <w:rPr>
          <w:rStyle w:val="HideTWBExt"/>
          <w:color w:val="auto"/>
        </w:rPr>
        <w:t>&lt;Article&gt;</w:t>
      </w:r>
      <w:r w:rsidRPr="004412E8">
        <w:t>Članak 28. – stavak 1. – uvodni dio</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BE0446F" w14:textId="77777777" w:rsidTr="007422B1">
        <w:trPr>
          <w:trHeight w:hRule="exact" w:val="240"/>
          <w:jc w:val="center"/>
        </w:trPr>
        <w:tc>
          <w:tcPr>
            <w:tcW w:w="9752" w:type="dxa"/>
            <w:gridSpan w:val="2"/>
          </w:tcPr>
          <w:p w14:paraId="71F5C054" w14:textId="77777777" w:rsidR="00C52BAB" w:rsidRPr="004412E8" w:rsidRDefault="00C52BAB" w:rsidP="007422B1"/>
        </w:tc>
      </w:tr>
      <w:tr w:rsidR="005E47A8" w:rsidRPr="004412E8" w14:paraId="6883857A" w14:textId="77777777" w:rsidTr="007422B1">
        <w:trPr>
          <w:trHeight w:val="240"/>
          <w:jc w:val="center"/>
        </w:trPr>
        <w:tc>
          <w:tcPr>
            <w:tcW w:w="4876" w:type="dxa"/>
          </w:tcPr>
          <w:p w14:paraId="65AE4225" w14:textId="77777777" w:rsidR="00C52BAB" w:rsidRPr="004412E8" w:rsidRDefault="00C52BAB" w:rsidP="007422B1">
            <w:pPr>
              <w:pStyle w:val="AmColumnHeading"/>
            </w:pPr>
            <w:r w:rsidRPr="004412E8">
              <w:t>Tekst koji je predložila Komisija</w:t>
            </w:r>
          </w:p>
        </w:tc>
        <w:tc>
          <w:tcPr>
            <w:tcW w:w="4876" w:type="dxa"/>
          </w:tcPr>
          <w:p w14:paraId="692C6DF7" w14:textId="77777777" w:rsidR="00C52BAB" w:rsidRPr="004412E8" w:rsidRDefault="00C52BAB" w:rsidP="007422B1">
            <w:pPr>
              <w:pStyle w:val="AmColumnHeading"/>
            </w:pPr>
            <w:r w:rsidRPr="004412E8">
              <w:t>Izmjena</w:t>
            </w:r>
          </w:p>
        </w:tc>
      </w:tr>
      <w:tr w:rsidR="005E47A8" w:rsidRPr="004412E8" w14:paraId="3808F4CE" w14:textId="77777777" w:rsidTr="007422B1">
        <w:trPr>
          <w:jc w:val="center"/>
        </w:trPr>
        <w:tc>
          <w:tcPr>
            <w:tcW w:w="4876" w:type="dxa"/>
          </w:tcPr>
          <w:p w14:paraId="18A496FA" w14:textId="77777777" w:rsidR="00C52BAB" w:rsidRPr="004412E8" w:rsidRDefault="00C52BAB" w:rsidP="007422B1">
            <w:pPr>
              <w:pStyle w:val="Normal6a"/>
            </w:pPr>
            <w:r w:rsidRPr="004412E8">
              <w:t>1.</w:t>
            </w:r>
            <w:r w:rsidRPr="004412E8">
              <w:tab/>
              <w:t xml:space="preserve">Zahtjev za hitnu odluku Odbora u skladu s člankom 66. stavkom 2. Uredbe (EU) 2016/679 podnosi se najkasnije tri tjedna </w:t>
            </w:r>
            <w:r w:rsidRPr="004412E8">
              <w:rPr>
                <w:b/>
                <w:i/>
              </w:rPr>
              <w:t>prije isteka</w:t>
            </w:r>
            <w:r w:rsidRPr="004412E8">
              <w:t xml:space="preserve"> privremenih mjera donesenih na temelju članka 61. stavka 8., članka 62. stavka 7. ili članka 66. stavka 1. Uredbe (EU) 2016/679. Taj zahtjev sadržava sve sljedeće stavke:</w:t>
            </w:r>
          </w:p>
        </w:tc>
        <w:tc>
          <w:tcPr>
            <w:tcW w:w="4876" w:type="dxa"/>
          </w:tcPr>
          <w:p w14:paraId="7D40BFBF" w14:textId="77777777" w:rsidR="00C52BAB" w:rsidRPr="004412E8" w:rsidRDefault="00C52BAB" w:rsidP="007422B1">
            <w:pPr>
              <w:pStyle w:val="Normal6a"/>
            </w:pPr>
            <w:r w:rsidRPr="004412E8">
              <w:t>1.</w:t>
            </w:r>
            <w:r w:rsidRPr="004412E8">
              <w:tab/>
              <w:t xml:space="preserve">Zahtjev za hitnu </w:t>
            </w:r>
            <w:r w:rsidRPr="004412E8">
              <w:rPr>
                <w:b/>
                <w:i/>
              </w:rPr>
              <w:t>obvezujuću</w:t>
            </w:r>
            <w:r w:rsidRPr="004412E8">
              <w:t xml:space="preserve"> odluku Odbora u skladu s člankom 66. stavkom 2. Uredbe (EU) 2016/679 podnosi se najkasnije tri tjedna </w:t>
            </w:r>
            <w:r w:rsidRPr="004412E8">
              <w:rPr>
                <w:b/>
                <w:i/>
              </w:rPr>
              <w:t>nakon donošenja</w:t>
            </w:r>
            <w:r w:rsidRPr="004412E8">
              <w:t xml:space="preserve"> privremenih mjera donesenih na temelju članka 61. stavka 8., članka 62. stavka 7. ili članka 66. stavka 1. Uredbe (EU) 2016/679. Taj zahtjev sadržava sve sljedeće stavke:</w:t>
            </w:r>
          </w:p>
        </w:tc>
      </w:tr>
    </w:tbl>
    <w:p w14:paraId="4AA44466"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AE0D46C" w14:textId="77777777" w:rsidR="00C52BAB" w:rsidRPr="004412E8" w:rsidRDefault="00C52BAB" w:rsidP="00C52BAB">
      <w:r w:rsidRPr="004412E8">
        <w:rPr>
          <w:rStyle w:val="HideTWBExt"/>
          <w:color w:val="auto"/>
        </w:rPr>
        <w:t>&lt;/Amend&gt;</w:t>
      </w:r>
    </w:p>
    <w:p w14:paraId="54DDA24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433</w:t>
      </w:r>
      <w:r w:rsidRPr="004412E8">
        <w:rPr>
          <w:rStyle w:val="HideTWBExt"/>
          <w:color w:val="auto"/>
        </w:rPr>
        <w:t>&lt;/NumAm&gt;</w:t>
      </w:r>
    </w:p>
    <w:p w14:paraId="55A7A28F"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1B143233" w14:textId="77777777" w:rsidR="00C52BAB" w:rsidRPr="004412E8" w:rsidRDefault="00C52BAB" w:rsidP="00C52BAB">
      <w:pPr>
        <w:pStyle w:val="NormalBold"/>
      </w:pPr>
      <w:r w:rsidRPr="004412E8">
        <w:rPr>
          <w:rStyle w:val="HideTWBExt"/>
          <w:color w:val="auto"/>
        </w:rPr>
        <w:t>&lt;/RepeatBlock-By&gt;</w:t>
      </w:r>
    </w:p>
    <w:p w14:paraId="70D697B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387CC87" w14:textId="77777777" w:rsidR="00C52BAB" w:rsidRPr="004412E8" w:rsidRDefault="00C52BAB" w:rsidP="00C52BAB">
      <w:pPr>
        <w:pStyle w:val="NormalBold"/>
      </w:pPr>
      <w:r w:rsidRPr="004412E8">
        <w:rPr>
          <w:rStyle w:val="HideTWBExt"/>
          <w:color w:val="auto"/>
        </w:rPr>
        <w:t>&lt;Article&gt;</w:t>
      </w:r>
      <w:r w:rsidRPr="004412E8">
        <w:t>Članak 28. – stavak 1. – točka 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F346880" w14:textId="77777777" w:rsidTr="007422B1">
        <w:trPr>
          <w:trHeight w:hRule="exact" w:val="240"/>
          <w:jc w:val="center"/>
        </w:trPr>
        <w:tc>
          <w:tcPr>
            <w:tcW w:w="9752" w:type="dxa"/>
            <w:gridSpan w:val="2"/>
          </w:tcPr>
          <w:p w14:paraId="3BBE50F4" w14:textId="77777777" w:rsidR="00C52BAB" w:rsidRPr="004412E8" w:rsidRDefault="00C52BAB" w:rsidP="007422B1"/>
        </w:tc>
      </w:tr>
      <w:tr w:rsidR="005E47A8" w:rsidRPr="004412E8" w14:paraId="41B98757" w14:textId="77777777" w:rsidTr="007422B1">
        <w:trPr>
          <w:trHeight w:val="240"/>
          <w:jc w:val="center"/>
        </w:trPr>
        <w:tc>
          <w:tcPr>
            <w:tcW w:w="4876" w:type="dxa"/>
          </w:tcPr>
          <w:p w14:paraId="6899B164" w14:textId="77777777" w:rsidR="00C52BAB" w:rsidRPr="004412E8" w:rsidRDefault="00C52BAB" w:rsidP="007422B1">
            <w:pPr>
              <w:pStyle w:val="AmColumnHeading"/>
            </w:pPr>
            <w:r w:rsidRPr="004412E8">
              <w:t>Tekst koji je predložila Komisija</w:t>
            </w:r>
          </w:p>
        </w:tc>
        <w:tc>
          <w:tcPr>
            <w:tcW w:w="4876" w:type="dxa"/>
          </w:tcPr>
          <w:p w14:paraId="6B3740B0" w14:textId="77777777" w:rsidR="00C52BAB" w:rsidRPr="004412E8" w:rsidRDefault="00C52BAB" w:rsidP="007422B1">
            <w:pPr>
              <w:pStyle w:val="AmColumnHeading"/>
            </w:pPr>
            <w:r w:rsidRPr="004412E8">
              <w:t>Izmjena</w:t>
            </w:r>
          </w:p>
        </w:tc>
      </w:tr>
      <w:tr w:rsidR="005E47A8" w:rsidRPr="004412E8" w14:paraId="0DE9C931" w14:textId="77777777" w:rsidTr="007422B1">
        <w:trPr>
          <w:jc w:val="center"/>
        </w:trPr>
        <w:tc>
          <w:tcPr>
            <w:tcW w:w="4876" w:type="dxa"/>
          </w:tcPr>
          <w:p w14:paraId="0589E190" w14:textId="77777777" w:rsidR="00C52BAB" w:rsidRPr="004412E8" w:rsidRDefault="00C52BAB" w:rsidP="007422B1">
            <w:pPr>
              <w:pStyle w:val="Normal6a"/>
            </w:pPr>
            <w:r w:rsidRPr="004412E8">
              <w:t>(a)</w:t>
            </w:r>
            <w:r w:rsidRPr="004412E8">
              <w:tab/>
              <w:t>sažetak relevantnih činjenica;</w:t>
            </w:r>
          </w:p>
        </w:tc>
        <w:tc>
          <w:tcPr>
            <w:tcW w:w="4876" w:type="dxa"/>
          </w:tcPr>
          <w:p w14:paraId="159EF355" w14:textId="77777777" w:rsidR="00C52BAB" w:rsidRPr="004412E8" w:rsidRDefault="00C52BAB" w:rsidP="007422B1">
            <w:pPr>
              <w:pStyle w:val="Normal6a"/>
            </w:pPr>
            <w:r w:rsidRPr="004412E8">
              <w:t>(a)</w:t>
            </w:r>
            <w:r w:rsidRPr="004412E8">
              <w:tab/>
              <w:t>sažetak relevantnih činjenica</w:t>
            </w:r>
            <w:r w:rsidRPr="004412E8">
              <w:rPr>
                <w:b/>
                <w:i/>
              </w:rPr>
              <w:t>, što uključuje dokaze o povredi Uredbe (EU) 2016/679, objašnjenje rizika od ozbiljne i nepopravljive štete u slučaju nedonošenja mjera i detaljan opis uzročne veze između povrede i navedenih rizika</w:t>
            </w:r>
            <w:r w:rsidRPr="004412E8">
              <w:t>;</w:t>
            </w:r>
          </w:p>
        </w:tc>
      </w:tr>
    </w:tbl>
    <w:p w14:paraId="5CD810F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80F244C" w14:textId="77777777" w:rsidR="00C52BAB" w:rsidRPr="004412E8" w:rsidRDefault="00C52BAB" w:rsidP="00C52BAB">
      <w:r w:rsidRPr="004412E8">
        <w:rPr>
          <w:rStyle w:val="HideTWBExt"/>
          <w:color w:val="auto"/>
        </w:rPr>
        <w:t>&lt;/Amend&gt;</w:t>
      </w:r>
    </w:p>
    <w:p w14:paraId="77716FF3"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434</w:t>
      </w:r>
      <w:r w:rsidRPr="004412E8">
        <w:rPr>
          <w:rStyle w:val="HideTWBExt"/>
          <w:color w:val="auto"/>
        </w:rPr>
        <w:t>&lt;/NumAm&gt;</w:t>
      </w:r>
    </w:p>
    <w:p w14:paraId="55E0C053"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2A3F2485" w14:textId="77777777" w:rsidR="00C52BAB" w:rsidRPr="004412E8" w:rsidRDefault="00C52BAB" w:rsidP="00C52BAB">
      <w:pPr>
        <w:pStyle w:val="NormalBold"/>
      </w:pPr>
      <w:r w:rsidRPr="004412E8">
        <w:rPr>
          <w:rStyle w:val="HideTWBExt"/>
          <w:color w:val="auto"/>
        </w:rPr>
        <w:t>&lt;/RepeatBlock-By&gt;</w:t>
      </w:r>
    </w:p>
    <w:p w14:paraId="5368B92A"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3945898" w14:textId="77777777" w:rsidR="00C52BAB" w:rsidRPr="004412E8" w:rsidRDefault="00C52BAB" w:rsidP="00C52BAB">
      <w:pPr>
        <w:pStyle w:val="NormalBold"/>
      </w:pPr>
      <w:r w:rsidRPr="004412E8">
        <w:rPr>
          <w:rStyle w:val="HideTWBExt"/>
          <w:color w:val="auto"/>
        </w:rPr>
        <w:t>&lt;Article&gt;</w:t>
      </w:r>
      <w:r w:rsidRPr="004412E8">
        <w:t>Članak 28. – stavak 1. – točka d</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3FA79D7" w14:textId="77777777" w:rsidTr="007422B1">
        <w:trPr>
          <w:trHeight w:hRule="exact" w:val="240"/>
          <w:jc w:val="center"/>
        </w:trPr>
        <w:tc>
          <w:tcPr>
            <w:tcW w:w="9752" w:type="dxa"/>
            <w:gridSpan w:val="2"/>
          </w:tcPr>
          <w:p w14:paraId="1D17C558" w14:textId="77777777" w:rsidR="00C52BAB" w:rsidRPr="004412E8" w:rsidRDefault="00C52BAB" w:rsidP="007422B1"/>
        </w:tc>
      </w:tr>
      <w:tr w:rsidR="005E47A8" w:rsidRPr="004412E8" w14:paraId="4477206D" w14:textId="77777777" w:rsidTr="007422B1">
        <w:trPr>
          <w:trHeight w:val="240"/>
          <w:jc w:val="center"/>
        </w:trPr>
        <w:tc>
          <w:tcPr>
            <w:tcW w:w="4876" w:type="dxa"/>
          </w:tcPr>
          <w:p w14:paraId="2B2101C7" w14:textId="77777777" w:rsidR="00C52BAB" w:rsidRPr="004412E8" w:rsidRDefault="00C52BAB" w:rsidP="007422B1">
            <w:pPr>
              <w:pStyle w:val="AmColumnHeading"/>
            </w:pPr>
            <w:r w:rsidRPr="004412E8">
              <w:t>Tekst koji je predložila Komisija</w:t>
            </w:r>
          </w:p>
        </w:tc>
        <w:tc>
          <w:tcPr>
            <w:tcW w:w="4876" w:type="dxa"/>
          </w:tcPr>
          <w:p w14:paraId="2C4DEC83" w14:textId="77777777" w:rsidR="00C52BAB" w:rsidRPr="004412E8" w:rsidRDefault="00C52BAB" w:rsidP="007422B1">
            <w:pPr>
              <w:pStyle w:val="AmColumnHeading"/>
            </w:pPr>
            <w:r w:rsidRPr="004412E8">
              <w:t>Izmjena</w:t>
            </w:r>
          </w:p>
        </w:tc>
      </w:tr>
      <w:tr w:rsidR="005E47A8" w:rsidRPr="004412E8" w14:paraId="32F51280" w14:textId="77777777" w:rsidTr="007422B1">
        <w:trPr>
          <w:jc w:val="center"/>
        </w:trPr>
        <w:tc>
          <w:tcPr>
            <w:tcW w:w="4876" w:type="dxa"/>
          </w:tcPr>
          <w:p w14:paraId="2923D056" w14:textId="77777777" w:rsidR="00C52BAB" w:rsidRPr="004412E8" w:rsidRDefault="00C52BAB" w:rsidP="007422B1">
            <w:pPr>
              <w:pStyle w:val="Normal6a"/>
            </w:pPr>
            <w:r w:rsidRPr="004412E8">
              <w:t>(d)</w:t>
            </w:r>
            <w:r w:rsidRPr="004412E8">
              <w:tab/>
              <w:t xml:space="preserve">obrazloženje hitne potrebe za donošenjem konačnih mjera </w:t>
            </w:r>
            <w:r w:rsidRPr="004412E8">
              <w:rPr>
                <w:b/>
                <w:i/>
              </w:rPr>
              <w:t>na području nadzornog tijela koje je podnijelo zahtjev</w:t>
            </w:r>
            <w:r w:rsidRPr="004412E8">
              <w:t>, uzimajući u obzir iznimne okolnosti zbog kojih treba donijeti konačnu mjeru ili dokaz da nadzorno tijelo nije odgovorilo na zahtjev u skladu s člankom 61. stavkom 3. ili člankom 62. stavkom 2. Uredbe (EU) 2016/679;</w:t>
            </w:r>
          </w:p>
        </w:tc>
        <w:tc>
          <w:tcPr>
            <w:tcW w:w="4876" w:type="dxa"/>
          </w:tcPr>
          <w:p w14:paraId="5DFC4BCE" w14:textId="77777777" w:rsidR="00C52BAB" w:rsidRPr="004412E8" w:rsidRDefault="00C52BAB" w:rsidP="007422B1">
            <w:pPr>
              <w:pStyle w:val="Normal6a"/>
            </w:pPr>
            <w:r w:rsidRPr="004412E8">
              <w:t>(d)</w:t>
            </w:r>
            <w:r w:rsidRPr="004412E8">
              <w:tab/>
              <w:t>obrazloženje hitne potrebe za donošenjem konačnih mjera, uzimajući u obzir iznimne okolnosti zbog kojih treba donijeti konačnu mjeru ili dokaz da nadzorno tijelo nije odgovorilo na zahtjev u skladu s člankom 61. stavkom 3. ili člankom 62. stavkom 2. Uredbe (EU) 2016/679;</w:t>
            </w:r>
          </w:p>
        </w:tc>
      </w:tr>
    </w:tbl>
    <w:p w14:paraId="7ED38B38"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490D191" w14:textId="77777777" w:rsidR="00C52BAB" w:rsidRPr="004412E8" w:rsidRDefault="00C52BAB" w:rsidP="00C52BAB">
      <w:r w:rsidRPr="004412E8">
        <w:rPr>
          <w:rStyle w:val="HideTWBExt"/>
          <w:color w:val="auto"/>
        </w:rPr>
        <w:t>&lt;/Amend&gt;</w:t>
      </w:r>
    </w:p>
    <w:p w14:paraId="7B6DD666"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435</w:t>
      </w:r>
      <w:r w:rsidRPr="004412E8">
        <w:rPr>
          <w:rStyle w:val="HideTWBExt"/>
          <w:color w:val="auto"/>
        </w:rPr>
        <w:t>&lt;/NumAm&gt;</w:t>
      </w:r>
    </w:p>
    <w:p w14:paraId="3FC711E6"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53066E5C" w14:textId="77777777" w:rsidR="00C52BAB" w:rsidRPr="004412E8" w:rsidRDefault="00C52BAB" w:rsidP="00C52BAB">
      <w:pPr>
        <w:pStyle w:val="NormalBold"/>
      </w:pPr>
      <w:r w:rsidRPr="004412E8">
        <w:rPr>
          <w:rStyle w:val="HideTWBExt"/>
          <w:color w:val="auto"/>
        </w:rPr>
        <w:t>&lt;/RepeatBlock-By&gt;</w:t>
      </w:r>
    </w:p>
    <w:p w14:paraId="38C4960A"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8BCD692" w14:textId="77777777" w:rsidR="00C52BAB" w:rsidRPr="004412E8" w:rsidRDefault="00C52BAB" w:rsidP="00C52BAB">
      <w:pPr>
        <w:pStyle w:val="NormalBold"/>
      </w:pPr>
      <w:r w:rsidRPr="004412E8">
        <w:rPr>
          <w:rStyle w:val="HideTWBExt"/>
          <w:color w:val="auto"/>
        </w:rPr>
        <w:t>&lt;Article&gt;</w:t>
      </w:r>
      <w:r w:rsidRPr="004412E8">
        <w:t>Članak 28. – stavak 1. – točka d</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2281930" w14:textId="77777777" w:rsidTr="007422B1">
        <w:trPr>
          <w:trHeight w:hRule="exact" w:val="240"/>
          <w:jc w:val="center"/>
        </w:trPr>
        <w:tc>
          <w:tcPr>
            <w:tcW w:w="9752" w:type="dxa"/>
            <w:gridSpan w:val="2"/>
          </w:tcPr>
          <w:p w14:paraId="2F80902F" w14:textId="77777777" w:rsidR="00C52BAB" w:rsidRPr="004412E8" w:rsidRDefault="00C52BAB" w:rsidP="007422B1"/>
        </w:tc>
      </w:tr>
      <w:tr w:rsidR="005E47A8" w:rsidRPr="004412E8" w14:paraId="4ADF2926" w14:textId="77777777" w:rsidTr="007422B1">
        <w:trPr>
          <w:trHeight w:val="240"/>
          <w:jc w:val="center"/>
        </w:trPr>
        <w:tc>
          <w:tcPr>
            <w:tcW w:w="4876" w:type="dxa"/>
          </w:tcPr>
          <w:p w14:paraId="075B3689" w14:textId="77777777" w:rsidR="00C52BAB" w:rsidRPr="004412E8" w:rsidRDefault="00C52BAB" w:rsidP="007422B1">
            <w:pPr>
              <w:pStyle w:val="AmColumnHeading"/>
            </w:pPr>
            <w:r w:rsidRPr="004412E8">
              <w:t>Tekst koji je predložila Komisija</w:t>
            </w:r>
          </w:p>
        </w:tc>
        <w:tc>
          <w:tcPr>
            <w:tcW w:w="4876" w:type="dxa"/>
          </w:tcPr>
          <w:p w14:paraId="5147CF0E" w14:textId="77777777" w:rsidR="00C52BAB" w:rsidRPr="004412E8" w:rsidRDefault="00C52BAB" w:rsidP="007422B1">
            <w:pPr>
              <w:pStyle w:val="AmColumnHeading"/>
            </w:pPr>
            <w:r w:rsidRPr="004412E8">
              <w:t>Izmjena</w:t>
            </w:r>
          </w:p>
        </w:tc>
      </w:tr>
      <w:tr w:rsidR="005E47A8" w:rsidRPr="004412E8" w14:paraId="0E5299F4" w14:textId="77777777" w:rsidTr="007422B1">
        <w:trPr>
          <w:jc w:val="center"/>
        </w:trPr>
        <w:tc>
          <w:tcPr>
            <w:tcW w:w="4876" w:type="dxa"/>
          </w:tcPr>
          <w:p w14:paraId="6E3A6135" w14:textId="77777777" w:rsidR="00C52BAB" w:rsidRPr="004412E8" w:rsidRDefault="00C52BAB" w:rsidP="007422B1">
            <w:pPr>
              <w:pStyle w:val="Normal6a"/>
            </w:pPr>
            <w:r w:rsidRPr="004412E8">
              <w:t>(d)</w:t>
            </w:r>
            <w:r w:rsidRPr="004412E8">
              <w:tab/>
              <w:t xml:space="preserve">obrazloženje hitne potrebe za donošenjem konačnih mjera </w:t>
            </w:r>
            <w:r w:rsidRPr="004412E8">
              <w:rPr>
                <w:b/>
                <w:i/>
              </w:rPr>
              <w:t>na području nadzornog tijela koje je podnijelo zahtjev</w:t>
            </w:r>
            <w:r w:rsidRPr="004412E8">
              <w:t>, uzimajući u obzir iznimne okolnosti zbog kojih treba donijeti konačnu mjeru ili dokaz da nadzorno tijelo nije odgovorilo na zahtjev u skladu s člankom 61. stavkom </w:t>
            </w:r>
            <w:r w:rsidRPr="004412E8">
              <w:rPr>
                <w:b/>
                <w:i/>
              </w:rPr>
              <w:t>3.</w:t>
            </w:r>
            <w:r w:rsidRPr="004412E8">
              <w:t xml:space="preserve"> ili člankom 62. stavkom 2. Uredbe (EU) 2016/679;</w:t>
            </w:r>
          </w:p>
        </w:tc>
        <w:tc>
          <w:tcPr>
            <w:tcW w:w="4876" w:type="dxa"/>
          </w:tcPr>
          <w:p w14:paraId="50B01641" w14:textId="77777777" w:rsidR="00C52BAB" w:rsidRPr="004412E8" w:rsidRDefault="00C52BAB" w:rsidP="007422B1">
            <w:pPr>
              <w:pStyle w:val="Normal6a"/>
            </w:pPr>
            <w:r w:rsidRPr="004412E8">
              <w:t>(d)</w:t>
            </w:r>
            <w:r w:rsidRPr="004412E8">
              <w:tab/>
              <w:t>obrazloženje hitne potrebe za donošenjem konačnih mjera, uzimajući u obzir iznimne okolnosti zbog kojih treba donijeti konačnu mjeru ili dokaz da nadzorno tijelo nije odgovorilo na zahtjev u skladu s člankom 61. stavkom </w:t>
            </w:r>
            <w:r w:rsidRPr="004412E8">
              <w:rPr>
                <w:b/>
                <w:i/>
              </w:rPr>
              <w:t>8.</w:t>
            </w:r>
            <w:r w:rsidRPr="004412E8">
              <w:t xml:space="preserve"> ili člankom 62. stavkom 2. Uredbe (EU) 2016/679;</w:t>
            </w:r>
          </w:p>
        </w:tc>
      </w:tr>
    </w:tbl>
    <w:p w14:paraId="11E8CD0E"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B0F5A65" w14:textId="77777777" w:rsidR="00C52BAB" w:rsidRPr="004412E8" w:rsidRDefault="00C52BAB" w:rsidP="00C52BAB">
      <w:r w:rsidRPr="004412E8">
        <w:rPr>
          <w:rStyle w:val="HideTWBExt"/>
          <w:color w:val="auto"/>
        </w:rPr>
        <w:t>&lt;/Amend&gt;</w:t>
      </w:r>
    </w:p>
    <w:p w14:paraId="73CD9B82"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436</w:t>
      </w:r>
      <w:r w:rsidRPr="004412E8">
        <w:rPr>
          <w:rStyle w:val="HideTWBExt"/>
          <w:color w:val="auto"/>
        </w:rPr>
        <w:t>&lt;/NumAm&gt;</w:t>
      </w:r>
    </w:p>
    <w:p w14:paraId="31D3BD05"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230726C9" w14:textId="77777777" w:rsidR="00C52BAB" w:rsidRPr="004412E8" w:rsidRDefault="00C52BAB" w:rsidP="00C52BAB">
      <w:pPr>
        <w:pStyle w:val="NormalBold"/>
      </w:pPr>
      <w:r w:rsidRPr="004412E8">
        <w:rPr>
          <w:rStyle w:val="HideTWBExt"/>
          <w:color w:val="auto"/>
        </w:rPr>
        <w:t>&lt;/RepeatBlock-By&gt;</w:t>
      </w:r>
    </w:p>
    <w:p w14:paraId="6467A8CF"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7C40B73" w14:textId="77777777" w:rsidR="00C52BAB" w:rsidRPr="004412E8" w:rsidRDefault="00C52BAB" w:rsidP="00C52BAB">
      <w:pPr>
        <w:pStyle w:val="NormalBold"/>
      </w:pPr>
      <w:r w:rsidRPr="004412E8">
        <w:rPr>
          <w:rStyle w:val="HideTWBExt"/>
          <w:color w:val="auto"/>
        </w:rPr>
        <w:t>&lt;Article&gt;</w:t>
      </w:r>
      <w:r w:rsidRPr="004412E8">
        <w:t>Članak 28. – stavak 1.– točka f</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C5A5C96" w14:textId="77777777" w:rsidTr="007422B1">
        <w:trPr>
          <w:trHeight w:hRule="exact" w:val="240"/>
          <w:jc w:val="center"/>
        </w:trPr>
        <w:tc>
          <w:tcPr>
            <w:tcW w:w="9752" w:type="dxa"/>
            <w:gridSpan w:val="2"/>
          </w:tcPr>
          <w:p w14:paraId="36F83D74" w14:textId="77777777" w:rsidR="00C52BAB" w:rsidRPr="004412E8" w:rsidRDefault="00C52BAB" w:rsidP="007422B1"/>
        </w:tc>
      </w:tr>
      <w:tr w:rsidR="005E47A8" w:rsidRPr="004412E8" w14:paraId="2058F589" w14:textId="77777777" w:rsidTr="007422B1">
        <w:trPr>
          <w:trHeight w:val="240"/>
          <w:jc w:val="center"/>
        </w:trPr>
        <w:tc>
          <w:tcPr>
            <w:tcW w:w="4876" w:type="dxa"/>
          </w:tcPr>
          <w:p w14:paraId="619ED157" w14:textId="77777777" w:rsidR="00C52BAB" w:rsidRPr="004412E8" w:rsidRDefault="00C52BAB" w:rsidP="007422B1">
            <w:pPr>
              <w:pStyle w:val="AmColumnHeading"/>
            </w:pPr>
            <w:r w:rsidRPr="004412E8">
              <w:t>Tekst koji je predložila Komisija</w:t>
            </w:r>
          </w:p>
        </w:tc>
        <w:tc>
          <w:tcPr>
            <w:tcW w:w="4876" w:type="dxa"/>
          </w:tcPr>
          <w:p w14:paraId="24D1D158" w14:textId="77777777" w:rsidR="00C52BAB" w:rsidRPr="004412E8" w:rsidRDefault="00C52BAB" w:rsidP="007422B1">
            <w:pPr>
              <w:pStyle w:val="AmColumnHeading"/>
            </w:pPr>
            <w:r w:rsidRPr="004412E8">
              <w:t>Izmjena</w:t>
            </w:r>
          </w:p>
        </w:tc>
      </w:tr>
      <w:tr w:rsidR="005E47A8" w:rsidRPr="004412E8" w14:paraId="61477232" w14:textId="77777777" w:rsidTr="007422B1">
        <w:trPr>
          <w:jc w:val="center"/>
        </w:trPr>
        <w:tc>
          <w:tcPr>
            <w:tcW w:w="4876" w:type="dxa"/>
          </w:tcPr>
          <w:p w14:paraId="0FD05713" w14:textId="77777777" w:rsidR="00C52BAB" w:rsidRPr="004412E8" w:rsidRDefault="00C52BAB" w:rsidP="007422B1">
            <w:pPr>
              <w:pStyle w:val="Normal6a"/>
            </w:pPr>
            <w:r w:rsidRPr="004412E8">
              <w:t>(f)</w:t>
            </w:r>
            <w:r w:rsidRPr="004412E8">
              <w:tab/>
              <w:t xml:space="preserve">ako je primjenjivo, stajališta </w:t>
            </w:r>
            <w:r w:rsidRPr="004412E8">
              <w:rPr>
                <w:b/>
                <w:i/>
              </w:rPr>
              <w:t>lokalnih sjedišta stranaka</w:t>
            </w:r>
            <w:r w:rsidRPr="004412E8">
              <w:t xml:space="preserve"> pod istragom </w:t>
            </w:r>
            <w:r w:rsidRPr="004412E8">
              <w:rPr>
                <w:b/>
                <w:i/>
              </w:rPr>
              <w:t>protiv kojih su poduzete privremene mjere u skladu s člankom 66. stavkom 1. Uredbe (EU) 2016/679</w:t>
            </w:r>
            <w:r w:rsidRPr="004412E8">
              <w:t>.</w:t>
            </w:r>
          </w:p>
        </w:tc>
        <w:tc>
          <w:tcPr>
            <w:tcW w:w="4876" w:type="dxa"/>
          </w:tcPr>
          <w:p w14:paraId="46A92043" w14:textId="77777777" w:rsidR="00C52BAB" w:rsidRPr="004412E8" w:rsidRDefault="00C52BAB" w:rsidP="007422B1">
            <w:pPr>
              <w:pStyle w:val="Normal6a"/>
            </w:pPr>
            <w:r w:rsidRPr="004412E8">
              <w:t>(f)</w:t>
            </w:r>
            <w:r w:rsidRPr="004412E8">
              <w:tab/>
              <w:t xml:space="preserve">ako je primjenjivo, stajališta </w:t>
            </w:r>
            <w:r w:rsidRPr="004412E8">
              <w:rPr>
                <w:b/>
                <w:i/>
              </w:rPr>
              <w:t>stranaka. Ako tijelo koje podnosi zahtjev nije vodeće nadzorno tijelo, tijelo koje podnosi zahtjev odobrava strankama</w:t>
            </w:r>
            <w:r w:rsidRPr="004412E8">
              <w:t xml:space="preserve"> pod istragom </w:t>
            </w:r>
            <w:r w:rsidRPr="004412E8">
              <w:rPr>
                <w:b/>
                <w:i/>
              </w:rPr>
              <w:t>pravo na saslušanje</w:t>
            </w:r>
            <w:r w:rsidRPr="004412E8">
              <w:t>.</w:t>
            </w:r>
          </w:p>
        </w:tc>
      </w:tr>
    </w:tbl>
    <w:p w14:paraId="0CF4C96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5E0053C" w14:textId="77777777" w:rsidR="00C52BAB" w:rsidRPr="004412E8" w:rsidRDefault="00C52BAB" w:rsidP="00C52BAB">
      <w:r w:rsidRPr="004412E8">
        <w:rPr>
          <w:rStyle w:val="HideTWBExt"/>
          <w:color w:val="auto"/>
        </w:rPr>
        <w:t>&lt;/Amend&gt;</w:t>
      </w:r>
    </w:p>
    <w:p w14:paraId="758E4C76"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437</w:t>
      </w:r>
      <w:r w:rsidRPr="004412E8">
        <w:rPr>
          <w:rStyle w:val="HideTWBExt"/>
          <w:color w:val="auto"/>
        </w:rPr>
        <w:t>&lt;/NumAm&gt;</w:t>
      </w:r>
    </w:p>
    <w:p w14:paraId="6F18461F"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11470BD3" w14:textId="77777777" w:rsidR="00C52BAB" w:rsidRPr="004412E8" w:rsidRDefault="00C52BAB" w:rsidP="00C52BAB">
      <w:pPr>
        <w:pStyle w:val="NormalBold"/>
      </w:pPr>
      <w:r w:rsidRPr="004412E8">
        <w:rPr>
          <w:rStyle w:val="HideTWBExt"/>
          <w:color w:val="auto"/>
        </w:rPr>
        <w:t>&lt;/RepeatBlock-By&gt;</w:t>
      </w:r>
    </w:p>
    <w:p w14:paraId="6D9D5B2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8BF5F55" w14:textId="77777777" w:rsidR="00C52BAB" w:rsidRPr="004412E8" w:rsidRDefault="00C52BAB" w:rsidP="00C52BAB">
      <w:pPr>
        <w:pStyle w:val="NormalBold"/>
      </w:pPr>
      <w:r w:rsidRPr="004412E8">
        <w:rPr>
          <w:rStyle w:val="HideTWBExt"/>
          <w:color w:val="auto"/>
        </w:rPr>
        <w:t>&lt;Article&gt;</w:t>
      </w:r>
      <w:r w:rsidRPr="004412E8">
        <w:t>Članak 28. – stavak 1.– točka f</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5C6946B" w14:textId="77777777" w:rsidTr="007422B1">
        <w:trPr>
          <w:trHeight w:hRule="exact" w:val="240"/>
          <w:jc w:val="center"/>
        </w:trPr>
        <w:tc>
          <w:tcPr>
            <w:tcW w:w="9752" w:type="dxa"/>
            <w:gridSpan w:val="2"/>
          </w:tcPr>
          <w:p w14:paraId="70B90A21" w14:textId="77777777" w:rsidR="00C52BAB" w:rsidRPr="004412E8" w:rsidRDefault="00C52BAB" w:rsidP="007422B1"/>
        </w:tc>
      </w:tr>
      <w:tr w:rsidR="005E47A8" w:rsidRPr="004412E8" w14:paraId="6DA92CF2" w14:textId="77777777" w:rsidTr="007422B1">
        <w:trPr>
          <w:trHeight w:val="240"/>
          <w:jc w:val="center"/>
        </w:trPr>
        <w:tc>
          <w:tcPr>
            <w:tcW w:w="4876" w:type="dxa"/>
          </w:tcPr>
          <w:p w14:paraId="2E388D3C" w14:textId="77777777" w:rsidR="00C52BAB" w:rsidRPr="004412E8" w:rsidRDefault="00C52BAB" w:rsidP="007422B1">
            <w:pPr>
              <w:pStyle w:val="AmColumnHeading"/>
            </w:pPr>
            <w:r w:rsidRPr="004412E8">
              <w:t>Tekst koji je predložila Komisija</w:t>
            </w:r>
          </w:p>
        </w:tc>
        <w:tc>
          <w:tcPr>
            <w:tcW w:w="4876" w:type="dxa"/>
          </w:tcPr>
          <w:p w14:paraId="4A8F11C2" w14:textId="77777777" w:rsidR="00C52BAB" w:rsidRPr="004412E8" w:rsidRDefault="00C52BAB" w:rsidP="007422B1">
            <w:pPr>
              <w:pStyle w:val="AmColumnHeading"/>
            </w:pPr>
            <w:r w:rsidRPr="004412E8">
              <w:t>Izmjena</w:t>
            </w:r>
          </w:p>
        </w:tc>
      </w:tr>
      <w:tr w:rsidR="005E47A8" w:rsidRPr="004412E8" w14:paraId="201F174F" w14:textId="77777777" w:rsidTr="007422B1">
        <w:trPr>
          <w:jc w:val="center"/>
        </w:trPr>
        <w:tc>
          <w:tcPr>
            <w:tcW w:w="4876" w:type="dxa"/>
          </w:tcPr>
          <w:p w14:paraId="0E2E2838" w14:textId="77777777" w:rsidR="00C52BAB" w:rsidRPr="004412E8" w:rsidRDefault="00C52BAB" w:rsidP="007422B1">
            <w:pPr>
              <w:pStyle w:val="Normal6a"/>
            </w:pPr>
            <w:r w:rsidRPr="004412E8">
              <w:t>(f)</w:t>
            </w:r>
            <w:r w:rsidRPr="004412E8">
              <w:tab/>
              <w:t xml:space="preserve">ako je primjenjivo, stajališta </w:t>
            </w:r>
            <w:r w:rsidRPr="004412E8">
              <w:rPr>
                <w:b/>
                <w:i/>
              </w:rPr>
              <w:t>lokalnih sjedišta</w:t>
            </w:r>
            <w:r w:rsidRPr="004412E8">
              <w:t xml:space="preserve"> stranaka pod istragom protiv kojih su poduzete privremene mjere u skladu s člankom 66. stavkom 1. Uredbe (EU) 2016/679</w:t>
            </w:r>
            <w:r w:rsidRPr="004412E8">
              <w:rPr>
                <w:b/>
                <w:i/>
              </w:rPr>
              <w:t>.</w:t>
            </w:r>
          </w:p>
        </w:tc>
        <w:tc>
          <w:tcPr>
            <w:tcW w:w="4876" w:type="dxa"/>
          </w:tcPr>
          <w:p w14:paraId="1BC999D4" w14:textId="77777777" w:rsidR="00C52BAB" w:rsidRPr="004412E8" w:rsidRDefault="00C52BAB" w:rsidP="007422B1">
            <w:pPr>
              <w:pStyle w:val="Normal6a"/>
            </w:pPr>
            <w:r w:rsidRPr="004412E8">
              <w:t>(f)</w:t>
            </w:r>
            <w:r w:rsidRPr="004412E8">
              <w:tab/>
              <w:t>ako je primjenjivo, stajališta stranaka pod istragom protiv kojih su poduzete privremene mjere u skladu s člankom 66. stavkom 1. Uredbe (EU) 2016/679</w:t>
            </w:r>
            <w:r w:rsidRPr="004412E8">
              <w:rPr>
                <w:b/>
                <w:i/>
              </w:rPr>
              <w:t>;</w:t>
            </w:r>
          </w:p>
        </w:tc>
      </w:tr>
    </w:tbl>
    <w:p w14:paraId="63CDFB8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0365A7A" w14:textId="77777777" w:rsidR="00C52BAB" w:rsidRPr="004412E8" w:rsidRDefault="00C52BAB" w:rsidP="00C52BAB">
      <w:r w:rsidRPr="004412E8">
        <w:rPr>
          <w:rStyle w:val="HideTWBExt"/>
          <w:color w:val="auto"/>
        </w:rPr>
        <w:t>&lt;/Amend&gt;</w:t>
      </w:r>
    </w:p>
    <w:p w14:paraId="655E9D3B"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438</w:t>
      </w:r>
      <w:r w:rsidRPr="004412E8">
        <w:rPr>
          <w:rStyle w:val="HideTWBExt"/>
          <w:color w:val="auto"/>
        </w:rPr>
        <w:t>&lt;/NumAm&gt;</w:t>
      </w:r>
    </w:p>
    <w:p w14:paraId="79C2D625"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429E30FE" w14:textId="77777777" w:rsidR="00C52BAB" w:rsidRPr="004412E8" w:rsidRDefault="00C52BAB" w:rsidP="00C52BAB">
      <w:pPr>
        <w:pStyle w:val="NormalBold"/>
      </w:pPr>
      <w:r w:rsidRPr="004412E8">
        <w:rPr>
          <w:rStyle w:val="HideTWBExt"/>
          <w:color w:val="auto"/>
        </w:rPr>
        <w:t>&lt;/RepeatBlock-By&gt;</w:t>
      </w:r>
    </w:p>
    <w:p w14:paraId="49CA5B50"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31DDA23" w14:textId="77777777" w:rsidR="00C52BAB" w:rsidRPr="004412E8" w:rsidRDefault="00C52BAB" w:rsidP="00C52BAB">
      <w:pPr>
        <w:pStyle w:val="NormalBold"/>
      </w:pPr>
      <w:r w:rsidRPr="004412E8">
        <w:rPr>
          <w:rStyle w:val="HideTWBExt"/>
          <w:color w:val="auto"/>
        </w:rPr>
        <w:t>&lt;Article&gt;</w:t>
      </w:r>
      <w:r w:rsidRPr="004412E8">
        <w:t>Članak 28. – stavak 1.– točka f</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433A97D" w14:textId="77777777" w:rsidTr="007422B1">
        <w:trPr>
          <w:trHeight w:hRule="exact" w:val="240"/>
          <w:jc w:val="center"/>
        </w:trPr>
        <w:tc>
          <w:tcPr>
            <w:tcW w:w="9752" w:type="dxa"/>
            <w:gridSpan w:val="2"/>
          </w:tcPr>
          <w:p w14:paraId="5B4654E5" w14:textId="77777777" w:rsidR="00C52BAB" w:rsidRPr="004412E8" w:rsidRDefault="00C52BAB" w:rsidP="007422B1"/>
        </w:tc>
      </w:tr>
      <w:tr w:rsidR="005E47A8" w:rsidRPr="004412E8" w14:paraId="6B76B7C0" w14:textId="77777777" w:rsidTr="007422B1">
        <w:trPr>
          <w:trHeight w:val="240"/>
          <w:jc w:val="center"/>
        </w:trPr>
        <w:tc>
          <w:tcPr>
            <w:tcW w:w="4876" w:type="dxa"/>
          </w:tcPr>
          <w:p w14:paraId="3CF9E126" w14:textId="77777777" w:rsidR="00C52BAB" w:rsidRPr="004412E8" w:rsidRDefault="00C52BAB" w:rsidP="007422B1">
            <w:pPr>
              <w:pStyle w:val="AmColumnHeading"/>
            </w:pPr>
            <w:r w:rsidRPr="004412E8">
              <w:t>Tekst koji je predložila Komisija</w:t>
            </w:r>
          </w:p>
        </w:tc>
        <w:tc>
          <w:tcPr>
            <w:tcW w:w="4876" w:type="dxa"/>
          </w:tcPr>
          <w:p w14:paraId="593F463F" w14:textId="77777777" w:rsidR="00C52BAB" w:rsidRPr="004412E8" w:rsidRDefault="00C52BAB" w:rsidP="007422B1">
            <w:pPr>
              <w:pStyle w:val="AmColumnHeading"/>
            </w:pPr>
            <w:r w:rsidRPr="004412E8">
              <w:t>Izmjena</w:t>
            </w:r>
          </w:p>
        </w:tc>
      </w:tr>
      <w:tr w:rsidR="005E47A8" w:rsidRPr="004412E8" w14:paraId="7E40F477" w14:textId="77777777" w:rsidTr="007422B1">
        <w:trPr>
          <w:jc w:val="center"/>
        </w:trPr>
        <w:tc>
          <w:tcPr>
            <w:tcW w:w="4876" w:type="dxa"/>
          </w:tcPr>
          <w:p w14:paraId="44742AEC" w14:textId="77777777" w:rsidR="00C52BAB" w:rsidRPr="004412E8" w:rsidRDefault="00C52BAB" w:rsidP="007422B1">
            <w:pPr>
              <w:pStyle w:val="Normal6a"/>
            </w:pPr>
            <w:r w:rsidRPr="004412E8">
              <w:t>(f)</w:t>
            </w:r>
            <w:r w:rsidRPr="004412E8">
              <w:tab/>
            </w:r>
            <w:r w:rsidRPr="004412E8">
              <w:rPr>
                <w:b/>
                <w:i/>
              </w:rPr>
              <w:t>ako je primjenjivo,</w:t>
            </w:r>
            <w:r w:rsidRPr="004412E8">
              <w:t xml:space="preserve"> stajališta lokalnih sjedišta stranaka pod istragom protiv kojih su poduzete privremene mjere u skladu s člankom 66. stavkom 1. Uredbe (EU) 2016/679.</w:t>
            </w:r>
          </w:p>
        </w:tc>
        <w:tc>
          <w:tcPr>
            <w:tcW w:w="4876" w:type="dxa"/>
          </w:tcPr>
          <w:p w14:paraId="379F8869" w14:textId="77777777" w:rsidR="00C52BAB" w:rsidRPr="004412E8" w:rsidRDefault="00C52BAB" w:rsidP="007422B1">
            <w:pPr>
              <w:pStyle w:val="Normal6a"/>
            </w:pPr>
            <w:r w:rsidRPr="004412E8">
              <w:t>(f)</w:t>
            </w:r>
            <w:r w:rsidRPr="004412E8">
              <w:tab/>
              <w:t>stajališta lokalnih sjedišta stranaka pod istragom protiv kojih su poduzete privremene mjere u skladu s člankom 66. stavkom 1. Uredbe (EU) 2016/679.</w:t>
            </w:r>
          </w:p>
        </w:tc>
      </w:tr>
    </w:tbl>
    <w:p w14:paraId="1CEF6EA5"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8747BB2" w14:textId="77777777" w:rsidR="00C52BAB" w:rsidRPr="004412E8" w:rsidRDefault="00C52BAB" w:rsidP="00C52BAB">
      <w:r w:rsidRPr="004412E8">
        <w:rPr>
          <w:rStyle w:val="HideTWBExt"/>
          <w:color w:val="auto"/>
        </w:rPr>
        <w:t>&lt;/Amend&gt;</w:t>
      </w:r>
    </w:p>
    <w:p w14:paraId="6442253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439</w:t>
      </w:r>
      <w:r w:rsidRPr="004412E8">
        <w:rPr>
          <w:rStyle w:val="HideTWBExt"/>
          <w:color w:val="auto"/>
        </w:rPr>
        <w:t>&lt;/NumAm&gt;</w:t>
      </w:r>
    </w:p>
    <w:p w14:paraId="589AC8CF"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45168384" w14:textId="77777777" w:rsidR="00C52BAB" w:rsidRPr="004412E8" w:rsidRDefault="00C52BAB" w:rsidP="00C52BAB">
      <w:pPr>
        <w:pStyle w:val="NormalBold"/>
      </w:pPr>
      <w:r w:rsidRPr="004412E8">
        <w:rPr>
          <w:rStyle w:val="HideTWBExt"/>
          <w:color w:val="auto"/>
        </w:rPr>
        <w:t>&lt;/RepeatBlock-By&gt;</w:t>
      </w:r>
    </w:p>
    <w:p w14:paraId="0BC0426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9BF84DD" w14:textId="77777777" w:rsidR="00C52BAB" w:rsidRPr="004412E8" w:rsidRDefault="00C52BAB" w:rsidP="00C52BAB">
      <w:pPr>
        <w:pStyle w:val="NormalBold"/>
      </w:pPr>
      <w:r w:rsidRPr="004412E8">
        <w:rPr>
          <w:rStyle w:val="HideTWBExt"/>
          <w:color w:val="auto"/>
        </w:rPr>
        <w:t>&lt;Article&gt;</w:t>
      </w:r>
      <w:r w:rsidRPr="004412E8">
        <w:t>Članak 28. – stavak 1. – točka fa (nova)</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6C60985" w14:textId="77777777" w:rsidTr="007422B1">
        <w:trPr>
          <w:trHeight w:hRule="exact" w:val="240"/>
          <w:jc w:val="center"/>
        </w:trPr>
        <w:tc>
          <w:tcPr>
            <w:tcW w:w="9752" w:type="dxa"/>
            <w:gridSpan w:val="2"/>
          </w:tcPr>
          <w:p w14:paraId="7358F543" w14:textId="77777777" w:rsidR="00C52BAB" w:rsidRPr="004412E8" w:rsidRDefault="00C52BAB" w:rsidP="007422B1"/>
        </w:tc>
      </w:tr>
      <w:tr w:rsidR="005E47A8" w:rsidRPr="004412E8" w14:paraId="4F9497D7" w14:textId="77777777" w:rsidTr="007422B1">
        <w:trPr>
          <w:trHeight w:val="240"/>
          <w:jc w:val="center"/>
        </w:trPr>
        <w:tc>
          <w:tcPr>
            <w:tcW w:w="4876" w:type="dxa"/>
          </w:tcPr>
          <w:p w14:paraId="666808A8" w14:textId="77777777" w:rsidR="00C52BAB" w:rsidRPr="004412E8" w:rsidRDefault="00C52BAB" w:rsidP="007422B1">
            <w:pPr>
              <w:pStyle w:val="AmColumnHeading"/>
            </w:pPr>
            <w:r w:rsidRPr="004412E8">
              <w:t>Tekst koji je predložila Komisija</w:t>
            </w:r>
          </w:p>
        </w:tc>
        <w:tc>
          <w:tcPr>
            <w:tcW w:w="4876" w:type="dxa"/>
          </w:tcPr>
          <w:p w14:paraId="402110F7" w14:textId="77777777" w:rsidR="00C52BAB" w:rsidRPr="004412E8" w:rsidRDefault="00C52BAB" w:rsidP="007422B1">
            <w:pPr>
              <w:pStyle w:val="AmColumnHeading"/>
            </w:pPr>
            <w:r w:rsidRPr="004412E8">
              <w:t>Izmjena</w:t>
            </w:r>
          </w:p>
        </w:tc>
      </w:tr>
      <w:tr w:rsidR="005E47A8" w:rsidRPr="004412E8" w14:paraId="3691D4A6" w14:textId="77777777" w:rsidTr="007422B1">
        <w:trPr>
          <w:jc w:val="center"/>
        </w:trPr>
        <w:tc>
          <w:tcPr>
            <w:tcW w:w="4876" w:type="dxa"/>
          </w:tcPr>
          <w:p w14:paraId="1291F138" w14:textId="77777777" w:rsidR="00C52BAB" w:rsidRPr="004412E8" w:rsidRDefault="00C52BAB" w:rsidP="007422B1">
            <w:pPr>
              <w:pStyle w:val="Normal6a"/>
            </w:pPr>
          </w:p>
        </w:tc>
        <w:tc>
          <w:tcPr>
            <w:tcW w:w="4876" w:type="dxa"/>
          </w:tcPr>
          <w:p w14:paraId="03DFAA38" w14:textId="77777777" w:rsidR="00C52BAB" w:rsidRPr="004412E8" w:rsidRDefault="00C52BAB" w:rsidP="007422B1">
            <w:pPr>
              <w:pStyle w:val="Normal6a"/>
            </w:pPr>
            <w:r w:rsidRPr="004412E8">
              <w:rPr>
                <w:b/>
                <w:i/>
              </w:rPr>
              <w:t>(f a)</w:t>
            </w:r>
            <w:r w:rsidRPr="004412E8">
              <w:tab/>
            </w:r>
            <w:r w:rsidRPr="004412E8">
              <w:rPr>
                <w:b/>
                <w:i/>
              </w:rPr>
              <w:t>ako je primjenjivo, pisana stajališta podnositelja pritužbe.</w:t>
            </w:r>
          </w:p>
        </w:tc>
      </w:tr>
    </w:tbl>
    <w:p w14:paraId="1397C7E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0DC124D" w14:textId="77777777" w:rsidR="00C52BAB" w:rsidRPr="004412E8" w:rsidRDefault="00C52BAB" w:rsidP="00C52BAB">
      <w:r w:rsidRPr="004412E8">
        <w:rPr>
          <w:rStyle w:val="HideTWBExt"/>
          <w:color w:val="auto"/>
        </w:rPr>
        <w:t>&lt;/Amend&gt;</w:t>
      </w:r>
    </w:p>
    <w:p w14:paraId="6775A04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440</w:t>
      </w:r>
      <w:r w:rsidRPr="004412E8">
        <w:rPr>
          <w:rStyle w:val="HideTWBExt"/>
          <w:color w:val="auto"/>
        </w:rPr>
        <w:t>&lt;/NumAm&gt;</w:t>
      </w:r>
    </w:p>
    <w:p w14:paraId="2693C65A"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0E2D2165" w14:textId="77777777" w:rsidR="00C52BAB" w:rsidRPr="004412E8" w:rsidRDefault="00C52BAB" w:rsidP="00C52BAB">
      <w:pPr>
        <w:pStyle w:val="NormalBold"/>
      </w:pPr>
      <w:r w:rsidRPr="004412E8">
        <w:rPr>
          <w:rStyle w:val="HideTWBExt"/>
          <w:color w:val="auto"/>
        </w:rPr>
        <w:t>&lt;/RepeatBlock-By&gt;</w:t>
      </w:r>
    </w:p>
    <w:p w14:paraId="7466EA1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B2F82B9" w14:textId="77777777" w:rsidR="00C52BAB" w:rsidRPr="004412E8" w:rsidRDefault="00C52BAB" w:rsidP="00C52BAB">
      <w:pPr>
        <w:pStyle w:val="NormalBold"/>
      </w:pPr>
      <w:r w:rsidRPr="004412E8">
        <w:rPr>
          <w:rStyle w:val="HideTWBExt"/>
          <w:color w:val="auto"/>
        </w:rPr>
        <w:t>&lt;Article&gt;</w:t>
      </w:r>
      <w:r w:rsidRPr="004412E8">
        <w:t>Članak 28. – stavak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72D1D17C" w14:textId="77777777" w:rsidTr="007422B1">
        <w:trPr>
          <w:trHeight w:hRule="exact" w:val="240"/>
          <w:jc w:val="center"/>
        </w:trPr>
        <w:tc>
          <w:tcPr>
            <w:tcW w:w="9752" w:type="dxa"/>
            <w:gridSpan w:val="2"/>
          </w:tcPr>
          <w:p w14:paraId="58B6AB2D" w14:textId="77777777" w:rsidR="00C52BAB" w:rsidRPr="004412E8" w:rsidRDefault="00C52BAB" w:rsidP="007422B1"/>
        </w:tc>
      </w:tr>
      <w:tr w:rsidR="005E47A8" w:rsidRPr="004412E8" w14:paraId="2D9826A8" w14:textId="77777777" w:rsidTr="007422B1">
        <w:trPr>
          <w:trHeight w:val="240"/>
          <w:jc w:val="center"/>
        </w:trPr>
        <w:tc>
          <w:tcPr>
            <w:tcW w:w="4876" w:type="dxa"/>
          </w:tcPr>
          <w:p w14:paraId="765E70B7" w14:textId="77777777" w:rsidR="00C52BAB" w:rsidRPr="004412E8" w:rsidRDefault="00C52BAB" w:rsidP="007422B1">
            <w:pPr>
              <w:pStyle w:val="AmColumnHeading"/>
            </w:pPr>
            <w:r w:rsidRPr="004412E8">
              <w:t>Tekst koji je predložila Komisija</w:t>
            </w:r>
          </w:p>
        </w:tc>
        <w:tc>
          <w:tcPr>
            <w:tcW w:w="4876" w:type="dxa"/>
          </w:tcPr>
          <w:p w14:paraId="20170143" w14:textId="77777777" w:rsidR="00C52BAB" w:rsidRPr="004412E8" w:rsidRDefault="00C52BAB" w:rsidP="007422B1">
            <w:pPr>
              <w:pStyle w:val="AmColumnHeading"/>
            </w:pPr>
            <w:r w:rsidRPr="004412E8">
              <w:t>Izmjena</w:t>
            </w:r>
          </w:p>
        </w:tc>
      </w:tr>
      <w:tr w:rsidR="005E47A8" w:rsidRPr="004412E8" w14:paraId="7E7589B7" w14:textId="77777777" w:rsidTr="007422B1">
        <w:trPr>
          <w:jc w:val="center"/>
        </w:trPr>
        <w:tc>
          <w:tcPr>
            <w:tcW w:w="4876" w:type="dxa"/>
          </w:tcPr>
          <w:p w14:paraId="410FC12A" w14:textId="77777777" w:rsidR="00C52BAB" w:rsidRPr="004412E8" w:rsidRDefault="00C52BAB" w:rsidP="007422B1">
            <w:pPr>
              <w:pStyle w:val="Normal6a"/>
            </w:pPr>
            <w:r w:rsidRPr="004412E8">
              <w:t>2.</w:t>
            </w:r>
            <w:r w:rsidRPr="004412E8">
              <w:tab/>
              <w:t xml:space="preserve">Hitna odluka iz stavka 1. upućuje se </w:t>
            </w:r>
            <w:r w:rsidRPr="004412E8">
              <w:rPr>
                <w:b/>
                <w:i/>
              </w:rPr>
              <w:t>nadzornom tijelu koje je podnijelo zahtjev i omogućuje tijelu koje je podnijelo zahtjev da zadrži ili izmijeni svoju privremenu mjeru</w:t>
            </w:r>
            <w:r w:rsidRPr="004412E8">
              <w:t>.</w:t>
            </w:r>
          </w:p>
        </w:tc>
        <w:tc>
          <w:tcPr>
            <w:tcW w:w="4876" w:type="dxa"/>
          </w:tcPr>
          <w:p w14:paraId="147242B3" w14:textId="77777777" w:rsidR="00C52BAB" w:rsidRPr="004412E8" w:rsidRDefault="00C52BAB" w:rsidP="007422B1">
            <w:pPr>
              <w:pStyle w:val="Normal6a"/>
            </w:pPr>
            <w:r w:rsidRPr="004412E8">
              <w:t>2.</w:t>
            </w:r>
            <w:r w:rsidRPr="004412E8">
              <w:tab/>
              <w:t xml:space="preserve">Hitna odluka iz stavka 1. upućuje se </w:t>
            </w:r>
            <w:r w:rsidRPr="004412E8">
              <w:rPr>
                <w:b/>
                <w:i/>
              </w:rPr>
              <w:t>predmetnim nadzornim tijelima i u njoj se navodi koja nadzorna tijela trebaju donijeti mjere, ako je primjenjivo, s obzirom na hitno mišljenje ili odluku Odbora u skladu s člankom 66. stavkom 2. Uredbe (EU) 2016/679</w:t>
            </w:r>
            <w:r w:rsidRPr="004412E8">
              <w:t>.</w:t>
            </w:r>
          </w:p>
        </w:tc>
      </w:tr>
    </w:tbl>
    <w:p w14:paraId="7E3136A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41098FC9" w14:textId="77777777" w:rsidR="00C52BAB" w:rsidRPr="004412E8" w:rsidRDefault="00C52BAB" w:rsidP="00C52BAB">
      <w:r w:rsidRPr="004412E8">
        <w:rPr>
          <w:rStyle w:val="HideTWBExt"/>
          <w:color w:val="auto"/>
        </w:rPr>
        <w:t>&lt;/Amend&gt;</w:t>
      </w:r>
    </w:p>
    <w:p w14:paraId="295DE102"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441</w:t>
      </w:r>
      <w:r w:rsidRPr="004412E8">
        <w:rPr>
          <w:rStyle w:val="HideTWBExt"/>
          <w:color w:val="auto"/>
        </w:rPr>
        <w:t>&lt;/NumAm&gt;</w:t>
      </w:r>
    </w:p>
    <w:p w14:paraId="118DC419"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06A8B9AB" w14:textId="77777777" w:rsidR="00C52BAB" w:rsidRPr="004412E8" w:rsidRDefault="00C52BAB" w:rsidP="00C52BAB">
      <w:pPr>
        <w:pStyle w:val="NormalBold"/>
      </w:pPr>
      <w:r w:rsidRPr="004412E8">
        <w:rPr>
          <w:rStyle w:val="HideTWBExt"/>
          <w:color w:val="auto"/>
        </w:rPr>
        <w:t>&lt;/RepeatBlock-By&gt;</w:t>
      </w:r>
    </w:p>
    <w:p w14:paraId="11E78CA5"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B0B6044" w14:textId="77777777" w:rsidR="00C52BAB" w:rsidRPr="004412E8" w:rsidRDefault="00C52BAB" w:rsidP="00C52BAB">
      <w:pPr>
        <w:pStyle w:val="NormalBold"/>
      </w:pPr>
      <w:r w:rsidRPr="004412E8">
        <w:rPr>
          <w:rStyle w:val="HideTWBExt"/>
          <w:color w:val="auto"/>
        </w:rPr>
        <w:t>&lt;Article&gt;</w:t>
      </w:r>
      <w:r w:rsidRPr="004412E8">
        <w:t>Članak 28. – stavak 2.</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69E599E" w14:textId="77777777" w:rsidTr="007422B1">
        <w:trPr>
          <w:trHeight w:hRule="exact" w:val="240"/>
          <w:jc w:val="center"/>
        </w:trPr>
        <w:tc>
          <w:tcPr>
            <w:tcW w:w="9752" w:type="dxa"/>
            <w:gridSpan w:val="2"/>
          </w:tcPr>
          <w:p w14:paraId="7E791818" w14:textId="77777777" w:rsidR="00C52BAB" w:rsidRPr="004412E8" w:rsidRDefault="00C52BAB" w:rsidP="007422B1"/>
        </w:tc>
      </w:tr>
      <w:tr w:rsidR="005E47A8" w:rsidRPr="004412E8" w14:paraId="55DBF19F" w14:textId="77777777" w:rsidTr="007422B1">
        <w:trPr>
          <w:trHeight w:val="240"/>
          <w:jc w:val="center"/>
        </w:trPr>
        <w:tc>
          <w:tcPr>
            <w:tcW w:w="4876" w:type="dxa"/>
          </w:tcPr>
          <w:p w14:paraId="03E0B07C" w14:textId="77777777" w:rsidR="00C52BAB" w:rsidRPr="004412E8" w:rsidRDefault="00C52BAB" w:rsidP="007422B1">
            <w:pPr>
              <w:pStyle w:val="AmColumnHeading"/>
            </w:pPr>
            <w:r w:rsidRPr="004412E8">
              <w:t>Tekst koji je predložila Komisija</w:t>
            </w:r>
          </w:p>
        </w:tc>
        <w:tc>
          <w:tcPr>
            <w:tcW w:w="4876" w:type="dxa"/>
          </w:tcPr>
          <w:p w14:paraId="5DDF2D5B" w14:textId="77777777" w:rsidR="00C52BAB" w:rsidRPr="004412E8" w:rsidRDefault="00C52BAB" w:rsidP="007422B1">
            <w:pPr>
              <w:pStyle w:val="AmColumnHeading"/>
            </w:pPr>
            <w:r w:rsidRPr="004412E8">
              <w:t>Izmjena</w:t>
            </w:r>
          </w:p>
        </w:tc>
      </w:tr>
      <w:tr w:rsidR="005E47A8" w:rsidRPr="004412E8" w14:paraId="1B720432" w14:textId="77777777" w:rsidTr="007422B1">
        <w:trPr>
          <w:jc w:val="center"/>
        </w:trPr>
        <w:tc>
          <w:tcPr>
            <w:tcW w:w="4876" w:type="dxa"/>
          </w:tcPr>
          <w:p w14:paraId="71D13A60" w14:textId="77777777" w:rsidR="00C52BAB" w:rsidRPr="004412E8" w:rsidRDefault="00C52BAB" w:rsidP="007422B1">
            <w:pPr>
              <w:pStyle w:val="Normal6a"/>
            </w:pPr>
            <w:r w:rsidRPr="004412E8">
              <w:t>2.</w:t>
            </w:r>
            <w:r w:rsidRPr="004412E8">
              <w:tab/>
              <w:t xml:space="preserve">Hitna odluka iz stavka 1. upućuje se nadzornom tijelu </w:t>
            </w:r>
            <w:r w:rsidRPr="004412E8">
              <w:rPr>
                <w:b/>
                <w:i/>
              </w:rPr>
              <w:t>koje je podnijelo zahtjev i omogućuje tijelu koje je podnijelo zahtjev da zadrži ili izmijeni svoju privremenu mjeru</w:t>
            </w:r>
            <w:r w:rsidRPr="004412E8">
              <w:t>.</w:t>
            </w:r>
          </w:p>
        </w:tc>
        <w:tc>
          <w:tcPr>
            <w:tcW w:w="4876" w:type="dxa"/>
          </w:tcPr>
          <w:p w14:paraId="02B95802" w14:textId="77777777" w:rsidR="00C52BAB" w:rsidRPr="004412E8" w:rsidRDefault="00C52BAB" w:rsidP="007422B1">
            <w:pPr>
              <w:pStyle w:val="Normal6a"/>
            </w:pPr>
            <w:r w:rsidRPr="004412E8">
              <w:t>2.</w:t>
            </w:r>
            <w:r w:rsidRPr="004412E8">
              <w:tab/>
              <w:t xml:space="preserve">Hitna </w:t>
            </w:r>
            <w:r w:rsidRPr="004412E8">
              <w:rPr>
                <w:b/>
                <w:i/>
              </w:rPr>
              <w:t>obvezujuća</w:t>
            </w:r>
            <w:r w:rsidRPr="004412E8">
              <w:t xml:space="preserve"> odluka iz stavka 1. upućuje se </w:t>
            </w:r>
            <w:r w:rsidRPr="004412E8">
              <w:rPr>
                <w:b/>
                <w:i/>
              </w:rPr>
              <w:t>vodećem</w:t>
            </w:r>
            <w:r w:rsidRPr="004412E8">
              <w:t xml:space="preserve"> nadzornom tijelu </w:t>
            </w:r>
            <w:r w:rsidRPr="004412E8">
              <w:rPr>
                <w:b/>
                <w:i/>
              </w:rPr>
              <w:t>i nadzornim tijelima koja bi trebala donijeti konačne mjere, ako je primjenjivo, s obzirom na hitno mišljenje ili odluku Odbora u skladu s člankom 66. stavkom 2. Uredbe (EU) 2016/679</w:t>
            </w:r>
            <w:r w:rsidRPr="004412E8">
              <w:t>.</w:t>
            </w:r>
          </w:p>
        </w:tc>
      </w:tr>
    </w:tbl>
    <w:p w14:paraId="00179FE0"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255D1737" w14:textId="77777777" w:rsidR="00C52BAB" w:rsidRPr="004412E8" w:rsidRDefault="00C52BAB" w:rsidP="00C52BAB">
      <w:r w:rsidRPr="004412E8">
        <w:rPr>
          <w:rStyle w:val="HideTWBExt"/>
          <w:color w:val="auto"/>
        </w:rPr>
        <w:t>&lt;/Amend&gt;</w:t>
      </w:r>
    </w:p>
    <w:p w14:paraId="58F3850D"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442</w:t>
      </w:r>
      <w:r w:rsidRPr="004412E8">
        <w:rPr>
          <w:rStyle w:val="HideTWBExt"/>
          <w:color w:val="auto"/>
        </w:rPr>
        <w:t>&lt;/NumAm&gt;</w:t>
      </w:r>
    </w:p>
    <w:p w14:paraId="11442E59"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7FB2D203" w14:textId="77777777" w:rsidR="00C52BAB" w:rsidRPr="004412E8" w:rsidRDefault="00C52BAB" w:rsidP="00C52BAB">
      <w:pPr>
        <w:pStyle w:val="NormalBold"/>
      </w:pPr>
      <w:r w:rsidRPr="004412E8">
        <w:rPr>
          <w:rStyle w:val="HideTWBExt"/>
          <w:color w:val="auto"/>
        </w:rPr>
        <w:t>&lt;/RepeatBlock-By&gt;</w:t>
      </w:r>
    </w:p>
    <w:p w14:paraId="0A2FBA73"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4107CE8" w14:textId="77777777" w:rsidR="00C52BAB" w:rsidRPr="004412E8" w:rsidRDefault="00C52BAB" w:rsidP="00C52BAB">
      <w:pPr>
        <w:pStyle w:val="NormalBold"/>
      </w:pPr>
      <w:r w:rsidRPr="004412E8">
        <w:rPr>
          <w:rStyle w:val="HideTWBExt"/>
          <w:color w:val="auto"/>
        </w:rPr>
        <w:t>&lt;Article&gt;</w:t>
      </w:r>
      <w:r w:rsidRPr="004412E8">
        <w:t>Članak 28. – stavak 3.</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4EC20840" w14:textId="77777777" w:rsidTr="007422B1">
        <w:trPr>
          <w:trHeight w:hRule="exact" w:val="240"/>
          <w:jc w:val="center"/>
        </w:trPr>
        <w:tc>
          <w:tcPr>
            <w:tcW w:w="9752" w:type="dxa"/>
            <w:gridSpan w:val="2"/>
          </w:tcPr>
          <w:p w14:paraId="6794B3C9" w14:textId="77777777" w:rsidR="00C52BAB" w:rsidRPr="004412E8" w:rsidRDefault="00C52BAB" w:rsidP="007422B1"/>
        </w:tc>
      </w:tr>
      <w:tr w:rsidR="005E47A8" w:rsidRPr="004412E8" w14:paraId="1392319C" w14:textId="77777777" w:rsidTr="007422B1">
        <w:trPr>
          <w:trHeight w:val="240"/>
          <w:jc w:val="center"/>
        </w:trPr>
        <w:tc>
          <w:tcPr>
            <w:tcW w:w="4876" w:type="dxa"/>
          </w:tcPr>
          <w:p w14:paraId="04C35E1D" w14:textId="77777777" w:rsidR="00C52BAB" w:rsidRPr="004412E8" w:rsidRDefault="00C52BAB" w:rsidP="007422B1">
            <w:pPr>
              <w:pStyle w:val="AmColumnHeading"/>
            </w:pPr>
            <w:r w:rsidRPr="004412E8">
              <w:t>Tekst koji je predložila Komisija</w:t>
            </w:r>
          </w:p>
        </w:tc>
        <w:tc>
          <w:tcPr>
            <w:tcW w:w="4876" w:type="dxa"/>
          </w:tcPr>
          <w:p w14:paraId="55FE305D" w14:textId="77777777" w:rsidR="00C52BAB" w:rsidRPr="004412E8" w:rsidRDefault="00C52BAB" w:rsidP="007422B1">
            <w:pPr>
              <w:pStyle w:val="AmColumnHeading"/>
            </w:pPr>
            <w:r w:rsidRPr="004412E8">
              <w:t>Izmjena</w:t>
            </w:r>
          </w:p>
        </w:tc>
      </w:tr>
      <w:tr w:rsidR="005E47A8" w:rsidRPr="004412E8" w14:paraId="1307D608" w14:textId="77777777" w:rsidTr="007422B1">
        <w:trPr>
          <w:jc w:val="center"/>
        </w:trPr>
        <w:tc>
          <w:tcPr>
            <w:tcW w:w="4876" w:type="dxa"/>
          </w:tcPr>
          <w:p w14:paraId="6A85EEA2" w14:textId="77777777" w:rsidR="00C52BAB" w:rsidRPr="004412E8" w:rsidRDefault="00C52BAB" w:rsidP="007422B1">
            <w:pPr>
              <w:pStyle w:val="Normal6a"/>
            </w:pPr>
            <w:r w:rsidRPr="004412E8">
              <w:t>3.</w:t>
            </w:r>
            <w:r w:rsidRPr="004412E8">
              <w:tab/>
              <w:t xml:space="preserve">Ako Odbor donese hitnu obvezujuću odluku u kojoj se navodi da se trebaju donijeti konačne mjere, nadzorno tijelo </w:t>
            </w:r>
            <w:r w:rsidRPr="004412E8">
              <w:rPr>
                <w:b/>
                <w:i/>
              </w:rPr>
              <w:t>kojem</w:t>
            </w:r>
            <w:r w:rsidRPr="004412E8">
              <w:t xml:space="preserve"> je odluka upućena </w:t>
            </w:r>
            <w:r w:rsidRPr="004412E8">
              <w:rPr>
                <w:b/>
                <w:i/>
              </w:rPr>
              <w:t>donosi</w:t>
            </w:r>
            <w:r w:rsidRPr="004412E8">
              <w:t xml:space="preserve"> te mjere prije isteka privremenih mjera donesenih na temelju članka 66. stavka 1. Uredbe (EU) 2016/679.</w:t>
            </w:r>
          </w:p>
        </w:tc>
        <w:tc>
          <w:tcPr>
            <w:tcW w:w="4876" w:type="dxa"/>
          </w:tcPr>
          <w:p w14:paraId="2F20A933" w14:textId="77777777" w:rsidR="00C52BAB" w:rsidRPr="004412E8" w:rsidRDefault="00C52BAB" w:rsidP="007422B1">
            <w:pPr>
              <w:pStyle w:val="Normal6a"/>
            </w:pPr>
            <w:r w:rsidRPr="004412E8">
              <w:t>3.</w:t>
            </w:r>
            <w:r w:rsidRPr="004412E8">
              <w:tab/>
              <w:t xml:space="preserve">Ako Odbor donese hitnu obvezujuću odluku u kojoj se navodi da se trebaju donijeti konačne mjere, nadzorno tijelo </w:t>
            </w:r>
            <w:r w:rsidRPr="004412E8">
              <w:rPr>
                <w:b/>
                <w:i/>
              </w:rPr>
              <w:t>ili tijela kojima</w:t>
            </w:r>
            <w:r w:rsidRPr="004412E8">
              <w:t xml:space="preserve"> je odluka upućena </w:t>
            </w:r>
            <w:r w:rsidRPr="004412E8">
              <w:rPr>
                <w:b/>
                <w:i/>
              </w:rPr>
              <w:t>donose</w:t>
            </w:r>
            <w:r w:rsidRPr="004412E8">
              <w:t xml:space="preserve"> te mjere prije isteka privremenih mjera donesenih na temelju članka 66. stavka 1. Uredbe (EU) 2016/679.</w:t>
            </w:r>
          </w:p>
        </w:tc>
      </w:tr>
    </w:tbl>
    <w:p w14:paraId="2EAAB5D7"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60ED723" w14:textId="77777777" w:rsidR="00C52BAB" w:rsidRPr="004412E8" w:rsidRDefault="00C52BAB" w:rsidP="00C52BAB">
      <w:r w:rsidRPr="004412E8">
        <w:rPr>
          <w:rStyle w:val="HideTWBExt"/>
          <w:color w:val="auto"/>
        </w:rPr>
        <w:t>&lt;/Amend&gt;</w:t>
      </w:r>
    </w:p>
    <w:p w14:paraId="579EEF3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443</w:t>
      </w:r>
      <w:r w:rsidRPr="004412E8">
        <w:rPr>
          <w:rStyle w:val="HideTWBExt"/>
          <w:color w:val="auto"/>
        </w:rPr>
        <w:t>&lt;/NumAm&gt;</w:t>
      </w:r>
    </w:p>
    <w:p w14:paraId="074AEBEB"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604943ED" w14:textId="77777777" w:rsidR="00C52BAB" w:rsidRPr="004412E8" w:rsidRDefault="00C52BAB" w:rsidP="00C52BAB">
      <w:pPr>
        <w:pStyle w:val="NormalBold"/>
      </w:pPr>
      <w:r w:rsidRPr="004412E8">
        <w:rPr>
          <w:rStyle w:val="HideTWBExt"/>
          <w:color w:val="auto"/>
        </w:rPr>
        <w:t>&lt;/RepeatBlock-By&gt;</w:t>
      </w:r>
    </w:p>
    <w:p w14:paraId="75BFC5B8"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59110FE4" w14:textId="77777777" w:rsidR="00C52BAB" w:rsidRPr="004412E8" w:rsidRDefault="00C52BAB" w:rsidP="00C52BAB">
      <w:pPr>
        <w:pStyle w:val="NormalBold"/>
      </w:pPr>
      <w:r w:rsidRPr="004412E8">
        <w:rPr>
          <w:rStyle w:val="HideTWBExt"/>
          <w:color w:val="auto"/>
        </w:rPr>
        <w:t>&lt;Article&gt;</w:t>
      </w:r>
      <w:r w:rsidRPr="004412E8">
        <w:t>Članak 28. – stavak 3.a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CE33173" w14:textId="77777777" w:rsidTr="007422B1">
        <w:trPr>
          <w:trHeight w:hRule="exact" w:val="240"/>
          <w:jc w:val="center"/>
        </w:trPr>
        <w:tc>
          <w:tcPr>
            <w:tcW w:w="9752" w:type="dxa"/>
            <w:gridSpan w:val="2"/>
          </w:tcPr>
          <w:p w14:paraId="7E9B74F7" w14:textId="77777777" w:rsidR="00C52BAB" w:rsidRPr="004412E8" w:rsidRDefault="00C52BAB" w:rsidP="007422B1"/>
        </w:tc>
      </w:tr>
      <w:tr w:rsidR="005E47A8" w:rsidRPr="004412E8" w14:paraId="4B3558CD" w14:textId="77777777" w:rsidTr="007422B1">
        <w:trPr>
          <w:trHeight w:val="240"/>
          <w:jc w:val="center"/>
        </w:trPr>
        <w:tc>
          <w:tcPr>
            <w:tcW w:w="4876" w:type="dxa"/>
          </w:tcPr>
          <w:p w14:paraId="22ECDD39" w14:textId="77777777" w:rsidR="00C52BAB" w:rsidRPr="004412E8" w:rsidRDefault="00C52BAB" w:rsidP="007422B1">
            <w:pPr>
              <w:pStyle w:val="AmColumnHeading"/>
            </w:pPr>
            <w:r w:rsidRPr="004412E8">
              <w:t>Tekst koji je predložila Komisija</w:t>
            </w:r>
          </w:p>
        </w:tc>
        <w:tc>
          <w:tcPr>
            <w:tcW w:w="4876" w:type="dxa"/>
          </w:tcPr>
          <w:p w14:paraId="73EFA261" w14:textId="77777777" w:rsidR="00C52BAB" w:rsidRPr="004412E8" w:rsidRDefault="00C52BAB" w:rsidP="007422B1">
            <w:pPr>
              <w:pStyle w:val="AmColumnHeading"/>
            </w:pPr>
            <w:r w:rsidRPr="004412E8">
              <w:t>Izmjena</w:t>
            </w:r>
          </w:p>
        </w:tc>
      </w:tr>
      <w:tr w:rsidR="005E47A8" w:rsidRPr="004412E8" w14:paraId="5FFD61E7" w14:textId="77777777" w:rsidTr="007422B1">
        <w:trPr>
          <w:jc w:val="center"/>
        </w:trPr>
        <w:tc>
          <w:tcPr>
            <w:tcW w:w="4876" w:type="dxa"/>
          </w:tcPr>
          <w:p w14:paraId="589C8A29" w14:textId="77777777" w:rsidR="00C52BAB" w:rsidRPr="004412E8" w:rsidRDefault="00C52BAB" w:rsidP="007422B1">
            <w:pPr>
              <w:pStyle w:val="Normal6a"/>
            </w:pPr>
          </w:p>
        </w:tc>
        <w:tc>
          <w:tcPr>
            <w:tcW w:w="4876" w:type="dxa"/>
          </w:tcPr>
          <w:p w14:paraId="086D30FF" w14:textId="77777777" w:rsidR="00C52BAB" w:rsidRPr="004412E8" w:rsidRDefault="00C52BAB" w:rsidP="007422B1">
            <w:pPr>
              <w:pStyle w:val="Normal6a"/>
            </w:pPr>
            <w:r w:rsidRPr="004412E8">
              <w:rPr>
                <w:b/>
                <w:i/>
              </w:rPr>
              <w:t>3 a.</w:t>
            </w:r>
            <w:r w:rsidRPr="004412E8">
              <w:tab/>
            </w:r>
            <w:r w:rsidRPr="004412E8">
              <w:rPr>
                <w:b/>
                <w:i/>
              </w:rPr>
              <w:t>Ako Odbor donese hitnu obvezujuću odluku u kojoj se navodi da se trebaju donijeti konačne mjere, on zahtijeva zajedničku procjenu koju provodi najmanje pet stručnjaka iz Stručne skupine za podršku Europskog odbora za zaštitu podataka. Ta se zajednička procjena objavljuje zajedno s hitnom obvezujućom odlukom.</w:t>
            </w:r>
          </w:p>
        </w:tc>
      </w:tr>
    </w:tbl>
    <w:p w14:paraId="16A1CEC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885BB45" w14:textId="77777777" w:rsidR="00C52BAB" w:rsidRPr="004412E8" w:rsidRDefault="00C52BAB" w:rsidP="00C52BAB">
      <w:r w:rsidRPr="004412E8">
        <w:rPr>
          <w:rStyle w:val="HideTWBExt"/>
          <w:color w:val="auto"/>
        </w:rPr>
        <w:t>&lt;/Amend&gt;</w:t>
      </w:r>
    </w:p>
    <w:p w14:paraId="0F7255E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444</w:t>
      </w:r>
      <w:r w:rsidRPr="004412E8">
        <w:rPr>
          <w:rStyle w:val="HideTWBExt"/>
          <w:color w:val="auto"/>
        </w:rPr>
        <w:t>&lt;/NumAm&gt;</w:t>
      </w:r>
    </w:p>
    <w:p w14:paraId="30555894"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5533F650" w14:textId="77777777" w:rsidR="00C52BAB" w:rsidRPr="004412E8" w:rsidRDefault="00C52BAB" w:rsidP="00C52BAB">
      <w:pPr>
        <w:pStyle w:val="NormalBold"/>
      </w:pPr>
      <w:r w:rsidRPr="004412E8">
        <w:rPr>
          <w:rStyle w:val="HideTWBExt"/>
          <w:color w:val="auto"/>
        </w:rPr>
        <w:t>&lt;/RepeatBlock-By&gt;</w:t>
      </w:r>
    </w:p>
    <w:p w14:paraId="457D3F04"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0E76221" w14:textId="77777777" w:rsidR="00C52BAB" w:rsidRPr="004412E8" w:rsidRDefault="00C52BAB" w:rsidP="00C52BAB">
      <w:pPr>
        <w:pStyle w:val="NormalBold"/>
      </w:pPr>
      <w:r w:rsidRPr="004412E8">
        <w:rPr>
          <w:rStyle w:val="HideTWBExt"/>
          <w:color w:val="auto"/>
        </w:rPr>
        <w:t>&lt;Article&gt;</w:t>
      </w:r>
      <w:r w:rsidRPr="004412E8">
        <w:t>Članak 28. – stavak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E97077D" w14:textId="77777777" w:rsidTr="007422B1">
        <w:trPr>
          <w:trHeight w:hRule="exact" w:val="240"/>
          <w:jc w:val="center"/>
        </w:trPr>
        <w:tc>
          <w:tcPr>
            <w:tcW w:w="9752" w:type="dxa"/>
            <w:gridSpan w:val="2"/>
          </w:tcPr>
          <w:p w14:paraId="77AC787B" w14:textId="77777777" w:rsidR="00C52BAB" w:rsidRPr="004412E8" w:rsidRDefault="00C52BAB" w:rsidP="007422B1"/>
        </w:tc>
      </w:tr>
      <w:tr w:rsidR="005E47A8" w:rsidRPr="004412E8" w14:paraId="1643A1B3" w14:textId="77777777" w:rsidTr="007422B1">
        <w:trPr>
          <w:trHeight w:val="240"/>
          <w:jc w:val="center"/>
        </w:trPr>
        <w:tc>
          <w:tcPr>
            <w:tcW w:w="4876" w:type="dxa"/>
          </w:tcPr>
          <w:p w14:paraId="7307032D" w14:textId="77777777" w:rsidR="00C52BAB" w:rsidRPr="004412E8" w:rsidRDefault="00C52BAB" w:rsidP="007422B1">
            <w:pPr>
              <w:pStyle w:val="AmColumnHeading"/>
            </w:pPr>
            <w:r w:rsidRPr="004412E8">
              <w:t>Tekst koji je predložila Komisija</w:t>
            </w:r>
          </w:p>
        </w:tc>
        <w:tc>
          <w:tcPr>
            <w:tcW w:w="4876" w:type="dxa"/>
          </w:tcPr>
          <w:p w14:paraId="6F11BB19" w14:textId="77777777" w:rsidR="00C52BAB" w:rsidRPr="004412E8" w:rsidRDefault="00C52BAB" w:rsidP="007422B1">
            <w:pPr>
              <w:pStyle w:val="AmColumnHeading"/>
            </w:pPr>
            <w:r w:rsidRPr="004412E8">
              <w:t>Izmjena</w:t>
            </w:r>
          </w:p>
        </w:tc>
      </w:tr>
      <w:tr w:rsidR="005E47A8" w:rsidRPr="004412E8" w14:paraId="7C0572D9" w14:textId="77777777" w:rsidTr="007422B1">
        <w:trPr>
          <w:jc w:val="center"/>
        </w:trPr>
        <w:tc>
          <w:tcPr>
            <w:tcW w:w="4876" w:type="dxa"/>
          </w:tcPr>
          <w:p w14:paraId="3B9F0DFE" w14:textId="77777777" w:rsidR="00C52BAB" w:rsidRPr="004412E8" w:rsidRDefault="00C52BAB" w:rsidP="007422B1">
            <w:pPr>
              <w:pStyle w:val="Normal6a"/>
            </w:pPr>
            <w:r w:rsidRPr="004412E8">
              <w:t>4.</w:t>
            </w:r>
            <w:r w:rsidRPr="004412E8">
              <w:tab/>
              <w:t xml:space="preserve">Nadzorno tijelo koje je </w:t>
            </w:r>
            <w:r w:rsidRPr="004412E8">
              <w:rPr>
                <w:b/>
                <w:i/>
              </w:rPr>
              <w:t>podnijelo zahtjev iz stavka 1.</w:t>
            </w:r>
            <w:r w:rsidRPr="004412E8">
              <w:t xml:space="preserve"> obavješćuje </w:t>
            </w:r>
            <w:r w:rsidRPr="004412E8">
              <w:rPr>
                <w:b/>
                <w:i/>
              </w:rPr>
              <w:t>poslovnu jedinicu voditelja obrade ili izvršitelja obrade na državnom području svoje države članice</w:t>
            </w:r>
            <w:r w:rsidRPr="004412E8">
              <w:t xml:space="preserve"> i Odbor o svojoj odluci o konačnim mjerama. Ako vodeće nadzorno tijelo nije tijelo koje podnosi zahtjev, tijelo koje podnosi zahtjev obavješćuje vodeće nadzorno tijelo </w:t>
            </w:r>
            <w:r w:rsidRPr="004412E8">
              <w:rPr>
                <w:b/>
                <w:i/>
              </w:rPr>
              <w:t>o konačnoj mjeri</w:t>
            </w:r>
            <w:r w:rsidRPr="004412E8">
              <w:t>.</w:t>
            </w:r>
          </w:p>
        </w:tc>
        <w:tc>
          <w:tcPr>
            <w:tcW w:w="4876" w:type="dxa"/>
          </w:tcPr>
          <w:p w14:paraId="5FE8AB6E" w14:textId="77777777" w:rsidR="00C52BAB" w:rsidRPr="004412E8" w:rsidRDefault="00C52BAB" w:rsidP="007422B1">
            <w:pPr>
              <w:pStyle w:val="Normal6a"/>
            </w:pPr>
            <w:r w:rsidRPr="004412E8">
              <w:t>4.</w:t>
            </w:r>
            <w:r w:rsidRPr="004412E8">
              <w:tab/>
              <w:t xml:space="preserve">Nadzorno tijelo koje je </w:t>
            </w:r>
            <w:r w:rsidRPr="004412E8">
              <w:rPr>
                <w:b/>
                <w:i/>
              </w:rPr>
              <w:t>odgovorno za donošenje konačnih mjera</w:t>
            </w:r>
            <w:r w:rsidRPr="004412E8">
              <w:t xml:space="preserve"> obavješćuje </w:t>
            </w:r>
            <w:r w:rsidRPr="004412E8">
              <w:rPr>
                <w:b/>
                <w:i/>
              </w:rPr>
              <w:t>relevantne stranke pod istragom</w:t>
            </w:r>
            <w:r w:rsidRPr="004412E8">
              <w:t xml:space="preserve"> i Odbor o svojoj odluci o konačnim mjerama. Ako vodeće nadzorno tijelo nije tijelo koje podnosi zahtjev, tijelo koje podnosi zahtjev obavješćuje </w:t>
            </w:r>
            <w:r w:rsidRPr="004412E8">
              <w:rPr>
                <w:b/>
                <w:i/>
              </w:rPr>
              <w:t>stranke pod istragom protiv kojih su donesene privremene mjere o odluci Odbora i konačnim mjerama koje je donijelo</w:t>
            </w:r>
            <w:r w:rsidRPr="004412E8">
              <w:t xml:space="preserve"> vodeće nadzorno tijelo.</w:t>
            </w:r>
            <w:r w:rsidRPr="004412E8">
              <w:rPr>
                <w:b/>
                <w:i/>
              </w:rPr>
              <w:t xml:space="preserve"> Nadzorno tijelo kojem je pritužba podnesena obavještava podnositelja pritužbe o odluci Odbora i konačnim mjerama koje je donijelo vodeće nadzorno tijelo.</w:t>
            </w:r>
          </w:p>
        </w:tc>
      </w:tr>
    </w:tbl>
    <w:p w14:paraId="7813F181"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024D9AD" w14:textId="77777777" w:rsidR="00C52BAB" w:rsidRPr="004412E8" w:rsidRDefault="00C52BAB" w:rsidP="00C52BAB">
      <w:r w:rsidRPr="004412E8">
        <w:rPr>
          <w:rStyle w:val="HideTWBExt"/>
          <w:color w:val="auto"/>
        </w:rPr>
        <w:t>&lt;/Amend&gt;</w:t>
      </w:r>
    </w:p>
    <w:p w14:paraId="783AC700"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445</w:t>
      </w:r>
      <w:r w:rsidRPr="004412E8">
        <w:rPr>
          <w:rStyle w:val="HideTWBExt"/>
          <w:color w:val="auto"/>
        </w:rPr>
        <w:t>&lt;/NumAm&gt;</w:t>
      </w:r>
    </w:p>
    <w:p w14:paraId="01F14A4F" w14:textId="77777777" w:rsidR="00C52BAB" w:rsidRPr="004412E8" w:rsidRDefault="00C52BAB" w:rsidP="00C52BAB">
      <w:pPr>
        <w:pStyle w:val="NormalBold"/>
      </w:pPr>
      <w:r w:rsidRPr="004412E8">
        <w:rPr>
          <w:rStyle w:val="HideTWBExt"/>
          <w:color w:val="auto"/>
        </w:rPr>
        <w:t>&lt;RepeatBlock-By&gt;&lt;Members&gt;</w:t>
      </w:r>
      <w:r w:rsidRPr="004412E8">
        <w:t>Clare Daly</w:t>
      </w:r>
      <w:r w:rsidRPr="004412E8">
        <w:rPr>
          <w:rStyle w:val="HideTWBExt"/>
          <w:color w:val="auto"/>
        </w:rPr>
        <w:t>&lt;/Members&gt;</w:t>
      </w:r>
    </w:p>
    <w:p w14:paraId="20BC5D31" w14:textId="77777777" w:rsidR="00C52BAB" w:rsidRPr="004412E8" w:rsidRDefault="00C52BAB" w:rsidP="00C52BAB">
      <w:pPr>
        <w:pStyle w:val="NormalBold"/>
      </w:pPr>
      <w:r w:rsidRPr="004412E8">
        <w:rPr>
          <w:rStyle w:val="HideTWBExt"/>
          <w:color w:val="auto"/>
        </w:rPr>
        <w:t>&lt;/RepeatBlock-By&gt;</w:t>
      </w:r>
    </w:p>
    <w:p w14:paraId="754FE5E2"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15331214" w14:textId="77777777" w:rsidR="00C52BAB" w:rsidRPr="004412E8" w:rsidRDefault="00C52BAB" w:rsidP="00C52BAB">
      <w:pPr>
        <w:pStyle w:val="NormalBold"/>
      </w:pPr>
      <w:r w:rsidRPr="004412E8">
        <w:rPr>
          <w:rStyle w:val="HideTWBExt"/>
          <w:color w:val="auto"/>
        </w:rPr>
        <w:t>&lt;Article&gt;</w:t>
      </w:r>
      <w:r w:rsidRPr="004412E8">
        <w:t>Članak 28. – stavak 4.</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0E977513" w14:textId="77777777" w:rsidTr="007422B1">
        <w:trPr>
          <w:trHeight w:hRule="exact" w:val="240"/>
          <w:jc w:val="center"/>
        </w:trPr>
        <w:tc>
          <w:tcPr>
            <w:tcW w:w="9752" w:type="dxa"/>
            <w:gridSpan w:val="2"/>
          </w:tcPr>
          <w:p w14:paraId="63495039" w14:textId="77777777" w:rsidR="00C52BAB" w:rsidRPr="004412E8" w:rsidRDefault="00C52BAB" w:rsidP="007422B1"/>
        </w:tc>
      </w:tr>
      <w:tr w:rsidR="005E47A8" w:rsidRPr="004412E8" w14:paraId="28AA13C1" w14:textId="77777777" w:rsidTr="007422B1">
        <w:trPr>
          <w:trHeight w:val="240"/>
          <w:jc w:val="center"/>
        </w:trPr>
        <w:tc>
          <w:tcPr>
            <w:tcW w:w="4876" w:type="dxa"/>
          </w:tcPr>
          <w:p w14:paraId="63730FA0" w14:textId="77777777" w:rsidR="00C52BAB" w:rsidRPr="004412E8" w:rsidRDefault="00C52BAB" w:rsidP="007422B1">
            <w:pPr>
              <w:pStyle w:val="AmColumnHeading"/>
            </w:pPr>
            <w:r w:rsidRPr="004412E8">
              <w:t>Tekst koji je predložila Komisija</w:t>
            </w:r>
          </w:p>
        </w:tc>
        <w:tc>
          <w:tcPr>
            <w:tcW w:w="4876" w:type="dxa"/>
          </w:tcPr>
          <w:p w14:paraId="502B5008" w14:textId="77777777" w:rsidR="00C52BAB" w:rsidRPr="004412E8" w:rsidRDefault="00C52BAB" w:rsidP="007422B1">
            <w:pPr>
              <w:pStyle w:val="AmColumnHeading"/>
            </w:pPr>
            <w:r w:rsidRPr="004412E8">
              <w:t>Izmjena</w:t>
            </w:r>
          </w:p>
        </w:tc>
      </w:tr>
      <w:tr w:rsidR="005E47A8" w:rsidRPr="004412E8" w14:paraId="219C6B00" w14:textId="77777777" w:rsidTr="007422B1">
        <w:trPr>
          <w:jc w:val="center"/>
        </w:trPr>
        <w:tc>
          <w:tcPr>
            <w:tcW w:w="4876" w:type="dxa"/>
          </w:tcPr>
          <w:p w14:paraId="1FC4AC94" w14:textId="77777777" w:rsidR="00C52BAB" w:rsidRPr="004412E8" w:rsidRDefault="00C52BAB" w:rsidP="007422B1">
            <w:pPr>
              <w:pStyle w:val="Normal6a"/>
            </w:pPr>
            <w:r w:rsidRPr="004412E8">
              <w:t>4.</w:t>
            </w:r>
            <w:r w:rsidRPr="004412E8">
              <w:tab/>
              <w:t xml:space="preserve">Nadzorno tijelo koje je podnijelo zahtjev iz stavka 1. obavješćuje </w:t>
            </w:r>
            <w:r w:rsidRPr="004412E8">
              <w:rPr>
                <w:b/>
                <w:i/>
              </w:rPr>
              <w:t>poslovnu jedinicu</w:t>
            </w:r>
            <w:r w:rsidRPr="004412E8">
              <w:t xml:space="preserve"> voditelja obrade ili izvršitelja obrade </w:t>
            </w:r>
            <w:r w:rsidRPr="004412E8">
              <w:rPr>
                <w:b/>
                <w:i/>
              </w:rPr>
              <w:t>na državnom području svoje države članice</w:t>
            </w:r>
            <w:r w:rsidRPr="004412E8">
              <w:t xml:space="preserve"> i Odbor o svojoj odluci o konačnim mjerama. Ako vodeće nadzorno tijelo nije tijelo koje podnosi zahtjev, tijelo koje podnosi zahtjev obavješćuje vodeće nadzorno tijelo o konačnoj mjeri.</w:t>
            </w:r>
          </w:p>
        </w:tc>
        <w:tc>
          <w:tcPr>
            <w:tcW w:w="4876" w:type="dxa"/>
          </w:tcPr>
          <w:p w14:paraId="571D7EF5" w14:textId="77777777" w:rsidR="00C52BAB" w:rsidRPr="004412E8" w:rsidRDefault="00C52BAB" w:rsidP="007422B1">
            <w:pPr>
              <w:pStyle w:val="Normal6a"/>
            </w:pPr>
            <w:r w:rsidRPr="004412E8">
              <w:t>4.</w:t>
            </w:r>
            <w:r w:rsidRPr="004412E8">
              <w:tab/>
              <w:t>Nadzorno tijelo koje je podnijelo zahtjev iz stavka 1. obavješćuje voditelja obrade ili izvršitelja obrade i Odbor o svojoj odluci o konačnim mjerama. Ako vodeće nadzorno tijelo nije tijelo koje podnosi zahtjev, tijelo koje podnosi zahtjev obavješćuje vodeće nadzorno tijelo o konačnoj mjeri.</w:t>
            </w:r>
          </w:p>
        </w:tc>
      </w:tr>
    </w:tbl>
    <w:p w14:paraId="08C1AB5B"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8D7790F" w14:textId="77777777" w:rsidR="00C52BAB" w:rsidRPr="004412E8" w:rsidRDefault="00C52BAB" w:rsidP="00C52BAB">
      <w:r w:rsidRPr="004412E8">
        <w:rPr>
          <w:rStyle w:val="HideTWBExt"/>
          <w:color w:val="auto"/>
        </w:rPr>
        <w:t>&lt;/Amend&gt;</w:t>
      </w:r>
    </w:p>
    <w:p w14:paraId="25CA6AFD"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446</w:t>
      </w:r>
      <w:r w:rsidRPr="004412E8">
        <w:rPr>
          <w:rStyle w:val="HideTWBExt"/>
          <w:color w:val="auto"/>
        </w:rPr>
        <w:t>&lt;/NumAm&gt;</w:t>
      </w:r>
    </w:p>
    <w:p w14:paraId="6177400E" w14:textId="77777777" w:rsidR="00C52BAB" w:rsidRPr="004412E8" w:rsidRDefault="00C52BAB" w:rsidP="00C52BAB">
      <w:pPr>
        <w:pStyle w:val="NormalBold"/>
      </w:pPr>
      <w:r w:rsidRPr="004412E8">
        <w:rPr>
          <w:rStyle w:val="HideTWBExt"/>
          <w:color w:val="auto"/>
        </w:rPr>
        <w:t>&lt;RepeatBlock-By&gt;&lt;Members&gt;</w:t>
      </w:r>
      <w:r w:rsidRPr="004412E8">
        <w:t>Yana Toom</w:t>
      </w:r>
      <w:r w:rsidRPr="004412E8">
        <w:rPr>
          <w:rStyle w:val="HideTWBExt"/>
          <w:color w:val="auto"/>
        </w:rPr>
        <w:t>&lt;/Members&gt;</w:t>
      </w:r>
    </w:p>
    <w:p w14:paraId="36E13240" w14:textId="77777777" w:rsidR="00C52BAB" w:rsidRPr="004412E8" w:rsidRDefault="00C52BAB" w:rsidP="00C52BAB">
      <w:pPr>
        <w:pStyle w:val="NormalBold"/>
      </w:pPr>
      <w:r w:rsidRPr="004412E8">
        <w:rPr>
          <w:rStyle w:val="HideTWBExt"/>
          <w:color w:val="auto"/>
        </w:rPr>
        <w:t>&lt;/RepeatBlock-By&gt;</w:t>
      </w:r>
    </w:p>
    <w:p w14:paraId="7851A0EE"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6E97C8F0" w14:textId="77777777" w:rsidR="00C52BAB" w:rsidRPr="004412E8" w:rsidRDefault="00C52BAB" w:rsidP="00C52BAB">
      <w:pPr>
        <w:pStyle w:val="NormalBold"/>
      </w:pPr>
      <w:r w:rsidRPr="004412E8">
        <w:rPr>
          <w:rStyle w:val="HideTWBExt"/>
          <w:color w:val="auto"/>
        </w:rPr>
        <w:t>&lt;Article&gt;</w:t>
      </w:r>
      <w:r w:rsidRPr="004412E8">
        <w:t>Članak 28.a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5A24AAF0" w14:textId="77777777" w:rsidTr="007422B1">
        <w:trPr>
          <w:trHeight w:hRule="exact" w:val="240"/>
          <w:jc w:val="center"/>
        </w:trPr>
        <w:tc>
          <w:tcPr>
            <w:tcW w:w="9752" w:type="dxa"/>
            <w:gridSpan w:val="2"/>
          </w:tcPr>
          <w:p w14:paraId="50049067" w14:textId="77777777" w:rsidR="00C52BAB" w:rsidRPr="004412E8" w:rsidRDefault="00C52BAB" w:rsidP="007422B1"/>
        </w:tc>
      </w:tr>
      <w:tr w:rsidR="005E47A8" w:rsidRPr="004412E8" w14:paraId="245FB9BE" w14:textId="77777777" w:rsidTr="007422B1">
        <w:trPr>
          <w:trHeight w:val="240"/>
          <w:jc w:val="center"/>
        </w:trPr>
        <w:tc>
          <w:tcPr>
            <w:tcW w:w="4876" w:type="dxa"/>
          </w:tcPr>
          <w:p w14:paraId="4BBEAC21" w14:textId="77777777" w:rsidR="00C52BAB" w:rsidRPr="004412E8" w:rsidRDefault="00C52BAB" w:rsidP="007422B1">
            <w:pPr>
              <w:pStyle w:val="AmColumnHeading"/>
            </w:pPr>
            <w:r w:rsidRPr="004412E8">
              <w:t>Tekst koji je predložila Komisija</w:t>
            </w:r>
          </w:p>
        </w:tc>
        <w:tc>
          <w:tcPr>
            <w:tcW w:w="4876" w:type="dxa"/>
          </w:tcPr>
          <w:p w14:paraId="6CDE39E3" w14:textId="77777777" w:rsidR="00C52BAB" w:rsidRPr="004412E8" w:rsidRDefault="00C52BAB" w:rsidP="007422B1">
            <w:pPr>
              <w:pStyle w:val="AmColumnHeading"/>
            </w:pPr>
            <w:r w:rsidRPr="004412E8">
              <w:t>Izmjena</w:t>
            </w:r>
          </w:p>
        </w:tc>
      </w:tr>
      <w:tr w:rsidR="005E47A8" w:rsidRPr="004412E8" w14:paraId="6456C424" w14:textId="77777777" w:rsidTr="007422B1">
        <w:trPr>
          <w:jc w:val="center"/>
        </w:trPr>
        <w:tc>
          <w:tcPr>
            <w:tcW w:w="4876" w:type="dxa"/>
          </w:tcPr>
          <w:p w14:paraId="076586AB" w14:textId="77777777" w:rsidR="00C52BAB" w:rsidRPr="004412E8" w:rsidRDefault="00C52BAB" w:rsidP="007422B1">
            <w:pPr>
              <w:pStyle w:val="Normal6a"/>
            </w:pPr>
          </w:p>
        </w:tc>
        <w:tc>
          <w:tcPr>
            <w:tcW w:w="4876" w:type="dxa"/>
          </w:tcPr>
          <w:p w14:paraId="5CEBFD06" w14:textId="77777777" w:rsidR="00C52BAB" w:rsidRPr="004412E8" w:rsidRDefault="00C52BAB" w:rsidP="007422B1">
            <w:pPr>
              <w:pStyle w:val="Normal6a"/>
              <w:jc w:val="center"/>
            </w:pPr>
            <w:r w:rsidRPr="004412E8">
              <w:rPr>
                <w:b/>
                <w:i/>
              </w:rPr>
              <w:t>Članak 28.a</w:t>
            </w:r>
            <w:r w:rsidRPr="004412E8">
              <w:tab/>
            </w:r>
          </w:p>
        </w:tc>
      </w:tr>
      <w:tr w:rsidR="005E47A8" w:rsidRPr="004412E8" w14:paraId="34F2DA2D" w14:textId="77777777" w:rsidTr="007422B1">
        <w:trPr>
          <w:jc w:val="center"/>
        </w:trPr>
        <w:tc>
          <w:tcPr>
            <w:tcW w:w="4876" w:type="dxa"/>
          </w:tcPr>
          <w:p w14:paraId="6FAF87AB" w14:textId="77777777" w:rsidR="00C52BAB" w:rsidRPr="004412E8" w:rsidRDefault="00C52BAB" w:rsidP="007422B1">
            <w:pPr>
              <w:pStyle w:val="Normal6a"/>
            </w:pPr>
          </w:p>
        </w:tc>
        <w:tc>
          <w:tcPr>
            <w:tcW w:w="4876" w:type="dxa"/>
          </w:tcPr>
          <w:p w14:paraId="3BF4AF38" w14:textId="77777777" w:rsidR="00C52BAB" w:rsidRPr="004412E8" w:rsidRDefault="00C52BAB" w:rsidP="007422B1">
            <w:pPr>
              <w:pStyle w:val="Normal6a"/>
              <w:jc w:val="center"/>
            </w:pPr>
            <w:r w:rsidRPr="004412E8">
              <w:rPr>
                <w:b/>
                <w:i/>
              </w:rPr>
              <w:t>Uzajamno priznavanje i izvršenje odluka</w:t>
            </w:r>
          </w:p>
        </w:tc>
      </w:tr>
      <w:tr w:rsidR="005E47A8" w:rsidRPr="004412E8" w14:paraId="3BDAA1DA" w14:textId="77777777" w:rsidTr="007422B1">
        <w:trPr>
          <w:jc w:val="center"/>
        </w:trPr>
        <w:tc>
          <w:tcPr>
            <w:tcW w:w="4876" w:type="dxa"/>
          </w:tcPr>
          <w:p w14:paraId="63A8BA3A" w14:textId="77777777" w:rsidR="00C52BAB" w:rsidRPr="004412E8" w:rsidRDefault="00C52BAB" w:rsidP="007422B1">
            <w:pPr>
              <w:pStyle w:val="Normal6a"/>
            </w:pPr>
          </w:p>
        </w:tc>
        <w:tc>
          <w:tcPr>
            <w:tcW w:w="4876" w:type="dxa"/>
          </w:tcPr>
          <w:p w14:paraId="5AFD20A8" w14:textId="77777777" w:rsidR="00C52BAB" w:rsidRPr="004412E8" w:rsidRDefault="00C52BAB" w:rsidP="007422B1">
            <w:pPr>
              <w:pStyle w:val="Normal6a"/>
            </w:pPr>
            <w:r w:rsidRPr="004412E8">
              <w:rPr>
                <w:b/>
                <w:i/>
              </w:rPr>
              <w:t>1. Nadzorno tijelo može od drugog nadzornog tijela zatražiti da izvrši konačnu odluku donesenu u skladu s Uredbom (EU) 2016/679.</w:t>
            </w:r>
          </w:p>
        </w:tc>
      </w:tr>
      <w:tr w:rsidR="005E47A8" w:rsidRPr="004412E8" w14:paraId="74A4B85E" w14:textId="77777777" w:rsidTr="007422B1">
        <w:trPr>
          <w:jc w:val="center"/>
        </w:trPr>
        <w:tc>
          <w:tcPr>
            <w:tcW w:w="4876" w:type="dxa"/>
          </w:tcPr>
          <w:p w14:paraId="4D7FF359" w14:textId="77777777" w:rsidR="00C52BAB" w:rsidRPr="004412E8" w:rsidRDefault="00C52BAB" w:rsidP="007422B1">
            <w:pPr>
              <w:pStyle w:val="Normal6a"/>
            </w:pPr>
          </w:p>
        </w:tc>
        <w:tc>
          <w:tcPr>
            <w:tcW w:w="4876" w:type="dxa"/>
          </w:tcPr>
          <w:p w14:paraId="40A77E4A" w14:textId="77777777" w:rsidR="00C52BAB" w:rsidRPr="004412E8" w:rsidRDefault="00C52BAB" w:rsidP="007422B1">
            <w:pPr>
              <w:pStyle w:val="Normal6a"/>
            </w:pPr>
            <w:r w:rsidRPr="004412E8">
              <w:rPr>
                <w:b/>
                <w:i/>
              </w:rPr>
              <w:t>2. Nadzorno tijelo koje podnosi zahtjev:</w:t>
            </w:r>
          </w:p>
        </w:tc>
      </w:tr>
      <w:tr w:rsidR="005E47A8" w:rsidRPr="004412E8" w14:paraId="5B2F39BF" w14:textId="77777777" w:rsidTr="007422B1">
        <w:trPr>
          <w:jc w:val="center"/>
        </w:trPr>
        <w:tc>
          <w:tcPr>
            <w:tcW w:w="4876" w:type="dxa"/>
          </w:tcPr>
          <w:p w14:paraId="6E41E608" w14:textId="77777777" w:rsidR="00C52BAB" w:rsidRPr="004412E8" w:rsidRDefault="00C52BAB" w:rsidP="007422B1">
            <w:pPr>
              <w:pStyle w:val="Normal6a"/>
            </w:pPr>
          </w:p>
        </w:tc>
        <w:tc>
          <w:tcPr>
            <w:tcW w:w="4876" w:type="dxa"/>
          </w:tcPr>
          <w:p w14:paraId="7122B2B8" w14:textId="77777777" w:rsidR="00C52BAB" w:rsidRPr="004412E8" w:rsidRDefault="00C52BAB" w:rsidP="007422B1">
            <w:pPr>
              <w:pStyle w:val="Normal6a"/>
            </w:pPr>
            <w:r w:rsidRPr="004412E8">
              <w:rPr>
                <w:b/>
                <w:i/>
              </w:rPr>
              <w:t>(a) potvrđuje da je odluka donesena u skladu s njegovim nacionalnim zakonima i postupcima te Uredbom (EU) 2016/679 i da predstavlja konačnu odluku;</w:t>
            </w:r>
          </w:p>
        </w:tc>
      </w:tr>
      <w:tr w:rsidR="005E47A8" w:rsidRPr="004412E8" w14:paraId="43D76DCE" w14:textId="77777777" w:rsidTr="007422B1">
        <w:trPr>
          <w:jc w:val="center"/>
        </w:trPr>
        <w:tc>
          <w:tcPr>
            <w:tcW w:w="4876" w:type="dxa"/>
          </w:tcPr>
          <w:p w14:paraId="3DC74CCC" w14:textId="77777777" w:rsidR="00C52BAB" w:rsidRPr="004412E8" w:rsidRDefault="00C52BAB" w:rsidP="007422B1">
            <w:pPr>
              <w:pStyle w:val="Normal6a"/>
            </w:pPr>
          </w:p>
        </w:tc>
        <w:tc>
          <w:tcPr>
            <w:tcW w:w="4876" w:type="dxa"/>
          </w:tcPr>
          <w:p w14:paraId="21DA03FB" w14:textId="77777777" w:rsidR="00C52BAB" w:rsidRPr="004412E8" w:rsidRDefault="00C52BAB" w:rsidP="007422B1">
            <w:pPr>
              <w:pStyle w:val="Normal6a"/>
            </w:pPr>
            <w:r w:rsidRPr="004412E8">
              <w:rPr>
                <w:b/>
                <w:i/>
              </w:rPr>
              <w:t>(b) potvrđuje da nije razumno moguće izvršiti odluku na njegovu državnom području;</w:t>
            </w:r>
          </w:p>
        </w:tc>
      </w:tr>
      <w:tr w:rsidR="005E47A8" w:rsidRPr="004412E8" w14:paraId="5D1AFA87" w14:textId="77777777" w:rsidTr="007422B1">
        <w:trPr>
          <w:jc w:val="center"/>
        </w:trPr>
        <w:tc>
          <w:tcPr>
            <w:tcW w:w="4876" w:type="dxa"/>
          </w:tcPr>
          <w:p w14:paraId="3A9C4576" w14:textId="77777777" w:rsidR="00C52BAB" w:rsidRPr="004412E8" w:rsidRDefault="00C52BAB" w:rsidP="007422B1">
            <w:pPr>
              <w:pStyle w:val="Normal6a"/>
            </w:pPr>
          </w:p>
        </w:tc>
        <w:tc>
          <w:tcPr>
            <w:tcW w:w="4876" w:type="dxa"/>
          </w:tcPr>
          <w:p w14:paraId="1821A09A" w14:textId="77777777" w:rsidR="00C52BAB" w:rsidRPr="004412E8" w:rsidRDefault="00C52BAB" w:rsidP="007422B1">
            <w:pPr>
              <w:pStyle w:val="Normal6a"/>
            </w:pPr>
            <w:r w:rsidRPr="004412E8">
              <w:rPr>
                <w:b/>
                <w:i/>
              </w:rPr>
              <w:t>(c) prilaže primjerak konačne odluke.</w:t>
            </w:r>
          </w:p>
        </w:tc>
      </w:tr>
      <w:tr w:rsidR="005E47A8" w:rsidRPr="004412E8" w14:paraId="4388046A" w14:textId="77777777" w:rsidTr="007422B1">
        <w:trPr>
          <w:jc w:val="center"/>
        </w:trPr>
        <w:tc>
          <w:tcPr>
            <w:tcW w:w="4876" w:type="dxa"/>
          </w:tcPr>
          <w:p w14:paraId="6F09EAED" w14:textId="77777777" w:rsidR="00C52BAB" w:rsidRPr="004412E8" w:rsidRDefault="00C52BAB" w:rsidP="007422B1">
            <w:pPr>
              <w:pStyle w:val="Normal6a"/>
            </w:pPr>
          </w:p>
        </w:tc>
        <w:tc>
          <w:tcPr>
            <w:tcW w:w="4876" w:type="dxa"/>
          </w:tcPr>
          <w:p w14:paraId="6A8676CA" w14:textId="77777777" w:rsidR="00C52BAB" w:rsidRPr="004412E8" w:rsidRDefault="00C52BAB" w:rsidP="007422B1">
            <w:pPr>
              <w:pStyle w:val="Normal6a"/>
            </w:pPr>
            <w:r w:rsidRPr="004412E8">
              <w:rPr>
                <w:b/>
                <w:i/>
              </w:rPr>
              <w:t>3. Nadzorno tijelo kojem je upućen zahtjev priznaje odluku nadzornog tijela koje je podnijelo zahtjev bez potrebe za dodatnim formalnostima i smatra se da odluka ima isti učinak kao da ju je donijelo nadzorno tijelo kojem je upućen zahtjev.</w:t>
            </w:r>
          </w:p>
        </w:tc>
      </w:tr>
      <w:tr w:rsidR="005E47A8" w:rsidRPr="004412E8" w14:paraId="0442C92F" w14:textId="77777777" w:rsidTr="007422B1">
        <w:trPr>
          <w:jc w:val="center"/>
        </w:trPr>
        <w:tc>
          <w:tcPr>
            <w:tcW w:w="4876" w:type="dxa"/>
          </w:tcPr>
          <w:p w14:paraId="541E38F6" w14:textId="77777777" w:rsidR="00C52BAB" w:rsidRPr="004412E8" w:rsidRDefault="00C52BAB" w:rsidP="007422B1">
            <w:pPr>
              <w:pStyle w:val="Normal6a"/>
            </w:pPr>
          </w:p>
        </w:tc>
        <w:tc>
          <w:tcPr>
            <w:tcW w:w="4876" w:type="dxa"/>
          </w:tcPr>
          <w:p w14:paraId="267C2922" w14:textId="77777777" w:rsidR="00C52BAB" w:rsidRPr="004412E8" w:rsidRDefault="00C52BAB" w:rsidP="007422B1">
            <w:pPr>
              <w:pStyle w:val="Normal6a"/>
            </w:pPr>
            <w:r w:rsidRPr="004412E8">
              <w:rPr>
                <w:b/>
                <w:i/>
              </w:rPr>
              <w:t>4. Nadzorno tijelo kojem je upućen zahtjev bez nepotrebne odgode donosi sve potrebne mjere za izvršenje predviđene nacionalnim pravom i Uredbom (EU) 2016/279 pod istim uvjetima kao da izvršava odluku koju je ono donijelo.</w:t>
            </w:r>
          </w:p>
        </w:tc>
      </w:tr>
      <w:tr w:rsidR="005E47A8" w:rsidRPr="004412E8" w14:paraId="643E21A3" w14:textId="77777777" w:rsidTr="007422B1">
        <w:trPr>
          <w:jc w:val="center"/>
        </w:trPr>
        <w:tc>
          <w:tcPr>
            <w:tcW w:w="4876" w:type="dxa"/>
          </w:tcPr>
          <w:p w14:paraId="112CBCA9" w14:textId="77777777" w:rsidR="00C52BAB" w:rsidRPr="004412E8" w:rsidRDefault="00C52BAB" w:rsidP="007422B1">
            <w:pPr>
              <w:pStyle w:val="Normal6a"/>
            </w:pPr>
          </w:p>
        </w:tc>
        <w:tc>
          <w:tcPr>
            <w:tcW w:w="4876" w:type="dxa"/>
          </w:tcPr>
          <w:p w14:paraId="7C4E55CA" w14:textId="77777777" w:rsidR="00C52BAB" w:rsidRPr="004412E8" w:rsidRDefault="00C52BAB" w:rsidP="007422B1">
            <w:pPr>
              <w:pStyle w:val="Normal6a"/>
            </w:pPr>
            <w:r w:rsidRPr="004412E8">
              <w:rPr>
                <w:b/>
                <w:i/>
              </w:rPr>
              <w:t>5. Suprotno stavcima 3. i 4., nadzorno tijelo kojem je upućen zahtjev ne izvršava zahtjev nadzornog tijela koje je podnijelo zahtjev ako se na temelju specifičnih i objektivnih dokaza utvrdi:</w:t>
            </w:r>
          </w:p>
        </w:tc>
      </w:tr>
      <w:tr w:rsidR="005E47A8" w:rsidRPr="004412E8" w14:paraId="43C4E90A" w14:textId="77777777" w:rsidTr="007422B1">
        <w:trPr>
          <w:jc w:val="center"/>
        </w:trPr>
        <w:tc>
          <w:tcPr>
            <w:tcW w:w="4876" w:type="dxa"/>
          </w:tcPr>
          <w:p w14:paraId="3E9D62C6" w14:textId="77777777" w:rsidR="00C52BAB" w:rsidRPr="004412E8" w:rsidRDefault="00C52BAB" w:rsidP="007422B1">
            <w:pPr>
              <w:pStyle w:val="Normal6a"/>
            </w:pPr>
          </w:p>
        </w:tc>
        <w:tc>
          <w:tcPr>
            <w:tcW w:w="4876" w:type="dxa"/>
          </w:tcPr>
          <w:p w14:paraId="36E329BC" w14:textId="77777777" w:rsidR="00C52BAB" w:rsidRPr="004412E8" w:rsidRDefault="00C52BAB" w:rsidP="007422B1">
            <w:pPr>
              <w:pStyle w:val="Normal6a"/>
            </w:pPr>
            <w:r w:rsidRPr="004412E8">
              <w:rPr>
                <w:b/>
                <w:i/>
              </w:rPr>
              <w:t>(a) da se odluka odnosi na postupanje koje je zakonito prema pravu nadzornog tijela kojem je upućen zahtjev;</w:t>
            </w:r>
          </w:p>
        </w:tc>
      </w:tr>
      <w:tr w:rsidR="005E47A8" w:rsidRPr="004412E8" w14:paraId="163965AF" w14:textId="77777777" w:rsidTr="007422B1">
        <w:trPr>
          <w:jc w:val="center"/>
        </w:trPr>
        <w:tc>
          <w:tcPr>
            <w:tcW w:w="4876" w:type="dxa"/>
          </w:tcPr>
          <w:p w14:paraId="742CF301" w14:textId="77777777" w:rsidR="00C52BAB" w:rsidRPr="004412E8" w:rsidRDefault="00C52BAB" w:rsidP="007422B1">
            <w:pPr>
              <w:pStyle w:val="Normal6a"/>
            </w:pPr>
          </w:p>
        </w:tc>
        <w:tc>
          <w:tcPr>
            <w:tcW w:w="4876" w:type="dxa"/>
          </w:tcPr>
          <w:p w14:paraId="7B736D6A" w14:textId="77777777" w:rsidR="00C52BAB" w:rsidRPr="004412E8" w:rsidRDefault="00C52BAB" w:rsidP="007422B1">
            <w:pPr>
              <w:pStyle w:val="Normal6a"/>
            </w:pPr>
            <w:r w:rsidRPr="004412E8">
              <w:rPr>
                <w:b/>
                <w:i/>
              </w:rPr>
              <w:t>(b) da je odluka izrečena osobi ili subjektu koji su oslobođeni od odgovornosti u skladu s pravom nadzornog tijela kojem je upućen zahtjev;</w:t>
            </w:r>
          </w:p>
        </w:tc>
      </w:tr>
      <w:tr w:rsidR="005E47A8" w:rsidRPr="004412E8" w14:paraId="5197246E" w14:textId="77777777" w:rsidTr="007422B1">
        <w:trPr>
          <w:jc w:val="center"/>
        </w:trPr>
        <w:tc>
          <w:tcPr>
            <w:tcW w:w="4876" w:type="dxa"/>
          </w:tcPr>
          <w:p w14:paraId="32FEACE3" w14:textId="77777777" w:rsidR="00C52BAB" w:rsidRPr="004412E8" w:rsidRDefault="00C52BAB" w:rsidP="007422B1">
            <w:pPr>
              <w:pStyle w:val="Normal6a"/>
            </w:pPr>
          </w:p>
        </w:tc>
        <w:tc>
          <w:tcPr>
            <w:tcW w:w="4876" w:type="dxa"/>
          </w:tcPr>
          <w:p w14:paraId="6F3B50C9" w14:textId="77777777" w:rsidR="00C52BAB" w:rsidRPr="004412E8" w:rsidRDefault="00C52BAB" w:rsidP="007422B1">
            <w:pPr>
              <w:pStyle w:val="Normal6a"/>
            </w:pPr>
            <w:r w:rsidRPr="004412E8">
              <w:rPr>
                <w:b/>
                <w:i/>
              </w:rPr>
              <w:t>(c) da bi izvršenje zahtjeva bilo očito protivno javnom poretku u državi članici nadzornog tijela kojem je upućen zahtjev;</w:t>
            </w:r>
          </w:p>
        </w:tc>
      </w:tr>
      <w:tr w:rsidR="005E47A8" w:rsidRPr="004412E8" w14:paraId="3659FC68" w14:textId="77777777" w:rsidTr="007422B1">
        <w:trPr>
          <w:jc w:val="center"/>
        </w:trPr>
        <w:tc>
          <w:tcPr>
            <w:tcW w:w="4876" w:type="dxa"/>
          </w:tcPr>
          <w:p w14:paraId="2E5D8214" w14:textId="77777777" w:rsidR="00C52BAB" w:rsidRPr="004412E8" w:rsidRDefault="00C52BAB" w:rsidP="007422B1">
            <w:pPr>
              <w:pStyle w:val="Normal6a"/>
            </w:pPr>
          </w:p>
        </w:tc>
        <w:tc>
          <w:tcPr>
            <w:tcW w:w="4876" w:type="dxa"/>
          </w:tcPr>
          <w:p w14:paraId="5454053E" w14:textId="77777777" w:rsidR="00C52BAB" w:rsidRPr="004412E8" w:rsidRDefault="00C52BAB" w:rsidP="007422B1">
            <w:pPr>
              <w:pStyle w:val="Normal6a"/>
            </w:pPr>
            <w:r w:rsidRPr="004412E8">
              <w:rPr>
                <w:b/>
                <w:i/>
              </w:rPr>
              <w:t>(d) da bi izvršenje zahtjeva podrazumijevalo očito kršenje relevantnih temeljnih prava i sloboda utvrđenih Poveljom;</w:t>
            </w:r>
          </w:p>
        </w:tc>
      </w:tr>
      <w:tr w:rsidR="005E47A8" w:rsidRPr="004412E8" w14:paraId="7B4C2179" w14:textId="77777777" w:rsidTr="007422B1">
        <w:trPr>
          <w:jc w:val="center"/>
        </w:trPr>
        <w:tc>
          <w:tcPr>
            <w:tcW w:w="4876" w:type="dxa"/>
          </w:tcPr>
          <w:p w14:paraId="3534F64D" w14:textId="77777777" w:rsidR="00C52BAB" w:rsidRPr="004412E8" w:rsidRDefault="00C52BAB" w:rsidP="007422B1">
            <w:pPr>
              <w:pStyle w:val="Normal6a"/>
            </w:pPr>
          </w:p>
        </w:tc>
        <w:tc>
          <w:tcPr>
            <w:tcW w:w="4876" w:type="dxa"/>
          </w:tcPr>
          <w:p w14:paraId="4BD9BD9E" w14:textId="77777777" w:rsidR="00C52BAB" w:rsidRPr="004412E8" w:rsidRDefault="00C52BAB" w:rsidP="007422B1">
            <w:pPr>
              <w:pStyle w:val="Normal6a"/>
            </w:pPr>
            <w:r w:rsidRPr="004412E8">
              <w:rPr>
                <w:b/>
                <w:i/>
              </w:rPr>
              <w:t>(e) da je zahtjev nepotpun ili očito netočan ili ne odgovara temeljnoj odluci te nije dovršen ili ispravljen nakon savjetovanja s nadzornim tijelom koje je podnijelo zahtjev;</w:t>
            </w:r>
          </w:p>
        </w:tc>
      </w:tr>
      <w:tr w:rsidR="005E47A8" w:rsidRPr="004412E8" w14:paraId="58E9FCB7" w14:textId="77777777" w:rsidTr="007422B1">
        <w:trPr>
          <w:jc w:val="center"/>
        </w:trPr>
        <w:tc>
          <w:tcPr>
            <w:tcW w:w="4876" w:type="dxa"/>
          </w:tcPr>
          <w:p w14:paraId="32AD1F4F" w14:textId="77777777" w:rsidR="00C52BAB" w:rsidRPr="004412E8" w:rsidRDefault="00C52BAB" w:rsidP="007422B1">
            <w:pPr>
              <w:pStyle w:val="Normal6a"/>
            </w:pPr>
          </w:p>
        </w:tc>
        <w:tc>
          <w:tcPr>
            <w:tcW w:w="4876" w:type="dxa"/>
          </w:tcPr>
          <w:p w14:paraId="3696F962" w14:textId="77777777" w:rsidR="00C52BAB" w:rsidRPr="004412E8" w:rsidRDefault="00C52BAB" w:rsidP="007422B1">
            <w:pPr>
              <w:pStyle w:val="Normal6a"/>
            </w:pPr>
            <w:r w:rsidRPr="004412E8">
              <w:rPr>
                <w:b/>
                <w:i/>
              </w:rPr>
              <w:t>(f) da zahtjev ne ispunjava uvjete iz stavka 2.</w:t>
            </w:r>
          </w:p>
        </w:tc>
      </w:tr>
      <w:tr w:rsidR="005E47A8" w:rsidRPr="004412E8" w14:paraId="18CF4725" w14:textId="77777777" w:rsidTr="007422B1">
        <w:trPr>
          <w:jc w:val="center"/>
        </w:trPr>
        <w:tc>
          <w:tcPr>
            <w:tcW w:w="4876" w:type="dxa"/>
          </w:tcPr>
          <w:p w14:paraId="2390E9B3" w14:textId="77777777" w:rsidR="00C52BAB" w:rsidRPr="004412E8" w:rsidRDefault="00C52BAB" w:rsidP="007422B1">
            <w:pPr>
              <w:pStyle w:val="Normal6a"/>
            </w:pPr>
          </w:p>
        </w:tc>
        <w:tc>
          <w:tcPr>
            <w:tcW w:w="4876" w:type="dxa"/>
          </w:tcPr>
          <w:p w14:paraId="09623D1D" w14:textId="77777777" w:rsidR="00C52BAB" w:rsidRPr="004412E8" w:rsidRDefault="00C52BAB" w:rsidP="007422B1">
            <w:pPr>
              <w:pStyle w:val="Normal6a"/>
            </w:pPr>
            <w:r w:rsidRPr="004412E8">
              <w:rPr>
                <w:b/>
                <w:i/>
              </w:rPr>
              <w:t>6. U svim slučajevima iz stavka 5. prije donošenja odluke o potpunom ili djelomičnom neizvršenju odluke nadzorno tijelo kojem je upućen zahtjev stupa u kontakt s nadzornim tijelom koje je podnijelo zahtjev i prema potrebi zahtijeva od njega da bez nepotrebne odgode dostavi sve potrebne informacije. Svaka odluka o neizvršenju odluke donosi se bez nepotrebne odgode i o njoj se odmah obavješćuje nadzorno tijelo koje je podnijelo zahtjev.</w:t>
            </w:r>
          </w:p>
        </w:tc>
      </w:tr>
      <w:tr w:rsidR="005E47A8" w:rsidRPr="004412E8" w14:paraId="27406DBB" w14:textId="77777777" w:rsidTr="007422B1">
        <w:trPr>
          <w:jc w:val="center"/>
        </w:trPr>
        <w:tc>
          <w:tcPr>
            <w:tcW w:w="4876" w:type="dxa"/>
          </w:tcPr>
          <w:p w14:paraId="62E92677" w14:textId="77777777" w:rsidR="00C52BAB" w:rsidRPr="004412E8" w:rsidRDefault="00C52BAB" w:rsidP="007422B1">
            <w:pPr>
              <w:pStyle w:val="Normal6a"/>
            </w:pPr>
          </w:p>
        </w:tc>
        <w:tc>
          <w:tcPr>
            <w:tcW w:w="4876" w:type="dxa"/>
          </w:tcPr>
          <w:p w14:paraId="25757CC6" w14:textId="77777777" w:rsidR="00C52BAB" w:rsidRPr="004412E8" w:rsidRDefault="00C52BAB" w:rsidP="007422B1">
            <w:pPr>
              <w:pStyle w:val="Normal6a"/>
            </w:pPr>
            <w:r w:rsidRPr="004412E8">
              <w:rPr>
                <w:b/>
                <w:i/>
              </w:rPr>
              <w:t>7. Ako je to potrebno, nadzorno tijelo kojem je upućen zahtjev preračunava iznos novčane kazne ili novčani iznos koji treba platiti u skladu s odlukom u valutu države nadzornog tijela kojem je upućen zahtjev prema deviznom tečaju u trenutku kad je nadzorno tijelo koje je podnijelo zahtjev donijelo odluku.</w:t>
            </w:r>
          </w:p>
        </w:tc>
      </w:tr>
      <w:tr w:rsidR="005E47A8" w:rsidRPr="004412E8" w14:paraId="3B4E4AEB" w14:textId="77777777" w:rsidTr="007422B1">
        <w:trPr>
          <w:jc w:val="center"/>
        </w:trPr>
        <w:tc>
          <w:tcPr>
            <w:tcW w:w="4876" w:type="dxa"/>
          </w:tcPr>
          <w:p w14:paraId="6DBE6271" w14:textId="77777777" w:rsidR="00C52BAB" w:rsidRPr="004412E8" w:rsidRDefault="00C52BAB" w:rsidP="007422B1">
            <w:pPr>
              <w:pStyle w:val="Normal6a"/>
            </w:pPr>
          </w:p>
        </w:tc>
        <w:tc>
          <w:tcPr>
            <w:tcW w:w="4876" w:type="dxa"/>
          </w:tcPr>
          <w:p w14:paraId="3BD37C24" w14:textId="77777777" w:rsidR="00C52BAB" w:rsidRPr="004412E8" w:rsidRDefault="00C52BAB" w:rsidP="007422B1">
            <w:pPr>
              <w:pStyle w:val="Normal6a"/>
            </w:pPr>
            <w:r w:rsidRPr="004412E8">
              <w:rPr>
                <w:b/>
                <w:i/>
              </w:rPr>
              <w:t>8. Novčana sredstva dobivena izvršenjem odluka obračunavaju se u skladu sa zakonima države članice nadzornog tijela kojem je upućen zahtjev.</w:t>
            </w:r>
          </w:p>
        </w:tc>
      </w:tr>
      <w:tr w:rsidR="005E47A8" w:rsidRPr="004412E8" w14:paraId="6CED4A30" w14:textId="77777777" w:rsidTr="007422B1">
        <w:trPr>
          <w:jc w:val="center"/>
        </w:trPr>
        <w:tc>
          <w:tcPr>
            <w:tcW w:w="4876" w:type="dxa"/>
          </w:tcPr>
          <w:p w14:paraId="459CEB0B" w14:textId="77777777" w:rsidR="00C52BAB" w:rsidRPr="004412E8" w:rsidRDefault="00C52BAB" w:rsidP="007422B1">
            <w:pPr>
              <w:pStyle w:val="Normal6a"/>
            </w:pPr>
          </w:p>
        </w:tc>
        <w:tc>
          <w:tcPr>
            <w:tcW w:w="4876" w:type="dxa"/>
          </w:tcPr>
          <w:p w14:paraId="2FF1DE63" w14:textId="77777777" w:rsidR="00C52BAB" w:rsidRPr="004412E8" w:rsidRDefault="00C52BAB" w:rsidP="007422B1">
            <w:pPr>
              <w:pStyle w:val="Normal6a"/>
            </w:pPr>
            <w:r w:rsidRPr="004412E8">
              <w:rPr>
                <w:b/>
                <w:i/>
              </w:rPr>
              <w:t>9. Svako nadzorno tijelo snosi vlastite troškove koji proizlaze iz zahtjeva iz ovog članka.</w:t>
            </w:r>
          </w:p>
        </w:tc>
      </w:tr>
    </w:tbl>
    <w:p w14:paraId="6644058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A95E4A3" w14:textId="77777777" w:rsidR="00C52BAB" w:rsidRPr="004412E8" w:rsidRDefault="00C52BAB" w:rsidP="00C52BAB">
      <w:r w:rsidRPr="004412E8">
        <w:rPr>
          <w:rStyle w:val="HideTWBExt"/>
          <w:color w:val="auto"/>
        </w:rPr>
        <w:t>&lt;/Amend&gt;</w:t>
      </w:r>
    </w:p>
    <w:p w14:paraId="75E0C8B4"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447</w:t>
      </w:r>
      <w:r w:rsidRPr="004412E8">
        <w:rPr>
          <w:rStyle w:val="HideTWBExt"/>
          <w:color w:val="auto"/>
        </w:rPr>
        <w:t>&lt;/NumAm&gt;</w:t>
      </w:r>
    </w:p>
    <w:p w14:paraId="4B808F4F"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1E06B586"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026E97C5" w14:textId="77777777" w:rsidR="00C52BAB" w:rsidRPr="004412E8" w:rsidRDefault="00C52BAB" w:rsidP="00C52BAB">
      <w:pPr>
        <w:pStyle w:val="NormalBold"/>
      </w:pPr>
      <w:r w:rsidRPr="004412E8">
        <w:rPr>
          <w:rStyle w:val="HideTWBExt"/>
          <w:color w:val="auto"/>
        </w:rPr>
        <w:t>&lt;/RepeatBlock-By&gt;</w:t>
      </w:r>
    </w:p>
    <w:p w14:paraId="67C11BFC"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765B6DF5" w14:textId="77777777" w:rsidR="00C52BAB" w:rsidRPr="004412E8" w:rsidRDefault="00C52BAB" w:rsidP="00C52BAB">
      <w:pPr>
        <w:pStyle w:val="NormalBold"/>
      </w:pPr>
      <w:r w:rsidRPr="004412E8">
        <w:rPr>
          <w:rStyle w:val="HideTWBExt"/>
          <w:color w:val="auto"/>
        </w:rPr>
        <w:t>&lt;Article&gt;</w:t>
      </w:r>
      <w:r w:rsidRPr="004412E8">
        <w:t>Članak 28.a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EB7E5C2" w14:textId="77777777" w:rsidTr="007422B1">
        <w:trPr>
          <w:trHeight w:hRule="exact" w:val="240"/>
          <w:jc w:val="center"/>
        </w:trPr>
        <w:tc>
          <w:tcPr>
            <w:tcW w:w="9752" w:type="dxa"/>
            <w:gridSpan w:val="2"/>
          </w:tcPr>
          <w:p w14:paraId="2C9657ED" w14:textId="77777777" w:rsidR="00C52BAB" w:rsidRPr="004412E8" w:rsidRDefault="00C52BAB" w:rsidP="007422B1"/>
        </w:tc>
      </w:tr>
      <w:tr w:rsidR="005E47A8" w:rsidRPr="004412E8" w14:paraId="4BC06461" w14:textId="77777777" w:rsidTr="007422B1">
        <w:trPr>
          <w:trHeight w:val="240"/>
          <w:jc w:val="center"/>
        </w:trPr>
        <w:tc>
          <w:tcPr>
            <w:tcW w:w="4876" w:type="dxa"/>
          </w:tcPr>
          <w:p w14:paraId="0FF601F8" w14:textId="77777777" w:rsidR="00C52BAB" w:rsidRPr="004412E8" w:rsidRDefault="00C52BAB" w:rsidP="007422B1">
            <w:pPr>
              <w:pStyle w:val="AmColumnHeading"/>
            </w:pPr>
            <w:r w:rsidRPr="004412E8">
              <w:t>Tekst koji je predložila Komisija</w:t>
            </w:r>
          </w:p>
        </w:tc>
        <w:tc>
          <w:tcPr>
            <w:tcW w:w="4876" w:type="dxa"/>
          </w:tcPr>
          <w:p w14:paraId="6BB64D4D" w14:textId="77777777" w:rsidR="00C52BAB" w:rsidRPr="004412E8" w:rsidRDefault="00C52BAB" w:rsidP="007422B1">
            <w:pPr>
              <w:pStyle w:val="AmColumnHeading"/>
            </w:pPr>
            <w:r w:rsidRPr="004412E8">
              <w:t>Izmjena</w:t>
            </w:r>
          </w:p>
        </w:tc>
      </w:tr>
      <w:tr w:rsidR="005E47A8" w:rsidRPr="004412E8" w14:paraId="25FD3025" w14:textId="77777777" w:rsidTr="007422B1">
        <w:trPr>
          <w:jc w:val="center"/>
        </w:trPr>
        <w:tc>
          <w:tcPr>
            <w:tcW w:w="4876" w:type="dxa"/>
          </w:tcPr>
          <w:p w14:paraId="2ED7BC2C" w14:textId="77777777" w:rsidR="00C52BAB" w:rsidRPr="004412E8" w:rsidRDefault="00C52BAB" w:rsidP="007422B1">
            <w:pPr>
              <w:pStyle w:val="Normal6a"/>
            </w:pPr>
          </w:p>
        </w:tc>
        <w:tc>
          <w:tcPr>
            <w:tcW w:w="4876" w:type="dxa"/>
          </w:tcPr>
          <w:p w14:paraId="255AC325" w14:textId="77777777" w:rsidR="00C52BAB" w:rsidRPr="004412E8" w:rsidRDefault="00C52BAB" w:rsidP="007422B1">
            <w:pPr>
              <w:pStyle w:val="Normal6a"/>
              <w:jc w:val="center"/>
            </w:pPr>
            <w:r w:rsidRPr="004412E8">
              <w:rPr>
                <w:b/>
                <w:i/>
              </w:rPr>
              <w:t>Članak 28.a</w:t>
            </w:r>
            <w:r w:rsidRPr="004412E8">
              <w:tab/>
            </w:r>
          </w:p>
        </w:tc>
      </w:tr>
      <w:tr w:rsidR="005E47A8" w:rsidRPr="004412E8" w14:paraId="6444E83B" w14:textId="77777777" w:rsidTr="007422B1">
        <w:trPr>
          <w:jc w:val="center"/>
        </w:trPr>
        <w:tc>
          <w:tcPr>
            <w:tcW w:w="4876" w:type="dxa"/>
          </w:tcPr>
          <w:p w14:paraId="7D2CBCC7" w14:textId="77777777" w:rsidR="00C52BAB" w:rsidRPr="004412E8" w:rsidRDefault="00C52BAB" w:rsidP="007422B1">
            <w:pPr>
              <w:pStyle w:val="Normal6a"/>
            </w:pPr>
          </w:p>
        </w:tc>
        <w:tc>
          <w:tcPr>
            <w:tcW w:w="4876" w:type="dxa"/>
          </w:tcPr>
          <w:p w14:paraId="3853071E" w14:textId="77777777" w:rsidR="00C52BAB" w:rsidRPr="004412E8" w:rsidRDefault="00C52BAB" w:rsidP="007422B1">
            <w:pPr>
              <w:pStyle w:val="Normal6a"/>
              <w:jc w:val="center"/>
            </w:pPr>
            <w:r w:rsidRPr="004412E8">
              <w:rPr>
                <w:b/>
                <w:i/>
              </w:rPr>
              <w:t>Pravna sredstva protiv postupovnih odluka</w:t>
            </w:r>
          </w:p>
        </w:tc>
      </w:tr>
      <w:tr w:rsidR="005E47A8" w:rsidRPr="004412E8" w14:paraId="741B2274" w14:textId="77777777" w:rsidTr="007422B1">
        <w:trPr>
          <w:jc w:val="center"/>
        </w:trPr>
        <w:tc>
          <w:tcPr>
            <w:tcW w:w="4876" w:type="dxa"/>
          </w:tcPr>
          <w:p w14:paraId="428E1393" w14:textId="77777777" w:rsidR="00C52BAB" w:rsidRPr="004412E8" w:rsidRDefault="00C52BAB" w:rsidP="007422B1">
            <w:pPr>
              <w:pStyle w:val="Normal6a"/>
            </w:pPr>
          </w:p>
        </w:tc>
        <w:tc>
          <w:tcPr>
            <w:tcW w:w="4876" w:type="dxa"/>
          </w:tcPr>
          <w:p w14:paraId="5F91B6B5" w14:textId="77777777" w:rsidR="00C52BAB" w:rsidRPr="004412E8" w:rsidRDefault="00C52BAB" w:rsidP="007422B1">
            <w:pPr>
              <w:pStyle w:val="Normal6a"/>
            </w:pPr>
            <w:r w:rsidRPr="004412E8">
              <w:rPr>
                <w:b/>
                <w:i/>
              </w:rPr>
              <w:t>Pravna sredstva protiv postupovnih odluka nadzornog tijela u skladu s nacionalnim pravom mogu se izvršiti zajedno s pravnim sredstvom protiv konačne značajne odluke. Rokovi za pravna sredstva protiv postupovnih odluka u skladu s važećim nacionalnim pravom produljuju se do kraja postupka pred nadzornim tijelom.</w:t>
            </w:r>
          </w:p>
        </w:tc>
      </w:tr>
      <w:tr w:rsidR="005E47A8" w:rsidRPr="004412E8" w14:paraId="35A7BED7" w14:textId="77777777" w:rsidTr="007422B1">
        <w:trPr>
          <w:jc w:val="center"/>
        </w:trPr>
        <w:tc>
          <w:tcPr>
            <w:tcW w:w="4876" w:type="dxa"/>
          </w:tcPr>
          <w:p w14:paraId="5005C123" w14:textId="77777777" w:rsidR="00C52BAB" w:rsidRPr="004412E8" w:rsidRDefault="00C52BAB" w:rsidP="007422B1"/>
        </w:tc>
        <w:tc>
          <w:tcPr>
            <w:tcW w:w="4876" w:type="dxa"/>
          </w:tcPr>
          <w:p w14:paraId="07CF4571" w14:textId="77777777" w:rsidR="00C52BAB" w:rsidRPr="004412E8" w:rsidRDefault="00C52BAB" w:rsidP="007422B1">
            <w:pPr>
              <w:pStyle w:val="Normal6a"/>
            </w:pPr>
            <w:r w:rsidRPr="004412E8">
              <w:rPr>
                <w:i/>
              </w:rPr>
              <w:t>(Dodaje se kao članak 28.b.)</w:t>
            </w:r>
          </w:p>
        </w:tc>
      </w:tr>
    </w:tbl>
    <w:p w14:paraId="7F51202F"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64CA25C"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24FD83DB" w14:textId="77777777" w:rsidR="00C52BAB" w:rsidRPr="004412E8" w:rsidRDefault="00C52BAB" w:rsidP="00C52BAB">
      <w:pPr>
        <w:pStyle w:val="AmJustText"/>
      </w:pPr>
      <w:r w:rsidRPr="004412E8">
        <w:t>Voditelji obrade trenutačno izdaju naloge ili određuju sudska preispitivanja za manja postupovna pitanja (npr. dostavu spisa) u skladu s nacionalnim zakonima. Time se postupci mogu odgoditi za više godina.</w:t>
      </w:r>
    </w:p>
    <w:p w14:paraId="2CB839A2" w14:textId="77777777" w:rsidR="00C52BAB" w:rsidRPr="004412E8" w:rsidRDefault="00C52BAB" w:rsidP="00C52BAB">
      <w:r w:rsidRPr="004412E8">
        <w:rPr>
          <w:rStyle w:val="HideTWBExt"/>
          <w:color w:val="auto"/>
        </w:rPr>
        <w:t>&lt;/Amend&gt;</w:t>
      </w:r>
    </w:p>
    <w:p w14:paraId="2DD0D66E"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448</w:t>
      </w:r>
      <w:r w:rsidRPr="004412E8">
        <w:rPr>
          <w:rStyle w:val="HideTWBExt"/>
          <w:color w:val="auto"/>
        </w:rPr>
        <w:t>&lt;/NumAm&gt;</w:t>
      </w:r>
    </w:p>
    <w:p w14:paraId="3FBF03C4"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1E004CD3" w14:textId="77777777" w:rsidR="00C52BAB" w:rsidRPr="004412E8" w:rsidRDefault="00C52BAB" w:rsidP="00C52BAB">
      <w:pPr>
        <w:pStyle w:val="NormalBold"/>
      </w:pPr>
      <w:r w:rsidRPr="004412E8">
        <w:rPr>
          <w:rStyle w:val="HideTWBExt"/>
          <w:color w:val="auto"/>
        </w:rPr>
        <w:t>&lt;/RepeatBlock-By&gt;</w:t>
      </w:r>
    </w:p>
    <w:p w14:paraId="0C8FED3B"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088CBB37" w14:textId="77777777" w:rsidR="00C52BAB" w:rsidRPr="004412E8" w:rsidRDefault="00C52BAB" w:rsidP="00C52BAB">
      <w:pPr>
        <w:pStyle w:val="NormalBold"/>
      </w:pPr>
      <w:r w:rsidRPr="004412E8">
        <w:rPr>
          <w:rStyle w:val="HideTWBExt"/>
          <w:color w:val="auto"/>
        </w:rPr>
        <w:t>&lt;Article&gt;</w:t>
      </w:r>
      <w:r w:rsidRPr="004412E8">
        <w:t>Članak 28.a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0A5E7D0" w14:textId="77777777" w:rsidTr="007422B1">
        <w:trPr>
          <w:trHeight w:hRule="exact" w:val="240"/>
          <w:jc w:val="center"/>
        </w:trPr>
        <w:tc>
          <w:tcPr>
            <w:tcW w:w="9752" w:type="dxa"/>
            <w:gridSpan w:val="2"/>
          </w:tcPr>
          <w:p w14:paraId="19F6EB19" w14:textId="77777777" w:rsidR="00C52BAB" w:rsidRPr="004412E8" w:rsidRDefault="00C52BAB" w:rsidP="007422B1"/>
        </w:tc>
      </w:tr>
      <w:tr w:rsidR="005E47A8" w:rsidRPr="004412E8" w14:paraId="1588179E" w14:textId="77777777" w:rsidTr="007422B1">
        <w:trPr>
          <w:trHeight w:val="240"/>
          <w:jc w:val="center"/>
        </w:trPr>
        <w:tc>
          <w:tcPr>
            <w:tcW w:w="4876" w:type="dxa"/>
          </w:tcPr>
          <w:p w14:paraId="67BAE636" w14:textId="77777777" w:rsidR="00C52BAB" w:rsidRPr="004412E8" w:rsidRDefault="00C52BAB" w:rsidP="007422B1">
            <w:pPr>
              <w:pStyle w:val="AmColumnHeading"/>
            </w:pPr>
            <w:r w:rsidRPr="004412E8">
              <w:t>Tekst koji je predložila Komisija</w:t>
            </w:r>
          </w:p>
        </w:tc>
        <w:tc>
          <w:tcPr>
            <w:tcW w:w="4876" w:type="dxa"/>
          </w:tcPr>
          <w:p w14:paraId="081E82AF" w14:textId="77777777" w:rsidR="00C52BAB" w:rsidRPr="004412E8" w:rsidRDefault="00C52BAB" w:rsidP="007422B1">
            <w:pPr>
              <w:pStyle w:val="AmColumnHeading"/>
            </w:pPr>
            <w:r w:rsidRPr="004412E8">
              <w:t>Izmjena</w:t>
            </w:r>
          </w:p>
        </w:tc>
      </w:tr>
      <w:tr w:rsidR="005E47A8" w:rsidRPr="004412E8" w14:paraId="44A69D16" w14:textId="77777777" w:rsidTr="007422B1">
        <w:trPr>
          <w:jc w:val="center"/>
        </w:trPr>
        <w:tc>
          <w:tcPr>
            <w:tcW w:w="4876" w:type="dxa"/>
          </w:tcPr>
          <w:p w14:paraId="20FECA0A" w14:textId="77777777" w:rsidR="00C52BAB" w:rsidRPr="004412E8" w:rsidRDefault="00C52BAB" w:rsidP="007422B1">
            <w:pPr>
              <w:pStyle w:val="Normal6a"/>
            </w:pPr>
          </w:p>
        </w:tc>
        <w:tc>
          <w:tcPr>
            <w:tcW w:w="4876" w:type="dxa"/>
          </w:tcPr>
          <w:p w14:paraId="6999999A" w14:textId="77777777" w:rsidR="00C52BAB" w:rsidRPr="004412E8" w:rsidRDefault="00C52BAB" w:rsidP="007422B1">
            <w:pPr>
              <w:pStyle w:val="Normal6a"/>
              <w:jc w:val="center"/>
            </w:pPr>
            <w:r w:rsidRPr="004412E8">
              <w:rPr>
                <w:b/>
                <w:i/>
              </w:rPr>
              <w:t>Članak 28.a</w:t>
            </w:r>
            <w:r w:rsidRPr="004412E8">
              <w:tab/>
            </w:r>
          </w:p>
        </w:tc>
      </w:tr>
      <w:tr w:rsidR="005E47A8" w:rsidRPr="004412E8" w14:paraId="00E7C8B3" w14:textId="77777777" w:rsidTr="007422B1">
        <w:trPr>
          <w:jc w:val="center"/>
        </w:trPr>
        <w:tc>
          <w:tcPr>
            <w:tcW w:w="4876" w:type="dxa"/>
          </w:tcPr>
          <w:p w14:paraId="46E51D4C" w14:textId="77777777" w:rsidR="00C52BAB" w:rsidRPr="004412E8" w:rsidRDefault="00C52BAB" w:rsidP="007422B1">
            <w:pPr>
              <w:pStyle w:val="Normal6a"/>
            </w:pPr>
          </w:p>
        </w:tc>
        <w:tc>
          <w:tcPr>
            <w:tcW w:w="4876" w:type="dxa"/>
          </w:tcPr>
          <w:p w14:paraId="5EA1D150" w14:textId="77777777" w:rsidR="00C52BAB" w:rsidRPr="004412E8" w:rsidRDefault="00C52BAB" w:rsidP="007422B1">
            <w:pPr>
              <w:pStyle w:val="Normal6a"/>
              <w:jc w:val="center"/>
            </w:pPr>
            <w:r w:rsidRPr="004412E8">
              <w:rPr>
                <w:b/>
                <w:i/>
              </w:rPr>
              <w:t>Pravna sredstva protiv postupovnih odluka</w:t>
            </w:r>
          </w:p>
        </w:tc>
      </w:tr>
      <w:tr w:rsidR="005E47A8" w:rsidRPr="004412E8" w14:paraId="0A399F8E" w14:textId="77777777" w:rsidTr="007422B1">
        <w:trPr>
          <w:jc w:val="center"/>
        </w:trPr>
        <w:tc>
          <w:tcPr>
            <w:tcW w:w="4876" w:type="dxa"/>
          </w:tcPr>
          <w:p w14:paraId="570B3E50" w14:textId="77777777" w:rsidR="00C52BAB" w:rsidRPr="004412E8" w:rsidRDefault="00C52BAB" w:rsidP="007422B1">
            <w:pPr>
              <w:pStyle w:val="Normal6a"/>
            </w:pPr>
          </w:p>
        </w:tc>
        <w:tc>
          <w:tcPr>
            <w:tcW w:w="4876" w:type="dxa"/>
          </w:tcPr>
          <w:p w14:paraId="6562613F" w14:textId="77777777" w:rsidR="00C52BAB" w:rsidRPr="004412E8" w:rsidRDefault="00C52BAB" w:rsidP="007422B1">
            <w:pPr>
              <w:pStyle w:val="Normal6a"/>
            </w:pPr>
            <w:r w:rsidRPr="004412E8">
              <w:rPr>
                <w:b/>
                <w:i/>
              </w:rPr>
              <w:t>Pravna sredstva protiv postupovnih odluka nadzornog tijela u skladu s nacionalnim pravom mogu se izvršiti zajedno s pravnim sredstvom protiv konačne značajne odluke. Rokovi za pravna sredstva protiv postupovnih odluka u skladu s važećim nacionalnim pravom produljuju se do kraja postupka pred nadzornim tijelom.</w:t>
            </w:r>
          </w:p>
        </w:tc>
      </w:tr>
    </w:tbl>
    <w:p w14:paraId="5FAAD31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3771F925" w14:textId="77777777" w:rsidR="00C52BAB" w:rsidRPr="004412E8" w:rsidRDefault="00C52BAB" w:rsidP="00C52BAB">
      <w:r w:rsidRPr="004412E8">
        <w:rPr>
          <w:rStyle w:val="HideTWBExt"/>
          <w:color w:val="auto"/>
        </w:rPr>
        <w:t>&lt;/Amend&gt;</w:t>
      </w:r>
    </w:p>
    <w:p w14:paraId="4D0BDF1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449</w:t>
      </w:r>
      <w:r w:rsidRPr="004412E8">
        <w:rPr>
          <w:rStyle w:val="HideTWBExt"/>
          <w:color w:val="auto"/>
        </w:rPr>
        <w:t>&lt;/NumAm&gt;</w:t>
      </w:r>
    </w:p>
    <w:p w14:paraId="5B7AAE80"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0C855E56" w14:textId="77777777" w:rsidR="00C52BAB" w:rsidRPr="004412E8" w:rsidRDefault="00C52BAB" w:rsidP="00C52BAB">
      <w:pPr>
        <w:pStyle w:val="NormalBold"/>
      </w:pPr>
      <w:r w:rsidRPr="004412E8">
        <w:rPr>
          <w:rStyle w:val="HideTWBExt"/>
          <w:color w:val="auto"/>
        </w:rPr>
        <w:t>&lt;/RepeatBlock-By&gt;</w:t>
      </w:r>
    </w:p>
    <w:p w14:paraId="7380CA0D"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ED4597F" w14:textId="77777777" w:rsidR="00C52BAB" w:rsidRPr="004412E8" w:rsidRDefault="00C52BAB" w:rsidP="00C52BAB">
      <w:pPr>
        <w:pStyle w:val="NormalBold"/>
      </w:pPr>
      <w:r w:rsidRPr="004412E8">
        <w:rPr>
          <w:rStyle w:val="HideTWBExt"/>
          <w:color w:val="auto"/>
        </w:rPr>
        <w:t>&lt;Article&gt;</w:t>
      </w:r>
      <w:r w:rsidRPr="004412E8">
        <w:t>Članak 28.b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1D86F4A" w14:textId="77777777" w:rsidTr="007422B1">
        <w:trPr>
          <w:trHeight w:hRule="exact" w:val="240"/>
          <w:jc w:val="center"/>
        </w:trPr>
        <w:tc>
          <w:tcPr>
            <w:tcW w:w="9752" w:type="dxa"/>
            <w:gridSpan w:val="2"/>
          </w:tcPr>
          <w:p w14:paraId="237A31E2" w14:textId="77777777" w:rsidR="00C52BAB" w:rsidRPr="004412E8" w:rsidRDefault="00C52BAB" w:rsidP="007422B1"/>
        </w:tc>
      </w:tr>
      <w:tr w:rsidR="005E47A8" w:rsidRPr="004412E8" w14:paraId="4CC091B5" w14:textId="77777777" w:rsidTr="007422B1">
        <w:trPr>
          <w:trHeight w:val="240"/>
          <w:jc w:val="center"/>
        </w:trPr>
        <w:tc>
          <w:tcPr>
            <w:tcW w:w="4876" w:type="dxa"/>
          </w:tcPr>
          <w:p w14:paraId="0732289A" w14:textId="77777777" w:rsidR="00C52BAB" w:rsidRPr="004412E8" w:rsidRDefault="00C52BAB" w:rsidP="007422B1">
            <w:pPr>
              <w:pStyle w:val="AmColumnHeading"/>
            </w:pPr>
            <w:r w:rsidRPr="004412E8">
              <w:t>Tekst koji je predložila Komisija</w:t>
            </w:r>
          </w:p>
        </w:tc>
        <w:tc>
          <w:tcPr>
            <w:tcW w:w="4876" w:type="dxa"/>
          </w:tcPr>
          <w:p w14:paraId="2A4C50B2" w14:textId="77777777" w:rsidR="00C52BAB" w:rsidRPr="004412E8" w:rsidRDefault="00C52BAB" w:rsidP="007422B1">
            <w:pPr>
              <w:pStyle w:val="AmColumnHeading"/>
            </w:pPr>
            <w:r w:rsidRPr="004412E8">
              <w:t>Izmjena</w:t>
            </w:r>
          </w:p>
        </w:tc>
      </w:tr>
      <w:tr w:rsidR="005E47A8" w:rsidRPr="004412E8" w14:paraId="10C3E725" w14:textId="77777777" w:rsidTr="007422B1">
        <w:trPr>
          <w:jc w:val="center"/>
        </w:trPr>
        <w:tc>
          <w:tcPr>
            <w:tcW w:w="4876" w:type="dxa"/>
          </w:tcPr>
          <w:p w14:paraId="12A2ACD1" w14:textId="77777777" w:rsidR="00C52BAB" w:rsidRPr="004412E8" w:rsidRDefault="00C52BAB" w:rsidP="007422B1">
            <w:pPr>
              <w:pStyle w:val="Normal6a"/>
            </w:pPr>
          </w:p>
        </w:tc>
        <w:tc>
          <w:tcPr>
            <w:tcW w:w="4876" w:type="dxa"/>
          </w:tcPr>
          <w:p w14:paraId="05CC7C29" w14:textId="77777777" w:rsidR="00C52BAB" w:rsidRPr="004412E8" w:rsidRDefault="00C52BAB" w:rsidP="007422B1">
            <w:pPr>
              <w:pStyle w:val="Normal6a"/>
              <w:jc w:val="center"/>
            </w:pPr>
            <w:r w:rsidRPr="004412E8">
              <w:rPr>
                <w:b/>
                <w:i/>
              </w:rPr>
              <w:t>Članak 28.b</w:t>
            </w:r>
            <w:r w:rsidRPr="004412E8">
              <w:tab/>
            </w:r>
          </w:p>
        </w:tc>
      </w:tr>
      <w:tr w:rsidR="005E47A8" w:rsidRPr="004412E8" w14:paraId="5CBF80F5" w14:textId="77777777" w:rsidTr="007422B1">
        <w:trPr>
          <w:jc w:val="center"/>
        </w:trPr>
        <w:tc>
          <w:tcPr>
            <w:tcW w:w="4876" w:type="dxa"/>
          </w:tcPr>
          <w:p w14:paraId="46873D66" w14:textId="77777777" w:rsidR="00C52BAB" w:rsidRPr="004412E8" w:rsidRDefault="00C52BAB" w:rsidP="007422B1">
            <w:pPr>
              <w:pStyle w:val="Normal6a"/>
            </w:pPr>
          </w:p>
        </w:tc>
        <w:tc>
          <w:tcPr>
            <w:tcW w:w="4876" w:type="dxa"/>
          </w:tcPr>
          <w:p w14:paraId="4D4B4C6B" w14:textId="77777777" w:rsidR="00C52BAB" w:rsidRPr="004412E8" w:rsidRDefault="00C52BAB" w:rsidP="007422B1">
            <w:pPr>
              <w:pStyle w:val="Normal6a"/>
              <w:jc w:val="center"/>
            </w:pPr>
            <w:r w:rsidRPr="004412E8">
              <w:rPr>
                <w:b/>
                <w:i/>
              </w:rPr>
              <w:t>Uzajamna pomoć</w:t>
            </w:r>
          </w:p>
        </w:tc>
      </w:tr>
      <w:tr w:rsidR="005E47A8" w:rsidRPr="004412E8" w14:paraId="1BDC4B3E" w14:textId="77777777" w:rsidTr="007422B1">
        <w:trPr>
          <w:jc w:val="center"/>
        </w:trPr>
        <w:tc>
          <w:tcPr>
            <w:tcW w:w="4876" w:type="dxa"/>
          </w:tcPr>
          <w:p w14:paraId="39C319E9" w14:textId="77777777" w:rsidR="00C52BAB" w:rsidRPr="004412E8" w:rsidRDefault="00C52BAB" w:rsidP="007422B1">
            <w:pPr>
              <w:pStyle w:val="Normal6a"/>
            </w:pPr>
          </w:p>
        </w:tc>
        <w:tc>
          <w:tcPr>
            <w:tcW w:w="4876" w:type="dxa"/>
          </w:tcPr>
          <w:p w14:paraId="0CC5D07F" w14:textId="77777777" w:rsidR="00C52BAB" w:rsidRPr="004412E8" w:rsidRDefault="00C52BAB" w:rsidP="007422B1">
            <w:pPr>
              <w:pStyle w:val="Normal6a"/>
            </w:pPr>
            <w:r w:rsidRPr="004412E8">
              <w:rPr>
                <w:b/>
                <w:i/>
              </w:rPr>
              <w:t>1. Ne dovodeći u pitanje druge pravne osnove za uzajamnu pomoć, nadzorno tijelo može zatražiti od drugog nadzornog tijela da izvrši svoje korektivne ovlasti u skladu s člankom 58. stavkom 2. ili da izrekne novčanu kaznu u skladu s člankom 83. Uredbe (EU) 2016/679 kako bi se pružio puni učinak izvršive odluke.</w:t>
            </w:r>
          </w:p>
        </w:tc>
      </w:tr>
      <w:tr w:rsidR="005E47A8" w:rsidRPr="004412E8" w14:paraId="1A76CCA8" w14:textId="77777777" w:rsidTr="007422B1">
        <w:trPr>
          <w:jc w:val="center"/>
        </w:trPr>
        <w:tc>
          <w:tcPr>
            <w:tcW w:w="4876" w:type="dxa"/>
          </w:tcPr>
          <w:p w14:paraId="6D3F385A" w14:textId="77777777" w:rsidR="00C52BAB" w:rsidRPr="004412E8" w:rsidRDefault="00C52BAB" w:rsidP="007422B1">
            <w:pPr>
              <w:pStyle w:val="Normal6a"/>
            </w:pPr>
          </w:p>
        </w:tc>
        <w:tc>
          <w:tcPr>
            <w:tcW w:w="4876" w:type="dxa"/>
          </w:tcPr>
          <w:p w14:paraId="2D61C2B1" w14:textId="77777777" w:rsidR="00C52BAB" w:rsidRPr="004412E8" w:rsidRDefault="00C52BAB" w:rsidP="007422B1">
            <w:pPr>
              <w:pStyle w:val="Normal6a"/>
            </w:pPr>
            <w:r w:rsidRPr="004412E8">
              <w:rPr>
                <w:b/>
                <w:i/>
              </w:rPr>
              <w:t>2. Nadzorno tijelo koje podnosi zahtjev potvrđuje da je odluka izvršiva u skladu s njegovim nacionalnim pravom, da je tuženik saslušan u skladu s ovom Uredbom i da nadzorno tijelo koje podnosi zahtjev ne može razumno i djelotvorno izvršiti odluku u vlastitoj državi članici.</w:t>
            </w:r>
          </w:p>
        </w:tc>
      </w:tr>
      <w:tr w:rsidR="005E47A8" w:rsidRPr="004412E8" w14:paraId="5EEF39CE" w14:textId="77777777" w:rsidTr="007422B1">
        <w:trPr>
          <w:jc w:val="center"/>
        </w:trPr>
        <w:tc>
          <w:tcPr>
            <w:tcW w:w="4876" w:type="dxa"/>
          </w:tcPr>
          <w:p w14:paraId="5A960007" w14:textId="77777777" w:rsidR="00C52BAB" w:rsidRPr="004412E8" w:rsidRDefault="00C52BAB" w:rsidP="007422B1">
            <w:pPr>
              <w:pStyle w:val="Normal6a"/>
            </w:pPr>
          </w:p>
        </w:tc>
        <w:tc>
          <w:tcPr>
            <w:tcW w:w="4876" w:type="dxa"/>
          </w:tcPr>
          <w:p w14:paraId="478BF2D2" w14:textId="77777777" w:rsidR="00C52BAB" w:rsidRPr="004412E8" w:rsidRDefault="00C52BAB" w:rsidP="007422B1">
            <w:pPr>
              <w:pStyle w:val="Normal6a"/>
            </w:pPr>
            <w:r w:rsidRPr="004412E8">
              <w:rPr>
                <w:b/>
                <w:i/>
              </w:rPr>
              <w:t>3. Nadzorno tijelo kojem je upućen zahtjev poduzima izvršne radnje u skladu s važećim nacionalnim pravom pod istim uvjetima kao da je ono donijelo izvršivu odluku.</w:t>
            </w:r>
          </w:p>
        </w:tc>
      </w:tr>
      <w:tr w:rsidR="005E47A8" w:rsidRPr="004412E8" w14:paraId="4CC879F5" w14:textId="77777777" w:rsidTr="007422B1">
        <w:trPr>
          <w:jc w:val="center"/>
        </w:trPr>
        <w:tc>
          <w:tcPr>
            <w:tcW w:w="4876" w:type="dxa"/>
          </w:tcPr>
          <w:p w14:paraId="1A8973AC" w14:textId="77777777" w:rsidR="00C52BAB" w:rsidRPr="004412E8" w:rsidRDefault="00C52BAB" w:rsidP="007422B1">
            <w:pPr>
              <w:pStyle w:val="Normal6a"/>
            </w:pPr>
          </w:p>
        </w:tc>
        <w:tc>
          <w:tcPr>
            <w:tcW w:w="4876" w:type="dxa"/>
          </w:tcPr>
          <w:p w14:paraId="26274D2D" w14:textId="77777777" w:rsidR="00C52BAB" w:rsidRPr="004412E8" w:rsidRDefault="00C52BAB" w:rsidP="007422B1">
            <w:pPr>
              <w:pStyle w:val="Normal6a"/>
            </w:pPr>
            <w:r w:rsidRPr="004412E8">
              <w:rPr>
                <w:b/>
                <w:i/>
              </w:rPr>
              <w:t>4. Nadzorno tijelo kojem je upućen zahtjev saslušava stranku protiv koje je donesena odluka, a odluku ne priznaje i ne izvršava samo u sljedećim slučajevima:</w:t>
            </w:r>
          </w:p>
        </w:tc>
      </w:tr>
      <w:tr w:rsidR="005E47A8" w:rsidRPr="004412E8" w14:paraId="73AC72AD" w14:textId="77777777" w:rsidTr="007422B1">
        <w:trPr>
          <w:jc w:val="center"/>
        </w:trPr>
        <w:tc>
          <w:tcPr>
            <w:tcW w:w="4876" w:type="dxa"/>
          </w:tcPr>
          <w:p w14:paraId="41FB9833" w14:textId="77777777" w:rsidR="00C52BAB" w:rsidRPr="004412E8" w:rsidRDefault="00C52BAB" w:rsidP="007422B1">
            <w:pPr>
              <w:pStyle w:val="Normal6a"/>
            </w:pPr>
          </w:p>
        </w:tc>
        <w:tc>
          <w:tcPr>
            <w:tcW w:w="4876" w:type="dxa"/>
          </w:tcPr>
          <w:p w14:paraId="6C0AC174" w14:textId="77777777" w:rsidR="00C52BAB" w:rsidRPr="004412E8" w:rsidRDefault="00C52BAB" w:rsidP="007422B1">
            <w:pPr>
              <w:pStyle w:val="Normal6a"/>
            </w:pPr>
            <w:r w:rsidRPr="004412E8">
              <w:rPr>
                <w:b/>
                <w:i/>
              </w:rPr>
              <w:t>(a) ako nadzorno tijelo koje podnosi zahtjev nije saslušalo stranku protiv koje je donesena odluka u skladu s ovom Uredbom ili nacionalnim postupovnim pravom nadzornog tijela koje podnosi zahtjev;</w:t>
            </w:r>
          </w:p>
        </w:tc>
      </w:tr>
      <w:tr w:rsidR="005E47A8" w:rsidRPr="004412E8" w14:paraId="20BF39B5" w14:textId="77777777" w:rsidTr="007422B1">
        <w:trPr>
          <w:jc w:val="center"/>
        </w:trPr>
        <w:tc>
          <w:tcPr>
            <w:tcW w:w="4876" w:type="dxa"/>
          </w:tcPr>
          <w:p w14:paraId="39B85AA6" w14:textId="77777777" w:rsidR="00C52BAB" w:rsidRPr="004412E8" w:rsidRDefault="00C52BAB" w:rsidP="007422B1">
            <w:pPr>
              <w:pStyle w:val="Normal6a"/>
            </w:pPr>
          </w:p>
        </w:tc>
        <w:tc>
          <w:tcPr>
            <w:tcW w:w="4876" w:type="dxa"/>
          </w:tcPr>
          <w:p w14:paraId="707A5942" w14:textId="77777777" w:rsidR="00C52BAB" w:rsidRPr="004412E8" w:rsidRDefault="00C52BAB" w:rsidP="007422B1">
            <w:pPr>
              <w:pStyle w:val="Normal6a"/>
            </w:pPr>
            <w:r w:rsidRPr="004412E8">
              <w:rPr>
                <w:b/>
                <w:i/>
              </w:rPr>
              <w:t>(b) ako je odluka protiv te stranke u pogledu istih radnji već dostavljena državi izvršiteljici ili nekoj drugoj državi osim države izdavateljice i ako je u potonjem slučaju ta odluka već izvršena;</w:t>
            </w:r>
          </w:p>
        </w:tc>
      </w:tr>
      <w:tr w:rsidR="005E47A8" w:rsidRPr="004412E8" w14:paraId="1B224EB4" w14:textId="77777777" w:rsidTr="007422B1">
        <w:trPr>
          <w:jc w:val="center"/>
        </w:trPr>
        <w:tc>
          <w:tcPr>
            <w:tcW w:w="4876" w:type="dxa"/>
          </w:tcPr>
          <w:p w14:paraId="63158AA0" w14:textId="77777777" w:rsidR="00C52BAB" w:rsidRPr="004412E8" w:rsidRDefault="00C52BAB" w:rsidP="007422B1">
            <w:pPr>
              <w:pStyle w:val="Normal6a"/>
            </w:pPr>
          </w:p>
        </w:tc>
        <w:tc>
          <w:tcPr>
            <w:tcW w:w="4876" w:type="dxa"/>
          </w:tcPr>
          <w:p w14:paraId="4C740CF7" w14:textId="77777777" w:rsidR="00C52BAB" w:rsidRPr="004412E8" w:rsidRDefault="00C52BAB" w:rsidP="007422B1">
            <w:pPr>
              <w:pStyle w:val="Normal6a"/>
            </w:pPr>
            <w:r w:rsidRPr="004412E8">
              <w:rPr>
                <w:b/>
                <w:i/>
              </w:rPr>
              <w:t>(c) ako se odluka odnosi na ponašanje koje je zakonito prema pravu države izvršiteljice;</w:t>
            </w:r>
          </w:p>
        </w:tc>
      </w:tr>
      <w:tr w:rsidR="005E47A8" w:rsidRPr="004412E8" w14:paraId="0838C4A3" w14:textId="77777777" w:rsidTr="007422B1">
        <w:trPr>
          <w:jc w:val="center"/>
        </w:trPr>
        <w:tc>
          <w:tcPr>
            <w:tcW w:w="4876" w:type="dxa"/>
          </w:tcPr>
          <w:p w14:paraId="0E32033F" w14:textId="77777777" w:rsidR="00C52BAB" w:rsidRPr="004412E8" w:rsidRDefault="00C52BAB" w:rsidP="007422B1">
            <w:pPr>
              <w:pStyle w:val="Normal6a"/>
            </w:pPr>
          </w:p>
        </w:tc>
        <w:tc>
          <w:tcPr>
            <w:tcW w:w="4876" w:type="dxa"/>
          </w:tcPr>
          <w:p w14:paraId="2FB32FAD" w14:textId="77777777" w:rsidR="00C52BAB" w:rsidRPr="004412E8" w:rsidRDefault="00C52BAB" w:rsidP="007422B1">
            <w:pPr>
              <w:pStyle w:val="Normal6a"/>
            </w:pPr>
            <w:r w:rsidRPr="004412E8">
              <w:rPr>
                <w:b/>
                <w:i/>
              </w:rPr>
              <w:t>(d) ako je odluka izrečena osobi ili subjektu koji su oslobođeni od odgovornosti u skladu s pravom države izvršiteljice ili</w:t>
            </w:r>
          </w:p>
        </w:tc>
      </w:tr>
      <w:tr w:rsidR="005E47A8" w:rsidRPr="004412E8" w14:paraId="76A6F30F" w14:textId="77777777" w:rsidTr="007422B1">
        <w:trPr>
          <w:jc w:val="center"/>
        </w:trPr>
        <w:tc>
          <w:tcPr>
            <w:tcW w:w="4876" w:type="dxa"/>
          </w:tcPr>
          <w:p w14:paraId="04DC4AF4" w14:textId="77777777" w:rsidR="00C52BAB" w:rsidRPr="004412E8" w:rsidRDefault="00C52BAB" w:rsidP="007422B1">
            <w:pPr>
              <w:pStyle w:val="Normal6a"/>
            </w:pPr>
          </w:p>
        </w:tc>
        <w:tc>
          <w:tcPr>
            <w:tcW w:w="4876" w:type="dxa"/>
          </w:tcPr>
          <w:p w14:paraId="12342CCA" w14:textId="77777777" w:rsidR="00C52BAB" w:rsidRPr="004412E8" w:rsidRDefault="00C52BAB" w:rsidP="007422B1">
            <w:pPr>
              <w:pStyle w:val="Normal6a"/>
            </w:pPr>
            <w:r w:rsidRPr="004412E8">
              <w:rPr>
                <w:b/>
                <w:i/>
              </w:rPr>
              <w:t>(e) ako se odlukom krši javni poredak države izvršiteljice;</w:t>
            </w:r>
          </w:p>
        </w:tc>
      </w:tr>
    </w:tbl>
    <w:p w14:paraId="7DC770B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673B4C61" w14:textId="77777777" w:rsidR="00C52BAB" w:rsidRPr="004412E8" w:rsidRDefault="00C52BAB" w:rsidP="00C52BAB">
      <w:r w:rsidRPr="004412E8">
        <w:rPr>
          <w:rStyle w:val="HideTWBExt"/>
          <w:color w:val="auto"/>
        </w:rPr>
        <w:t>&lt;/Amend&gt;</w:t>
      </w:r>
    </w:p>
    <w:p w14:paraId="60176722"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450</w:t>
      </w:r>
      <w:r w:rsidRPr="004412E8">
        <w:rPr>
          <w:rStyle w:val="HideTWBExt"/>
          <w:color w:val="auto"/>
        </w:rPr>
        <w:t>&lt;/NumAm&gt;</w:t>
      </w:r>
    </w:p>
    <w:p w14:paraId="7CDC753D" w14:textId="77777777" w:rsidR="00C52BAB" w:rsidRPr="004412E8" w:rsidRDefault="00C52BAB" w:rsidP="00C52BAB">
      <w:pPr>
        <w:pStyle w:val="NormalBold"/>
      </w:pPr>
      <w:r w:rsidRPr="004412E8">
        <w:rPr>
          <w:rStyle w:val="HideTWBExt"/>
          <w:color w:val="auto"/>
        </w:rPr>
        <w:t>&lt;RepeatBlock-By&gt;&lt;Members&gt;</w:t>
      </w:r>
      <w:r w:rsidRPr="004412E8">
        <w:t>Sergey Lagodinsky</w:t>
      </w:r>
      <w:r w:rsidRPr="004412E8">
        <w:rPr>
          <w:rStyle w:val="HideTWBExt"/>
          <w:color w:val="auto"/>
        </w:rPr>
        <w:t>&lt;/Members&gt;</w:t>
      </w:r>
    </w:p>
    <w:p w14:paraId="308AA8F6" w14:textId="77777777" w:rsidR="00C52BAB" w:rsidRPr="004412E8" w:rsidRDefault="00C52BAB" w:rsidP="00C52BAB">
      <w:r w:rsidRPr="004412E8">
        <w:rPr>
          <w:rStyle w:val="HideTWBExt"/>
          <w:color w:val="auto"/>
        </w:rPr>
        <w:t>&lt;AuNomDe&gt;</w:t>
      </w:r>
      <w:r w:rsidRPr="004412E8">
        <w:rPr>
          <w:rStyle w:val="HideTWBInt"/>
          <w:color w:val="auto"/>
        </w:rPr>
        <w:t>{Verts/ALE}</w:t>
      </w:r>
      <w:r w:rsidRPr="004412E8">
        <w:t>u ime Kluba zastupnika Verts/ALE-a</w:t>
      </w:r>
      <w:r w:rsidRPr="004412E8">
        <w:rPr>
          <w:rStyle w:val="HideTWBExt"/>
          <w:color w:val="auto"/>
        </w:rPr>
        <w:t>&lt;/AuNomDe&gt;</w:t>
      </w:r>
    </w:p>
    <w:p w14:paraId="5280AC53" w14:textId="77777777" w:rsidR="00C52BAB" w:rsidRPr="004412E8" w:rsidRDefault="00C52BAB" w:rsidP="00C52BAB">
      <w:pPr>
        <w:pStyle w:val="NormalBold"/>
      </w:pPr>
      <w:r w:rsidRPr="004412E8">
        <w:rPr>
          <w:rStyle w:val="HideTWBExt"/>
          <w:color w:val="auto"/>
        </w:rPr>
        <w:t>&lt;/RepeatBlock-By&gt;</w:t>
      </w:r>
    </w:p>
    <w:p w14:paraId="2D5FC684"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E4F920A" w14:textId="77777777" w:rsidR="00C52BAB" w:rsidRPr="004412E8" w:rsidRDefault="00C52BAB" w:rsidP="00C52BAB">
      <w:pPr>
        <w:pStyle w:val="NormalBold"/>
      </w:pPr>
      <w:r w:rsidRPr="004412E8">
        <w:rPr>
          <w:rStyle w:val="HideTWBExt"/>
          <w:color w:val="auto"/>
        </w:rPr>
        <w:t>&lt;Article&gt;</w:t>
      </w:r>
      <w:r w:rsidRPr="004412E8">
        <w:t>Članak 28.b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B2ABAFB" w14:textId="77777777" w:rsidTr="007422B1">
        <w:trPr>
          <w:trHeight w:hRule="exact" w:val="240"/>
          <w:jc w:val="center"/>
        </w:trPr>
        <w:tc>
          <w:tcPr>
            <w:tcW w:w="9752" w:type="dxa"/>
            <w:gridSpan w:val="2"/>
          </w:tcPr>
          <w:p w14:paraId="5DA26C89" w14:textId="77777777" w:rsidR="00C52BAB" w:rsidRPr="004412E8" w:rsidRDefault="00C52BAB" w:rsidP="007422B1"/>
        </w:tc>
      </w:tr>
      <w:tr w:rsidR="005E47A8" w:rsidRPr="004412E8" w14:paraId="0D92FF36" w14:textId="77777777" w:rsidTr="007422B1">
        <w:trPr>
          <w:trHeight w:val="240"/>
          <w:jc w:val="center"/>
        </w:trPr>
        <w:tc>
          <w:tcPr>
            <w:tcW w:w="4876" w:type="dxa"/>
          </w:tcPr>
          <w:p w14:paraId="715408A5" w14:textId="77777777" w:rsidR="00C52BAB" w:rsidRPr="004412E8" w:rsidRDefault="00C52BAB" w:rsidP="007422B1">
            <w:pPr>
              <w:pStyle w:val="AmColumnHeading"/>
            </w:pPr>
            <w:r w:rsidRPr="004412E8">
              <w:t>Tekst koji je predložila Komisija</w:t>
            </w:r>
          </w:p>
        </w:tc>
        <w:tc>
          <w:tcPr>
            <w:tcW w:w="4876" w:type="dxa"/>
          </w:tcPr>
          <w:p w14:paraId="3FDC9D80" w14:textId="77777777" w:rsidR="00C52BAB" w:rsidRPr="004412E8" w:rsidRDefault="00C52BAB" w:rsidP="007422B1">
            <w:pPr>
              <w:pStyle w:val="AmColumnHeading"/>
            </w:pPr>
            <w:r w:rsidRPr="004412E8">
              <w:t>Izmjena</w:t>
            </w:r>
          </w:p>
        </w:tc>
      </w:tr>
      <w:tr w:rsidR="005E47A8" w:rsidRPr="004412E8" w14:paraId="4029B93B" w14:textId="77777777" w:rsidTr="007422B1">
        <w:trPr>
          <w:jc w:val="center"/>
        </w:trPr>
        <w:tc>
          <w:tcPr>
            <w:tcW w:w="4876" w:type="dxa"/>
          </w:tcPr>
          <w:p w14:paraId="5B556793" w14:textId="77777777" w:rsidR="00C52BAB" w:rsidRPr="004412E8" w:rsidRDefault="00C52BAB" w:rsidP="007422B1">
            <w:pPr>
              <w:pStyle w:val="Normal6a"/>
            </w:pPr>
          </w:p>
        </w:tc>
        <w:tc>
          <w:tcPr>
            <w:tcW w:w="4876" w:type="dxa"/>
          </w:tcPr>
          <w:p w14:paraId="76734BA4" w14:textId="77777777" w:rsidR="00C52BAB" w:rsidRPr="004412E8" w:rsidRDefault="00C52BAB" w:rsidP="007422B1">
            <w:pPr>
              <w:pStyle w:val="Normal6a"/>
              <w:jc w:val="center"/>
            </w:pPr>
            <w:r w:rsidRPr="004412E8">
              <w:rPr>
                <w:b/>
                <w:i/>
              </w:rPr>
              <w:t>Članak 28.b</w:t>
            </w:r>
            <w:r w:rsidRPr="004412E8">
              <w:tab/>
            </w:r>
          </w:p>
        </w:tc>
      </w:tr>
      <w:tr w:rsidR="005E47A8" w:rsidRPr="004412E8" w14:paraId="56689825" w14:textId="77777777" w:rsidTr="007422B1">
        <w:trPr>
          <w:jc w:val="center"/>
        </w:trPr>
        <w:tc>
          <w:tcPr>
            <w:tcW w:w="4876" w:type="dxa"/>
          </w:tcPr>
          <w:p w14:paraId="1BB3E095" w14:textId="77777777" w:rsidR="00C52BAB" w:rsidRPr="004412E8" w:rsidRDefault="00C52BAB" w:rsidP="007422B1">
            <w:pPr>
              <w:pStyle w:val="Normal6a"/>
            </w:pPr>
          </w:p>
        </w:tc>
        <w:tc>
          <w:tcPr>
            <w:tcW w:w="4876" w:type="dxa"/>
          </w:tcPr>
          <w:p w14:paraId="5EBB66EE" w14:textId="77777777" w:rsidR="00C52BAB" w:rsidRPr="004412E8" w:rsidRDefault="00C52BAB" w:rsidP="007422B1">
            <w:pPr>
              <w:pStyle w:val="Normal6a"/>
              <w:jc w:val="center"/>
            </w:pPr>
            <w:r w:rsidRPr="004412E8">
              <w:rPr>
                <w:b/>
                <w:i/>
              </w:rPr>
              <w:t>Statistički podaci o provedbi</w:t>
            </w:r>
          </w:p>
        </w:tc>
      </w:tr>
      <w:tr w:rsidR="005E47A8" w:rsidRPr="004412E8" w14:paraId="6B3BAEEB" w14:textId="77777777" w:rsidTr="007422B1">
        <w:trPr>
          <w:jc w:val="center"/>
        </w:trPr>
        <w:tc>
          <w:tcPr>
            <w:tcW w:w="4876" w:type="dxa"/>
          </w:tcPr>
          <w:p w14:paraId="05A19B90" w14:textId="77777777" w:rsidR="00C52BAB" w:rsidRPr="004412E8" w:rsidRDefault="00C52BAB" w:rsidP="007422B1">
            <w:pPr>
              <w:pStyle w:val="Normal6a"/>
            </w:pPr>
          </w:p>
        </w:tc>
        <w:tc>
          <w:tcPr>
            <w:tcW w:w="4876" w:type="dxa"/>
          </w:tcPr>
          <w:p w14:paraId="23D987CE" w14:textId="77777777" w:rsidR="00C52BAB" w:rsidRPr="004412E8" w:rsidRDefault="00C52BAB" w:rsidP="007422B1">
            <w:pPr>
              <w:pStyle w:val="Normal6a"/>
            </w:pPr>
            <w:r w:rsidRPr="004412E8">
              <w:rPr>
                <w:b/>
                <w:i/>
              </w:rPr>
              <w:t>1. Nadzorna tijela u svojem izvješću iz članka 59. Uredbe (EU) 2016/679 navode sljedeće podatke:</w:t>
            </w:r>
          </w:p>
        </w:tc>
      </w:tr>
      <w:tr w:rsidR="005E47A8" w:rsidRPr="004412E8" w14:paraId="713E4DC1" w14:textId="77777777" w:rsidTr="007422B1">
        <w:trPr>
          <w:jc w:val="center"/>
        </w:trPr>
        <w:tc>
          <w:tcPr>
            <w:tcW w:w="4876" w:type="dxa"/>
          </w:tcPr>
          <w:p w14:paraId="6BB25957" w14:textId="77777777" w:rsidR="00C52BAB" w:rsidRPr="004412E8" w:rsidRDefault="00C52BAB" w:rsidP="007422B1">
            <w:pPr>
              <w:pStyle w:val="Normal6a"/>
            </w:pPr>
          </w:p>
        </w:tc>
        <w:tc>
          <w:tcPr>
            <w:tcW w:w="4876" w:type="dxa"/>
          </w:tcPr>
          <w:p w14:paraId="341A5511" w14:textId="77777777" w:rsidR="00C52BAB" w:rsidRPr="004412E8" w:rsidRDefault="00C52BAB" w:rsidP="007422B1">
            <w:pPr>
              <w:pStyle w:val="Normal6a"/>
            </w:pPr>
            <w:r w:rsidRPr="004412E8">
              <w:rPr>
                <w:b/>
                <w:i/>
              </w:rPr>
              <w:t>a) broj istraga po službenoj dužnosti koje je pokrenulo nadzorno tijelo;</w:t>
            </w:r>
          </w:p>
        </w:tc>
      </w:tr>
      <w:tr w:rsidR="005E47A8" w:rsidRPr="004412E8" w14:paraId="14FFF101" w14:textId="77777777" w:rsidTr="007422B1">
        <w:trPr>
          <w:jc w:val="center"/>
        </w:trPr>
        <w:tc>
          <w:tcPr>
            <w:tcW w:w="4876" w:type="dxa"/>
          </w:tcPr>
          <w:p w14:paraId="7E39EA7B" w14:textId="77777777" w:rsidR="00C52BAB" w:rsidRPr="004412E8" w:rsidRDefault="00C52BAB" w:rsidP="007422B1">
            <w:pPr>
              <w:pStyle w:val="Normal6a"/>
            </w:pPr>
          </w:p>
        </w:tc>
        <w:tc>
          <w:tcPr>
            <w:tcW w:w="4876" w:type="dxa"/>
          </w:tcPr>
          <w:p w14:paraId="0EE57D2D" w14:textId="77777777" w:rsidR="00C52BAB" w:rsidRPr="004412E8" w:rsidRDefault="00C52BAB" w:rsidP="007422B1">
            <w:pPr>
              <w:pStyle w:val="Normal6a"/>
            </w:pPr>
            <w:r w:rsidRPr="004412E8">
              <w:rPr>
                <w:b/>
                <w:i/>
              </w:rPr>
              <w:t>b) broj istraga po službenoj dužnosti koje su pokrenula druga nadzorna tijela;</w:t>
            </w:r>
          </w:p>
        </w:tc>
      </w:tr>
      <w:tr w:rsidR="005E47A8" w:rsidRPr="004412E8" w14:paraId="324715BE" w14:textId="77777777" w:rsidTr="007422B1">
        <w:trPr>
          <w:jc w:val="center"/>
        </w:trPr>
        <w:tc>
          <w:tcPr>
            <w:tcW w:w="4876" w:type="dxa"/>
          </w:tcPr>
          <w:p w14:paraId="39CD7C0B" w14:textId="77777777" w:rsidR="00C52BAB" w:rsidRPr="004412E8" w:rsidRDefault="00C52BAB" w:rsidP="007422B1">
            <w:pPr>
              <w:pStyle w:val="Normal6a"/>
            </w:pPr>
          </w:p>
        </w:tc>
        <w:tc>
          <w:tcPr>
            <w:tcW w:w="4876" w:type="dxa"/>
          </w:tcPr>
          <w:p w14:paraId="1B1C932E" w14:textId="77777777" w:rsidR="00C52BAB" w:rsidRPr="004412E8" w:rsidRDefault="00C52BAB" w:rsidP="007422B1">
            <w:pPr>
              <w:pStyle w:val="Normal6a"/>
            </w:pPr>
            <w:r w:rsidRPr="004412E8">
              <w:rPr>
                <w:b/>
                <w:i/>
              </w:rPr>
              <w:t>c) broj primljenih pritužbi, uključujući broj odbijenih, odbačenih, povučenih, djelomično prihvaćenih, potpuno prihvaćenih ili na drugi način zaključenih pritužbi;</w:t>
            </w:r>
          </w:p>
        </w:tc>
      </w:tr>
      <w:tr w:rsidR="005E47A8" w:rsidRPr="004412E8" w14:paraId="3E3804B8" w14:textId="77777777" w:rsidTr="007422B1">
        <w:trPr>
          <w:jc w:val="center"/>
        </w:trPr>
        <w:tc>
          <w:tcPr>
            <w:tcW w:w="4876" w:type="dxa"/>
          </w:tcPr>
          <w:p w14:paraId="6C19DF2E" w14:textId="77777777" w:rsidR="00C52BAB" w:rsidRPr="004412E8" w:rsidRDefault="00C52BAB" w:rsidP="007422B1">
            <w:pPr>
              <w:pStyle w:val="Normal6a"/>
            </w:pPr>
          </w:p>
        </w:tc>
        <w:tc>
          <w:tcPr>
            <w:tcW w:w="4876" w:type="dxa"/>
          </w:tcPr>
          <w:p w14:paraId="3793DAA7" w14:textId="77777777" w:rsidR="00C52BAB" w:rsidRPr="004412E8" w:rsidRDefault="00C52BAB" w:rsidP="007422B1">
            <w:pPr>
              <w:pStyle w:val="Normal6a"/>
            </w:pPr>
            <w:r w:rsidRPr="004412E8">
              <w:rPr>
                <w:b/>
                <w:i/>
              </w:rPr>
              <w:t>d) broj drugih interakcija s ispitanicima, voditeljima obrade podataka ili izvršiteljima obrade podataka;</w:t>
            </w:r>
          </w:p>
        </w:tc>
      </w:tr>
      <w:tr w:rsidR="005E47A8" w:rsidRPr="004412E8" w14:paraId="560782D4" w14:textId="77777777" w:rsidTr="007422B1">
        <w:trPr>
          <w:jc w:val="center"/>
        </w:trPr>
        <w:tc>
          <w:tcPr>
            <w:tcW w:w="4876" w:type="dxa"/>
          </w:tcPr>
          <w:p w14:paraId="0619EEB3" w14:textId="77777777" w:rsidR="00C52BAB" w:rsidRPr="004412E8" w:rsidRDefault="00C52BAB" w:rsidP="007422B1">
            <w:pPr>
              <w:pStyle w:val="Normal6a"/>
            </w:pPr>
          </w:p>
        </w:tc>
        <w:tc>
          <w:tcPr>
            <w:tcW w:w="4876" w:type="dxa"/>
          </w:tcPr>
          <w:p w14:paraId="2BE6F310" w14:textId="77777777" w:rsidR="00C52BAB" w:rsidRPr="004412E8" w:rsidRDefault="00C52BAB" w:rsidP="007422B1">
            <w:pPr>
              <w:pStyle w:val="Normal6a"/>
            </w:pPr>
            <w:r w:rsidRPr="004412E8">
              <w:rPr>
                <w:b/>
                <w:i/>
              </w:rPr>
              <w:t>e) broj pravno obvezujućih odluka za koje se trenutačno vodi žalbeni postupak;</w:t>
            </w:r>
          </w:p>
        </w:tc>
      </w:tr>
      <w:tr w:rsidR="005E47A8" w:rsidRPr="004412E8" w14:paraId="0CF65AAD" w14:textId="77777777" w:rsidTr="007422B1">
        <w:trPr>
          <w:jc w:val="center"/>
        </w:trPr>
        <w:tc>
          <w:tcPr>
            <w:tcW w:w="4876" w:type="dxa"/>
          </w:tcPr>
          <w:p w14:paraId="7932ECEF" w14:textId="77777777" w:rsidR="00C52BAB" w:rsidRPr="004412E8" w:rsidRDefault="00C52BAB" w:rsidP="007422B1">
            <w:pPr>
              <w:pStyle w:val="Normal6a"/>
            </w:pPr>
          </w:p>
        </w:tc>
        <w:tc>
          <w:tcPr>
            <w:tcW w:w="4876" w:type="dxa"/>
          </w:tcPr>
          <w:p w14:paraId="31B87893" w14:textId="77777777" w:rsidR="00C52BAB" w:rsidRPr="004412E8" w:rsidRDefault="00C52BAB" w:rsidP="007422B1">
            <w:pPr>
              <w:pStyle w:val="Normal6a"/>
            </w:pPr>
            <w:r w:rsidRPr="004412E8">
              <w:rPr>
                <w:b/>
                <w:i/>
              </w:rPr>
              <w:t>f) broj i prosječno trajanje do sada otvorenih i zaključenih postupaka iz točaka a) do d);</w:t>
            </w:r>
          </w:p>
        </w:tc>
      </w:tr>
      <w:tr w:rsidR="005E47A8" w:rsidRPr="004412E8" w14:paraId="3A303715" w14:textId="77777777" w:rsidTr="007422B1">
        <w:trPr>
          <w:jc w:val="center"/>
        </w:trPr>
        <w:tc>
          <w:tcPr>
            <w:tcW w:w="4876" w:type="dxa"/>
          </w:tcPr>
          <w:p w14:paraId="620145F5" w14:textId="77777777" w:rsidR="00C52BAB" w:rsidRPr="004412E8" w:rsidRDefault="00C52BAB" w:rsidP="007422B1">
            <w:pPr>
              <w:pStyle w:val="Normal6a"/>
            </w:pPr>
          </w:p>
        </w:tc>
        <w:tc>
          <w:tcPr>
            <w:tcW w:w="4876" w:type="dxa"/>
          </w:tcPr>
          <w:p w14:paraId="65E5C129" w14:textId="77777777" w:rsidR="00C52BAB" w:rsidRPr="004412E8" w:rsidRDefault="00C52BAB" w:rsidP="007422B1">
            <w:pPr>
              <w:pStyle w:val="Normal6a"/>
            </w:pPr>
            <w:r w:rsidRPr="004412E8">
              <w:rPr>
                <w:b/>
                <w:i/>
              </w:rPr>
              <w:t>g) broj svake vrste mjera poduzetih u skladu s člankom 58. stavkom 2. Uredbe (EU) 2016/679 ili važećim nacionalnim pravom;</w:t>
            </w:r>
          </w:p>
        </w:tc>
      </w:tr>
      <w:tr w:rsidR="005E47A8" w:rsidRPr="004412E8" w14:paraId="6E8B0047" w14:textId="77777777" w:rsidTr="007422B1">
        <w:trPr>
          <w:jc w:val="center"/>
        </w:trPr>
        <w:tc>
          <w:tcPr>
            <w:tcW w:w="4876" w:type="dxa"/>
          </w:tcPr>
          <w:p w14:paraId="66BDFDC3" w14:textId="77777777" w:rsidR="00C52BAB" w:rsidRPr="004412E8" w:rsidRDefault="00C52BAB" w:rsidP="007422B1">
            <w:pPr>
              <w:pStyle w:val="Normal6a"/>
            </w:pPr>
          </w:p>
        </w:tc>
        <w:tc>
          <w:tcPr>
            <w:tcW w:w="4876" w:type="dxa"/>
          </w:tcPr>
          <w:p w14:paraId="21BD1994" w14:textId="77777777" w:rsidR="00C52BAB" w:rsidRPr="004412E8" w:rsidRDefault="00C52BAB" w:rsidP="007422B1">
            <w:pPr>
              <w:pStyle w:val="Normal6a"/>
            </w:pPr>
            <w:r w:rsidRPr="004412E8">
              <w:rPr>
                <w:b/>
                <w:i/>
              </w:rPr>
              <w:t>h) broj i iznos novčanih kazni izrečenih i naplaćenih u skladu s člancima 83. i 84. Uredbe (EU) 2016/679 ili važećim nacionalnim pravom; i i) godišnji proračun i broj osoblja, raščlanjen prema osposobljavanju, zadacima i organizacijskim jedinicama.</w:t>
            </w:r>
          </w:p>
        </w:tc>
      </w:tr>
      <w:tr w:rsidR="005E47A8" w:rsidRPr="004412E8" w14:paraId="265075FC" w14:textId="77777777" w:rsidTr="007422B1">
        <w:trPr>
          <w:jc w:val="center"/>
        </w:trPr>
        <w:tc>
          <w:tcPr>
            <w:tcW w:w="4876" w:type="dxa"/>
          </w:tcPr>
          <w:p w14:paraId="6596A8DD" w14:textId="77777777" w:rsidR="00C52BAB" w:rsidRPr="004412E8" w:rsidRDefault="00C52BAB" w:rsidP="007422B1">
            <w:pPr>
              <w:pStyle w:val="Normal6a"/>
            </w:pPr>
          </w:p>
        </w:tc>
        <w:tc>
          <w:tcPr>
            <w:tcW w:w="4876" w:type="dxa"/>
          </w:tcPr>
          <w:p w14:paraId="5FD916E7" w14:textId="77777777" w:rsidR="00C52BAB" w:rsidRPr="004412E8" w:rsidRDefault="00C52BAB" w:rsidP="007422B1">
            <w:pPr>
              <w:pStyle w:val="Normal6a"/>
            </w:pPr>
            <w:r w:rsidRPr="004412E8">
              <w:rPr>
                <w:b/>
                <w:i/>
              </w:rPr>
              <w:t>2. Nadzorna tijela objavljuju izvješće o aktivnostima za proteklu godinu bez nepotrebne odgode, a najkasnije do 30. lipnja.</w:t>
            </w:r>
          </w:p>
        </w:tc>
      </w:tr>
      <w:tr w:rsidR="005E47A8" w:rsidRPr="004412E8" w14:paraId="228A0900" w14:textId="77777777" w:rsidTr="007422B1">
        <w:trPr>
          <w:jc w:val="center"/>
        </w:trPr>
        <w:tc>
          <w:tcPr>
            <w:tcW w:w="4876" w:type="dxa"/>
          </w:tcPr>
          <w:p w14:paraId="77CB04C2" w14:textId="77777777" w:rsidR="00C52BAB" w:rsidRPr="004412E8" w:rsidRDefault="00C52BAB" w:rsidP="007422B1">
            <w:pPr>
              <w:pStyle w:val="Normal6a"/>
            </w:pPr>
          </w:p>
        </w:tc>
        <w:tc>
          <w:tcPr>
            <w:tcW w:w="4876" w:type="dxa"/>
          </w:tcPr>
          <w:p w14:paraId="428279DE" w14:textId="77777777" w:rsidR="00C52BAB" w:rsidRPr="004412E8" w:rsidRDefault="00C52BAB" w:rsidP="007422B1">
            <w:pPr>
              <w:pStyle w:val="Normal6a"/>
            </w:pPr>
            <w:r w:rsidRPr="004412E8">
              <w:rPr>
                <w:b/>
                <w:i/>
              </w:rPr>
              <w:t>3. Odbor objavljuje informacije svih nadzornih tijela iz stavka 1. najkasnije do 31. srpnja svake godine.</w:t>
            </w:r>
          </w:p>
        </w:tc>
      </w:tr>
    </w:tbl>
    <w:p w14:paraId="24880631"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1623A54"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006468A9" w14:textId="77777777" w:rsidR="00C52BAB" w:rsidRPr="004412E8" w:rsidRDefault="00C52BAB" w:rsidP="00C52BAB">
      <w:pPr>
        <w:pStyle w:val="AmJustText"/>
      </w:pPr>
      <w:r w:rsidRPr="004412E8">
        <w:t>Nadzorna tijela redovito traže veće proračune, međutim, neka nadzorna tijela donose jednaku količinu odluka tijekom jednog dana kao druge tijekom jedne godine, a imaju isti proračun. Nadzorna tijela trenutačno moraju objaviti godišnje izvješće u skladu s člankom 59. OUZP-a, no nije propisan ujednačen sadržaj. Takvi bi statistički podaci trebali omogućiti uspoređivanje rada i djelotvornosti nadzornih tijela.</w:t>
      </w:r>
    </w:p>
    <w:p w14:paraId="270FBB17" w14:textId="77777777" w:rsidR="00C52BAB" w:rsidRPr="004412E8" w:rsidRDefault="00C52BAB" w:rsidP="00C52BAB">
      <w:r w:rsidRPr="004412E8">
        <w:rPr>
          <w:rStyle w:val="HideTWBExt"/>
          <w:color w:val="auto"/>
        </w:rPr>
        <w:t>&lt;/Amend&gt;</w:t>
      </w:r>
    </w:p>
    <w:p w14:paraId="0AC6EEC9"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451</w:t>
      </w:r>
      <w:r w:rsidRPr="004412E8">
        <w:rPr>
          <w:rStyle w:val="HideTWBExt"/>
          <w:color w:val="auto"/>
        </w:rPr>
        <w:t>&lt;/NumAm&gt;</w:t>
      </w:r>
    </w:p>
    <w:p w14:paraId="0CC33E75"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393FD324" w14:textId="77777777" w:rsidR="00C52BAB" w:rsidRPr="004412E8" w:rsidRDefault="00C52BAB" w:rsidP="00C52BAB">
      <w:pPr>
        <w:pStyle w:val="NormalBold"/>
      </w:pPr>
      <w:r w:rsidRPr="004412E8">
        <w:rPr>
          <w:rStyle w:val="HideTWBExt"/>
          <w:color w:val="auto"/>
        </w:rPr>
        <w:t>&lt;/RepeatBlock-By&gt;</w:t>
      </w:r>
    </w:p>
    <w:p w14:paraId="6093CE3D"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215BE2E9" w14:textId="77777777" w:rsidR="00C52BAB" w:rsidRPr="004412E8" w:rsidRDefault="00C52BAB" w:rsidP="00C52BAB">
      <w:pPr>
        <w:pStyle w:val="NormalBold"/>
      </w:pPr>
      <w:r w:rsidRPr="004412E8">
        <w:rPr>
          <w:rStyle w:val="HideTWBExt"/>
          <w:color w:val="auto"/>
        </w:rPr>
        <w:t>&lt;Article&gt;</w:t>
      </w:r>
      <w:r w:rsidRPr="004412E8">
        <w:t>Članak 28.c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372E511E" w14:textId="77777777" w:rsidTr="007422B1">
        <w:trPr>
          <w:trHeight w:hRule="exact" w:val="240"/>
          <w:jc w:val="center"/>
        </w:trPr>
        <w:tc>
          <w:tcPr>
            <w:tcW w:w="9752" w:type="dxa"/>
            <w:gridSpan w:val="2"/>
          </w:tcPr>
          <w:p w14:paraId="5D1CDBEF" w14:textId="77777777" w:rsidR="00C52BAB" w:rsidRPr="004412E8" w:rsidRDefault="00C52BAB" w:rsidP="007422B1"/>
        </w:tc>
      </w:tr>
      <w:tr w:rsidR="005E47A8" w:rsidRPr="004412E8" w14:paraId="0E8D3B64" w14:textId="77777777" w:rsidTr="007422B1">
        <w:trPr>
          <w:trHeight w:val="240"/>
          <w:jc w:val="center"/>
        </w:trPr>
        <w:tc>
          <w:tcPr>
            <w:tcW w:w="4876" w:type="dxa"/>
          </w:tcPr>
          <w:p w14:paraId="06EAB7F4" w14:textId="77777777" w:rsidR="00C52BAB" w:rsidRPr="004412E8" w:rsidRDefault="00C52BAB" w:rsidP="007422B1">
            <w:pPr>
              <w:pStyle w:val="AmColumnHeading"/>
            </w:pPr>
            <w:r w:rsidRPr="004412E8">
              <w:t>Tekst koji je predložila Komisija</w:t>
            </w:r>
          </w:p>
        </w:tc>
        <w:tc>
          <w:tcPr>
            <w:tcW w:w="4876" w:type="dxa"/>
          </w:tcPr>
          <w:p w14:paraId="759FCD20" w14:textId="77777777" w:rsidR="00C52BAB" w:rsidRPr="004412E8" w:rsidRDefault="00C52BAB" w:rsidP="007422B1">
            <w:pPr>
              <w:pStyle w:val="AmColumnHeading"/>
            </w:pPr>
            <w:r w:rsidRPr="004412E8">
              <w:t>Izmjena</w:t>
            </w:r>
          </w:p>
        </w:tc>
      </w:tr>
      <w:tr w:rsidR="005E47A8" w:rsidRPr="004412E8" w14:paraId="76282414" w14:textId="77777777" w:rsidTr="007422B1">
        <w:trPr>
          <w:jc w:val="center"/>
        </w:trPr>
        <w:tc>
          <w:tcPr>
            <w:tcW w:w="4876" w:type="dxa"/>
          </w:tcPr>
          <w:p w14:paraId="5B2C1B0E" w14:textId="77777777" w:rsidR="00C52BAB" w:rsidRPr="004412E8" w:rsidRDefault="00C52BAB" w:rsidP="007422B1">
            <w:pPr>
              <w:pStyle w:val="Normal6a"/>
            </w:pPr>
          </w:p>
        </w:tc>
        <w:tc>
          <w:tcPr>
            <w:tcW w:w="4876" w:type="dxa"/>
          </w:tcPr>
          <w:p w14:paraId="4616DCF9" w14:textId="77777777" w:rsidR="00C52BAB" w:rsidRPr="004412E8" w:rsidRDefault="00C52BAB" w:rsidP="007422B1">
            <w:pPr>
              <w:pStyle w:val="Normal6a"/>
              <w:jc w:val="center"/>
            </w:pPr>
            <w:r w:rsidRPr="004412E8">
              <w:rPr>
                <w:b/>
                <w:i/>
              </w:rPr>
              <w:t>Članak 28.c</w:t>
            </w:r>
            <w:r w:rsidRPr="004412E8">
              <w:tab/>
            </w:r>
          </w:p>
        </w:tc>
      </w:tr>
      <w:tr w:rsidR="005E47A8" w:rsidRPr="004412E8" w14:paraId="45E47036" w14:textId="77777777" w:rsidTr="007422B1">
        <w:trPr>
          <w:jc w:val="center"/>
        </w:trPr>
        <w:tc>
          <w:tcPr>
            <w:tcW w:w="4876" w:type="dxa"/>
          </w:tcPr>
          <w:p w14:paraId="7CFD1B7B" w14:textId="77777777" w:rsidR="00C52BAB" w:rsidRPr="004412E8" w:rsidRDefault="00C52BAB" w:rsidP="007422B1">
            <w:pPr>
              <w:pStyle w:val="Normal6a"/>
            </w:pPr>
          </w:p>
        </w:tc>
        <w:tc>
          <w:tcPr>
            <w:tcW w:w="4876" w:type="dxa"/>
          </w:tcPr>
          <w:p w14:paraId="15144695" w14:textId="77777777" w:rsidR="00C52BAB" w:rsidRPr="004412E8" w:rsidRDefault="00C52BAB" w:rsidP="007422B1">
            <w:pPr>
              <w:pStyle w:val="Normal6a"/>
              <w:jc w:val="center"/>
            </w:pPr>
            <w:r w:rsidRPr="004412E8">
              <w:rPr>
                <w:b/>
                <w:i/>
              </w:rPr>
              <w:t>Statistički podaci o provedbi</w:t>
            </w:r>
          </w:p>
        </w:tc>
      </w:tr>
      <w:tr w:rsidR="005E47A8" w:rsidRPr="004412E8" w14:paraId="74CF1107" w14:textId="77777777" w:rsidTr="007422B1">
        <w:trPr>
          <w:jc w:val="center"/>
        </w:trPr>
        <w:tc>
          <w:tcPr>
            <w:tcW w:w="4876" w:type="dxa"/>
          </w:tcPr>
          <w:p w14:paraId="67B1964A" w14:textId="77777777" w:rsidR="00C52BAB" w:rsidRPr="004412E8" w:rsidRDefault="00C52BAB" w:rsidP="007422B1">
            <w:pPr>
              <w:pStyle w:val="Normal6a"/>
            </w:pPr>
          </w:p>
        </w:tc>
        <w:tc>
          <w:tcPr>
            <w:tcW w:w="4876" w:type="dxa"/>
          </w:tcPr>
          <w:p w14:paraId="22DF8A73" w14:textId="77777777" w:rsidR="00C52BAB" w:rsidRPr="004412E8" w:rsidRDefault="00C52BAB" w:rsidP="007422B1">
            <w:pPr>
              <w:pStyle w:val="Normal6a"/>
            </w:pPr>
            <w:r w:rsidRPr="004412E8">
              <w:rPr>
                <w:b/>
                <w:i/>
              </w:rPr>
              <w:t>1. Nadzorna tijela u svojem izvješću iz članka 59. Uredbe (EU) 2016/679 navode sljedeće podatke:</w:t>
            </w:r>
          </w:p>
        </w:tc>
      </w:tr>
      <w:tr w:rsidR="005E47A8" w:rsidRPr="004412E8" w14:paraId="1E644922" w14:textId="77777777" w:rsidTr="007422B1">
        <w:trPr>
          <w:jc w:val="center"/>
        </w:trPr>
        <w:tc>
          <w:tcPr>
            <w:tcW w:w="4876" w:type="dxa"/>
          </w:tcPr>
          <w:p w14:paraId="46CD1CAC" w14:textId="77777777" w:rsidR="00C52BAB" w:rsidRPr="004412E8" w:rsidRDefault="00C52BAB" w:rsidP="007422B1">
            <w:pPr>
              <w:pStyle w:val="Normal6a"/>
            </w:pPr>
          </w:p>
        </w:tc>
        <w:tc>
          <w:tcPr>
            <w:tcW w:w="4876" w:type="dxa"/>
          </w:tcPr>
          <w:p w14:paraId="45D1D850" w14:textId="77777777" w:rsidR="00C52BAB" w:rsidRPr="004412E8" w:rsidRDefault="00C52BAB" w:rsidP="007422B1">
            <w:pPr>
              <w:pStyle w:val="Normal6a"/>
            </w:pPr>
            <w:r w:rsidRPr="004412E8">
              <w:rPr>
                <w:b/>
                <w:i/>
              </w:rPr>
              <w:t>a) broj istraga po službenoj dužnosti koje je pokrenulo nadzorno tijelo;</w:t>
            </w:r>
          </w:p>
        </w:tc>
      </w:tr>
      <w:tr w:rsidR="005E47A8" w:rsidRPr="004412E8" w14:paraId="2A381E80" w14:textId="77777777" w:rsidTr="007422B1">
        <w:trPr>
          <w:jc w:val="center"/>
        </w:trPr>
        <w:tc>
          <w:tcPr>
            <w:tcW w:w="4876" w:type="dxa"/>
          </w:tcPr>
          <w:p w14:paraId="08566F8D" w14:textId="77777777" w:rsidR="00C52BAB" w:rsidRPr="004412E8" w:rsidRDefault="00C52BAB" w:rsidP="007422B1">
            <w:pPr>
              <w:pStyle w:val="Normal6a"/>
            </w:pPr>
          </w:p>
        </w:tc>
        <w:tc>
          <w:tcPr>
            <w:tcW w:w="4876" w:type="dxa"/>
          </w:tcPr>
          <w:p w14:paraId="770231A9" w14:textId="77777777" w:rsidR="00C52BAB" w:rsidRPr="004412E8" w:rsidRDefault="00C52BAB" w:rsidP="007422B1">
            <w:pPr>
              <w:pStyle w:val="Normal6a"/>
            </w:pPr>
            <w:r w:rsidRPr="004412E8">
              <w:rPr>
                <w:b/>
                <w:i/>
              </w:rPr>
              <w:t>b) broj istraga po službenoj dužnosti koje su pokrenula druga nadzorna tijela;</w:t>
            </w:r>
          </w:p>
        </w:tc>
      </w:tr>
      <w:tr w:rsidR="005E47A8" w:rsidRPr="004412E8" w14:paraId="1EC60ACE" w14:textId="77777777" w:rsidTr="007422B1">
        <w:trPr>
          <w:jc w:val="center"/>
        </w:trPr>
        <w:tc>
          <w:tcPr>
            <w:tcW w:w="4876" w:type="dxa"/>
          </w:tcPr>
          <w:p w14:paraId="45F6E2F3" w14:textId="77777777" w:rsidR="00C52BAB" w:rsidRPr="004412E8" w:rsidRDefault="00C52BAB" w:rsidP="007422B1">
            <w:pPr>
              <w:pStyle w:val="Normal6a"/>
            </w:pPr>
          </w:p>
        </w:tc>
        <w:tc>
          <w:tcPr>
            <w:tcW w:w="4876" w:type="dxa"/>
          </w:tcPr>
          <w:p w14:paraId="2B6D64F0" w14:textId="77777777" w:rsidR="00C52BAB" w:rsidRPr="004412E8" w:rsidRDefault="00C52BAB" w:rsidP="007422B1">
            <w:pPr>
              <w:pStyle w:val="Normal6a"/>
            </w:pPr>
            <w:r w:rsidRPr="004412E8">
              <w:rPr>
                <w:b/>
                <w:i/>
              </w:rPr>
              <w:t>c) broj primljenih pritužbi, uključujući broj odbijenih, odbačenih, povučenih, djelomično prihvaćenih, potpuno prihvaćenih ili na drugi način zaključenih pritužbi;</w:t>
            </w:r>
          </w:p>
        </w:tc>
      </w:tr>
      <w:tr w:rsidR="005E47A8" w:rsidRPr="004412E8" w14:paraId="1368C5C6" w14:textId="77777777" w:rsidTr="007422B1">
        <w:trPr>
          <w:jc w:val="center"/>
        </w:trPr>
        <w:tc>
          <w:tcPr>
            <w:tcW w:w="4876" w:type="dxa"/>
          </w:tcPr>
          <w:p w14:paraId="2E993C7B" w14:textId="77777777" w:rsidR="00C52BAB" w:rsidRPr="004412E8" w:rsidRDefault="00C52BAB" w:rsidP="007422B1">
            <w:pPr>
              <w:pStyle w:val="Normal6a"/>
            </w:pPr>
          </w:p>
        </w:tc>
        <w:tc>
          <w:tcPr>
            <w:tcW w:w="4876" w:type="dxa"/>
          </w:tcPr>
          <w:p w14:paraId="47B204A3" w14:textId="77777777" w:rsidR="00C52BAB" w:rsidRPr="004412E8" w:rsidRDefault="00C52BAB" w:rsidP="007422B1">
            <w:pPr>
              <w:pStyle w:val="Normal6a"/>
            </w:pPr>
            <w:r w:rsidRPr="004412E8">
              <w:rPr>
                <w:b/>
                <w:i/>
              </w:rPr>
              <w:t>d) broj drugih interakcija s ispitanicima, voditeljima obrade podataka ili izvršiteljima obrade podataka;</w:t>
            </w:r>
          </w:p>
        </w:tc>
      </w:tr>
      <w:tr w:rsidR="005E47A8" w:rsidRPr="004412E8" w14:paraId="35869FDF" w14:textId="77777777" w:rsidTr="007422B1">
        <w:trPr>
          <w:jc w:val="center"/>
        </w:trPr>
        <w:tc>
          <w:tcPr>
            <w:tcW w:w="4876" w:type="dxa"/>
          </w:tcPr>
          <w:p w14:paraId="3577E744" w14:textId="77777777" w:rsidR="00C52BAB" w:rsidRPr="004412E8" w:rsidRDefault="00C52BAB" w:rsidP="007422B1">
            <w:pPr>
              <w:pStyle w:val="Normal6a"/>
            </w:pPr>
          </w:p>
        </w:tc>
        <w:tc>
          <w:tcPr>
            <w:tcW w:w="4876" w:type="dxa"/>
          </w:tcPr>
          <w:p w14:paraId="53EFE73B" w14:textId="77777777" w:rsidR="00C52BAB" w:rsidRPr="004412E8" w:rsidRDefault="00C52BAB" w:rsidP="007422B1">
            <w:pPr>
              <w:pStyle w:val="Normal6a"/>
            </w:pPr>
            <w:r w:rsidRPr="004412E8">
              <w:rPr>
                <w:b/>
                <w:i/>
              </w:rPr>
              <w:t>e) broj pravno obvezujućih odluka za koje se trenutačno vodi žalbeni postupak;</w:t>
            </w:r>
          </w:p>
        </w:tc>
      </w:tr>
      <w:tr w:rsidR="005E47A8" w:rsidRPr="004412E8" w14:paraId="3FE602B3" w14:textId="77777777" w:rsidTr="007422B1">
        <w:trPr>
          <w:jc w:val="center"/>
        </w:trPr>
        <w:tc>
          <w:tcPr>
            <w:tcW w:w="4876" w:type="dxa"/>
          </w:tcPr>
          <w:p w14:paraId="08AFF4E6" w14:textId="77777777" w:rsidR="00C52BAB" w:rsidRPr="004412E8" w:rsidRDefault="00C52BAB" w:rsidP="007422B1">
            <w:pPr>
              <w:pStyle w:val="Normal6a"/>
            </w:pPr>
          </w:p>
        </w:tc>
        <w:tc>
          <w:tcPr>
            <w:tcW w:w="4876" w:type="dxa"/>
          </w:tcPr>
          <w:p w14:paraId="6152C896" w14:textId="77777777" w:rsidR="00C52BAB" w:rsidRPr="004412E8" w:rsidRDefault="00C52BAB" w:rsidP="007422B1">
            <w:pPr>
              <w:pStyle w:val="Normal6a"/>
            </w:pPr>
            <w:r w:rsidRPr="004412E8">
              <w:rPr>
                <w:b/>
                <w:i/>
              </w:rPr>
              <w:t>f) broj i prosječno trajanje do sada otvorenih i zaključenih postupaka iz točaka a) do d);</w:t>
            </w:r>
          </w:p>
        </w:tc>
      </w:tr>
      <w:tr w:rsidR="005E47A8" w:rsidRPr="004412E8" w14:paraId="513332A5" w14:textId="77777777" w:rsidTr="007422B1">
        <w:trPr>
          <w:jc w:val="center"/>
        </w:trPr>
        <w:tc>
          <w:tcPr>
            <w:tcW w:w="4876" w:type="dxa"/>
          </w:tcPr>
          <w:p w14:paraId="76026F8E" w14:textId="77777777" w:rsidR="00C52BAB" w:rsidRPr="004412E8" w:rsidRDefault="00C52BAB" w:rsidP="007422B1">
            <w:pPr>
              <w:pStyle w:val="Normal6a"/>
            </w:pPr>
          </w:p>
        </w:tc>
        <w:tc>
          <w:tcPr>
            <w:tcW w:w="4876" w:type="dxa"/>
          </w:tcPr>
          <w:p w14:paraId="567E9551" w14:textId="77777777" w:rsidR="00C52BAB" w:rsidRPr="004412E8" w:rsidRDefault="00C52BAB" w:rsidP="007422B1">
            <w:pPr>
              <w:pStyle w:val="Normal6a"/>
            </w:pPr>
            <w:r w:rsidRPr="004412E8">
              <w:rPr>
                <w:b/>
                <w:i/>
              </w:rPr>
              <w:t>g) broj svake vrste mjera poduzetih u skladu s člankom 58. stavkom 2. Uredbe (EU) 2016/679 ili važećim nacionalnim pravom;</w:t>
            </w:r>
          </w:p>
        </w:tc>
      </w:tr>
      <w:tr w:rsidR="005E47A8" w:rsidRPr="004412E8" w14:paraId="7EF32A14" w14:textId="77777777" w:rsidTr="007422B1">
        <w:trPr>
          <w:jc w:val="center"/>
        </w:trPr>
        <w:tc>
          <w:tcPr>
            <w:tcW w:w="4876" w:type="dxa"/>
          </w:tcPr>
          <w:p w14:paraId="342AC533" w14:textId="77777777" w:rsidR="00C52BAB" w:rsidRPr="004412E8" w:rsidRDefault="00C52BAB" w:rsidP="007422B1">
            <w:pPr>
              <w:pStyle w:val="Normal6a"/>
            </w:pPr>
          </w:p>
        </w:tc>
        <w:tc>
          <w:tcPr>
            <w:tcW w:w="4876" w:type="dxa"/>
          </w:tcPr>
          <w:p w14:paraId="67DC0686" w14:textId="77777777" w:rsidR="00C52BAB" w:rsidRPr="004412E8" w:rsidRDefault="00C52BAB" w:rsidP="007422B1">
            <w:pPr>
              <w:pStyle w:val="Normal6a"/>
            </w:pPr>
            <w:r w:rsidRPr="004412E8">
              <w:rPr>
                <w:b/>
                <w:i/>
              </w:rPr>
              <w:t>h) broj i ukupni iznos novčanih kazni izrečenih i naplaćenih u skladu s člancima 83. i 84. Uredbe (EU) 2016/679 ili važećim nacionalnim pravom; i</w:t>
            </w:r>
          </w:p>
        </w:tc>
      </w:tr>
      <w:tr w:rsidR="005E47A8" w:rsidRPr="004412E8" w14:paraId="51CB46C5" w14:textId="77777777" w:rsidTr="007422B1">
        <w:trPr>
          <w:jc w:val="center"/>
        </w:trPr>
        <w:tc>
          <w:tcPr>
            <w:tcW w:w="4876" w:type="dxa"/>
          </w:tcPr>
          <w:p w14:paraId="51A23494" w14:textId="77777777" w:rsidR="00C52BAB" w:rsidRPr="004412E8" w:rsidRDefault="00C52BAB" w:rsidP="007422B1">
            <w:pPr>
              <w:pStyle w:val="Normal6a"/>
            </w:pPr>
          </w:p>
        </w:tc>
        <w:tc>
          <w:tcPr>
            <w:tcW w:w="4876" w:type="dxa"/>
          </w:tcPr>
          <w:p w14:paraId="56C80095" w14:textId="77777777" w:rsidR="00C52BAB" w:rsidRPr="004412E8" w:rsidRDefault="00C52BAB" w:rsidP="007422B1">
            <w:pPr>
              <w:pStyle w:val="Normal6a"/>
            </w:pPr>
            <w:r w:rsidRPr="004412E8">
              <w:rPr>
                <w:b/>
                <w:i/>
              </w:rPr>
              <w:t>i) godišnji proračun i broj osoblja, raščlanjen prema osposobljavanju, zadacima i organizacijskim jedinicama.</w:t>
            </w:r>
          </w:p>
        </w:tc>
      </w:tr>
      <w:tr w:rsidR="005E47A8" w:rsidRPr="004412E8" w14:paraId="7222948F" w14:textId="77777777" w:rsidTr="007422B1">
        <w:trPr>
          <w:jc w:val="center"/>
        </w:trPr>
        <w:tc>
          <w:tcPr>
            <w:tcW w:w="4876" w:type="dxa"/>
          </w:tcPr>
          <w:p w14:paraId="7E66C9F5" w14:textId="77777777" w:rsidR="00C52BAB" w:rsidRPr="004412E8" w:rsidRDefault="00C52BAB" w:rsidP="007422B1">
            <w:pPr>
              <w:pStyle w:val="Normal6a"/>
            </w:pPr>
          </w:p>
        </w:tc>
        <w:tc>
          <w:tcPr>
            <w:tcW w:w="4876" w:type="dxa"/>
          </w:tcPr>
          <w:p w14:paraId="485EA667" w14:textId="77777777" w:rsidR="00C52BAB" w:rsidRPr="004412E8" w:rsidRDefault="00C52BAB" w:rsidP="007422B1">
            <w:pPr>
              <w:pStyle w:val="Normal6a"/>
            </w:pPr>
            <w:r w:rsidRPr="004412E8">
              <w:rPr>
                <w:b/>
                <w:i/>
              </w:rPr>
              <w:t>2. Nadzorna tijela moraju objaviti izvješće o aktivnostima za proteklu godinu bez nepotrebne odgode, a najkasnije do 30. lipnja.</w:t>
            </w:r>
          </w:p>
        </w:tc>
      </w:tr>
      <w:tr w:rsidR="005E47A8" w:rsidRPr="004412E8" w14:paraId="63B63854" w14:textId="77777777" w:rsidTr="007422B1">
        <w:trPr>
          <w:jc w:val="center"/>
        </w:trPr>
        <w:tc>
          <w:tcPr>
            <w:tcW w:w="4876" w:type="dxa"/>
          </w:tcPr>
          <w:p w14:paraId="33AA154E" w14:textId="77777777" w:rsidR="00C52BAB" w:rsidRPr="004412E8" w:rsidRDefault="00C52BAB" w:rsidP="007422B1">
            <w:pPr>
              <w:pStyle w:val="Normal6a"/>
            </w:pPr>
          </w:p>
        </w:tc>
        <w:tc>
          <w:tcPr>
            <w:tcW w:w="4876" w:type="dxa"/>
          </w:tcPr>
          <w:p w14:paraId="1F0025C8" w14:textId="77777777" w:rsidR="00C52BAB" w:rsidRPr="004412E8" w:rsidRDefault="00C52BAB" w:rsidP="007422B1">
            <w:pPr>
              <w:pStyle w:val="Normal6a"/>
            </w:pPr>
            <w:r w:rsidRPr="004412E8">
              <w:rPr>
                <w:b/>
                <w:i/>
              </w:rPr>
              <w:t>3. Odbor objavljuje informacije svih nadzornih tijela iz stavka 1. najkasnije do 31. srpnja svake godine.</w:t>
            </w:r>
          </w:p>
        </w:tc>
      </w:tr>
    </w:tbl>
    <w:p w14:paraId="609BE414"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5789ACE1" w14:textId="77777777" w:rsidR="00C52BAB" w:rsidRPr="004412E8" w:rsidRDefault="00C52BAB" w:rsidP="00C52BAB">
      <w:r w:rsidRPr="004412E8">
        <w:rPr>
          <w:rStyle w:val="HideTWBExt"/>
          <w:color w:val="auto"/>
        </w:rPr>
        <w:t>&lt;/Amend&gt;</w:t>
      </w:r>
    </w:p>
    <w:p w14:paraId="3A7A0B71"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452</w:t>
      </w:r>
      <w:r w:rsidRPr="004412E8">
        <w:rPr>
          <w:rStyle w:val="HideTWBExt"/>
          <w:color w:val="auto"/>
        </w:rPr>
        <w:t>&lt;/NumAm&gt;</w:t>
      </w:r>
    </w:p>
    <w:p w14:paraId="7715C87C" w14:textId="77777777" w:rsidR="00C52BAB" w:rsidRPr="004412E8" w:rsidRDefault="00C52BAB" w:rsidP="00C52BAB">
      <w:pPr>
        <w:pStyle w:val="NormalBold"/>
      </w:pPr>
      <w:r w:rsidRPr="004412E8">
        <w:rPr>
          <w:rStyle w:val="HideTWBExt"/>
          <w:color w:val="auto"/>
        </w:rPr>
        <w:t>&lt;RepeatBlock-By&gt;&lt;Members&gt;</w:t>
      </w:r>
      <w:r w:rsidRPr="004412E8">
        <w:t>Yana Toom</w:t>
      </w:r>
      <w:r w:rsidRPr="004412E8">
        <w:rPr>
          <w:rStyle w:val="HideTWBExt"/>
          <w:color w:val="auto"/>
        </w:rPr>
        <w:t>&lt;/Members&gt;</w:t>
      </w:r>
    </w:p>
    <w:p w14:paraId="19B94678" w14:textId="77777777" w:rsidR="00C52BAB" w:rsidRPr="004412E8" w:rsidRDefault="00C52BAB" w:rsidP="00C52BAB">
      <w:pPr>
        <w:pStyle w:val="NormalBold"/>
      </w:pPr>
      <w:r w:rsidRPr="004412E8">
        <w:rPr>
          <w:rStyle w:val="HideTWBExt"/>
          <w:color w:val="auto"/>
        </w:rPr>
        <w:t>&lt;/RepeatBlock-By&gt;</w:t>
      </w:r>
    </w:p>
    <w:p w14:paraId="73D12229"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918846B" w14:textId="77777777" w:rsidR="00C52BAB" w:rsidRPr="004412E8" w:rsidRDefault="00C52BAB" w:rsidP="00C52BAB">
      <w:pPr>
        <w:pStyle w:val="NormalBold"/>
      </w:pPr>
      <w:r w:rsidRPr="004412E8">
        <w:rPr>
          <w:rStyle w:val="HideTWBExt"/>
          <w:color w:val="auto"/>
        </w:rPr>
        <w:t>&lt;Article&gt;</w:t>
      </w:r>
      <w:r w:rsidRPr="004412E8">
        <w:t>Poglavlje VI.a (novo)</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2619EA7C" w14:textId="77777777" w:rsidTr="007422B1">
        <w:trPr>
          <w:trHeight w:hRule="exact" w:val="240"/>
          <w:jc w:val="center"/>
        </w:trPr>
        <w:tc>
          <w:tcPr>
            <w:tcW w:w="9752" w:type="dxa"/>
            <w:gridSpan w:val="2"/>
          </w:tcPr>
          <w:p w14:paraId="7C9CCAB8" w14:textId="77777777" w:rsidR="00C52BAB" w:rsidRPr="004412E8" w:rsidRDefault="00C52BAB" w:rsidP="007422B1"/>
        </w:tc>
      </w:tr>
      <w:tr w:rsidR="005E47A8" w:rsidRPr="004412E8" w14:paraId="70890C06" w14:textId="77777777" w:rsidTr="007422B1">
        <w:trPr>
          <w:trHeight w:val="240"/>
          <w:jc w:val="center"/>
        </w:trPr>
        <w:tc>
          <w:tcPr>
            <w:tcW w:w="4876" w:type="dxa"/>
          </w:tcPr>
          <w:p w14:paraId="4B45516A" w14:textId="77777777" w:rsidR="00C52BAB" w:rsidRPr="004412E8" w:rsidRDefault="00C52BAB" w:rsidP="007422B1">
            <w:pPr>
              <w:pStyle w:val="AmColumnHeading"/>
            </w:pPr>
            <w:r w:rsidRPr="004412E8">
              <w:t>Tekst koji je predložila Komisija</w:t>
            </w:r>
          </w:p>
        </w:tc>
        <w:tc>
          <w:tcPr>
            <w:tcW w:w="4876" w:type="dxa"/>
          </w:tcPr>
          <w:p w14:paraId="3D513C74" w14:textId="77777777" w:rsidR="00C52BAB" w:rsidRPr="004412E8" w:rsidRDefault="00C52BAB" w:rsidP="007422B1">
            <w:pPr>
              <w:pStyle w:val="AmColumnHeading"/>
            </w:pPr>
            <w:r w:rsidRPr="004412E8">
              <w:t>Izmjena</w:t>
            </w:r>
          </w:p>
        </w:tc>
      </w:tr>
      <w:tr w:rsidR="005E47A8" w:rsidRPr="004412E8" w14:paraId="21106674" w14:textId="77777777" w:rsidTr="007422B1">
        <w:trPr>
          <w:jc w:val="center"/>
        </w:trPr>
        <w:tc>
          <w:tcPr>
            <w:tcW w:w="4876" w:type="dxa"/>
          </w:tcPr>
          <w:p w14:paraId="549F32DF" w14:textId="77777777" w:rsidR="00C52BAB" w:rsidRPr="004412E8" w:rsidRDefault="00C52BAB" w:rsidP="007422B1">
            <w:pPr>
              <w:pStyle w:val="Normal6a"/>
            </w:pPr>
          </w:p>
        </w:tc>
        <w:tc>
          <w:tcPr>
            <w:tcW w:w="4876" w:type="dxa"/>
          </w:tcPr>
          <w:p w14:paraId="7A6F760A" w14:textId="77777777" w:rsidR="00C52BAB" w:rsidRPr="004412E8" w:rsidRDefault="00C52BAB" w:rsidP="007422B1">
            <w:pPr>
              <w:pStyle w:val="Normal6a"/>
            </w:pPr>
            <w:r w:rsidRPr="004412E8">
              <w:rPr>
                <w:b/>
                <w:i/>
              </w:rPr>
              <w:t>VI.a</w:t>
            </w:r>
            <w:r w:rsidRPr="004412E8">
              <w:tab/>
            </w:r>
            <w:r w:rsidRPr="004412E8">
              <w:rPr>
                <w:b/>
                <w:i/>
              </w:rPr>
              <w:t>Provedba</w:t>
            </w:r>
          </w:p>
        </w:tc>
      </w:tr>
    </w:tbl>
    <w:p w14:paraId="0D373DB2"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1B468911" w14:textId="77777777" w:rsidR="00C52BAB" w:rsidRPr="004412E8" w:rsidRDefault="00C52BAB" w:rsidP="00C52BAB">
      <w:pPr>
        <w:pStyle w:val="AmJustTitle"/>
      </w:pPr>
      <w:r w:rsidRPr="004412E8">
        <w:rPr>
          <w:rStyle w:val="HideTWBExt"/>
          <w:color w:val="auto"/>
        </w:rPr>
        <w:t>&lt;TitreJust&gt;</w:t>
      </w:r>
      <w:r w:rsidRPr="004412E8">
        <w:t>Obrazloženje</w:t>
      </w:r>
      <w:r w:rsidRPr="004412E8">
        <w:rPr>
          <w:rStyle w:val="HideTWBExt"/>
          <w:color w:val="auto"/>
        </w:rPr>
        <w:t>&lt;/TitreJust&gt;</w:t>
      </w:r>
    </w:p>
    <w:p w14:paraId="7C051BE0" w14:textId="77777777" w:rsidR="00C52BAB" w:rsidRPr="004412E8" w:rsidRDefault="00C52BAB" w:rsidP="00C52BAB">
      <w:pPr>
        <w:pStyle w:val="AmJustText"/>
      </w:pPr>
      <w:r w:rsidRPr="004412E8">
        <w:t>Naslov novog poglavlja koje će obuhvaćati novi članak 28.a o uzajamnom priznavanju</w:t>
      </w:r>
    </w:p>
    <w:p w14:paraId="6B0B643F" w14:textId="77777777" w:rsidR="00C52BAB" w:rsidRPr="004412E8" w:rsidRDefault="00C52BAB" w:rsidP="00C52BAB">
      <w:r w:rsidRPr="004412E8">
        <w:rPr>
          <w:rStyle w:val="HideTWBExt"/>
          <w:color w:val="auto"/>
        </w:rPr>
        <w:t>&lt;/Amend&gt;</w:t>
      </w:r>
    </w:p>
    <w:p w14:paraId="0844448D"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453</w:t>
      </w:r>
      <w:r w:rsidRPr="004412E8">
        <w:rPr>
          <w:rStyle w:val="HideTWBExt"/>
          <w:color w:val="auto"/>
        </w:rPr>
        <w:t>&lt;/NumAm&gt;</w:t>
      </w:r>
    </w:p>
    <w:p w14:paraId="3E069463" w14:textId="77777777" w:rsidR="00C52BAB" w:rsidRPr="004412E8" w:rsidRDefault="00C52BAB" w:rsidP="00C52BAB">
      <w:pPr>
        <w:pStyle w:val="NormalBold"/>
      </w:pPr>
      <w:r w:rsidRPr="004412E8">
        <w:rPr>
          <w:rStyle w:val="HideTWBExt"/>
          <w:color w:val="auto"/>
        </w:rPr>
        <w:t>&lt;RepeatBlock-By&gt;&lt;Members&gt;</w:t>
      </w:r>
      <w:r w:rsidRPr="004412E8">
        <w:t>Petar Vitanov</w:t>
      </w:r>
      <w:r w:rsidRPr="004412E8">
        <w:rPr>
          <w:rStyle w:val="HideTWBExt"/>
          <w:color w:val="auto"/>
        </w:rPr>
        <w:t>&lt;/Members&gt;</w:t>
      </w:r>
    </w:p>
    <w:p w14:paraId="1D777887" w14:textId="77777777" w:rsidR="00C52BAB" w:rsidRPr="004412E8" w:rsidRDefault="00C52BAB" w:rsidP="00C52BAB">
      <w:pPr>
        <w:pStyle w:val="NormalBold"/>
      </w:pPr>
      <w:r w:rsidRPr="004412E8">
        <w:rPr>
          <w:rStyle w:val="HideTWBExt"/>
          <w:color w:val="auto"/>
        </w:rPr>
        <w:t>&lt;/RepeatBlock-By&gt;</w:t>
      </w:r>
    </w:p>
    <w:p w14:paraId="0B578F5D"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39239EBB" w14:textId="77777777" w:rsidR="00C52BAB" w:rsidRPr="004412E8" w:rsidRDefault="00C52BAB" w:rsidP="00C52BAB">
      <w:pPr>
        <w:pStyle w:val="NormalBold"/>
      </w:pPr>
      <w:r w:rsidRPr="004412E8">
        <w:rPr>
          <w:rStyle w:val="HideTWBExt"/>
          <w:color w:val="auto"/>
        </w:rPr>
        <w:t>&lt;Article&gt;</w:t>
      </w:r>
      <w:r w:rsidRPr="004412E8">
        <w:t>Članak 30. – stavak 2.a (novi)</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10C6BC21" w14:textId="77777777" w:rsidTr="007422B1">
        <w:trPr>
          <w:trHeight w:hRule="exact" w:val="240"/>
          <w:jc w:val="center"/>
        </w:trPr>
        <w:tc>
          <w:tcPr>
            <w:tcW w:w="9752" w:type="dxa"/>
            <w:gridSpan w:val="2"/>
          </w:tcPr>
          <w:p w14:paraId="268D2B66" w14:textId="77777777" w:rsidR="00C52BAB" w:rsidRPr="004412E8" w:rsidRDefault="00C52BAB" w:rsidP="007422B1"/>
        </w:tc>
      </w:tr>
      <w:tr w:rsidR="005E47A8" w:rsidRPr="004412E8" w14:paraId="7F54CD75" w14:textId="77777777" w:rsidTr="007422B1">
        <w:trPr>
          <w:trHeight w:val="240"/>
          <w:jc w:val="center"/>
        </w:trPr>
        <w:tc>
          <w:tcPr>
            <w:tcW w:w="4876" w:type="dxa"/>
          </w:tcPr>
          <w:p w14:paraId="332BE9D3" w14:textId="77777777" w:rsidR="00C52BAB" w:rsidRPr="004412E8" w:rsidRDefault="00C52BAB" w:rsidP="007422B1">
            <w:pPr>
              <w:pStyle w:val="AmColumnHeading"/>
            </w:pPr>
            <w:r w:rsidRPr="004412E8">
              <w:t>Tekst koji je predložila Komisija</w:t>
            </w:r>
          </w:p>
        </w:tc>
        <w:tc>
          <w:tcPr>
            <w:tcW w:w="4876" w:type="dxa"/>
          </w:tcPr>
          <w:p w14:paraId="36B60118" w14:textId="77777777" w:rsidR="00C52BAB" w:rsidRPr="004412E8" w:rsidRDefault="00C52BAB" w:rsidP="007422B1">
            <w:pPr>
              <w:pStyle w:val="AmColumnHeading"/>
            </w:pPr>
            <w:r w:rsidRPr="004412E8">
              <w:t>Izmjena</w:t>
            </w:r>
          </w:p>
        </w:tc>
      </w:tr>
      <w:tr w:rsidR="005E47A8" w:rsidRPr="004412E8" w14:paraId="7F86FB87" w14:textId="77777777" w:rsidTr="007422B1">
        <w:trPr>
          <w:jc w:val="center"/>
        </w:trPr>
        <w:tc>
          <w:tcPr>
            <w:tcW w:w="4876" w:type="dxa"/>
          </w:tcPr>
          <w:p w14:paraId="735AF63D" w14:textId="77777777" w:rsidR="00C52BAB" w:rsidRPr="004412E8" w:rsidRDefault="00C52BAB" w:rsidP="007422B1">
            <w:pPr>
              <w:pStyle w:val="Normal6a"/>
            </w:pPr>
          </w:p>
        </w:tc>
        <w:tc>
          <w:tcPr>
            <w:tcW w:w="4876" w:type="dxa"/>
          </w:tcPr>
          <w:p w14:paraId="03A5825E" w14:textId="77777777" w:rsidR="00C52BAB" w:rsidRPr="004412E8" w:rsidRDefault="00C52BAB" w:rsidP="007422B1">
            <w:pPr>
              <w:pStyle w:val="Normal6a"/>
            </w:pPr>
            <w:r w:rsidRPr="004412E8">
              <w:rPr>
                <w:b/>
                <w:i/>
              </w:rPr>
              <w:t>Odstupajući od stavaka 1. i 2., članak 2.b stavak 1. točka (c), članak 2.c stavak 5., članak 2.d stavci 3. i 6., članak 8. stavak 1. i članak 18. stavak (a) primjenjuju se … [šest mjeseci od datuma stupanja na snagu ove Uredbe]. Tijekom tog razdoblja vodeće nadzorno tijelo dostavlja sve dokumente iz vlastitog spisa drugim nadzornim tijelima na zahtjev drugim elektroničkim sredstvima.</w:t>
            </w:r>
          </w:p>
        </w:tc>
      </w:tr>
    </w:tbl>
    <w:p w14:paraId="786C70C3"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732ED974" w14:textId="77777777" w:rsidR="00C52BAB" w:rsidRPr="004412E8" w:rsidRDefault="00C52BAB" w:rsidP="00C52BAB">
      <w:r w:rsidRPr="004412E8">
        <w:rPr>
          <w:rStyle w:val="HideTWBExt"/>
          <w:color w:val="auto"/>
        </w:rPr>
        <w:t>&lt;/Amend&gt;</w:t>
      </w:r>
    </w:p>
    <w:p w14:paraId="51A87558" w14:textId="77777777" w:rsidR="00C52BAB" w:rsidRPr="004412E8" w:rsidRDefault="00C52BAB" w:rsidP="00C52BAB">
      <w:pPr>
        <w:pStyle w:val="AmNumberTabs"/>
      </w:pPr>
      <w:r w:rsidRPr="004412E8">
        <w:rPr>
          <w:rStyle w:val="HideTWBExt"/>
          <w:color w:val="auto"/>
        </w:rPr>
        <w:t>&lt;Amend&gt;</w:t>
      </w:r>
      <w:r w:rsidRPr="004412E8">
        <w:t>Amandman</w:t>
      </w:r>
      <w:r w:rsidRPr="004412E8">
        <w:tab/>
      </w:r>
      <w:r w:rsidRPr="004412E8">
        <w:tab/>
      </w:r>
      <w:r w:rsidRPr="004412E8">
        <w:rPr>
          <w:rStyle w:val="HideTWBExt"/>
          <w:color w:val="auto"/>
        </w:rPr>
        <w:t>&lt;NumAm&gt;</w:t>
      </w:r>
      <w:r w:rsidRPr="004412E8">
        <w:t>454</w:t>
      </w:r>
      <w:r w:rsidRPr="004412E8">
        <w:rPr>
          <w:rStyle w:val="HideTWBExt"/>
          <w:color w:val="auto"/>
        </w:rPr>
        <w:t>&lt;/NumAm&gt;</w:t>
      </w:r>
    </w:p>
    <w:p w14:paraId="46AA8078" w14:textId="77777777" w:rsidR="00C52BAB" w:rsidRPr="004412E8" w:rsidRDefault="00C52BAB" w:rsidP="00C52BAB">
      <w:pPr>
        <w:pStyle w:val="NormalBold"/>
      </w:pPr>
      <w:r w:rsidRPr="004412E8">
        <w:rPr>
          <w:rStyle w:val="HideTWBExt"/>
          <w:color w:val="auto"/>
        </w:rPr>
        <w:t>&lt;RepeatBlock-By&gt;&lt;Members&gt;</w:t>
      </w:r>
      <w:r w:rsidRPr="004412E8">
        <w:t>Axel Voss</w:t>
      </w:r>
      <w:r w:rsidRPr="004412E8">
        <w:rPr>
          <w:rStyle w:val="HideTWBExt"/>
          <w:color w:val="auto"/>
        </w:rPr>
        <w:t>&lt;/Members&gt;</w:t>
      </w:r>
    </w:p>
    <w:p w14:paraId="160F4AB9" w14:textId="77777777" w:rsidR="00C52BAB" w:rsidRPr="004412E8" w:rsidRDefault="00C52BAB" w:rsidP="00C52BAB">
      <w:pPr>
        <w:pStyle w:val="NormalBold"/>
      </w:pPr>
      <w:r w:rsidRPr="004412E8">
        <w:rPr>
          <w:rStyle w:val="HideTWBExt"/>
          <w:color w:val="auto"/>
        </w:rPr>
        <w:t>&lt;/RepeatBlock-By&gt;</w:t>
      </w:r>
    </w:p>
    <w:p w14:paraId="63B2477D" w14:textId="77777777" w:rsidR="00C52BAB" w:rsidRPr="004412E8" w:rsidRDefault="00C52BAB" w:rsidP="00C52BAB">
      <w:pPr>
        <w:pStyle w:val="NormalBold"/>
      </w:pPr>
      <w:r w:rsidRPr="004412E8">
        <w:rPr>
          <w:rStyle w:val="HideTWBExt"/>
          <w:color w:val="auto"/>
        </w:rPr>
        <w:t>&lt;DocAmend&gt;</w:t>
      </w:r>
      <w:r w:rsidRPr="004412E8">
        <w:t>Prijedlog uredbe</w:t>
      </w:r>
      <w:r w:rsidRPr="004412E8">
        <w:rPr>
          <w:rStyle w:val="HideTWBExt"/>
          <w:color w:val="auto"/>
        </w:rPr>
        <w:t>&lt;/DocAmend&gt;</w:t>
      </w:r>
    </w:p>
    <w:p w14:paraId="496D6DA9" w14:textId="77777777" w:rsidR="00C52BAB" w:rsidRPr="004412E8" w:rsidRDefault="00C52BAB" w:rsidP="00C52BAB">
      <w:pPr>
        <w:pStyle w:val="NormalBold"/>
      </w:pPr>
      <w:r w:rsidRPr="004412E8">
        <w:rPr>
          <w:rStyle w:val="HideTWBExt"/>
          <w:color w:val="auto"/>
        </w:rPr>
        <w:t>&lt;Article&gt;</w:t>
      </w:r>
      <w:r w:rsidRPr="004412E8">
        <w:t>Prilog I. – naslov</w:t>
      </w:r>
      <w:r w:rsidRPr="004412E8">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47A8" w:rsidRPr="004412E8" w14:paraId="67C0698D" w14:textId="77777777" w:rsidTr="007422B1">
        <w:trPr>
          <w:trHeight w:hRule="exact" w:val="240"/>
          <w:jc w:val="center"/>
        </w:trPr>
        <w:tc>
          <w:tcPr>
            <w:tcW w:w="9752" w:type="dxa"/>
            <w:gridSpan w:val="2"/>
          </w:tcPr>
          <w:p w14:paraId="0614D1C7" w14:textId="77777777" w:rsidR="00C52BAB" w:rsidRPr="004412E8" w:rsidRDefault="00C52BAB" w:rsidP="007422B1"/>
        </w:tc>
      </w:tr>
      <w:tr w:rsidR="005E47A8" w:rsidRPr="004412E8" w14:paraId="754DD881" w14:textId="77777777" w:rsidTr="007422B1">
        <w:trPr>
          <w:trHeight w:val="240"/>
          <w:jc w:val="center"/>
        </w:trPr>
        <w:tc>
          <w:tcPr>
            <w:tcW w:w="4876" w:type="dxa"/>
          </w:tcPr>
          <w:p w14:paraId="5B9E3125" w14:textId="77777777" w:rsidR="00C52BAB" w:rsidRPr="004412E8" w:rsidRDefault="00C52BAB" w:rsidP="007422B1">
            <w:pPr>
              <w:pStyle w:val="AmColumnHeading"/>
            </w:pPr>
            <w:r w:rsidRPr="004412E8">
              <w:t>Tekst koji je predložila Komisija</w:t>
            </w:r>
          </w:p>
        </w:tc>
        <w:tc>
          <w:tcPr>
            <w:tcW w:w="4876" w:type="dxa"/>
          </w:tcPr>
          <w:p w14:paraId="5ED039FF" w14:textId="77777777" w:rsidR="00C52BAB" w:rsidRPr="004412E8" w:rsidRDefault="00C52BAB" w:rsidP="007422B1">
            <w:pPr>
              <w:pStyle w:val="AmColumnHeading"/>
            </w:pPr>
            <w:r w:rsidRPr="004412E8">
              <w:t>Izmjena</w:t>
            </w:r>
          </w:p>
        </w:tc>
      </w:tr>
      <w:tr w:rsidR="005E47A8" w:rsidRPr="004412E8" w14:paraId="243EFA7D" w14:textId="77777777" w:rsidTr="007422B1">
        <w:trPr>
          <w:jc w:val="center"/>
        </w:trPr>
        <w:tc>
          <w:tcPr>
            <w:tcW w:w="4876" w:type="dxa"/>
          </w:tcPr>
          <w:p w14:paraId="4677CA25" w14:textId="77777777" w:rsidR="00C52BAB" w:rsidRPr="004412E8" w:rsidRDefault="00C52BAB" w:rsidP="007422B1">
            <w:pPr>
              <w:pStyle w:val="Normal6a"/>
            </w:pPr>
          </w:p>
        </w:tc>
        <w:tc>
          <w:tcPr>
            <w:tcW w:w="4876" w:type="dxa"/>
          </w:tcPr>
          <w:p w14:paraId="7C92BBE3" w14:textId="77777777" w:rsidR="00C52BAB" w:rsidRPr="004412E8" w:rsidRDefault="00C52BAB" w:rsidP="007422B1">
            <w:pPr>
              <w:pStyle w:val="Normal6a"/>
            </w:pPr>
            <w:r w:rsidRPr="004412E8">
              <w:rPr>
                <w:b/>
                <w:i/>
              </w:rPr>
              <w:t>Dio A – 3. Subjekt čija je obrada vaših osobnih podataka protivna Uredbi (EU) 2016/679. Navesti sve informacije kojima raspolažete kako biste olakšali identifikaciju subjekta koji je predmet vaše pritužbe, uključujući informacije o tome jeste li se prije podnošenja pritužbe obratili subjektu i opisati rezultat tih radnji. Ako je moguće, priložiti svu relevantnu korespondenciju između vas i subjekta.</w:t>
            </w:r>
            <w:r w:rsidRPr="004412E8">
              <w:br/>
            </w:r>
            <w:r w:rsidRPr="004412E8">
              <w:rPr>
                <w:b/>
                <w:i/>
              </w:rPr>
              <w:t>Brisati drugi stavak odjeljka B.</w:t>
            </w:r>
          </w:p>
        </w:tc>
      </w:tr>
    </w:tbl>
    <w:p w14:paraId="1F1C4D2D" w14:textId="77777777" w:rsidR="00C52BAB" w:rsidRPr="004412E8" w:rsidRDefault="00C52BAB" w:rsidP="00C52BAB">
      <w:pPr>
        <w:pStyle w:val="AmOrLang"/>
      </w:pPr>
      <w:r w:rsidRPr="004412E8">
        <w:t xml:space="preserve">Or. </w:t>
      </w:r>
      <w:r w:rsidRPr="004412E8">
        <w:rPr>
          <w:rStyle w:val="HideTWBExt"/>
          <w:color w:val="auto"/>
        </w:rPr>
        <w:t>&lt;Original&gt;</w:t>
      </w:r>
      <w:r w:rsidRPr="004412E8">
        <w:rPr>
          <w:rStyle w:val="HideTWBInt"/>
          <w:color w:val="auto"/>
        </w:rPr>
        <w:t>{EN}</w:t>
      </w:r>
      <w:r w:rsidRPr="004412E8">
        <w:t>en</w:t>
      </w:r>
      <w:r w:rsidRPr="004412E8">
        <w:rPr>
          <w:rStyle w:val="HideTWBExt"/>
          <w:color w:val="auto"/>
        </w:rPr>
        <w:t>&lt;/Original&gt;</w:t>
      </w:r>
    </w:p>
    <w:p w14:paraId="08F797D1" w14:textId="16A65182" w:rsidR="00C52BAB" w:rsidRPr="004412E8" w:rsidRDefault="00C52BAB" w:rsidP="00C52BAB">
      <w:r w:rsidRPr="004412E8">
        <w:rPr>
          <w:rStyle w:val="HideTWBExt"/>
          <w:color w:val="auto"/>
        </w:rPr>
        <w:t>&lt;/Amend&gt;&lt;/RepeatBlock-Amend&gt;</w:t>
      </w:r>
    </w:p>
    <w:p w14:paraId="62094682" w14:textId="3CE3B5C1" w:rsidR="002C453E" w:rsidRPr="004412E8" w:rsidRDefault="002C453E" w:rsidP="00C52BAB"/>
    <w:sectPr w:rsidR="002C453E" w:rsidRPr="004412E8" w:rsidSect="005E47A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A2628A" w14:textId="77777777" w:rsidR="00502764" w:rsidRPr="004412E8" w:rsidRDefault="00502764">
      <w:r w:rsidRPr="004412E8">
        <w:separator/>
      </w:r>
    </w:p>
  </w:endnote>
  <w:endnote w:type="continuationSeparator" w:id="0">
    <w:p w14:paraId="41F0F373" w14:textId="77777777" w:rsidR="00502764" w:rsidRPr="004412E8" w:rsidRDefault="00502764">
      <w:r w:rsidRPr="004412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7718C" w14:textId="0E48DCD5" w:rsidR="005E47A8" w:rsidRPr="004412E8" w:rsidRDefault="005E47A8" w:rsidP="005E47A8">
    <w:pPr>
      <w:pStyle w:val="EPFooter"/>
    </w:pPr>
    <w:r w:rsidRPr="004412E8">
      <w:t>PE</w:t>
    </w:r>
    <w:r w:rsidRPr="004412E8">
      <w:rPr>
        <w:rStyle w:val="HideTWBExt"/>
      </w:rPr>
      <w:t>&lt;NoPE&gt;</w:t>
    </w:r>
    <w:r w:rsidRPr="004412E8">
      <w:t>757.368</w:t>
    </w:r>
    <w:r w:rsidRPr="004412E8">
      <w:rPr>
        <w:rStyle w:val="HideTWBExt"/>
      </w:rPr>
      <w:t>&lt;/NoPE&gt;&lt;Version&gt;</w:t>
    </w:r>
    <w:r w:rsidRPr="004412E8">
      <w:t>v01-00</w:t>
    </w:r>
    <w:r w:rsidRPr="004412E8">
      <w:rPr>
        <w:rStyle w:val="HideTWBExt"/>
      </w:rPr>
      <w:t>&lt;/Version&gt;</w:t>
    </w:r>
    <w:r w:rsidRPr="004412E8">
      <w:tab/>
    </w:r>
    <w:r w:rsidRPr="004412E8">
      <w:fldChar w:fldCharType="begin"/>
    </w:r>
    <w:r w:rsidRPr="004412E8">
      <w:instrText xml:space="preserve"> PAGE  \* MERGEFORMAT </w:instrText>
    </w:r>
    <w:r w:rsidRPr="004412E8">
      <w:fldChar w:fldCharType="separate"/>
    </w:r>
    <w:r w:rsidR="008F2A9A">
      <w:rPr>
        <w:noProof/>
      </w:rPr>
      <w:t>2</w:t>
    </w:r>
    <w:r w:rsidRPr="004412E8">
      <w:fldChar w:fldCharType="end"/>
    </w:r>
    <w:r w:rsidRPr="004412E8">
      <w:t>/</w:t>
    </w:r>
    <w:fldSimple w:instr=" NUMPAGES  \* MERGEFORMAT ">
      <w:r w:rsidR="008F2A9A">
        <w:rPr>
          <w:noProof/>
        </w:rPr>
        <w:t>131</w:t>
      </w:r>
    </w:fldSimple>
    <w:r w:rsidRPr="004412E8">
      <w:tab/>
    </w:r>
    <w:r w:rsidRPr="004412E8">
      <w:rPr>
        <w:rStyle w:val="HideTWBExt"/>
      </w:rPr>
      <w:t>&lt;PathFdR&gt;</w:t>
    </w:r>
    <w:r w:rsidRPr="004412E8">
      <w:t>AM\1292841HR.docx</w:t>
    </w:r>
    <w:r w:rsidRPr="004412E8">
      <w:rPr>
        <w:rStyle w:val="HideTWBExt"/>
      </w:rPr>
      <w:t>&lt;/PathFdR&gt;</w:t>
    </w:r>
  </w:p>
  <w:p w14:paraId="65B1B565" w14:textId="4106A5C9" w:rsidR="002C453E" w:rsidRPr="004412E8" w:rsidRDefault="005E47A8" w:rsidP="005E47A8">
    <w:pPr>
      <w:pStyle w:val="EPFooter2"/>
    </w:pPr>
    <w:r w:rsidRPr="004412E8">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19C0D" w14:textId="4E8A1584" w:rsidR="005E47A8" w:rsidRPr="004412E8" w:rsidRDefault="005E47A8" w:rsidP="005E47A8">
    <w:pPr>
      <w:pStyle w:val="EPFooter"/>
    </w:pPr>
    <w:r w:rsidRPr="004412E8">
      <w:rPr>
        <w:rStyle w:val="HideTWBExt"/>
      </w:rPr>
      <w:t>&lt;PathFdR&gt;</w:t>
    </w:r>
    <w:r w:rsidRPr="004412E8">
      <w:t>AM\1292841HR.docx</w:t>
    </w:r>
    <w:r w:rsidRPr="004412E8">
      <w:rPr>
        <w:rStyle w:val="HideTWBExt"/>
      </w:rPr>
      <w:t>&lt;/PathFdR&gt;</w:t>
    </w:r>
    <w:r w:rsidRPr="004412E8">
      <w:tab/>
    </w:r>
    <w:r w:rsidRPr="004412E8">
      <w:fldChar w:fldCharType="begin"/>
    </w:r>
    <w:r w:rsidRPr="004412E8">
      <w:instrText xml:space="preserve"> PAGE  \* MERGEFORMAT </w:instrText>
    </w:r>
    <w:r w:rsidRPr="004412E8">
      <w:fldChar w:fldCharType="separate"/>
    </w:r>
    <w:r w:rsidR="008F2A9A">
      <w:rPr>
        <w:noProof/>
      </w:rPr>
      <w:t>131</w:t>
    </w:r>
    <w:r w:rsidRPr="004412E8">
      <w:fldChar w:fldCharType="end"/>
    </w:r>
    <w:r w:rsidRPr="004412E8">
      <w:t>/</w:t>
    </w:r>
    <w:fldSimple w:instr=" NUMPAGES  \* MERGEFORMAT ">
      <w:r w:rsidR="008F2A9A">
        <w:rPr>
          <w:noProof/>
        </w:rPr>
        <w:t>131</w:t>
      </w:r>
    </w:fldSimple>
    <w:r w:rsidRPr="004412E8">
      <w:tab/>
      <w:t>PE</w:t>
    </w:r>
    <w:r w:rsidRPr="004412E8">
      <w:rPr>
        <w:rStyle w:val="HideTWBExt"/>
      </w:rPr>
      <w:t>&lt;NoPE&gt;</w:t>
    </w:r>
    <w:r w:rsidRPr="004412E8">
      <w:t>757.368</w:t>
    </w:r>
    <w:r w:rsidRPr="004412E8">
      <w:rPr>
        <w:rStyle w:val="HideTWBExt"/>
      </w:rPr>
      <w:t>&lt;/NoPE&gt;&lt;Version&gt;</w:t>
    </w:r>
    <w:r w:rsidRPr="004412E8">
      <w:t>v01-00</w:t>
    </w:r>
    <w:r w:rsidRPr="004412E8">
      <w:rPr>
        <w:rStyle w:val="HideTWBExt"/>
      </w:rPr>
      <w:t>&lt;/Version&gt;</w:t>
    </w:r>
  </w:p>
  <w:p w14:paraId="4A09640B" w14:textId="4CC1B7A5" w:rsidR="002C453E" w:rsidRPr="004412E8" w:rsidRDefault="005E47A8" w:rsidP="005E47A8">
    <w:pPr>
      <w:pStyle w:val="EPFooter2"/>
    </w:pPr>
    <w:r w:rsidRPr="004412E8">
      <w:tab/>
    </w:r>
    <w:r w:rsidRPr="004412E8">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B63FF" w14:textId="77777777" w:rsidR="005E47A8" w:rsidRPr="004412E8" w:rsidRDefault="005E47A8" w:rsidP="005E47A8">
    <w:pPr>
      <w:pStyle w:val="EPFooter"/>
    </w:pPr>
    <w:r w:rsidRPr="004412E8">
      <w:rPr>
        <w:rStyle w:val="HideTWBExt"/>
      </w:rPr>
      <w:t>&lt;PathFdR&gt;</w:t>
    </w:r>
    <w:r w:rsidRPr="004412E8">
      <w:t>AM\1292841HR.docx</w:t>
    </w:r>
    <w:r w:rsidRPr="004412E8">
      <w:rPr>
        <w:rStyle w:val="HideTWBExt"/>
      </w:rPr>
      <w:t>&lt;/PathFdR&gt;</w:t>
    </w:r>
    <w:r w:rsidRPr="004412E8">
      <w:tab/>
    </w:r>
    <w:r w:rsidRPr="004412E8">
      <w:tab/>
      <w:t>PE</w:t>
    </w:r>
    <w:r w:rsidRPr="004412E8">
      <w:rPr>
        <w:rStyle w:val="HideTWBExt"/>
      </w:rPr>
      <w:t>&lt;NoPE&gt;</w:t>
    </w:r>
    <w:r w:rsidRPr="004412E8">
      <w:t>757.368</w:t>
    </w:r>
    <w:r w:rsidRPr="004412E8">
      <w:rPr>
        <w:rStyle w:val="HideTWBExt"/>
      </w:rPr>
      <w:t>&lt;/NoPE&gt;&lt;Version&gt;</w:t>
    </w:r>
    <w:r w:rsidRPr="004412E8">
      <w:t>v01-00</w:t>
    </w:r>
    <w:r w:rsidRPr="004412E8">
      <w:rPr>
        <w:rStyle w:val="HideTWBExt"/>
      </w:rPr>
      <w:t>&lt;/Version&gt;</w:t>
    </w:r>
  </w:p>
  <w:p w14:paraId="5071352A" w14:textId="6A805225" w:rsidR="002C453E" w:rsidRPr="004412E8" w:rsidRDefault="005E47A8" w:rsidP="005E47A8">
    <w:pPr>
      <w:pStyle w:val="EPFooter2"/>
    </w:pPr>
    <w:r w:rsidRPr="004412E8">
      <w:t>HR</w:t>
    </w:r>
    <w:r w:rsidRPr="004412E8">
      <w:tab/>
    </w:r>
    <w:r w:rsidRPr="004412E8">
      <w:rPr>
        <w:b w:val="0"/>
        <w:i/>
        <w:color w:val="C0C0C0"/>
        <w:sz w:val="22"/>
      </w:rPr>
      <w:t>Ujedinjena u raznolikosti</w:t>
    </w:r>
    <w:r w:rsidRPr="004412E8">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514C9A" w14:textId="77777777" w:rsidR="00502764" w:rsidRPr="004412E8" w:rsidRDefault="00502764">
      <w:r w:rsidRPr="004412E8">
        <w:separator/>
      </w:r>
    </w:p>
  </w:footnote>
  <w:footnote w:type="continuationSeparator" w:id="0">
    <w:p w14:paraId="054112CF" w14:textId="77777777" w:rsidR="00502764" w:rsidRPr="004412E8" w:rsidRDefault="00502764">
      <w:r w:rsidRPr="004412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4F240" w14:textId="77777777" w:rsidR="008F2A9A" w:rsidRDefault="008F2A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BE649" w14:textId="77777777" w:rsidR="008F2A9A" w:rsidRDefault="008F2A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86135" w14:textId="77777777" w:rsidR="008F2A9A" w:rsidRDefault="008F2A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2"/>
    <w:docVar w:name="TXTLANGUE" w:val="HR"/>
    <w:docVar w:name="TXTLANGUEMIN" w:val="hr"/>
    <w:docVar w:name="TXTNRPE" w:val="757.368"/>
    <w:docVar w:name="TXTPEorAP" w:val="PE"/>
    <w:docVar w:name="TXTROUTE" w:val="AM\1292841HR.docx"/>
    <w:docVar w:name="TXTVERSION" w:val="01-00"/>
  </w:docVars>
  <w:rsids>
    <w:rsidRoot w:val="00A77B3E"/>
    <w:rsid w:val="00283F97"/>
    <w:rsid w:val="002C453E"/>
    <w:rsid w:val="004412E8"/>
    <w:rsid w:val="00502764"/>
    <w:rsid w:val="005E47A8"/>
    <w:rsid w:val="008F2A9A"/>
    <w:rsid w:val="00A77B3E"/>
    <w:rsid w:val="00C52BAB"/>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7F15C02"/>
  <w15:docId w15:val="{002FD0E7-CCDC-4652-B7F5-D9EC4E19B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502764"/>
    <w:pPr>
      <w:tabs>
        <w:tab w:val="center" w:pos="4513"/>
        <w:tab w:val="right" w:pos="9026"/>
      </w:tabs>
    </w:pPr>
  </w:style>
  <w:style w:type="character" w:customStyle="1" w:styleId="HeaderChar">
    <w:name w:val="Header Char"/>
    <w:basedOn w:val="DefaultParagraphFont"/>
    <w:link w:val="Header"/>
    <w:rsid w:val="00502764"/>
    <w:rPr>
      <w:sz w:val="24"/>
      <w:szCs w:val="24"/>
    </w:rPr>
  </w:style>
  <w:style w:type="paragraph" w:styleId="Footer">
    <w:name w:val="footer"/>
    <w:basedOn w:val="Normal"/>
    <w:link w:val="FooterChar"/>
    <w:rsid w:val="008F2A9A"/>
    <w:pPr>
      <w:tabs>
        <w:tab w:val="center" w:pos="4513"/>
        <w:tab w:val="right" w:pos="9026"/>
      </w:tabs>
    </w:pPr>
  </w:style>
  <w:style w:type="character" w:customStyle="1" w:styleId="FooterChar">
    <w:name w:val="Footer Char"/>
    <w:basedOn w:val="DefaultParagraphFont"/>
    <w:link w:val="Footer"/>
    <w:rsid w:val="008F2A9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131</Pages>
  <Words>26387</Words>
  <Characters>152372</Characters>
  <Application>Microsoft Office Word</Application>
  <DocSecurity>0</DocSecurity>
  <Lines>6869</Lines>
  <Paragraphs>2379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User</cp:lastModifiedBy>
  <cp:revision>2</cp:revision>
  <dcterms:created xsi:type="dcterms:W3CDTF">2024-01-19T10:48:00Z</dcterms:created>
  <dcterms:modified xsi:type="dcterms:W3CDTF">2024-01-19T10:48:00Z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1292841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40172</vt:lpwstr>
  </property>
  <property fmtid="{D5CDD505-2E9C-101B-9397-08002B2CF9AE}" pid="7" name="dmxml.render.traceId">
    <vt:lpwstr>657b10458a22d0ca882e8e4c03bfa06e</vt:lpwstr>
  </property>
  <property fmtid="{D5CDD505-2E9C-101B-9397-08002B2CF9AE}" pid="8" name="FooterPath">
    <vt:lpwstr>AM\1292841HR.docx</vt:lpwstr>
  </property>
  <property fmtid="{D5CDD505-2E9C-101B-9397-08002B2CF9AE}" pid="9" name="PE Number">
    <vt:lpwstr>757.368</vt:lpwstr>
  </property>
  <property fmtid="{D5CDD505-2E9C-101B-9397-08002B2CF9AE}" pid="10" name="UID">
    <vt:lpwstr>eu.europa.europarl-DIN1-2023-0000173322_01.00-xm-01.00_text-xml</vt:lpwstr>
  </property>
  <property fmtid="{D5CDD505-2E9C-101B-9397-08002B2CF9AE}" pid="11" name="LastEdited with">
    <vt:lpwstr>9.17.1 Build [20240101]</vt:lpwstr>
  </property>
  <property fmtid="{D5CDD505-2E9C-101B-9397-08002B2CF9AE}" pid="12" name="Bookout">
    <vt:lpwstr>OK - 2024/01/19 11:48</vt:lpwstr>
  </property>
</Properties>
</file>