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B1E33" w14:paraId="0874B174" w14:textId="77777777" w:rsidTr="00652D9F">
        <w:trPr>
          <w:trHeight w:hRule="exact" w:val="1418"/>
        </w:trPr>
        <w:tc>
          <w:tcPr>
            <w:tcW w:w="6804" w:type="dxa"/>
            <w:shd w:val="clear" w:color="auto" w:fill="auto"/>
            <w:vAlign w:val="center"/>
          </w:tcPr>
          <w:p w14:paraId="7CEE489B" w14:textId="77777777" w:rsidR="00FB1E33" w:rsidRPr="006A2871" w:rsidRDefault="00FB1E33" w:rsidP="00652D9F">
            <w:pPr>
              <w:pStyle w:val="EPName"/>
            </w:pPr>
            <w:r>
              <w:t>Euroopa Parlament</w:t>
            </w:r>
          </w:p>
          <w:p w14:paraId="5C64583F" w14:textId="77777777" w:rsidR="00FB1E33" w:rsidRPr="006A2871" w:rsidRDefault="00FB1E33" w:rsidP="00652D9F">
            <w:pPr>
              <w:pStyle w:val="EPTerm"/>
            </w:pPr>
            <w:r>
              <w:t>2024-2029</w:t>
            </w:r>
          </w:p>
        </w:tc>
        <w:tc>
          <w:tcPr>
            <w:tcW w:w="2268" w:type="dxa"/>
            <w:shd w:val="clear" w:color="auto" w:fill="auto"/>
          </w:tcPr>
          <w:p w14:paraId="109A3F22" w14:textId="77777777" w:rsidR="00FB1E33" w:rsidRPr="006A2871" w:rsidRDefault="00FB1E33" w:rsidP="00652D9F">
            <w:pPr>
              <w:pStyle w:val="EPLogo"/>
            </w:pPr>
            <w:r w:rsidRPr="006A2871">
              <w:rPr>
                <w:noProof/>
              </w:rPr>
              <w:drawing>
                <wp:inline distT="0" distB="0" distL="0" distR="0" wp14:anchorId="26C37AD9" wp14:editId="344C9D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FC86828" w14:textId="77777777" w:rsidR="00FB1E33" w:rsidRPr="006A2871" w:rsidRDefault="00FB1E33" w:rsidP="00FB1E33">
      <w:pPr>
        <w:pStyle w:val="LineTop"/>
      </w:pPr>
    </w:p>
    <w:p w14:paraId="4650CF80" w14:textId="77777777" w:rsidR="00FB1E33" w:rsidRPr="006A2871" w:rsidRDefault="00FB1E33" w:rsidP="00FB1E33">
      <w:pPr>
        <w:pStyle w:val="EPBody"/>
      </w:pPr>
      <w:r w:rsidRPr="00CB1294">
        <w:rPr>
          <w:rStyle w:val="HideTWBExt"/>
          <w:i w:val="0"/>
          <w:szCs w:val="20"/>
        </w:rPr>
        <w:t>&lt;Commission&gt;</w:t>
      </w:r>
      <w:r w:rsidRPr="00CB1294">
        <w:rPr>
          <w:rStyle w:val="HideTWBInt"/>
          <w:i w:val="0"/>
          <w:szCs w:val="20"/>
        </w:rPr>
        <w:t>{LIBE}</w:t>
      </w:r>
      <w:r>
        <w:t>Kodanikuvabaduste, justiits- ja siseasjade komisjon</w:t>
      </w:r>
      <w:r w:rsidRPr="00CB1294">
        <w:rPr>
          <w:rStyle w:val="HideTWBExt"/>
          <w:i w:val="0"/>
          <w:szCs w:val="20"/>
        </w:rPr>
        <w:t>&lt;/Commission&gt;</w:t>
      </w:r>
    </w:p>
    <w:p w14:paraId="25353CD7" w14:textId="77777777" w:rsidR="00FB1E33" w:rsidRPr="006A2871" w:rsidRDefault="00FB1E33" w:rsidP="00FB1E33">
      <w:pPr>
        <w:pStyle w:val="LineBottom"/>
      </w:pPr>
    </w:p>
    <w:p w14:paraId="066BC7B2" w14:textId="77777777" w:rsidR="00FB1E33" w:rsidRPr="006A2871" w:rsidRDefault="00FB1E33" w:rsidP="00FB1E33">
      <w:pPr>
        <w:pStyle w:val="CoverReference"/>
      </w:pPr>
      <w:r w:rsidRPr="00CB1294">
        <w:rPr>
          <w:rStyle w:val="HideTWBExt"/>
          <w:b w:val="0"/>
        </w:rPr>
        <w:t>&lt;RefProc&gt;</w:t>
      </w:r>
      <w:r>
        <w:t>2025/2135</w:t>
      </w:r>
      <w:r w:rsidRPr="00CB1294">
        <w:rPr>
          <w:rStyle w:val="HideTWBExt"/>
          <w:b w:val="0"/>
        </w:rPr>
        <w:t>&lt;/RefProc&gt;&lt;RefTypeProc&gt;</w:t>
      </w:r>
      <w:r>
        <w:t>(INI)</w:t>
      </w:r>
      <w:r w:rsidRPr="00CB1294">
        <w:rPr>
          <w:rStyle w:val="HideTWBExt"/>
          <w:b w:val="0"/>
        </w:rPr>
        <w:t>&lt;/RefTypeProc&gt;</w:t>
      </w:r>
    </w:p>
    <w:p w14:paraId="6FD8A4FE" w14:textId="77777777" w:rsidR="00FB1E33" w:rsidRPr="006A2871" w:rsidRDefault="00FB1E33" w:rsidP="00FB1E33">
      <w:pPr>
        <w:pStyle w:val="CoverDate"/>
      </w:pPr>
      <w:r w:rsidRPr="00CB1294">
        <w:rPr>
          <w:rStyle w:val="HideTWBExt"/>
        </w:rPr>
        <w:t>&lt;Date&gt;</w:t>
      </w:r>
      <w:r w:rsidRPr="00CB1294">
        <w:rPr>
          <w:rStyle w:val="HideTWBInt"/>
        </w:rPr>
        <w:t>{12/11/2025}</w:t>
      </w:r>
      <w:r>
        <w:t>12.11.2025</w:t>
      </w:r>
      <w:r w:rsidRPr="00CB1294">
        <w:rPr>
          <w:rStyle w:val="HideTWBExt"/>
        </w:rPr>
        <w:t>&lt;/Date&gt;</w:t>
      </w:r>
    </w:p>
    <w:p w14:paraId="653EA05A" w14:textId="77777777" w:rsidR="00FB1E33" w:rsidRPr="006A2871" w:rsidRDefault="00FB1E33" w:rsidP="00FB1E33">
      <w:pPr>
        <w:pStyle w:val="CoverDocType"/>
      </w:pPr>
      <w:r w:rsidRPr="00CB1294">
        <w:rPr>
          <w:rStyle w:val="HideTWBExt"/>
          <w:b w:val="0"/>
        </w:rPr>
        <w:t>&lt;TypeAM&gt;</w:t>
      </w:r>
      <w:r>
        <w:t>MUUDATUSETTEPANEKUD</w:t>
      </w:r>
      <w:r w:rsidRPr="00CB1294">
        <w:rPr>
          <w:rStyle w:val="HideTWBExt"/>
          <w:b w:val="0"/>
        </w:rPr>
        <w:t>&lt;/TypeAM&gt;</w:t>
      </w:r>
    </w:p>
    <w:p w14:paraId="2E9A951B" w14:textId="1FA18593" w:rsidR="00FB1E33" w:rsidRPr="006A2871" w:rsidRDefault="00276753" w:rsidP="00FB1E33">
      <w:pPr>
        <w:pStyle w:val="CoverDocType24a"/>
      </w:pPr>
      <w:r w:rsidRPr="00CB1294">
        <w:rPr>
          <w:rStyle w:val="HideTWBExt"/>
          <w:b w:val="0"/>
        </w:rPr>
        <w:t>&lt;RangeAM&gt;</w:t>
      </w:r>
      <w:r w:rsidRPr="00CB1294">
        <w:t>1 - 229</w:t>
      </w:r>
      <w:r w:rsidR="00FB1E33" w:rsidRPr="00CB1294">
        <w:rPr>
          <w:rStyle w:val="HideTWBExt"/>
          <w:b w:val="0"/>
        </w:rPr>
        <w:t>&lt;/</w:t>
      </w:r>
      <w:proofErr w:type="spellStart"/>
      <w:r w:rsidR="00FB1E33" w:rsidRPr="00CB1294">
        <w:rPr>
          <w:rStyle w:val="HideTWBExt"/>
          <w:b w:val="0"/>
        </w:rPr>
        <w:t>RangeAM</w:t>
      </w:r>
      <w:proofErr w:type="spellEnd"/>
      <w:r w:rsidR="00FB1E33" w:rsidRPr="00CB1294">
        <w:rPr>
          <w:rStyle w:val="HideTWBExt"/>
          <w:b w:val="0"/>
        </w:rPr>
        <w:t>&gt;</w:t>
      </w:r>
    </w:p>
    <w:p w14:paraId="7B5702AC" w14:textId="77777777" w:rsidR="00FB1E33" w:rsidRPr="006A2871" w:rsidRDefault="00FB1E33" w:rsidP="00FB1E33">
      <w:pPr>
        <w:pStyle w:val="CoverBold"/>
      </w:pPr>
      <w:r w:rsidRPr="00CB1294">
        <w:rPr>
          <w:rStyle w:val="HideTWBExt"/>
          <w:b w:val="0"/>
        </w:rPr>
        <w:t>&lt;TitreType&gt;</w:t>
      </w:r>
      <w:r>
        <w:t>Raporti projekt</w:t>
      </w:r>
      <w:r w:rsidRPr="00CB1294">
        <w:rPr>
          <w:rStyle w:val="HideTWBExt"/>
          <w:b w:val="0"/>
        </w:rPr>
        <w:t>&lt;/TitreType&gt;</w:t>
      </w:r>
    </w:p>
    <w:p w14:paraId="540E86D4" w14:textId="77777777" w:rsidR="00FB1E33" w:rsidRPr="006A2871" w:rsidRDefault="00FB1E33" w:rsidP="00FB1E33">
      <w:pPr>
        <w:pStyle w:val="CoverBold"/>
      </w:pPr>
      <w:r w:rsidRPr="00CB1294">
        <w:rPr>
          <w:rStyle w:val="HideTWBExt"/>
          <w:b w:val="0"/>
        </w:rPr>
        <w:t>&lt;Rapporteur&gt;</w:t>
      </w:r>
      <w:r>
        <w:t>Anna Strolenberg</w:t>
      </w:r>
      <w:r w:rsidRPr="00CB1294">
        <w:rPr>
          <w:rStyle w:val="HideTWBExt"/>
          <w:b w:val="0"/>
        </w:rPr>
        <w:t>&lt;/Rapporteur&gt;</w:t>
      </w:r>
    </w:p>
    <w:p w14:paraId="4C576714" w14:textId="77777777" w:rsidR="00FB1E33" w:rsidRPr="006A2871" w:rsidRDefault="00FB1E33" w:rsidP="00FB1E33">
      <w:pPr>
        <w:pStyle w:val="CoverNormal24a"/>
      </w:pPr>
      <w:r w:rsidRPr="00CB1294">
        <w:rPr>
          <w:rStyle w:val="HideTWBExt"/>
        </w:rPr>
        <w:t>&lt;DocRefPE&gt;</w:t>
      </w:r>
      <w:r>
        <w:t>(PE778.093v01-00)</w:t>
      </w:r>
      <w:r w:rsidRPr="00CB1294">
        <w:rPr>
          <w:rStyle w:val="HideTWBExt"/>
        </w:rPr>
        <w:t>&lt;/DocRefPE&gt;</w:t>
      </w:r>
    </w:p>
    <w:p w14:paraId="501A51F7" w14:textId="77777777" w:rsidR="00FB1E33" w:rsidRPr="006A2871" w:rsidRDefault="00FB1E33" w:rsidP="00FB1E33">
      <w:pPr>
        <w:pStyle w:val="CoverNormal"/>
      </w:pPr>
      <w:r w:rsidRPr="00CB1294">
        <w:rPr>
          <w:rStyle w:val="HideTWBExt"/>
        </w:rPr>
        <w:t>&lt;Titre&gt;</w:t>
      </w:r>
      <w:r>
        <w:t>Põhiõiguste olukord Euroopa Liidus 2024. ja 2025. aastal</w:t>
      </w:r>
      <w:r w:rsidRPr="00CB1294">
        <w:rPr>
          <w:rStyle w:val="HideTWBExt"/>
        </w:rPr>
        <w:t>&lt;/Titre&gt;</w:t>
      </w:r>
    </w:p>
    <w:p w14:paraId="5618D733" w14:textId="1CC7598F" w:rsidR="00794E41" w:rsidRPr="00C70DBD" w:rsidRDefault="00FB1E33" w:rsidP="00FB1E33">
      <w:pPr>
        <w:pStyle w:val="CoverNormal24a"/>
      </w:pPr>
      <w:r w:rsidRPr="00CB1294">
        <w:rPr>
          <w:rStyle w:val="HideTWBExt"/>
        </w:rPr>
        <w:t>&lt;DocRef&gt;</w:t>
      </w:r>
      <w:r>
        <w:t>(2025/2135(INI))</w:t>
      </w:r>
      <w:r w:rsidRPr="00CB1294">
        <w:rPr>
          <w:rStyle w:val="HideTWBExt"/>
        </w:rPr>
        <w:t>&lt;/DocRef&gt;</w:t>
      </w:r>
    </w:p>
    <w:p w14:paraId="1204A894" w14:textId="77777777" w:rsidR="00794E41" w:rsidRPr="00C70DBD" w:rsidRDefault="00794E41" w:rsidP="008B040A">
      <w:pPr>
        <w:widowControl/>
        <w:tabs>
          <w:tab w:val="center" w:pos="4677"/>
        </w:tabs>
      </w:pPr>
      <w:r w:rsidRPr="00C70DBD">
        <w:br w:type="page"/>
      </w:r>
      <w:r w:rsidR="00EE1D3A" w:rsidRPr="00C70DBD">
        <w:lastRenderedPageBreak/>
        <w:t>AM_Com_NonLegReport</w:t>
      </w:r>
    </w:p>
    <w:p w14:paraId="2EECC10B" w14:textId="5400AB1D" w:rsidR="00794E41" w:rsidRPr="00C70DBD" w:rsidRDefault="00794E41" w:rsidP="0030406E">
      <w:pPr>
        <w:pStyle w:val="AmNumberTabs"/>
        <w:keepNext/>
      </w:pPr>
      <w:r w:rsidRPr="00C70DBD">
        <w:br w:type="page"/>
      </w:r>
    </w:p>
    <w:p w14:paraId="69536EEA" w14:textId="24B44CD8" w:rsidR="00276753" w:rsidRPr="00C70DBD" w:rsidRDefault="00276753" w:rsidP="00276753">
      <w:pPr>
        <w:pStyle w:val="AmNumberTabs"/>
      </w:pPr>
      <w:r w:rsidRPr="00CB1294">
        <w:rPr>
          <w:rStyle w:val="HideTWBExt"/>
          <w:b w:val="0"/>
        </w:rPr>
        <w:lastRenderedPageBreak/>
        <w:t>&lt;RepeatBlock-Amend&gt;&lt;Amend&gt;</w:t>
      </w:r>
      <w:r>
        <w:t>Muudatusettepanek</w:t>
      </w:r>
      <w:r>
        <w:tab/>
      </w:r>
      <w:r>
        <w:tab/>
      </w:r>
      <w:r w:rsidRPr="00CB1294">
        <w:rPr>
          <w:rStyle w:val="HideTWBExt"/>
          <w:b w:val="0"/>
        </w:rPr>
        <w:t>&lt;NumAm&gt;</w:t>
      </w:r>
      <w:r>
        <w:t>1</w:t>
      </w:r>
      <w:r w:rsidRPr="00CB1294">
        <w:rPr>
          <w:rStyle w:val="HideTWBExt"/>
          <w:b w:val="0"/>
        </w:rPr>
        <w:t>&lt;/NumAm&gt;</w:t>
      </w:r>
    </w:p>
    <w:p w14:paraId="40D30689"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7AAE9573" w14:textId="77777777" w:rsidR="00276753" w:rsidRPr="00C70DBD" w:rsidRDefault="00276753" w:rsidP="00276753">
      <w:pPr>
        <w:pStyle w:val="NormalBold"/>
      </w:pPr>
      <w:r w:rsidRPr="00CB1294">
        <w:rPr>
          <w:rStyle w:val="HideTWBExt"/>
          <w:b w:val="0"/>
        </w:rPr>
        <w:t>&lt;/RepeatBlock-By&gt;</w:t>
      </w:r>
    </w:p>
    <w:p w14:paraId="16A85B42"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3C1BDD4" w14:textId="77777777" w:rsidR="00276753" w:rsidRPr="00C70DBD" w:rsidRDefault="00276753" w:rsidP="00276753">
      <w:pPr>
        <w:pStyle w:val="NormalBold"/>
      </w:pPr>
      <w:r w:rsidRPr="00CB1294">
        <w:rPr>
          <w:rStyle w:val="HideTWBExt"/>
          <w:b w:val="0"/>
        </w:rPr>
        <w:t>&lt;Article&gt;</w:t>
      </w:r>
      <w:r>
        <w:t>Volitus 3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B20EFD6" w14:textId="77777777" w:rsidTr="00680C40">
        <w:trPr>
          <w:trHeight w:hRule="exact" w:val="240"/>
          <w:jc w:val="center"/>
        </w:trPr>
        <w:tc>
          <w:tcPr>
            <w:tcW w:w="9752" w:type="dxa"/>
            <w:gridSpan w:val="2"/>
            <w:tcBorders>
              <w:top w:val="nil"/>
              <w:left w:val="nil"/>
              <w:bottom w:val="nil"/>
              <w:right w:val="nil"/>
            </w:tcBorders>
          </w:tcPr>
          <w:p w14:paraId="4A9C5976" w14:textId="77777777" w:rsidR="00276753" w:rsidRPr="00C70DBD" w:rsidRDefault="00276753" w:rsidP="00680C40"/>
        </w:tc>
      </w:tr>
      <w:tr w:rsidR="00276753" w14:paraId="7159C934" w14:textId="77777777" w:rsidTr="00680C40">
        <w:trPr>
          <w:trHeight w:val="240"/>
          <w:jc w:val="center"/>
        </w:trPr>
        <w:tc>
          <w:tcPr>
            <w:tcW w:w="4876" w:type="dxa"/>
            <w:tcBorders>
              <w:top w:val="nil"/>
              <w:left w:val="nil"/>
              <w:bottom w:val="nil"/>
              <w:right w:val="nil"/>
            </w:tcBorders>
          </w:tcPr>
          <w:p w14:paraId="699DDB20"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67EC5A87" w14:textId="77777777" w:rsidR="00276753" w:rsidRPr="00C70DBD" w:rsidRDefault="00276753" w:rsidP="00680C40">
            <w:pPr>
              <w:pStyle w:val="AmColumnHeading"/>
            </w:pPr>
            <w:r>
              <w:t>Muudatusettepanek</w:t>
            </w:r>
          </w:p>
        </w:tc>
      </w:tr>
      <w:tr w:rsidR="00276753" w14:paraId="1AD5442C" w14:textId="77777777" w:rsidTr="00680C40">
        <w:trPr>
          <w:jc w:val="center"/>
        </w:trPr>
        <w:tc>
          <w:tcPr>
            <w:tcW w:w="4876" w:type="dxa"/>
            <w:tcBorders>
              <w:top w:val="nil"/>
              <w:left w:val="nil"/>
              <w:bottom w:val="nil"/>
              <w:right w:val="nil"/>
            </w:tcBorders>
          </w:tcPr>
          <w:p w14:paraId="1C88B9C4" w14:textId="77777777" w:rsidR="00276753" w:rsidRPr="00C70DBD" w:rsidRDefault="00276753" w:rsidP="00680C40">
            <w:pPr>
              <w:pStyle w:val="Normal6a"/>
            </w:pPr>
          </w:p>
        </w:tc>
        <w:tc>
          <w:tcPr>
            <w:tcW w:w="4876" w:type="dxa"/>
            <w:tcBorders>
              <w:top w:val="nil"/>
              <w:left w:val="nil"/>
              <w:bottom w:val="nil"/>
              <w:right w:val="nil"/>
            </w:tcBorders>
          </w:tcPr>
          <w:p w14:paraId="444B6101" w14:textId="77777777" w:rsidR="00276753" w:rsidRPr="00C70DBD" w:rsidRDefault="00276753" w:rsidP="00680C40">
            <w:pPr>
              <w:pStyle w:val="Normal6a"/>
            </w:pPr>
            <w:r>
              <w:rPr>
                <w:b/>
                <w:i/>
              </w:rPr>
              <w:t>–</w:t>
            </w:r>
            <w:r>
              <w:tab/>
            </w:r>
            <w:r>
              <w:rPr>
                <w:b/>
                <w:i/>
              </w:rPr>
              <w:t>võttes arvesse protokolli nr 30 Euroopa Liidu põhiõiguste harta kohaldamise kohta Poola ja Ühendkuningriigi suhtes,</w:t>
            </w:r>
          </w:p>
        </w:tc>
      </w:tr>
    </w:tbl>
    <w:p w14:paraId="02A5198A"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12D17689" w14:textId="77777777" w:rsidR="00276753" w:rsidRPr="00C70DBD" w:rsidRDefault="00276753" w:rsidP="00276753">
      <w:r w:rsidRPr="00CB1294">
        <w:rPr>
          <w:rStyle w:val="HideTWBExt"/>
        </w:rPr>
        <w:t>&lt;/Amend&gt;</w:t>
      </w:r>
    </w:p>
    <w:p w14:paraId="5BB3110D"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w:t>
      </w:r>
      <w:r w:rsidRPr="00CB1294">
        <w:rPr>
          <w:rStyle w:val="HideTWBExt"/>
          <w:b w:val="0"/>
        </w:rPr>
        <w:t>&lt;/NumAm&gt;</w:t>
      </w:r>
    </w:p>
    <w:p w14:paraId="7FA1F570"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0351C21A" w14:textId="77777777" w:rsidR="00276753" w:rsidRPr="00C70DBD" w:rsidRDefault="00276753" w:rsidP="00276753">
      <w:pPr>
        <w:pStyle w:val="NormalBold"/>
      </w:pPr>
      <w:r w:rsidRPr="00CB1294">
        <w:rPr>
          <w:rStyle w:val="HideTWBExt"/>
          <w:b w:val="0"/>
        </w:rPr>
        <w:t>&lt;/RepeatBlock-By&gt;</w:t>
      </w:r>
    </w:p>
    <w:p w14:paraId="72900F06"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B9D4023" w14:textId="77777777" w:rsidR="00276753" w:rsidRPr="00C70DBD" w:rsidRDefault="00276753" w:rsidP="00276753">
      <w:pPr>
        <w:pStyle w:val="NormalBold"/>
      </w:pPr>
      <w:r w:rsidRPr="00CB1294">
        <w:rPr>
          <w:rStyle w:val="HideTWBExt"/>
          <w:b w:val="0"/>
        </w:rPr>
        <w:t>&lt;Article&gt;</w:t>
      </w:r>
      <w:r>
        <w:t>Volitus 4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23F07D6" w14:textId="77777777" w:rsidTr="00680C40">
        <w:trPr>
          <w:trHeight w:hRule="exact" w:val="240"/>
          <w:jc w:val="center"/>
        </w:trPr>
        <w:tc>
          <w:tcPr>
            <w:tcW w:w="9752" w:type="dxa"/>
            <w:gridSpan w:val="2"/>
            <w:tcBorders>
              <w:top w:val="nil"/>
              <w:left w:val="nil"/>
              <w:bottom w:val="nil"/>
              <w:right w:val="nil"/>
            </w:tcBorders>
          </w:tcPr>
          <w:p w14:paraId="7AB238EE" w14:textId="77777777" w:rsidR="00276753" w:rsidRPr="00C70DBD" w:rsidRDefault="00276753" w:rsidP="00680C40"/>
        </w:tc>
      </w:tr>
      <w:tr w:rsidR="00276753" w14:paraId="492CB6E9" w14:textId="77777777" w:rsidTr="00680C40">
        <w:trPr>
          <w:trHeight w:val="240"/>
          <w:jc w:val="center"/>
        </w:trPr>
        <w:tc>
          <w:tcPr>
            <w:tcW w:w="4876" w:type="dxa"/>
            <w:tcBorders>
              <w:top w:val="nil"/>
              <w:left w:val="nil"/>
              <w:bottom w:val="nil"/>
              <w:right w:val="nil"/>
            </w:tcBorders>
          </w:tcPr>
          <w:p w14:paraId="671C5C81"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4615B0CE" w14:textId="77777777" w:rsidR="00276753" w:rsidRPr="00C70DBD" w:rsidRDefault="00276753" w:rsidP="00680C40">
            <w:pPr>
              <w:pStyle w:val="AmColumnHeading"/>
            </w:pPr>
            <w:r>
              <w:t>Muudatusettepanek</w:t>
            </w:r>
          </w:p>
        </w:tc>
      </w:tr>
      <w:tr w:rsidR="00276753" w14:paraId="3D0E3581" w14:textId="77777777" w:rsidTr="00680C40">
        <w:trPr>
          <w:jc w:val="center"/>
        </w:trPr>
        <w:tc>
          <w:tcPr>
            <w:tcW w:w="4876" w:type="dxa"/>
            <w:tcBorders>
              <w:top w:val="nil"/>
              <w:left w:val="nil"/>
              <w:bottom w:val="nil"/>
              <w:right w:val="nil"/>
            </w:tcBorders>
          </w:tcPr>
          <w:p w14:paraId="5371EDF2" w14:textId="77777777" w:rsidR="00276753" w:rsidRPr="00C70DBD" w:rsidRDefault="00276753" w:rsidP="00680C40">
            <w:pPr>
              <w:pStyle w:val="Normal6a"/>
            </w:pPr>
          </w:p>
        </w:tc>
        <w:tc>
          <w:tcPr>
            <w:tcW w:w="4876" w:type="dxa"/>
            <w:tcBorders>
              <w:top w:val="nil"/>
              <w:left w:val="nil"/>
              <w:bottom w:val="nil"/>
              <w:right w:val="nil"/>
            </w:tcBorders>
          </w:tcPr>
          <w:p w14:paraId="54C24CEE" w14:textId="77777777" w:rsidR="00276753" w:rsidRPr="00C70DBD" w:rsidRDefault="00276753" w:rsidP="00680C40">
            <w:pPr>
              <w:pStyle w:val="Normal6a"/>
            </w:pPr>
            <w:r>
              <w:rPr>
                <w:b/>
                <w:i/>
              </w:rPr>
              <w:t>–</w:t>
            </w:r>
            <w:r>
              <w:tab/>
            </w:r>
            <w:r>
              <w:rPr>
                <w:b/>
                <w:i/>
              </w:rPr>
              <w:t>võttes arvesse liikmesriikide põhiseadusi, põhiseaduslikke põhimõtteid ja õigussüsteemide mitmekesisust,</w:t>
            </w:r>
          </w:p>
        </w:tc>
      </w:tr>
    </w:tbl>
    <w:p w14:paraId="6527770B"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360ED164" w14:textId="77777777" w:rsidR="00276753" w:rsidRPr="00C70DBD" w:rsidRDefault="00276753" w:rsidP="00276753">
      <w:r w:rsidRPr="00CB1294">
        <w:rPr>
          <w:rStyle w:val="HideTWBExt"/>
        </w:rPr>
        <w:t>&lt;/Amend&gt;</w:t>
      </w:r>
    </w:p>
    <w:p w14:paraId="739BF91B"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3</w:t>
      </w:r>
      <w:r w:rsidRPr="00CB1294">
        <w:rPr>
          <w:rStyle w:val="HideTWBExt"/>
          <w:b w:val="0"/>
        </w:rPr>
        <w:t>&lt;/NumAm&gt;</w:t>
      </w:r>
    </w:p>
    <w:p w14:paraId="41B06DAE" w14:textId="77777777" w:rsidR="00276753" w:rsidRPr="00CF6972" w:rsidRDefault="00276753" w:rsidP="00276753">
      <w:pPr>
        <w:pStyle w:val="NormalBold"/>
      </w:pPr>
      <w:r w:rsidRPr="00CB1294">
        <w:rPr>
          <w:rStyle w:val="HideTWBExt"/>
          <w:b w:val="0"/>
        </w:rPr>
        <w:t>&lt;RepeatBlock-By&gt;&lt;Members&gt;</w:t>
      </w:r>
      <w:r>
        <w:t>Marco Tarquinio, Krzysztof Śmiszek, Elio Di Rupo, Alessandro Zan, Pina Picierno, Ana Catarina Mendes, Sandro Ruotolo, Murielle Laurent, Hannes Heide, Francisco Assis, Birgit Sippel</w:t>
      </w:r>
      <w:r w:rsidRPr="00CB1294">
        <w:rPr>
          <w:rStyle w:val="HideTWBExt"/>
          <w:b w:val="0"/>
        </w:rPr>
        <w:t>&lt;/Members&gt;</w:t>
      </w:r>
    </w:p>
    <w:p w14:paraId="286C8334" w14:textId="77777777" w:rsidR="00276753" w:rsidRPr="00CF6972" w:rsidRDefault="00276753" w:rsidP="00276753">
      <w:pPr>
        <w:pStyle w:val="NormalBold"/>
      </w:pPr>
      <w:r w:rsidRPr="00CB1294">
        <w:rPr>
          <w:rStyle w:val="HideTWBExt"/>
          <w:b w:val="0"/>
        </w:rPr>
        <w:t>&lt;/RepeatBlock-By&gt;</w:t>
      </w:r>
    </w:p>
    <w:p w14:paraId="65F2374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840AE3D" w14:textId="77777777" w:rsidR="00276753" w:rsidRPr="00CF6972" w:rsidRDefault="00276753" w:rsidP="00276753">
      <w:pPr>
        <w:pStyle w:val="NormalBold"/>
      </w:pPr>
      <w:r w:rsidRPr="00CB1294">
        <w:rPr>
          <w:rStyle w:val="HideTWBExt"/>
          <w:b w:val="0"/>
        </w:rPr>
        <w:t>&lt;Article&gt;</w:t>
      </w:r>
      <w:r>
        <w:t>Volitus 5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F1D024A" w14:textId="77777777" w:rsidTr="00680C40">
        <w:trPr>
          <w:trHeight w:hRule="exact" w:val="240"/>
          <w:jc w:val="center"/>
        </w:trPr>
        <w:tc>
          <w:tcPr>
            <w:tcW w:w="9752" w:type="dxa"/>
            <w:gridSpan w:val="2"/>
            <w:tcBorders>
              <w:top w:val="nil"/>
              <w:left w:val="nil"/>
              <w:bottom w:val="nil"/>
              <w:right w:val="nil"/>
            </w:tcBorders>
          </w:tcPr>
          <w:p w14:paraId="04691A27" w14:textId="77777777" w:rsidR="00276753" w:rsidRPr="00CF6972" w:rsidRDefault="00276753" w:rsidP="00680C40"/>
        </w:tc>
      </w:tr>
      <w:tr w:rsidR="00276753" w14:paraId="1F618466" w14:textId="77777777" w:rsidTr="00680C40">
        <w:trPr>
          <w:trHeight w:val="240"/>
          <w:jc w:val="center"/>
        </w:trPr>
        <w:tc>
          <w:tcPr>
            <w:tcW w:w="4876" w:type="dxa"/>
            <w:tcBorders>
              <w:top w:val="nil"/>
              <w:left w:val="nil"/>
              <w:bottom w:val="nil"/>
              <w:right w:val="nil"/>
            </w:tcBorders>
          </w:tcPr>
          <w:p w14:paraId="26EDAC99"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70329A6" w14:textId="77777777" w:rsidR="00276753" w:rsidRPr="00CF6972" w:rsidRDefault="00276753" w:rsidP="00680C40">
            <w:pPr>
              <w:pStyle w:val="AmColumnHeading"/>
            </w:pPr>
            <w:r>
              <w:t>Muudatusettepanek</w:t>
            </w:r>
          </w:p>
        </w:tc>
      </w:tr>
      <w:tr w:rsidR="00276753" w14:paraId="057D66F0" w14:textId="77777777" w:rsidTr="00680C40">
        <w:trPr>
          <w:jc w:val="center"/>
        </w:trPr>
        <w:tc>
          <w:tcPr>
            <w:tcW w:w="4876" w:type="dxa"/>
            <w:tcBorders>
              <w:top w:val="nil"/>
              <w:left w:val="nil"/>
              <w:bottom w:val="nil"/>
              <w:right w:val="nil"/>
            </w:tcBorders>
          </w:tcPr>
          <w:p w14:paraId="7B20EE47" w14:textId="77777777" w:rsidR="00276753" w:rsidRPr="00CF6972" w:rsidRDefault="00276753" w:rsidP="00680C40">
            <w:pPr>
              <w:pStyle w:val="Normal6a"/>
            </w:pPr>
          </w:p>
        </w:tc>
        <w:tc>
          <w:tcPr>
            <w:tcW w:w="4876" w:type="dxa"/>
            <w:tcBorders>
              <w:top w:val="nil"/>
              <w:left w:val="nil"/>
              <w:bottom w:val="nil"/>
              <w:right w:val="nil"/>
            </w:tcBorders>
          </w:tcPr>
          <w:p w14:paraId="396226F5" w14:textId="77777777" w:rsidR="00276753" w:rsidRPr="00CF6972" w:rsidRDefault="00276753" w:rsidP="00680C40">
            <w:pPr>
              <w:pStyle w:val="Normal6a"/>
            </w:pPr>
            <w:r>
              <w:rPr>
                <w:b/>
                <w:i/>
              </w:rPr>
              <w:t>–</w:t>
            </w:r>
            <w:r>
              <w:tab/>
            </w:r>
            <w:r>
              <w:rPr>
                <w:b/>
                <w:i/>
              </w:rPr>
              <w:t>võttes arvesse Euroopa Parlamendi ja nõukogu 25. oktoobri 2012. aasta direktiivi 2012/29/EL, millega kehtestatakse kuriteoohvrite õiguste ning neile pakutava toe ja kaitse miinimumnõuded, ja komisjoni 12. juuli 2023. aasta ettepanekut kuriteoohvrite õiguste direktiivi läbivaatamise kohta (COM(2020)0424),</w:t>
            </w:r>
          </w:p>
        </w:tc>
      </w:tr>
    </w:tbl>
    <w:p w14:paraId="36E2C82D"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52628A9" w14:textId="77777777" w:rsidR="00276753" w:rsidRPr="00CF6972" w:rsidRDefault="00276753" w:rsidP="00276753">
      <w:r w:rsidRPr="00CB1294">
        <w:rPr>
          <w:rStyle w:val="HideTWBExt"/>
        </w:rPr>
        <w:t>&lt;/Amend&gt;</w:t>
      </w:r>
    </w:p>
    <w:p w14:paraId="5B3F4485"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4</w:t>
      </w:r>
      <w:r w:rsidRPr="00CB1294">
        <w:rPr>
          <w:rStyle w:val="HideTWBExt"/>
          <w:b w:val="0"/>
        </w:rPr>
        <w:t>&lt;/NumAm&gt;</w:t>
      </w:r>
    </w:p>
    <w:p w14:paraId="25348526" w14:textId="77777777" w:rsidR="00276753" w:rsidRPr="00CF6972" w:rsidRDefault="00276753" w:rsidP="00276753">
      <w:pPr>
        <w:pStyle w:val="NormalBold"/>
      </w:pPr>
      <w:r w:rsidRPr="00CB1294">
        <w:rPr>
          <w:rStyle w:val="HideTWBExt"/>
          <w:b w:val="0"/>
        </w:rPr>
        <w:t>&lt;RepeatBlock-By&gt;&lt;Members&gt;</w:t>
      </w:r>
      <w:r>
        <w:t>David Casa</w:t>
      </w:r>
      <w:r w:rsidRPr="00CB1294">
        <w:rPr>
          <w:rStyle w:val="HideTWBExt"/>
          <w:b w:val="0"/>
        </w:rPr>
        <w:t>&lt;/Members&gt;</w:t>
      </w:r>
    </w:p>
    <w:p w14:paraId="6AE4CCAF" w14:textId="77777777" w:rsidR="00276753" w:rsidRPr="00CF6972" w:rsidRDefault="00276753" w:rsidP="00276753">
      <w:pPr>
        <w:pStyle w:val="NormalBold"/>
      </w:pPr>
      <w:r w:rsidRPr="00CB1294">
        <w:rPr>
          <w:rStyle w:val="HideTWBExt"/>
          <w:b w:val="0"/>
        </w:rPr>
        <w:t>&lt;/RepeatBlock-By&gt;</w:t>
      </w:r>
    </w:p>
    <w:p w14:paraId="668D3328"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1F080CA" w14:textId="77777777" w:rsidR="00276753" w:rsidRPr="00CF6972" w:rsidRDefault="00276753" w:rsidP="00276753">
      <w:pPr>
        <w:pStyle w:val="NormalBold"/>
      </w:pPr>
      <w:r w:rsidRPr="00CB1294">
        <w:rPr>
          <w:rStyle w:val="HideTWBExt"/>
          <w:b w:val="0"/>
        </w:rPr>
        <w:t>&lt;Article&gt;</w:t>
      </w:r>
      <w:r>
        <w:t>Volitus 7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3860CB3" w14:textId="77777777" w:rsidTr="00680C40">
        <w:trPr>
          <w:trHeight w:hRule="exact" w:val="240"/>
          <w:jc w:val="center"/>
        </w:trPr>
        <w:tc>
          <w:tcPr>
            <w:tcW w:w="9752" w:type="dxa"/>
            <w:gridSpan w:val="2"/>
            <w:tcBorders>
              <w:top w:val="nil"/>
              <w:left w:val="nil"/>
              <w:bottom w:val="nil"/>
              <w:right w:val="nil"/>
            </w:tcBorders>
          </w:tcPr>
          <w:p w14:paraId="12899782" w14:textId="77777777" w:rsidR="00276753" w:rsidRPr="00CF6972" w:rsidRDefault="00276753" w:rsidP="00680C40"/>
        </w:tc>
      </w:tr>
      <w:tr w:rsidR="00276753" w14:paraId="52A8943A" w14:textId="77777777" w:rsidTr="00680C40">
        <w:trPr>
          <w:trHeight w:val="240"/>
          <w:jc w:val="center"/>
        </w:trPr>
        <w:tc>
          <w:tcPr>
            <w:tcW w:w="4876" w:type="dxa"/>
            <w:tcBorders>
              <w:top w:val="nil"/>
              <w:left w:val="nil"/>
              <w:bottom w:val="nil"/>
              <w:right w:val="nil"/>
            </w:tcBorders>
          </w:tcPr>
          <w:p w14:paraId="08A20AE5"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B889AD4" w14:textId="77777777" w:rsidR="00276753" w:rsidRPr="00CF6972" w:rsidRDefault="00276753" w:rsidP="00680C40">
            <w:pPr>
              <w:pStyle w:val="AmColumnHeading"/>
            </w:pPr>
            <w:r>
              <w:t>Muudatusettepanek</w:t>
            </w:r>
          </w:p>
        </w:tc>
      </w:tr>
      <w:tr w:rsidR="00276753" w14:paraId="618E4100" w14:textId="77777777" w:rsidTr="00680C40">
        <w:trPr>
          <w:jc w:val="center"/>
        </w:trPr>
        <w:tc>
          <w:tcPr>
            <w:tcW w:w="4876" w:type="dxa"/>
            <w:tcBorders>
              <w:top w:val="nil"/>
              <w:left w:val="nil"/>
              <w:bottom w:val="nil"/>
              <w:right w:val="nil"/>
            </w:tcBorders>
          </w:tcPr>
          <w:p w14:paraId="284B4D6A" w14:textId="77777777" w:rsidR="00276753" w:rsidRPr="00CF6972" w:rsidRDefault="00276753" w:rsidP="00680C40">
            <w:pPr>
              <w:pStyle w:val="Normal6a"/>
            </w:pPr>
          </w:p>
        </w:tc>
        <w:tc>
          <w:tcPr>
            <w:tcW w:w="4876" w:type="dxa"/>
            <w:tcBorders>
              <w:top w:val="nil"/>
              <w:left w:val="nil"/>
              <w:bottom w:val="nil"/>
              <w:right w:val="nil"/>
            </w:tcBorders>
          </w:tcPr>
          <w:p w14:paraId="6BE594E7" w14:textId="77777777" w:rsidR="00276753" w:rsidRPr="00CF6972" w:rsidRDefault="00276753" w:rsidP="00680C40">
            <w:pPr>
              <w:pStyle w:val="Normal6a"/>
            </w:pPr>
            <w:r>
              <w:rPr>
                <w:b/>
                <w:i/>
              </w:rPr>
              <w:t>–</w:t>
            </w:r>
            <w:r>
              <w:tab/>
            </w:r>
            <w:r>
              <w:rPr>
                <w:b/>
                <w:i/>
              </w:rPr>
              <w:t>võttes arvesse komisjoni 27. aprilli 2022. aasta soovitust (EL) 2022/758, milles käsitletakse avalikus elus osalevate ajakirjanike ja inimõiguste kaitsjate kaitsmist,</w:t>
            </w:r>
          </w:p>
        </w:tc>
      </w:tr>
    </w:tbl>
    <w:p w14:paraId="29608A2C"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7A18668" w14:textId="77777777" w:rsidR="00276753" w:rsidRPr="00CF6972" w:rsidRDefault="00276753" w:rsidP="00276753">
      <w:r w:rsidRPr="00CB1294">
        <w:rPr>
          <w:rStyle w:val="HideTWBExt"/>
        </w:rPr>
        <w:t>&lt;/Amend&gt;</w:t>
      </w:r>
    </w:p>
    <w:p w14:paraId="108115D4"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5</w:t>
      </w:r>
      <w:r w:rsidRPr="00CB1294">
        <w:rPr>
          <w:rStyle w:val="HideTWBExt"/>
          <w:b w:val="0"/>
        </w:rPr>
        <w:t>&lt;/NumAm&gt;</w:t>
      </w:r>
    </w:p>
    <w:p w14:paraId="432F25A1"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02C37380" w14:textId="77777777" w:rsidR="00276753" w:rsidRPr="00C70DBD" w:rsidRDefault="00276753" w:rsidP="00276753">
      <w:pPr>
        <w:pStyle w:val="NormalBold"/>
      </w:pPr>
      <w:r w:rsidRPr="00CB1294">
        <w:rPr>
          <w:rStyle w:val="HideTWBExt"/>
          <w:b w:val="0"/>
        </w:rPr>
        <w:t>&lt;/RepeatBlock-By&gt;</w:t>
      </w:r>
    </w:p>
    <w:p w14:paraId="1F329918"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327EBE9" w14:textId="77777777" w:rsidR="00276753" w:rsidRPr="00C70DBD" w:rsidRDefault="00276753" w:rsidP="00276753">
      <w:pPr>
        <w:pStyle w:val="NormalBold"/>
      </w:pPr>
      <w:r w:rsidRPr="00CB1294">
        <w:rPr>
          <w:rStyle w:val="HideTWBExt"/>
          <w:b w:val="0"/>
        </w:rPr>
        <w:t>&lt;Article&gt;</w:t>
      </w:r>
      <w:r>
        <w:t>Volitus 8</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C7BE5CB" w14:textId="77777777" w:rsidTr="00680C40">
        <w:trPr>
          <w:trHeight w:hRule="exact" w:val="240"/>
          <w:jc w:val="center"/>
        </w:trPr>
        <w:tc>
          <w:tcPr>
            <w:tcW w:w="9752" w:type="dxa"/>
            <w:gridSpan w:val="2"/>
            <w:tcBorders>
              <w:top w:val="nil"/>
              <w:left w:val="nil"/>
              <w:bottom w:val="nil"/>
              <w:right w:val="nil"/>
            </w:tcBorders>
          </w:tcPr>
          <w:p w14:paraId="5D923158" w14:textId="77777777" w:rsidR="00276753" w:rsidRPr="00C70DBD" w:rsidRDefault="00276753" w:rsidP="00680C40"/>
        </w:tc>
      </w:tr>
      <w:tr w:rsidR="00276753" w14:paraId="68A5CE32" w14:textId="77777777" w:rsidTr="00680C40">
        <w:trPr>
          <w:trHeight w:val="240"/>
          <w:jc w:val="center"/>
        </w:trPr>
        <w:tc>
          <w:tcPr>
            <w:tcW w:w="4876" w:type="dxa"/>
            <w:tcBorders>
              <w:top w:val="nil"/>
              <w:left w:val="nil"/>
              <w:bottom w:val="nil"/>
              <w:right w:val="nil"/>
            </w:tcBorders>
          </w:tcPr>
          <w:p w14:paraId="482B7B01"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471AC289" w14:textId="77777777" w:rsidR="00276753" w:rsidRPr="00C70DBD" w:rsidRDefault="00276753" w:rsidP="00680C40">
            <w:pPr>
              <w:pStyle w:val="AmColumnHeading"/>
            </w:pPr>
            <w:r>
              <w:t>Muudatusettepanek</w:t>
            </w:r>
          </w:p>
        </w:tc>
      </w:tr>
      <w:tr w:rsidR="00276753" w14:paraId="78345159" w14:textId="77777777" w:rsidTr="00680C40">
        <w:trPr>
          <w:jc w:val="center"/>
        </w:trPr>
        <w:tc>
          <w:tcPr>
            <w:tcW w:w="4876" w:type="dxa"/>
            <w:tcBorders>
              <w:top w:val="nil"/>
              <w:left w:val="nil"/>
              <w:bottom w:val="nil"/>
              <w:right w:val="nil"/>
            </w:tcBorders>
          </w:tcPr>
          <w:p w14:paraId="3BE4387E" w14:textId="77777777" w:rsidR="00276753" w:rsidRPr="00C70DBD" w:rsidRDefault="00276753" w:rsidP="00680C40">
            <w:pPr>
              <w:pStyle w:val="Normal6a"/>
            </w:pPr>
            <w:r>
              <w:rPr>
                <w:b/>
                <w:i/>
              </w:rPr>
              <w:t>–</w:t>
            </w:r>
            <w:r>
              <w:tab/>
            </w:r>
            <w:r>
              <w:rPr>
                <w:b/>
                <w:i/>
              </w:rPr>
              <w:t>võttes arvesse Euroopa Parlamendi ja nõukogu 16. detsembri 2020. aasta määrust (EL, Euratom) 2020/2092, mis käsitleb üldist tingimuslikkuse korda liidu eelarve kaitsmiseks</w:t>
            </w:r>
            <w:r>
              <w:rPr>
                <w:b/>
                <w:i/>
                <w:vertAlign w:val="superscript"/>
              </w:rPr>
              <w:t>4</w:t>
            </w:r>
            <w:r>
              <w:rPr>
                <w:b/>
                <w:i/>
              </w:rPr>
              <w:t xml:space="preserve"> (õigusriigi tingimuslikkuse määrus),</w:t>
            </w:r>
          </w:p>
        </w:tc>
        <w:tc>
          <w:tcPr>
            <w:tcW w:w="4876" w:type="dxa"/>
            <w:tcBorders>
              <w:top w:val="nil"/>
              <w:left w:val="nil"/>
              <w:bottom w:val="nil"/>
              <w:right w:val="nil"/>
            </w:tcBorders>
          </w:tcPr>
          <w:p w14:paraId="3D581BEE" w14:textId="77777777" w:rsidR="00276753" w:rsidRPr="00C70DBD" w:rsidRDefault="00276753" w:rsidP="00680C40">
            <w:pPr>
              <w:pStyle w:val="Normal6a"/>
            </w:pPr>
            <w:r>
              <w:rPr>
                <w:b/>
                <w:i/>
              </w:rPr>
              <w:t>välja jäetud</w:t>
            </w:r>
          </w:p>
        </w:tc>
      </w:tr>
      <w:tr w:rsidR="00276753" w14:paraId="7EFDDED4" w14:textId="77777777" w:rsidTr="00680C40">
        <w:trPr>
          <w:jc w:val="center"/>
        </w:trPr>
        <w:tc>
          <w:tcPr>
            <w:tcW w:w="4876" w:type="dxa"/>
            <w:tcBorders>
              <w:top w:val="nil"/>
              <w:left w:val="nil"/>
              <w:bottom w:val="nil"/>
              <w:right w:val="nil"/>
            </w:tcBorders>
          </w:tcPr>
          <w:p w14:paraId="0A21C603" w14:textId="77777777" w:rsidR="00276753" w:rsidRPr="00C70DBD" w:rsidRDefault="00276753" w:rsidP="00680C40">
            <w:pPr>
              <w:pStyle w:val="Normal6a"/>
            </w:pPr>
            <w:r>
              <w:rPr>
                <w:b/>
                <w:i/>
              </w:rPr>
              <w:t>_________________</w:t>
            </w:r>
          </w:p>
        </w:tc>
        <w:tc>
          <w:tcPr>
            <w:tcW w:w="4876" w:type="dxa"/>
            <w:tcBorders>
              <w:top w:val="nil"/>
              <w:left w:val="nil"/>
              <w:bottom w:val="nil"/>
              <w:right w:val="nil"/>
            </w:tcBorders>
          </w:tcPr>
          <w:p w14:paraId="4CB60C2C" w14:textId="77777777" w:rsidR="00276753" w:rsidRPr="00C70DBD" w:rsidRDefault="00276753" w:rsidP="00680C40"/>
        </w:tc>
      </w:tr>
      <w:tr w:rsidR="00276753" w14:paraId="0F8616B3" w14:textId="77777777" w:rsidTr="00680C40">
        <w:trPr>
          <w:jc w:val="center"/>
        </w:trPr>
        <w:tc>
          <w:tcPr>
            <w:tcW w:w="4876" w:type="dxa"/>
            <w:tcBorders>
              <w:top w:val="nil"/>
              <w:left w:val="nil"/>
              <w:bottom w:val="nil"/>
              <w:right w:val="nil"/>
            </w:tcBorders>
          </w:tcPr>
          <w:p w14:paraId="6C5A6BF7" w14:textId="77777777" w:rsidR="00276753" w:rsidRPr="00C70DBD" w:rsidRDefault="00276753" w:rsidP="00680C40">
            <w:pPr>
              <w:pStyle w:val="Normal6a"/>
            </w:pPr>
            <w:r w:rsidRPr="00326F8E">
              <w:rPr>
                <w:b/>
                <w:i/>
                <w:vertAlign w:val="superscript"/>
                <w:lang w:val="da-DK"/>
              </w:rPr>
              <w:t>4</w:t>
            </w:r>
            <w:r w:rsidRPr="00326F8E">
              <w:rPr>
                <w:lang w:val="da-DK"/>
              </w:rPr>
              <w:t xml:space="preserve"> </w:t>
            </w:r>
            <w:r>
              <w:rPr>
                <w:b/>
                <w:i/>
              </w:rPr>
              <w:t>ELT L 433I, 22.12.2020, lk 1, ELI: http://data.europa.eu/eli/reg/2020/2092/oj.</w:t>
            </w:r>
          </w:p>
        </w:tc>
        <w:tc>
          <w:tcPr>
            <w:tcW w:w="4876" w:type="dxa"/>
            <w:tcBorders>
              <w:top w:val="nil"/>
              <w:left w:val="nil"/>
              <w:bottom w:val="nil"/>
              <w:right w:val="nil"/>
            </w:tcBorders>
          </w:tcPr>
          <w:p w14:paraId="63ECD3CC" w14:textId="77777777" w:rsidR="00276753" w:rsidRPr="00C70DBD" w:rsidRDefault="00276753" w:rsidP="00680C40"/>
        </w:tc>
      </w:tr>
    </w:tbl>
    <w:p w14:paraId="26217F7C"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6E248333" w14:textId="77777777" w:rsidR="00276753" w:rsidRPr="00C70DBD" w:rsidRDefault="00276753" w:rsidP="00276753">
      <w:r w:rsidRPr="00CB1294">
        <w:rPr>
          <w:rStyle w:val="HideTWBExt"/>
        </w:rPr>
        <w:t>&lt;/Amend&gt;</w:t>
      </w:r>
    </w:p>
    <w:p w14:paraId="4CC89247"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6</w:t>
      </w:r>
      <w:r w:rsidRPr="00CB1294">
        <w:rPr>
          <w:rStyle w:val="HideTWBExt"/>
          <w:b w:val="0"/>
        </w:rPr>
        <w:t>&lt;/NumAm&gt;</w:t>
      </w:r>
    </w:p>
    <w:p w14:paraId="45A092CC"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3C2C7041" w14:textId="77777777" w:rsidR="00276753" w:rsidRPr="00CF6972" w:rsidRDefault="00276753" w:rsidP="00276753">
      <w:pPr>
        <w:pStyle w:val="NormalBold"/>
      </w:pPr>
      <w:r w:rsidRPr="00CB1294">
        <w:rPr>
          <w:rStyle w:val="HideTWBExt"/>
          <w:b w:val="0"/>
        </w:rPr>
        <w:t>&lt;/RepeatBlock-By&gt;</w:t>
      </w:r>
    </w:p>
    <w:p w14:paraId="0FDB46C8"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A371FF9" w14:textId="77777777" w:rsidR="00276753" w:rsidRPr="00CF6972" w:rsidRDefault="00276753" w:rsidP="00276753">
      <w:pPr>
        <w:pStyle w:val="NormalBold"/>
      </w:pPr>
      <w:r w:rsidRPr="00CB1294">
        <w:rPr>
          <w:rStyle w:val="HideTWBExt"/>
          <w:b w:val="0"/>
        </w:rPr>
        <w:t>&lt;Article&gt;</w:t>
      </w:r>
      <w:r>
        <w:t>Volitus 11</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C356F0B" w14:textId="77777777" w:rsidTr="00680C40">
        <w:trPr>
          <w:trHeight w:hRule="exact" w:val="240"/>
          <w:jc w:val="center"/>
        </w:trPr>
        <w:tc>
          <w:tcPr>
            <w:tcW w:w="9752" w:type="dxa"/>
            <w:gridSpan w:val="2"/>
            <w:tcBorders>
              <w:top w:val="nil"/>
              <w:left w:val="nil"/>
              <w:bottom w:val="nil"/>
              <w:right w:val="nil"/>
            </w:tcBorders>
          </w:tcPr>
          <w:p w14:paraId="5FD291EF" w14:textId="77777777" w:rsidR="00276753" w:rsidRPr="00CF6972" w:rsidRDefault="00276753" w:rsidP="00680C40"/>
        </w:tc>
      </w:tr>
      <w:tr w:rsidR="00276753" w14:paraId="1DD48130" w14:textId="77777777" w:rsidTr="00680C40">
        <w:trPr>
          <w:trHeight w:val="240"/>
          <w:jc w:val="center"/>
        </w:trPr>
        <w:tc>
          <w:tcPr>
            <w:tcW w:w="4876" w:type="dxa"/>
            <w:tcBorders>
              <w:top w:val="nil"/>
              <w:left w:val="nil"/>
              <w:bottom w:val="nil"/>
              <w:right w:val="nil"/>
            </w:tcBorders>
          </w:tcPr>
          <w:p w14:paraId="18F1BE15"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D15F13E" w14:textId="77777777" w:rsidR="00276753" w:rsidRPr="00CF6972" w:rsidRDefault="00276753" w:rsidP="00680C40">
            <w:pPr>
              <w:pStyle w:val="AmColumnHeading"/>
            </w:pPr>
            <w:r>
              <w:t>Muudatusettepanek</w:t>
            </w:r>
          </w:p>
        </w:tc>
      </w:tr>
      <w:tr w:rsidR="00276753" w14:paraId="58DEE830" w14:textId="77777777" w:rsidTr="00680C40">
        <w:trPr>
          <w:jc w:val="center"/>
        </w:trPr>
        <w:tc>
          <w:tcPr>
            <w:tcW w:w="4876" w:type="dxa"/>
            <w:tcBorders>
              <w:top w:val="nil"/>
              <w:left w:val="nil"/>
              <w:bottom w:val="nil"/>
              <w:right w:val="nil"/>
            </w:tcBorders>
          </w:tcPr>
          <w:p w14:paraId="7C6CC19C" w14:textId="77777777" w:rsidR="00276753" w:rsidRPr="00CF6972" w:rsidRDefault="00276753" w:rsidP="00680C40">
            <w:pPr>
              <w:pStyle w:val="Normal6a"/>
            </w:pPr>
            <w:r>
              <w:t>–</w:t>
            </w:r>
            <w:r>
              <w:tab/>
              <w:t>võttes arvesse komisjoni 2. juuli 2008. aasta ettepanekut võtta vastu nõukogu direktiiv, millega rakendatakse võrdse kohtlemise põhimõtet sõltumata isikute usutunnistusest või veendumustest, puudest, vanusest või seksuaalsest sättumusest (COM(2008)0426) (horisontaalne diskrimineerimisvastane direktiiv),</w:t>
            </w:r>
          </w:p>
        </w:tc>
        <w:tc>
          <w:tcPr>
            <w:tcW w:w="4876" w:type="dxa"/>
            <w:tcBorders>
              <w:top w:val="nil"/>
              <w:left w:val="nil"/>
              <w:bottom w:val="nil"/>
              <w:right w:val="nil"/>
            </w:tcBorders>
          </w:tcPr>
          <w:p w14:paraId="734C8032" w14:textId="77777777" w:rsidR="00276753" w:rsidRPr="00CF6972" w:rsidRDefault="00276753" w:rsidP="00680C40">
            <w:pPr>
              <w:pStyle w:val="Normal6a"/>
            </w:pPr>
            <w:r>
              <w:t>–</w:t>
            </w:r>
            <w:r>
              <w:tab/>
              <w:t>võttes arvesse komisjoni 2. juuli 2008. aasta ettepanekut võtta vastu nõukogu direktiiv, millega rakendatakse võrdse kohtlemise põhimõtet sõltumata isikute usutunnistusest või veendumustest, puudest, vanusest või seksuaalsest sättumusest (COM(2008)0426) (horisontaalne diskrimineerimisvastane direktiiv),</w:t>
            </w:r>
            <w:r>
              <w:rPr>
                <w:b/>
                <w:i/>
              </w:rPr>
              <w:t xml:space="preserve"> mida komisjon kinnitas 2025. aasta juulis uuesti, kuigi ta oli varem teatanud ettepaneku tagasivõtmisest, ning võttes teadmiseks, et ettepaneku menetlemine on nõukogus praegu pooleli,</w:t>
            </w:r>
          </w:p>
        </w:tc>
      </w:tr>
    </w:tbl>
    <w:p w14:paraId="7A7E542C"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B701AE9" w14:textId="77777777" w:rsidR="00276753" w:rsidRPr="00CF6972" w:rsidRDefault="00276753" w:rsidP="00276753">
      <w:r w:rsidRPr="00CB1294">
        <w:rPr>
          <w:rStyle w:val="HideTWBExt"/>
        </w:rPr>
        <w:t>&lt;/Amend&gt;</w:t>
      </w:r>
    </w:p>
    <w:p w14:paraId="73415CB5"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7</w:t>
      </w:r>
      <w:r w:rsidRPr="00CB1294">
        <w:rPr>
          <w:rStyle w:val="HideTWBExt"/>
          <w:b w:val="0"/>
        </w:rPr>
        <w:t>&lt;/NumAm&gt;</w:t>
      </w:r>
    </w:p>
    <w:p w14:paraId="2D8E898F"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50400BE3" w14:textId="77777777" w:rsidR="00276753" w:rsidRPr="00C70DBD" w:rsidRDefault="00276753" w:rsidP="00276753">
      <w:pPr>
        <w:pStyle w:val="NormalBold"/>
      </w:pPr>
      <w:r w:rsidRPr="00CB1294">
        <w:rPr>
          <w:rStyle w:val="HideTWBExt"/>
          <w:b w:val="0"/>
        </w:rPr>
        <w:t>&lt;/RepeatBlock-By&gt;</w:t>
      </w:r>
    </w:p>
    <w:p w14:paraId="4414F49B"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2F8C2C9" w14:textId="77777777" w:rsidR="00276753" w:rsidRPr="00C70DBD" w:rsidRDefault="00276753" w:rsidP="00276753">
      <w:pPr>
        <w:pStyle w:val="NormalBold"/>
      </w:pPr>
      <w:r w:rsidRPr="00CB1294">
        <w:rPr>
          <w:rStyle w:val="HideTWBExt"/>
          <w:b w:val="0"/>
        </w:rPr>
        <w:t>&lt;Article&gt;</w:t>
      </w:r>
      <w:r>
        <w:t>Volitus 11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879ED30" w14:textId="77777777" w:rsidTr="00680C40">
        <w:trPr>
          <w:trHeight w:hRule="exact" w:val="240"/>
          <w:jc w:val="center"/>
        </w:trPr>
        <w:tc>
          <w:tcPr>
            <w:tcW w:w="9752" w:type="dxa"/>
            <w:gridSpan w:val="2"/>
            <w:tcBorders>
              <w:top w:val="nil"/>
              <w:left w:val="nil"/>
              <w:bottom w:val="nil"/>
              <w:right w:val="nil"/>
            </w:tcBorders>
          </w:tcPr>
          <w:p w14:paraId="4C55891D" w14:textId="77777777" w:rsidR="00276753" w:rsidRPr="00C70DBD" w:rsidRDefault="00276753" w:rsidP="00680C40"/>
        </w:tc>
      </w:tr>
      <w:tr w:rsidR="00276753" w14:paraId="6D6774E5" w14:textId="77777777" w:rsidTr="00680C40">
        <w:trPr>
          <w:trHeight w:val="240"/>
          <w:jc w:val="center"/>
        </w:trPr>
        <w:tc>
          <w:tcPr>
            <w:tcW w:w="4876" w:type="dxa"/>
            <w:tcBorders>
              <w:top w:val="nil"/>
              <w:left w:val="nil"/>
              <w:bottom w:val="nil"/>
              <w:right w:val="nil"/>
            </w:tcBorders>
          </w:tcPr>
          <w:p w14:paraId="488D0123"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6471661E" w14:textId="77777777" w:rsidR="00276753" w:rsidRPr="00C70DBD" w:rsidRDefault="00276753" w:rsidP="00680C40">
            <w:pPr>
              <w:pStyle w:val="AmColumnHeading"/>
            </w:pPr>
            <w:r>
              <w:t>Muudatusettepanek</w:t>
            </w:r>
          </w:p>
        </w:tc>
      </w:tr>
      <w:tr w:rsidR="00276753" w14:paraId="3A96FB7C" w14:textId="77777777" w:rsidTr="00680C40">
        <w:trPr>
          <w:jc w:val="center"/>
        </w:trPr>
        <w:tc>
          <w:tcPr>
            <w:tcW w:w="4876" w:type="dxa"/>
            <w:tcBorders>
              <w:top w:val="nil"/>
              <w:left w:val="nil"/>
              <w:bottom w:val="nil"/>
              <w:right w:val="nil"/>
            </w:tcBorders>
          </w:tcPr>
          <w:p w14:paraId="34FC79E4" w14:textId="77777777" w:rsidR="00276753" w:rsidRPr="00C70DBD" w:rsidRDefault="00276753" w:rsidP="00680C40">
            <w:pPr>
              <w:pStyle w:val="Normal6a"/>
            </w:pPr>
          </w:p>
        </w:tc>
        <w:tc>
          <w:tcPr>
            <w:tcW w:w="4876" w:type="dxa"/>
            <w:tcBorders>
              <w:top w:val="nil"/>
              <w:left w:val="nil"/>
              <w:bottom w:val="nil"/>
              <w:right w:val="nil"/>
            </w:tcBorders>
          </w:tcPr>
          <w:p w14:paraId="54DCEDAD" w14:textId="77777777" w:rsidR="00276753" w:rsidRPr="00C70DBD" w:rsidRDefault="00276753" w:rsidP="00680C40">
            <w:pPr>
              <w:pStyle w:val="Normal6a"/>
            </w:pPr>
            <w:r>
              <w:rPr>
                <w:b/>
                <w:i/>
              </w:rPr>
              <w:t>–</w:t>
            </w:r>
            <w:r>
              <w:tab/>
            </w:r>
            <w:r>
              <w:rPr>
                <w:b/>
                <w:i/>
              </w:rPr>
              <w:t>võttes arvesse ÜRO Peaassamblee poolt 10. detsembril 1984. aastal vastu võetud piinamise ning muu julma, ebainimliku või inimväärikust alandava kohtlemise ja karistamise vastast konventsiooni ning hilisemaid protokolle,</w:t>
            </w:r>
          </w:p>
        </w:tc>
      </w:tr>
    </w:tbl>
    <w:p w14:paraId="4D3AA4A1"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5DCA937F" w14:textId="77777777" w:rsidR="00276753" w:rsidRPr="00C70DBD" w:rsidRDefault="00276753" w:rsidP="00276753">
      <w:r w:rsidRPr="00CB1294">
        <w:rPr>
          <w:rStyle w:val="HideTWBExt"/>
        </w:rPr>
        <w:t>&lt;/Amend&gt;</w:t>
      </w:r>
    </w:p>
    <w:p w14:paraId="140C0995"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8</w:t>
      </w:r>
      <w:r w:rsidRPr="00CB1294">
        <w:rPr>
          <w:rStyle w:val="HideTWBExt"/>
          <w:b w:val="0"/>
        </w:rPr>
        <w:t>&lt;/NumAm&gt;</w:t>
      </w:r>
    </w:p>
    <w:p w14:paraId="2CD8500E"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0183E209" w14:textId="77777777" w:rsidR="00276753" w:rsidRPr="00CF6972" w:rsidRDefault="00276753" w:rsidP="00276753">
      <w:pPr>
        <w:pStyle w:val="NormalBold"/>
      </w:pPr>
      <w:r w:rsidRPr="00CB1294">
        <w:rPr>
          <w:rStyle w:val="HideTWBExt"/>
          <w:b w:val="0"/>
        </w:rPr>
        <w:t>&lt;/RepeatBlock-By&gt;</w:t>
      </w:r>
    </w:p>
    <w:p w14:paraId="3B83288B"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1B73BF5" w14:textId="77777777" w:rsidR="00276753" w:rsidRPr="00CF6972" w:rsidRDefault="00276753" w:rsidP="00276753">
      <w:pPr>
        <w:pStyle w:val="NormalBold"/>
      </w:pPr>
      <w:r w:rsidRPr="00CB1294">
        <w:rPr>
          <w:rStyle w:val="HideTWBExt"/>
          <w:b w:val="0"/>
        </w:rPr>
        <w:t>&lt;Article&gt;</w:t>
      </w:r>
      <w:r>
        <w:t>Volitus 13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A4E8669" w14:textId="77777777" w:rsidTr="00680C40">
        <w:trPr>
          <w:trHeight w:hRule="exact" w:val="240"/>
          <w:jc w:val="center"/>
        </w:trPr>
        <w:tc>
          <w:tcPr>
            <w:tcW w:w="9752" w:type="dxa"/>
            <w:gridSpan w:val="2"/>
            <w:tcBorders>
              <w:top w:val="nil"/>
              <w:left w:val="nil"/>
              <w:bottom w:val="nil"/>
              <w:right w:val="nil"/>
            </w:tcBorders>
          </w:tcPr>
          <w:p w14:paraId="5D83F4AD" w14:textId="77777777" w:rsidR="00276753" w:rsidRPr="00CF6972" w:rsidRDefault="00276753" w:rsidP="00680C40"/>
        </w:tc>
      </w:tr>
      <w:tr w:rsidR="00276753" w14:paraId="606ABC0F" w14:textId="77777777" w:rsidTr="00680C40">
        <w:trPr>
          <w:trHeight w:val="240"/>
          <w:jc w:val="center"/>
        </w:trPr>
        <w:tc>
          <w:tcPr>
            <w:tcW w:w="4876" w:type="dxa"/>
            <w:tcBorders>
              <w:top w:val="nil"/>
              <w:left w:val="nil"/>
              <w:bottom w:val="nil"/>
              <w:right w:val="nil"/>
            </w:tcBorders>
          </w:tcPr>
          <w:p w14:paraId="218743C3"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D3F4C9B" w14:textId="77777777" w:rsidR="00276753" w:rsidRPr="00CF6972" w:rsidRDefault="00276753" w:rsidP="00680C40">
            <w:pPr>
              <w:pStyle w:val="AmColumnHeading"/>
            </w:pPr>
            <w:r>
              <w:t>Muudatusettepanek</w:t>
            </w:r>
          </w:p>
        </w:tc>
      </w:tr>
      <w:tr w:rsidR="00276753" w14:paraId="15982C96" w14:textId="77777777" w:rsidTr="00680C40">
        <w:trPr>
          <w:jc w:val="center"/>
        </w:trPr>
        <w:tc>
          <w:tcPr>
            <w:tcW w:w="4876" w:type="dxa"/>
            <w:tcBorders>
              <w:top w:val="nil"/>
              <w:left w:val="nil"/>
              <w:bottom w:val="nil"/>
              <w:right w:val="nil"/>
            </w:tcBorders>
          </w:tcPr>
          <w:p w14:paraId="79BD7EE9" w14:textId="77777777" w:rsidR="00276753" w:rsidRPr="00CF6972" w:rsidRDefault="00276753" w:rsidP="00680C40">
            <w:pPr>
              <w:pStyle w:val="Normal6a"/>
            </w:pPr>
          </w:p>
        </w:tc>
        <w:tc>
          <w:tcPr>
            <w:tcW w:w="4876" w:type="dxa"/>
            <w:tcBorders>
              <w:top w:val="nil"/>
              <w:left w:val="nil"/>
              <w:bottom w:val="nil"/>
              <w:right w:val="nil"/>
            </w:tcBorders>
          </w:tcPr>
          <w:p w14:paraId="75BAAD52" w14:textId="77777777" w:rsidR="00276753" w:rsidRPr="00CF6972" w:rsidRDefault="00276753" w:rsidP="00680C40">
            <w:pPr>
              <w:pStyle w:val="Normal6a"/>
            </w:pPr>
            <w:r>
              <w:rPr>
                <w:b/>
                <w:i/>
              </w:rPr>
              <w:t>–</w:t>
            </w:r>
            <w:r>
              <w:tab/>
            </w:r>
            <w:r>
              <w:rPr>
                <w:b/>
                <w:i/>
              </w:rPr>
              <w:t>võttes arvesse uut LGBTIQ-inimeste võrdõiguslikkuse strateegiat 2026–2030,</w:t>
            </w:r>
          </w:p>
        </w:tc>
      </w:tr>
    </w:tbl>
    <w:p w14:paraId="09F32B78"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0D75E2E" w14:textId="77777777" w:rsidR="00276753" w:rsidRPr="00CF6972" w:rsidRDefault="00276753" w:rsidP="00276753">
      <w:r w:rsidRPr="00CB1294">
        <w:rPr>
          <w:rStyle w:val="HideTWBExt"/>
        </w:rPr>
        <w:t>&lt;/Amend&gt;</w:t>
      </w:r>
    </w:p>
    <w:p w14:paraId="56DA8AB7"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9</w:t>
      </w:r>
      <w:r w:rsidRPr="00CB1294">
        <w:rPr>
          <w:rStyle w:val="HideTWBExt"/>
          <w:b w:val="0"/>
        </w:rPr>
        <w:t>&lt;/NumAm&gt;</w:t>
      </w:r>
    </w:p>
    <w:p w14:paraId="19087296"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7420B1BE" w14:textId="77777777" w:rsidR="00276753" w:rsidRPr="00CF6972" w:rsidRDefault="00276753" w:rsidP="00276753">
      <w:pPr>
        <w:pStyle w:val="NormalBold"/>
      </w:pPr>
      <w:r w:rsidRPr="00CB1294">
        <w:rPr>
          <w:rStyle w:val="HideTWBExt"/>
          <w:b w:val="0"/>
        </w:rPr>
        <w:t>&lt;/RepeatBlock-By&gt;</w:t>
      </w:r>
    </w:p>
    <w:p w14:paraId="254FAA48"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C444121" w14:textId="77777777" w:rsidR="00276753" w:rsidRPr="00CF6972" w:rsidRDefault="00276753" w:rsidP="00276753">
      <w:pPr>
        <w:pStyle w:val="NormalBold"/>
      </w:pPr>
      <w:r w:rsidRPr="00CB1294">
        <w:rPr>
          <w:rStyle w:val="HideTWBExt"/>
          <w:b w:val="0"/>
        </w:rPr>
        <w:t>&lt;Article&gt;</w:t>
      </w:r>
      <w:r>
        <w:t>Volitus 14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BC36309" w14:textId="77777777" w:rsidTr="00680C40">
        <w:trPr>
          <w:trHeight w:hRule="exact" w:val="240"/>
          <w:jc w:val="center"/>
        </w:trPr>
        <w:tc>
          <w:tcPr>
            <w:tcW w:w="9752" w:type="dxa"/>
            <w:gridSpan w:val="2"/>
            <w:tcBorders>
              <w:top w:val="nil"/>
              <w:left w:val="nil"/>
              <w:bottom w:val="nil"/>
              <w:right w:val="nil"/>
            </w:tcBorders>
          </w:tcPr>
          <w:p w14:paraId="618378EF" w14:textId="77777777" w:rsidR="00276753" w:rsidRPr="00CF6972" w:rsidRDefault="00276753" w:rsidP="00680C40"/>
        </w:tc>
      </w:tr>
      <w:tr w:rsidR="00276753" w14:paraId="17F7B085" w14:textId="77777777" w:rsidTr="00680C40">
        <w:trPr>
          <w:trHeight w:val="240"/>
          <w:jc w:val="center"/>
        </w:trPr>
        <w:tc>
          <w:tcPr>
            <w:tcW w:w="4876" w:type="dxa"/>
            <w:tcBorders>
              <w:top w:val="nil"/>
              <w:left w:val="nil"/>
              <w:bottom w:val="nil"/>
              <w:right w:val="nil"/>
            </w:tcBorders>
          </w:tcPr>
          <w:p w14:paraId="61BB0D8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004171E" w14:textId="77777777" w:rsidR="00276753" w:rsidRPr="00CF6972" w:rsidRDefault="00276753" w:rsidP="00680C40">
            <w:pPr>
              <w:pStyle w:val="AmColumnHeading"/>
            </w:pPr>
            <w:r>
              <w:t>Muudatusettepanek</w:t>
            </w:r>
          </w:p>
        </w:tc>
      </w:tr>
      <w:tr w:rsidR="00276753" w14:paraId="4564ED93" w14:textId="77777777" w:rsidTr="00680C40">
        <w:trPr>
          <w:jc w:val="center"/>
        </w:trPr>
        <w:tc>
          <w:tcPr>
            <w:tcW w:w="4876" w:type="dxa"/>
            <w:tcBorders>
              <w:top w:val="nil"/>
              <w:left w:val="nil"/>
              <w:bottom w:val="nil"/>
              <w:right w:val="nil"/>
            </w:tcBorders>
          </w:tcPr>
          <w:p w14:paraId="143B90E5" w14:textId="77777777" w:rsidR="00276753" w:rsidRPr="00CF6972" w:rsidRDefault="00276753" w:rsidP="00680C40">
            <w:pPr>
              <w:pStyle w:val="Normal6a"/>
            </w:pPr>
          </w:p>
        </w:tc>
        <w:tc>
          <w:tcPr>
            <w:tcW w:w="4876" w:type="dxa"/>
            <w:tcBorders>
              <w:top w:val="nil"/>
              <w:left w:val="nil"/>
              <w:bottom w:val="nil"/>
              <w:right w:val="nil"/>
            </w:tcBorders>
          </w:tcPr>
          <w:p w14:paraId="4C326BF8" w14:textId="77777777" w:rsidR="00276753" w:rsidRPr="00CF6972" w:rsidRDefault="00276753" w:rsidP="00680C40">
            <w:pPr>
              <w:pStyle w:val="Normal6a"/>
            </w:pPr>
            <w:r>
              <w:rPr>
                <w:b/>
                <w:i/>
              </w:rPr>
              <w:t>–</w:t>
            </w:r>
            <w:r>
              <w:tab/>
            </w:r>
            <w:r>
              <w:rPr>
                <w:b/>
                <w:i/>
              </w:rPr>
              <w:t>võttes arvesse ELi strateegiat antisemitismi vastu võitlemiseks ja juudi eluviisi edendamiseks (2021–2030) (COM(2021) 615 final) ning sellele järgnenud nõukogu järeldusi ja komisjoni eduaruandeid strateegia ajakohastamise ja rakendamise kohta,</w:t>
            </w:r>
          </w:p>
        </w:tc>
      </w:tr>
    </w:tbl>
    <w:p w14:paraId="4BFAEA22"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3F4E9FF" w14:textId="77777777" w:rsidR="00276753" w:rsidRPr="00CF6972" w:rsidRDefault="00276753" w:rsidP="00276753">
      <w:r w:rsidRPr="00CB1294">
        <w:rPr>
          <w:rStyle w:val="HideTWBExt"/>
        </w:rPr>
        <w:t>&lt;/Amend&gt;</w:t>
      </w:r>
    </w:p>
    <w:p w14:paraId="4ACAC612"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10</w:t>
      </w:r>
      <w:r w:rsidRPr="00CB1294">
        <w:rPr>
          <w:rStyle w:val="HideTWBExt"/>
          <w:b w:val="0"/>
        </w:rPr>
        <w:t>&lt;/NumAm&gt;</w:t>
      </w:r>
    </w:p>
    <w:p w14:paraId="601D8C36"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6898CE21" w14:textId="77777777" w:rsidR="00276753" w:rsidRPr="00C70DBD" w:rsidRDefault="00276753" w:rsidP="00276753">
      <w:pPr>
        <w:pStyle w:val="NormalBold"/>
      </w:pPr>
      <w:r w:rsidRPr="00CB1294">
        <w:rPr>
          <w:rStyle w:val="HideTWBExt"/>
          <w:b w:val="0"/>
        </w:rPr>
        <w:t>&lt;/RepeatBlock-By&gt;</w:t>
      </w:r>
    </w:p>
    <w:p w14:paraId="4928B203"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941F7C1" w14:textId="77777777" w:rsidR="00276753" w:rsidRPr="00C70DBD" w:rsidRDefault="00276753" w:rsidP="00276753">
      <w:pPr>
        <w:pStyle w:val="NormalBold"/>
      </w:pPr>
      <w:r w:rsidRPr="00CB1294">
        <w:rPr>
          <w:rStyle w:val="HideTWBExt"/>
          <w:b w:val="0"/>
        </w:rPr>
        <w:t>&lt;Article&gt;</w:t>
      </w:r>
      <w:r>
        <w:t>Volitus 15</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C85B08A" w14:textId="77777777" w:rsidTr="00680C40">
        <w:trPr>
          <w:trHeight w:hRule="exact" w:val="240"/>
          <w:jc w:val="center"/>
        </w:trPr>
        <w:tc>
          <w:tcPr>
            <w:tcW w:w="9752" w:type="dxa"/>
            <w:gridSpan w:val="2"/>
            <w:tcBorders>
              <w:top w:val="nil"/>
              <w:left w:val="nil"/>
              <w:bottom w:val="nil"/>
              <w:right w:val="nil"/>
            </w:tcBorders>
          </w:tcPr>
          <w:p w14:paraId="32CA78B6" w14:textId="77777777" w:rsidR="00276753" w:rsidRPr="00C70DBD" w:rsidRDefault="00276753" w:rsidP="00680C40"/>
        </w:tc>
      </w:tr>
      <w:tr w:rsidR="00276753" w14:paraId="30ED3750" w14:textId="77777777" w:rsidTr="00680C40">
        <w:trPr>
          <w:trHeight w:val="240"/>
          <w:jc w:val="center"/>
        </w:trPr>
        <w:tc>
          <w:tcPr>
            <w:tcW w:w="4876" w:type="dxa"/>
            <w:tcBorders>
              <w:top w:val="nil"/>
              <w:left w:val="nil"/>
              <w:bottom w:val="nil"/>
              <w:right w:val="nil"/>
            </w:tcBorders>
          </w:tcPr>
          <w:p w14:paraId="4FD2707A"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5731EA0F" w14:textId="77777777" w:rsidR="00276753" w:rsidRPr="00C70DBD" w:rsidRDefault="00276753" w:rsidP="00680C40">
            <w:pPr>
              <w:pStyle w:val="AmColumnHeading"/>
            </w:pPr>
            <w:r>
              <w:t>Muudatusettepanek</w:t>
            </w:r>
          </w:p>
        </w:tc>
      </w:tr>
      <w:tr w:rsidR="00276753" w14:paraId="4F9BBFE1" w14:textId="77777777" w:rsidTr="00680C40">
        <w:trPr>
          <w:jc w:val="center"/>
        </w:trPr>
        <w:tc>
          <w:tcPr>
            <w:tcW w:w="4876" w:type="dxa"/>
            <w:tcBorders>
              <w:top w:val="nil"/>
              <w:left w:val="nil"/>
              <w:bottom w:val="nil"/>
              <w:right w:val="nil"/>
            </w:tcBorders>
          </w:tcPr>
          <w:p w14:paraId="176FC731" w14:textId="77777777" w:rsidR="00276753" w:rsidRPr="00C70DBD" w:rsidRDefault="00276753" w:rsidP="00680C40">
            <w:pPr>
              <w:pStyle w:val="Normal6a"/>
            </w:pPr>
            <w:r>
              <w:rPr>
                <w:b/>
                <w:i/>
              </w:rPr>
              <w:t>–</w:t>
            </w:r>
            <w:r>
              <w:tab/>
            </w:r>
            <w:r>
              <w:rPr>
                <w:b/>
                <w:i/>
              </w:rPr>
              <w:t>võttes arvesse komisjoni 24. juuli 2024. aasta teatist „2024. aasta aruanne õigusriigi kohta. Õigusriigi olukord Euroopa Liidus“ (COM(2024)0800) ja 8. juuli 2025. aasta teatist „2025. aasta aruanne õigusriigi kohta. Õigusriigi olukord Euroopa Liidus“ (COM(2025)0900) ning sellele lisatud 27 peatükki riikide kohta,</w:t>
            </w:r>
          </w:p>
        </w:tc>
        <w:tc>
          <w:tcPr>
            <w:tcW w:w="4876" w:type="dxa"/>
            <w:tcBorders>
              <w:top w:val="nil"/>
              <w:left w:val="nil"/>
              <w:bottom w:val="nil"/>
              <w:right w:val="nil"/>
            </w:tcBorders>
          </w:tcPr>
          <w:p w14:paraId="36394F16" w14:textId="77777777" w:rsidR="00276753" w:rsidRPr="00C70DBD" w:rsidRDefault="00276753" w:rsidP="00680C40">
            <w:pPr>
              <w:pStyle w:val="Normal6a"/>
            </w:pPr>
            <w:r>
              <w:rPr>
                <w:b/>
                <w:i/>
              </w:rPr>
              <w:t>välja jäetud</w:t>
            </w:r>
          </w:p>
        </w:tc>
      </w:tr>
    </w:tbl>
    <w:p w14:paraId="251D001E"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649A4F85" w14:textId="77777777" w:rsidR="00276753" w:rsidRPr="00C70DBD" w:rsidRDefault="00276753" w:rsidP="00276753">
      <w:r w:rsidRPr="00CB1294">
        <w:rPr>
          <w:rStyle w:val="HideTWBExt"/>
        </w:rPr>
        <w:t>&lt;/Amend&gt;</w:t>
      </w:r>
    </w:p>
    <w:p w14:paraId="4E670427"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11</w:t>
      </w:r>
      <w:r w:rsidRPr="00CB1294">
        <w:rPr>
          <w:rStyle w:val="HideTWBExt"/>
          <w:b w:val="0"/>
        </w:rPr>
        <w:t>&lt;/NumAm&gt;</w:t>
      </w:r>
    </w:p>
    <w:p w14:paraId="61173AFC"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533EC830" w14:textId="77777777" w:rsidR="00276753" w:rsidRPr="00CF6972" w:rsidRDefault="00276753" w:rsidP="00276753">
      <w:pPr>
        <w:pStyle w:val="NormalBold"/>
      </w:pPr>
      <w:r w:rsidRPr="00CB1294">
        <w:rPr>
          <w:rStyle w:val="HideTWBExt"/>
          <w:b w:val="0"/>
        </w:rPr>
        <w:t>&lt;/RepeatBlock-By&gt;</w:t>
      </w:r>
    </w:p>
    <w:p w14:paraId="2A92AFD5"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870426A" w14:textId="77777777" w:rsidR="00276753" w:rsidRPr="00CF6972" w:rsidRDefault="00276753" w:rsidP="00276753">
      <w:pPr>
        <w:pStyle w:val="NormalBold"/>
      </w:pPr>
      <w:r w:rsidRPr="00CB1294">
        <w:rPr>
          <w:rStyle w:val="HideTWBExt"/>
          <w:b w:val="0"/>
        </w:rPr>
        <w:t>&lt;Article&gt;</w:t>
      </w:r>
      <w:r>
        <w:t>Volitus 17</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6E8CAA9" w14:textId="77777777" w:rsidTr="00680C40">
        <w:trPr>
          <w:trHeight w:hRule="exact" w:val="240"/>
          <w:jc w:val="center"/>
        </w:trPr>
        <w:tc>
          <w:tcPr>
            <w:tcW w:w="9752" w:type="dxa"/>
            <w:gridSpan w:val="2"/>
            <w:tcBorders>
              <w:top w:val="nil"/>
              <w:left w:val="nil"/>
              <w:bottom w:val="nil"/>
              <w:right w:val="nil"/>
            </w:tcBorders>
          </w:tcPr>
          <w:p w14:paraId="65B0B3A6" w14:textId="77777777" w:rsidR="00276753" w:rsidRPr="00CF6972" w:rsidRDefault="00276753" w:rsidP="00680C40"/>
        </w:tc>
      </w:tr>
      <w:tr w:rsidR="00276753" w14:paraId="1FF8B314" w14:textId="77777777" w:rsidTr="00680C40">
        <w:trPr>
          <w:trHeight w:val="240"/>
          <w:jc w:val="center"/>
        </w:trPr>
        <w:tc>
          <w:tcPr>
            <w:tcW w:w="4876" w:type="dxa"/>
            <w:tcBorders>
              <w:top w:val="nil"/>
              <w:left w:val="nil"/>
              <w:bottom w:val="nil"/>
              <w:right w:val="nil"/>
            </w:tcBorders>
          </w:tcPr>
          <w:p w14:paraId="6BB389B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1B60C09" w14:textId="77777777" w:rsidR="00276753" w:rsidRPr="00CF6972" w:rsidRDefault="00276753" w:rsidP="00680C40">
            <w:pPr>
              <w:pStyle w:val="AmColumnHeading"/>
            </w:pPr>
            <w:r>
              <w:t>Muudatusettepanek</w:t>
            </w:r>
          </w:p>
        </w:tc>
      </w:tr>
      <w:tr w:rsidR="00276753" w14:paraId="1900487A" w14:textId="77777777" w:rsidTr="00680C40">
        <w:trPr>
          <w:jc w:val="center"/>
        </w:trPr>
        <w:tc>
          <w:tcPr>
            <w:tcW w:w="4876" w:type="dxa"/>
            <w:tcBorders>
              <w:top w:val="nil"/>
              <w:left w:val="nil"/>
              <w:bottom w:val="nil"/>
              <w:right w:val="nil"/>
            </w:tcBorders>
          </w:tcPr>
          <w:p w14:paraId="22FAB8C5" w14:textId="77777777" w:rsidR="00276753" w:rsidRPr="00CF6972" w:rsidRDefault="00276753" w:rsidP="00680C40">
            <w:pPr>
              <w:pStyle w:val="Normal6a"/>
            </w:pPr>
            <w:r>
              <w:t>–</w:t>
            </w:r>
            <w:r>
              <w:tab/>
              <w:t>võttes arvesse ÜRO inimõigustealaseid lepinguid ning inimõiguste ja põhivabaduste kaitset käsitlevaid alusdokumente, sealhulgas inimõiguste ülddeklaratsiooni, kodaniku- ja poliitiliste õiguste rahvusvahelist pakti, rassilise diskrimineerimise kõigi vormide kõrvaldamise konventsiooni, naiste diskrimineerimise kõigi vormide likvideerimise konventsiooni, ÜRO inimõiguste olukorra üldise korrapärase läbivaatamise protsessi soovitusi ja aruandeid ning ÜRO konventsioonide järelevalveorganite kohtupraktikat ja Inimõiguste Nõukogu erimenetlusi,</w:t>
            </w:r>
          </w:p>
        </w:tc>
        <w:tc>
          <w:tcPr>
            <w:tcW w:w="4876" w:type="dxa"/>
            <w:tcBorders>
              <w:top w:val="nil"/>
              <w:left w:val="nil"/>
              <w:bottom w:val="nil"/>
              <w:right w:val="nil"/>
            </w:tcBorders>
          </w:tcPr>
          <w:p w14:paraId="078F2161" w14:textId="77777777" w:rsidR="00276753" w:rsidRPr="00CF6972" w:rsidRDefault="00276753" w:rsidP="00680C40">
            <w:pPr>
              <w:pStyle w:val="Normal6a"/>
            </w:pPr>
            <w:r>
              <w:t>–</w:t>
            </w:r>
            <w:r>
              <w:tab/>
              <w:t>võttes arvesse ÜRO inimõigustealaseid lepinguid ning inimõiguste ja põhivabaduste kaitset käsitlevaid alusdokumente, sealhulgas inimõiguste ülddeklaratsiooni, kodaniku- ja poliitiliste õiguste rahvusvahelist pakti, rassilise diskrimineerimise kõigi vormide kõrvaldamise konventsiooni, naiste diskrimineerimise kõigi vormide likvideerimise konventsiooni, ÜRO inimõiguste olukorra üldise korrapärase läbivaatamise protsessi soovitusi ja aruandeid ning ÜRO konventsioonide järelevalveorganite kohtupraktikat ja Inimõiguste Nõukogu erimenetlusi,</w:t>
            </w:r>
            <w:r>
              <w:rPr>
                <w:b/>
                <w:i/>
              </w:rPr>
              <w:t xml:space="preserve"> eelkõige Inimõiguste Nõukogu poolt 2022. aastal loodud antisemitismivastase võitluse eriraportööri volitusi (A/HRC/49/L.18),</w:t>
            </w:r>
          </w:p>
        </w:tc>
      </w:tr>
    </w:tbl>
    <w:p w14:paraId="3AE939AD"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20567505" w14:textId="77777777" w:rsidR="00276753" w:rsidRPr="00CF6972" w:rsidRDefault="00276753" w:rsidP="00276753">
      <w:r w:rsidRPr="00CB1294">
        <w:rPr>
          <w:rStyle w:val="HideTWBExt"/>
        </w:rPr>
        <w:t>&lt;/Amend&gt;</w:t>
      </w:r>
    </w:p>
    <w:p w14:paraId="702FB423"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12</w:t>
      </w:r>
      <w:r w:rsidRPr="00CB1294">
        <w:rPr>
          <w:rStyle w:val="HideTWBExt"/>
          <w:b w:val="0"/>
        </w:rPr>
        <w:t>&lt;/NumAm&gt;</w:t>
      </w:r>
    </w:p>
    <w:p w14:paraId="711E9D25" w14:textId="77777777" w:rsidR="00276753" w:rsidRPr="00CF6972" w:rsidRDefault="00276753" w:rsidP="00276753">
      <w:pPr>
        <w:pStyle w:val="NormalBold"/>
      </w:pPr>
      <w:r w:rsidRPr="00CB1294">
        <w:rPr>
          <w:rStyle w:val="HideTWBExt"/>
          <w:b w:val="0"/>
        </w:rPr>
        <w:t>&lt;RepeatBlock-By&gt;&lt;Members&gt;</w:t>
      </w:r>
      <w:r>
        <w:t>Marco Tarquinio, Krzysztof Śmiszek, Elio Di Rupo, Alessandro Zan, Pina Picierno, Ana Catarina Mendes, Sandro Ruotolo, Murielle Laurent, Hannes Heide, Francisco Assis, Birgit Sippel</w:t>
      </w:r>
      <w:r w:rsidRPr="00CB1294">
        <w:rPr>
          <w:rStyle w:val="HideTWBExt"/>
          <w:b w:val="0"/>
        </w:rPr>
        <w:t>&lt;/Members&gt;</w:t>
      </w:r>
    </w:p>
    <w:p w14:paraId="3E7F8D27" w14:textId="77777777" w:rsidR="00276753" w:rsidRPr="00CF6972" w:rsidRDefault="00276753" w:rsidP="00276753">
      <w:pPr>
        <w:pStyle w:val="NormalBold"/>
      </w:pPr>
      <w:r w:rsidRPr="00CB1294">
        <w:rPr>
          <w:rStyle w:val="HideTWBExt"/>
          <w:b w:val="0"/>
        </w:rPr>
        <w:t>&lt;/RepeatBlock-By&gt;</w:t>
      </w:r>
    </w:p>
    <w:p w14:paraId="3E56DC9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55A963B" w14:textId="77777777" w:rsidR="00276753" w:rsidRPr="00CF6972" w:rsidRDefault="00276753" w:rsidP="00276753">
      <w:pPr>
        <w:pStyle w:val="NormalBold"/>
      </w:pPr>
      <w:r w:rsidRPr="00CB1294">
        <w:rPr>
          <w:rStyle w:val="HideTWBExt"/>
          <w:b w:val="0"/>
        </w:rPr>
        <w:t>&lt;Article&gt;</w:t>
      </w:r>
      <w:r>
        <w:t>Volitus 17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6E33BB5" w14:textId="77777777" w:rsidTr="00680C40">
        <w:trPr>
          <w:trHeight w:hRule="exact" w:val="240"/>
          <w:jc w:val="center"/>
        </w:trPr>
        <w:tc>
          <w:tcPr>
            <w:tcW w:w="9752" w:type="dxa"/>
            <w:gridSpan w:val="2"/>
            <w:tcBorders>
              <w:top w:val="nil"/>
              <w:left w:val="nil"/>
              <w:bottom w:val="nil"/>
              <w:right w:val="nil"/>
            </w:tcBorders>
          </w:tcPr>
          <w:p w14:paraId="1F422070" w14:textId="77777777" w:rsidR="00276753" w:rsidRPr="00CF6972" w:rsidRDefault="00276753" w:rsidP="00680C40"/>
        </w:tc>
      </w:tr>
      <w:tr w:rsidR="00276753" w14:paraId="41BB7DC9" w14:textId="77777777" w:rsidTr="00680C40">
        <w:trPr>
          <w:trHeight w:val="240"/>
          <w:jc w:val="center"/>
        </w:trPr>
        <w:tc>
          <w:tcPr>
            <w:tcW w:w="4876" w:type="dxa"/>
            <w:tcBorders>
              <w:top w:val="nil"/>
              <w:left w:val="nil"/>
              <w:bottom w:val="nil"/>
              <w:right w:val="nil"/>
            </w:tcBorders>
          </w:tcPr>
          <w:p w14:paraId="1676727C"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912CFD2" w14:textId="77777777" w:rsidR="00276753" w:rsidRPr="00CF6972" w:rsidRDefault="00276753" w:rsidP="00680C40">
            <w:pPr>
              <w:pStyle w:val="AmColumnHeading"/>
            </w:pPr>
            <w:r>
              <w:t>Muudatusettepanek</w:t>
            </w:r>
          </w:p>
        </w:tc>
      </w:tr>
      <w:tr w:rsidR="00276753" w14:paraId="21D4E960" w14:textId="77777777" w:rsidTr="00680C40">
        <w:trPr>
          <w:jc w:val="center"/>
        </w:trPr>
        <w:tc>
          <w:tcPr>
            <w:tcW w:w="4876" w:type="dxa"/>
            <w:tcBorders>
              <w:top w:val="nil"/>
              <w:left w:val="nil"/>
              <w:bottom w:val="nil"/>
              <w:right w:val="nil"/>
            </w:tcBorders>
          </w:tcPr>
          <w:p w14:paraId="50D56155" w14:textId="77777777" w:rsidR="00276753" w:rsidRPr="00CF6972" w:rsidRDefault="00276753" w:rsidP="00680C40">
            <w:pPr>
              <w:pStyle w:val="Normal6a"/>
            </w:pPr>
          </w:p>
        </w:tc>
        <w:tc>
          <w:tcPr>
            <w:tcW w:w="4876" w:type="dxa"/>
            <w:tcBorders>
              <w:top w:val="nil"/>
              <w:left w:val="nil"/>
              <w:bottom w:val="nil"/>
              <w:right w:val="nil"/>
            </w:tcBorders>
          </w:tcPr>
          <w:p w14:paraId="2503E780" w14:textId="77777777" w:rsidR="00276753" w:rsidRPr="00CF6972" w:rsidRDefault="00276753" w:rsidP="00680C40">
            <w:pPr>
              <w:pStyle w:val="Normal6a"/>
            </w:pPr>
            <w:r>
              <w:rPr>
                <w:b/>
                <w:i/>
              </w:rPr>
              <w:t>–</w:t>
            </w:r>
            <w:r>
              <w:tab/>
            </w:r>
            <w:r>
              <w:rPr>
                <w:b/>
                <w:i/>
              </w:rPr>
              <w:t>võttes arvesse ministrite komitee 1. jaanuari 2006. aasta soovitust Rec(2006)2 Euroopa Nõukogu liikmesriikidele Euroopa vanglaeeskirjade kohta,</w:t>
            </w:r>
          </w:p>
        </w:tc>
      </w:tr>
    </w:tbl>
    <w:p w14:paraId="0009D37B"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402D3BA" w14:textId="77777777" w:rsidR="00276753" w:rsidRPr="00CF6972" w:rsidRDefault="00276753" w:rsidP="00276753">
      <w:r w:rsidRPr="00CB1294">
        <w:rPr>
          <w:rStyle w:val="HideTWBExt"/>
        </w:rPr>
        <w:t>&lt;/Amend&gt;</w:t>
      </w:r>
    </w:p>
    <w:p w14:paraId="4DB3DBE0"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13</w:t>
      </w:r>
      <w:r w:rsidRPr="00CB1294">
        <w:rPr>
          <w:rStyle w:val="HideTWBExt"/>
          <w:b w:val="0"/>
        </w:rPr>
        <w:t>&lt;/NumAm&gt;</w:t>
      </w:r>
    </w:p>
    <w:p w14:paraId="080706A8" w14:textId="77777777" w:rsidR="00276753" w:rsidRPr="00CF6972" w:rsidRDefault="00276753" w:rsidP="00276753">
      <w:pPr>
        <w:pStyle w:val="NormalBold"/>
      </w:pPr>
      <w:r w:rsidRPr="00CB1294">
        <w:rPr>
          <w:rStyle w:val="HideTWBExt"/>
          <w:b w:val="0"/>
        </w:rPr>
        <w:t>&lt;RepeatBlock-By&gt;&lt;Members&gt;</w:t>
      </w:r>
      <w:r>
        <w:t>Marco Tarquinio, Krzysztof Śmiszek, Elio Di Rupo, Alessandro Zan, Pina Picierno, Ana Catarina Mendes, Sandro Ruotolo, Murielle Laurent, Hannes Heide, Francisco Assis, Birgit Sippel</w:t>
      </w:r>
      <w:r w:rsidRPr="00CB1294">
        <w:rPr>
          <w:rStyle w:val="HideTWBExt"/>
          <w:b w:val="0"/>
        </w:rPr>
        <w:t>&lt;/Members&gt;</w:t>
      </w:r>
    </w:p>
    <w:p w14:paraId="10970C30" w14:textId="77777777" w:rsidR="00276753" w:rsidRPr="00CF6972" w:rsidRDefault="00276753" w:rsidP="00276753">
      <w:pPr>
        <w:pStyle w:val="NormalBold"/>
      </w:pPr>
      <w:r w:rsidRPr="00CB1294">
        <w:rPr>
          <w:rStyle w:val="HideTWBExt"/>
          <w:b w:val="0"/>
        </w:rPr>
        <w:t>&lt;/RepeatBlock-By&gt;</w:t>
      </w:r>
    </w:p>
    <w:p w14:paraId="0DBB46E9"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49C1855" w14:textId="77777777" w:rsidR="00276753" w:rsidRPr="00CF6972" w:rsidRDefault="00276753" w:rsidP="00276753">
      <w:pPr>
        <w:pStyle w:val="NormalBold"/>
      </w:pPr>
      <w:r w:rsidRPr="00CB1294">
        <w:rPr>
          <w:rStyle w:val="HideTWBExt"/>
          <w:b w:val="0"/>
        </w:rPr>
        <w:t>&lt;Article&gt;</w:t>
      </w:r>
      <w:r>
        <w:t>Volitus 17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6436064" w14:textId="77777777" w:rsidTr="00680C40">
        <w:trPr>
          <w:trHeight w:hRule="exact" w:val="240"/>
          <w:jc w:val="center"/>
        </w:trPr>
        <w:tc>
          <w:tcPr>
            <w:tcW w:w="9752" w:type="dxa"/>
            <w:gridSpan w:val="2"/>
            <w:tcBorders>
              <w:top w:val="nil"/>
              <w:left w:val="nil"/>
              <w:bottom w:val="nil"/>
              <w:right w:val="nil"/>
            </w:tcBorders>
          </w:tcPr>
          <w:p w14:paraId="535E5DDA" w14:textId="77777777" w:rsidR="00276753" w:rsidRPr="00CF6972" w:rsidRDefault="00276753" w:rsidP="00680C40"/>
        </w:tc>
      </w:tr>
      <w:tr w:rsidR="00276753" w14:paraId="4FE88B74" w14:textId="77777777" w:rsidTr="00680C40">
        <w:trPr>
          <w:trHeight w:val="240"/>
          <w:jc w:val="center"/>
        </w:trPr>
        <w:tc>
          <w:tcPr>
            <w:tcW w:w="4876" w:type="dxa"/>
            <w:tcBorders>
              <w:top w:val="nil"/>
              <w:left w:val="nil"/>
              <w:bottom w:val="nil"/>
              <w:right w:val="nil"/>
            </w:tcBorders>
          </w:tcPr>
          <w:p w14:paraId="41D5C142"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063CE27" w14:textId="77777777" w:rsidR="00276753" w:rsidRPr="00CF6972" w:rsidRDefault="00276753" w:rsidP="00680C40">
            <w:pPr>
              <w:pStyle w:val="AmColumnHeading"/>
            </w:pPr>
            <w:r>
              <w:t>Muudatusettepanek</w:t>
            </w:r>
          </w:p>
        </w:tc>
      </w:tr>
      <w:tr w:rsidR="00276753" w14:paraId="5955DCF7" w14:textId="77777777" w:rsidTr="00680C40">
        <w:trPr>
          <w:jc w:val="center"/>
        </w:trPr>
        <w:tc>
          <w:tcPr>
            <w:tcW w:w="4876" w:type="dxa"/>
            <w:tcBorders>
              <w:top w:val="nil"/>
              <w:left w:val="nil"/>
              <w:bottom w:val="nil"/>
              <w:right w:val="nil"/>
            </w:tcBorders>
          </w:tcPr>
          <w:p w14:paraId="273AC074" w14:textId="77777777" w:rsidR="00276753" w:rsidRPr="00CF6972" w:rsidRDefault="00276753" w:rsidP="00680C40">
            <w:pPr>
              <w:pStyle w:val="Normal6a"/>
            </w:pPr>
          </w:p>
        </w:tc>
        <w:tc>
          <w:tcPr>
            <w:tcW w:w="4876" w:type="dxa"/>
            <w:tcBorders>
              <w:top w:val="nil"/>
              <w:left w:val="nil"/>
              <w:bottom w:val="nil"/>
              <w:right w:val="nil"/>
            </w:tcBorders>
          </w:tcPr>
          <w:p w14:paraId="13F5D76B" w14:textId="77777777" w:rsidR="00276753" w:rsidRPr="00CF6972" w:rsidRDefault="00276753" w:rsidP="00680C40">
            <w:pPr>
              <w:pStyle w:val="Normal6a"/>
            </w:pPr>
            <w:r>
              <w:rPr>
                <w:b/>
                <w:i/>
              </w:rPr>
              <w:t>–</w:t>
            </w:r>
            <w:r>
              <w:tab/>
            </w:r>
            <w:r>
              <w:rPr>
                <w:b/>
                <w:i/>
              </w:rPr>
              <w:t>võttes arvesse Euroopa Nõukogu piinamise ja ebainimliku või alandava kohtlemise või karistamise tõkestamise Euroopa Komitee 2025. aasta aprilli 34. üldaruannet,</w:t>
            </w:r>
          </w:p>
        </w:tc>
      </w:tr>
    </w:tbl>
    <w:p w14:paraId="4E0AD94E"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13F5C8E" w14:textId="77777777" w:rsidR="00276753" w:rsidRPr="00CF6972" w:rsidRDefault="00276753" w:rsidP="00276753">
      <w:r w:rsidRPr="00CB1294">
        <w:rPr>
          <w:rStyle w:val="HideTWBExt"/>
        </w:rPr>
        <w:t>&lt;/Amend&gt;</w:t>
      </w:r>
    </w:p>
    <w:p w14:paraId="595C4F32"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14</w:t>
      </w:r>
      <w:r w:rsidRPr="00CB1294">
        <w:rPr>
          <w:rStyle w:val="HideTWBExt"/>
          <w:b w:val="0"/>
        </w:rPr>
        <w:t>&lt;/NumAm&gt;</w:t>
      </w:r>
    </w:p>
    <w:p w14:paraId="45570768"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36C3FD3E" w14:textId="77777777" w:rsidR="00276753" w:rsidRPr="00CF6972" w:rsidRDefault="00276753" w:rsidP="00276753">
      <w:pPr>
        <w:pStyle w:val="NormalBold"/>
      </w:pPr>
      <w:r w:rsidRPr="00CB1294">
        <w:rPr>
          <w:rStyle w:val="HideTWBExt"/>
          <w:b w:val="0"/>
        </w:rPr>
        <w:t>&lt;/RepeatBlock-By&gt;</w:t>
      </w:r>
    </w:p>
    <w:p w14:paraId="17D712E9"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0FD30E3" w14:textId="77777777" w:rsidR="00276753" w:rsidRPr="00CF6972" w:rsidRDefault="00276753" w:rsidP="00276753">
      <w:pPr>
        <w:pStyle w:val="NormalBold"/>
      </w:pPr>
      <w:r w:rsidRPr="00CB1294">
        <w:rPr>
          <w:rStyle w:val="HideTWBExt"/>
          <w:b w:val="0"/>
        </w:rPr>
        <w:t>&lt;Article&gt;</w:t>
      </w:r>
      <w:r>
        <w:t>Volitus 19</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387556C" w14:textId="77777777" w:rsidTr="00680C40">
        <w:trPr>
          <w:trHeight w:hRule="exact" w:val="240"/>
          <w:jc w:val="center"/>
        </w:trPr>
        <w:tc>
          <w:tcPr>
            <w:tcW w:w="9752" w:type="dxa"/>
            <w:gridSpan w:val="2"/>
            <w:tcBorders>
              <w:top w:val="nil"/>
              <w:left w:val="nil"/>
              <w:bottom w:val="nil"/>
              <w:right w:val="nil"/>
            </w:tcBorders>
          </w:tcPr>
          <w:p w14:paraId="7C494FCD" w14:textId="77777777" w:rsidR="00276753" w:rsidRPr="00CF6972" w:rsidRDefault="00276753" w:rsidP="00680C40"/>
        </w:tc>
      </w:tr>
      <w:tr w:rsidR="00276753" w14:paraId="388C458A" w14:textId="77777777" w:rsidTr="00680C40">
        <w:trPr>
          <w:trHeight w:val="240"/>
          <w:jc w:val="center"/>
        </w:trPr>
        <w:tc>
          <w:tcPr>
            <w:tcW w:w="4876" w:type="dxa"/>
            <w:tcBorders>
              <w:top w:val="nil"/>
              <w:left w:val="nil"/>
              <w:bottom w:val="nil"/>
              <w:right w:val="nil"/>
            </w:tcBorders>
          </w:tcPr>
          <w:p w14:paraId="19E4E415"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D0EB6EB" w14:textId="77777777" w:rsidR="00276753" w:rsidRPr="00CF6972" w:rsidRDefault="00276753" w:rsidP="00680C40">
            <w:pPr>
              <w:pStyle w:val="AmColumnHeading"/>
            </w:pPr>
            <w:r>
              <w:t>Muudatusettepanek</w:t>
            </w:r>
          </w:p>
        </w:tc>
      </w:tr>
      <w:tr w:rsidR="00276753" w14:paraId="2C6A1DF9" w14:textId="77777777" w:rsidTr="00680C40">
        <w:trPr>
          <w:jc w:val="center"/>
        </w:trPr>
        <w:tc>
          <w:tcPr>
            <w:tcW w:w="4876" w:type="dxa"/>
            <w:tcBorders>
              <w:top w:val="nil"/>
              <w:left w:val="nil"/>
              <w:bottom w:val="nil"/>
              <w:right w:val="nil"/>
            </w:tcBorders>
          </w:tcPr>
          <w:p w14:paraId="785495D2" w14:textId="77777777" w:rsidR="00276753" w:rsidRPr="00CF6972" w:rsidRDefault="00276753" w:rsidP="00680C40">
            <w:pPr>
              <w:pStyle w:val="Normal6a"/>
            </w:pPr>
            <w:r>
              <w:rPr>
                <w:b/>
                <w:i/>
              </w:rPr>
              <w:t>–</w:t>
            </w:r>
            <w:r>
              <w:tab/>
            </w:r>
            <w:r>
              <w:rPr>
                <w:b/>
                <w:i/>
              </w:rPr>
              <w:t>võttes arvesse ÜRO kestliku arengu tegevuskava aastani 2030 ja kestliku arengu eesmärke,</w:t>
            </w:r>
          </w:p>
        </w:tc>
        <w:tc>
          <w:tcPr>
            <w:tcW w:w="4876" w:type="dxa"/>
            <w:tcBorders>
              <w:top w:val="nil"/>
              <w:left w:val="nil"/>
              <w:bottom w:val="nil"/>
              <w:right w:val="nil"/>
            </w:tcBorders>
          </w:tcPr>
          <w:p w14:paraId="60049F8F" w14:textId="77777777" w:rsidR="00276753" w:rsidRPr="00CF6972" w:rsidRDefault="00276753" w:rsidP="00680C40">
            <w:pPr>
              <w:pStyle w:val="Normal6a"/>
            </w:pPr>
            <w:r>
              <w:rPr>
                <w:b/>
                <w:i/>
              </w:rPr>
              <w:t>välja jäetud</w:t>
            </w:r>
          </w:p>
        </w:tc>
      </w:tr>
    </w:tbl>
    <w:p w14:paraId="7E0C97F2"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42E0B7C" w14:textId="77777777" w:rsidR="00276753" w:rsidRPr="00CF6972" w:rsidRDefault="00276753" w:rsidP="00276753">
      <w:r w:rsidRPr="00CB1294">
        <w:rPr>
          <w:rStyle w:val="HideTWBExt"/>
        </w:rPr>
        <w:t>&lt;/Amend&gt;</w:t>
      </w:r>
    </w:p>
    <w:p w14:paraId="1C5A68C0"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15</w:t>
      </w:r>
      <w:r w:rsidRPr="00CB1294">
        <w:rPr>
          <w:rStyle w:val="HideTWBExt"/>
          <w:b w:val="0"/>
        </w:rPr>
        <w:t>&lt;/NumAm&gt;</w:t>
      </w:r>
    </w:p>
    <w:p w14:paraId="537156BB"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3E191AA0" w14:textId="77777777" w:rsidR="00276753" w:rsidRPr="00C70DBD" w:rsidRDefault="00276753" w:rsidP="00276753">
      <w:pPr>
        <w:pStyle w:val="NormalBold"/>
      </w:pPr>
      <w:r w:rsidRPr="00CB1294">
        <w:rPr>
          <w:rStyle w:val="HideTWBExt"/>
          <w:b w:val="0"/>
        </w:rPr>
        <w:t>&lt;/RepeatBlock-By&gt;</w:t>
      </w:r>
    </w:p>
    <w:p w14:paraId="641F4C08"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FB4BBEE" w14:textId="77777777" w:rsidR="00276753" w:rsidRPr="00C70DBD" w:rsidRDefault="00276753" w:rsidP="00276753">
      <w:pPr>
        <w:pStyle w:val="NormalBold"/>
      </w:pPr>
      <w:r w:rsidRPr="00CB1294">
        <w:rPr>
          <w:rStyle w:val="HideTWBExt"/>
          <w:b w:val="0"/>
        </w:rPr>
        <w:t>&lt;Article&gt;</w:t>
      </w:r>
      <w:r>
        <w:t>Volitus 20</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32CF1DA" w14:textId="77777777" w:rsidTr="00680C40">
        <w:trPr>
          <w:trHeight w:hRule="exact" w:val="240"/>
          <w:jc w:val="center"/>
        </w:trPr>
        <w:tc>
          <w:tcPr>
            <w:tcW w:w="9752" w:type="dxa"/>
            <w:gridSpan w:val="2"/>
            <w:tcBorders>
              <w:top w:val="nil"/>
              <w:left w:val="nil"/>
              <w:bottom w:val="nil"/>
              <w:right w:val="nil"/>
            </w:tcBorders>
          </w:tcPr>
          <w:p w14:paraId="739A57F3" w14:textId="77777777" w:rsidR="00276753" w:rsidRPr="00C70DBD" w:rsidRDefault="00276753" w:rsidP="00680C40"/>
        </w:tc>
      </w:tr>
      <w:tr w:rsidR="00276753" w14:paraId="68E3DAD8" w14:textId="77777777" w:rsidTr="00680C40">
        <w:trPr>
          <w:trHeight w:val="240"/>
          <w:jc w:val="center"/>
        </w:trPr>
        <w:tc>
          <w:tcPr>
            <w:tcW w:w="4876" w:type="dxa"/>
            <w:tcBorders>
              <w:top w:val="nil"/>
              <w:left w:val="nil"/>
              <w:bottom w:val="nil"/>
              <w:right w:val="nil"/>
            </w:tcBorders>
          </w:tcPr>
          <w:p w14:paraId="6E46F350"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32F129F8" w14:textId="77777777" w:rsidR="00276753" w:rsidRPr="00C70DBD" w:rsidRDefault="00276753" w:rsidP="00680C40">
            <w:pPr>
              <w:pStyle w:val="AmColumnHeading"/>
            </w:pPr>
            <w:r>
              <w:t>Muudatusettepanek</w:t>
            </w:r>
          </w:p>
        </w:tc>
      </w:tr>
      <w:tr w:rsidR="00276753" w14:paraId="358D9A26" w14:textId="77777777" w:rsidTr="00680C40">
        <w:trPr>
          <w:jc w:val="center"/>
        </w:trPr>
        <w:tc>
          <w:tcPr>
            <w:tcW w:w="4876" w:type="dxa"/>
            <w:tcBorders>
              <w:top w:val="nil"/>
              <w:left w:val="nil"/>
              <w:bottom w:val="nil"/>
              <w:right w:val="nil"/>
            </w:tcBorders>
          </w:tcPr>
          <w:p w14:paraId="084F82D0" w14:textId="77777777" w:rsidR="00276753" w:rsidRPr="00C70DBD" w:rsidRDefault="00276753" w:rsidP="00680C40">
            <w:pPr>
              <w:pStyle w:val="Normal6a"/>
            </w:pPr>
            <w:r>
              <w:rPr>
                <w:b/>
                <w:i/>
              </w:rPr>
              <w:t>–</w:t>
            </w:r>
            <w:r>
              <w:tab/>
            </w:r>
            <w:r>
              <w:rPr>
                <w:b/>
                <w:i/>
              </w:rPr>
              <w:t>võttes arvesse Yogyakarta põhimõtteid rahvusvahelise inimõigustealase õiguse kohaldamise kohta seoses seksuaalse sättumuse, sooidentiteedi, soolise eneseväljenduse ja sootunnustega,</w:t>
            </w:r>
          </w:p>
        </w:tc>
        <w:tc>
          <w:tcPr>
            <w:tcW w:w="4876" w:type="dxa"/>
            <w:tcBorders>
              <w:top w:val="nil"/>
              <w:left w:val="nil"/>
              <w:bottom w:val="nil"/>
              <w:right w:val="nil"/>
            </w:tcBorders>
          </w:tcPr>
          <w:p w14:paraId="6D5A2014" w14:textId="77777777" w:rsidR="00276753" w:rsidRPr="00C70DBD" w:rsidRDefault="00276753" w:rsidP="00680C40">
            <w:pPr>
              <w:pStyle w:val="Normal6a"/>
            </w:pPr>
            <w:r>
              <w:rPr>
                <w:b/>
                <w:i/>
              </w:rPr>
              <w:t>välja jäetud</w:t>
            </w:r>
          </w:p>
        </w:tc>
      </w:tr>
    </w:tbl>
    <w:p w14:paraId="145F7973"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2DC2FBDB" w14:textId="77777777" w:rsidR="00276753" w:rsidRPr="00C70DBD" w:rsidRDefault="00276753" w:rsidP="00276753">
      <w:r w:rsidRPr="00CB1294">
        <w:rPr>
          <w:rStyle w:val="HideTWBExt"/>
        </w:rPr>
        <w:t>&lt;/Amend&gt;</w:t>
      </w:r>
    </w:p>
    <w:p w14:paraId="45804F35"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16</w:t>
      </w:r>
      <w:r w:rsidRPr="00CB1294">
        <w:rPr>
          <w:rStyle w:val="HideTWBExt"/>
          <w:b w:val="0"/>
        </w:rPr>
        <w:t>&lt;/NumAm&gt;</w:t>
      </w:r>
    </w:p>
    <w:p w14:paraId="666B6EE1" w14:textId="77777777" w:rsidR="00276753" w:rsidRPr="00CF6972" w:rsidRDefault="00276753" w:rsidP="00276753">
      <w:pPr>
        <w:pStyle w:val="NormalBold"/>
      </w:pPr>
      <w:r w:rsidRPr="00CB1294">
        <w:rPr>
          <w:rStyle w:val="HideTWBExt"/>
          <w:b w:val="0"/>
        </w:rPr>
        <w:t>&lt;RepeatBlock-By&gt;&lt;Members&gt;</w:t>
      </w:r>
      <w:r>
        <w:t>Milan Uhrík</w:t>
      </w:r>
      <w:r w:rsidRPr="00CB1294">
        <w:rPr>
          <w:rStyle w:val="HideTWBExt"/>
          <w:b w:val="0"/>
        </w:rPr>
        <w:t>&lt;/Members&gt;</w:t>
      </w:r>
    </w:p>
    <w:p w14:paraId="4289AAA5" w14:textId="77777777" w:rsidR="00276753" w:rsidRPr="00CF6972" w:rsidRDefault="00276753" w:rsidP="00276753">
      <w:pPr>
        <w:pStyle w:val="NormalBold"/>
      </w:pPr>
      <w:r w:rsidRPr="00CB1294">
        <w:rPr>
          <w:rStyle w:val="HideTWBExt"/>
          <w:b w:val="0"/>
        </w:rPr>
        <w:t>&lt;/RepeatBlock-By&gt;</w:t>
      </w:r>
    </w:p>
    <w:p w14:paraId="36644DEA"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10DD8E8" w14:textId="77777777" w:rsidR="00276753" w:rsidRPr="00CF6972" w:rsidRDefault="00276753" w:rsidP="00276753">
      <w:pPr>
        <w:pStyle w:val="NormalBold"/>
      </w:pPr>
      <w:r w:rsidRPr="00CB1294">
        <w:rPr>
          <w:rStyle w:val="HideTWBExt"/>
          <w:b w:val="0"/>
        </w:rPr>
        <w:t>&lt;Article&gt;</w:t>
      </w:r>
      <w:r>
        <w:t>Volitus 20</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2B24338" w14:textId="77777777" w:rsidTr="00680C40">
        <w:trPr>
          <w:trHeight w:hRule="exact" w:val="240"/>
          <w:jc w:val="center"/>
        </w:trPr>
        <w:tc>
          <w:tcPr>
            <w:tcW w:w="9752" w:type="dxa"/>
            <w:gridSpan w:val="2"/>
            <w:tcBorders>
              <w:top w:val="nil"/>
              <w:left w:val="nil"/>
              <w:bottom w:val="nil"/>
              <w:right w:val="nil"/>
            </w:tcBorders>
          </w:tcPr>
          <w:p w14:paraId="4B472063" w14:textId="77777777" w:rsidR="00276753" w:rsidRPr="00CF6972" w:rsidRDefault="00276753" w:rsidP="00680C40"/>
        </w:tc>
      </w:tr>
      <w:tr w:rsidR="00276753" w14:paraId="76B72F8D" w14:textId="77777777" w:rsidTr="00680C40">
        <w:trPr>
          <w:trHeight w:val="240"/>
          <w:jc w:val="center"/>
        </w:trPr>
        <w:tc>
          <w:tcPr>
            <w:tcW w:w="4876" w:type="dxa"/>
            <w:tcBorders>
              <w:top w:val="nil"/>
              <w:left w:val="nil"/>
              <w:bottom w:val="nil"/>
              <w:right w:val="nil"/>
            </w:tcBorders>
          </w:tcPr>
          <w:p w14:paraId="0BC9793D"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B3CCDFD" w14:textId="77777777" w:rsidR="00276753" w:rsidRPr="00CF6972" w:rsidRDefault="00276753" w:rsidP="00680C40">
            <w:pPr>
              <w:pStyle w:val="AmColumnHeading"/>
            </w:pPr>
            <w:r>
              <w:t>Muudatusettepanek</w:t>
            </w:r>
          </w:p>
        </w:tc>
      </w:tr>
      <w:tr w:rsidR="00276753" w14:paraId="234215BF" w14:textId="77777777" w:rsidTr="00680C40">
        <w:trPr>
          <w:jc w:val="center"/>
        </w:trPr>
        <w:tc>
          <w:tcPr>
            <w:tcW w:w="4876" w:type="dxa"/>
            <w:tcBorders>
              <w:top w:val="nil"/>
              <w:left w:val="nil"/>
              <w:bottom w:val="nil"/>
              <w:right w:val="nil"/>
            </w:tcBorders>
          </w:tcPr>
          <w:p w14:paraId="6CA81E2B" w14:textId="77777777" w:rsidR="00276753" w:rsidRPr="00CF6972" w:rsidRDefault="00276753" w:rsidP="00680C40">
            <w:pPr>
              <w:pStyle w:val="Normal6a"/>
            </w:pPr>
            <w:r>
              <w:rPr>
                <w:b/>
                <w:i/>
              </w:rPr>
              <w:t>–</w:t>
            </w:r>
            <w:r>
              <w:tab/>
            </w:r>
            <w:r>
              <w:rPr>
                <w:b/>
                <w:i/>
              </w:rPr>
              <w:t>võttes arvesse Yogyakarta põhimõtteid rahvusvahelise inimõigustealase õiguse kohaldamise kohta seoses seksuaalse sättumuse, sooidentiteedi, soolise eneseväljenduse ja sootunnustega,</w:t>
            </w:r>
          </w:p>
        </w:tc>
        <w:tc>
          <w:tcPr>
            <w:tcW w:w="4876" w:type="dxa"/>
            <w:tcBorders>
              <w:top w:val="nil"/>
              <w:left w:val="nil"/>
              <w:bottom w:val="nil"/>
              <w:right w:val="nil"/>
            </w:tcBorders>
          </w:tcPr>
          <w:p w14:paraId="089A51D5" w14:textId="77777777" w:rsidR="00276753" w:rsidRPr="00CF6972" w:rsidRDefault="00276753" w:rsidP="00680C40">
            <w:pPr>
              <w:pStyle w:val="Normal6a"/>
            </w:pPr>
            <w:r>
              <w:rPr>
                <w:b/>
                <w:i/>
              </w:rPr>
              <w:t>välja jäetud</w:t>
            </w:r>
          </w:p>
        </w:tc>
      </w:tr>
    </w:tbl>
    <w:p w14:paraId="39491129"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3242464" w14:textId="77777777" w:rsidR="00276753" w:rsidRPr="00CF6972" w:rsidRDefault="00276753" w:rsidP="00276753">
      <w:r w:rsidRPr="00CB1294">
        <w:rPr>
          <w:rStyle w:val="HideTWBExt"/>
        </w:rPr>
        <w:t>&lt;/Amend&gt;</w:t>
      </w:r>
    </w:p>
    <w:p w14:paraId="77DF38D2"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17</w:t>
      </w:r>
      <w:r w:rsidRPr="00CB1294">
        <w:rPr>
          <w:rStyle w:val="HideTWBExt"/>
          <w:b w:val="0"/>
        </w:rPr>
        <w:t>&lt;/NumAm&gt;</w:t>
      </w:r>
    </w:p>
    <w:p w14:paraId="4993B61E"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42BE710B" w14:textId="77777777" w:rsidR="00276753" w:rsidRPr="00CF6972" w:rsidRDefault="00276753" w:rsidP="00276753">
      <w:pPr>
        <w:pStyle w:val="NormalBold"/>
      </w:pPr>
      <w:r w:rsidRPr="00CB1294">
        <w:rPr>
          <w:rStyle w:val="HideTWBExt"/>
          <w:b w:val="0"/>
        </w:rPr>
        <w:t>&lt;/RepeatBlock-By&gt;</w:t>
      </w:r>
    </w:p>
    <w:p w14:paraId="1F038C2A"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624E093" w14:textId="77777777" w:rsidR="00276753" w:rsidRPr="00CF6972" w:rsidRDefault="00276753" w:rsidP="00276753">
      <w:pPr>
        <w:pStyle w:val="NormalBold"/>
      </w:pPr>
      <w:r w:rsidRPr="00CB1294">
        <w:rPr>
          <w:rStyle w:val="HideTWBExt"/>
          <w:b w:val="0"/>
        </w:rPr>
        <w:t>&lt;Article&gt;</w:t>
      </w:r>
      <w:r>
        <w:t>Volitus 20</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5F959F5" w14:textId="77777777" w:rsidTr="00680C40">
        <w:trPr>
          <w:trHeight w:hRule="exact" w:val="240"/>
          <w:jc w:val="center"/>
        </w:trPr>
        <w:tc>
          <w:tcPr>
            <w:tcW w:w="9752" w:type="dxa"/>
            <w:gridSpan w:val="2"/>
            <w:tcBorders>
              <w:top w:val="nil"/>
              <w:left w:val="nil"/>
              <w:bottom w:val="nil"/>
              <w:right w:val="nil"/>
            </w:tcBorders>
          </w:tcPr>
          <w:p w14:paraId="2FC865E2" w14:textId="77777777" w:rsidR="00276753" w:rsidRPr="00CF6972" w:rsidRDefault="00276753" w:rsidP="00680C40"/>
        </w:tc>
      </w:tr>
      <w:tr w:rsidR="00276753" w14:paraId="750CE7C0" w14:textId="77777777" w:rsidTr="00680C40">
        <w:trPr>
          <w:trHeight w:val="240"/>
          <w:jc w:val="center"/>
        </w:trPr>
        <w:tc>
          <w:tcPr>
            <w:tcW w:w="4876" w:type="dxa"/>
            <w:tcBorders>
              <w:top w:val="nil"/>
              <w:left w:val="nil"/>
              <w:bottom w:val="nil"/>
              <w:right w:val="nil"/>
            </w:tcBorders>
          </w:tcPr>
          <w:p w14:paraId="39FCD117"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2EE24F7" w14:textId="77777777" w:rsidR="00276753" w:rsidRPr="00CF6972" w:rsidRDefault="00276753" w:rsidP="00680C40">
            <w:pPr>
              <w:pStyle w:val="AmColumnHeading"/>
            </w:pPr>
            <w:r>
              <w:t>Muudatusettepanek</w:t>
            </w:r>
          </w:p>
        </w:tc>
      </w:tr>
      <w:tr w:rsidR="00276753" w14:paraId="7F73D8C2" w14:textId="77777777" w:rsidTr="00680C40">
        <w:trPr>
          <w:jc w:val="center"/>
        </w:trPr>
        <w:tc>
          <w:tcPr>
            <w:tcW w:w="4876" w:type="dxa"/>
            <w:tcBorders>
              <w:top w:val="nil"/>
              <w:left w:val="nil"/>
              <w:bottom w:val="nil"/>
              <w:right w:val="nil"/>
            </w:tcBorders>
          </w:tcPr>
          <w:p w14:paraId="0B23B0A8" w14:textId="77777777" w:rsidR="00276753" w:rsidRPr="00CF6972" w:rsidRDefault="00276753" w:rsidP="00680C40">
            <w:pPr>
              <w:pStyle w:val="Normal6a"/>
            </w:pPr>
            <w:r>
              <w:rPr>
                <w:b/>
                <w:i/>
              </w:rPr>
              <w:t>–</w:t>
            </w:r>
            <w:r>
              <w:tab/>
            </w:r>
            <w:r>
              <w:rPr>
                <w:b/>
                <w:i/>
              </w:rPr>
              <w:t>võttes arvesse Yogyakarta põhimõtteid rahvusvahelise inimõigustealase õiguse kohaldamise kohta seoses seksuaalse sättumuse, sooidentiteedi, soolise eneseväljenduse ja sootunnustega,</w:t>
            </w:r>
          </w:p>
        </w:tc>
        <w:tc>
          <w:tcPr>
            <w:tcW w:w="4876" w:type="dxa"/>
            <w:tcBorders>
              <w:top w:val="nil"/>
              <w:left w:val="nil"/>
              <w:bottom w:val="nil"/>
              <w:right w:val="nil"/>
            </w:tcBorders>
          </w:tcPr>
          <w:p w14:paraId="733CD2E7" w14:textId="77777777" w:rsidR="00276753" w:rsidRPr="00CF6972" w:rsidRDefault="00276753" w:rsidP="00680C40">
            <w:pPr>
              <w:pStyle w:val="Normal6a"/>
            </w:pPr>
            <w:r>
              <w:rPr>
                <w:b/>
                <w:i/>
              </w:rPr>
              <w:t>välja jäetud</w:t>
            </w:r>
          </w:p>
        </w:tc>
      </w:tr>
    </w:tbl>
    <w:p w14:paraId="1A4F7999"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5F8A471" w14:textId="77777777" w:rsidR="00276753" w:rsidRPr="00CF6972" w:rsidRDefault="00276753" w:rsidP="00276753">
      <w:r w:rsidRPr="00CB1294">
        <w:rPr>
          <w:rStyle w:val="HideTWBExt"/>
        </w:rPr>
        <w:t>&lt;/Amend&gt;</w:t>
      </w:r>
    </w:p>
    <w:p w14:paraId="0BFA297B"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18</w:t>
      </w:r>
      <w:r w:rsidRPr="00CB1294">
        <w:rPr>
          <w:rStyle w:val="HideTWBExt"/>
          <w:b w:val="0"/>
        </w:rPr>
        <w:t>&lt;/NumAm&gt;</w:t>
      </w:r>
    </w:p>
    <w:p w14:paraId="1715FB66" w14:textId="77777777" w:rsidR="00276753" w:rsidRPr="00CF6972" w:rsidRDefault="00276753" w:rsidP="00276753">
      <w:pPr>
        <w:pStyle w:val="NormalBold"/>
      </w:pPr>
      <w:r w:rsidRPr="00CB1294">
        <w:rPr>
          <w:rStyle w:val="HideTWBExt"/>
          <w:b w:val="0"/>
        </w:rPr>
        <w:t>&lt;RepeatBlock-By&gt;&lt;Members&gt;</w:t>
      </w:r>
      <w:r>
        <w:t>Nikola Bartůšek, Jorge Buxadé Villalba, Fabrice Leggeri, Matthieu Valet</w:t>
      </w:r>
      <w:r w:rsidRPr="00CB1294">
        <w:rPr>
          <w:rStyle w:val="HideTWBExt"/>
          <w:b w:val="0"/>
        </w:rPr>
        <w:t>&lt;/Members&gt;</w:t>
      </w:r>
    </w:p>
    <w:p w14:paraId="415A35DF" w14:textId="77777777" w:rsidR="00276753" w:rsidRPr="00CF6972" w:rsidRDefault="00276753" w:rsidP="00276753">
      <w:pPr>
        <w:pStyle w:val="NormalBold"/>
      </w:pPr>
      <w:r w:rsidRPr="00CB1294">
        <w:rPr>
          <w:rStyle w:val="HideTWBExt"/>
          <w:b w:val="0"/>
        </w:rPr>
        <w:t>&lt;/RepeatBlock-By&gt;</w:t>
      </w:r>
    </w:p>
    <w:p w14:paraId="3CD1803B"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C313791" w14:textId="77777777" w:rsidR="00276753" w:rsidRPr="00CF6972" w:rsidRDefault="00276753" w:rsidP="00276753">
      <w:pPr>
        <w:pStyle w:val="NormalBold"/>
      </w:pPr>
      <w:r w:rsidRPr="00CB1294">
        <w:rPr>
          <w:rStyle w:val="HideTWBExt"/>
          <w:b w:val="0"/>
        </w:rPr>
        <w:t>&lt;Article&gt;</w:t>
      </w:r>
      <w:r>
        <w:t>Volitus 20</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A29A9A6" w14:textId="77777777" w:rsidTr="00680C40">
        <w:trPr>
          <w:trHeight w:hRule="exact" w:val="240"/>
          <w:jc w:val="center"/>
        </w:trPr>
        <w:tc>
          <w:tcPr>
            <w:tcW w:w="9752" w:type="dxa"/>
            <w:gridSpan w:val="2"/>
            <w:tcBorders>
              <w:top w:val="nil"/>
              <w:left w:val="nil"/>
              <w:bottom w:val="nil"/>
              <w:right w:val="nil"/>
            </w:tcBorders>
          </w:tcPr>
          <w:p w14:paraId="172D913E" w14:textId="77777777" w:rsidR="00276753" w:rsidRPr="00CF6972" w:rsidRDefault="00276753" w:rsidP="00680C40"/>
        </w:tc>
      </w:tr>
      <w:tr w:rsidR="00276753" w14:paraId="0C37EEF4" w14:textId="77777777" w:rsidTr="00680C40">
        <w:trPr>
          <w:trHeight w:val="240"/>
          <w:jc w:val="center"/>
        </w:trPr>
        <w:tc>
          <w:tcPr>
            <w:tcW w:w="4876" w:type="dxa"/>
            <w:tcBorders>
              <w:top w:val="nil"/>
              <w:left w:val="nil"/>
              <w:bottom w:val="nil"/>
              <w:right w:val="nil"/>
            </w:tcBorders>
          </w:tcPr>
          <w:p w14:paraId="3B5E330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7D75DD8" w14:textId="77777777" w:rsidR="00276753" w:rsidRPr="00CF6972" w:rsidRDefault="00276753" w:rsidP="00680C40">
            <w:pPr>
              <w:pStyle w:val="AmColumnHeading"/>
            </w:pPr>
            <w:r>
              <w:t>Muudatusettepanek</w:t>
            </w:r>
          </w:p>
        </w:tc>
      </w:tr>
      <w:tr w:rsidR="00276753" w14:paraId="745F3876" w14:textId="77777777" w:rsidTr="00680C40">
        <w:trPr>
          <w:jc w:val="center"/>
        </w:trPr>
        <w:tc>
          <w:tcPr>
            <w:tcW w:w="4876" w:type="dxa"/>
            <w:tcBorders>
              <w:top w:val="nil"/>
              <w:left w:val="nil"/>
              <w:bottom w:val="nil"/>
              <w:right w:val="nil"/>
            </w:tcBorders>
          </w:tcPr>
          <w:p w14:paraId="58D6C50E" w14:textId="77777777" w:rsidR="00276753" w:rsidRPr="00CF6972" w:rsidRDefault="00276753" w:rsidP="00680C40">
            <w:pPr>
              <w:pStyle w:val="Normal6a"/>
            </w:pPr>
            <w:r>
              <w:rPr>
                <w:b/>
                <w:i/>
              </w:rPr>
              <w:t>–</w:t>
            </w:r>
            <w:r>
              <w:tab/>
            </w:r>
            <w:r>
              <w:rPr>
                <w:b/>
                <w:i/>
              </w:rPr>
              <w:t>võttes arvesse Yogyakarta põhimõtteid rahvusvahelise inimõigustealase õiguse kohaldamise kohta seoses seksuaalse sättumuse, sooidentiteedi, soolise eneseväljenduse ja sootunnustega,</w:t>
            </w:r>
          </w:p>
        </w:tc>
        <w:tc>
          <w:tcPr>
            <w:tcW w:w="4876" w:type="dxa"/>
            <w:tcBorders>
              <w:top w:val="nil"/>
              <w:left w:val="nil"/>
              <w:bottom w:val="nil"/>
              <w:right w:val="nil"/>
            </w:tcBorders>
          </w:tcPr>
          <w:p w14:paraId="42528FB0" w14:textId="77777777" w:rsidR="00276753" w:rsidRPr="00CF6972" w:rsidRDefault="00276753" w:rsidP="00680C40">
            <w:pPr>
              <w:pStyle w:val="Normal6a"/>
            </w:pPr>
            <w:r>
              <w:rPr>
                <w:b/>
                <w:i/>
              </w:rPr>
              <w:t>välja jäetud</w:t>
            </w:r>
          </w:p>
        </w:tc>
      </w:tr>
    </w:tbl>
    <w:p w14:paraId="04060BCB"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6FF2736" w14:textId="77777777" w:rsidR="00276753" w:rsidRPr="00CF6972" w:rsidRDefault="00276753" w:rsidP="00276753">
      <w:r w:rsidRPr="00CB1294">
        <w:rPr>
          <w:rStyle w:val="HideTWBExt"/>
        </w:rPr>
        <w:t>&lt;/Amend&gt;</w:t>
      </w:r>
    </w:p>
    <w:p w14:paraId="7383253B"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19</w:t>
      </w:r>
      <w:r w:rsidRPr="00CB1294">
        <w:rPr>
          <w:rStyle w:val="HideTWBExt"/>
          <w:b w:val="0"/>
        </w:rPr>
        <w:t>&lt;/NumAm&gt;</w:t>
      </w:r>
    </w:p>
    <w:p w14:paraId="09382EA4"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4B61F3C3" w14:textId="77777777" w:rsidR="00276753" w:rsidRPr="00CF6972" w:rsidRDefault="00276753" w:rsidP="00276753">
      <w:pPr>
        <w:pStyle w:val="NormalBold"/>
      </w:pPr>
      <w:r w:rsidRPr="00CB1294">
        <w:rPr>
          <w:rStyle w:val="HideTWBExt"/>
          <w:b w:val="0"/>
        </w:rPr>
        <w:t>&lt;/RepeatBlock-By&gt;</w:t>
      </w:r>
    </w:p>
    <w:p w14:paraId="07D163CC"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6EE486D" w14:textId="77777777" w:rsidR="00276753" w:rsidRPr="00CF6972" w:rsidRDefault="00276753" w:rsidP="00276753">
      <w:pPr>
        <w:pStyle w:val="NormalBold"/>
      </w:pPr>
      <w:r w:rsidRPr="00CB1294">
        <w:rPr>
          <w:rStyle w:val="HideTWBExt"/>
          <w:b w:val="0"/>
        </w:rPr>
        <w:t>&lt;Article&gt;</w:t>
      </w:r>
      <w:r>
        <w:t>Volitus 21</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5AFC375F" w14:textId="77777777" w:rsidTr="00680C40">
        <w:trPr>
          <w:trHeight w:hRule="exact" w:val="240"/>
          <w:jc w:val="center"/>
        </w:trPr>
        <w:tc>
          <w:tcPr>
            <w:tcW w:w="9752" w:type="dxa"/>
            <w:gridSpan w:val="2"/>
            <w:tcBorders>
              <w:top w:val="nil"/>
              <w:left w:val="nil"/>
              <w:bottom w:val="nil"/>
              <w:right w:val="nil"/>
            </w:tcBorders>
          </w:tcPr>
          <w:p w14:paraId="7E5D43BA" w14:textId="77777777" w:rsidR="00276753" w:rsidRPr="00CF6972" w:rsidRDefault="00276753" w:rsidP="00680C40"/>
        </w:tc>
      </w:tr>
      <w:tr w:rsidR="00276753" w14:paraId="1DBFE8FC" w14:textId="77777777" w:rsidTr="00680C40">
        <w:trPr>
          <w:trHeight w:val="240"/>
          <w:jc w:val="center"/>
        </w:trPr>
        <w:tc>
          <w:tcPr>
            <w:tcW w:w="4876" w:type="dxa"/>
            <w:tcBorders>
              <w:top w:val="nil"/>
              <w:left w:val="nil"/>
              <w:bottom w:val="nil"/>
              <w:right w:val="nil"/>
            </w:tcBorders>
          </w:tcPr>
          <w:p w14:paraId="18E51AA5"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83BEB55" w14:textId="77777777" w:rsidR="00276753" w:rsidRPr="00CF6972" w:rsidRDefault="00276753" w:rsidP="00680C40">
            <w:pPr>
              <w:pStyle w:val="AmColumnHeading"/>
            </w:pPr>
            <w:r>
              <w:t>Muudatusettepanek</w:t>
            </w:r>
          </w:p>
        </w:tc>
      </w:tr>
      <w:tr w:rsidR="00276753" w14:paraId="58DF85B9" w14:textId="77777777" w:rsidTr="00680C40">
        <w:trPr>
          <w:jc w:val="center"/>
        </w:trPr>
        <w:tc>
          <w:tcPr>
            <w:tcW w:w="4876" w:type="dxa"/>
            <w:tcBorders>
              <w:top w:val="nil"/>
              <w:left w:val="nil"/>
              <w:bottom w:val="nil"/>
              <w:right w:val="nil"/>
            </w:tcBorders>
          </w:tcPr>
          <w:p w14:paraId="6659BB80" w14:textId="77777777" w:rsidR="00276753" w:rsidRPr="00CF6972" w:rsidRDefault="00276753" w:rsidP="00680C40">
            <w:pPr>
              <w:pStyle w:val="Normal6a"/>
            </w:pPr>
            <w:r>
              <w:t>–</w:t>
            </w:r>
            <w:r>
              <w:tab/>
              <w:t>võttes arvesse demokraatlike institutsioonide ja inimõiguste büroo, rahvusvähemuste ülemvoliniku, meediavabaduse esindaja ning Euroopa Julgeoleku- ja Koostööorganisatsiooni (OSCE) muude organite soovitusi ja aruandeid,</w:t>
            </w:r>
          </w:p>
        </w:tc>
        <w:tc>
          <w:tcPr>
            <w:tcW w:w="4876" w:type="dxa"/>
            <w:tcBorders>
              <w:top w:val="nil"/>
              <w:left w:val="nil"/>
              <w:bottom w:val="nil"/>
              <w:right w:val="nil"/>
            </w:tcBorders>
          </w:tcPr>
          <w:p w14:paraId="1B7B00EF" w14:textId="77777777" w:rsidR="00276753" w:rsidRPr="00CF6972" w:rsidRDefault="00276753" w:rsidP="00680C40">
            <w:pPr>
              <w:pStyle w:val="Normal6a"/>
            </w:pPr>
            <w:r>
              <w:t>–</w:t>
            </w:r>
            <w:r>
              <w:tab/>
              <w:t>võttes arvesse demokraatlike institutsioonide ja inimõiguste büroo, rahvusvähemuste ülemvoliniku, meediavabaduse esindaja ning Euroopa Julgeoleku- ja Koostööorganisatsiooni (OSCE) muude organite soovitusi ja aruandeid,</w:t>
            </w:r>
            <w:r>
              <w:rPr>
                <w:b/>
                <w:i/>
              </w:rPr>
              <w:t xml:space="preserve"> sealhulgas ODIHRi ja OSCE eesistuja isikliku esindaja tööd antisemitismi vastu võitlemisel ning OSCE ministrite nõukogu antisemitismivastase võitlusega seotud lubaduste täitmist,</w:t>
            </w:r>
          </w:p>
        </w:tc>
      </w:tr>
    </w:tbl>
    <w:p w14:paraId="1219ED31"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7AD2242" w14:textId="77777777" w:rsidR="00276753" w:rsidRPr="00CF6972" w:rsidRDefault="00276753" w:rsidP="00276753">
      <w:r w:rsidRPr="00CB1294">
        <w:rPr>
          <w:rStyle w:val="HideTWBExt"/>
        </w:rPr>
        <w:t>&lt;/Amend&gt;</w:t>
      </w:r>
    </w:p>
    <w:p w14:paraId="6F18AA4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20</w:t>
      </w:r>
      <w:r w:rsidRPr="00CB1294">
        <w:rPr>
          <w:rStyle w:val="HideTWBExt"/>
          <w:b w:val="0"/>
        </w:rPr>
        <w:t>&lt;/NumAm&gt;</w:t>
      </w:r>
    </w:p>
    <w:p w14:paraId="204A643B"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60F3F0E4" w14:textId="77777777" w:rsidR="00276753" w:rsidRPr="00CF6972" w:rsidRDefault="00276753" w:rsidP="00276753">
      <w:pPr>
        <w:pStyle w:val="NormalBold"/>
      </w:pPr>
      <w:r w:rsidRPr="00CB1294">
        <w:rPr>
          <w:rStyle w:val="HideTWBExt"/>
          <w:b w:val="0"/>
        </w:rPr>
        <w:t>&lt;/RepeatBlock-By&gt;</w:t>
      </w:r>
    </w:p>
    <w:p w14:paraId="096D4348"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FBADC93" w14:textId="77777777" w:rsidR="00276753" w:rsidRPr="00CF6972" w:rsidRDefault="00276753" w:rsidP="00276753">
      <w:pPr>
        <w:pStyle w:val="NormalBold"/>
      </w:pPr>
      <w:r w:rsidRPr="00CB1294">
        <w:rPr>
          <w:rStyle w:val="HideTWBExt"/>
          <w:b w:val="0"/>
        </w:rPr>
        <w:t>&lt;Article&gt;</w:t>
      </w:r>
      <w:r>
        <w:t>Volitus 22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686F27B" w14:textId="77777777" w:rsidTr="00680C40">
        <w:trPr>
          <w:trHeight w:hRule="exact" w:val="240"/>
          <w:jc w:val="center"/>
        </w:trPr>
        <w:tc>
          <w:tcPr>
            <w:tcW w:w="9752" w:type="dxa"/>
            <w:gridSpan w:val="2"/>
            <w:tcBorders>
              <w:top w:val="nil"/>
              <w:left w:val="nil"/>
              <w:bottom w:val="nil"/>
              <w:right w:val="nil"/>
            </w:tcBorders>
          </w:tcPr>
          <w:p w14:paraId="7EACCED0" w14:textId="77777777" w:rsidR="00276753" w:rsidRPr="00CF6972" w:rsidRDefault="00276753" w:rsidP="00680C40"/>
        </w:tc>
      </w:tr>
      <w:tr w:rsidR="00276753" w14:paraId="2233E4F5" w14:textId="77777777" w:rsidTr="00680C40">
        <w:trPr>
          <w:trHeight w:val="240"/>
          <w:jc w:val="center"/>
        </w:trPr>
        <w:tc>
          <w:tcPr>
            <w:tcW w:w="4876" w:type="dxa"/>
            <w:tcBorders>
              <w:top w:val="nil"/>
              <w:left w:val="nil"/>
              <w:bottom w:val="nil"/>
              <w:right w:val="nil"/>
            </w:tcBorders>
          </w:tcPr>
          <w:p w14:paraId="42112855"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74521F1" w14:textId="77777777" w:rsidR="00276753" w:rsidRPr="00CF6972" w:rsidRDefault="00276753" w:rsidP="00680C40">
            <w:pPr>
              <w:pStyle w:val="AmColumnHeading"/>
            </w:pPr>
            <w:r>
              <w:t>Muudatusettepanek</w:t>
            </w:r>
          </w:p>
        </w:tc>
      </w:tr>
      <w:tr w:rsidR="00276753" w14:paraId="0F2297C9" w14:textId="77777777" w:rsidTr="00680C40">
        <w:trPr>
          <w:jc w:val="center"/>
        </w:trPr>
        <w:tc>
          <w:tcPr>
            <w:tcW w:w="4876" w:type="dxa"/>
            <w:tcBorders>
              <w:top w:val="nil"/>
              <w:left w:val="nil"/>
              <w:bottom w:val="nil"/>
              <w:right w:val="nil"/>
            </w:tcBorders>
          </w:tcPr>
          <w:p w14:paraId="3BE34CA4" w14:textId="77777777" w:rsidR="00276753" w:rsidRPr="00CF6972" w:rsidRDefault="00276753" w:rsidP="00680C40">
            <w:pPr>
              <w:pStyle w:val="Normal6a"/>
            </w:pPr>
          </w:p>
        </w:tc>
        <w:tc>
          <w:tcPr>
            <w:tcW w:w="4876" w:type="dxa"/>
            <w:tcBorders>
              <w:top w:val="nil"/>
              <w:left w:val="nil"/>
              <w:bottom w:val="nil"/>
              <w:right w:val="nil"/>
            </w:tcBorders>
          </w:tcPr>
          <w:p w14:paraId="1A000DEA" w14:textId="77777777" w:rsidR="00276753" w:rsidRPr="00CF6972" w:rsidRDefault="00276753" w:rsidP="00680C40">
            <w:pPr>
              <w:pStyle w:val="Normal6a"/>
            </w:pPr>
            <w:r>
              <w:rPr>
                <w:b/>
                <w:i/>
              </w:rPr>
              <w:t>–</w:t>
            </w:r>
            <w:r>
              <w:tab/>
            </w:r>
            <w:r>
              <w:rPr>
                <w:b/>
                <w:i/>
              </w:rPr>
              <w:t>võttes arvesse üheksa Euroopa riigipea ja valitsusjuhi 22. mai 2025. aasta avalikku kirja, milles nõutakse Euroopa Inimõiguste Kohtus Euroopa inimõiguste ja põhivabaduste kaitse konventsiooni tõlgendamise üle uut arutelu,</w:t>
            </w:r>
          </w:p>
        </w:tc>
      </w:tr>
    </w:tbl>
    <w:p w14:paraId="3D25C253"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C9CCEDB" w14:textId="77777777" w:rsidR="00276753" w:rsidRPr="00CF6972" w:rsidRDefault="00276753" w:rsidP="00276753">
      <w:r w:rsidRPr="00CB1294">
        <w:rPr>
          <w:rStyle w:val="HideTWBExt"/>
        </w:rPr>
        <w:t>&lt;/Amend&gt;</w:t>
      </w:r>
    </w:p>
    <w:p w14:paraId="44668FA9"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21</w:t>
      </w:r>
      <w:r w:rsidRPr="00CB1294">
        <w:rPr>
          <w:rStyle w:val="HideTWBExt"/>
          <w:b w:val="0"/>
        </w:rPr>
        <w:t>&lt;/NumAm&gt;</w:t>
      </w:r>
    </w:p>
    <w:p w14:paraId="2DA222A2" w14:textId="77777777" w:rsidR="00276753" w:rsidRPr="00CF6972" w:rsidRDefault="00276753" w:rsidP="00276753">
      <w:pPr>
        <w:pStyle w:val="NormalBold"/>
      </w:pPr>
      <w:r w:rsidRPr="00CB1294">
        <w:rPr>
          <w:rStyle w:val="HideTWBExt"/>
          <w:b w:val="0"/>
        </w:rPr>
        <w:t>&lt;RepeatBlock-By&gt;&lt;Members&gt;</w:t>
      </w:r>
      <w:r>
        <w:t>Nikola Minchev, Sophie Wilmès, Raquel García Hermida-Van Der Walle, Irena Joveva, Lucia Yar</w:t>
      </w:r>
      <w:r w:rsidRPr="00CB1294">
        <w:rPr>
          <w:rStyle w:val="HideTWBExt"/>
          <w:b w:val="0"/>
        </w:rPr>
        <w:t>&lt;/Members&gt;</w:t>
      </w:r>
    </w:p>
    <w:p w14:paraId="40176B55" w14:textId="77777777" w:rsidR="00276753" w:rsidRPr="00CF6972" w:rsidRDefault="00276753" w:rsidP="00276753">
      <w:pPr>
        <w:pStyle w:val="NormalBold"/>
      </w:pPr>
      <w:r w:rsidRPr="00CB1294">
        <w:rPr>
          <w:rStyle w:val="HideTWBExt"/>
          <w:b w:val="0"/>
        </w:rPr>
        <w:t>&lt;/RepeatBlock-By&gt;</w:t>
      </w:r>
    </w:p>
    <w:p w14:paraId="5D7D647C"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E84C343" w14:textId="77777777" w:rsidR="00276753" w:rsidRPr="00CF6972" w:rsidRDefault="00276753" w:rsidP="00276753">
      <w:pPr>
        <w:pStyle w:val="NormalBold"/>
      </w:pPr>
      <w:r w:rsidRPr="00CB1294">
        <w:rPr>
          <w:rStyle w:val="HideTWBExt"/>
          <w:b w:val="0"/>
        </w:rPr>
        <w:t>&lt;Article&gt;</w:t>
      </w:r>
      <w:r>
        <w:t>Volitus 22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5DB0398E" w14:textId="77777777" w:rsidTr="00680C40">
        <w:trPr>
          <w:trHeight w:hRule="exact" w:val="240"/>
          <w:jc w:val="center"/>
        </w:trPr>
        <w:tc>
          <w:tcPr>
            <w:tcW w:w="9752" w:type="dxa"/>
            <w:gridSpan w:val="2"/>
            <w:tcBorders>
              <w:top w:val="nil"/>
              <w:left w:val="nil"/>
              <w:bottom w:val="nil"/>
              <w:right w:val="nil"/>
            </w:tcBorders>
          </w:tcPr>
          <w:p w14:paraId="3643AF7E" w14:textId="77777777" w:rsidR="00276753" w:rsidRPr="00CF6972" w:rsidRDefault="00276753" w:rsidP="00680C40"/>
        </w:tc>
      </w:tr>
      <w:tr w:rsidR="00276753" w14:paraId="70AC63B0" w14:textId="77777777" w:rsidTr="00680C40">
        <w:trPr>
          <w:trHeight w:val="240"/>
          <w:jc w:val="center"/>
        </w:trPr>
        <w:tc>
          <w:tcPr>
            <w:tcW w:w="4876" w:type="dxa"/>
            <w:tcBorders>
              <w:top w:val="nil"/>
              <w:left w:val="nil"/>
              <w:bottom w:val="nil"/>
              <w:right w:val="nil"/>
            </w:tcBorders>
          </w:tcPr>
          <w:p w14:paraId="4C9CF30C"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C24F3DE" w14:textId="77777777" w:rsidR="00276753" w:rsidRPr="00CF6972" w:rsidRDefault="00276753" w:rsidP="00680C40">
            <w:pPr>
              <w:pStyle w:val="AmColumnHeading"/>
            </w:pPr>
            <w:r>
              <w:t>Muudatusettepanek</w:t>
            </w:r>
          </w:p>
        </w:tc>
      </w:tr>
      <w:tr w:rsidR="00276753" w14:paraId="6BBA19EA" w14:textId="77777777" w:rsidTr="00680C40">
        <w:trPr>
          <w:jc w:val="center"/>
        </w:trPr>
        <w:tc>
          <w:tcPr>
            <w:tcW w:w="4876" w:type="dxa"/>
            <w:tcBorders>
              <w:top w:val="nil"/>
              <w:left w:val="nil"/>
              <w:bottom w:val="nil"/>
              <w:right w:val="nil"/>
            </w:tcBorders>
          </w:tcPr>
          <w:p w14:paraId="20794130" w14:textId="77777777" w:rsidR="00276753" w:rsidRPr="00CF6972" w:rsidRDefault="00276753" w:rsidP="00680C40">
            <w:pPr>
              <w:pStyle w:val="Normal6a"/>
            </w:pPr>
          </w:p>
        </w:tc>
        <w:tc>
          <w:tcPr>
            <w:tcW w:w="4876" w:type="dxa"/>
            <w:tcBorders>
              <w:top w:val="nil"/>
              <w:left w:val="nil"/>
              <w:bottom w:val="nil"/>
              <w:right w:val="nil"/>
            </w:tcBorders>
          </w:tcPr>
          <w:p w14:paraId="66C697CA" w14:textId="77777777" w:rsidR="00276753" w:rsidRPr="00CF6972" w:rsidRDefault="00276753" w:rsidP="00680C40">
            <w:pPr>
              <w:pStyle w:val="Normal6a"/>
            </w:pPr>
            <w:r>
              <w:rPr>
                <w:b/>
                <w:i/>
              </w:rPr>
              <w:t>–</w:t>
            </w:r>
            <w:r>
              <w:tab/>
            </w:r>
            <w:r>
              <w:rPr>
                <w:b/>
                <w:i/>
              </w:rPr>
              <w:t>võttes arvesse Euroopa Inimõiguste Kohtu otsuseid ja kohtupraktikat ning ministrite komitee aastaaruandeid nende täitmise järelevalve kohta,</w:t>
            </w:r>
          </w:p>
        </w:tc>
      </w:tr>
    </w:tbl>
    <w:p w14:paraId="5D8117AC"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C761074" w14:textId="77777777" w:rsidR="00276753" w:rsidRPr="00CF6972" w:rsidRDefault="00276753" w:rsidP="00276753">
      <w:r w:rsidRPr="00CB1294">
        <w:rPr>
          <w:rStyle w:val="HideTWBExt"/>
        </w:rPr>
        <w:t>&lt;/Amend&gt;</w:t>
      </w:r>
    </w:p>
    <w:p w14:paraId="77A90616"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22</w:t>
      </w:r>
      <w:r w:rsidRPr="00CB1294">
        <w:rPr>
          <w:rStyle w:val="HideTWBExt"/>
          <w:b w:val="0"/>
        </w:rPr>
        <w:t>&lt;/NumAm&gt;</w:t>
      </w:r>
    </w:p>
    <w:p w14:paraId="2A5B7B65"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12999FD8" w14:textId="77777777" w:rsidR="00276753" w:rsidRPr="00C70DBD" w:rsidRDefault="00276753" w:rsidP="00276753">
      <w:pPr>
        <w:pStyle w:val="NormalBold"/>
      </w:pPr>
      <w:r w:rsidRPr="00CB1294">
        <w:rPr>
          <w:rStyle w:val="HideTWBExt"/>
          <w:b w:val="0"/>
        </w:rPr>
        <w:t>&lt;/RepeatBlock-By&gt;</w:t>
      </w:r>
    </w:p>
    <w:p w14:paraId="2A95E641"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3AF1BB6" w14:textId="77777777" w:rsidR="00276753" w:rsidRPr="00C70DBD" w:rsidRDefault="00276753" w:rsidP="00276753">
      <w:pPr>
        <w:pStyle w:val="NormalBold"/>
      </w:pPr>
      <w:r w:rsidRPr="00CB1294">
        <w:rPr>
          <w:rStyle w:val="HideTWBExt"/>
          <w:b w:val="0"/>
        </w:rPr>
        <w:t>&lt;Article&gt;</w:t>
      </w:r>
      <w:r>
        <w:t>Volitus 22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EC9D32B" w14:textId="77777777" w:rsidTr="00680C40">
        <w:trPr>
          <w:trHeight w:hRule="exact" w:val="240"/>
          <w:jc w:val="center"/>
        </w:trPr>
        <w:tc>
          <w:tcPr>
            <w:tcW w:w="9752" w:type="dxa"/>
            <w:gridSpan w:val="2"/>
            <w:tcBorders>
              <w:top w:val="nil"/>
              <w:left w:val="nil"/>
              <w:bottom w:val="nil"/>
              <w:right w:val="nil"/>
            </w:tcBorders>
          </w:tcPr>
          <w:p w14:paraId="7FC6F59F" w14:textId="77777777" w:rsidR="00276753" w:rsidRPr="00C70DBD" w:rsidRDefault="00276753" w:rsidP="00680C40"/>
        </w:tc>
      </w:tr>
      <w:tr w:rsidR="00276753" w14:paraId="0933419A" w14:textId="77777777" w:rsidTr="00680C40">
        <w:trPr>
          <w:trHeight w:val="240"/>
          <w:jc w:val="center"/>
        </w:trPr>
        <w:tc>
          <w:tcPr>
            <w:tcW w:w="4876" w:type="dxa"/>
            <w:tcBorders>
              <w:top w:val="nil"/>
              <w:left w:val="nil"/>
              <w:bottom w:val="nil"/>
              <w:right w:val="nil"/>
            </w:tcBorders>
          </w:tcPr>
          <w:p w14:paraId="6FB6DC94"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5539104D" w14:textId="77777777" w:rsidR="00276753" w:rsidRPr="00C70DBD" w:rsidRDefault="00276753" w:rsidP="00680C40">
            <w:pPr>
              <w:pStyle w:val="AmColumnHeading"/>
            </w:pPr>
            <w:r>
              <w:t>Muudatusettepanek</w:t>
            </w:r>
          </w:p>
        </w:tc>
      </w:tr>
      <w:tr w:rsidR="00276753" w14:paraId="57F163F8" w14:textId="77777777" w:rsidTr="00680C40">
        <w:trPr>
          <w:jc w:val="center"/>
        </w:trPr>
        <w:tc>
          <w:tcPr>
            <w:tcW w:w="4876" w:type="dxa"/>
            <w:tcBorders>
              <w:top w:val="nil"/>
              <w:left w:val="nil"/>
              <w:bottom w:val="nil"/>
              <w:right w:val="nil"/>
            </w:tcBorders>
          </w:tcPr>
          <w:p w14:paraId="0E686C71" w14:textId="77777777" w:rsidR="00276753" w:rsidRPr="00C70DBD" w:rsidRDefault="00276753" w:rsidP="00680C40">
            <w:pPr>
              <w:pStyle w:val="Normal6a"/>
            </w:pPr>
          </w:p>
        </w:tc>
        <w:tc>
          <w:tcPr>
            <w:tcW w:w="4876" w:type="dxa"/>
            <w:tcBorders>
              <w:top w:val="nil"/>
              <w:left w:val="nil"/>
              <w:bottom w:val="nil"/>
              <w:right w:val="nil"/>
            </w:tcBorders>
          </w:tcPr>
          <w:p w14:paraId="5714E711" w14:textId="77777777" w:rsidR="00276753" w:rsidRPr="00C70DBD" w:rsidRDefault="00276753" w:rsidP="00680C40">
            <w:pPr>
              <w:pStyle w:val="Normal6a"/>
            </w:pPr>
            <w:r>
              <w:rPr>
                <w:b/>
                <w:i/>
              </w:rPr>
              <w:t>–</w:t>
            </w:r>
            <w:r>
              <w:tab/>
            </w:r>
            <w:r>
              <w:rPr>
                <w:b/>
                <w:i/>
              </w:rPr>
              <w:t>võttes arvesse ÜRO korruptsioonivastast konventsiooni (UNCAC),</w:t>
            </w:r>
          </w:p>
        </w:tc>
      </w:tr>
    </w:tbl>
    <w:p w14:paraId="62951767"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0CAFC35B" w14:textId="77777777" w:rsidR="00276753" w:rsidRPr="00C70DBD" w:rsidRDefault="00276753" w:rsidP="00276753">
      <w:r w:rsidRPr="00CB1294">
        <w:rPr>
          <w:rStyle w:val="HideTWBExt"/>
        </w:rPr>
        <w:t>&lt;/Amend&gt;</w:t>
      </w:r>
    </w:p>
    <w:p w14:paraId="68D0DA63"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23</w:t>
      </w:r>
      <w:r w:rsidRPr="00CB1294">
        <w:rPr>
          <w:rStyle w:val="HideTWBExt"/>
          <w:b w:val="0"/>
        </w:rPr>
        <w:t>&lt;/NumAm&gt;</w:t>
      </w:r>
    </w:p>
    <w:p w14:paraId="2F570818" w14:textId="77777777" w:rsidR="00276753" w:rsidRPr="00CF6972" w:rsidRDefault="00276753" w:rsidP="00276753">
      <w:pPr>
        <w:pStyle w:val="NormalBold"/>
      </w:pPr>
      <w:r w:rsidRPr="00CB1294">
        <w:rPr>
          <w:rStyle w:val="HideTWBExt"/>
          <w:b w:val="0"/>
        </w:rPr>
        <w:t>&lt;RepeatBlock-By&gt;&lt;Members&gt;</w:t>
      </w:r>
      <w:r>
        <w:t>Nikola Minchev, Veronika Cifrová Ostrihoňová, Raquel García Hermida-Van Der Walle, Irena Joveva</w:t>
      </w:r>
      <w:r w:rsidRPr="00CB1294">
        <w:rPr>
          <w:rStyle w:val="HideTWBExt"/>
          <w:b w:val="0"/>
        </w:rPr>
        <w:t>&lt;/Members&gt;</w:t>
      </w:r>
    </w:p>
    <w:p w14:paraId="38DE4B6C" w14:textId="77777777" w:rsidR="00276753" w:rsidRPr="00CF6972" w:rsidRDefault="00276753" w:rsidP="00276753">
      <w:pPr>
        <w:pStyle w:val="NormalBold"/>
      </w:pPr>
      <w:r w:rsidRPr="00CB1294">
        <w:rPr>
          <w:rStyle w:val="HideTWBExt"/>
          <w:b w:val="0"/>
        </w:rPr>
        <w:t>&lt;/RepeatBlock-By&gt;</w:t>
      </w:r>
    </w:p>
    <w:p w14:paraId="43004BB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D66AC3C" w14:textId="77777777" w:rsidR="00276753" w:rsidRPr="00CF6972" w:rsidRDefault="00276753" w:rsidP="00276753">
      <w:pPr>
        <w:pStyle w:val="NormalBold"/>
      </w:pPr>
      <w:r w:rsidRPr="00CB1294">
        <w:rPr>
          <w:rStyle w:val="HideTWBExt"/>
          <w:b w:val="0"/>
        </w:rPr>
        <w:t>&lt;Article&gt;</w:t>
      </w:r>
      <w:r>
        <w:t>Volitus 22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AC1D60E" w14:textId="77777777" w:rsidTr="00680C40">
        <w:trPr>
          <w:trHeight w:hRule="exact" w:val="240"/>
          <w:jc w:val="center"/>
        </w:trPr>
        <w:tc>
          <w:tcPr>
            <w:tcW w:w="9752" w:type="dxa"/>
            <w:gridSpan w:val="2"/>
            <w:tcBorders>
              <w:top w:val="nil"/>
              <w:left w:val="nil"/>
              <w:bottom w:val="nil"/>
              <w:right w:val="nil"/>
            </w:tcBorders>
          </w:tcPr>
          <w:p w14:paraId="66EA6F6F" w14:textId="77777777" w:rsidR="00276753" w:rsidRPr="00CF6972" w:rsidRDefault="00276753" w:rsidP="00680C40"/>
        </w:tc>
      </w:tr>
      <w:tr w:rsidR="00276753" w14:paraId="1CD9EA14" w14:textId="77777777" w:rsidTr="00680C40">
        <w:trPr>
          <w:trHeight w:val="240"/>
          <w:jc w:val="center"/>
        </w:trPr>
        <w:tc>
          <w:tcPr>
            <w:tcW w:w="4876" w:type="dxa"/>
            <w:tcBorders>
              <w:top w:val="nil"/>
              <w:left w:val="nil"/>
              <w:bottom w:val="nil"/>
              <w:right w:val="nil"/>
            </w:tcBorders>
          </w:tcPr>
          <w:p w14:paraId="093DC409"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19644CB" w14:textId="77777777" w:rsidR="00276753" w:rsidRPr="00CF6972" w:rsidRDefault="00276753" w:rsidP="00680C40">
            <w:pPr>
              <w:pStyle w:val="AmColumnHeading"/>
            </w:pPr>
            <w:r>
              <w:t>Muudatusettepanek</w:t>
            </w:r>
          </w:p>
        </w:tc>
      </w:tr>
      <w:tr w:rsidR="00276753" w14:paraId="455971B5" w14:textId="77777777" w:rsidTr="00680C40">
        <w:trPr>
          <w:jc w:val="center"/>
        </w:trPr>
        <w:tc>
          <w:tcPr>
            <w:tcW w:w="4876" w:type="dxa"/>
            <w:tcBorders>
              <w:top w:val="nil"/>
              <w:left w:val="nil"/>
              <w:bottom w:val="nil"/>
              <w:right w:val="nil"/>
            </w:tcBorders>
          </w:tcPr>
          <w:p w14:paraId="6EF5BBEF" w14:textId="77777777" w:rsidR="00276753" w:rsidRPr="00CF6972" w:rsidRDefault="00276753" w:rsidP="00680C40">
            <w:pPr>
              <w:pStyle w:val="Normal6a"/>
            </w:pPr>
          </w:p>
        </w:tc>
        <w:tc>
          <w:tcPr>
            <w:tcW w:w="4876" w:type="dxa"/>
            <w:tcBorders>
              <w:top w:val="nil"/>
              <w:left w:val="nil"/>
              <w:bottom w:val="nil"/>
              <w:right w:val="nil"/>
            </w:tcBorders>
          </w:tcPr>
          <w:p w14:paraId="6437A247" w14:textId="77777777" w:rsidR="00276753" w:rsidRPr="00CF6972" w:rsidRDefault="00276753" w:rsidP="00680C40">
            <w:pPr>
              <w:pStyle w:val="Normal6a"/>
            </w:pPr>
            <w:r>
              <w:rPr>
                <w:b/>
                <w:i/>
              </w:rPr>
              <w:t>–</w:t>
            </w:r>
            <w:r>
              <w:tab/>
            </w:r>
            <w:r>
              <w:rPr>
                <w:b/>
                <w:i/>
              </w:rPr>
              <w:t>võttes arvesse Euroopa Inimõiguste Kohtu kohtupraktikat eelvangistuse kohta, sealhulgas otsuseid kohtuasjades Letellier vs. Prantsusmaa (1991), Ilijkov vs. Bulgaaria (2001) ja Buzadji vs. Moldova (2016),</w:t>
            </w:r>
          </w:p>
        </w:tc>
      </w:tr>
    </w:tbl>
    <w:p w14:paraId="136C0685"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242E705" w14:textId="77777777" w:rsidR="00276753" w:rsidRPr="00CF6972" w:rsidRDefault="00276753" w:rsidP="00276753">
      <w:r w:rsidRPr="00CB1294">
        <w:rPr>
          <w:rStyle w:val="HideTWBExt"/>
        </w:rPr>
        <w:t>&lt;/Amend&gt;</w:t>
      </w:r>
    </w:p>
    <w:p w14:paraId="31AC96CA"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24</w:t>
      </w:r>
      <w:r w:rsidRPr="00CB1294">
        <w:rPr>
          <w:rStyle w:val="HideTWBExt"/>
          <w:b w:val="0"/>
        </w:rPr>
        <w:t>&lt;/NumAm&gt;</w:t>
      </w:r>
    </w:p>
    <w:p w14:paraId="452194AE"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3451B420" w14:textId="77777777" w:rsidR="00276753" w:rsidRPr="00C70DBD" w:rsidRDefault="00276753" w:rsidP="00276753">
      <w:pPr>
        <w:pStyle w:val="NormalBold"/>
      </w:pPr>
      <w:r w:rsidRPr="00CB1294">
        <w:rPr>
          <w:rStyle w:val="HideTWBExt"/>
          <w:b w:val="0"/>
        </w:rPr>
        <w:t>&lt;/RepeatBlock-By&gt;</w:t>
      </w:r>
    </w:p>
    <w:p w14:paraId="3D77EC18"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CA91E99" w14:textId="77777777" w:rsidR="00276753" w:rsidRPr="00C70DBD" w:rsidRDefault="00276753" w:rsidP="00276753">
      <w:pPr>
        <w:pStyle w:val="NormalBold"/>
      </w:pPr>
      <w:r w:rsidRPr="00CB1294">
        <w:rPr>
          <w:rStyle w:val="HideTWBExt"/>
          <w:b w:val="0"/>
        </w:rPr>
        <w:t>&lt;Article&gt;</w:t>
      </w:r>
      <w:r>
        <w:t>Volitus 22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5249371" w14:textId="77777777" w:rsidTr="00680C40">
        <w:trPr>
          <w:trHeight w:hRule="exact" w:val="240"/>
          <w:jc w:val="center"/>
        </w:trPr>
        <w:tc>
          <w:tcPr>
            <w:tcW w:w="9752" w:type="dxa"/>
            <w:gridSpan w:val="2"/>
            <w:tcBorders>
              <w:top w:val="nil"/>
              <w:left w:val="nil"/>
              <w:bottom w:val="nil"/>
              <w:right w:val="nil"/>
            </w:tcBorders>
          </w:tcPr>
          <w:p w14:paraId="3F07B12B" w14:textId="77777777" w:rsidR="00276753" w:rsidRPr="00C70DBD" w:rsidRDefault="00276753" w:rsidP="00680C40"/>
        </w:tc>
      </w:tr>
      <w:tr w:rsidR="00276753" w14:paraId="7B496851" w14:textId="77777777" w:rsidTr="00680C40">
        <w:trPr>
          <w:trHeight w:val="240"/>
          <w:jc w:val="center"/>
        </w:trPr>
        <w:tc>
          <w:tcPr>
            <w:tcW w:w="4876" w:type="dxa"/>
            <w:tcBorders>
              <w:top w:val="nil"/>
              <w:left w:val="nil"/>
              <w:bottom w:val="nil"/>
              <w:right w:val="nil"/>
            </w:tcBorders>
          </w:tcPr>
          <w:p w14:paraId="07392135"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35BBA8D9" w14:textId="77777777" w:rsidR="00276753" w:rsidRPr="00C70DBD" w:rsidRDefault="00276753" w:rsidP="00680C40">
            <w:pPr>
              <w:pStyle w:val="AmColumnHeading"/>
            </w:pPr>
            <w:r>
              <w:t>Muudatusettepanek</w:t>
            </w:r>
          </w:p>
        </w:tc>
      </w:tr>
      <w:tr w:rsidR="00276753" w14:paraId="0F25816C" w14:textId="77777777" w:rsidTr="00680C40">
        <w:trPr>
          <w:jc w:val="center"/>
        </w:trPr>
        <w:tc>
          <w:tcPr>
            <w:tcW w:w="4876" w:type="dxa"/>
            <w:tcBorders>
              <w:top w:val="nil"/>
              <w:left w:val="nil"/>
              <w:bottom w:val="nil"/>
              <w:right w:val="nil"/>
            </w:tcBorders>
          </w:tcPr>
          <w:p w14:paraId="4A33E350" w14:textId="77777777" w:rsidR="00276753" w:rsidRPr="00C70DBD" w:rsidRDefault="00276753" w:rsidP="00680C40">
            <w:pPr>
              <w:pStyle w:val="Normal6a"/>
            </w:pPr>
          </w:p>
        </w:tc>
        <w:tc>
          <w:tcPr>
            <w:tcW w:w="4876" w:type="dxa"/>
            <w:tcBorders>
              <w:top w:val="nil"/>
              <w:left w:val="nil"/>
              <w:bottom w:val="nil"/>
              <w:right w:val="nil"/>
            </w:tcBorders>
          </w:tcPr>
          <w:p w14:paraId="43A43F84" w14:textId="77777777" w:rsidR="00276753" w:rsidRPr="00C70DBD" w:rsidRDefault="00276753" w:rsidP="00680C40">
            <w:pPr>
              <w:pStyle w:val="Normal6a"/>
            </w:pPr>
            <w:r>
              <w:rPr>
                <w:b/>
                <w:i/>
              </w:rPr>
              <w:t>–</w:t>
            </w:r>
            <w:r>
              <w:tab/>
            </w:r>
            <w:r>
              <w:rPr>
                <w:b/>
                <w:i/>
              </w:rPr>
              <w:t>võttes arvesse korruptsiooni kriminaalõigusliku reguleerimise konventsiooni, mille Euroopa Nõukogu võttis vastu 27. jaanuaril 1999,</w:t>
            </w:r>
          </w:p>
        </w:tc>
      </w:tr>
    </w:tbl>
    <w:p w14:paraId="2CE2D73D"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1568122F" w14:textId="77777777" w:rsidR="00276753" w:rsidRPr="00C70DBD" w:rsidRDefault="00276753" w:rsidP="00276753">
      <w:r w:rsidRPr="00CB1294">
        <w:rPr>
          <w:rStyle w:val="HideTWBExt"/>
        </w:rPr>
        <w:t>&lt;/Amend&gt;</w:t>
      </w:r>
    </w:p>
    <w:p w14:paraId="35B039D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25</w:t>
      </w:r>
      <w:r w:rsidRPr="00CB1294">
        <w:rPr>
          <w:rStyle w:val="HideTWBExt"/>
          <w:b w:val="0"/>
        </w:rPr>
        <w:t>&lt;/NumAm&gt;</w:t>
      </w:r>
    </w:p>
    <w:p w14:paraId="44A8CE8B"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1B087C9F" w14:textId="77777777" w:rsidR="00276753" w:rsidRPr="00CF6972" w:rsidRDefault="00276753" w:rsidP="00276753">
      <w:pPr>
        <w:pStyle w:val="NormalBold"/>
      </w:pPr>
      <w:r w:rsidRPr="00CB1294">
        <w:rPr>
          <w:rStyle w:val="HideTWBExt"/>
          <w:b w:val="0"/>
        </w:rPr>
        <w:t>&lt;/RepeatBlock-By&gt;</w:t>
      </w:r>
    </w:p>
    <w:p w14:paraId="2FA1963C"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50D57A8" w14:textId="77777777" w:rsidR="00276753" w:rsidRPr="00CF6972" w:rsidRDefault="00276753" w:rsidP="00276753">
      <w:pPr>
        <w:pStyle w:val="NormalBold"/>
      </w:pPr>
      <w:r w:rsidRPr="00CB1294">
        <w:rPr>
          <w:rStyle w:val="HideTWBExt"/>
          <w:b w:val="0"/>
        </w:rPr>
        <w:t>&lt;Article&gt;</w:t>
      </w:r>
      <w:r>
        <w:t>Volitus 23</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A904BE7" w14:textId="77777777" w:rsidTr="00680C40">
        <w:trPr>
          <w:trHeight w:hRule="exact" w:val="240"/>
          <w:jc w:val="center"/>
        </w:trPr>
        <w:tc>
          <w:tcPr>
            <w:tcW w:w="9752" w:type="dxa"/>
            <w:gridSpan w:val="2"/>
            <w:tcBorders>
              <w:top w:val="nil"/>
              <w:left w:val="nil"/>
              <w:bottom w:val="nil"/>
              <w:right w:val="nil"/>
            </w:tcBorders>
          </w:tcPr>
          <w:p w14:paraId="4BE8BC65" w14:textId="77777777" w:rsidR="00276753" w:rsidRPr="00CF6972" w:rsidRDefault="00276753" w:rsidP="00680C40"/>
        </w:tc>
      </w:tr>
      <w:tr w:rsidR="00276753" w14:paraId="702AFF61" w14:textId="77777777" w:rsidTr="00680C40">
        <w:trPr>
          <w:trHeight w:val="240"/>
          <w:jc w:val="center"/>
        </w:trPr>
        <w:tc>
          <w:tcPr>
            <w:tcW w:w="4876" w:type="dxa"/>
            <w:tcBorders>
              <w:top w:val="nil"/>
              <w:left w:val="nil"/>
              <w:bottom w:val="nil"/>
              <w:right w:val="nil"/>
            </w:tcBorders>
          </w:tcPr>
          <w:p w14:paraId="4CBCB542"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E8284BB" w14:textId="77777777" w:rsidR="00276753" w:rsidRPr="00CF6972" w:rsidRDefault="00276753" w:rsidP="00680C40">
            <w:pPr>
              <w:pStyle w:val="AmColumnHeading"/>
            </w:pPr>
            <w:r>
              <w:t>Muudatusettepanek</w:t>
            </w:r>
          </w:p>
        </w:tc>
      </w:tr>
      <w:tr w:rsidR="00276753" w14:paraId="3E6FAE3D" w14:textId="77777777" w:rsidTr="00680C40">
        <w:trPr>
          <w:jc w:val="center"/>
        </w:trPr>
        <w:tc>
          <w:tcPr>
            <w:tcW w:w="4876" w:type="dxa"/>
            <w:tcBorders>
              <w:top w:val="nil"/>
              <w:left w:val="nil"/>
              <w:bottom w:val="nil"/>
              <w:right w:val="nil"/>
            </w:tcBorders>
          </w:tcPr>
          <w:p w14:paraId="3C941969" w14:textId="77777777" w:rsidR="00276753" w:rsidRPr="00CF6972" w:rsidRDefault="00276753" w:rsidP="00680C40">
            <w:pPr>
              <w:pStyle w:val="Normal6a"/>
            </w:pPr>
            <w:r>
              <w:t>–</w:t>
            </w:r>
            <w:r>
              <w:tab/>
              <w:t>võttes arvesse Euroopa Nõukogu, eelkõige Veneetsia komisjoni, rassismi ja sallimatuse vastu võitlemise Euroopa komisjoni (ECRI), naistevastase vägivallaga ja perevägivallaga võitlemise eksperdirühma (GREVIO), riikide korruptsioonivastase ühenduse (GRECO), diskrimineerimisvastase võitluse, mitmekesisuse ja kaasamise juhtkomitee, parlamentaarse assamblee, Euroopa sotsiaalõiguste komitee ja muude Euroopa Nõukogu organite soovitusi, arvamusi, aruandeid ja resolutsioone,</w:t>
            </w:r>
          </w:p>
        </w:tc>
        <w:tc>
          <w:tcPr>
            <w:tcW w:w="4876" w:type="dxa"/>
            <w:tcBorders>
              <w:top w:val="nil"/>
              <w:left w:val="nil"/>
              <w:bottom w:val="nil"/>
              <w:right w:val="nil"/>
            </w:tcBorders>
          </w:tcPr>
          <w:p w14:paraId="189F9DA6" w14:textId="77777777" w:rsidR="00276753" w:rsidRPr="00CF6972" w:rsidRDefault="00276753" w:rsidP="00680C40">
            <w:pPr>
              <w:pStyle w:val="Normal6a"/>
            </w:pPr>
            <w:r>
              <w:t>–</w:t>
            </w:r>
            <w:r>
              <w:tab/>
              <w:t>võttes arvesse Euroopa Nõukogu, eelkõige Veneetsia komisjoni, rassismi ja sallimatuse vastu võitlemise Euroopa komisjoni (ECRI), naistevastase vägivallaga ja perevägivallaga võitlemise eksperdirühma (GREVIO), riikide korruptsioonivastase ühenduse (GRECO), diskrimineerimisvastase võitluse, mitmekesisuse ja kaasamise juhtkomitee, parlamentaarse assamblee, Euroopa sotsiaalõiguste komitee ja muude Euroopa Nõukogu organite soovitusi, arvamusi, aruandeid ja resolutsioone,</w:t>
            </w:r>
            <w:r>
              <w:rPr>
                <w:b/>
                <w:i/>
              </w:rPr>
              <w:t xml:space="preserve"> sealhulgas ECRI üldist poliitilist soovitust nr 9 (muudetud 2021. aastal) antisemitismi ennetamise ja selle vastu võitlemise kohta,</w:t>
            </w:r>
          </w:p>
        </w:tc>
      </w:tr>
    </w:tbl>
    <w:p w14:paraId="5D7C3832"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184AE6F" w14:textId="77777777" w:rsidR="00276753" w:rsidRPr="00CF6972" w:rsidRDefault="00276753" w:rsidP="00276753">
      <w:r w:rsidRPr="00CB1294">
        <w:rPr>
          <w:rStyle w:val="HideTWBExt"/>
        </w:rPr>
        <w:t>&lt;/Amend&gt;</w:t>
      </w:r>
    </w:p>
    <w:p w14:paraId="36DC1249"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26</w:t>
      </w:r>
      <w:r w:rsidRPr="00CB1294">
        <w:rPr>
          <w:rStyle w:val="HideTWBExt"/>
          <w:b w:val="0"/>
        </w:rPr>
        <w:t>&lt;/NumAm&gt;</w:t>
      </w:r>
    </w:p>
    <w:p w14:paraId="33B63D6E" w14:textId="77777777" w:rsidR="00276753" w:rsidRPr="00CF6972" w:rsidRDefault="00276753" w:rsidP="00276753">
      <w:pPr>
        <w:pStyle w:val="NormalBold"/>
      </w:pPr>
      <w:r w:rsidRPr="00CB1294">
        <w:rPr>
          <w:rStyle w:val="HideTWBExt"/>
          <w:b w:val="0"/>
        </w:rPr>
        <w:t>&lt;RepeatBlock-By&gt;&lt;Members&gt;</w:t>
      </w:r>
      <w:r>
        <w:t>Marco Tarquinio, Birgit Sippel</w:t>
      </w:r>
      <w:r w:rsidRPr="00CB1294">
        <w:rPr>
          <w:rStyle w:val="HideTWBExt"/>
          <w:b w:val="0"/>
        </w:rPr>
        <w:t>&lt;/Members&gt;</w:t>
      </w:r>
    </w:p>
    <w:p w14:paraId="715F86AA" w14:textId="77777777" w:rsidR="00276753" w:rsidRPr="00CF6972" w:rsidRDefault="00276753" w:rsidP="00276753">
      <w:pPr>
        <w:pStyle w:val="NormalBold"/>
      </w:pPr>
      <w:r w:rsidRPr="00CB1294">
        <w:rPr>
          <w:rStyle w:val="HideTWBExt"/>
          <w:b w:val="0"/>
        </w:rPr>
        <w:t>&lt;/RepeatBlock-By&gt;</w:t>
      </w:r>
    </w:p>
    <w:p w14:paraId="78BE2290"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140E36D" w14:textId="77777777" w:rsidR="00276753" w:rsidRPr="00CF6972" w:rsidRDefault="00276753" w:rsidP="00276753">
      <w:pPr>
        <w:pStyle w:val="NormalBold"/>
      </w:pPr>
      <w:r w:rsidRPr="00CB1294">
        <w:rPr>
          <w:rStyle w:val="HideTWBExt"/>
          <w:b w:val="0"/>
        </w:rPr>
        <w:t>&lt;Article&gt;</w:t>
      </w:r>
      <w:r>
        <w:t>Volitus 23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9B0EE91" w14:textId="77777777" w:rsidTr="00680C40">
        <w:trPr>
          <w:trHeight w:hRule="exact" w:val="240"/>
          <w:jc w:val="center"/>
        </w:trPr>
        <w:tc>
          <w:tcPr>
            <w:tcW w:w="9752" w:type="dxa"/>
            <w:gridSpan w:val="2"/>
            <w:tcBorders>
              <w:top w:val="nil"/>
              <w:left w:val="nil"/>
              <w:bottom w:val="nil"/>
              <w:right w:val="nil"/>
            </w:tcBorders>
          </w:tcPr>
          <w:p w14:paraId="2161A2D8" w14:textId="77777777" w:rsidR="00276753" w:rsidRPr="00CF6972" w:rsidRDefault="00276753" w:rsidP="00680C40"/>
        </w:tc>
      </w:tr>
      <w:tr w:rsidR="00276753" w14:paraId="72DBDE6C" w14:textId="77777777" w:rsidTr="00680C40">
        <w:trPr>
          <w:trHeight w:val="240"/>
          <w:jc w:val="center"/>
        </w:trPr>
        <w:tc>
          <w:tcPr>
            <w:tcW w:w="4876" w:type="dxa"/>
            <w:tcBorders>
              <w:top w:val="nil"/>
              <w:left w:val="nil"/>
              <w:bottom w:val="nil"/>
              <w:right w:val="nil"/>
            </w:tcBorders>
          </w:tcPr>
          <w:p w14:paraId="53BD100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71DF20F" w14:textId="77777777" w:rsidR="00276753" w:rsidRPr="00CF6972" w:rsidRDefault="00276753" w:rsidP="00680C40">
            <w:pPr>
              <w:pStyle w:val="AmColumnHeading"/>
            </w:pPr>
            <w:r>
              <w:t>Muudatusettepanek</w:t>
            </w:r>
          </w:p>
        </w:tc>
      </w:tr>
      <w:tr w:rsidR="00276753" w14:paraId="4E64B81A" w14:textId="77777777" w:rsidTr="00680C40">
        <w:trPr>
          <w:jc w:val="center"/>
        </w:trPr>
        <w:tc>
          <w:tcPr>
            <w:tcW w:w="4876" w:type="dxa"/>
            <w:tcBorders>
              <w:top w:val="nil"/>
              <w:left w:val="nil"/>
              <w:bottom w:val="nil"/>
              <w:right w:val="nil"/>
            </w:tcBorders>
          </w:tcPr>
          <w:p w14:paraId="77F0BF2E" w14:textId="77777777" w:rsidR="00276753" w:rsidRPr="00CF6972" w:rsidRDefault="00276753" w:rsidP="00680C40">
            <w:pPr>
              <w:pStyle w:val="Normal6a"/>
            </w:pPr>
          </w:p>
        </w:tc>
        <w:tc>
          <w:tcPr>
            <w:tcW w:w="4876" w:type="dxa"/>
            <w:tcBorders>
              <w:top w:val="nil"/>
              <w:left w:val="nil"/>
              <w:bottom w:val="nil"/>
              <w:right w:val="nil"/>
            </w:tcBorders>
          </w:tcPr>
          <w:p w14:paraId="69E341EB" w14:textId="77777777" w:rsidR="00276753" w:rsidRPr="00CF6972" w:rsidRDefault="00276753" w:rsidP="00680C40">
            <w:pPr>
              <w:pStyle w:val="Normal6a"/>
            </w:pPr>
            <w:r>
              <w:rPr>
                <w:b/>
                <w:i/>
              </w:rPr>
              <w:t>–</w:t>
            </w:r>
            <w:r>
              <w:tab/>
            </w:r>
            <w:r>
              <w:rPr>
                <w:b/>
                <w:i/>
              </w:rPr>
              <w:t>võttes arvesse Euroopa inimõiguste ja põhivabaduste kaitse konventsiooni ning Euroopa Inimõiguste Kohtu praktikat,</w:t>
            </w:r>
          </w:p>
        </w:tc>
      </w:tr>
    </w:tbl>
    <w:p w14:paraId="08F78E39"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C17CCD8" w14:textId="77777777" w:rsidR="00276753" w:rsidRPr="00CF6972" w:rsidRDefault="00276753" w:rsidP="00276753">
      <w:r w:rsidRPr="00CB1294">
        <w:rPr>
          <w:rStyle w:val="HideTWBExt"/>
        </w:rPr>
        <w:t>&lt;/Amend&gt;</w:t>
      </w:r>
    </w:p>
    <w:p w14:paraId="0943A14F"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27</w:t>
      </w:r>
      <w:r w:rsidRPr="00CB1294">
        <w:rPr>
          <w:rStyle w:val="HideTWBExt"/>
          <w:b w:val="0"/>
        </w:rPr>
        <w:t>&lt;/NumAm&gt;</w:t>
      </w:r>
    </w:p>
    <w:p w14:paraId="029008D4"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6AAF582C" w14:textId="77777777" w:rsidR="00276753" w:rsidRPr="00CF6972" w:rsidRDefault="00276753" w:rsidP="00276753">
      <w:pPr>
        <w:pStyle w:val="NormalBold"/>
      </w:pPr>
      <w:r w:rsidRPr="00CB1294">
        <w:rPr>
          <w:rStyle w:val="HideTWBExt"/>
          <w:b w:val="0"/>
        </w:rPr>
        <w:t>&lt;/RepeatBlock-By&gt;</w:t>
      </w:r>
    </w:p>
    <w:p w14:paraId="63D681CD"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73E82F2" w14:textId="77777777" w:rsidR="00276753" w:rsidRPr="00CF6972" w:rsidRDefault="00276753" w:rsidP="00276753">
      <w:pPr>
        <w:pStyle w:val="NormalBold"/>
      </w:pPr>
      <w:r w:rsidRPr="00CB1294">
        <w:rPr>
          <w:rStyle w:val="HideTWBExt"/>
          <w:b w:val="0"/>
        </w:rPr>
        <w:t>&lt;Article&gt;</w:t>
      </w:r>
      <w:r>
        <w:t>Volitus 24</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6C8620A" w14:textId="77777777" w:rsidTr="00680C40">
        <w:trPr>
          <w:trHeight w:hRule="exact" w:val="240"/>
          <w:jc w:val="center"/>
        </w:trPr>
        <w:tc>
          <w:tcPr>
            <w:tcW w:w="9752" w:type="dxa"/>
            <w:gridSpan w:val="2"/>
            <w:tcBorders>
              <w:top w:val="nil"/>
              <w:left w:val="nil"/>
              <w:bottom w:val="nil"/>
              <w:right w:val="nil"/>
            </w:tcBorders>
          </w:tcPr>
          <w:p w14:paraId="74323FD9" w14:textId="77777777" w:rsidR="00276753" w:rsidRPr="00CF6972" w:rsidRDefault="00276753" w:rsidP="00680C40"/>
        </w:tc>
      </w:tr>
      <w:tr w:rsidR="00276753" w14:paraId="5B36A572" w14:textId="77777777" w:rsidTr="00680C40">
        <w:trPr>
          <w:trHeight w:val="240"/>
          <w:jc w:val="center"/>
        </w:trPr>
        <w:tc>
          <w:tcPr>
            <w:tcW w:w="4876" w:type="dxa"/>
            <w:tcBorders>
              <w:top w:val="nil"/>
              <w:left w:val="nil"/>
              <w:bottom w:val="nil"/>
              <w:right w:val="nil"/>
            </w:tcBorders>
          </w:tcPr>
          <w:p w14:paraId="1065FD5E"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3B5A98F" w14:textId="77777777" w:rsidR="00276753" w:rsidRPr="00CF6972" w:rsidRDefault="00276753" w:rsidP="00680C40">
            <w:pPr>
              <w:pStyle w:val="AmColumnHeading"/>
            </w:pPr>
            <w:r>
              <w:t>Muudatusettepanek</w:t>
            </w:r>
          </w:p>
        </w:tc>
      </w:tr>
      <w:tr w:rsidR="00276753" w14:paraId="7483B7AC" w14:textId="77777777" w:rsidTr="00680C40">
        <w:trPr>
          <w:jc w:val="center"/>
        </w:trPr>
        <w:tc>
          <w:tcPr>
            <w:tcW w:w="4876" w:type="dxa"/>
            <w:tcBorders>
              <w:top w:val="nil"/>
              <w:left w:val="nil"/>
              <w:bottom w:val="nil"/>
              <w:right w:val="nil"/>
            </w:tcBorders>
          </w:tcPr>
          <w:p w14:paraId="5A75DFBA" w14:textId="77777777" w:rsidR="00276753" w:rsidRPr="00CF6972" w:rsidRDefault="00276753" w:rsidP="00680C40">
            <w:pPr>
              <w:pStyle w:val="Normal6a"/>
            </w:pPr>
            <w:r>
              <w:rPr>
                <w:b/>
                <w:i/>
              </w:rPr>
              <w:t>–</w:t>
            </w:r>
            <w:r>
              <w:tab/>
            </w:r>
            <w:r>
              <w:rPr>
                <w:b/>
                <w:i/>
              </w:rPr>
              <w:t>võttes arvesse Euroopa Nõukogu inimõiguste voliniku avaldusi, soovitusi, aruandeid ja riikide külastusi, sealhulgas tema 4. septembri 2025. aasta aruannet „Externalised asylum and migration policies and human rights law“ (delegeeritud varjupaiga- ja rändepoliitika ning inimõigustealane õigus),</w:t>
            </w:r>
          </w:p>
        </w:tc>
        <w:tc>
          <w:tcPr>
            <w:tcW w:w="4876" w:type="dxa"/>
            <w:tcBorders>
              <w:top w:val="nil"/>
              <w:left w:val="nil"/>
              <w:bottom w:val="nil"/>
              <w:right w:val="nil"/>
            </w:tcBorders>
          </w:tcPr>
          <w:p w14:paraId="7714D030" w14:textId="77777777" w:rsidR="00276753" w:rsidRPr="00CF6972" w:rsidRDefault="00276753" w:rsidP="00680C40">
            <w:pPr>
              <w:pStyle w:val="Normal6a"/>
            </w:pPr>
            <w:r>
              <w:rPr>
                <w:b/>
                <w:i/>
              </w:rPr>
              <w:t>välja jäetud</w:t>
            </w:r>
          </w:p>
        </w:tc>
      </w:tr>
    </w:tbl>
    <w:p w14:paraId="7C2A3399"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A0A66FF" w14:textId="77777777" w:rsidR="00276753" w:rsidRPr="00CF6972" w:rsidRDefault="00276753" w:rsidP="00276753">
      <w:r w:rsidRPr="00CB1294">
        <w:rPr>
          <w:rStyle w:val="HideTWBExt"/>
        </w:rPr>
        <w:t>&lt;/Amend&gt;</w:t>
      </w:r>
    </w:p>
    <w:p w14:paraId="3B0399B9"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28</w:t>
      </w:r>
      <w:r w:rsidRPr="00CB1294">
        <w:rPr>
          <w:rStyle w:val="HideTWBExt"/>
          <w:b w:val="0"/>
        </w:rPr>
        <w:t>&lt;/NumAm&gt;</w:t>
      </w:r>
    </w:p>
    <w:p w14:paraId="142D1132" w14:textId="77777777" w:rsidR="00276753" w:rsidRPr="00CF6972" w:rsidRDefault="00276753" w:rsidP="00276753">
      <w:pPr>
        <w:pStyle w:val="NormalBold"/>
      </w:pPr>
      <w:r w:rsidRPr="00CB1294">
        <w:rPr>
          <w:rStyle w:val="HideTWBExt"/>
          <w:b w:val="0"/>
        </w:rPr>
        <w:t>&lt;RepeatBlock-By&gt;&lt;Members&gt;</w:t>
      </w:r>
      <w:r>
        <w:t>Marco Tarquinio, Krzysztof Śmiszek, Elio Di Rupo, Alessandro Zan, Pina Picierno, Ana Catarina Mendes, Sandro Ruotolo, Murielle Laurent, Hannes Heide, Francisco Assis, Birgit Sippel</w:t>
      </w:r>
      <w:r w:rsidRPr="00CB1294">
        <w:rPr>
          <w:rStyle w:val="HideTWBExt"/>
          <w:b w:val="0"/>
        </w:rPr>
        <w:t>&lt;/Members&gt;</w:t>
      </w:r>
    </w:p>
    <w:p w14:paraId="1FF96D7A" w14:textId="77777777" w:rsidR="00276753" w:rsidRPr="00CF6972" w:rsidRDefault="00276753" w:rsidP="00276753">
      <w:pPr>
        <w:pStyle w:val="NormalBold"/>
      </w:pPr>
      <w:r w:rsidRPr="00CB1294">
        <w:rPr>
          <w:rStyle w:val="HideTWBExt"/>
          <w:b w:val="0"/>
        </w:rPr>
        <w:t>&lt;/RepeatBlock-By&gt;</w:t>
      </w:r>
    </w:p>
    <w:p w14:paraId="3EE9B1A5"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650D5FE" w14:textId="77777777" w:rsidR="00276753" w:rsidRPr="00CF6972" w:rsidRDefault="00276753" w:rsidP="00276753">
      <w:pPr>
        <w:pStyle w:val="NormalBold"/>
      </w:pPr>
      <w:r w:rsidRPr="00CB1294">
        <w:rPr>
          <w:rStyle w:val="HideTWBExt"/>
          <w:b w:val="0"/>
        </w:rPr>
        <w:t>&lt;Article&gt;</w:t>
      </w:r>
      <w:r>
        <w:t>Volitus 28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6E521A7" w14:textId="77777777" w:rsidTr="00680C40">
        <w:trPr>
          <w:trHeight w:hRule="exact" w:val="240"/>
          <w:jc w:val="center"/>
        </w:trPr>
        <w:tc>
          <w:tcPr>
            <w:tcW w:w="9752" w:type="dxa"/>
            <w:gridSpan w:val="2"/>
            <w:tcBorders>
              <w:top w:val="nil"/>
              <w:left w:val="nil"/>
              <w:bottom w:val="nil"/>
              <w:right w:val="nil"/>
            </w:tcBorders>
          </w:tcPr>
          <w:p w14:paraId="062E3CF4" w14:textId="77777777" w:rsidR="00276753" w:rsidRPr="00CF6972" w:rsidRDefault="00276753" w:rsidP="00680C40"/>
        </w:tc>
      </w:tr>
      <w:tr w:rsidR="00276753" w14:paraId="11B94BA3" w14:textId="77777777" w:rsidTr="00680C40">
        <w:trPr>
          <w:trHeight w:val="240"/>
          <w:jc w:val="center"/>
        </w:trPr>
        <w:tc>
          <w:tcPr>
            <w:tcW w:w="4876" w:type="dxa"/>
            <w:tcBorders>
              <w:top w:val="nil"/>
              <w:left w:val="nil"/>
              <w:bottom w:val="nil"/>
              <w:right w:val="nil"/>
            </w:tcBorders>
          </w:tcPr>
          <w:p w14:paraId="0F48C25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55324D7" w14:textId="77777777" w:rsidR="00276753" w:rsidRPr="00CF6972" w:rsidRDefault="00276753" w:rsidP="00680C40">
            <w:pPr>
              <w:pStyle w:val="AmColumnHeading"/>
            </w:pPr>
            <w:r>
              <w:t>Muudatusettepanek</w:t>
            </w:r>
          </w:p>
        </w:tc>
      </w:tr>
      <w:tr w:rsidR="00276753" w14:paraId="4A647319" w14:textId="77777777" w:rsidTr="00680C40">
        <w:trPr>
          <w:jc w:val="center"/>
        </w:trPr>
        <w:tc>
          <w:tcPr>
            <w:tcW w:w="4876" w:type="dxa"/>
            <w:tcBorders>
              <w:top w:val="nil"/>
              <w:left w:val="nil"/>
              <w:bottom w:val="nil"/>
              <w:right w:val="nil"/>
            </w:tcBorders>
          </w:tcPr>
          <w:p w14:paraId="0C9765B0" w14:textId="77777777" w:rsidR="00276753" w:rsidRPr="00CF6972" w:rsidRDefault="00276753" w:rsidP="00680C40">
            <w:pPr>
              <w:pStyle w:val="Normal6a"/>
            </w:pPr>
          </w:p>
        </w:tc>
        <w:tc>
          <w:tcPr>
            <w:tcW w:w="4876" w:type="dxa"/>
            <w:tcBorders>
              <w:top w:val="nil"/>
              <w:left w:val="nil"/>
              <w:bottom w:val="nil"/>
              <w:right w:val="nil"/>
            </w:tcBorders>
          </w:tcPr>
          <w:p w14:paraId="2724D0A1" w14:textId="77777777" w:rsidR="00276753" w:rsidRPr="00CF6972" w:rsidRDefault="00276753" w:rsidP="00680C40">
            <w:pPr>
              <w:pStyle w:val="Normal6a"/>
            </w:pPr>
            <w:r>
              <w:rPr>
                <w:b/>
                <w:i/>
              </w:rPr>
              <w:t>–</w:t>
            </w:r>
            <w:r>
              <w:tab/>
            </w:r>
            <w:r>
              <w:rPr>
                <w:b/>
                <w:i/>
              </w:rPr>
              <w:t>võttes arvesse Euroopa Parlamendi 10. märtsi 2022. aasta otsust (EL) 2022/480 Pegasuse ja samaväärse salajälgimiseks mõeldud nuhkvara kasutamist käsitleva uurimiskomisjoni moodustamise ning selle uurimisobjekti, vastutusalade, liikmete arvu ja ametiaja kohta,</w:t>
            </w:r>
          </w:p>
        </w:tc>
      </w:tr>
    </w:tbl>
    <w:p w14:paraId="0AA07248"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84CF2B9" w14:textId="77777777" w:rsidR="00276753" w:rsidRPr="00CF6972" w:rsidRDefault="00276753" w:rsidP="00276753">
      <w:r w:rsidRPr="00CB1294">
        <w:rPr>
          <w:rStyle w:val="HideTWBExt"/>
        </w:rPr>
        <w:t>&lt;/Amend&gt;</w:t>
      </w:r>
    </w:p>
    <w:p w14:paraId="3F6B47E1"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29</w:t>
      </w:r>
      <w:r w:rsidRPr="00CB1294">
        <w:rPr>
          <w:rStyle w:val="HideTWBExt"/>
          <w:b w:val="0"/>
        </w:rPr>
        <w:t>&lt;/NumAm&gt;</w:t>
      </w:r>
    </w:p>
    <w:p w14:paraId="11B167BF" w14:textId="77777777" w:rsidR="00276753" w:rsidRPr="00CF6972" w:rsidRDefault="00276753" w:rsidP="00276753">
      <w:pPr>
        <w:pStyle w:val="NormalBold"/>
      </w:pPr>
      <w:r w:rsidRPr="00CB1294">
        <w:rPr>
          <w:rStyle w:val="HideTWBExt"/>
          <w:b w:val="0"/>
        </w:rPr>
        <w:t>&lt;RepeatBlock-By&gt;&lt;Members&gt;</w:t>
      </w:r>
      <w:r>
        <w:t>Marco Tarquinio, Krzysztof Śmiszek, Elio Di Rupo, Alessandro Zan, Pina Picierno, Sandro Ruotolo, Murielle Laurent, Hannes Heide, Francisco Assis, Birgit Sippel</w:t>
      </w:r>
      <w:r w:rsidRPr="00CB1294">
        <w:rPr>
          <w:rStyle w:val="HideTWBExt"/>
          <w:b w:val="0"/>
        </w:rPr>
        <w:t>&lt;/Members&gt;</w:t>
      </w:r>
    </w:p>
    <w:p w14:paraId="5DE5B82B" w14:textId="77777777" w:rsidR="00276753" w:rsidRPr="00CF6972" w:rsidRDefault="00276753" w:rsidP="00276753">
      <w:pPr>
        <w:pStyle w:val="NormalBold"/>
      </w:pPr>
      <w:r w:rsidRPr="00CB1294">
        <w:rPr>
          <w:rStyle w:val="HideTWBExt"/>
          <w:b w:val="0"/>
        </w:rPr>
        <w:t>&lt;/RepeatBlock-By&gt;</w:t>
      </w:r>
    </w:p>
    <w:p w14:paraId="50D722C9"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85E58B3" w14:textId="77777777" w:rsidR="00276753" w:rsidRPr="00CF6972" w:rsidRDefault="00276753" w:rsidP="00276753">
      <w:pPr>
        <w:pStyle w:val="NormalBold"/>
      </w:pPr>
      <w:r w:rsidRPr="00CB1294">
        <w:rPr>
          <w:rStyle w:val="HideTWBExt"/>
          <w:b w:val="0"/>
        </w:rPr>
        <w:t>&lt;Article&gt;</w:t>
      </w:r>
      <w:r>
        <w:t>Volitus 28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2A84B15" w14:textId="77777777" w:rsidTr="00680C40">
        <w:trPr>
          <w:trHeight w:hRule="exact" w:val="240"/>
          <w:jc w:val="center"/>
        </w:trPr>
        <w:tc>
          <w:tcPr>
            <w:tcW w:w="9752" w:type="dxa"/>
            <w:gridSpan w:val="2"/>
            <w:tcBorders>
              <w:top w:val="nil"/>
              <w:left w:val="nil"/>
              <w:bottom w:val="nil"/>
              <w:right w:val="nil"/>
            </w:tcBorders>
          </w:tcPr>
          <w:p w14:paraId="067DC983" w14:textId="77777777" w:rsidR="00276753" w:rsidRPr="00CF6972" w:rsidRDefault="00276753" w:rsidP="00680C40"/>
        </w:tc>
      </w:tr>
      <w:tr w:rsidR="00276753" w14:paraId="7E389D60" w14:textId="77777777" w:rsidTr="00680C40">
        <w:trPr>
          <w:trHeight w:val="240"/>
          <w:jc w:val="center"/>
        </w:trPr>
        <w:tc>
          <w:tcPr>
            <w:tcW w:w="4876" w:type="dxa"/>
            <w:tcBorders>
              <w:top w:val="nil"/>
              <w:left w:val="nil"/>
              <w:bottom w:val="nil"/>
              <w:right w:val="nil"/>
            </w:tcBorders>
          </w:tcPr>
          <w:p w14:paraId="2D5529B7"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72E1717" w14:textId="77777777" w:rsidR="00276753" w:rsidRPr="00CF6972" w:rsidRDefault="00276753" w:rsidP="00680C40">
            <w:pPr>
              <w:pStyle w:val="AmColumnHeading"/>
            </w:pPr>
            <w:r>
              <w:t>Muudatusettepanek</w:t>
            </w:r>
          </w:p>
        </w:tc>
      </w:tr>
      <w:tr w:rsidR="00276753" w14:paraId="061364E4" w14:textId="77777777" w:rsidTr="00680C40">
        <w:trPr>
          <w:jc w:val="center"/>
        </w:trPr>
        <w:tc>
          <w:tcPr>
            <w:tcW w:w="4876" w:type="dxa"/>
            <w:tcBorders>
              <w:top w:val="nil"/>
              <w:left w:val="nil"/>
              <w:bottom w:val="nil"/>
              <w:right w:val="nil"/>
            </w:tcBorders>
          </w:tcPr>
          <w:p w14:paraId="5CFA6BC7" w14:textId="77777777" w:rsidR="00276753" w:rsidRPr="00CF6972" w:rsidRDefault="00276753" w:rsidP="00680C40">
            <w:pPr>
              <w:pStyle w:val="Normal6a"/>
            </w:pPr>
          </w:p>
        </w:tc>
        <w:tc>
          <w:tcPr>
            <w:tcW w:w="4876" w:type="dxa"/>
            <w:tcBorders>
              <w:top w:val="nil"/>
              <w:left w:val="nil"/>
              <w:bottom w:val="nil"/>
              <w:right w:val="nil"/>
            </w:tcBorders>
          </w:tcPr>
          <w:p w14:paraId="0E058D88" w14:textId="77777777" w:rsidR="00276753" w:rsidRPr="00CF6972" w:rsidRDefault="00276753" w:rsidP="00680C40">
            <w:pPr>
              <w:pStyle w:val="Normal6a"/>
            </w:pPr>
            <w:r>
              <w:rPr>
                <w:b/>
                <w:i/>
              </w:rPr>
              <w:t>–</w:t>
            </w:r>
            <w:r>
              <w:tab/>
            </w:r>
            <w:r>
              <w:rPr>
                <w:b/>
                <w:i/>
              </w:rPr>
              <w:t>võttes arvesse Euroopa andmekaitseinspektori 15. veebruari 2022. aasta esialgseid tähelepanekuid moodsa nuhkvara kohta,</w:t>
            </w:r>
          </w:p>
        </w:tc>
      </w:tr>
    </w:tbl>
    <w:p w14:paraId="31122112"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F8B89C1" w14:textId="77777777" w:rsidR="00276753" w:rsidRPr="00CF6972" w:rsidRDefault="00276753" w:rsidP="00276753">
      <w:r w:rsidRPr="00CB1294">
        <w:rPr>
          <w:rStyle w:val="HideTWBExt"/>
        </w:rPr>
        <w:t>&lt;/Amend&gt;</w:t>
      </w:r>
    </w:p>
    <w:p w14:paraId="18E561A3"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30</w:t>
      </w:r>
      <w:r w:rsidRPr="00CB1294">
        <w:rPr>
          <w:rStyle w:val="HideTWBExt"/>
          <w:b w:val="0"/>
        </w:rPr>
        <w:t>&lt;/NumAm&gt;</w:t>
      </w:r>
    </w:p>
    <w:p w14:paraId="32DF7AB0" w14:textId="77777777" w:rsidR="00276753" w:rsidRPr="00CF6972" w:rsidRDefault="00276753" w:rsidP="00276753">
      <w:pPr>
        <w:pStyle w:val="NormalBold"/>
      </w:pPr>
      <w:r w:rsidRPr="00CB1294">
        <w:rPr>
          <w:rStyle w:val="HideTWBExt"/>
          <w:b w:val="0"/>
        </w:rPr>
        <w:t>&lt;RepeatBlock-By&gt;&lt;Members&gt;</w:t>
      </w:r>
      <w:r>
        <w:t>Marco Tarquinio, Krzysztof Śmiszek, Elio Di Rupo, Alessandro Zan, Pina Picierno, Ana Catarina Mendes, Sandro Ruotolo, Murielle Laurent, Hannes Heide, Francisco Assis, Birgit Sippel</w:t>
      </w:r>
      <w:r w:rsidRPr="00CB1294">
        <w:rPr>
          <w:rStyle w:val="HideTWBExt"/>
          <w:b w:val="0"/>
        </w:rPr>
        <w:t>&lt;/Members&gt;</w:t>
      </w:r>
    </w:p>
    <w:p w14:paraId="42728EEC" w14:textId="77777777" w:rsidR="00276753" w:rsidRPr="00CF6972" w:rsidRDefault="00276753" w:rsidP="00276753">
      <w:pPr>
        <w:pStyle w:val="NormalBold"/>
      </w:pPr>
      <w:r w:rsidRPr="00CB1294">
        <w:rPr>
          <w:rStyle w:val="HideTWBExt"/>
          <w:b w:val="0"/>
        </w:rPr>
        <w:t>&lt;/RepeatBlock-By&gt;</w:t>
      </w:r>
    </w:p>
    <w:p w14:paraId="3FE1DD89"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6FC9687" w14:textId="77777777" w:rsidR="00276753" w:rsidRPr="00CF6972" w:rsidRDefault="00276753" w:rsidP="00276753">
      <w:pPr>
        <w:pStyle w:val="NormalBold"/>
      </w:pPr>
      <w:r w:rsidRPr="00CB1294">
        <w:rPr>
          <w:rStyle w:val="HideTWBExt"/>
          <w:b w:val="0"/>
        </w:rPr>
        <w:t>&lt;Article&gt;</w:t>
      </w:r>
      <w:r>
        <w:t>Volitus 28 c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0D8D2AA" w14:textId="77777777" w:rsidTr="00680C40">
        <w:trPr>
          <w:trHeight w:hRule="exact" w:val="240"/>
          <w:jc w:val="center"/>
        </w:trPr>
        <w:tc>
          <w:tcPr>
            <w:tcW w:w="9752" w:type="dxa"/>
            <w:gridSpan w:val="2"/>
            <w:tcBorders>
              <w:top w:val="nil"/>
              <w:left w:val="nil"/>
              <w:bottom w:val="nil"/>
              <w:right w:val="nil"/>
            </w:tcBorders>
          </w:tcPr>
          <w:p w14:paraId="33279701" w14:textId="77777777" w:rsidR="00276753" w:rsidRPr="00CF6972" w:rsidRDefault="00276753" w:rsidP="00680C40"/>
        </w:tc>
      </w:tr>
      <w:tr w:rsidR="00276753" w14:paraId="398A6C80" w14:textId="77777777" w:rsidTr="00680C40">
        <w:trPr>
          <w:trHeight w:val="240"/>
          <w:jc w:val="center"/>
        </w:trPr>
        <w:tc>
          <w:tcPr>
            <w:tcW w:w="4876" w:type="dxa"/>
            <w:tcBorders>
              <w:top w:val="nil"/>
              <w:left w:val="nil"/>
              <w:bottom w:val="nil"/>
              <w:right w:val="nil"/>
            </w:tcBorders>
          </w:tcPr>
          <w:p w14:paraId="69167A4E"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E5EE52B" w14:textId="77777777" w:rsidR="00276753" w:rsidRPr="00CF6972" w:rsidRDefault="00276753" w:rsidP="00680C40">
            <w:pPr>
              <w:pStyle w:val="AmColumnHeading"/>
            </w:pPr>
            <w:r>
              <w:t>Muudatusettepanek</w:t>
            </w:r>
          </w:p>
        </w:tc>
      </w:tr>
      <w:tr w:rsidR="00276753" w14:paraId="05E11EB8" w14:textId="77777777" w:rsidTr="00680C40">
        <w:trPr>
          <w:jc w:val="center"/>
        </w:trPr>
        <w:tc>
          <w:tcPr>
            <w:tcW w:w="4876" w:type="dxa"/>
            <w:tcBorders>
              <w:top w:val="nil"/>
              <w:left w:val="nil"/>
              <w:bottom w:val="nil"/>
              <w:right w:val="nil"/>
            </w:tcBorders>
          </w:tcPr>
          <w:p w14:paraId="0E714817" w14:textId="77777777" w:rsidR="00276753" w:rsidRPr="00CF6972" w:rsidRDefault="00276753" w:rsidP="00680C40">
            <w:pPr>
              <w:pStyle w:val="Normal6a"/>
            </w:pPr>
          </w:p>
        </w:tc>
        <w:tc>
          <w:tcPr>
            <w:tcW w:w="4876" w:type="dxa"/>
            <w:tcBorders>
              <w:top w:val="nil"/>
              <w:left w:val="nil"/>
              <w:bottom w:val="nil"/>
              <w:right w:val="nil"/>
            </w:tcBorders>
          </w:tcPr>
          <w:p w14:paraId="2AE748D0" w14:textId="77777777" w:rsidR="00276753" w:rsidRPr="00CF6972" w:rsidRDefault="00276753" w:rsidP="00680C40">
            <w:pPr>
              <w:pStyle w:val="Normal6a"/>
            </w:pPr>
            <w:r>
              <w:rPr>
                <w:b/>
                <w:i/>
              </w:rPr>
              <w:t>–</w:t>
            </w:r>
            <w:r>
              <w:tab/>
            </w:r>
            <w:r>
              <w:rPr>
                <w:b/>
                <w:i/>
              </w:rPr>
              <w:t>võttes arvesse Euroopa Parlamendi 15. juuni 2023. aasta soovitust nõukogule ja komisjonile pärast liidu õiguse kohaldamisel ilmnenud väidetavate rikkumiste ja haldusomavoli uurimist seoses Pegasuse ja samaväärse salajälgimiseks mõeldud nuhkvara kasutamisega (2023/2500(RSP)),</w:t>
            </w:r>
          </w:p>
        </w:tc>
      </w:tr>
    </w:tbl>
    <w:p w14:paraId="28643370"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27162B2D" w14:textId="77777777" w:rsidR="00276753" w:rsidRPr="00CF6972" w:rsidRDefault="00276753" w:rsidP="00276753">
      <w:r w:rsidRPr="00CB1294">
        <w:rPr>
          <w:rStyle w:val="HideTWBExt"/>
        </w:rPr>
        <w:t>&lt;/Amend&gt;</w:t>
      </w:r>
    </w:p>
    <w:p w14:paraId="2A63E4A8"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31</w:t>
      </w:r>
      <w:r w:rsidRPr="00CB1294">
        <w:rPr>
          <w:rStyle w:val="HideTWBExt"/>
          <w:b w:val="0"/>
        </w:rPr>
        <w:t>&lt;/NumAm&gt;</w:t>
      </w:r>
    </w:p>
    <w:p w14:paraId="5547DAF2"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40A74E8E" w14:textId="77777777" w:rsidR="00276753" w:rsidRPr="00C70DBD" w:rsidRDefault="00276753" w:rsidP="00276753">
      <w:pPr>
        <w:pStyle w:val="NormalBold"/>
      </w:pPr>
      <w:r w:rsidRPr="00CB1294">
        <w:rPr>
          <w:rStyle w:val="HideTWBExt"/>
          <w:b w:val="0"/>
        </w:rPr>
        <w:t>&lt;/RepeatBlock-By&gt;</w:t>
      </w:r>
    </w:p>
    <w:p w14:paraId="6D7D72DA"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0AC0A2A" w14:textId="77777777" w:rsidR="00276753" w:rsidRPr="00C70DBD" w:rsidRDefault="00276753" w:rsidP="00276753">
      <w:pPr>
        <w:pStyle w:val="NormalBold"/>
      </w:pPr>
      <w:r w:rsidRPr="00CB1294">
        <w:rPr>
          <w:rStyle w:val="HideTWBExt"/>
          <w:b w:val="0"/>
        </w:rPr>
        <w:t>&lt;Article&gt;</w:t>
      </w:r>
      <w:r>
        <w:t>Volitus 29</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0987C3C" w14:textId="77777777" w:rsidTr="00680C40">
        <w:trPr>
          <w:trHeight w:hRule="exact" w:val="240"/>
          <w:jc w:val="center"/>
        </w:trPr>
        <w:tc>
          <w:tcPr>
            <w:tcW w:w="9752" w:type="dxa"/>
            <w:gridSpan w:val="2"/>
            <w:tcBorders>
              <w:top w:val="nil"/>
              <w:left w:val="nil"/>
              <w:bottom w:val="nil"/>
              <w:right w:val="nil"/>
            </w:tcBorders>
          </w:tcPr>
          <w:p w14:paraId="630E8F33" w14:textId="77777777" w:rsidR="00276753" w:rsidRPr="00C70DBD" w:rsidRDefault="00276753" w:rsidP="00680C40"/>
        </w:tc>
      </w:tr>
      <w:tr w:rsidR="00276753" w14:paraId="5081991C" w14:textId="77777777" w:rsidTr="00680C40">
        <w:trPr>
          <w:trHeight w:val="240"/>
          <w:jc w:val="center"/>
        </w:trPr>
        <w:tc>
          <w:tcPr>
            <w:tcW w:w="4876" w:type="dxa"/>
            <w:tcBorders>
              <w:top w:val="nil"/>
              <w:left w:val="nil"/>
              <w:bottom w:val="nil"/>
              <w:right w:val="nil"/>
            </w:tcBorders>
          </w:tcPr>
          <w:p w14:paraId="34E2CD88"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7BF3BC09" w14:textId="77777777" w:rsidR="00276753" w:rsidRPr="00C70DBD" w:rsidRDefault="00276753" w:rsidP="00680C40">
            <w:pPr>
              <w:pStyle w:val="AmColumnHeading"/>
            </w:pPr>
            <w:r>
              <w:t>Muudatusettepanek</w:t>
            </w:r>
          </w:p>
        </w:tc>
      </w:tr>
      <w:tr w:rsidR="00276753" w14:paraId="7D142149" w14:textId="77777777" w:rsidTr="00680C40">
        <w:trPr>
          <w:jc w:val="center"/>
        </w:trPr>
        <w:tc>
          <w:tcPr>
            <w:tcW w:w="4876" w:type="dxa"/>
            <w:tcBorders>
              <w:top w:val="nil"/>
              <w:left w:val="nil"/>
              <w:bottom w:val="nil"/>
              <w:right w:val="nil"/>
            </w:tcBorders>
          </w:tcPr>
          <w:p w14:paraId="16DB9A1F" w14:textId="77777777" w:rsidR="00276753" w:rsidRPr="00C70DBD" w:rsidRDefault="00276753" w:rsidP="00680C40">
            <w:pPr>
              <w:pStyle w:val="Normal6a"/>
            </w:pPr>
            <w:r>
              <w:rPr>
                <w:b/>
                <w:i/>
              </w:rPr>
              <w:t>–</w:t>
            </w:r>
            <w:r>
              <w:tab/>
            </w:r>
            <w:r>
              <w:rPr>
                <w:b/>
                <w:i/>
              </w:rPr>
              <w:t>võttes arvesse Euroopa Liidu Põhiõiguste Ameti (FRA) aruandeid, uuringuid ja arvamusi, eelkõige 2024. ja 2025. aasta põhiõiguste aruandeid,</w:t>
            </w:r>
          </w:p>
        </w:tc>
        <w:tc>
          <w:tcPr>
            <w:tcW w:w="4876" w:type="dxa"/>
            <w:tcBorders>
              <w:top w:val="nil"/>
              <w:left w:val="nil"/>
              <w:bottom w:val="nil"/>
              <w:right w:val="nil"/>
            </w:tcBorders>
          </w:tcPr>
          <w:p w14:paraId="01B44DAA" w14:textId="77777777" w:rsidR="00276753" w:rsidRPr="00C70DBD" w:rsidRDefault="00276753" w:rsidP="00680C40">
            <w:pPr>
              <w:pStyle w:val="Normal6a"/>
            </w:pPr>
            <w:r>
              <w:rPr>
                <w:b/>
                <w:i/>
              </w:rPr>
              <w:t>välja jäetud</w:t>
            </w:r>
          </w:p>
        </w:tc>
      </w:tr>
    </w:tbl>
    <w:p w14:paraId="084DE603"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2F7DA847" w14:textId="77777777" w:rsidR="00276753" w:rsidRPr="00C70DBD" w:rsidRDefault="00276753" w:rsidP="00276753">
      <w:r w:rsidRPr="00CB1294">
        <w:rPr>
          <w:rStyle w:val="HideTWBExt"/>
        </w:rPr>
        <w:t>&lt;/Amend&gt;</w:t>
      </w:r>
    </w:p>
    <w:p w14:paraId="787DA07D"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32</w:t>
      </w:r>
      <w:r w:rsidRPr="00CB1294">
        <w:rPr>
          <w:rStyle w:val="HideTWBExt"/>
          <w:b w:val="0"/>
        </w:rPr>
        <w:t>&lt;/NumAm&gt;</w:t>
      </w:r>
    </w:p>
    <w:p w14:paraId="0682E6DB"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66DF1462" w14:textId="77777777" w:rsidR="00276753" w:rsidRPr="00CF6972" w:rsidRDefault="00276753" w:rsidP="00276753">
      <w:pPr>
        <w:pStyle w:val="NormalBold"/>
      </w:pPr>
      <w:r w:rsidRPr="00CB1294">
        <w:rPr>
          <w:rStyle w:val="HideTWBExt"/>
          <w:b w:val="0"/>
        </w:rPr>
        <w:t>&lt;/RepeatBlock-By&gt;</w:t>
      </w:r>
    </w:p>
    <w:p w14:paraId="171DCF9E"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DB295F8" w14:textId="77777777" w:rsidR="00276753" w:rsidRPr="00CF6972" w:rsidRDefault="00276753" w:rsidP="00276753">
      <w:pPr>
        <w:pStyle w:val="NormalBold"/>
      </w:pPr>
      <w:r w:rsidRPr="00CB1294">
        <w:rPr>
          <w:rStyle w:val="HideTWBExt"/>
          <w:b w:val="0"/>
        </w:rPr>
        <w:t>&lt;Article&gt;</w:t>
      </w:r>
      <w:r>
        <w:t>Volitus 29</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20A9CD7" w14:textId="77777777" w:rsidTr="00680C40">
        <w:trPr>
          <w:trHeight w:hRule="exact" w:val="240"/>
          <w:jc w:val="center"/>
        </w:trPr>
        <w:tc>
          <w:tcPr>
            <w:tcW w:w="9752" w:type="dxa"/>
            <w:gridSpan w:val="2"/>
            <w:tcBorders>
              <w:top w:val="nil"/>
              <w:left w:val="nil"/>
              <w:bottom w:val="nil"/>
              <w:right w:val="nil"/>
            </w:tcBorders>
          </w:tcPr>
          <w:p w14:paraId="7730466C" w14:textId="77777777" w:rsidR="00276753" w:rsidRPr="00CF6972" w:rsidRDefault="00276753" w:rsidP="00680C40"/>
        </w:tc>
      </w:tr>
      <w:tr w:rsidR="00276753" w14:paraId="5295B70E" w14:textId="77777777" w:rsidTr="00680C40">
        <w:trPr>
          <w:trHeight w:val="240"/>
          <w:jc w:val="center"/>
        </w:trPr>
        <w:tc>
          <w:tcPr>
            <w:tcW w:w="4876" w:type="dxa"/>
            <w:tcBorders>
              <w:top w:val="nil"/>
              <w:left w:val="nil"/>
              <w:bottom w:val="nil"/>
              <w:right w:val="nil"/>
            </w:tcBorders>
          </w:tcPr>
          <w:p w14:paraId="3C2FA478"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AC56A8F" w14:textId="77777777" w:rsidR="00276753" w:rsidRPr="00CF6972" w:rsidRDefault="00276753" w:rsidP="00680C40">
            <w:pPr>
              <w:pStyle w:val="AmColumnHeading"/>
            </w:pPr>
            <w:r>
              <w:t>Muudatusettepanek</w:t>
            </w:r>
          </w:p>
        </w:tc>
      </w:tr>
      <w:tr w:rsidR="00276753" w14:paraId="09B7A9DC" w14:textId="77777777" w:rsidTr="00680C40">
        <w:trPr>
          <w:jc w:val="center"/>
        </w:trPr>
        <w:tc>
          <w:tcPr>
            <w:tcW w:w="4876" w:type="dxa"/>
            <w:tcBorders>
              <w:top w:val="nil"/>
              <w:left w:val="nil"/>
              <w:bottom w:val="nil"/>
              <w:right w:val="nil"/>
            </w:tcBorders>
          </w:tcPr>
          <w:p w14:paraId="549C7C63" w14:textId="77777777" w:rsidR="00276753" w:rsidRPr="00CF6972" w:rsidRDefault="00276753" w:rsidP="00680C40">
            <w:pPr>
              <w:pStyle w:val="Normal6a"/>
            </w:pPr>
            <w:r>
              <w:t>–</w:t>
            </w:r>
            <w:r>
              <w:tab/>
              <w:t>võttes arvesse Euroopa Liidu Põhiõiguste Ameti (FRA) aruandeid, uuringuid ja arvamusi, eelkõige 2024. ja 2025. aasta põhiõiguste aruandeid,</w:t>
            </w:r>
          </w:p>
        </w:tc>
        <w:tc>
          <w:tcPr>
            <w:tcW w:w="4876" w:type="dxa"/>
            <w:tcBorders>
              <w:top w:val="nil"/>
              <w:left w:val="nil"/>
              <w:bottom w:val="nil"/>
              <w:right w:val="nil"/>
            </w:tcBorders>
          </w:tcPr>
          <w:p w14:paraId="125CB5D0" w14:textId="77777777" w:rsidR="00276753" w:rsidRPr="00CF6972" w:rsidRDefault="00276753" w:rsidP="00680C40">
            <w:pPr>
              <w:pStyle w:val="Normal6a"/>
            </w:pPr>
            <w:r>
              <w:t>–</w:t>
            </w:r>
            <w:r>
              <w:tab/>
              <w:t>võttes arvesse Euroopa Liidu Põhiõiguste Ameti (FRA) aruandeid, uuringuid ja arvamusi, eelkõige 2024. ja 2025. aasta põhiõiguste aruandeid,</w:t>
            </w:r>
            <w:r>
              <w:rPr>
                <w:b/>
                <w:i/>
              </w:rPr>
              <w:t xml:space="preserve"> ning järeldusi antisemitismi kohta, milleni on jõutud ameti spetsiaalsetes uuringutes juutide kokkupuudete kohta antisemitismi ilmingutega Euroopa Liidus,</w:t>
            </w:r>
          </w:p>
        </w:tc>
      </w:tr>
    </w:tbl>
    <w:p w14:paraId="65FC005C"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FA6C668" w14:textId="77777777" w:rsidR="00276753" w:rsidRPr="00CF6972" w:rsidRDefault="00276753" w:rsidP="00276753">
      <w:r w:rsidRPr="00CB1294">
        <w:rPr>
          <w:rStyle w:val="HideTWBExt"/>
        </w:rPr>
        <w:t>&lt;/Amend&gt;</w:t>
      </w:r>
    </w:p>
    <w:p w14:paraId="32E622CA"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33</w:t>
      </w:r>
      <w:r w:rsidRPr="00CB1294">
        <w:rPr>
          <w:rStyle w:val="HideTWBExt"/>
          <w:b w:val="0"/>
        </w:rPr>
        <w:t>&lt;/NumAm&gt;</w:t>
      </w:r>
    </w:p>
    <w:p w14:paraId="41D16092"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18729BEE" w14:textId="77777777" w:rsidR="00276753" w:rsidRPr="00CF6972" w:rsidRDefault="00276753" w:rsidP="00276753">
      <w:pPr>
        <w:pStyle w:val="NormalBold"/>
      </w:pPr>
      <w:r w:rsidRPr="00CB1294">
        <w:rPr>
          <w:rStyle w:val="HideTWBExt"/>
          <w:b w:val="0"/>
        </w:rPr>
        <w:t>&lt;/RepeatBlock-By&gt;</w:t>
      </w:r>
    </w:p>
    <w:p w14:paraId="7FD4B999"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EE10F01" w14:textId="77777777" w:rsidR="00276753" w:rsidRPr="00CF6972" w:rsidRDefault="00276753" w:rsidP="00276753">
      <w:pPr>
        <w:pStyle w:val="NormalBold"/>
      </w:pPr>
      <w:r w:rsidRPr="00CB1294">
        <w:rPr>
          <w:rStyle w:val="HideTWBExt"/>
          <w:b w:val="0"/>
        </w:rPr>
        <w:t>&lt;Article&gt;</w:t>
      </w:r>
      <w:r>
        <w:t>Volitus 30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3A3EE6C" w14:textId="77777777" w:rsidTr="00680C40">
        <w:trPr>
          <w:trHeight w:hRule="exact" w:val="240"/>
          <w:jc w:val="center"/>
        </w:trPr>
        <w:tc>
          <w:tcPr>
            <w:tcW w:w="9752" w:type="dxa"/>
            <w:gridSpan w:val="2"/>
            <w:tcBorders>
              <w:top w:val="nil"/>
              <w:left w:val="nil"/>
              <w:bottom w:val="nil"/>
              <w:right w:val="nil"/>
            </w:tcBorders>
          </w:tcPr>
          <w:p w14:paraId="3B096CE9" w14:textId="77777777" w:rsidR="00276753" w:rsidRPr="00CF6972" w:rsidRDefault="00276753" w:rsidP="00680C40"/>
        </w:tc>
      </w:tr>
      <w:tr w:rsidR="00276753" w14:paraId="54217D1A" w14:textId="77777777" w:rsidTr="00680C40">
        <w:trPr>
          <w:trHeight w:val="240"/>
          <w:jc w:val="center"/>
        </w:trPr>
        <w:tc>
          <w:tcPr>
            <w:tcW w:w="4876" w:type="dxa"/>
            <w:tcBorders>
              <w:top w:val="nil"/>
              <w:left w:val="nil"/>
              <w:bottom w:val="nil"/>
              <w:right w:val="nil"/>
            </w:tcBorders>
          </w:tcPr>
          <w:p w14:paraId="72FEA5E2"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E2ECAA9" w14:textId="77777777" w:rsidR="00276753" w:rsidRPr="00CF6972" w:rsidRDefault="00276753" w:rsidP="00680C40">
            <w:pPr>
              <w:pStyle w:val="AmColumnHeading"/>
            </w:pPr>
            <w:r>
              <w:t>Muudatusettepanek</w:t>
            </w:r>
          </w:p>
        </w:tc>
      </w:tr>
      <w:tr w:rsidR="00276753" w14:paraId="730C16B3" w14:textId="77777777" w:rsidTr="00680C40">
        <w:trPr>
          <w:jc w:val="center"/>
        </w:trPr>
        <w:tc>
          <w:tcPr>
            <w:tcW w:w="4876" w:type="dxa"/>
            <w:tcBorders>
              <w:top w:val="nil"/>
              <w:left w:val="nil"/>
              <w:bottom w:val="nil"/>
              <w:right w:val="nil"/>
            </w:tcBorders>
          </w:tcPr>
          <w:p w14:paraId="23C921C5" w14:textId="77777777" w:rsidR="00276753" w:rsidRPr="00CF6972" w:rsidRDefault="00276753" w:rsidP="00680C40">
            <w:pPr>
              <w:pStyle w:val="Normal6a"/>
            </w:pPr>
          </w:p>
        </w:tc>
        <w:tc>
          <w:tcPr>
            <w:tcW w:w="4876" w:type="dxa"/>
            <w:tcBorders>
              <w:top w:val="nil"/>
              <w:left w:val="nil"/>
              <w:bottom w:val="nil"/>
              <w:right w:val="nil"/>
            </w:tcBorders>
          </w:tcPr>
          <w:p w14:paraId="76213571" w14:textId="77777777" w:rsidR="00276753" w:rsidRPr="00CF6972" w:rsidRDefault="00276753" w:rsidP="00680C40">
            <w:pPr>
              <w:pStyle w:val="Normal6a"/>
            </w:pPr>
            <w:r>
              <w:rPr>
                <w:b/>
                <w:i/>
              </w:rPr>
              <w:t>–</w:t>
            </w:r>
            <w:r>
              <w:tab/>
            </w:r>
            <w:r>
              <w:rPr>
                <w:b/>
                <w:i/>
              </w:rPr>
              <w:t>võttes arvesse Euroopa Parlamendi 1. juuni 2017. aasta resolutsiooni antisemitismi vastu võitlemise kohta (2017/2692(RSP)) ja sellele järgnenud Euroopa Parlamendi tekste, milles käsitletakse antisemitismi hiljutist kasvu Euroopas,</w:t>
            </w:r>
          </w:p>
        </w:tc>
      </w:tr>
    </w:tbl>
    <w:p w14:paraId="31CFCB89"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BC02003" w14:textId="77777777" w:rsidR="00276753" w:rsidRPr="00CF6972" w:rsidRDefault="00276753" w:rsidP="00276753">
      <w:r w:rsidRPr="00CB1294">
        <w:rPr>
          <w:rStyle w:val="HideTWBExt"/>
        </w:rPr>
        <w:t>&lt;/Amend&gt;</w:t>
      </w:r>
    </w:p>
    <w:p w14:paraId="6A2F117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34</w:t>
      </w:r>
      <w:r w:rsidRPr="00CB1294">
        <w:rPr>
          <w:rStyle w:val="HideTWBExt"/>
          <w:b w:val="0"/>
        </w:rPr>
        <w:t>&lt;/NumAm&gt;</w:t>
      </w:r>
    </w:p>
    <w:p w14:paraId="2ABDBA47"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4BA00A89" w14:textId="77777777" w:rsidR="00276753" w:rsidRPr="00CF6972" w:rsidRDefault="00276753" w:rsidP="00276753">
      <w:pPr>
        <w:pStyle w:val="NormalBold"/>
      </w:pPr>
      <w:r w:rsidRPr="00CB1294">
        <w:rPr>
          <w:rStyle w:val="HideTWBExt"/>
          <w:b w:val="0"/>
        </w:rPr>
        <w:t>&lt;/RepeatBlock-By&gt;</w:t>
      </w:r>
    </w:p>
    <w:p w14:paraId="55C11451"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B354C80" w14:textId="77777777" w:rsidR="00276753" w:rsidRPr="00CF6972" w:rsidRDefault="00276753" w:rsidP="00276753">
      <w:pPr>
        <w:pStyle w:val="NormalBold"/>
      </w:pPr>
      <w:r w:rsidRPr="00CB1294">
        <w:rPr>
          <w:rStyle w:val="HideTWBExt"/>
          <w:b w:val="0"/>
        </w:rPr>
        <w:t>&lt;Article&gt;</w:t>
      </w:r>
      <w:r>
        <w:t>Volitus 31</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6D20ADC" w14:textId="77777777" w:rsidTr="00680C40">
        <w:trPr>
          <w:trHeight w:hRule="exact" w:val="240"/>
          <w:jc w:val="center"/>
        </w:trPr>
        <w:tc>
          <w:tcPr>
            <w:tcW w:w="9752" w:type="dxa"/>
            <w:gridSpan w:val="2"/>
            <w:tcBorders>
              <w:top w:val="nil"/>
              <w:left w:val="nil"/>
              <w:bottom w:val="nil"/>
              <w:right w:val="nil"/>
            </w:tcBorders>
          </w:tcPr>
          <w:p w14:paraId="76C4CBF9" w14:textId="77777777" w:rsidR="00276753" w:rsidRPr="00CF6972" w:rsidRDefault="00276753" w:rsidP="00680C40"/>
        </w:tc>
      </w:tr>
      <w:tr w:rsidR="00276753" w14:paraId="3403CEC3" w14:textId="77777777" w:rsidTr="00680C40">
        <w:trPr>
          <w:trHeight w:val="240"/>
          <w:jc w:val="center"/>
        </w:trPr>
        <w:tc>
          <w:tcPr>
            <w:tcW w:w="4876" w:type="dxa"/>
            <w:tcBorders>
              <w:top w:val="nil"/>
              <w:left w:val="nil"/>
              <w:bottom w:val="nil"/>
              <w:right w:val="nil"/>
            </w:tcBorders>
          </w:tcPr>
          <w:p w14:paraId="72F7A06A"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0D20483" w14:textId="77777777" w:rsidR="00276753" w:rsidRPr="00CF6972" w:rsidRDefault="00276753" w:rsidP="00680C40">
            <w:pPr>
              <w:pStyle w:val="AmColumnHeading"/>
            </w:pPr>
            <w:r>
              <w:t>Muudatusettepanek</w:t>
            </w:r>
          </w:p>
        </w:tc>
      </w:tr>
      <w:tr w:rsidR="00276753" w14:paraId="4F004058" w14:textId="77777777" w:rsidTr="00680C40">
        <w:trPr>
          <w:jc w:val="center"/>
        </w:trPr>
        <w:tc>
          <w:tcPr>
            <w:tcW w:w="4876" w:type="dxa"/>
            <w:tcBorders>
              <w:top w:val="nil"/>
              <w:left w:val="nil"/>
              <w:bottom w:val="nil"/>
              <w:right w:val="nil"/>
            </w:tcBorders>
          </w:tcPr>
          <w:p w14:paraId="111FD906" w14:textId="77777777" w:rsidR="00276753" w:rsidRPr="00CF6972" w:rsidRDefault="00276753" w:rsidP="00680C40">
            <w:pPr>
              <w:pStyle w:val="Normal6a"/>
            </w:pPr>
            <w:r>
              <w:rPr>
                <w:b/>
                <w:i/>
              </w:rPr>
              <w:t>–</w:t>
            </w:r>
            <w:r>
              <w:tab/>
            </w:r>
            <w:r>
              <w:rPr>
                <w:b/>
                <w:i/>
              </w:rPr>
              <w:t>võttes arvesse oma resolutsioone õigusriigi olukorda käsitlevate komisjoni aastaaruannete kohta,</w:t>
            </w:r>
          </w:p>
        </w:tc>
        <w:tc>
          <w:tcPr>
            <w:tcW w:w="4876" w:type="dxa"/>
            <w:tcBorders>
              <w:top w:val="nil"/>
              <w:left w:val="nil"/>
              <w:bottom w:val="nil"/>
              <w:right w:val="nil"/>
            </w:tcBorders>
          </w:tcPr>
          <w:p w14:paraId="0DD567EA" w14:textId="77777777" w:rsidR="00276753" w:rsidRPr="00CF6972" w:rsidRDefault="00276753" w:rsidP="00680C40">
            <w:pPr>
              <w:pStyle w:val="Normal6a"/>
            </w:pPr>
            <w:r>
              <w:rPr>
                <w:b/>
                <w:i/>
              </w:rPr>
              <w:t>välja jäetud</w:t>
            </w:r>
          </w:p>
        </w:tc>
      </w:tr>
    </w:tbl>
    <w:p w14:paraId="57B13C9F"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56F72A2" w14:textId="77777777" w:rsidR="00276753" w:rsidRPr="00CF6972" w:rsidRDefault="00276753" w:rsidP="00276753">
      <w:r w:rsidRPr="00CB1294">
        <w:rPr>
          <w:rStyle w:val="HideTWBExt"/>
        </w:rPr>
        <w:t>&lt;/Amend&gt;</w:t>
      </w:r>
    </w:p>
    <w:p w14:paraId="4DB127D8"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35</w:t>
      </w:r>
      <w:r w:rsidRPr="00CB1294">
        <w:rPr>
          <w:rStyle w:val="HideTWBExt"/>
          <w:b w:val="0"/>
        </w:rPr>
        <w:t>&lt;/NumAm&gt;</w:t>
      </w:r>
    </w:p>
    <w:p w14:paraId="20526A6E"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14C9B317" w14:textId="77777777" w:rsidR="00276753" w:rsidRPr="00CF6972" w:rsidRDefault="00276753" w:rsidP="00276753">
      <w:pPr>
        <w:pStyle w:val="NormalBold"/>
      </w:pPr>
      <w:r w:rsidRPr="00CB1294">
        <w:rPr>
          <w:rStyle w:val="HideTWBExt"/>
          <w:b w:val="0"/>
        </w:rPr>
        <w:t>&lt;/RepeatBlock-By&gt;</w:t>
      </w:r>
    </w:p>
    <w:p w14:paraId="18E82484"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CCDA769" w14:textId="77777777" w:rsidR="00276753" w:rsidRPr="00CF6972" w:rsidRDefault="00276753" w:rsidP="00276753">
      <w:pPr>
        <w:pStyle w:val="NormalBold"/>
      </w:pPr>
      <w:r w:rsidRPr="00CB1294">
        <w:rPr>
          <w:rStyle w:val="HideTWBExt"/>
          <w:b w:val="0"/>
        </w:rPr>
        <w:t>&lt;Article&gt;</w:t>
      </w:r>
      <w:r>
        <w:t>Volitus 32</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734BD41" w14:textId="77777777" w:rsidTr="00680C40">
        <w:trPr>
          <w:trHeight w:hRule="exact" w:val="240"/>
          <w:jc w:val="center"/>
        </w:trPr>
        <w:tc>
          <w:tcPr>
            <w:tcW w:w="9752" w:type="dxa"/>
            <w:gridSpan w:val="2"/>
            <w:tcBorders>
              <w:top w:val="nil"/>
              <w:left w:val="nil"/>
              <w:bottom w:val="nil"/>
              <w:right w:val="nil"/>
            </w:tcBorders>
          </w:tcPr>
          <w:p w14:paraId="189C1740" w14:textId="77777777" w:rsidR="00276753" w:rsidRPr="00CF6972" w:rsidRDefault="00276753" w:rsidP="00680C40"/>
        </w:tc>
      </w:tr>
      <w:tr w:rsidR="00276753" w14:paraId="679627F9" w14:textId="77777777" w:rsidTr="00680C40">
        <w:trPr>
          <w:trHeight w:val="240"/>
          <w:jc w:val="center"/>
        </w:trPr>
        <w:tc>
          <w:tcPr>
            <w:tcW w:w="4876" w:type="dxa"/>
            <w:tcBorders>
              <w:top w:val="nil"/>
              <w:left w:val="nil"/>
              <w:bottom w:val="nil"/>
              <w:right w:val="nil"/>
            </w:tcBorders>
          </w:tcPr>
          <w:p w14:paraId="7D4D39A1"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6A8DF95" w14:textId="77777777" w:rsidR="00276753" w:rsidRPr="00CF6972" w:rsidRDefault="00276753" w:rsidP="00680C40">
            <w:pPr>
              <w:pStyle w:val="AmColumnHeading"/>
            </w:pPr>
            <w:r>
              <w:t>Muudatusettepanek</w:t>
            </w:r>
          </w:p>
        </w:tc>
      </w:tr>
      <w:tr w:rsidR="00276753" w14:paraId="2300581D" w14:textId="77777777" w:rsidTr="00680C40">
        <w:trPr>
          <w:jc w:val="center"/>
        </w:trPr>
        <w:tc>
          <w:tcPr>
            <w:tcW w:w="4876" w:type="dxa"/>
            <w:tcBorders>
              <w:top w:val="nil"/>
              <w:left w:val="nil"/>
              <w:bottom w:val="nil"/>
              <w:right w:val="nil"/>
            </w:tcBorders>
          </w:tcPr>
          <w:p w14:paraId="06887B4A" w14:textId="77777777" w:rsidR="00276753" w:rsidRPr="00CF6972" w:rsidRDefault="00276753" w:rsidP="00680C40">
            <w:pPr>
              <w:pStyle w:val="Normal6a"/>
            </w:pPr>
            <w:r>
              <w:rPr>
                <w:b/>
                <w:i/>
              </w:rPr>
              <w:t>–</w:t>
            </w:r>
            <w:r>
              <w:tab/>
            </w:r>
            <w:r>
              <w:rPr>
                <w:b/>
                <w:i/>
              </w:rPr>
              <w:t>võttes arvesse oma resolutsioone konkreetsete liikmesriikide, sealhulgas Kreeka, Ungari ja Slovakkia kohta,</w:t>
            </w:r>
          </w:p>
        </w:tc>
        <w:tc>
          <w:tcPr>
            <w:tcW w:w="4876" w:type="dxa"/>
            <w:tcBorders>
              <w:top w:val="nil"/>
              <w:left w:val="nil"/>
              <w:bottom w:val="nil"/>
              <w:right w:val="nil"/>
            </w:tcBorders>
          </w:tcPr>
          <w:p w14:paraId="3CEE74B7" w14:textId="77777777" w:rsidR="00276753" w:rsidRPr="00CF6972" w:rsidRDefault="00276753" w:rsidP="00680C40">
            <w:pPr>
              <w:pStyle w:val="Normal6a"/>
            </w:pPr>
            <w:r>
              <w:rPr>
                <w:b/>
                <w:i/>
              </w:rPr>
              <w:t>välja jäetud</w:t>
            </w:r>
          </w:p>
        </w:tc>
      </w:tr>
    </w:tbl>
    <w:p w14:paraId="5F411CE3"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FFE0DD3" w14:textId="77777777" w:rsidR="00276753" w:rsidRPr="00CF6972" w:rsidRDefault="00276753" w:rsidP="00276753">
      <w:r w:rsidRPr="00CB1294">
        <w:rPr>
          <w:rStyle w:val="HideTWBExt"/>
        </w:rPr>
        <w:t>&lt;/Amend&gt;</w:t>
      </w:r>
    </w:p>
    <w:p w14:paraId="32F5FF07"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36</w:t>
      </w:r>
      <w:r w:rsidRPr="00CB1294">
        <w:rPr>
          <w:rStyle w:val="HideTWBExt"/>
          <w:b w:val="0"/>
        </w:rPr>
        <w:t>&lt;/NumAm&gt;</w:t>
      </w:r>
    </w:p>
    <w:p w14:paraId="22457BE6"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5EAEDD8D" w14:textId="77777777" w:rsidR="00276753" w:rsidRPr="00CF6972" w:rsidRDefault="00276753" w:rsidP="00276753">
      <w:pPr>
        <w:pStyle w:val="NormalBold"/>
      </w:pPr>
      <w:r w:rsidRPr="00CB1294">
        <w:rPr>
          <w:rStyle w:val="HideTWBExt"/>
          <w:b w:val="0"/>
        </w:rPr>
        <w:t>&lt;/RepeatBlock-By&gt;</w:t>
      </w:r>
    </w:p>
    <w:p w14:paraId="7576507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6FB1604" w14:textId="77777777" w:rsidR="00276753" w:rsidRPr="00CF6972" w:rsidRDefault="00276753" w:rsidP="00276753">
      <w:pPr>
        <w:pStyle w:val="NormalBold"/>
      </w:pPr>
      <w:r w:rsidRPr="00CB1294">
        <w:rPr>
          <w:rStyle w:val="HideTWBExt"/>
          <w:b w:val="0"/>
        </w:rPr>
        <w:t>&lt;Article&gt;</w:t>
      </w:r>
      <w:r>
        <w:t>Volitus 33</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3551193" w14:textId="77777777" w:rsidTr="00680C40">
        <w:trPr>
          <w:trHeight w:hRule="exact" w:val="240"/>
          <w:jc w:val="center"/>
        </w:trPr>
        <w:tc>
          <w:tcPr>
            <w:tcW w:w="9752" w:type="dxa"/>
            <w:gridSpan w:val="2"/>
            <w:tcBorders>
              <w:top w:val="nil"/>
              <w:left w:val="nil"/>
              <w:bottom w:val="nil"/>
              <w:right w:val="nil"/>
            </w:tcBorders>
          </w:tcPr>
          <w:p w14:paraId="79887749" w14:textId="77777777" w:rsidR="00276753" w:rsidRPr="00CF6972" w:rsidRDefault="00276753" w:rsidP="00680C40"/>
        </w:tc>
      </w:tr>
      <w:tr w:rsidR="00276753" w14:paraId="03FE3250" w14:textId="77777777" w:rsidTr="00680C40">
        <w:trPr>
          <w:trHeight w:val="240"/>
          <w:jc w:val="center"/>
        </w:trPr>
        <w:tc>
          <w:tcPr>
            <w:tcW w:w="4876" w:type="dxa"/>
            <w:tcBorders>
              <w:top w:val="nil"/>
              <w:left w:val="nil"/>
              <w:bottom w:val="nil"/>
              <w:right w:val="nil"/>
            </w:tcBorders>
          </w:tcPr>
          <w:p w14:paraId="718FF729"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B09DA08" w14:textId="77777777" w:rsidR="00276753" w:rsidRPr="00CF6972" w:rsidRDefault="00276753" w:rsidP="00680C40">
            <w:pPr>
              <w:pStyle w:val="AmColumnHeading"/>
            </w:pPr>
            <w:r>
              <w:t>Muudatusettepanek</w:t>
            </w:r>
          </w:p>
        </w:tc>
      </w:tr>
      <w:tr w:rsidR="00276753" w14:paraId="131AABAD" w14:textId="77777777" w:rsidTr="00680C40">
        <w:trPr>
          <w:jc w:val="center"/>
        </w:trPr>
        <w:tc>
          <w:tcPr>
            <w:tcW w:w="4876" w:type="dxa"/>
            <w:tcBorders>
              <w:top w:val="nil"/>
              <w:left w:val="nil"/>
              <w:bottom w:val="nil"/>
              <w:right w:val="nil"/>
            </w:tcBorders>
          </w:tcPr>
          <w:p w14:paraId="49DCCC87" w14:textId="77777777" w:rsidR="00276753" w:rsidRPr="00CF6972" w:rsidRDefault="00276753" w:rsidP="00680C40">
            <w:pPr>
              <w:pStyle w:val="Normal6a"/>
            </w:pPr>
            <w:r>
              <w:rPr>
                <w:b/>
                <w:i/>
              </w:rPr>
              <w:t>–</w:t>
            </w:r>
            <w:r>
              <w:tab/>
            </w:r>
            <w:r>
              <w:rPr>
                <w:b/>
                <w:i/>
              </w:rPr>
              <w:t>võttes arvesse oma 8. veebruari 2024. aasta resolutsiooni ELi LGBTIQ-inimeste võrdõiguslikkuse strateegia 2020–2025 rakendamise kohta</w:t>
            </w:r>
            <w:r>
              <w:rPr>
                <w:b/>
                <w:i/>
                <w:vertAlign w:val="superscript"/>
              </w:rPr>
              <w:t>8</w:t>
            </w:r>
            <w:r>
              <w:rPr>
                <w:b/>
                <w:i/>
              </w:rPr>
              <w:t>,</w:t>
            </w:r>
          </w:p>
        </w:tc>
        <w:tc>
          <w:tcPr>
            <w:tcW w:w="4876" w:type="dxa"/>
            <w:tcBorders>
              <w:top w:val="nil"/>
              <w:left w:val="nil"/>
              <w:bottom w:val="nil"/>
              <w:right w:val="nil"/>
            </w:tcBorders>
          </w:tcPr>
          <w:p w14:paraId="369F29FD" w14:textId="77777777" w:rsidR="00276753" w:rsidRPr="00CF6972" w:rsidRDefault="00276753" w:rsidP="00680C40">
            <w:pPr>
              <w:pStyle w:val="Normal6a"/>
            </w:pPr>
            <w:r>
              <w:rPr>
                <w:b/>
                <w:i/>
              </w:rPr>
              <w:t>välja jäetud</w:t>
            </w:r>
          </w:p>
        </w:tc>
      </w:tr>
      <w:tr w:rsidR="00276753" w14:paraId="2068BF43" w14:textId="77777777" w:rsidTr="00680C40">
        <w:trPr>
          <w:jc w:val="center"/>
        </w:trPr>
        <w:tc>
          <w:tcPr>
            <w:tcW w:w="4876" w:type="dxa"/>
            <w:tcBorders>
              <w:top w:val="nil"/>
              <w:left w:val="nil"/>
              <w:bottom w:val="nil"/>
              <w:right w:val="nil"/>
            </w:tcBorders>
          </w:tcPr>
          <w:p w14:paraId="0138BA62" w14:textId="77777777" w:rsidR="00276753" w:rsidRPr="00CF6972" w:rsidRDefault="00276753" w:rsidP="00680C40">
            <w:pPr>
              <w:pStyle w:val="Normal6a"/>
            </w:pPr>
            <w:r>
              <w:rPr>
                <w:b/>
                <w:i/>
              </w:rPr>
              <w:t>_________________</w:t>
            </w:r>
          </w:p>
        </w:tc>
        <w:tc>
          <w:tcPr>
            <w:tcW w:w="4876" w:type="dxa"/>
            <w:tcBorders>
              <w:top w:val="nil"/>
              <w:left w:val="nil"/>
              <w:bottom w:val="nil"/>
              <w:right w:val="nil"/>
            </w:tcBorders>
          </w:tcPr>
          <w:p w14:paraId="7852ED5B" w14:textId="77777777" w:rsidR="00276753" w:rsidRPr="00CF6972" w:rsidRDefault="00276753" w:rsidP="00680C40"/>
        </w:tc>
      </w:tr>
      <w:tr w:rsidR="00276753" w14:paraId="6314E612" w14:textId="77777777" w:rsidTr="00680C40">
        <w:trPr>
          <w:jc w:val="center"/>
        </w:trPr>
        <w:tc>
          <w:tcPr>
            <w:tcW w:w="4876" w:type="dxa"/>
            <w:tcBorders>
              <w:top w:val="nil"/>
              <w:left w:val="nil"/>
              <w:bottom w:val="nil"/>
              <w:right w:val="nil"/>
            </w:tcBorders>
          </w:tcPr>
          <w:p w14:paraId="6D7E2E73" w14:textId="77777777" w:rsidR="00276753" w:rsidRPr="00CF6972" w:rsidRDefault="00276753" w:rsidP="00680C40">
            <w:pPr>
              <w:pStyle w:val="Normal6a"/>
            </w:pPr>
            <w:r>
              <w:rPr>
                <w:b/>
                <w:i/>
                <w:vertAlign w:val="superscript"/>
              </w:rPr>
              <w:t>8</w:t>
            </w:r>
            <w:r>
              <w:t xml:space="preserve"> </w:t>
            </w:r>
            <w:r>
              <w:rPr>
                <w:b/>
                <w:i/>
              </w:rPr>
              <w:t>ELT C, C/2024/6340, 7.11.2024, ELI: http://data.europa.eu/eli/C/2024/6340/oj.</w:t>
            </w:r>
          </w:p>
        </w:tc>
        <w:tc>
          <w:tcPr>
            <w:tcW w:w="4876" w:type="dxa"/>
            <w:tcBorders>
              <w:top w:val="nil"/>
              <w:left w:val="nil"/>
              <w:bottom w:val="nil"/>
              <w:right w:val="nil"/>
            </w:tcBorders>
          </w:tcPr>
          <w:p w14:paraId="1CC8EC10" w14:textId="77777777" w:rsidR="00276753" w:rsidRPr="00CF6972" w:rsidRDefault="00276753" w:rsidP="00680C40"/>
        </w:tc>
      </w:tr>
    </w:tbl>
    <w:p w14:paraId="33CB2C9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47A4D7D" w14:textId="77777777" w:rsidR="00276753" w:rsidRPr="00CF6972" w:rsidRDefault="00276753" w:rsidP="00276753">
      <w:r w:rsidRPr="00CB1294">
        <w:rPr>
          <w:rStyle w:val="HideTWBExt"/>
        </w:rPr>
        <w:t>&lt;/Amend&gt;</w:t>
      </w:r>
    </w:p>
    <w:p w14:paraId="79F3DA0D"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37</w:t>
      </w:r>
      <w:r w:rsidRPr="00CB1294">
        <w:rPr>
          <w:rStyle w:val="HideTWBExt"/>
          <w:b w:val="0"/>
        </w:rPr>
        <w:t>&lt;/NumAm&gt;</w:t>
      </w:r>
    </w:p>
    <w:p w14:paraId="1B012F91" w14:textId="77777777" w:rsidR="00276753" w:rsidRPr="00CF6972" w:rsidRDefault="00276753" w:rsidP="00276753">
      <w:pPr>
        <w:pStyle w:val="NormalBold"/>
      </w:pPr>
      <w:r w:rsidRPr="00CB1294">
        <w:rPr>
          <w:rStyle w:val="HideTWBExt"/>
          <w:b w:val="0"/>
        </w:rPr>
        <w:t>&lt;RepeatBlock-By&gt;&lt;Members&gt;</w:t>
      </w:r>
      <w:r>
        <w:t>Milan Uhrík</w:t>
      </w:r>
      <w:r w:rsidRPr="00CB1294">
        <w:rPr>
          <w:rStyle w:val="HideTWBExt"/>
          <w:b w:val="0"/>
        </w:rPr>
        <w:t>&lt;/Members&gt;</w:t>
      </w:r>
    </w:p>
    <w:p w14:paraId="178A977C" w14:textId="77777777" w:rsidR="00276753" w:rsidRPr="00CF6972" w:rsidRDefault="00276753" w:rsidP="00276753">
      <w:pPr>
        <w:pStyle w:val="NormalBold"/>
      </w:pPr>
      <w:r w:rsidRPr="00CB1294">
        <w:rPr>
          <w:rStyle w:val="HideTWBExt"/>
          <w:b w:val="0"/>
        </w:rPr>
        <w:t>&lt;/RepeatBlock-By&gt;</w:t>
      </w:r>
    </w:p>
    <w:p w14:paraId="3AE2204D"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FFE02EA" w14:textId="77777777" w:rsidR="00276753" w:rsidRPr="00CF6972" w:rsidRDefault="00276753" w:rsidP="00276753">
      <w:pPr>
        <w:pStyle w:val="NormalBold"/>
      </w:pPr>
      <w:r w:rsidRPr="00CB1294">
        <w:rPr>
          <w:rStyle w:val="HideTWBExt"/>
          <w:b w:val="0"/>
        </w:rPr>
        <w:t>&lt;Article&gt;</w:t>
      </w:r>
      <w:r>
        <w:t>Volitus 33</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9F92480" w14:textId="77777777" w:rsidTr="00680C40">
        <w:trPr>
          <w:trHeight w:hRule="exact" w:val="240"/>
          <w:jc w:val="center"/>
        </w:trPr>
        <w:tc>
          <w:tcPr>
            <w:tcW w:w="9752" w:type="dxa"/>
            <w:gridSpan w:val="2"/>
            <w:tcBorders>
              <w:top w:val="nil"/>
              <w:left w:val="nil"/>
              <w:bottom w:val="nil"/>
              <w:right w:val="nil"/>
            </w:tcBorders>
          </w:tcPr>
          <w:p w14:paraId="1EC295CA" w14:textId="77777777" w:rsidR="00276753" w:rsidRPr="00CF6972" w:rsidRDefault="00276753" w:rsidP="00680C40"/>
        </w:tc>
      </w:tr>
      <w:tr w:rsidR="00276753" w14:paraId="38E719B1" w14:textId="77777777" w:rsidTr="00680C40">
        <w:trPr>
          <w:trHeight w:val="240"/>
          <w:jc w:val="center"/>
        </w:trPr>
        <w:tc>
          <w:tcPr>
            <w:tcW w:w="4876" w:type="dxa"/>
            <w:tcBorders>
              <w:top w:val="nil"/>
              <w:left w:val="nil"/>
              <w:bottom w:val="nil"/>
              <w:right w:val="nil"/>
            </w:tcBorders>
          </w:tcPr>
          <w:p w14:paraId="55FA0C3A"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4B40314" w14:textId="77777777" w:rsidR="00276753" w:rsidRPr="00CF6972" w:rsidRDefault="00276753" w:rsidP="00680C40">
            <w:pPr>
              <w:pStyle w:val="AmColumnHeading"/>
            </w:pPr>
            <w:r>
              <w:t>Muudatusettepanek</w:t>
            </w:r>
          </w:p>
        </w:tc>
      </w:tr>
      <w:tr w:rsidR="00276753" w14:paraId="0B84B873" w14:textId="77777777" w:rsidTr="00680C40">
        <w:trPr>
          <w:jc w:val="center"/>
        </w:trPr>
        <w:tc>
          <w:tcPr>
            <w:tcW w:w="4876" w:type="dxa"/>
            <w:tcBorders>
              <w:top w:val="nil"/>
              <w:left w:val="nil"/>
              <w:bottom w:val="nil"/>
              <w:right w:val="nil"/>
            </w:tcBorders>
          </w:tcPr>
          <w:p w14:paraId="14D165DB" w14:textId="77777777" w:rsidR="00276753" w:rsidRPr="00CF6972" w:rsidRDefault="00276753" w:rsidP="00680C40">
            <w:pPr>
              <w:pStyle w:val="Normal6a"/>
            </w:pPr>
            <w:r>
              <w:rPr>
                <w:b/>
                <w:i/>
              </w:rPr>
              <w:t>–</w:t>
            </w:r>
            <w:r>
              <w:tab/>
            </w:r>
            <w:r>
              <w:rPr>
                <w:b/>
                <w:i/>
              </w:rPr>
              <w:t>võttes arvesse oma 8. veebruari 2024. aasta resolutsiooni ELi LGBTIQ-inimeste võrdõiguslikkuse strateegia 2020–2025 rakendamise kohta,</w:t>
            </w:r>
          </w:p>
        </w:tc>
        <w:tc>
          <w:tcPr>
            <w:tcW w:w="4876" w:type="dxa"/>
            <w:tcBorders>
              <w:top w:val="nil"/>
              <w:left w:val="nil"/>
              <w:bottom w:val="nil"/>
              <w:right w:val="nil"/>
            </w:tcBorders>
          </w:tcPr>
          <w:p w14:paraId="403D5222" w14:textId="77777777" w:rsidR="00276753" w:rsidRPr="00CF6972" w:rsidRDefault="00276753" w:rsidP="00680C40">
            <w:pPr>
              <w:pStyle w:val="Normal6a"/>
            </w:pPr>
            <w:r>
              <w:rPr>
                <w:b/>
                <w:i/>
              </w:rPr>
              <w:t>välja jäetud</w:t>
            </w:r>
          </w:p>
        </w:tc>
      </w:tr>
      <w:tr w:rsidR="00276753" w14:paraId="0646867F" w14:textId="77777777" w:rsidTr="00680C40">
        <w:trPr>
          <w:jc w:val="center"/>
        </w:trPr>
        <w:tc>
          <w:tcPr>
            <w:tcW w:w="4876" w:type="dxa"/>
            <w:tcBorders>
              <w:top w:val="nil"/>
              <w:left w:val="nil"/>
              <w:bottom w:val="nil"/>
              <w:right w:val="nil"/>
            </w:tcBorders>
          </w:tcPr>
          <w:p w14:paraId="7DA4BBEF" w14:textId="77777777" w:rsidR="00276753" w:rsidRPr="00CF6972" w:rsidRDefault="00276753" w:rsidP="00680C40">
            <w:pPr>
              <w:pStyle w:val="Normal6a"/>
            </w:pPr>
            <w:r>
              <w:rPr>
                <w:b/>
                <w:i/>
              </w:rPr>
              <w:t>_________________</w:t>
            </w:r>
          </w:p>
        </w:tc>
        <w:tc>
          <w:tcPr>
            <w:tcW w:w="4876" w:type="dxa"/>
            <w:tcBorders>
              <w:top w:val="nil"/>
              <w:left w:val="nil"/>
              <w:bottom w:val="nil"/>
              <w:right w:val="nil"/>
            </w:tcBorders>
          </w:tcPr>
          <w:p w14:paraId="33CACDD0" w14:textId="77777777" w:rsidR="00276753" w:rsidRPr="00CF6972" w:rsidRDefault="00276753" w:rsidP="00680C40"/>
        </w:tc>
      </w:tr>
      <w:tr w:rsidR="00276753" w14:paraId="6F650182" w14:textId="77777777" w:rsidTr="00680C40">
        <w:trPr>
          <w:jc w:val="center"/>
        </w:trPr>
        <w:tc>
          <w:tcPr>
            <w:tcW w:w="4876" w:type="dxa"/>
            <w:tcBorders>
              <w:top w:val="nil"/>
              <w:left w:val="nil"/>
              <w:bottom w:val="nil"/>
              <w:right w:val="nil"/>
            </w:tcBorders>
          </w:tcPr>
          <w:p w14:paraId="5AA2791F" w14:textId="77777777" w:rsidR="00276753" w:rsidRPr="00CF6972" w:rsidRDefault="00276753" w:rsidP="00680C40">
            <w:pPr>
              <w:pStyle w:val="Normal6a"/>
            </w:pPr>
            <w:r>
              <w:rPr>
                <w:b/>
                <w:i/>
                <w:vertAlign w:val="superscript"/>
              </w:rPr>
              <w:t>8</w:t>
            </w:r>
            <w:r>
              <w:t xml:space="preserve"> </w:t>
            </w:r>
            <w:r>
              <w:rPr>
                <w:b/>
                <w:i/>
              </w:rPr>
              <w:t>ELT C, C/2024/6340, 7.11.2024, ELI: http://data.europa.eu/eli/C/2024/6340/oj.</w:t>
            </w:r>
          </w:p>
        </w:tc>
        <w:tc>
          <w:tcPr>
            <w:tcW w:w="4876" w:type="dxa"/>
            <w:tcBorders>
              <w:top w:val="nil"/>
              <w:left w:val="nil"/>
              <w:bottom w:val="nil"/>
              <w:right w:val="nil"/>
            </w:tcBorders>
          </w:tcPr>
          <w:p w14:paraId="260D82F0" w14:textId="77777777" w:rsidR="00276753" w:rsidRPr="00CF6972" w:rsidRDefault="00276753" w:rsidP="00680C40"/>
        </w:tc>
      </w:tr>
    </w:tbl>
    <w:p w14:paraId="10F7CDA4"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D98D856" w14:textId="77777777" w:rsidR="00276753" w:rsidRPr="00CF6972" w:rsidRDefault="00276753" w:rsidP="00276753">
      <w:r w:rsidRPr="00CB1294">
        <w:rPr>
          <w:rStyle w:val="HideTWBExt"/>
        </w:rPr>
        <w:t>&lt;/Amend&gt;</w:t>
      </w:r>
    </w:p>
    <w:p w14:paraId="559402A7"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38</w:t>
      </w:r>
      <w:r w:rsidRPr="00CB1294">
        <w:rPr>
          <w:rStyle w:val="HideTWBExt"/>
          <w:b w:val="0"/>
        </w:rPr>
        <w:t>&lt;/NumAm&gt;</w:t>
      </w:r>
    </w:p>
    <w:p w14:paraId="2A36A646"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0D958A99" w14:textId="77777777" w:rsidR="00276753" w:rsidRPr="00CF6972" w:rsidRDefault="00276753" w:rsidP="00276753">
      <w:pPr>
        <w:pStyle w:val="NormalBold"/>
      </w:pPr>
      <w:r w:rsidRPr="00CB1294">
        <w:rPr>
          <w:rStyle w:val="HideTWBExt"/>
          <w:b w:val="0"/>
        </w:rPr>
        <w:t>&lt;/RepeatBlock-By&gt;</w:t>
      </w:r>
    </w:p>
    <w:p w14:paraId="3CF2C7C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8E6FFF9" w14:textId="77777777" w:rsidR="00276753" w:rsidRPr="00CF6972" w:rsidRDefault="00276753" w:rsidP="00276753">
      <w:pPr>
        <w:pStyle w:val="NormalBold"/>
      </w:pPr>
      <w:r w:rsidRPr="00CB1294">
        <w:rPr>
          <w:rStyle w:val="HideTWBExt"/>
          <w:b w:val="0"/>
        </w:rPr>
        <w:t>&lt;Article&gt;</w:t>
      </w:r>
      <w:r>
        <w:t>Volitus 34</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8737FAA" w14:textId="77777777" w:rsidTr="00680C40">
        <w:trPr>
          <w:trHeight w:hRule="exact" w:val="240"/>
          <w:jc w:val="center"/>
        </w:trPr>
        <w:tc>
          <w:tcPr>
            <w:tcW w:w="9752" w:type="dxa"/>
            <w:gridSpan w:val="2"/>
            <w:tcBorders>
              <w:top w:val="nil"/>
              <w:left w:val="nil"/>
              <w:bottom w:val="nil"/>
              <w:right w:val="nil"/>
            </w:tcBorders>
          </w:tcPr>
          <w:p w14:paraId="60F6D5C3" w14:textId="77777777" w:rsidR="00276753" w:rsidRPr="00CF6972" w:rsidRDefault="00276753" w:rsidP="00680C40"/>
        </w:tc>
      </w:tr>
      <w:tr w:rsidR="00276753" w14:paraId="72F04E2F" w14:textId="77777777" w:rsidTr="00680C40">
        <w:trPr>
          <w:trHeight w:val="240"/>
          <w:jc w:val="center"/>
        </w:trPr>
        <w:tc>
          <w:tcPr>
            <w:tcW w:w="4876" w:type="dxa"/>
            <w:tcBorders>
              <w:top w:val="nil"/>
              <w:left w:val="nil"/>
              <w:bottom w:val="nil"/>
              <w:right w:val="nil"/>
            </w:tcBorders>
          </w:tcPr>
          <w:p w14:paraId="01F59732"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5B60526" w14:textId="77777777" w:rsidR="00276753" w:rsidRPr="00CF6972" w:rsidRDefault="00276753" w:rsidP="00680C40">
            <w:pPr>
              <w:pStyle w:val="AmColumnHeading"/>
            </w:pPr>
            <w:r>
              <w:t>Muudatusettepanek</w:t>
            </w:r>
          </w:p>
        </w:tc>
      </w:tr>
      <w:tr w:rsidR="00276753" w14:paraId="37277820" w14:textId="77777777" w:rsidTr="00680C40">
        <w:trPr>
          <w:jc w:val="center"/>
        </w:trPr>
        <w:tc>
          <w:tcPr>
            <w:tcW w:w="4876" w:type="dxa"/>
            <w:tcBorders>
              <w:top w:val="nil"/>
              <w:left w:val="nil"/>
              <w:bottom w:val="nil"/>
              <w:right w:val="nil"/>
            </w:tcBorders>
          </w:tcPr>
          <w:p w14:paraId="07F44794" w14:textId="77777777" w:rsidR="00276753" w:rsidRPr="00CF6972" w:rsidRDefault="00276753" w:rsidP="00680C40">
            <w:pPr>
              <w:pStyle w:val="Normal6a"/>
            </w:pPr>
            <w:r>
              <w:rPr>
                <w:b/>
                <w:i/>
              </w:rPr>
              <w:t>–</w:t>
            </w:r>
            <w:r>
              <w:tab/>
            </w:r>
            <w:r>
              <w:rPr>
                <w:b/>
                <w:i/>
              </w:rPr>
              <w:t>võttes arvesse oma 13. detsembri 2022. aasta resolutsiooni puuetega inimestele võrdsete õiguste tagamise kohta</w:t>
            </w:r>
            <w:r>
              <w:rPr>
                <w:b/>
                <w:i/>
                <w:vertAlign w:val="superscript"/>
              </w:rPr>
              <w:t>9</w:t>
            </w:r>
            <w:r>
              <w:rPr>
                <w:b/>
                <w:i/>
              </w:rPr>
              <w:t>,</w:t>
            </w:r>
          </w:p>
        </w:tc>
        <w:tc>
          <w:tcPr>
            <w:tcW w:w="4876" w:type="dxa"/>
            <w:tcBorders>
              <w:top w:val="nil"/>
              <w:left w:val="nil"/>
              <w:bottom w:val="nil"/>
              <w:right w:val="nil"/>
            </w:tcBorders>
          </w:tcPr>
          <w:p w14:paraId="416ABED3" w14:textId="77777777" w:rsidR="00276753" w:rsidRPr="00CF6972" w:rsidRDefault="00276753" w:rsidP="00680C40">
            <w:pPr>
              <w:pStyle w:val="Normal6a"/>
            </w:pPr>
            <w:r>
              <w:rPr>
                <w:b/>
                <w:i/>
              </w:rPr>
              <w:t>välja jäetud</w:t>
            </w:r>
          </w:p>
        </w:tc>
      </w:tr>
      <w:tr w:rsidR="00276753" w14:paraId="564882D4" w14:textId="77777777" w:rsidTr="00680C40">
        <w:trPr>
          <w:jc w:val="center"/>
        </w:trPr>
        <w:tc>
          <w:tcPr>
            <w:tcW w:w="4876" w:type="dxa"/>
            <w:tcBorders>
              <w:top w:val="nil"/>
              <w:left w:val="nil"/>
              <w:bottom w:val="nil"/>
              <w:right w:val="nil"/>
            </w:tcBorders>
          </w:tcPr>
          <w:p w14:paraId="00382471" w14:textId="77777777" w:rsidR="00276753" w:rsidRPr="00CF6972" w:rsidRDefault="00276753" w:rsidP="00680C40">
            <w:pPr>
              <w:pStyle w:val="Normal6a"/>
            </w:pPr>
            <w:r>
              <w:rPr>
                <w:b/>
                <w:i/>
              </w:rPr>
              <w:t>_________________</w:t>
            </w:r>
          </w:p>
        </w:tc>
        <w:tc>
          <w:tcPr>
            <w:tcW w:w="4876" w:type="dxa"/>
            <w:tcBorders>
              <w:top w:val="nil"/>
              <w:left w:val="nil"/>
              <w:bottom w:val="nil"/>
              <w:right w:val="nil"/>
            </w:tcBorders>
          </w:tcPr>
          <w:p w14:paraId="04DABB1A" w14:textId="77777777" w:rsidR="00276753" w:rsidRPr="00CF6972" w:rsidRDefault="00276753" w:rsidP="00680C40"/>
        </w:tc>
      </w:tr>
      <w:tr w:rsidR="00276753" w14:paraId="072A6E85" w14:textId="77777777" w:rsidTr="00680C40">
        <w:trPr>
          <w:jc w:val="center"/>
        </w:trPr>
        <w:tc>
          <w:tcPr>
            <w:tcW w:w="4876" w:type="dxa"/>
            <w:tcBorders>
              <w:top w:val="nil"/>
              <w:left w:val="nil"/>
              <w:bottom w:val="nil"/>
              <w:right w:val="nil"/>
            </w:tcBorders>
          </w:tcPr>
          <w:p w14:paraId="36CFD193" w14:textId="77777777" w:rsidR="00276753" w:rsidRPr="00CF6972" w:rsidRDefault="00276753" w:rsidP="00680C40">
            <w:pPr>
              <w:pStyle w:val="Normal6a"/>
            </w:pPr>
            <w:r>
              <w:rPr>
                <w:b/>
                <w:i/>
                <w:vertAlign w:val="superscript"/>
              </w:rPr>
              <w:t>9</w:t>
            </w:r>
            <w:r>
              <w:t xml:space="preserve"> </w:t>
            </w:r>
            <w:r>
              <w:rPr>
                <w:b/>
                <w:i/>
              </w:rPr>
              <w:t>ELT C 177, 17.5.2023, lk 13.</w:t>
            </w:r>
          </w:p>
        </w:tc>
        <w:tc>
          <w:tcPr>
            <w:tcW w:w="4876" w:type="dxa"/>
            <w:tcBorders>
              <w:top w:val="nil"/>
              <w:left w:val="nil"/>
              <w:bottom w:val="nil"/>
              <w:right w:val="nil"/>
            </w:tcBorders>
          </w:tcPr>
          <w:p w14:paraId="5DA7BDD5" w14:textId="77777777" w:rsidR="00276753" w:rsidRPr="00CF6972" w:rsidRDefault="00276753" w:rsidP="00680C40"/>
        </w:tc>
      </w:tr>
    </w:tbl>
    <w:p w14:paraId="01DEAB81"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6661667" w14:textId="77777777" w:rsidR="00276753" w:rsidRPr="00CF6972" w:rsidRDefault="00276753" w:rsidP="00276753">
      <w:r w:rsidRPr="00CB1294">
        <w:rPr>
          <w:rStyle w:val="HideTWBExt"/>
        </w:rPr>
        <w:t>&lt;/Amend&gt;</w:t>
      </w:r>
    </w:p>
    <w:p w14:paraId="40039C97"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39</w:t>
      </w:r>
      <w:r w:rsidRPr="00CB1294">
        <w:rPr>
          <w:rStyle w:val="HideTWBExt"/>
          <w:b w:val="0"/>
        </w:rPr>
        <w:t>&lt;/NumAm&gt;</w:t>
      </w:r>
    </w:p>
    <w:p w14:paraId="659B1336"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093CEDF7" w14:textId="77777777" w:rsidR="00276753" w:rsidRPr="00CF6972" w:rsidRDefault="00276753" w:rsidP="00276753">
      <w:pPr>
        <w:pStyle w:val="NormalBold"/>
      </w:pPr>
      <w:r w:rsidRPr="00CB1294">
        <w:rPr>
          <w:rStyle w:val="HideTWBExt"/>
          <w:b w:val="0"/>
        </w:rPr>
        <w:t>&lt;/RepeatBlock-By&gt;</w:t>
      </w:r>
    </w:p>
    <w:p w14:paraId="0181CD10"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BA4985B" w14:textId="77777777" w:rsidR="00276753" w:rsidRPr="00CF6972" w:rsidRDefault="00276753" w:rsidP="00276753">
      <w:pPr>
        <w:pStyle w:val="NormalBold"/>
      </w:pPr>
      <w:r w:rsidRPr="00CB1294">
        <w:rPr>
          <w:rStyle w:val="HideTWBExt"/>
          <w:b w:val="0"/>
        </w:rPr>
        <w:t>&lt;Article&gt;</w:t>
      </w:r>
      <w:r>
        <w:t>Volitus 35</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558997BB" w14:textId="77777777" w:rsidTr="00680C40">
        <w:trPr>
          <w:trHeight w:hRule="exact" w:val="240"/>
          <w:jc w:val="center"/>
        </w:trPr>
        <w:tc>
          <w:tcPr>
            <w:tcW w:w="9752" w:type="dxa"/>
            <w:gridSpan w:val="2"/>
            <w:tcBorders>
              <w:top w:val="nil"/>
              <w:left w:val="nil"/>
              <w:bottom w:val="nil"/>
              <w:right w:val="nil"/>
            </w:tcBorders>
          </w:tcPr>
          <w:p w14:paraId="2475C815" w14:textId="77777777" w:rsidR="00276753" w:rsidRPr="00CF6972" w:rsidRDefault="00276753" w:rsidP="00680C40"/>
        </w:tc>
      </w:tr>
      <w:tr w:rsidR="00276753" w14:paraId="0001765E" w14:textId="77777777" w:rsidTr="00680C40">
        <w:trPr>
          <w:trHeight w:val="240"/>
          <w:jc w:val="center"/>
        </w:trPr>
        <w:tc>
          <w:tcPr>
            <w:tcW w:w="4876" w:type="dxa"/>
            <w:tcBorders>
              <w:top w:val="nil"/>
              <w:left w:val="nil"/>
              <w:bottom w:val="nil"/>
              <w:right w:val="nil"/>
            </w:tcBorders>
          </w:tcPr>
          <w:p w14:paraId="1A8ED36D"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451C50D" w14:textId="77777777" w:rsidR="00276753" w:rsidRPr="00CF6972" w:rsidRDefault="00276753" w:rsidP="00680C40">
            <w:pPr>
              <w:pStyle w:val="AmColumnHeading"/>
            </w:pPr>
            <w:r>
              <w:t>Muudatusettepanek</w:t>
            </w:r>
          </w:p>
        </w:tc>
      </w:tr>
      <w:tr w:rsidR="00276753" w14:paraId="6535242B" w14:textId="77777777" w:rsidTr="00680C40">
        <w:trPr>
          <w:jc w:val="center"/>
        </w:trPr>
        <w:tc>
          <w:tcPr>
            <w:tcW w:w="4876" w:type="dxa"/>
            <w:tcBorders>
              <w:top w:val="nil"/>
              <w:left w:val="nil"/>
              <w:bottom w:val="nil"/>
              <w:right w:val="nil"/>
            </w:tcBorders>
          </w:tcPr>
          <w:p w14:paraId="5326A454" w14:textId="77777777" w:rsidR="00276753" w:rsidRPr="00CF6972" w:rsidRDefault="00276753" w:rsidP="00680C40">
            <w:pPr>
              <w:pStyle w:val="Normal6a"/>
            </w:pPr>
            <w:r>
              <w:rPr>
                <w:b/>
                <w:i/>
              </w:rPr>
              <w:t>–</w:t>
            </w:r>
            <w:r>
              <w:tab/>
            </w:r>
            <w:r>
              <w:rPr>
                <w:b/>
                <w:i/>
              </w:rPr>
              <w:t>võttes arvesse oma 10. novembri 2022. aasta resolutsiooni rassilise võrdsuse, mittediskrimineerimise ja rassismivastasuse kohta ELis</w:t>
            </w:r>
            <w:r>
              <w:rPr>
                <w:b/>
                <w:i/>
                <w:vertAlign w:val="superscript"/>
              </w:rPr>
              <w:t>10</w:t>
            </w:r>
            <w:r>
              <w:rPr>
                <w:b/>
                <w:i/>
              </w:rPr>
              <w:t>,</w:t>
            </w:r>
          </w:p>
        </w:tc>
        <w:tc>
          <w:tcPr>
            <w:tcW w:w="4876" w:type="dxa"/>
            <w:tcBorders>
              <w:top w:val="nil"/>
              <w:left w:val="nil"/>
              <w:bottom w:val="nil"/>
              <w:right w:val="nil"/>
            </w:tcBorders>
          </w:tcPr>
          <w:p w14:paraId="0C7AFC7E" w14:textId="77777777" w:rsidR="00276753" w:rsidRPr="00CF6972" w:rsidRDefault="00276753" w:rsidP="00680C40">
            <w:pPr>
              <w:pStyle w:val="Normal6a"/>
            </w:pPr>
            <w:r>
              <w:rPr>
                <w:b/>
                <w:i/>
              </w:rPr>
              <w:t>välja jäetud</w:t>
            </w:r>
          </w:p>
        </w:tc>
      </w:tr>
      <w:tr w:rsidR="00276753" w14:paraId="3A9119C2" w14:textId="77777777" w:rsidTr="00680C40">
        <w:trPr>
          <w:jc w:val="center"/>
        </w:trPr>
        <w:tc>
          <w:tcPr>
            <w:tcW w:w="4876" w:type="dxa"/>
            <w:tcBorders>
              <w:top w:val="nil"/>
              <w:left w:val="nil"/>
              <w:bottom w:val="nil"/>
              <w:right w:val="nil"/>
            </w:tcBorders>
          </w:tcPr>
          <w:p w14:paraId="42B980E1" w14:textId="77777777" w:rsidR="00276753" w:rsidRPr="00CF6972" w:rsidRDefault="00276753" w:rsidP="00680C40">
            <w:pPr>
              <w:pStyle w:val="Normal6a"/>
            </w:pPr>
            <w:r>
              <w:rPr>
                <w:b/>
                <w:i/>
              </w:rPr>
              <w:t>_________________</w:t>
            </w:r>
          </w:p>
        </w:tc>
        <w:tc>
          <w:tcPr>
            <w:tcW w:w="4876" w:type="dxa"/>
            <w:tcBorders>
              <w:top w:val="nil"/>
              <w:left w:val="nil"/>
              <w:bottom w:val="nil"/>
              <w:right w:val="nil"/>
            </w:tcBorders>
          </w:tcPr>
          <w:p w14:paraId="619209DC" w14:textId="77777777" w:rsidR="00276753" w:rsidRPr="00CF6972" w:rsidRDefault="00276753" w:rsidP="00680C40"/>
        </w:tc>
      </w:tr>
      <w:tr w:rsidR="00276753" w14:paraId="3F708D98" w14:textId="77777777" w:rsidTr="00680C40">
        <w:trPr>
          <w:jc w:val="center"/>
        </w:trPr>
        <w:tc>
          <w:tcPr>
            <w:tcW w:w="4876" w:type="dxa"/>
            <w:tcBorders>
              <w:top w:val="nil"/>
              <w:left w:val="nil"/>
              <w:bottom w:val="nil"/>
              <w:right w:val="nil"/>
            </w:tcBorders>
          </w:tcPr>
          <w:p w14:paraId="6B960356" w14:textId="77777777" w:rsidR="00276753" w:rsidRPr="00CF6972" w:rsidRDefault="00276753" w:rsidP="00680C40">
            <w:pPr>
              <w:pStyle w:val="Normal6a"/>
            </w:pPr>
            <w:r>
              <w:rPr>
                <w:b/>
                <w:i/>
                <w:vertAlign w:val="superscript"/>
              </w:rPr>
              <w:t>10</w:t>
            </w:r>
            <w:r>
              <w:t xml:space="preserve"> </w:t>
            </w:r>
            <w:r>
              <w:rPr>
                <w:b/>
                <w:i/>
              </w:rPr>
              <w:t>ELT C 161, 5.5.2023, lk 10.</w:t>
            </w:r>
          </w:p>
        </w:tc>
        <w:tc>
          <w:tcPr>
            <w:tcW w:w="4876" w:type="dxa"/>
            <w:tcBorders>
              <w:top w:val="nil"/>
              <w:left w:val="nil"/>
              <w:bottom w:val="nil"/>
              <w:right w:val="nil"/>
            </w:tcBorders>
          </w:tcPr>
          <w:p w14:paraId="750AEE9A" w14:textId="77777777" w:rsidR="00276753" w:rsidRPr="00CF6972" w:rsidRDefault="00276753" w:rsidP="00680C40"/>
        </w:tc>
      </w:tr>
    </w:tbl>
    <w:p w14:paraId="5BF4DF9A"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C32F98D" w14:textId="77777777" w:rsidR="00276753" w:rsidRPr="00CF6972" w:rsidRDefault="00276753" w:rsidP="00276753">
      <w:r w:rsidRPr="00CB1294">
        <w:rPr>
          <w:rStyle w:val="HideTWBExt"/>
        </w:rPr>
        <w:t>&lt;/Amend&gt;</w:t>
      </w:r>
    </w:p>
    <w:p w14:paraId="4AC5A86F"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40</w:t>
      </w:r>
      <w:r w:rsidRPr="00CB1294">
        <w:rPr>
          <w:rStyle w:val="HideTWBExt"/>
          <w:b w:val="0"/>
        </w:rPr>
        <w:t>&lt;/NumAm&gt;</w:t>
      </w:r>
    </w:p>
    <w:p w14:paraId="1BDB7CD3"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4E505D9A" w14:textId="77777777" w:rsidR="00276753" w:rsidRPr="00CF6972" w:rsidRDefault="00276753" w:rsidP="00276753">
      <w:pPr>
        <w:pStyle w:val="NormalBold"/>
      </w:pPr>
      <w:r w:rsidRPr="00CB1294">
        <w:rPr>
          <w:rStyle w:val="HideTWBExt"/>
          <w:b w:val="0"/>
        </w:rPr>
        <w:t>&lt;/RepeatBlock-By&gt;</w:t>
      </w:r>
    </w:p>
    <w:p w14:paraId="7C23CA90"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41EEC8E" w14:textId="77777777" w:rsidR="00276753" w:rsidRPr="00CF6972" w:rsidRDefault="00276753" w:rsidP="00276753">
      <w:pPr>
        <w:pStyle w:val="NormalBold"/>
      </w:pPr>
      <w:r w:rsidRPr="00CB1294">
        <w:rPr>
          <w:rStyle w:val="HideTWBExt"/>
          <w:b w:val="0"/>
        </w:rPr>
        <w:t>&lt;Article&gt;</w:t>
      </w:r>
      <w:r>
        <w:t>Volitus 36</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4104ACD" w14:textId="77777777" w:rsidTr="00680C40">
        <w:trPr>
          <w:trHeight w:hRule="exact" w:val="240"/>
          <w:jc w:val="center"/>
        </w:trPr>
        <w:tc>
          <w:tcPr>
            <w:tcW w:w="9752" w:type="dxa"/>
            <w:gridSpan w:val="2"/>
            <w:tcBorders>
              <w:top w:val="nil"/>
              <w:left w:val="nil"/>
              <w:bottom w:val="nil"/>
              <w:right w:val="nil"/>
            </w:tcBorders>
          </w:tcPr>
          <w:p w14:paraId="3165A8FA" w14:textId="77777777" w:rsidR="00276753" w:rsidRPr="00CF6972" w:rsidRDefault="00276753" w:rsidP="00680C40"/>
        </w:tc>
      </w:tr>
      <w:tr w:rsidR="00276753" w14:paraId="6CE80963" w14:textId="77777777" w:rsidTr="00680C40">
        <w:trPr>
          <w:trHeight w:val="240"/>
          <w:jc w:val="center"/>
        </w:trPr>
        <w:tc>
          <w:tcPr>
            <w:tcW w:w="4876" w:type="dxa"/>
            <w:tcBorders>
              <w:top w:val="nil"/>
              <w:left w:val="nil"/>
              <w:bottom w:val="nil"/>
              <w:right w:val="nil"/>
            </w:tcBorders>
          </w:tcPr>
          <w:p w14:paraId="201254FE"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A5368CA" w14:textId="77777777" w:rsidR="00276753" w:rsidRPr="00CF6972" w:rsidRDefault="00276753" w:rsidP="00680C40">
            <w:pPr>
              <w:pStyle w:val="AmColumnHeading"/>
            </w:pPr>
            <w:r>
              <w:t>Muudatusettepanek</w:t>
            </w:r>
          </w:p>
        </w:tc>
      </w:tr>
      <w:tr w:rsidR="00276753" w14:paraId="318C6DF0" w14:textId="77777777" w:rsidTr="00680C40">
        <w:trPr>
          <w:jc w:val="center"/>
        </w:trPr>
        <w:tc>
          <w:tcPr>
            <w:tcW w:w="4876" w:type="dxa"/>
            <w:tcBorders>
              <w:top w:val="nil"/>
              <w:left w:val="nil"/>
              <w:bottom w:val="nil"/>
              <w:right w:val="nil"/>
            </w:tcBorders>
          </w:tcPr>
          <w:p w14:paraId="1CBD0C7C" w14:textId="77777777" w:rsidR="00276753" w:rsidRPr="00CF6972" w:rsidRDefault="00276753" w:rsidP="00680C40">
            <w:pPr>
              <w:pStyle w:val="Normal6a"/>
            </w:pPr>
            <w:r>
              <w:rPr>
                <w:b/>
                <w:i/>
              </w:rPr>
              <w:t>–</w:t>
            </w:r>
            <w:r>
              <w:tab/>
            </w:r>
            <w:r>
              <w:rPr>
                <w:b/>
                <w:i/>
              </w:rPr>
              <w:t>võttes arvesse oma 8. märtsi 2022. aasta resolutsiooni kodanikuühiskonna tegutsemisruumi ahenemise kohta Euroopas</w:t>
            </w:r>
            <w:r>
              <w:rPr>
                <w:b/>
                <w:i/>
                <w:vertAlign w:val="superscript"/>
              </w:rPr>
              <w:t>11</w:t>
            </w:r>
            <w:r>
              <w:rPr>
                <w:b/>
                <w:i/>
              </w:rPr>
              <w:t>,</w:t>
            </w:r>
          </w:p>
        </w:tc>
        <w:tc>
          <w:tcPr>
            <w:tcW w:w="4876" w:type="dxa"/>
            <w:tcBorders>
              <w:top w:val="nil"/>
              <w:left w:val="nil"/>
              <w:bottom w:val="nil"/>
              <w:right w:val="nil"/>
            </w:tcBorders>
          </w:tcPr>
          <w:p w14:paraId="1B94ABB8" w14:textId="77777777" w:rsidR="00276753" w:rsidRPr="00CF6972" w:rsidRDefault="00276753" w:rsidP="00680C40">
            <w:pPr>
              <w:pStyle w:val="Normal6a"/>
            </w:pPr>
            <w:r>
              <w:rPr>
                <w:b/>
                <w:i/>
              </w:rPr>
              <w:t>välja jäetud</w:t>
            </w:r>
          </w:p>
        </w:tc>
      </w:tr>
      <w:tr w:rsidR="00276753" w14:paraId="52F14D85" w14:textId="77777777" w:rsidTr="00680C40">
        <w:trPr>
          <w:jc w:val="center"/>
        </w:trPr>
        <w:tc>
          <w:tcPr>
            <w:tcW w:w="4876" w:type="dxa"/>
            <w:tcBorders>
              <w:top w:val="nil"/>
              <w:left w:val="nil"/>
              <w:bottom w:val="nil"/>
              <w:right w:val="nil"/>
            </w:tcBorders>
          </w:tcPr>
          <w:p w14:paraId="73625D96" w14:textId="77777777" w:rsidR="00276753" w:rsidRPr="00CF6972" w:rsidRDefault="00276753" w:rsidP="00680C40">
            <w:pPr>
              <w:pStyle w:val="Normal6a"/>
            </w:pPr>
            <w:r>
              <w:rPr>
                <w:b/>
                <w:i/>
              </w:rPr>
              <w:t>_________________</w:t>
            </w:r>
          </w:p>
        </w:tc>
        <w:tc>
          <w:tcPr>
            <w:tcW w:w="4876" w:type="dxa"/>
            <w:tcBorders>
              <w:top w:val="nil"/>
              <w:left w:val="nil"/>
              <w:bottom w:val="nil"/>
              <w:right w:val="nil"/>
            </w:tcBorders>
          </w:tcPr>
          <w:p w14:paraId="1FAD35AF" w14:textId="77777777" w:rsidR="00276753" w:rsidRPr="00CF6972" w:rsidRDefault="00276753" w:rsidP="00680C40"/>
        </w:tc>
      </w:tr>
      <w:tr w:rsidR="00276753" w14:paraId="5AC7DF04" w14:textId="77777777" w:rsidTr="00680C40">
        <w:trPr>
          <w:jc w:val="center"/>
        </w:trPr>
        <w:tc>
          <w:tcPr>
            <w:tcW w:w="4876" w:type="dxa"/>
            <w:tcBorders>
              <w:top w:val="nil"/>
              <w:left w:val="nil"/>
              <w:bottom w:val="nil"/>
              <w:right w:val="nil"/>
            </w:tcBorders>
          </w:tcPr>
          <w:p w14:paraId="0E37C415" w14:textId="77777777" w:rsidR="00276753" w:rsidRPr="00CF6972" w:rsidRDefault="00276753" w:rsidP="00680C40">
            <w:pPr>
              <w:pStyle w:val="Normal6a"/>
            </w:pPr>
            <w:r>
              <w:rPr>
                <w:b/>
                <w:i/>
                <w:vertAlign w:val="superscript"/>
              </w:rPr>
              <w:t>11</w:t>
            </w:r>
            <w:r>
              <w:t xml:space="preserve"> </w:t>
            </w:r>
            <w:r>
              <w:rPr>
                <w:b/>
                <w:i/>
              </w:rPr>
              <w:t>ELT C 347, 9.9.2022, lk 2.</w:t>
            </w:r>
          </w:p>
        </w:tc>
        <w:tc>
          <w:tcPr>
            <w:tcW w:w="4876" w:type="dxa"/>
            <w:tcBorders>
              <w:top w:val="nil"/>
              <w:left w:val="nil"/>
              <w:bottom w:val="nil"/>
              <w:right w:val="nil"/>
            </w:tcBorders>
          </w:tcPr>
          <w:p w14:paraId="0C6A082A" w14:textId="77777777" w:rsidR="00276753" w:rsidRPr="00CF6972" w:rsidRDefault="00276753" w:rsidP="00680C40"/>
        </w:tc>
      </w:tr>
    </w:tbl>
    <w:p w14:paraId="40C3794A"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2610E7BF" w14:textId="77777777" w:rsidR="00276753" w:rsidRPr="00CF6972" w:rsidRDefault="00276753" w:rsidP="00276753">
      <w:r w:rsidRPr="00CB1294">
        <w:rPr>
          <w:rStyle w:val="HideTWBExt"/>
        </w:rPr>
        <w:t>&lt;/Amend&gt;</w:t>
      </w:r>
    </w:p>
    <w:p w14:paraId="4EBBF78F"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41</w:t>
      </w:r>
      <w:r w:rsidRPr="00CB1294">
        <w:rPr>
          <w:rStyle w:val="HideTWBExt"/>
          <w:b w:val="0"/>
        </w:rPr>
        <w:t>&lt;/NumAm&gt;</w:t>
      </w:r>
    </w:p>
    <w:p w14:paraId="1C150005"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6CAE75D6" w14:textId="77777777" w:rsidR="00276753" w:rsidRPr="00CF6972" w:rsidRDefault="00276753" w:rsidP="00276753">
      <w:pPr>
        <w:pStyle w:val="NormalBold"/>
      </w:pPr>
      <w:r w:rsidRPr="00CB1294">
        <w:rPr>
          <w:rStyle w:val="HideTWBExt"/>
          <w:b w:val="0"/>
        </w:rPr>
        <w:t>&lt;/RepeatBlock-By&gt;</w:t>
      </w:r>
    </w:p>
    <w:p w14:paraId="7BEB9184"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73A820C" w14:textId="77777777" w:rsidR="00276753" w:rsidRPr="00CF6972" w:rsidRDefault="00276753" w:rsidP="00276753">
      <w:pPr>
        <w:pStyle w:val="NormalBold"/>
      </w:pPr>
      <w:r w:rsidRPr="00CB1294">
        <w:rPr>
          <w:rStyle w:val="HideTWBExt"/>
          <w:b w:val="0"/>
        </w:rPr>
        <w:t>&lt;Article&gt;</w:t>
      </w:r>
      <w:r>
        <w:t>Volitus 37</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3631659" w14:textId="77777777" w:rsidTr="00680C40">
        <w:trPr>
          <w:trHeight w:hRule="exact" w:val="240"/>
          <w:jc w:val="center"/>
        </w:trPr>
        <w:tc>
          <w:tcPr>
            <w:tcW w:w="9752" w:type="dxa"/>
            <w:gridSpan w:val="2"/>
            <w:tcBorders>
              <w:top w:val="nil"/>
              <w:left w:val="nil"/>
              <w:bottom w:val="nil"/>
              <w:right w:val="nil"/>
            </w:tcBorders>
          </w:tcPr>
          <w:p w14:paraId="3A9BBB09" w14:textId="77777777" w:rsidR="00276753" w:rsidRPr="00CF6972" w:rsidRDefault="00276753" w:rsidP="00680C40"/>
        </w:tc>
      </w:tr>
      <w:tr w:rsidR="00276753" w14:paraId="41099650" w14:textId="77777777" w:rsidTr="00680C40">
        <w:trPr>
          <w:trHeight w:val="240"/>
          <w:jc w:val="center"/>
        </w:trPr>
        <w:tc>
          <w:tcPr>
            <w:tcW w:w="4876" w:type="dxa"/>
            <w:tcBorders>
              <w:top w:val="nil"/>
              <w:left w:val="nil"/>
              <w:bottom w:val="nil"/>
              <w:right w:val="nil"/>
            </w:tcBorders>
          </w:tcPr>
          <w:p w14:paraId="0B5D1227"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C8E1007" w14:textId="77777777" w:rsidR="00276753" w:rsidRPr="00CF6972" w:rsidRDefault="00276753" w:rsidP="00680C40">
            <w:pPr>
              <w:pStyle w:val="AmColumnHeading"/>
            </w:pPr>
            <w:r>
              <w:t>Muudatusettepanek</w:t>
            </w:r>
          </w:p>
        </w:tc>
      </w:tr>
      <w:tr w:rsidR="00276753" w14:paraId="190A44BC" w14:textId="77777777" w:rsidTr="00680C40">
        <w:trPr>
          <w:jc w:val="center"/>
        </w:trPr>
        <w:tc>
          <w:tcPr>
            <w:tcW w:w="4876" w:type="dxa"/>
            <w:tcBorders>
              <w:top w:val="nil"/>
              <w:left w:val="nil"/>
              <w:bottom w:val="nil"/>
              <w:right w:val="nil"/>
            </w:tcBorders>
          </w:tcPr>
          <w:p w14:paraId="27D856A0" w14:textId="77777777" w:rsidR="00276753" w:rsidRPr="00CF6972" w:rsidRDefault="00276753" w:rsidP="00680C40">
            <w:pPr>
              <w:pStyle w:val="Normal6a"/>
            </w:pPr>
            <w:r>
              <w:rPr>
                <w:b/>
                <w:i/>
              </w:rPr>
              <w:t>–</w:t>
            </w:r>
            <w:r>
              <w:tab/>
            </w:r>
            <w:r>
              <w:rPr>
                <w:b/>
                <w:i/>
              </w:rPr>
              <w:t>võttes arvesse oma 14. detsembri 2021. aasta resolutsiooni soovitustega komisjonile soolise vägivalla vastu võitlemise kohta: kübervägivald</w:t>
            </w:r>
            <w:r>
              <w:rPr>
                <w:b/>
                <w:i/>
                <w:vertAlign w:val="superscript"/>
              </w:rPr>
              <w:t>12</w:t>
            </w:r>
            <w:r>
              <w:rPr>
                <w:b/>
                <w:i/>
              </w:rPr>
              <w:t>,</w:t>
            </w:r>
          </w:p>
        </w:tc>
        <w:tc>
          <w:tcPr>
            <w:tcW w:w="4876" w:type="dxa"/>
            <w:tcBorders>
              <w:top w:val="nil"/>
              <w:left w:val="nil"/>
              <w:bottom w:val="nil"/>
              <w:right w:val="nil"/>
            </w:tcBorders>
          </w:tcPr>
          <w:p w14:paraId="3180109E" w14:textId="77777777" w:rsidR="00276753" w:rsidRPr="00CF6972" w:rsidRDefault="00276753" w:rsidP="00680C40">
            <w:pPr>
              <w:pStyle w:val="Normal6a"/>
            </w:pPr>
            <w:r>
              <w:rPr>
                <w:b/>
                <w:i/>
              </w:rPr>
              <w:t>välja jäetud</w:t>
            </w:r>
          </w:p>
        </w:tc>
      </w:tr>
      <w:tr w:rsidR="00276753" w14:paraId="7C2E35B4" w14:textId="77777777" w:rsidTr="00680C40">
        <w:trPr>
          <w:jc w:val="center"/>
        </w:trPr>
        <w:tc>
          <w:tcPr>
            <w:tcW w:w="4876" w:type="dxa"/>
            <w:tcBorders>
              <w:top w:val="nil"/>
              <w:left w:val="nil"/>
              <w:bottom w:val="nil"/>
              <w:right w:val="nil"/>
            </w:tcBorders>
          </w:tcPr>
          <w:p w14:paraId="39FB90C7" w14:textId="77777777" w:rsidR="00276753" w:rsidRPr="00CF6972" w:rsidRDefault="00276753" w:rsidP="00680C40">
            <w:pPr>
              <w:pStyle w:val="Normal6a"/>
            </w:pPr>
            <w:r>
              <w:rPr>
                <w:b/>
                <w:i/>
              </w:rPr>
              <w:t>_________________</w:t>
            </w:r>
          </w:p>
        </w:tc>
        <w:tc>
          <w:tcPr>
            <w:tcW w:w="4876" w:type="dxa"/>
            <w:tcBorders>
              <w:top w:val="nil"/>
              <w:left w:val="nil"/>
              <w:bottom w:val="nil"/>
              <w:right w:val="nil"/>
            </w:tcBorders>
          </w:tcPr>
          <w:p w14:paraId="02EDE9C7" w14:textId="77777777" w:rsidR="00276753" w:rsidRPr="00CF6972" w:rsidRDefault="00276753" w:rsidP="00680C40"/>
        </w:tc>
      </w:tr>
      <w:tr w:rsidR="00276753" w14:paraId="35D80F38" w14:textId="77777777" w:rsidTr="00680C40">
        <w:trPr>
          <w:jc w:val="center"/>
        </w:trPr>
        <w:tc>
          <w:tcPr>
            <w:tcW w:w="4876" w:type="dxa"/>
            <w:tcBorders>
              <w:top w:val="nil"/>
              <w:left w:val="nil"/>
              <w:bottom w:val="nil"/>
              <w:right w:val="nil"/>
            </w:tcBorders>
          </w:tcPr>
          <w:p w14:paraId="13CF465D" w14:textId="77777777" w:rsidR="00276753" w:rsidRPr="00CF6972" w:rsidRDefault="00276753" w:rsidP="00680C40">
            <w:pPr>
              <w:pStyle w:val="Normal6a"/>
            </w:pPr>
            <w:r>
              <w:rPr>
                <w:b/>
                <w:i/>
                <w:vertAlign w:val="superscript"/>
              </w:rPr>
              <w:t>12</w:t>
            </w:r>
            <w:r>
              <w:t xml:space="preserve"> </w:t>
            </w:r>
            <w:r>
              <w:rPr>
                <w:b/>
                <w:i/>
              </w:rPr>
              <w:t>ELT C 251, 30.6.2022, lk 2.</w:t>
            </w:r>
          </w:p>
        </w:tc>
        <w:tc>
          <w:tcPr>
            <w:tcW w:w="4876" w:type="dxa"/>
            <w:tcBorders>
              <w:top w:val="nil"/>
              <w:left w:val="nil"/>
              <w:bottom w:val="nil"/>
              <w:right w:val="nil"/>
            </w:tcBorders>
          </w:tcPr>
          <w:p w14:paraId="11CB0DAB" w14:textId="77777777" w:rsidR="00276753" w:rsidRPr="00CF6972" w:rsidRDefault="00276753" w:rsidP="00680C40"/>
        </w:tc>
      </w:tr>
    </w:tbl>
    <w:p w14:paraId="3CCCB6BA"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48AE02E" w14:textId="77777777" w:rsidR="00276753" w:rsidRPr="00CF6972" w:rsidRDefault="00276753" w:rsidP="00276753">
      <w:r w:rsidRPr="00CB1294">
        <w:rPr>
          <w:rStyle w:val="HideTWBExt"/>
        </w:rPr>
        <w:t>&lt;/Amend&gt;</w:t>
      </w:r>
    </w:p>
    <w:p w14:paraId="36B13BB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42</w:t>
      </w:r>
      <w:r w:rsidRPr="00CB1294">
        <w:rPr>
          <w:rStyle w:val="HideTWBExt"/>
          <w:b w:val="0"/>
        </w:rPr>
        <w:t>&lt;/NumAm&gt;</w:t>
      </w:r>
    </w:p>
    <w:p w14:paraId="484C752E"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38384B2A" w14:textId="77777777" w:rsidR="00276753" w:rsidRPr="00CF6972" w:rsidRDefault="00276753" w:rsidP="00276753">
      <w:pPr>
        <w:pStyle w:val="NormalBold"/>
      </w:pPr>
      <w:r w:rsidRPr="00CB1294">
        <w:rPr>
          <w:rStyle w:val="HideTWBExt"/>
          <w:b w:val="0"/>
        </w:rPr>
        <w:t>&lt;/RepeatBlock-By&gt;</w:t>
      </w:r>
    </w:p>
    <w:p w14:paraId="62A861D9"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0BEA8A2" w14:textId="77777777" w:rsidR="00276753" w:rsidRPr="00CF6972" w:rsidRDefault="00276753" w:rsidP="00276753">
      <w:pPr>
        <w:pStyle w:val="NormalBold"/>
      </w:pPr>
      <w:r w:rsidRPr="00CB1294">
        <w:rPr>
          <w:rStyle w:val="HideTWBExt"/>
          <w:b w:val="0"/>
        </w:rPr>
        <w:t>&lt;Article&gt;</w:t>
      </w:r>
      <w:r>
        <w:t>Volitus 38</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B545215" w14:textId="77777777" w:rsidTr="00680C40">
        <w:trPr>
          <w:trHeight w:hRule="exact" w:val="240"/>
          <w:jc w:val="center"/>
        </w:trPr>
        <w:tc>
          <w:tcPr>
            <w:tcW w:w="9752" w:type="dxa"/>
            <w:gridSpan w:val="2"/>
            <w:tcBorders>
              <w:top w:val="nil"/>
              <w:left w:val="nil"/>
              <w:bottom w:val="nil"/>
              <w:right w:val="nil"/>
            </w:tcBorders>
          </w:tcPr>
          <w:p w14:paraId="5D5830C8" w14:textId="77777777" w:rsidR="00276753" w:rsidRPr="00CF6972" w:rsidRDefault="00276753" w:rsidP="00680C40"/>
        </w:tc>
      </w:tr>
      <w:tr w:rsidR="00276753" w14:paraId="2373EA42" w14:textId="77777777" w:rsidTr="00680C40">
        <w:trPr>
          <w:trHeight w:val="240"/>
          <w:jc w:val="center"/>
        </w:trPr>
        <w:tc>
          <w:tcPr>
            <w:tcW w:w="4876" w:type="dxa"/>
            <w:tcBorders>
              <w:top w:val="nil"/>
              <w:left w:val="nil"/>
              <w:bottom w:val="nil"/>
              <w:right w:val="nil"/>
            </w:tcBorders>
          </w:tcPr>
          <w:p w14:paraId="0CDDB8EA"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10B8ED9" w14:textId="77777777" w:rsidR="00276753" w:rsidRPr="00CF6972" w:rsidRDefault="00276753" w:rsidP="00680C40">
            <w:pPr>
              <w:pStyle w:val="AmColumnHeading"/>
            </w:pPr>
            <w:r>
              <w:t>Muudatusettepanek</w:t>
            </w:r>
          </w:p>
        </w:tc>
      </w:tr>
      <w:tr w:rsidR="00276753" w14:paraId="0DEBD6C7" w14:textId="77777777" w:rsidTr="00680C40">
        <w:trPr>
          <w:jc w:val="center"/>
        </w:trPr>
        <w:tc>
          <w:tcPr>
            <w:tcW w:w="4876" w:type="dxa"/>
            <w:tcBorders>
              <w:top w:val="nil"/>
              <w:left w:val="nil"/>
              <w:bottom w:val="nil"/>
              <w:right w:val="nil"/>
            </w:tcBorders>
          </w:tcPr>
          <w:p w14:paraId="30EEAE22" w14:textId="77777777" w:rsidR="00276753" w:rsidRPr="00CF6972" w:rsidRDefault="00276753" w:rsidP="00680C40">
            <w:pPr>
              <w:pStyle w:val="Normal6a"/>
            </w:pPr>
            <w:r>
              <w:rPr>
                <w:b/>
                <w:i/>
              </w:rPr>
              <w:t>–</w:t>
            </w:r>
            <w:r>
              <w:tab/>
            </w:r>
            <w:r>
              <w:rPr>
                <w:b/>
                <w:i/>
              </w:rPr>
              <w:t>võttes arvesse oma 16. septembri 2021. aasta resolutsiooni soovitustega komisjonile seoses soolise vägivalla määratlemisega ELi toimimise lepingu artikli 83 lõikes 1 nimetatava uue kuriteoliigina</w:t>
            </w:r>
            <w:r>
              <w:rPr>
                <w:b/>
                <w:i/>
                <w:vertAlign w:val="superscript"/>
              </w:rPr>
              <w:t>13</w:t>
            </w:r>
            <w:r>
              <w:rPr>
                <w:b/>
                <w:i/>
              </w:rPr>
              <w:t xml:space="preserve"> ja 18. jaanuari 2024. aasta resolutsiooni vaenukõne ja vaenukuritegude lisamise kohta ELi kuritegude loetellu</w:t>
            </w:r>
            <w:r>
              <w:rPr>
                <w:b/>
                <w:i/>
                <w:vertAlign w:val="superscript"/>
              </w:rPr>
              <w:t>14</w:t>
            </w:r>
            <w:r>
              <w:rPr>
                <w:b/>
                <w:i/>
              </w:rPr>
              <w:t>,</w:t>
            </w:r>
          </w:p>
        </w:tc>
        <w:tc>
          <w:tcPr>
            <w:tcW w:w="4876" w:type="dxa"/>
            <w:tcBorders>
              <w:top w:val="nil"/>
              <w:left w:val="nil"/>
              <w:bottom w:val="nil"/>
              <w:right w:val="nil"/>
            </w:tcBorders>
          </w:tcPr>
          <w:p w14:paraId="4F9B251E" w14:textId="77777777" w:rsidR="00276753" w:rsidRPr="00CF6972" w:rsidRDefault="00276753" w:rsidP="00680C40">
            <w:pPr>
              <w:pStyle w:val="Normal6a"/>
            </w:pPr>
            <w:r>
              <w:rPr>
                <w:b/>
                <w:i/>
              </w:rPr>
              <w:t>välja jäetud</w:t>
            </w:r>
          </w:p>
        </w:tc>
      </w:tr>
      <w:tr w:rsidR="00276753" w14:paraId="32095793" w14:textId="77777777" w:rsidTr="00680C40">
        <w:trPr>
          <w:jc w:val="center"/>
        </w:trPr>
        <w:tc>
          <w:tcPr>
            <w:tcW w:w="4876" w:type="dxa"/>
            <w:tcBorders>
              <w:top w:val="nil"/>
              <w:left w:val="nil"/>
              <w:bottom w:val="nil"/>
              <w:right w:val="nil"/>
            </w:tcBorders>
          </w:tcPr>
          <w:p w14:paraId="2B9B52D5" w14:textId="77777777" w:rsidR="00276753" w:rsidRPr="00CF6972" w:rsidRDefault="00276753" w:rsidP="00680C40">
            <w:pPr>
              <w:pStyle w:val="Normal6a"/>
            </w:pPr>
            <w:r>
              <w:rPr>
                <w:b/>
                <w:i/>
              </w:rPr>
              <w:t>_________________</w:t>
            </w:r>
          </w:p>
        </w:tc>
        <w:tc>
          <w:tcPr>
            <w:tcW w:w="4876" w:type="dxa"/>
            <w:tcBorders>
              <w:top w:val="nil"/>
              <w:left w:val="nil"/>
              <w:bottom w:val="nil"/>
              <w:right w:val="nil"/>
            </w:tcBorders>
          </w:tcPr>
          <w:p w14:paraId="00C5743F" w14:textId="77777777" w:rsidR="00276753" w:rsidRPr="00CF6972" w:rsidRDefault="00276753" w:rsidP="00680C40"/>
        </w:tc>
      </w:tr>
      <w:tr w:rsidR="00276753" w14:paraId="30C822BA" w14:textId="77777777" w:rsidTr="00680C40">
        <w:trPr>
          <w:jc w:val="center"/>
        </w:trPr>
        <w:tc>
          <w:tcPr>
            <w:tcW w:w="4876" w:type="dxa"/>
            <w:tcBorders>
              <w:top w:val="nil"/>
              <w:left w:val="nil"/>
              <w:bottom w:val="nil"/>
              <w:right w:val="nil"/>
            </w:tcBorders>
          </w:tcPr>
          <w:p w14:paraId="2B716F35" w14:textId="77777777" w:rsidR="00276753" w:rsidRPr="00CF6972" w:rsidRDefault="00276753" w:rsidP="00680C40">
            <w:pPr>
              <w:pStyle w:val="Normal6a"/>
            </w:pPr>
            <w:r>
              <w:rPr>
                <w:b/>
                <w:i/>
                <w:vertAlign w:val="superscript"/>
              </w:rPr>
              <w:t>13</w:t>
            </w:r>
            <w:r>
              <w:t xml:space="preserve"> </w:t>
            </w:r>
            <w:r>
              <w:rPr>
                <w:b/>
                <w:i/>
              </w:rPr>
              <w:t>ELT C 117, 11.3.2022, lk 88.</w:t>
            </w:r>
          </w:p>
        </w:tc>
        <w:tc>
          <w:tcPr>
            <w:tcW w:w="4876" w:type="dxa"/>
            <w:tcBorders>
              <w:top w:val="nil"/>
              <w:left w:val="nil"/>
              <w:bottom w:val="nil"/>
              <w:right w:val="nil"/>
            </w:tcBorders>
          </w:tcPr>
          <w:p w14:paraId="39C40A33" w14:textId="77777777" w:rsidR="00276753" w:rsidRPr="00CF6972" w:rsidRDefault="00276753" w:rsidP="00680C40"/>
        </w:tc>
      </w:tr>
      <w:tr w:rsidR="00276753" w14:paraId="17E060C5" w14:textId="77777777" w:rsidTr="00680C40">
        <w:trPr>
          <w:jc w:val="center"/>
        </w:trPr>
        <w:tc>
          <w:tcPr>
            <w:tcW w:w="4876" w:type="dxa"/>
            <w:tcBorders>
              <w:top w:val="nil"/>
              <w:left w:val="nil"/>
              <w:bottom w:val="nil"/>
              <w:right w:val="nil"/>
            </w:tcBorders>
          </w:tcPr>
          <w:p w14:paraId="08E913CA" w14:textId="77777777" w:rsidR="00276753" w:rsidRPr="00CF6972" w:rsidRDefault="00276753" w:rsidP="00680C40">
            <w:pPr>
              <w:pStyle w:val="Normal6a"/>
            </w:pPr>
            <w:r>
              <w:rPr>
                <w:b/>
                <w:i/>
                <w:vertAlign w:val="superscript"/>
              </w:rPr>
              <w:t>14</w:t>
            </w:r>
            <w:r>
              <w:t xml:space="preserve"> </w:t>
            </w:r>
            <w:r>
              <w:rPr>
                <w:b/>
                <w:i/>
              </w:rPr>
              <w:t>ELT C, C/2024/5733, 17.10.2024, ELI: http://data.europa.eu/eli/C/2024/5733/oj.</w:t>
            </w:r>
          </w:p>
        </w:tc>
        <w:tc>
          <w:tcPr>
            <w:tcW w:w="4876" w:type="dxa"/>
            <w:tcBorders>
              <w:top w:val="nil"/>
              <w:left w:val="nil"/>
              <w:bottom w:val="nil"/>
              <w:right w:val="nil"/>
            </w:tcBorders>
          </w:tcPr>
          <w:p w14:paraId="70A8D42B" w14:textId="77777777" w:rsidR="00276753" w:rsidRPr="00CF6972" w:rsidRDefault="00276753" w:rsidP="00680C40"/>
        </w:tc>
      </w:tr>
    </w:tbl>
    <w:p w14:paraId="15ED35D1"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8365B02" w14:textId="77777777" w:rsidR="00276753" w:rsidRPr="00CF6972" w:rsidRDefault="00276753" w:rsidP="00276753">
      <w:r w:rsidRPr="00CB1294">
        <w:rPr>
          <w:rStyle w:val="HideTWBExt"/>
        </w:rPr>
        <w:t>&lt;/Amend&gt;</w:t>
      </w:r>
    </w:p>
    <w:p w14:paraId="39633962"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43</w:t>
      </w:r>
      <w:r w:rsidRPr="00CB1294">
        <w:rPr>
          <w:rStyle w:val="HideTWBExt"/>
          <w:b w:val="0"/>
        </w:rPr>
        <w:t>&lt;/NumAm&gt;</w:t>
      </w:r>
    </w:p>
    <w:p w14:paraId="2E9D46E9"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62B6181B" w14:textId="77777777" w:rsidR="00276753" w:rsidRPr="00CF6972" w:rsidRDefault="00276753" w:rsidP="00276753">
      <w:pPr>
        <w:pStyle w:val="NormalBold"/>
      </w:pPr>
      <w:r w:rsidRPr="00CB1294">
        <w:rPr>
          <w:rStyle w:val="HideTWBExt"/>
          <w:b w:val="0"/>
        </w:rPr>
        <w:t>&lt;/RepeatBlock-By&gt;</w:t>
      </w:r>
    </w:p>
    <w:p w14:paraId="7EC7BE3D"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FDA22B8" w14:textId="77777777" w:rsidR="00276753" w:rsidRPr="00CF6972" w:rsidRDefault="00276753" w:rsidP="00276753">
      <w:pPr>
        <w:pStyle w:val="NormalBold"/>
      </w:pPr>
      <w:r w:rsidRPr="00CB1294">
        <w:rPr>
          <w:rStyle w:val="HideTWBExt"/>
          <w:b w:val="0"/>
        </w:rPr>
        <w:t>&lt;Article&gt;</w:t>
      </w:r>
      <w:r>
        <w:t>Volitus 39</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5BE27EB" w14:textId="77777777" w:rsidTr="00680C40">
        <w:trPr>
          <w:trHeight w:hRule="exact" w:val="240"/>
          <w:jc w:val="center"/>
        </w:trPr>
        <w:tc>
          <w:tcPr>
            <w:tcW w:w="9752" w:type="dxa"/>
            <w:gridSpan w:val="2"/>
            <w:tcBorders>
              <w:top w:val="nil"/>
              <w:left w:val="nil"/>
              <w:bottom w:val="nil"/>
              <w:right w:val="nil"/>
            </w:tcBorders>
          </w:tcPr>
          <w:p w14:paraId="7E72D0B8" w14:textId="77777777" w:rsidR="00276753" w:rsidRPr="00CF6972" w:rsidRDefault="00276753" w:rsidP="00680C40"/>
        </w:tc>
      </w:tr>
      <w:tr w:rsidR="00276753" w14:paraId="1789A804" w14:textId="77777777" w:rsidTr="00680C40">
        <w:trPr>
          <w:trHeight w:val="240"/>
          <w:jc w:val="center"/>
        </w:trPr>
        <w:tc>
          <w:tcPr>
            <w:tcW w:w="4876" w:type="dxa"/>
            <w:tcBorders>
              <w:top w:val="nil"/>
              <w:left w:val="nil"/>
              <w:bottom w:val="nil"/>
              <w:right w:val="nil"/>
            </w:tcBorders>
          </w:tcPr>
          <w:p w14:paraId="3B0E2CA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9D2D031" w14:textId="77777777" w:rsidR="00276753" w:rsidRPr="00CF6972" w:rsidRDefault="00276753" w:rsidP="00680C40">
            <w:pPr>
              <w:pStyle w:val="AmColumnHeading"/>
            </w:pPr>
            <w:r>
              <w:t>Muudatusettepanek</w:t>
            </w:r>
          </w:p>
        </w:tc>
      </w:tr>
      <w:tr w:rsidR="00276753" w14:paraId="4D5EFE75" w14:textId="77777777" w:rsidTr="00680C40">
        <w:trPr>
          <w:jc w:val="center"/>
        </w:trPr>
        <w:tc>
          <w:tcPr>
            <w:tcW w:w="4876" w:type="dxa"/>
            <w:tcBorders>
              <w:top w:val="nil"/>
              <w:left w:val="nil"/>
              <w:bottom w:val="nil"/>
              <w:right w:val="nil"/>
            </w:tcBorders>
          </w:tcPr>
          <w:p w14:paraId="16FF6E7B" w14:textId="77777777" w:rsidR="00276753" w:rsidRPr="00CF6972" w:rsidRDefault="00276753" w:rsidP="00680C40">
            <w:pPr>
              <w:pStyle w:val="Normal6a"/>
            </w:pPr>
            <w:r>
              <w:rPr>
                <w:b/>
                <w:i/>
              </w:rPr>
              <w:t>–</w:t>
            </w:r>
            <w:r>
              <w:tab/>
            </w:r>
            <w:r>
              <w:rPr>
                <w:b/>
                <w:i/>
              </w:rPr>
              <w:t>võttes arvesse oma 7. oktoobri 2020. aasta resolutsiooni ELi demokraatia, õigusriigi ja põhiõiguste mehhanismi loomise kohta</w:t>
            </w:r>
            <w:r>
              <w:rPr>
                <w:b/>
                <w:i/>
                <w:vertAlign w:val="superscript"/>
              </w:rPr>
              <w:t>15</w:t>
            </w:r>
            <w:r>
              <w:rPr>
                <w:b/>
                <w:i/>
              </w:rPr>
              <w:t>,</w:t>
            </w:r>
          </w:p>
        </w:tc>
        <w:tc>
          <w:tcPr>
            <w:tcW w:w="4876" w:type="dxa"/>
            <w:tcBorders>
              <w:top w:val="nil"/>
              <w:left w:val="nil"/>
              <w:bottom w:val="nil"/>
              <w:right w:val="nil"/>
            </w:tcBorders>
          </w:tcPr>
          <w:p w14:paraId="603E3408" w14:textId="77777777" w:rsidR="00276753" w:rsidRPr="00CF6972" w:rsidRDefault="00276753" w:rsidP="00680C40">
            <w:pPr>
              <w:pStyle w:val="Normal6a"/>
            </w:pPr>
            <w:r>
              <w:rPr>
                <w:b/>
                <w:i/>
              </w:rPr>
              <w:t>välja jäetud</w:t>
            </w:r>
          </w:p>
        </w:tc>
      </w:tr>
      <w:tr w:rsidR="00276753" w14:paraId="42177C70" w14:textId="77777777" w:rsidTr="00680C40">
        <w:trPr>
          <w:jc w:val="center"/>
        </w:trPr>
        <w:tc>
          <w:tcPr>
            <w:tcW w:w="4876" w:type="dxa"/>
            <w:tcBorders>
              <w:top w:val="nil"/>
              <w:left w:val="nil"/>
              <w:bottom w:val="nil"/>
              <w:right w:val="nil"/>
            </w:tcBorders>
          </w:tcPr>
          <w:p w14:paraId="5054A964" w14:textId="77777777" w:rsidR="00276753" w:rsidRPr="00CF6972" w:rsidRDefault="00276753" w:rsidP="00680C40">
            <w:pPr>
              <w:pStyle w:val="Normal6a"/>
            </w:pPr>
            <w:r>
              <w:rPr>
                <w:b/>
                <w:i/>
              </w:rPr>
              <w:t>_________________</w:t>
            </w:r>
          </w:p>
        </w:tc>
        <w:tc>
          <w:tcPr>
            <w:tcW w:w="4876" w:type="dxa"/>
            <w:tcBorders>
              <w:top w:val="nil"/>
              <w:left w:val="nil"/>
              <w:bottom w:val="nil"/>
              <w:right w:val="nil"/>
            </w:tcBorders>
          </w:tcPr>
          <w:p w14:paraId="5AF347D4" w14:textId="77777777" w:rsidR="00276753" w:rsidRPr="00CF6972" w:rsidRDefault="00276753" w:rsidP="00680C40"/>
        </w:tc>
      </w:tr>
      <w:tr w:rsidR="00276753" w14:paraId="20C4172A" w14:textId="77777777" w:rsidTr="00680C40">
        <w:trPr>
          <w:jc w:val="center"/>
        </w:trPr>
        <w:tc>
          <w:tcPr>
            <w:tcW w:w="4876" w:type="dxa"/>
            <w:tcBorders>
              <w:top w:val="nil"/>
              <w:left w:val="nil"/>
              <w:bottom w:val="nil"/>
              <w:right w:val="nil"/>
            </w:tcBorders>
          </w:tcPr>
          <w:p w14:paraId="1A0DA829" w14:textId="77777777" w:rsidR="00276753" w:rsidRPr="00CF6972" w:rsidRDefault="00276753" w:rsidP="00680C40">
            <w:pPr>
              <w:pStyle w:val="Normal6a"/>
            </w:pPr>
            <w:r>
              <w:rPr>
                <w:b/>
                <w:i/>
                <w:vertAlign w:val="superscript"/>
              </w:rPr>
              <w:t>15</w:t>
            </w:r>
            <w:r>
              <w:t xml:space="preserve"> </w:t>
            </w:r>
            <w:r>
              <w:rPr>
                <w:b/>
                <w:i/>
              </w:rPr>
              <w:t>ELTC 395, 29.9.2021, lk 2.</w:t>
            </w:r>
          </w:p>
        </w:tc>
        <w:tc>
          <w:tcPr>
            <w:tcW w:w="4876" w:type="dxa"/>
            <w:tcBorders>
              <w:top w:val="nil"/>
              <w:left w:val="nil"/>
              <w:bottom w:val="nil"/>
              <w:right w:val="nil"/>
            </w:tcBorders>
          </w:tcPr>
          <w:p w14:paraId="18F8EDB6" w14:textId="77777777" w:rsidR="00276753" w:rsidRPr="00CF6972" w:rsidRDefault="00276753" w:rsidP="00680C40"/>
        </w:tc>
      </w:tr>
    </w:tbl>
    <w:p w14:paraId="1DB97B01"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FB0998C" w14:textId="77777777" w:rsidR="00276753" w:rsidRPr="00CF6972" w:rsidRDefault="00276753" w:rsidP="00276753">
      <w:r w:rsidRPr="00CB1294">
        <w:rPr>
          <w:rStyle w:val="HideTWBExt"/>
        </w:rPr>
        <w:t>&lt;/Amend&gt;</w:t>
      </w:r>
    </w:p>
    <w:p w14:paraId="441E047A"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44</w:t>
      </w:r>
      <w:r w:rsidRPr="00CB1294">
        <w:rPr>
          <w:rStyle w:val="HideTWBExt"/>
          <w:b w:val="0"/>
        </w:rPr>
        <w:t>&lt;/NumAm&gt;</w:t>
      </w:r>
    </w:p>
    <w:p w14:paraId="4E9E8AEB"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334447F7" w14:textId="77777777" w:rsidR="00276753" w:rsidRPr="00CF6972" w:rsidRDefault="00276753" w:rsidP="00276753">
      <w:pPr>
        <w:pStyle w:val="NormalBold"/>
      </w:pPr>
      <w:r w:rsidRPr="00CB1294">
        <w:rPr>
          <w:rStyle w:val="HideTWBExt"/>
          <w:b w:val="0"/>
        </w:rPr>
        <w:t>&lt;/RepeatBlock-By&gt;</w:t>
      </w:r>
    </w:p>
    <w:p w14:paraId="5D89AC7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5AA33FD" w14:textId="77777777" w:rsidR="00276753" w:rsidRPr="00CF6972" w:rsidRDefault="00276753" w:rsidP="00276753">
      <w:pPr>
        <w:pStyle w:val="NormalBold"/>
      </w:pPr>
      <w:r w:rsidRPr="00CB1294">
        <w:rPr>
          <w:rStyle w:val="HideTWBExt"/>
          <w:b w:val="0"/>
        </w:rPr>
        <w:t>&lt;Article&gt;</w:t>
      </w:r>
      <w:r>
        <w:t>Põhjendus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965E0FF" w14:textId="77777777" w:rsidTr="00680C40">
        <w:trPr>
          <w:trHeight w:hRule="exact" w:val="240"/>
          <w:jc w:val="center"/>
        </w:trPr>
        <w:tc>
          <w:tcPr>
            <w:tcW w:w="9752" w:type="dxa"/>
            <w:gridSpan w:val="2"/>
            <w:tcBorders>
              <w:top w:val="nil"/>
              <w:left w:val="nil"/>
              <w:bottom w:val="nil"/>
              <w:right w:val="nil"/>
            </w:tcBorders>
          </w:tcPr>
          <w:p w14:paraId="6D9933D2" w14:textId="77777777" w:rsidR="00276753" w:rsidRPr="00CF6972" w:rsidRDefault="00276753" w:rsidP="00680C40"/>
        </w:tc>
      </w:tr>
      <w:tr w:rsidR="00276753" w14:paraId="134C268A" w14:textId="77777777" w:rsidTr="00680C40">
        <w:trPr>
          <w:trHeight w:val="240"/>
          <w:jc w:val="center"/>
        </w:trPr>
        <w:tc>
          <w:tcPr>
            <w:tcW w:w="4876" w:type="dxa"/>
            <w:tcBorders>
              <w:top w:val="nil"/>
              <w:left w:val="nil"/>
              <w:bottom w:val="nil"/>
              <w:right w:val="nil"/>
            </w:tcBorders>
          </w:tcPr>
          <w:p w14:paraId="44756B15"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799D34D" w14:textId="77777777" w:rsidR="00276753" w:rsidRPr="00CF6972" w:rsidRDefault="00276753" w:rsidP="00680C40">
            <w:pPr>
              <w:pStyle w:val="AmColumnHeading"/>
            </w:pPr>
            <w:r>
              <w:t>Muudatusettepanek</w:t>
            </w:r>
          </w:p>
        </w:tc>
      </w:tr>
      <w:tr w:rsidR="00276753" w14:paraId="0CD7DCC4" w14:textId="77777777" w:rsidTr="00680C40">
        <w:trPr>
          <w:jc w:val="center"/>
        </w:trPr>
        <w:tc>
          <w:tcPr>
            <w:tcW w:w="4876" w:type="dxa"/>
            <w:tcBorders>
              <w:top w:val="nil"/>
              <w:left w:val="nil"/>
              <w:bottom w:val="nil"/>
              <w:right w:val="nil"/>
            </w:tcBorders>
          </w:tcPr>
          <w:p w14:paraId="6B6F2F62" w14:textId="77777777" w:rsidR="00276753" w:rsidRPr="00CF6972" w:rsidRDefault="00276753" w:rsidP="00680C40">
            <w:pPr>
              <w:pStyle w:val="Normal6a"/>
            </w:pPr>
          </w:p>
        </w:tc>
        <w:tc>
          <w:tcPr>
            <w:tcW w:w="4876" w:type="dxa"/>
            <w:tcBorders>
              <w:top w:val="nil"/>
              <w:left w:val="nil"/>
              <w:bottom w:val="nil"/>
              <w:right w:val="nil"/>
            </w:tcBorders>
          </w:tcPr>
          <w:p w14:paraId="2379A5BC" w14:textId="77777777" w:rsidR="00276753" w:rsidRPr="00CF6972" w:rsidRDefault="00276753" w:rsidP="00680C40">
            <w:pPr>
              <w:pStyle w:val="Normal6a"/>
            </w:pPr>
            <w:r>
              <w:rPr>
                <w:b/>
                <w:i/>
              </w:rPr>
              <w:t>-A.</w:t>
            </w:r>
            <w:r>
              <w:tab/>
            </w:r>
            <w:r>
              <w:rPr>
                <w:b/>
                <w:i/>
              </w:rPr>
              <w:t>arvestades, et EL rajaneb ELi lepingu artikli 2 ja põhiõiguste harta ning rahvusvahelistes inimõigustealastes lepingutes sätestatu kohaselt sellistel väärtustel nagu inimväärikuse austamine, vabadus, demokraatia, võrdsus, õigusriik ja inimõiguste, sealhulgas vähemuste hulka kuuluvate isikute õiguste austamine; arvestades, et EL ega ükski liikmesriik ei tohiks neid väärtusi oma sise- ja välistegevuses õõnestada, vaid peaks neid kaitsma ja edendama; arvestades, et 2024. ja 2025. aastal on nende väärtuste austamine ELis ja mitmes liikmesriigis murettekitavalt vähenenud;</w:t>
            </w:r>
          </w:p>
        </w:tc>
      </w:tr>
    </w:tbl>
    <w:p w14:paraId="503CF8E9"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E25D4D7" w14:textId="77777777" w:rsidR="00276753" w:rsidRPr="00CF6972" w:rsidRDefault="00276753" w:rsidP="00276753">
      <w:r w:rsidRPr="00CB1294">
        <w:rPr>
          <w:rStyle w:val="HideTWBExt"/>
        </w:rPr>
        <w:t>&lt;/Amend&gt;</w:t>
      </w:r>
    </w:p>
    <w:p w14:paraId="033470FB"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45</w:t>
      </w:r>
      <w:r w:rsidRPr="00CB1294">
        <w:rPr>
          <w:rStyle w:val="HideTWBExt"/>
          <w:b w:val="0"/>
        </w:rPr>
        <w:t>&lt;/NumAm&gt;</w:t>
      </w:r>
    </w:p>
    <w:p w14:paraId="0DDEF69F"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3DA7F666" w14:textId="77777777" w:rsidR="00276753" w:rsidRPr="00CF6972" w:rsidRDefault="00276753" w:rsidP="00276753">
      <w:pPr>
        <w:pStyle w:val="NormalBold"/>
      </w:pPr>
      <w:r w:rsidRPr="00CB1294">
        <w:rPr>
          <w:rStyle w:val="HideTWBExt"/>
          <w:b w:val="0"/>
        </w:rPr>
        <w:t>&lt;/RepeatBlock-By&gt;</w:t>
      </w:r>
    </w:p>
    <w:p w14:paraId="6FA4803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4D7C408" w14:textId="77777777" w:rsidR="00276753" w:rsidRPr="00CF6972" w:rsidRDefault="00276753" w:rsidP="00276753">
      <w:pPr>
        <w:pStyle w:val="NormalBold"/>
      </w:pPr>
      <w:r w:rsidRPr="00CB1294">
        <w:rPr>
          <w:rStyle w:val="HideTWBExt"/>
          <w:b w:val="0"/>
        </w:rPr>
        <w:t>&lt;Article&gt;</w:t>
      </w:r>
      <w:r>
        <w:t>Põhjendus A</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429B61E" w14:textId="77777777" w:rsidTr="00680C40">
        <w:trPr>
          <w:trHeight w:hRule="exact" w:val="240"/>
          <w:jc w:val="center"/>
        </w:trPr>
        <w:tc>
          <w:tcPr>
            <w:tcW w:w="9752" w:type="dxa"/>
            <w:gridSpan w:val="2"/>
            <w:tcBorders>
              <w:top w:val="nil"/>
              <w:left w:val="nil"/>
              <w:bottom w:val="nil"/>
              <w:right w:val="nil"/>
            </w:tcBorders>
          </w:tcPr>
          <w:p w14:paraId="348818BC" w14:textId="77777777" w:rsidR="00276753" w:rsidRPr="00CF6972" w:rsidRDefault="00276753" w:rsidP="00680C40"/>
        </w:tc>
      </w:tr>
      <w:tr w:rsidR="00276753" w14:paraId="617CC496" w14:textId="77777777" w:rsidTr="00680C40">
        <w:trPr>
          <w:trHeight w:val="240"/>
          <w:jc w:val="center"/>
        </w:trPr>
        <w:tc>
          <w:tcPr>
            <w:tcW w:w="4876" w:type="dxa"/>
            <w:tcBorders>
              <w:top w:val="nil"/>
              <w:left w:val="nil"/>
              <w:bottom w:val="nil"/>
              <w:right w:val="nil"/>
            </w:tcBorders>
          </w:tcPr>
          <w:p w14:paraId="2F3C843A"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FA96B0E" w14:textId="77777777" w:rsidR="00276753" w:rsidRPr="00CF6972" w:rsidRDefault="00276753" w:rsidP="00680C40">
            <w:pPr>
              <w:pStyle w:val="AmColumnHeading"/>
            </w:pPr>
            <w:r>
              <w:t>Muudatusettepanek</w:t>
            </w:r>
          </w:p>
        </w:tc>
      </w:tr>
      <w:tr w:rsidR="00276753" w14:paraId="18E5B924" w14:textId="77777777" w:rsidTr="00680C40">
        <w:trPr>
          <w:jc w:val="center"/>
        </w:trPr>
        <w:tc>
          <w:tcPr>
            <w:tcW w:w="4876" w:type="dxa"/>
            <w:tcBorders>
              <w:top w:val="nil"/>
              <w:left w:val="nil"/>
              <w:bottom w:val="nil"/>
              <w:right w:val="nil"/>
            </w:tcBorders>
          </w:tcPr>
          <w:p w14:paraId="0A8E99CB" w14:textId="77777777" w:rsidR="00276753" w:rsidRPr="00CF6972" w:rsidRDefault="00276753" w:rsidP="00680C40">
            <w:pPr>
              <w:pStyle w:val="Normal6a"/>
            </w:pPr>
            <w:r>
              <w:t>A.</w:t>
            </w:r>
            <w:r>
              <w:tab/>
              <w:t>arvestades, et mitmes liikmesriigis võib täheldada demokraatia tagasilangust;</w:t>
            </w:r>
          </w:p>
        </w:tc>
        <w:tc>
          <w:tcPr>
            <w:tcW w:w="4876" w:type="dxa"/>
            <w:tcBorders>
              <w:top w:val="nil"/>
              <w:left w:val="nil"/>
              <w:bottom w:val="nil"/>
              <w:right w:val="nil"/>
            </w:tcBorders>
          </w:tcPr>
          <w:p w14:paraId="1BAEB86C" w14:textId="77777777" w:rsidR="00276753" w:rsidRPr="00CF6972" w:rsidRDefault="00276753" w:rsidP="00680C40">
            <w:pPr>
              <w:pStyle w:val="Normal6a"/>
            </w:pPr>
            <w:r>
              <w:t>A.</w:t>
            </w:r>
            <w:r>
              <w:tab/>
              <w:t xml:space="preserve">arvestades, et mitmes liikmesriigis võib täheldada demokraatia tagasilangust; </w:t>
            </w:r>
            <w:r>
              <w:rPr>
                <w:b/>
                <w:i/>
              </w:rPr>
              <w:t>arvestades, et selle suundumuse murettekitavad tunnused on muu hulgas õigusriigiolukorra halvenemine, kohtusüsteemi sõltumatuse puudumine, demokraatliku kontrolli- ja tasakaalustussüsteemi nõrgenemine ning põhiseaduslike normide ärakasutamine;</w:t>
            </w:r>
          </w:p>
        </w:tc>
      </w:tr>
    </w:tbl>
    <w:p w14:paraId="3FFC4C81"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D0FD411" w14:textId="77777777" w:rsidR="00276753" w:rsidRPr="00CF6972" w:rsidRDefault="00276753" w:rsidP="00276753">
      <w:r w:rsidRPr="00CB1294">
        <w:rPr>
          <w:rStyle w:val="HideTWBExt"/>
        </w:rPr>
        <w:t>&lt;/Amend&gt;</w:t>
      </w:r>
    </w:p>
    <w:p w14:paraId="72E6355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46</w:t>
      </w:r>
      <w:r w:rsidRPr="00CB1294">
        <w:rPr>
          <w:rStyle w:val="HideTWBExt"/>
          <w:b w:val="0"/>
        </w:rPr>
        <w:t>&lt;/NumAm&gt;</w:t>
      </w:r>
    </w:p>
    <w:p w14:paraId="04990A13" w14:textId="77777777" w:rsidR="00276753" w:rsidRPr="00CF6972" w:rsidRDefault="00276753" w:rsidP="00276753">
      <w:pPr>
        <w:pStyle w:val="NormalBold"/>
      </w:pPr>
      <w:r w:rsidRPr="00CB1294">
        <w:rPr>
          <w:rStyle w:val="HideTWBExt"/>
          <w:b w:val="0"/>
        </w:rPr>
        <w:t>&lt;RepeatBlock-By&gt;&lt;Members&gt;</w:t>
      </w:r>
      <w:r>
        <w:t>Nikola Bartůšek, Jorge Buxadé Villalba, Jaroslav Bžoch, Marieke Ehlers, Fabrice Leggeri, Matthieu Valet</w:t>
      </w:r>
      <w:r w:rsidRPr="00CB1294">
        <w:rPr>
          <w:rStyle w:val="HideTWBExt"/>
          <w:b w:val="0"/>
        </w:rPr>
        <w:t>&lt;/Members&gt;</w:t>
      </w:r>
    </w:p>
    <w:p w14:paraId="7E2428AE" w14:textId="77777777" w:rsidR="00276753" w:rsidRPr="00CF6972" w:rsidRDefault="00276753" w:rsidP="00276753">
      <w:pPr>
        <w:pStyle w:val="NormalBold"/>
      </w:pPr>
      <w:r w:rsidRPr="00CB1294">
        <w:rPr>
          <w:rStyle w:val="HideTWBExt"/>
          <w:b w:val="0"/>
        </w:rPr>
        <w:t>&lt;/RepeatBlock-By&gt;</w:t>
      </w:r>
    </w:p>
    <w:p w14:paraId="4C399ABD"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8F2247E" w14:textId="77777777" w:rsidR="00276753" w:rsidRPr="00CF6972" w:rsidRDefault="00276753" w:rsidP="00276753">
      <w:pPr>
        <w:pStyle w:val="NormalBold"/>
      </w:pPr>
      <w:r w:rsidRPr="00CB1294">
        <w:rPr>
          <w:rStyle w:val="HideTWBExt"/>
          <w:b w:val="0"/>
        </w:rPr>
        <w:t>&lt;Article&gt;</w:t>
      </w:r>
      <w:r>
        <w:t>Põhjendus A</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3F416A1" w14:textId="77777777" w:rsidTr="00680C40">
        <w:trPr>
          <w:trHeight w:hRule="exact" w:val="240"/>
          <w:jc w:val="center"/>
        </w:trPr>
        <w:tc>
          <w:tcPr>
            <w:tcW w:w="9752" w:type="dxa"/>
            <w:gridSpan w:val="2"/>
            <w:tcBorders>
              <w:top w:val="nil"/>
              <w:left w:val="nil"/>
              <w:bottom w:val="nil"/>
              <w:right w:val="nil"/>
            </w:tcBorders>
          </w:tcPr>
          <w:p w14:paraId="5C6EDBD3" w14:textId="77777777" w:rsidR="00276753" w:rsidRPr="00CF6972" w:rsidRDefault="00276753" w:rsidP="00680C40"/>
        </w:tc>
      </w:tr>
      <w:tr w:rsidR="00276753" w14:paraId="5EDD1A05" w14:textId="77777777" w:rsidTr="00680C40">
        <w:trPr>
          <w:trHeight w:val="240"/>
          <w:jc w:val="center"/>
        </w:trPr>
        <w:tc>
          <w:tcPr>
            <w:tcW w:w="4876" w:type="dxa"/>
            <w:tcBorders>
              <w:top w:val="nil"/>
              <w:left w:val="nil"/>
              <w:bottom w:val="nil"/>
              <w:right w:val="nil"/>
            </w:tcBorders>
          </w:tcPr>
          <w:p w14:paraId="6614E452"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A8802B8" w14:textId="77777777" w:rsidR="00276753" w:rsidRPr="00CF6972" w:rsidRDefault="00276753" w:rsidP="00680C40">
            <w:pPr>
              <w:pStyle w:val="AmColumnHeading"/>
            </w:pPr>
            <w:r>
              <w:t>Muudatusettepanek</w:t>
            </w:r>
          </w:p>
        </w:tc>
      </w:tr>
      <w:tr w:rsidR="00276753" w14:paraId="5F93C2C0" w14:textId="77777777" w:rsidTr="00680C40">
        <w:trPr>
          <w:jc w:val="center"/>
        </w:trPr>
        <w:tc>
          <w:tcPr>
            <w:tcW w:w="4876" w:type="dxa"/>
            <w:tcBorders>
              <w:top w:val="nil"/>
              <w:left w:val="nil"/>
              <w:bottom w:val="nil"/>
              <w:right w:val="nil"/>
            </w:tcBorders>
          </w:tcPr>
          <w:p w14:paraId="633C0F1A" w14:textId="77777777" w:rsidR="00276753" w:rsidRPr="00CF6972" w:rsidRDefault="00276753" w:rsidP="00680C40">
            <w:pPr>
              <w:pStyle w:val="Normal6a"/>
            </w:pPr>
            <w:r>
              <w:t>A.</w:t>
            </w:r>
            <w:r>
              <w:tab/>
              <w:t>arvestades, et mitmes liikmesriigis võib täheldada demokraatia tagasilangust;</w:t>
            </w:r>
          </w:p>
        </w:tc>
        <w:tc>
          <w:tcPr>
            <w:tcW w:w="4876" w:type="dxa"/>
            <w:tcBorders>
              <w:top w:val="nil"/>
              <w:left w:val="nil"/>
              <w:bottom w:val="nil"/>
              <w:right w:val="nil"/>
            </w:tcBorders>
          </w:tcPr>
          <w:p w14:paraId="121C37C2" w14:textId="77777777" w:rsidR="00276753" w:rsidRPr="00CF6972" w:rsidRDefault="00276753" w:rsidP="00680C40">
            <w:pPr>
              <w:pStyle w:val="Normal6a"/>
            </w:pPr>
            <w:r>
              <w:t>A.</w:t>
            </w:r>
            <w:r>
              <w:tab/>
              <w:t xml:space="preserve">arvestades, et mitmes liikmesriigis </w:t>
            </w:r>
            <w:r>
              <w:rPr>
                <w:b/>
                <w:i/>
              </w:rPr>
              <w:t xml:space="preserve">ja ELi institutsioonides </w:t>
            </w:r>
            <w:r>
              <w:t>võib täheldada demokraatia tagasilangust</w:t>
            </w:r>
            <w:r>
              <w:rPr>
                <w:b/>
                <w:i/>
              </w:rPr>
              <w:t xml:space="preserve"> nn sanitaartsooni tõttu, mis takistab demokraatlikult valitud esindajatel oma volitusi täielikult täita ja valijate tahet väljendada</w:t>
            </w:r>
            <w:r>
              <w:t>;</w:t>
            </w:r>
          </w:p>
        </w:tc>
      </w:tr>
    </w:tbl>
    <w:p w14:paraId="42A31F35"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6F11DD5" w14:textId="77777777" w:rsidR="00276753" w:rsidRPr="00CF6972" w:rsidRDefault="00276753" w:rsidP="00276753">
      <w:r w:rsidRPr="00CB1294">
        <w:rPr>
          <w:rStyle w:val="HideTWBExt"/>
        </w:rPr>
        <w:t>&lt;/Amend&gt;</w:t>
      </w:r>
    </w:p>
    <w:p w14:paraId="2FA8AFF3"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47</w:t>
      </w:r>
      <w:r w:rsidRPr="00CB1294">
        <w:rPr>
          <w:rStyle w:val="HideTWBExt"/>
          <w:b w:val="0"/>
        </w:rPr>
        <w:t>&lt;/NumAm&gt;</w:t>
      </w:r>
    </w:p>
    <w:p w14:paraId="7572C38F"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Sophie Wilmès, Irena Joveva, Nikola Minchev</w:t>
      </w:r>
      <w:r w:rsidRPr="00CB1294">
        <w:rPr>
          <w:rStyle w:val="HideTWBExt"/>
          <w:b w:val="0"/>
        </w:rPr>
        <w:t>&lt;/Members&gt;</w:t>
      </w:r>
    </w:p>
    <w:p w14:paraId="4EC52D53" w14:textId="77777777" w:rsidR="00276753" w:rsidRPr="00CF6972" w:rsidRDefault="00276753" w:rsidP="00276753">
      <w:pPr>
        <w:pStyle w:val="NormalBold"/>
      </w:pPr>
      <w:r w:rsidRPr="00CB1294">
        <w:rPr>
          <w:rStyle w:val="HideTWBExt"/>
          <w:b w:val="0"/>
        </w:rPr>
        <w:t>&lt;/RepeatBlock-By&gt;</w:t>
      </w:r>
    </w:p>
    <w:p w14:paraId="7D68A409"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269FA23" w14:textId="77777777" w:rsidR="00276753" w:rsidRPr="00CF6972" w:rsidRDefault="00276753" w:rsidP="00276753">
      <w:pPr>
        <w:pStyle w:val="NormalBold"/>
      </w:pPr>
      <w:r w:rsidRPr="00CB1294">
        <w:rPr>
          <w:rStyle w:val="HideTWBExt"/>
          <w:b w:val="0"/>
        </w:rPr>
        <w:t>&lt;Article&gt;</w:t>
      </w:r>
      <w:r>
        <w:t>Põhjendus A</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6153D66" w14:textId="77777777" w:rsidTr="00680C40">
        <w:trPr>
          <w:trHeight w:hRule="exact" w:val="240"/>
          <w:jc w:val="center"/>
        </w:trPr>
        <w:tc>
          <w:tcPr>
            <w:tcW w:w="9752" w:type="dxa"/>
            <w:gridSpan w:val="2"/>
            <w:tcBorders>
              <w:top w:val="nil"/>
              <w:left w:val="nil"/>
              <w:bottom w:val="nil"/>
              <w:right w:val="nil"/>
            </w:tcBorders>
          </w:tcPr>
          <w:p w14:paraId="26ADD6C6" w14:textId="77777777" w:rsidR="00276753" w:rsidRPr="00CF6972" w:rsidRDefault="00276753" w:rsidP="00680C40"/>
        </w:tc>
      </w:tr>
      <w:tr w:rsidR="00276753" w14:paraId="4094B515" w14:textId="77777777" w:rsidTr="00680C40">
        <w:trPr>
          <w:trHeight w:val="240"/>
          <w:jc w:val="center"/>
        </w:trPr>
        <w:tc>
          <w:tcPr>
            <w:tcW w:w="4876" w:type="dxa"/>
            <w:tcBorders>
              <w:top w:val="nil"/>
              <w:left w:val="nil"/>
              <w:bottom w:val="nil"/>
              <w:right w:val="nil"/>
            </w:tcBorders>
          </w:tcPr>
          <w:p w14:paraId="27E1593C"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B290AEC" w14:textId="77777777" w:rsidR="00276753" w:rsidRPr="00CF6972" w:rsidRDefault="00276753" w:rsidP="00680C40">
            <w:pPr>
              <w:pStyle w:val="AmColumnHeading"/>
            </w:pPr>
            <w:r>
              <w:t>Muudatusettepanek</w:t>
            </w:r>
          </w:p>
        </w:tc>
      </w:tr>
      <w:tr w:rsidR="00276753" w14:paraId="550CC0B9" w14:textId="77777777" w:rsidTr="00680C40">
        <w:trPr>
          <w:jc w:val="center"/>
        </w:trPr>
        <w:tc>
          <w:tcPr>
            <w:tcW w:w="4876" w:type="dxa"/>
            <w:tcBorders>
              <w:top w:val="nil"/>
              <w:left w:val="nil"/>
              <w:bottom w:val="nil"/>
              <w:right w:val="nil"/>
            </w:tcBorders>
          </w:tcPr>
          <w:p w14:paraId="23F3CD0F" w14:textId="77777777" w:rsidR="00276753" w:rsidRPr="00CF6972" w:rsidRDefault="00276753" w:rsidP="00680C40">
            <w:pPr>
              <w:pStyle w:val="Normal6a"/>
            </w:pPr>
            <w:r>
              <w:t>A.</w:t>
            </w:r>
            <w:r>
              <w:tab/>
              <w:t>arvestades, et mitmes liikmesriigis võib täheldada demokraatia tagasilangust;</w:t>
            </w:r>
          </w:p>
        </w:tc>
        <w:tc>
          <w:tcPr>
            <w:tcW w:w="4876" w:type="dxa"/>
            <w:tcBorders>
              <w:top w:val="nil"/>
              <w:left w:val="nil"/>
              <w:bottom w:val="nil"/>
              <w:right w:val="nil"/>
            </w:tcBorders>
          </w:tcPr>
          <w:p w14:paraId="5B0E778A" w14:textId="77777777" w:rsidR="00276753" w:rsidRPr="00CF6972" w:rsidRDefault="00276753" w:rsidP="00680C40">
            <w:pPr>
              <w:pStyle w:val="Normal6a"/>
            </w:pPr>
            <w:r>
              <w:t>A.</w:t>
            </w:r>
            <w:r>
              <w:tab/>
              <w:t xml:space="preserve">arvestades, et mitmes liikmesriigis võib täheldada demokraatia tagasilangust; </w:t>
            </w:r>
            <w:r>
              <w:rPr>
                <w:b/>
                <w:i/>
              </w:rPr>
              <w:t>arvestades, et ELi lepingu artiklis 2 sätestatud väärtuste austamine on pärast ELiga ühinemist jätkuv kohustus ning eeltingimus kõigi ELi liikmesusest tulenevate aluslepingu kohaste õiguste ja hüvede saamiseks;</w:t>
            </w:r>
          </w:p>
        </w:tc>
      </w:tr>
    </w:tbl>
    <w:p w14:paraId="654A6002"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1520EA8" w14:textId="77777777" w:rsidR="00276753" w:rsidRPr="00CF6972" w:rsidRDefault="00276753" w:rsidP="00276753">
      <w:r w:rsidRPr="00CB1294">
        <w:rPr>
          <w:rStyle w:val="HideTWBExt"/>
        </w:rPr>
        <w:t>&lt;/Amend&gt;</w:t>
      </w:r>
    </w:p>
    <w:p w14:paraId="4A5CC0BC"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48</w:t>
      </w:r>
      <w:r w:rsidRPr="00CB1294">
        <w:rPr>
          <w:rStyle w:val="HideTWBExt"/>
          <w:b w:val="0"/>
        </w:rPr>
        <w:t>&lt;/NumAm&gt;</w:t>
      </w:r>
    </w:p>
    <w:p w14:paraId="635ABE91"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2B4DAB73" w14:textId="77777777" w:rsidR="00276753" w:rsidRPr="00CF6972" w:rsidRDefault="00276753" w:rsidP="00276753">
      <w:pPr>
        <w:pStyle w:val="NormalBold"/>
      </w:pPr>
      <w:r w:rsidRPr="00CB1294">
        <w:rPr>
          <w:rStyle w:val="HideTWBExt"/>
          <w:b w:val="0"/>
        </w:rPr>
        <w:t>&lt;/RepeatBlock-By&gt;</w:t>
      </w:r>
    </w:p>
    <w:p w14:paraId="5DB72E65"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77BCDCE" w14:textId="77777777" w:rsidR="00276753" w:rsidRPr="00CF6972" w:rsidRDefault="00276753" w:rsidP="00276753">
      <w:pPr>
        <w:pStyle w:val="NormalBold"/>
      </w:pPr>
      <w:r w:rsidRPr="00CB1294">
        <w:rPr>
          <w:rStyle w:val="HideTWBExt"/>
          <w:b w:val="0"/>
        </w:rPr>
        <w:t>&lt;Article&gt;</w:t>
      </w:r>
      <w:r>
        <w:t>Põhjendus A</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058B1DC" w14:textId="77777777" w:rsidTr="00680C40">
        <w:trPr>
          <w:trHeight w:hRule="exact" w:val="240"/>
          <w:jc w:val="center"/>
        </w:trPr>
        <w:tc>
          <w:tcPr>
            <w:tcW w:w="9752" w:type="dxa"/>
            <w:gridSpan w:val="2"/>
            <w:tcBorders>
              <w:top w:val="nil"/>
              <w:left w:val="nil"/>
              <w:bottom w:val="nil"/>
              <w:right w:val="nil"/>
            </w:tcBorders>
          </w:tcPr>
          <w:p w14:paraId="43932E01" w14:textId="77777777" w:rsidR="00276753" w:rsidRPr="00CF6972" w:rsidRDefault="00276753" w:rsidP="00680C40"/>
        </w:tc>
      </w:tr>
      <w:tr w:rsidR="00276753" w14:paraId="03D34D3F" w14:textId="77777777" w:rsidTr="00680C40">
        <w:trPr>
          <w:trHeight w:val="240"/>
          <w:jc w:val="center"/>
        </w:trPr>
        <w:tc>
          <w:tcPr>
            <w:tcW w:w="4876" w:type="dxa"/>
            <w:tcBorders>
              <w:top w:val="nil"/>
              <w:left w:val="nil"/>
              <w:bottom w:val="nil"/>
              <w:right w:val="nil"/>
            </w:tcBorders>
          </w:tcPr>
          <w:p w14:paraId="65AC021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2D8020C" w14:textId="77777777" w:rsidR="00276753" w:rsidRPr="00CF6972" w:rsidRDefault="00276753" w:rsidP="00680C40">
            <w:pPr>
              <w:pStyle w:val="AmColumnHeading"/>
            </w:pPr>
            <w:r>
              <w:t>Muudatusettepanek</w:t>
            </w:r>
          </w:p>
        </w:tc>
      </w:tr>
      <w:tr w:rsidR="00276753" w14:paraId="7813B14B" w14:textId="77777777" w:rsidTr="00680C40">
        <w:trPr>
          <w:jc w:val="center"/>
        </w:trPr>
        <w:tc>
          <w:tcPr>
            <w:tcW w:w="4876" w:type="dxa"/>
            <w:tcBorders>
              <w:top w:val="nil"/>
              <w:left w:val="nil"/>
              <w:bottom w:val="nil"/>
              <w:right w:val="nil"/>
            </w:tcBorders>
          </w:tcPr>
          <w:p w14:paraId="5C4716EB" w14:textId="77777777" w:rsidR="00276753" w:rsidRPr="00CF6972" w:rsidRDefault="00276753" w:rsidP="00680C40">
            <w:pPr>
              <w:pStyle w:val="Normal6a"/>
            </w:pPr>
            <w:r>
              <w:t>A.</w:t>
            </w:r>
            <w:r>
              <w:tab/>
              <w:t>arvestades, et mitmes liikmesriigis võib täheldada demokraatia tagasilangust;</w:t>
            </w:r>
          </w:p>
        </w:tc>
        <w:tc>
          <w:tcPr>
            <w:tcW w:w="4876" w:type="dxa"/>
            <w:tcBorders>
              <w:top w:val="nil"/>
              <w:left w:val="nil"/>
              <w:bottom w:val="nil"/>
              <w:right w:val="nil"/>
            </w:tcBorders>
          </w:tcPr>
          <w:p w14:paraId="2E471595" w14:textId="77777777" w:rsidR="00276753" w:rsidRPr="00CF6972" w:rsidRDefault="00276753" w:rsidP="00680C40">
            <w:pPr>
              <w:pStyle w:val="Normal6a"/>
            </w:pPr>
            <w:r>
              <w:t>A.</w:t>
            </w:r>
            <w:r>
              <w:tab/>
              <w:t>arvestades, et mitmes liikmesriigis võib täheldada demokraatia tagasilangust</w:t>
            </w:r>
            <w:r>
              <w:rPr>
                <w:b/>
                <w:i/>
              </w:rPr>
              <w:t>, eelkõige seoses õigusriigi, kohtusüsteemi sõltumatuse, korruptsioonivastaste jõupingutuste ja põhiõiguste kaitsega</w:t>
            </w:r>
            <w:r>
              <w:t>;</w:t>
            </w:r>
          </w:p>
        </w:tc>
      </w:tr>
    </w:tbl>
    <w:p w14:paraId="268584FB"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B4B590A" w14:textId="77777777" w:rsidR="00276753" w:rsidRPr="00CF6972" w:rsidRDefault="00276753" w:rsidP="00276753">
      <w:r w:rsidRPr="00CB1294">
        <w:rPr>
          <w:rStyle w:val="HideTWBExt"/>
        </w:rPr>
        <w:t>&lt;/Amend&gt;</w:t>
      </w:r>
    </w:p>
    <w:p w14:paraId="490A50AC"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49</w:t>
      </w:r>
      <w:r w:rsidRPr="00CB1294">
        <w:rPr>
          <w:rStyle w:val="HideTWBExt"/>
          <w:b w:val="0"/>
        </w:rPr>
        <w:t>&lt;/NumAm&gt;</w:t>
      </w:r>
    </w:p>
    <w:p w14:paraId="2BC5A563" w14:textId="77777777" w:rsidR="00276753" w:rsidRPr="00CF6972" w:rsidRDefault="00276753" w:rsidP="00276753">
      <w:pPr>
        <w:pStyle w:val="NormalBold"/>
      </w:pPr>
      <w:r w:rsidRPr="00CB1294">
        <w:rPr>
          <w:rStyle w:val="HideTWBExt"/>
          <w:b w:val="0"/>
        </w:rPr>
        <w:t>&lt;RepeatBlock-By&gt;&lt;Members&gt;</w:t>
      </w:r>
      <w:r>
        <w:t>Sophie Wilmès, Veronika Cifrová Ostrihoňová, Lucia Yar, Raquel García Hermida-Van Der Walle, Nikola Minchev, Irena Joveva, Hilde Vautmans</w:t>
      </w:r>
      <w:r w:rsidRPr="00CB1294">
        <w:rPr>
          <w:rStyle w:val="HideTWBExt"/>
          <w:b w:val="0"/>
        </w:rPr>
        <w:t>&lt;/Members&gt;</w:t>
      </w:r>
    </w:p>
    <w:p w14:paraId="586684B4" w14:textId="77777777" w:rsidR="00276753" w:rsidRPr="00CF6972" w:rsidRDefault="00276753" w:rsidP="00276753">
      <w:pPr>
        <w:pStyle w:val="NormalBold"/>
      </w:pPr>
      <w:r w:rsidRPr="00CB1294">
        <w:rPr>
          <w:rStyle w:val="HideTWBExt"/>
          <w:b w:val="0"/>
        </w:rPr>
        <w:t>&lt;/RepeatBlock-By&gt;</w:t>
      </w:r>
    </w:p>
    <w:p w14:paraId="6FFDE101"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9ADC79D" w14:textId="77777777" w:rsidR="00276753" w:rsidRPr="00CF6972" w:rsidRDefault="00276753" w:rsidP="00276753">
      <w:pPr>
        <w:pStyle w:val="NormalBold"/>
      </w:pPr>
      <w:r w:rsidRPr="00CB1294">
        <w:rPr>
          <w:rStyle w:val="HideTWBExt"/>
          <w:b w:val="0"/>
        </w:rPr>
        <w:t>&lt;Article&gt;</w:t>
      </w:r>
      <w:r>
        <w:t>Põhjendus A</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1FABD52" w14:textId="77777777" w:rsidTr="00680C40">
        <w:trPr>
          <w:trHeight w:hRule="exact" w:val="240"/>
          <w:jc w:val="center"/>
        </w:trPr>
        <w:tc>
          <w:tcPr>
            <w:tcW w:w="9752" w:type="dxa"/>
            <w:gridSpan w:val="2"/>
            <w:tcBorders>
              <w:top w:val="nil"/>
              <w:left w:val="nil"/>
              <w:bottom w:val="nil"/>
              <w:right w:val="nil"/>
            </w:tcBorders>
          </w:tcPr>
          <w:p w14:paraId="1ACFD3BD" w14:textId="77777777" w:rsidR="00276753" w:rsidRPr="00CF6972" w:rsidRDefault="00276753" w:rsidP="00680C40"/>
        </w:tc>
      </w:tr>
      <w:tr w:rsidR="00276753" w14:paraId="4792A128" w14:textId="77777777" w:rsidTr="00680C40">
        <w:trPr>
          <w:trHeight w:val="240"/>
          <w:jc w:val="center"/>
        </w:trPr>
        <w:tc>
          <w:tcPr>
            <w:tcW w:w="4876" w:type="dxa"/>
            <w:tcBorders>
              <w:top w:val="nil"/>
              <w:left w:val="nil"/>
              <w:bottom w:val="nil"/>
              <w:right w:val="nil"/>
            </w:tcBorders>
          </w:tcPr>
          <w:p w14:paraId="7B3DCD73"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CFFACBE" w14:textId="77777777" w:rsidR="00276753" w:rsidRPr="00CF6972" w:rsidRDefault="00276753" w:rsidP="00680C40">
            <w:pPr>
              <w:pStyle w:val="AmColumnHeading"/>
            </w:pPr>
            <w:r>
              <w:t>Muudatusettepanek</w:t>
            </w:r>
          </w:p>
        </w:tc>
      </w:tr>
      <w:tr w:rsidR="00276753" w14:paraId="6DF7D23A" w14:textId="77777777" w:rsidTr="00680C40">
        <w:trPr>
          <w:jc w:val="center"/>
        </w:trPr>
        <w:tc>
          <w:tcPr>
            <w:tcW w:w="4876" w:type="dxa"/>
            <w:tcBorders>
              <w:top w:val="nil"/>
              <w:left w:val="nil"/>
              <w:bottom w:val="nil"/>
              <w:right w:val="nil"/>
            </w:tcBorders>
          </w:tcPr>
          <w:p w14:paraId="5F3D54D8" w14:textId="77777777" w:rsidR="00276753" w:rsidRPr="00CF6972" w:rsidRDefault="00276753" w:rsidP="00680C40">
            <w:pPr>
              <w:pStyle w:val="Normal6a"/>
            </w:pPr>
            <w:r>
              <w:t>A.</w:t>
            </w:r>
            <w:r>
              <w:tab/>
              <w:t>arvestades, et mitmes liikmesriigis võib täheldada demokraatia tagasilangust;</w:t>
            </w:r>
          </w:p>
        </w:tc>
        <w:tc>
          <w:tcPr>
            <w:tcW w:w="4876" w:type="dxa"/>
            <w:tcBorders>
              <w:top w:val="nil"/>
              <w:left w:val="nil"/>
              <w:bottom w:val="nil"/>
              <w:right w:val="nil"/>
            </w:tcBorders>
          </w:tcPr>
          <w:p w14:paraId="4EECD017" w14:textId="77777777" w:rsidR="00276753" w:rsidRPr="00CF6972" w:rsidRDefault="00276753" w:rsidP="00680C40">
            <w:pPr>
              <w:pStyle w:val="Normal6a"/>
            </w:pPr>
            <w:r>
              <w:t>A.</w:t>
            </w:r>
            <w:r>
              <w:tab/>
              <w:t>arvestades, et mitmes liikmesriigis võib täheldada demokraatia tagasilangust</w:t>
            </w:r>
            <w:r>
              <w:rPr>
                <w:b/>
                <w:i/>
              </w:rPr>
              <w:t xml:space="preserve"> ja on ka riike, kus esineb demokraatlikke standardeid mõjutavaid probleeme</w:t>
            </w:r>
            <w:r>
              <w:t>;</w:t>
            </w:r>
          </w:p>
        </w:tc>
      </w:tr>
    </w:tbl>
    <w:p w14:paraId="5748ED09"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23BA56C0" w14:textId="77777777" w:rsidR="00276753" w:rsidRPr="00CF6972" w:rsidRDefault="00276753" w:rsidP="00276753">
      <w:r w:rsidRPr="00CB1294">
        <w:rPr>
          <w:rStyle w:val="HideTWBExt"/>
        </w:rPr>
        <w:t>&lt;/Amend&gt;</w:t>
      </w:r>
    </w:p>
    <w:p w14:paraId="30747D05"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50</w:t>
      </w:r>
      <w:r w:rsidRPr="00CB1294">
        <w:rPr>
          <w:rStyle w:val="HideTWBExt"/>
          <w:b w:val="0"/>
        </w:rPr>
        <w:t>&lt;/NumAm&gt;</w:t>
      </w:r>
    </w:p>
    <w:p w14:paraId="7FECFC0F" w14:textId="77777777" w:rsidR="00276753" w:rsidRPr="00CF6972" w:rsidRDefault="00276753" w:rsidP="00276753">
      <w:pPr>
        <w:pStyle w:val="NormalBold"/>
      </w:pPr>
      <w:r w:rsidRPr="00CB1294">
        <w:rPr>
          <w:rStyle w:val="HideTWBExt"/>
          <w:b w:val="0"/>
        </w:rPr>
        <w:t>&lt;RepeatBlock-By&gt;&lt;Members&gt;</w:t>
      </w:r>
      <w:r>
        <w:t>Nadine Morano</w:t>
      </w:r>
      <w:r w:rsidRPr="00CB1294">
        <w:rPr>
          <w:rStyle w:val="HideTWBExt"/>
          <w:b w:val="0"/>
        </w:rPr>
        <w:t>&lt;/Members&gt;</w:t>
      </w:r>
    </w:p>
    <w:p w14:paraId="418EC416" w14:textId="77777777" w:rsidR="00276753" w:rsidRPr="00CF6972" w:rsidRDefault="00276753" w:rsidP="00276753">
      <w:pPr>
        <w:pStyle w:val="NormalBold"/>
      </w:pPr>
      <w:r w:rsidRPr="00CB1294">
        <w:rPr>
          <w:rStyle w:val="HideTWBExt"/>
          <w:b w:val="0"/>
        </w:rPr>
        <w:t>&lt;/RepeatBlock-By&gt;</w:t>
      </w:r>
    </w:p>
    <w:p w14:paraId="1D05448E"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E23B6C7" w14:textId="77777777" w:rsidR="00276753" w:rsidRPr="00CF6972" w:rsidRDefault="00276753" w:rsidP="00276753">
      <w:pPr>
        <w:pStyle w:val="NormalBold"/>
      </w:pPr>
      <w:r w:rsidRPr="00CB1294">
        <w:rPr>
          <w:rStyle w:val="HideTWBExt"/>
          <w:b w:val="0"/>
        </w:rPr>
        <w:t>&lt;Article&gt;</w:t>
      </w:r>
      <w:r>
        <w:t>Põhjendus A</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35C6B3F" w14:textId="77777777" w:rsidTr="00680C40">
        <w:trPr>
          <w:trHeight w:hRule="exact" w:val="240"/>
          <w:jc w:val="center"/>
        </w:trPr>
        <w:tc>
          <w:tcPr>
            <w:tcW w:w="9752" w:type="dxa"/>
            <w:gridSpan w:val="2"/>
            <w:tcBorders>
              <w:top w:val="nil"/>
              <w:left w:val="nil"/>
              <w:bottom w:val="nil"/>
              <w:right w:val="nil"/>
            </w:tcBorders>
          </w:tcPr>
          <w:p w14:paraId="6B27DD29" w14:textId="77777777" w:rsidR="00276753" w:rsidRPr="00CF6972" w:rsidRDefault="00276753" w:rsidP="00680C40"/>
        </w:tc>
      </w:tr>
      <w:tr w:rsidR="00276753" w14:paraId="288F4C25" w14:textId="77777777" w:rsidTr="00680C40">
        <w:trPr>
          <w:trHeight w:val="240"/>
          <w:jc w:val="center"/>
        </w:trPr>
        <w:tc>
          <w:tcPr>
            <w:tcW w:w="4876" w:type="dxa"/>
            <w:tcBorders>
              <w:top w:val="nil"/>
              <w:left w:val="nil"/>
              <w:bottom w:val="nil"/>
              <w:right w:val="nil"/>
            </w:tcBorders>
          </w:tcPr>
          <w:p w14:paraId="3B8B4BBE"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9E59B9A" w14:textId="77777777" w:rsidR="00276753" w:rsidRPr="00CF6972" w:rsidRDefault="00276753" w:rsidP="00680C40">
            <w:pPr>
              <w:pStyle w:val="AmColumnHeading"/>
            </w:pPr>
            <w:r>
              <w:t>Muudatusettepanek</w:t>
            </w:r>
          </w:p>
        </w:tc>
      </w:tr>
      <w:tr w:rsidR="00276753" w14:paraId="323DAD18" w14:textId="77777777" w:rsidTr="00680C40">
        <w:trPr>
          <w:jc w:val="center"/>
        </w:trPr>
        <w:tc>
          <w:tcPr>
            <w:tcW w:w="4876" w:type="dxa"/>
            <w:tcBorders>
              <w:top w:val="nil"/>
              <w:left w:val="nil"/>
              <w:bottom w:val="nil"/>
              <w:right w:val="nil"/>
            </w:tcBorders>
          </w:tcPr>
          <w:p w14:paraId="1C69022F" w14:textId="77777777" w:rsidR="00276753" w:rsidRPr="00CF6972" w:rsidRDefault="00276753" w:rsidP="00680C40">
            <w:pPr>
              <w:pStyle w:val="Normal6a"/>
            </w:pPr>
            <w:r>
              <w:t>A.</w:t>
            </w:r>
            <w:r>
              <w:tab/>
              <w:t xml:space="preserve">arvestades, et </w:t>
            </w:r>
            <w:r>
              <w:rPr>
                <w:b/>
                <w:i/>
              </w:rPr>
              <w:t>mitmes liikmesriigis võib täheldada demokraatia tagasilangust</w:t>
            </w:r>
            <w:r>
              <w:t>;</w:t>
            </w:r>
          </w:p>
        </w:tc>
        <w:tc>
          <w:tcPr>
            <w:tcW w:w="4876" w:type="dxa"/>
            <w:tcBorders>
              <w:top w:val="nil"/>
              <w:left w:val="nil"/>
              <w:bottom w:val="nil"/>
              <w:right w:val="nil"/>
            </w:tcBorders>
          </w:tcPr>
          <w:p w14:paraId="03857748" w14:textId="77777777" w:rsidR="00276753" w:rsidRPr="00CF6972" w:rsidRDefault="00276753" w:rsidP="00680C40">
            <w:pPr>
              <w:pStyle w:val="Normal6a"/>
            </w:pPr>
            <w:r>
              <w:t>A.</w:t>
            </w:r>
            <w:r>
              <w:tab/>
              <w:t xml:space="preserve">arvestades, et </w:t>
            </w:r>
            <w:r>
              <w:rPr>
                <w:b/>
                <w:i/>
              </w:rPr>
              <w:t>EL peab jätkama õigusriigi toetamist kõigis liikmesriikides</w:t>
            </w:r>
            <w:r>
              <w:t>;</w:t>
            </w:r>
          </w:p>
        </w:tc>
      </w:tr>
    </w:tbl>
    <w:p w14:paraId="03264472"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{FR}</w:t>
      </w:r>
      <w:r w:rsidRPr="00CF6972">
        <w:t>fr</w:t>
      </w:r>
      <w:r w:rsidRPr="00CB1294">
        <w:rPr>
          <w:rStyle w:val="HideTWBExt"/>
        </w:rPr>
        <w:t>&lt;/Original&gt;</w:t>
      </w:r>
    </w:p>
    <w:p w14:paraId="6E1C6AE8" w14:textId="77777777" w:rsidR="00276753" w:rsidRPr="00CF6972" w:rsidRDefault="00276753" w:rsidP="00276753">
      <w:r w:rsidRPr="00CB1294">
        <w:rPr>
          <w:rStyle w:val="HideTWBExt"/>
        </w:rPr>
        <w:t>&lt;/Amend&gt;</w:t>
      </w:r>
    </w:p>
    <w:p w14:paraId="7B6063A4"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51</w:t>
      </w:r>
      <w:r w:rsidRPr="00CB1294">
        <w:rPr>
          <w:rStyle w:val="HideTWBExt"/>
          <w:b w:val="0"/>
        </w:rPr>
        <w:t>&lt;/NumAm&gt;</w:t>
      </w:r>
    </w:p>
    <w:p w14:paraId="3BDB7C8B" w14:textId="77777777" w:rsidR="00276753" w:rsidRPr="00C70DBD" w:rsidRDefault="00276753" w:rsidP="00276753">
      <w:pPr>
        <w:pStyle w:val="NormalBold"/>
      </w:pPr>
      <w:r w:rsidRPr="00CB1294">
        <w:rPr>
          <w:rStyle w:val="HideTWBExt"/>
          <w:b w:val="0"/>
        </w:rPr>
        <w:t>&lt;RepeatBlock-By&gt;&lt;Members&gt;</w:t>
      </w:r>
      <w:r>
        <w:t>Erik Kaliňák</w:t>
      </w:r>
      <w:r w:rsidRPr="00CB1294">
        <w:rPr>
          <w:rStyle w:val="HideTWBExt"/>
          <w:b w:val="0"/>
        </w:rPr>
        <w:t>&lt;/Members&gt;</w:t>
      </w:r>
    </w:p>
    <w:p w14:paraId="6E45C4F9" w14:textId="77777777" w:rsidR="00276753" w:rsidRPr="00C70DBD" w:rsidRDefault="00276753" w:rsidP="00276753">
      <w:pPr>
        <w:pStyle w:val="NormalBold"/>
      </w:pPr>
      <w:r w:rsidRPr="00CB1294">
        <w:rPr>
          <w:rStyle w:val="HideTWBExt"/>
          <w:b w:val="0"/>
        </w:rPr>
        <w:t>&lt;/RepeatBlock-By&gt;</w:t>
      </w:r>
    </w:p>
    <w:p w14:paraId="05A2748E"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45E14DF" w14:textId="77777777" w:rsidR="00276753" w:rsidRPr="00C70DBD" w:rsidRDefault="00276753" w:rsidP="00276753">
      <w:pPr>
        <w:pStyle w:val="NormalBold"/>
      </w:pPr>
      <w:r w:rsidRPr="00CB1294">
        <w:rPr>
          <w:rStyle w:val="HideTWBExt"/>
          <w:b w:val="0"/>
        </w:rPr>
        <w:t>&lt;Article&gt;</w:t>
      </w:r>
      <w:r>
        <w:t>Põhjendus A</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8317F4E" w14:textId="77777777" w:rsidTr="00680C40">
        <w:trPr>
          <w:trHeight w:hRule="exact" w:val="240"/>
          <w:jc w:val="center"/>
        </w:trPr>
        <w:tc>
          <w:tcPr>
            <w:tcW w:w="9752" w:type="dxa"/>
            <w:gridSpan w:val="2"/>
            <w:tcBorders>
              <w:top w:val="nil"/>
              <w:left w:val="nil"/>
              <w:bottom w:val="nil"/>
              <w:right w:val="nil"/>
            </w:tcBorders>
          </w:tcPr>
          <w:p w14:paraId="68538C12" w14:textId="77777777" w:rsidR="00276753" w:rsidRPr="00C70DBD" w:rsidRDefault="00276753" w:rsidP="00680C40"/>
        </w:tc>
      </w:tr>
      <w:tr w:rsidR="00276753" w14:paraId="7DDAEB8A" w14:textId="77777777" w:rsidTr="00680C40">
        <w:trPr>
          <w:trHeight w:val="240"/>
          <w:jc w:val="center"/>
        </w:trPr>
        <w:tc>
          <w:tcPr>
            <w:tcW w:w="4876" w:type="dxa"/>
            <w:tcBorders>
              <w:top w:val="nil"/>
              <w:left w:val="nil"/>
              <w:bottom w:val="nil"/>
              <w:right w:val="nil"/>
            </w:tcBorders>
          </w:tcPr>
          <w:p w14:paraId="4DEDBB56"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3438B094" w14:textId="77777777" w:rsidR="00276753" w:rsidRPr="00C70DBD" w:rsidRDefault="00276753" w:rsidP="00680C40">
            <w:pPr>
              <w:pStyle w:val="AmColumnHeading"/>
            </w:pPr>
            <w:r>
              <w:t>Muudatusettepanek</w:t>
            </w:r>
          </w:p>
        </w:tc>
      </w:tr>
      <w:tr w:rsidR="00276753" w14:paraId="22AA98DB" w14:textId="77777777" w:rsidTr="00680C40">
        <w:trPr>
          <w:jc w:val="center"/>
        </w:trPr>
        <w:tc>
          <w:tcPr>
            <w:tcW w:w="4876" w:type="dxa"/>
            <w:tcBorders>
              <w:top w:val="nil"/>
              <w:left w:val="nil"/>
              <w:bottom w:val="nil"/>
              <w:right w:val="nil"/>
            </w:tcBorders>
          </w:tcPr>
          <w:p w14:paraId="528AFBCD" w14:textId="77777777" w:rsidR="00276753" w:rsidRPr="00C70DBD" w:rsidRDefault="00276753" w:rsidP="00680C40">
            <w:pPr>
              <w:pStyle w:val="Normal6a"/>
            </w:pPr>
            <w:r>
              <w:t>A.</w:t>
            </w:r>
            <w:r>
              <w:tab/>
              <w:t xml:space="preserve">arvestades, et </w:t>
            </w:r>
            <w:r>
              <w:rPr>
                <w:b/>
                <w:i/>
              </w:rPr>
              <w:t>mitmes liikmesriigis võib täheldada</w:t>
            </w:r>
            <w:r>
              <w:t xml:space="preserve"> demokraatia </w:t>
            </w:r>
            <w:r>
              <w:rPr>
                <w:b/>
                <w:i/>
              </w:rPr>
              <w:t>tagasilangust</w:t>
            </w:r>
            <w:r>
              <w:t>;</w:t>
            </w:r>
          </w:p>
        </w:tc>
        <w:tc>
          <w:tcPr>
            <w:tcW w:w="4876" w:type="dxa"/>
            <w:tcBorders>
              <w:top w:val="nil"/>
              <w:left w:val="nil"/>
              <w:bottom w:val="nil"/>
              <w:right w:val="nil"/>
            </w:tcBorders>
          </w:tcPr>
          <w:p w14:paraId="38EACC41" w14:textId="77777777" w:rsidR="00276753" w:rsidRPr="00C70DBD" w:rsidRDefault="00276753" w:rsidP="00680C40">
            <w:pPr>
              <w:pStyle w:val="Normal6a"/>
            </w:pPr>
            <w:r>
              <w:t>A.</w:t>
            </w:r>
            <w:r>
              <w:tab/>
              <w:t xml:space="preserve">arvestades, et </w:t>
            </w:r>
            <w:r>
              <w:rPr>
                <w:b/>
                <w:i/>
              </w:rPr>
              <w:t>liikmesriigid on jätkuvalt</w:t>
            </w:r>
            <w:r>
              <w:t xml:space="preserve"> demokraatia </w:t>
            </w:r>
            <w:r>
              <w:rPr>
                <w:b/>
                <w:i/>
              </w:rPr>
              <w:t>osas eeskujuks</w:t>
            </w:r>
            <w:r>
              <w:t>;</w:t>
            </w:r>
          </w:p>
        </w:tc>
      </w:tr>
    </w:tbl>
    <w:p w14:paraId="05B6C8BA"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{SK}</w:t>
      </w:r>
      <w:r w:rsidRPr="00C70DBD">
        <w:t>sk</w:t>
      </w:r>
      <w:r w:rsidRPr="00CB1294">
        <w:rPr>
          <w:rStyle w:val="HideTWBExt"/>
        </w:rPr>
        <w:t>&lt;/Original&gt;</w:t>
      </w:r>
    </w:p>
    <w:p w14:paraId="503F3FC4" w14:textId="77777777" w:rsidR="00276753" w:rsidRPr="00C70DBD" w:rsidRDefault="00276753" w:rsidP="00276753">
      <w:r w:rsidRPr="00CB1294">
        <w:rPr>
          <w:rStyle w:val="HideTWBExt"/>
        </w:rPr>
        <w:t>&lt;/Amend&gt;</w:t>
      </w:r>
    </w:p>
    <w:p w14:paraId="09450CD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52</w:t>
      </w:r>
      <w:r w:rsidRPr="00CB1294">
        <w:rPr>
          <w:rStyle w:val="HideTWBExt"/>
          <w:b w:val="0"/>
        </w:rPr>
        <w:t>&lt;/NumAm&gt;</w:t>
      </w:r>
    </w:p>
    <w:p w14:paraId="390A2D5B" w14:textId="77777777" w:rsidR="00276753" w:rsidRPr="00CF6972" w:rsidRDefault="00276753" w:rsidP="00276753">
      <w:pPr>
        <w:pStyle w:val="NormalBold"/>
      </w:pPr>
      <w:r w:rsidRPr="00CB1294">
        <w:rPr>
          <w:rStyle w:val="HideTWBExt"/>
          <w:b w:val="0"/>
        </w:rPr>
        <w:t>&lt;RepeatBlock-By&gt;&lt;Members&gt;</w:t>
      </w:r>
      <w:r>
        <w:t>Marco Tarquinio, Ana Catarina Mendes, Birgit Sippel</w:t>
      </w:r>
      <w:r w:rsidRPr="00CB1294">
        <w:rPr>
          <w:rStyle w:val="HideTWBExt"/>
          <w:b w:val="0"/>
        </w:rPr>
        <w:t>&lt;/Members&gt;</w:t>
      </w:r>
    </w:p>
    <w:p w14:paraId="567ADE10" w14:textId="77777777" w:rsidR="00276753" w:rsidRPr="00CF6972" w:rsidRDefault="00276753" w:rsidP="00276753">
      <w:pPr>
        <w:pStyle w:val="NormalBold"/>
      </w:pPr>
      <w:r w:rsidRPr="00CB1294">
        <w:rPr>
          <w:rStyle w:val="HideTWBExt"/>
          <w:b w:val="0"/>
        </w:rPr>
        <w:t>&lt;/RepeatBlock-By&gt;</w:t>
      </w:r>
    </w:p>
    <w:p w14:paraId="42A5FC21"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4C6628A" w14:textId="77777777" w:rsidR="00276753" w:rsidRPr="00CF6972" w:rsidRDefault="00276753" w:rsidP="00276753">
      <w:pPr>
        <w:pStyle w:val="NormalBold"/>
      </w:pPr>
      <w:r w:rsidRPr="00CB1294">
        <w:rPr>
          <w:rStyle w:val="HideTWBExt"/>
          <w:b w:val="0"/>
        </w:rPr>
        <w:t>&lt;Article&gt;</w:t>
      </w:r>
      <w:r>
        <w:t>Põhjendus A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8E82CC4" w14:textId="77777777" w:rsidTr="00680C40">
        <w:trPr>
          <w:trHeight w:hRule="exact" w:val="240"/>
          <w:jc w:val="center"/>
        </w:trPr>
        <w:tc>
          <w:tcPr>
            <w:tcW w:w="9752" w:type="dxa"/>
            <w:gridSpan w:val="2"/>
            <w:tcBorders>
              <w:top w:val="nil"/>
              <w:left w:val="nil"/>
              <w:bottom w:val="nil"/>
              <w:right w:val="nil"/>
            </w:tcBorders>
          </w:tcPr>
          <w:p w14:paraId="79BF3F31" w14:textId="77777777" w:rsidR="00276753" w:rsidRPr="00CF6972" w:rsidRDefault="00276753" w:rsidP="00680C40"/>
        </w:tc>
      </w:tr>
      <w:tr w:rsidR="00276753" w14:paraId="0A450DFD" w14:textId="77777777" w:rsidTr="00680C40">
        <w:trPr>
          <w:trHeight w:val="240"/>
          <w:jc w:val="center"/>
        </w:trPr>
        <w:tc>
          <w:tcPr>
            <w:tcW w:w="4876" w:type="dxa"/>
            <w:tcBorders>
              <w:top w:val="nil"/>
              <w:left w:val="nil"/>
              <w:bottom w:val="nil"/>
              <w:right w:val="nil"/>
            </w:tcBorders>
          </w:tcPr>
          <w:p w14:paraId="3E0A3FA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A39E64E" w14:textId="77777777" w:rsidR="00276753" w:rsidRPr="00CF6972" w:rsidRDefault="00276753" w:rsidP="00680C40">
            <w:pPr>
              <w:pStyle w:val="AmColumnHeading"/>
            </w:pPr>
            <w:r>
              <w:t>Muudatusettepanek</w:t>
            </w:r>
          </w:p>
        </w:tc>
      </w:tr>
      <w:tr w:rsidR="00276753" w14:paraId="4CF640E7" w14:textId="77777777" w:rsidTr="00680C40">
        <w:trPr>
          <w:jc w:val="center"/>
        </w:trPr>
        <w:tc>
          <w:tcPr>
            <w:tcW w:w="4876" w:type="dxa"/>
            <w:tcBorders>
              <w:top w:val="nil"/>
              <w:left w:val="nil"/>
              <w:bottom w:val="nil"/>
              <w:right w:val="nil"/>
            </w:tcBorders>
          </w:tcPr>
          <w:p w14:paraId="1636599C" w14:textId="77777777" w:rsidR="00276753" w:rsidRPr="00CF6972" w:rsidRDefault="00276753" w:rsidP="00680C40">
            <w:pPr>
              <w:pStyle w:val="Normal6a"/>
            </w:pPr>
          </w:p>
        </w:tc>
        <w:tc>
          <w:tcPr>
            <w:tcW w:w="4876" w:type="dxa"/>
            <w:tcBorders>
              <w:top w:val="nil"/>
              <w:left w:val="nil"/>
              <w:bottom w:val="nil"/>
              <w:right w:val="nil"/>
            </w:tcBorders>
          </w:tcPr>
          <w:p w14:paraId="3E188013" w14:textId="77777777" w:rsidR="00276753" w:rsidRPr="00CF6972" w:rsidRDefault="00276753" w:rsidP="00680C40">
            <w:pPr>
              <w:pStyle w:val="Normal6a"/>
            </w:pPr>
            <w:r>
              <w:rPr>
                <w:b/>
                <w:i/>
              </w:rPr>
              <w:t>Aa.</w:t>
            </w:r>
            <w:r>
              <w:tab/>
            </w:r>
            <w:r>
              <w:rPr>
                <w:b/>
                <w:i/>
              </w:rPr>
              <w:t>arvestades, et liit rajaneb ELi lepingu artiklis 2 sätestatud sellistel ühistel väärtustel nagu inimväärikuse austamine, vabadus, demokraatia, võrdsus, õigusriik ja inimõiguste, kaasa arvatud vähemuste hulka kuuluvate isikute õiguste austamine, ning et need on ELi liikmesriikide ühised väärtused, mis kajastuvad põhiõiguste hartas ja sisalduvad rahvusvahelistes inimõigustealastes lepingutes; arvestades, et põhiõiguste harta on ELi esmase õiguse osa; arvestades, et demokraatia, õigusriik ja põhiõigused on üksteist vastastikku tugevdavad väärtused, mille õõnestamine kujutab ELis elavate inimeste õigustele ja vabadustele süsteemset ohtu;</w:t>
            </w:r>
          </w:p>
        </w:tc>
      </w:tr>
    </w:tbl>
    <w:p w14:paraId="1E24BC41"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256D765" w14:textId="77777777" w:rsidR="00276753" w:rsidRPr="00CF6972" w:rsidRDefault="00276753" w:rsidP="00276753">
      <w:r w:rsidRPr="00CB1294">
        <w:rPr>
          <w:rStyle w:val="HideTWBExt"/>
        </w:rPr>
        <w:t>&lt;/Amend&gt;</w:t>
      </w:r>
    </w:p>
    <w:p w14:paraId="509CD538"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53</w:t>
      </w:r>
      <w:r w:rsidRPr="00CB1294">
        <w:rPr>
          <w:rStyle w:val="HideTWBExt"/>
          <w:b w:val="0"/>
        </w:rPr>
        <w:t>&lt;/NumAm&gt;</w:t>
      </w:r>
    </w:p>
    <w:p w14:paraId="2BACA242" w14:textId="77777777" w:rsidR="00276753" w:rsidRPr="00CF6972" w:rsidRDefault="00276753" w:rsidP="00276753">
      <w:pPr>
        <w:pStyle w:val="NormalBold"/>
      </w:pPr>
      <w:r w:rsidRPr="00CB1294">
        <w:rPr>
          <w:rStyle w:val="HideTWBExt"/>
          <w:b w:val="0"/>
        </w:rPr>
        <w:t>&lt;RepeatBlock-By&gt;&lt;Members&gt;</w:t>
      </w:r>
      <w:r>
        <w:t>Krzysztof Śmiszek</w:t>
      </w:r>
      <w:r w:rsidRPr="00CB1294">
        <w:rPr>
          <w:rStyle w:val="HideTWBExt"/>
          <w:b w:val="0"/>
        </w:rPr>
        <w:t>&lt;/Members&gt;</w:t>
      </w:r>
    </w:p>
    <w:p w14:paraId="18D97A72" w14:textId="77777777" w:rsidR="00276753" w:rsidRPr="00CF6972" w:rsidRDefault="00276753" w:rsidP="00276753">
      <w:pPr>
        <w:pStyle w:val="NormalBold"/>
      </w:pPr>
      <w:r w:rsidRPr="00CB1294">
        <w:rPr>
          <w:rStyle w:val="HideTWBExt"/>
          <w:b w:val="0"/>
        </w:rPr>
        <w:t>&lt;/RepeatBlock-By&gt;</w:t>
      </w:r>
    </w:p>
    <w:p w14:paraId="6A3B314B"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BDEE7D4" w14:textId="77777777" w:rsidR="00276753" w:rsidRPr="00CF6972" w:rsidRDefault="00276753" w:rsidP="00276753">
      <w:pPr>
        <w:pStyle w:val="NormalBold"/>
      </w:pPr>
      <w:r w:rsidRPr="00CB1294">
        <w:rPr>
          <w:rStyle w:val="HideTWBExt"/>
          <w:b w:val="0"/>
        </w:rPr>
        <w:t>&lt;Article&gt;</w:t>
      </w:r>
      <w:r>
        <w:t>Põhjendus A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A648EAE" w14:textId="77777777" w:rsidTr="00680C40">
        <w:trPr>
          <w:trHeight w:hRule="exact" w:val="240"/>
          <w:jc w:val="center"/>
        </w:trPr>
        <w:tc>
          <w:tcPr>
            <w:tcW w:w="9752" w:type="dxa"/>
            <w:gridSpan w:val="2"/>
            <w:tcBorders>
              <w:top w:val="nil"/>
              <w:left w:val="nil"/>
              <w:bottom w:val="nil"/>
              <w:right w:val="nil"/>
            </w:tcBorders>
          </w:tcPr>
          <w:p w14:paraId="3170AB33" w14:textId="77777777" w:rsidR="00276753" w:rsidRPr="00CF6972" w:rsidRDefault="00276753" w:rsidP="00680C40"/>
        </w:tc>
      </w:tr>
      <w:tr w:rsidR="00276753" w14:paraId="7B2256B1" w14:textId="77777777" w:rsidTr="00680C40">
        <w:trPr>
          <w:trHeight w:val="240"/>
          <w:jc w:val="center"/>
        </w:trPr>
        <w:tc>
          <w:tcPr>
            <w:tcW w:w="4876" w:type="dxa"/>
            <w:tcBorders>
              <w:top w:val="nil"/>
              <w:left w:val="nil"/>
              <w:bottom w:val="nil"/>
              <w:right w:val="nil"/>
            </w:tcBorders>
          </w:tcPr>
          <w:p w14:paraId="0EC28A2C"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83B6F1B" w14:textId="77777777" w:rsidR="00276753" w:rsidRPr="00CF6972" w:rsidRDefault="00276753" w:rsidP="00680C40">
            <w:pPr>
              <w:pStyle w:val="AmColumnHeading"/>
            </w:pPr>
            <w:r>
              <w:t>Muudatusettepanek</w:t>
            </w:r>
          </w:p>
        </w:tc>
      </w:tr>
      <w:tr w:rsidR="00276753" w14:paraId="1D78881A" w14:textId="77777777" w:rsidTr="00680C40">
        <w:trPr>
          <w:jc w:val="center"/>
        </w:trPr>
        <w:tc>
          <w:tcPr>
            <w:tcW w:w="4876" w:type="dxa"/>
            <w:tcBorders>
              <w:top w:val="nil"/>
              <w:left w:val="nil"/>
              <w:bottom w:val="nil"/>
              <w:right w:val="nil"/>
            </w:tcBorders>
          </w:tcPr>
          <w:p w14:paraId="6F64B61D" w14:textId="77777777" w:rsidR="00276753" w:rsidRPr="00CF6972" w:rsidRDefault="00276753" w:rsidP="00680C40">
            <w:pPr>
              <w:pStyle w:val="Normal6a"/>
            </w:pPr>
          </w:p>
        </w:tc>
        <w:tc>
          <w:tcPr>
            <w:tcW w:w="4876" w:type="dxa"/>
            <w:tcBorders>
              <w:top w:val="nil"/>
              <w:left w:val="nil"/>
              <w:bottom w:val="nil"/>
              <w:right w:val="nil"/>
            </w:tcBorders>
          </w:tcPr>
          <w:p w14:paraId="05AB7372" w14:textId="77777777" w:rsidR="00276753" w:rsidRPr="00CF6972" w:rsidRDefault="00276753" w:rsidP="00680C40">
            <w:pPr>
              <w:pStyle w:val="Normal6a"/>
            </w:pPr>
            <w:r>
              <w:rPr>
                <w:b/>
                <w:i/>
              </w:rPr>
              <w:t>Aa.</w:t>
            </w:r>
            <w:r>
              <w:tab/>
            </w:r>
            <w:r>
              <w:rPr>
                <w:b/>
                <w:i/>
              </w:rPr>
              <w:t>arvestades, et liidu õigusriigimehhanismid, sealhulgas ELi lepingu artikli 7 kohane menetlus, õigusriigi tingimuslikkuse määrus ja iga-aastased õigusriigi olukorda käsitlevad aruanded, on olulised vahendid liidu põhiväärtuste kaitsmiseks; arvestades, et nende täielik ja järjepidev rakendamine koos korrapäraste järelevalve- ja järelmeetmetega on endiselt vajalik, et tulemuslikult tegeleda õigusriigi põhimõttega seotud süsteemsete probleemidega ja neid ennetada, sealhulgas Ungaris ja hiljuti ka Slovakkias;</w:t>
            </w:r>
          </w:p>
        </w:tc>
      </w:tr>
    </w:tbl>
    <w:p w14:paraId="3409FCF3"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E39D642" w14:textId="77777777" w:rsidR="00276753" w:rsidRPr="00CF6972" w:rsidRDefault="00276753" w:rsidP="00276753">
      <w:r w:rsidRPr="00CB1294">
        <w:rPr>
          <w:rStyle w:val="HideTWBExt"/>
        </w:rPr>
        <w:t>&lt;/Amend&gt;</w:t>
      </w:r>
    </w:p>
    <w:p w14:paraId="032F7161"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54</w:t>
      </w:r>
      <w:r w:rsidRPr="00CB1294">
        <w:rPr>
          <w:rStyle w:val="HideTWBExt"/>
          <w:b w:val="0"/>
        </w:rPr>
        <w:t>&lt;/NumAm&gt;</w:t>
      </w:r>
    </w:p>
    <w:p w14:paraId="4E1D582D" w14:textId="77777777" w:rsidR="00276753" w:rsidRPr="00CF6972" w:rsidRDefault="00276753" w:rsidP="00276753">
      <w:pPr>
        <w:pStyle w:val="NormalBold"/>
      </w:pPr>
      <w:r w:rsidRPr="00CB1294">
        <w:rPr>
          <w:rStyle w:val="HideTWBExt"/>
          <w:b w:val="0"/>
        </w:rPr>
        <w:t>&lt;RepeatBlock-By&gt;&lt;Members&gt;</w:t>
      </w:r>
      <w:r>
        <w:t>Nikola Minchev, Sophie Wilmès, Raquel García Hermida-Van Der Walle, Irena Joveva</w:t>
      </w:r>
      <w:r w:rsidRPr="00CB1294">
        <w:rPr>
          <w:rStyle w:val="HideTWBExt"/>
          <w:b w:val="0"/>
        </w:rPr>
        <w:t>&lt;/Members&gt;</w:t>
      </w:r>
    </w:p>
    <w:p w14:paraId="56CC8A32" w14:textId="77777777" w:rsidR="00276753" w:rsidRPr="00CF6972" w:rsidRDefault="00276753" w:rsidP="00276753">
      <w:pPr>
        <w:pStyle w:val="NormalBold"/>
      </w:pPr>
      <w:r w:rsidRPr="00CB1294">
        <w:rPr>
          <w:rStyle w:val="HideTWBExt"/>
          <w:b w:val="0"/>
        </w:rPr>
        <w:t>&lt;/RepeatBlock-By&gt;</w:t>
      </w:r>
    </w:p>
    <w:p w14:paraId="7FDE7474"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426939C" w14:textId="77777777" w:rsidR="00276753" w:rsidRPr="00CF6972" w:rsidRDefault="00276753" w:rsidP="00276753">
      <w:pPr>
        <w:pStyle w:val="NormalBold"/>
      </w:pPr>
      <w:r w:rsidRPr="00CB1294">
        <w:rPr>
          <w:rStyle w:val="HideTWBExt"/>
          <w:b w:val="0"/>
        </w:rPr>
        <w:t>&lt;Article&gt;</w:t>
      </w:r>
      <w:r>
        <w:t>Põhjendus A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B9A369D" w14:textId="77777777" w:rsidTr="00680C40">
        <w:trPr>
          <w:trHeight w:hRule="exact" w:val="240"/>
          <w:jc w:val="center"/>
        </w:trPr>
        <w:tc>
          <w:tcPr>
            <w:tcW w:w="9752" w:type="dxa"/>
            <w:gridSpan w:val="2"/>
            <w:tcBorders>
              <w:top w:val="nil"/>
              <w:left w:val="nil"/>
              <w:bottom w:val="nil"/>
              <w:right w:val="nil"/>
            </w:tcBorders>
          </w:tcPr>
          <w:p w14:paraId="26F978C0" w14:textId="77777777" w:rsidR="00276753" w:rsidRPr="00CF6972" w:rsidRDefault="00276753" w:rsidP="00680C40"/>
        </w:tc>
      </w:tr>
      <w:tr w:rsidR="00276753" w14:paraId="063336EB" w14:textId="77777777" w:rsidTr="00680C40">
        <w:trPr>
          <w:trHeight w:val="240"/>
          <w:jc w:val="center"/>
        </w:trPr>
        <w:tc>
          <w:tcPr>
            <w:tcW w:w="4876" w:type="dxa"/>
            <w:tcBorders>
              <w:top w:val="nil"/>
              <w:left w:val="nil"/>
              <w:bottom w:val="nil"/>
              <w:right w:val="nil"/>
            </w:tcBorders>
          </w:tcPr>
          <w:p w14:paraId="762E0F35"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00A4CDA" w14:textId="77777777" w:rsidR="00276753" w:rsidRPr="00CF6972" w:rsidRDefault="00276753" w:rsidP="00680C40">
            <w:pPr>
              <w:pStyle w:val="AmColumnHeading"/>
            </w:pPr>
            <w:r>
              <w:t>Muudatusettepanek</w:t>
            </w:r>
          </w:p>
        </w:tc>
      </w:tr>
      <w:tr w:rsidR="00276753" w14:paraId="5072640F" w14:textId="77777777" w:rsidTr="00680C40">
        <w:trPr>
          <w:jc w:val="center"/>
        </w:trPr>
        <w:tc>
          <w:tcPr>
            <w:tcW w:w="4876" w:type="dxa"/>
            <w:tcBorders>
              <w:top w:val="nil"/>
              <w:left w:val="nil"/>
              <w:bottom w:val="nil"/>
              <w:right w:val="nil"/>
            </w:tcBorders>
          </w:tcPr>
          <w:p w14:paraId="75CE822D" w14:textId="77777777" w:rsidR="00276753" w:rsidRPr="00CF6972" w:rsidRDefault="00276753" w:rsidP="00680C40">
            <w:pPr>
              <w:pStyle w:val="Normal6a"/>
            </w:pPr>
          </w:p>
        </w:tc>
        <w:tc>
          <w:tcPr>
            <w:tcW w:w="4876" w:type="dxa"/>
            <w:tcBorders>
              <w:top w:val="nil"/>
              <w:left w:val="nil"/>
              <w:bottom w:val="nil"/>
              <w:right w:val="nil"/>
            </w:tcBorders>
          </w:tcPr>
          <w:p w14:paraId="0E64EA04" w14:textId="77777777" w:rsidR="00276753" w:rsidRPr="00CF6972" w:rsidRDefault="00276753" w:rsidP="00680C40">
            <w:pPr>
              <w:pStyle w:val="Normal6a"/>
            </w:pPr>
            <w:r>
              <w:rPr>
                <w:b/>
                <w:i/>
              </w:rPr>
              <w:t>Aa.</w:t>
            </w:r>
            <w:r>
              <w:tab/>
            </w:r>
            <w:r>
              <w:rPr>
                <w:b/>
                <w:i/>
              </w:rPr>
              <w:t>arvestades, et Euroopa Inimõiguste Kohtu otsuste tõhus rakendamine on liidus põhiõiguste ja õigusriigi põhimõtte kaitsmise oluline osa; arvestades, et korduvad viivitused või suutmatus selliseid kohtuotsuseid rakendada võivad õõnestada usaldust Euroopa inimõiguste süsteemi vastu;</w:t>
            </w:r>
          </w:p>
        </w:tc>
      </w:tr>
    </w:tbl>
    <w:p w14:paraId="4F756DAA"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6FCE0E8" w14:textId="77777777" w:rsidR="00276753" w:rsidRPr="00CF6972" w:rsidRDefault="00276753" w:rsidP="00276753">
      <w:r w:rsidRPr="00CB1294">
        <w:rPr>
          <w:rStyle w:val="HideTWBExt"/>
        </w:rPr>
        <w:t>&lt;/Amend&gt;</w:t>
      </w:r>
    </w:p>
    <w:p w14:paraId="206A222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55</w:t>
      </w:r>
      <w:r w:rsidRPr="00CB1294">
        <w:rPr>
          <w:rStyle w:val="HideTWBExt"/>
          <w:b w:val="0"/>
        </w:rPr>
        <w:t>&lt;/NumAm&gt;</w:t>
      </w:r>
    </w:p>
    <w:p w14:paraId="22ACBF5C"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Sophie Wilmès, Irena Joveva, Nikola Minchev</w:t>
      </w:r>
      <w:r w:rsidRPr="00CB1294">
        <w:rPr>
          <w:rStyle w:val="HideTWBExt"/>
          <w:b w:val="0"/>
        </w:rPr>
        <w:t>&lt;/Members&gt;</w:t>
      </w:r>
    </w:p>
    <w:p w14:paraId="5835DEB3" w14:textId="77777777" w:rsidR="00276753" w:rsidRPr="00CF6972" w:rsidRDefault="00276753" w:rsidP="00276753">
      <w:pPr>
        <w:pStyle w:val="NormalBold"/>
      </w:pPr>
      <w:r w:rsidRPr="00CB1294">
        <w:rPr>
          <w:rStyle w:val="HideTWBExt"/>
          <w:b w:val="0"/>
        </w:rPr>
        <w:t>&lt;/RepeatBlock-By&gt;</w:t>
      </w:r>
    </w:p>
    <w:p w14:paraId="25AD4E4C"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4A18837" w14:textId="77777777" w:rsidR="00276753" w:rsidRPr="00CF6972" w:rsidRDefault="00276753" w:rsidP="00276753">
      <w:pPr>
        <w:pStyle w:val="NormalBold"/>
      </w:pPr>
      <w:r w:rsidRPr="00CB1294">
        <w:rPr>
          <w:rStyle w:val="HideTWBExt"/>
          <w:b w:val="0"/>
        </w:rPr>
        <w:t>&lt;Article&gt;</w:t>
      </w:r>
      <w:r>
        <w:t>Põhjendus A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7182D91" w14:textId="77777777" w:rsidTr="00680C40">
        <w:trPr>
          <w:trHeight w:hRule="exact" w:val="240"/>
          <w:jc w:val="center"/>
        </w:trPr>
        <w:tc>
          <w:tcPr>
            <w:tcW w:w="9752" w:type="dxa"/>
            <w:gridSpan w:val="2"/>
            <w:tcBorders>
              <w:top w:val="nil"/>
              <w:left w:val="nil"/>
              <w:bottom w:val="nil"/>
              <w:right w:val="nil"/>
            </w:tcBorders>
          </w:tcPr>
          <w:p w14:paraId="43F347D9" w14:textId="77777777" w:rsidR="00276753" w:rsidRPr="00CF6972" w:rsidRDefault="00276753" w:rsidP="00680C40"/>
        </w:tc>
      </w:tr>
      <w:tr w:rsidR="00276753" w14:paraId="4E78B681" w14:textId="77777777" w:rsidTr="00680C40">
        <w:trPr>
          <w:trHeight w:val="240"/>
          <w:jc w:val="center"/>
        </w:trPr>
        <w:tc>
          <w:tcPr>
            <w:tcW w:w="4876" w:type="dxa"/>
            <w:tcBorders>
              <w:top w:val="nil"/>
              <w:left w:val="nil"/>
              <w:bottom w:val="nil"/>
              <w:right w:val="nil"/>
            </w:tcBorders>
          </w:tcPr>
          <w:p w14:paraId="2598F66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832C33B" w14:textId="77777777" w:rsidR="00276753" w:rsidRPr="00CF6972" w:rsidRDefault="00276753" w:rsidP="00680C40">
            <w:pPr>
              <w:pStyle w:val="AmColumnHeading"/>
            </w:pPr>
            <w:r>
              <w:t>Muudatusettepanek</w:t>
            </w:r>
          </w:p>
        </w:tc>
      </w:tr>
      <w:tr w:rsidR="00276753" w14:paraId="159DE214" w14:textId="77777777" w:rsidTr="00680C40">
        <w:trPr>
          <w:jc w:val="center"/>
        </w:trPr>
        <w:tc>
          <w:tcPr>
            <w:tcW w:w="4876" w:type="dxa"/>
            <w:tcBorders>
              <w:top w:val="nil"/>
              <w:left w:val="nil"/>
              <w:bottom w:val="nil"/>
              <w:right w:val="nil"/>
            </w:tcBorders>
          </w:tcPr>
          <w:p w14:paraId="07FE4750" w14:textId="77777777" w:rsidR="00276753" w:rsidRPr="00CF6972" w:rsidRDefault="00276753" w:rsidP="00680C40">
            <w:pPr>
              <w:pStyle w:val="Normal6a"/>
            </w:pPr>
          </w:p>
        </w:tc>
        <w:tc>
          <w:tcPr>
            <w:tcW w:w="4876" w:type="dxa"/>
            <w:tcBorders>
              <w:top w:val="nil"/>
              <w:left w:val="nil"/>
              <w:bottom w:val="nil"/>
              <w:right w:val="nil"/>
            </w:tcBorders>
          </w:tcPr>
          <w:p w14:paraId="41027060" w14:textId="77777777" w:rsidR="00276753" w:rsidRPr="00CF6972" w:rsidRDefault="00276753" w:rsidP="00680C40">
            <w:pPr>
              <w:pStyle w:val="Normal6a"/>
            </w:pPr>
            <w:r>
              <w:rPr>
                <w:b/>
                <w:i/>
              </w:rPr>
              <w:t>Aa.</w:t>
            </w:r>
            <w:r>
              <w:tab/>
            </w:r>
            <w:r>
              <w:rPr>
                <w:b/>
                <w:i/>
              </w:rPr>
              <w:t>arvestades, et menetluses oleva otsusega kohtuasjas C-769/22, komisjon vs. Ungari, võiks määratleda ELi lepingu artikli 2 iseseisva õigusliku alusena, tugevdades sel viisil rikkumismenetlusi;</w:t>
            </w:r>
          </w:p>
        </w:tc>
      </w:tr>
    </w:tbl>
    <w:p w14:paraId="64F6CC84"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B10C715" w14:textId="77777777" w:rsidR="00276753" w:rsidRPr="00CF6972" w:rsidRDefault="00276753" w:rsidP="00276753">
      <w:r w:rsidRPr="00CB1294">
        <w:rPr>
          <w:rStyle w:val="HideTWBExt"/>
        </w:rPr>
        <w:t>&lt;/Amend&gt;</w:t>
      </w:r>
    </w:p>
    <w:p w14:paraId="5E48FFDA"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56</w:t>
      </w:r>
      <w:r w:rsidRPr="00CB1294">
        <w:rPr>
          <w:rStyle w:val="HideTWBExt"/>
          <w:b w:val="0"/>
        </w:rPr>
        <w:t>&lt;/NumAm&gt;</w:t>
      </w:r>
    </w:p>
    <w:p w14:paraId="318C390B"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6B753595" w14:textId="77777777" w:rsidR="00276753" w:rsidRPr="00C70DBD" w:rsidRDefault="00276753" w:rsidP="00276753">
      <w:pPr>
        <w:pStyle w:val="NormalBold"/>
      </w:pPr>
      <w:r w:rsidRPr="00CB1294">
        <w:rPr>
          <w:rStyle w:val="HideTWBExt"/>
          <w:b w:val="0"/>
        </w:rPr>
        <w:t>&lt;/RepeatBlock-By&gt;</w:t>
      </w:r>
    </w:p>
    <w:p w14:paraId="0A958620"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54729CE" w14:textId="77777777" w:rsidR="00276753" w:rsidRPr="00C70DBD" w:rsidRDefault="00276753" w:rsidP="00276753">
      <w:pPr>
        <w:pStyle w:val="NormalBold"/>
      </w:pPr>
      <w:r w:rsidRPr="00CB1294">
        <w:rPr>
          <w:rStyle w:val="HideTWBExt"/>
          <w:b w:val="0"/>
        </w:rPr>
        <w:t>&lt;Article&gt;</w:t>
      </w:r>
      <w:r>
        <w:t>Põhjendus B</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5B4EF519" w14:textId="77777777" w:rsidTr="00680C40">
        <w:trPr>
          <w:trHeight w:hRule="exact" w:val="240"/>
          <w:jc w:val="center"/>
        </w:trPr>
        <w:tc>
          <w:tcPr>
            <w:tcW w:w="9752" w:type="dxa"/>
            <w:gridSpan w:val="2"/>
            <w:tcBorders>
              <w:top w:val="nil"/>
              <w:left w:val="nil"/>
              <w:bottom w:val="nil"/>
              <w:right w:val="nil"/>
            </w:tcBorders>
          </w:tcPr>
          <w:p w14:paraId="361B95CF" w14:textId="77777777" w:rsidR="00276753" w:rsidRPr="00C70DBD" w:rsidRDefault="00276753" w:rsidP="00680C40"/>
        </w:tc>
      </w:tr>
      <w:tr w:rsidR="00276753" w14:paraId="75784E43" w14:textId="77777777" w:rsidTr="00680C40">
        <w:trPr>
          <w:trHeight w:val="240"/>
          <w:jc w:val="center"/>
        </w:trPr>
        <w:tc>
          <w:tcPr>
            <w:tcW w:w="4876" w:type="dxa"/>
            <w:tcBorders>
              <w:top w:val="nil"/>
              <w:left w:val="nil"/>
              <w:bottom w:val="nil"/>
              <w:right w:val="nil"/>
            </w:tcBorders>
          </w:tcPr>
          <w:p w14:paraId="7F1DA42F"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2F3092B1" w14:textId="77777777" w:rsidR="00276753" w:rsidRPr="00C70DBD" w:rsidRDefault="00276753" w:rsidP="00680C40">
            <w:pPr>
              <w:pStyle w:val="AmColumnHeading"/>
            </w:pPr>
            <w:r>
              <w:t>Muudatusettepanek</w:t>
            </w:r>
          </w:p>
        </w:tc>
      </w:tr>
      <w:tr w:rsidR="00276753" w14:paraId="1540A29E" w14:textId="77777777" w:rsidTr="00680C40">
        <w:trPr>
          <w:jc w:val="center"/>
        </w:trPr>
        <w:tc>
          <w:tcPr>
            <w:tcW w:w="4876" w:type="dxa"/>
            <w:tcBorders>
              <w:top w:val="nil"/>
              <w:left w:val="nil"/>
              <w:bottom w:val="nil"/>
              <w:right w:val="nil"/>
            </w:tcBorders>
          </w:tcPr>
          <w:p w14:paraId="235F68DC" w14:textId="77777777" w:rsidR="00276753" w:rsidRPr="00C70DBD" w:rsidRDefault="00276753" w:rsidP="00680C40">
            <w:pPr>
              <w:pStyle w:val="Normal6a"/>
            </w:pPr>
            <w:r>
              <w:t>B.</w:t>
            </w:r>
            <w:r>
              <w:tab/>
              <w:t>arvestades, et korruptsioon valmistab jätkuvalt tõsist muret;</w:t>
            </w:r>
          </w:p>
        </w:tc>
        <w:tc>
          <w:tcPr>
            <w:tcW w:w="4876" w:type="dxa"/>
            <w:tcBorders>
              <w:top w:val="nil"/>
              <w:left w:val="nil"/>
              <w:bottom w:val="nil"/>
              <w:right w:val="nil"/>
            </w:tcBorders>
          </w:tcPr>
          <w:p w14:paraId="1E4697F7" w14:textId="77777777" w:rsidR="00276753" w:rsidRPr="00C70DBD" w:rsidRDefault="00276753" w:rsidP="00680C40">
            <w:pPr>
              <w:pStyle w:val="Normal6a"/>
            </w:pPr>
            <w:r>
              <w:t>B.</w:t>
            </w:r>
            <w:r>
              <w:tab/>
              <w:t xml:space="preserve">arvestades, et korruptsioon valmistab jätkuvalt tõsist muret; </w:t>
            </w:r>
            <w:r>
              <w:rPr>
                <w:b/>
                <w:i/>
              </w:rPr>
              <w:t>arvestades, et Transparency Internationali korruptsiooni tajumise indeksi 2024. aasta aruande järeldustest nähtub, et kuigi „Lääne-Euroopa ja Euroopa Liit on saavutanud parimaid tulemusi, [...] on need teist aastat järjest üldiselt halvenenud ning paljud juhid ei teeni ühiseid huve, vaid ettevõtete huve ning seadusi jõustatakse sageli halvasti“; arvestades, et mõnes riigis, näiteks Slovakkias, nõrgestavad valitsused korruptsioonivastaseid raamistikke, likvideerides spetsialiseerunud ja sõltumatud korruptsioonivastased institutsioonid, ning teistes, näiteks Poolas, kavatsevad nad lammutada pikaajalised ja edukad institutsioonid, näiteks korruptsioonivastase võitluse keskbüroo;</w:t>
            </w:r>
          </w:p>
        </w:tc>
      </w:tr>
    </w:tbl>
    <w:p w14:paraId="6BAB509A"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26400F8B" w14:textId="77777777" w:rsidR="00276753" w:rsidRPr="00C70DBD" w:rsidRDefault="00276753" w:rsidP="00276753">
      <w:r w:rsidRPr="00CB1294">
        <w:rPr>
          <w:rStyle w:val="HideTWBExt"/>
        </w:rPr>
        <w:t>&lt;/Amend&gt;</w:t>
      </w:r>
    </w:p>
    <w:p w14:paraId="24E5660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57</w:t>
      </w:r>
      <w:r w:rsidRPr="00CB1294">
        <w:rPr>
          <w:rStyle w:val="HideTWBExt"/>
          <w:b w:val="0"/>
        </w:rPr>
        <w:t>&lt;/NumAm&gt;</w:t>
      </w:r>
    </w:p>
    <w:p w14:paraId="0F88DE89"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10CDF122" w14:textId="77777777" w:rsidR="00276753" w:rsidRPr="00CF6972" w:rsidRDefault="00276753" w:rsidP="00276753">
      <w:pPr>
        <w:pStyle w:val="NormalBold"/>
      </w:pPr>
      <w:r w:rsidRPr="00CB1294">
        <w:rPr>
          <w:rStyle w:val="HideTWBExt"/>
          <w:b w:val="0"/>
        </w:rPr>
        <w:t>&lt;/RepeatBlock-By&gt;</w:t>
      </w:r>
    </w:p>
    <w:p w14:paraId="47A86424"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2169B29" w14:textId="77777777" w:rsidR="00276753" w:rsidRPr="00CF6972" w:rsidRDefault="00276753" w:rsidP="00276753">
      <w:pPr>
        <w:pStyle w:val="NormalBold"/>
      </w:pPr>
      <w:r w:rsidRPr="00CB1294">
        <w:rPr>
          <w:rStyle w:val="HideTWBExt"/>
          <w:b w:val="0"/>
        </w:rPr>
        <w:t>&lt;Article&gt;</w:t>
      </w:r>
      <w:r>
        <w:t>Põhjendus B</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5A9BE65B" w14:textId="77777777" w:rsidTr="00680C40">
        <w:trPr>
          <w:trHeight w:hRule="exact" w:val="240"/>
          <w:jc w:val="center"/>
        </w:trPr>
        <w:tc>
          <w:tcPr>
            <w:tcW w:w="9752" w:type="dxa"/>
            <w:gridSpan w:val="2"/>
            <w:tcBorders>
              <w:top w:val="nil"/>
              <w:left w:val="nil"/>
              <w:bottom w:val="nil"/>
              <w:right w:val="nil"/>
            </w:tcBorders>
          </w:tcPr>
          <w:p w14:paraId="584B44D1" w14:textId="77777777" w:rsidR="00276753" w:rsidRPr="00CF6972" w:rsidRDefault="00276753" w:rsidP="00680C40"/>
        </w:tc>
      </w:tr>
      <w:tr w:rsidR="00276753" w14:paraId="22D14C46" w14:textId="77777777" w:rsidTr="00680C40">
        <w:trPr>
          <w:trHeight w:val="240"/>
          <w:jc w:val="center"/>
        </w:trPr>
        <w:tc>
          <w:tcPr>
            <w:tcW w:w="4876" w:type="dxa"/>
            <w:tcBorders>
              <w:top w:val="nil"/>
              <w:left w:val="nil"/>
              <w:bottom w:val="nil"/>
              <w:right w:val="nil"/>
            </w:tcBorders>
          </w:tcPr>
          <w:p w14:paraId="29E1287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DDB5825" w14:textId="77777777" w:rsidR="00276753" w:rsidRPr="00CF6972" w:rsidRDefault="00276753" w:rsidP="00680C40">
            <w:pPr>
              <w:pStyle w:val="AmColumnHeading"/>
            </w:pPr>
            <w:r>
              <w:t>Muudatusettepanek</w:t>
            </w:r>
          </w:p>
        </w:tc>
      </w:tr>
      <w:tr w:rsidR="00276753" w14:paraId="6AD12FFA" w14:textId="77777777" w:rsidTr="00680C40">
        <w:trPr>
          <w:jc w:val="center"/>
        </w:trPr>
        <w:tc>
          <w:tcPr>
            <w:tcW w:w="4876" w:type="dxa"/>
            <w:tcBorders>
              <w:top w:val="nil"/>
              <w:left w:val="nil"/>
              <w:bottom w:val="nil"/>
              <w:right w:val="nil"/>
            </w:tcBorders>
          </w:tcPr>
          <w:p w14:paraId="5267E22F" w14:textId="77777777" w:rsidR="00276753" w:rsidRPr="00CF6972" w:rsidRDefault="00276753" w:rsidP="00680C40">
            <w:pPr>
              <w:pStyle w:val="Normal6a"/>
            </w:pPr>
            <w:r>
              <w:t>B.</w:t>
            </w:r>
            <w:r>
              <w:tab/>
              <w:t>arvestades, et korruptsioon valmistab jätkuvalt tõsist muret;</w:t>
            </w:r>
          </w:p>
        </w:tc>
        <w:tc>
          <w:tcPr>
            <w:tcW w:w="4876" w:type="dxa"/>
            <w:tcBorders>
              <w:top w:val="nil"/>
              <w:left w:val="nil"/>
              <w:bottom w:val="nil"/>
              <w:right w:val="nil"/>
            </w:tcBorders>
          </w:tcPr>
          <w:p w14:paraId="765D0D39" w14:textId="77777777" w:rsidR="00276753" w:rsidRPr="00CF6972" w:rsidRDefault="00276753" w:rsidP="00680C40">
            <w:pPr>
              <w:pStyle w:val="Normal6a"/>
            </w:pPr>
            <w:r>
              <w:t>B.</w:t>
            </w:r>
            <w:r>
              <w:tab/>
              <w:t xml:space="preserve">arvestades, et korruptsioon valmistab jätkuvalt tõsist muret; </w:t>
            </w:r>
            <w:r>
              <w:rPr>
                <w:b/>
                <w:i/>
              </w:rPr>
              <w:t xml:space="preserve">arvestades, et GRECO rõhutas oma aastaaruandes mitme liikmesriigi muret, eelkõige seoses järgmisega: </w:t>
            </w:r>
            <w:r>
              <w:rPr>
                <w:b/>
                <w:bCs/>
                <w:i/>
                <w:iCs/>
              </w:rPr>
              <w:t>õigusloomeprotsessi läbipaistvus, tugev raamistik huvide konflikti vältimiseks, käitumisjuhend valitsusliikmetele ja riigiametnikele, teabeõiguse reformide ning korruptsioonivastaste ja usaldusväärsuse raamistike tugevdamine õiguskaitseasutustes</w:t>
            </w:r>
            <w:r>
              <w:rPr>
                <w:b/>
                <w:bCs/>
                <w:i/>
                <w:iCs/>
                <w:vertAlign w:val="superscript"/>
              </w:rPr>
              <w:t>1a</w:t>
            </w:r>
            <w:r>
              <w:rPr>
                <w:b/>
                <w:bCs/>
                <w:i/>
                <w:iCs/>
              </w:rPr>
              <w:t>;</w:t>
            </w:r>
          </w:p>
        </w:tc>
      </w:tr>
      <w:tr w:rsidR="00276753" w14:paraId="4F5A8B0D" w14:textId="77777777" w:rsidTr="00680C40">
        <w:trPr>
          <w:jc w:val="center"/>
        </w:trPr>
        <w:tc>
          <w:tcPr>
            <w:tcW w:w="4876" w:type="dxa"/>
            <w:tcBorders>
              <w:top w:val="nil"/>
              <w:left w:val="nil"/>
              <w:bottom w:val="nil"/>
              <w:right w:val="nil"/>
            </w:tcBorders>
          </w:tcPr>
          <w:p w14:paraId="762A75CA" w14:textId="77777777" w:rsidR="00276753" w:rsidRPr="00CF6972" w:rsidRDefault="00276753" w:rsidP="00680C40"/>
        </w:tc>
        <w:tc>
          <w:tcPr>
            <w:tcW w:w="4876" w:type="dxa"/>
            <w:tcBorders>
              <w:top w:val="nil"/>
              <w:left w:val="nil"/>
              <w:bottom w:val="nil"/>
              <w:right w:val="nil"/>
            </w:tcBorders>
          </w:tcPr>
          <w:p w14:paraId="55F5BCD8" w14:textId="77777777" w:rsidR="00276753" w:rsidRPr="00CF6972" w:rsidRDefault="00276753" w:rsidP="00680C40">
            <w:pPr>
              <w:pStyle w:val="Normal6a"/>
            </w:pPr>
            <w:r>
              <w:rPr>
                <w:b/>
                <w:i/>
              </w:rPr>
              <w:t>_________________</w:t>
            </w:r>
          </w:p>
        </w:tc>
      </w:tr>
      <w:tr w:rsidR="00276753" w14:paraId="0440BB65" w14:textId="77777777" w:rsidTr="00680C40">
        <w:trPr>
          <w:jc w:val="center"/>
        </w:trPr>
        <w:tc>
          <w:tcPr>
            <w:tcW w:w="4876" w:type="dxa"/>
            <w:tcBorders>
              <w:top w:val="nil"/>
              <w:left w:val="nil"/>
              <w:bottom w:val="nil"/>
              <w:right w:val="nil"/>
            </w:tcBorders>
          </w:tcPr>
          <w:p w14:paraId="5F9550BB" w14:textId="77777777" w:rsidR="00276753" w:rsidRPr="00CF6972" w:rsidRDefault="00276753" w:rsidP="00680C40"/>
        </w:tc>
        <w:tc>
          <w:tcPr>
            <w:tcW w:w="4876" w:type="dxa"/>
            <w:tcBorders>
              <w:top w:val="nil"/>
              <w:left w:val="nil"/>
              <w:bottom w:val="nil"/>
              <w:right w:val="nil"/>
            </w:tcBorders>
          </w:tcPr>
          <w:p w14:paraId="7E46FC0F" w14:textId="77777777" w:rsidR="00276753" w:rsidRPr="00CF6972" w:rsidRDefault="00276753" w:rsidP="00680C40">
            <w:pPr>
              <w:pStyle w:val="Normal6a"/>
            </w:pPr>
            <w:r>
              <w:rPr>
                <w:b/>
                <w:i/>
                <w:vertAlign w:val="superscript"/>
              </w:rPr>
              <w:t>1a</w:t>
            </w:r>
            <w:r>
              <w:t xml:space="preserve"> </w:t>
            </w:r>
            <w:r>
              <w:rPr>
                <w:b/>
                <w:i/>
              </w:rPr>
              <w:t xml:space="preserve">https://rm.coe.int/general-activity-report-greco-2024-045825-gbr-web-final-1-/1680b631a0 </w:t>
            </w:r>
          </w:p>
        </w:tc>
      </w:tr>
    </w:tbl>
    <w:p w14:paraId="4261D38E"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DFDBB76" w14:textId="77777777" w:rsidR="00276753" w:rsidRPr="00CF6972" w:rsidRDefault="00276753" w:rsidP="00276753">
      <w:r w:rsidRPr="00CB1294">
        <w:rPr>
          <w:rStyle w:val="HideTWBExt"/>
        </w:rPr>
        <w:t>&lt;/Amend&gt;</w:t>
      </w:r>
    </w:p>
    <w:p w14:paraId="08DA0E18"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58</w:t>
      </w:r>
      <w:r w:rsidRPr="00CB1294">
        <w:rPr>
          <w:rStyle w:val="HideTWBExt"/>
          <w:b w:val="0"/>
        </w:rPr>
        <w:t>&lt;/NumAm&gt;</w:t>
      </w:r>
    </w:p>
    <w:p w14:paraId="305B58E8" w14:textId="77777777" w:rsidR="00276753" w:rsidRPr="00CF6972" w:rsidRDefault="00276753" w:rsidP="00276753">
      <w:pPr>
        <w:pStyle w:val="NormalBold"/>
      </w:pPr>
      <w:r w:rsidRPr="00CB1294">
        <w:rPr>
          <w:rStyle w:val="HideTWBExt"/>
          <w:b w:val="0"/>
        </w:rPr>
        <w:t>&lt;RepeatBlock-By&gt;&lt;Members&gt;</w:t>
      </w:r>
      <w:r>
        <w:t>Marco Tarquinio, Krzysztof Śmiszek, Elio Di Rupo, Alessandro Zan, Pina Picierno, Sandro Ruotolo, Murielle Laurent, Hannes Heide, Francisco Assis, Birgit Sippel</w:t>
      </w:r>
      <w:r w:rsidRPr="00CB1294">
        <w:rPr>
          <w:rStyle w:val="HideTWBExt"/>
          <w:b w:val="0"/>
        </w:rPr>
        <w:t>&lt;/Members&gt;</w:t>
      </w:r>
    </w:p>
    <w:p w14:paraId="3B6E79DF" w14:textId="77777777" w:rsidR="00276753" w:rsidRPr="00CF6972" w:rsidRDefault="00276753" w:rsidP="00276753">
      <w:pPr>
        <w:pStyle w:val="NormalBold"/>
      </w:pPr>
      <w:r w:rsidRPr="00CB1294">
        <w:rPr>
          <w:rStyle w:val="HideTWBExt"/>
          <w:b w:val="0"/>
        </w:rPr>
        <w:t>&lt;/RepeatBlock-By&gt;</w:t>
      </w:r>
    </w:p>
    <w:p w14:paraId="184645B1"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AEC5D6F" w14:textId="77777777" w:rsidR="00276753" w:rsidRPr="00CF6972" w:rsidRDefault="00276753" w:rsidP="00276753">
      <w:pPr>
        <w:pStyle w:val="NormalBold"/>
      </w:pPr>
      <w:r w:rsidRPr="00CB1294">
        <w:rPr>
          <w:rStyle w:val="HideTWBExt"/>
          <w:b w:val="0"/>
        </w:rPr>
        <w:t>&lt;Article&gt;</w:t>
      </w:r>
      <w:r>
        <w:t>Põhjendus B</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C862CE6" w14:textId="77777777" w:rsidTr="00680C40">
        <w:trPr>
          <w:trHeight w:hRule="exact" w:val="240"/>
          <w:jc w:val="center"/>
        </w:trPr>
        <w:tc>
          <w:tcPr>
            <w:tcW w:w="9752" w:type="dxa"/>
            <w:gridSpan w:val="2"/>
            <w:tcBorders>
              <w:top w:val="nil"/>
              <w:left w:val="nil"/>
              <w:bottom w:val="nil"/>
              <w:right w:val="nil"/>
            </w:tcBorders>
          </w:tcPr>
          <w:p w14:paraId="38C945C3" w14:textId="77777777" w:rsidR="00276753" w:rsidRPr="00CF6972" w:rsidRDefault="00276753" w:rsidP="00680C40"/>
        </w:tc>
      </w:tr>
      <w:tr w:rsidR="00276753" w14:paraId="56C066F0" w14:textId="77777777" w:rsidTr="00680C40">
        <w:trPr>
          <w:trHeight w:val="240"/>
          <w:jc w:val="center"/>
        </w:trPr>
        <w:tc>
          <w:tcPr>
            <w:tcW w:w="4876" w:type="dxa"/>
            <w:tcBorders>
              <w:top w:val="nil"/>
              <w:left w:val="nil"/>
              <w:bottom w:val="nil"/>
              <w:right w:val="nil"/>
            </w:tcBorders>
          </w:tcPr>
          <w:p w14:paraId="62752BF9"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424E70B" w14:textId="77777777" w:rsidR="00276753" w:rsidRPr="00CF6972" w:rsidRDefault="00276753" w:rsidP="00680C40">
            <w:pPr>
              <w:pStyle w:val="AmColumnHeading"/>
            </w:pPr>
            <w:r>
              <w:t>Muudatusettepanek</w:t>
            </w:r>
          </w:p>
        </w:tc>
      </w:tr>
      <w:tr w:rsidR="00276753" w14:paraId="4648373C" w14:textId="77777777" w:rsidTr="00680C40">
        <w:trPr>
          <w:jc w:val="center"/>
        </w:trPr>
        <w:tc>
          <w:tcPr>
            <w:tcW w:w="4876" w:type="dxa"/>
            <w:tcBorders>
              <w:top w:val="nil"/>
              <w:left w:val="nil"/>
              <w:bottom w:val="nil"/>
              <w:right w:val="nil"/>
            </w:tcBorders>
          </w:tcPr>
          <w:p w14:paraId="2E39EC24" w14:textId="77777777" w:rsidR="00276753" w:rsidRPr="00CF6972" w:rsidRDefault="00276753" w:rsidP="00680C40">
            <w:pPr>
              <w:pStyle w:val="Normal6a"/>
            </w:pPr>
            <w:r>
              <w:t>B.</w:t>
            </w:r>
            <w:r>
              <w:tab/>
              <w:t>arvestades, et korruptsioon valmistab jätkuvalt tõsist muret;</w:t>
            </w:r>
          </w:p>
        </w:tc>
        <w:tc>
          <w:tcPr>
            <w:tcW w:w="4876" w:type="dxa"/>
            <w:tcBorders>
              <w:top w:val="nil"/>
              <w:left w:val="nil"/>
              <w:bottom w:val="nil"/>
              <w:right w:val="nil"/>
            </w:tcBorders>
          </w:tcPr>
          <w:p w14:paraId="7F24EA94" w14:textId="77777777" w:rsidR="00276753" w:rsidRPr="00CF6972" w:rsidRDefault="00276753" w:rsidP="00680C40">
            <w:pPr>
              <w:pStyle w:val="Normal6a"/>
            </w:pPr>
            <w:r>
              <w:t>B.</w:t>
            </w:r>
            <w:r>
              <w:tab/>
              <w:t>arvestades, et korruptsioon valmistab jätkuvalt tõsist muret</w:t>
            </w:r>
            <w:r>
              <w:rPr>
                <w:b/>
                <w:i/>
              </w:rPr>
              <w:t>, mis on sageli seotud demokraatlike institutsioonide õõnestamisega ja mida kuritegelikud organisatsioonid kasutavad ära poliitikasse ja majandusse imbumiseks, demokraatlike protsesside moonutamiseks ja ebaseadusliku raha pesemiseks, õõnestades seeläbi kodanike usaldust, läbipaistvust ja õigusriiki</w:t>
            </w:r>
            <w:r>
              <w:t>;</w:t>
            </w:r>
          </w:p>
        </w:tc>
      </w:tr>
    </w:tbl>
    <w:p w14:paraId="5B7BE238"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AA26DFD" w14:textId="77777777" w:rsidR="00276753" w:rsidRPr="00CF6972" w:rsidRDefault="00276753" w:rsidP="00276753">
      <w:r w:rsidRPr="00CB1294">
        <w:rPr>
          <w:rStyle w:val="HideTWBExt"/>
        </w:rPr>
        <w:t>&lt;/Amend&gt;</w:t>
      </w:r>
    </w:p>
    <w:p w14:paraId="19DB7C7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59</w:t>
      </w:r>
      <w:r w:rsidRPr="00CB1294">
        <w:rPr>
          <w:rStyle w:val="HideTWBExt"/>
          <w:b w:val="0"/>
        </w:rPr>
        <w:t>&lt;/NumAm&gt;</w:t>
      </w:r>
    </w:p>
    <w:p w14:paraId="1443B901"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051D1CEE" w14:textId="77777777" w:rsidR="00276753" w:rsidRPr="00CF6972" w:rsidRDefault="00276753" w:rsidP="00276753">
      <w:pPr>
        <w:pStyle w:val="NormalBold"/>
      </w:pPr>
      <w:r w:rsidRPr="00CB1294">
        <w:rPr>
          <w:rStyle w:val="HideTWBExt"/>
          <w:b w:val="0"/>
        </w:rPr>
        <w:t>&lt;/RepeatBlock-By&gt;</w:t>
      </w:r>
    </w:p>
    <w:p w14:paraId="48EB877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EB8B221" w14:textId="77777777" w:rsidR="00276753" w:rsidRPr="00CF6972" w:rsidRDefault="00276753" w:rsidP="00276753">
      <w:pPr>
        <w:pStyle w:val="NormalBold"/>
      </w:pPr>
      <w:r w:rsidRPr="00CB1294">
        <w:rPr>
          <w:rStyle w:val="HideTWBExt"/>
          <w:b w:val="0"/>
        </w:rPr>
        <w:t>&lt;Article&gt;</w:t>
      </w:r>
      <w:r>
        <w:t>Põhjendus B</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A841699" w14:textId="77777777" w:rsidTr="00680C40">
        <w:trPr>
          <w:trHeight w:hRule="exact" w:val="240"/>
          <w:jc w:val="center"/>
        </w:trPr>
        <w:tc>
          <w:tcPr>
            <w:tcW w:w="9752" w:type="dxa"/>
            <w:gridSpan w:val="2"/>
            <w:tcBorders>
              <w:top w:val="nil"/>
              <w:left w:val="nil"/>
              <w:bottom w:val="nil"/>
              <w:right w:val="nil"/>
            </w:tcBorders>
          </w:tcPr>
          <w:p w14:paraId="5E9663EB" w14:textId="77777777" w:rsidR="00276753" w:rsidRPr="00CF6972" w:rsidRDefault="00276753" w:rsidP="00680C40"/>
        </w:tc>
      </w:tr>
      <w:tr w:rsidR="00276753" w14:paraId="36E9BB96" w14:textId="77777777" w:rsidTr="00680C40">
        <w:trPr>
          <w:trHeight w:val="240"/>
          <w:jc w:val="center"/>
        </w:trPr>
        <w:tc>
          <w:tcPr>
            <w:tcW w:w="4876" w:type="dxa"/>
            <w:tcBorders>
              <w:top w:val="nil"/>
              <w:left w:val="nil"/>
              <w:bottom w:val="nil"/>
              <w:right w:val="nil"/>
            </w:tcBorders>
          </w:tcPr>
          <w:p w14:paraId="4863B875"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4A84848" w14:textId="77777777" w:rsidR="00276753" w:rsidRPr="00CF6972" w:rsidRDefault="00276753" w:rsidP="00680C40">
            <w:pPr>
              <w:pStyle w:val="AmColumnHeading"/>
            </w:pPr>
            <w:r>
              <w:t>Muudatusettepanek</w:t>
            </w:r>
          </w:p>
        </w:tc>
      </w:tr>
      <w:tr w:rsidR="00276753" w14:paraId="5501D32C" w14:textId="77777777" w:rsidTr="00680C40">
        <w:trPr>
          <w:jc w:val="center"/>
        </w:trPr>
        <w:tc>
          <w:tcPr>
            <w:tcW w:w="4876" w:type="dxa"/>
            <w:tcBorders>
              <w:top w:val="nil"/>
              <w:left w:val="nil"/>
              <w:bottom w:val="nil"/>
              <w:right w:val="nil"/>
            </w:tcBorders>
          </w:tcPr>
          <w:p w14:paraId="3FCE43A2" w14:textId="77777777" w:rsidR="00276753" w:rsidRPr="00CF6972" w:rsidRDefault="00276753" w:rsidP="00680C40">
            <w:pPr>
              <w:pStyle w:val="Normal6a"/>
            </w:pPr>
            <w:r>
              <w:t>B.</w:t>
            </w:r>
            <w:r>
              <w:tab/>
              <w:t xml:space="preserve">arvestades, et korruptsioon </w:t>
            </w:r>
            <w:r>
              <w:rPr>
                <w:b/>
                <w:i/>
              </w:rPr>
              <w:t>valmistab jätkuvalt tõsist muret</w:t>
            </w:r>
            <w:r>
              <w:t>;</w:t>
            </w:r>
          </w:p>
        </w:tc>
        <w:tc>
          <w:tcPr>
            <w:tcW w:w="4876" w:type="dxa"/>
            <w:tcBorders>
              <w:top w:val="nil"/>
              <w:left w:val="nil"/>
              <w:bottom w:val="nil"/>
              <w:right w:val="nil"/>
            </w:tcBorders>
          </w:tcPr>
          <w:p w14:paraId="67056508" w14:textId="77777777" w:rsidR="00276753" w:rsidRPr="00CF6972" w:rsidRDefault="00276753" w:rsidP="00680C40">
            <w:pPr>
              <w:pStyle w:val="Normal6a"/>
            </w:pPr>
            <w:r>
              <w:t>B.</w:t>
            </w:r>
            <w:r>
              <w:tab/>
              <w:t xml:space="preserve">arvestades, et korruptsioon </w:t>
            </w:r>
            <w:r>
              <w:rPr>
                <w:b/>
                <w:i/>
              </w:rPr>
              <w:t>on endiselt tõsine probleem, mis õõnestab õigusriiki, demokraatlikku vastutust ja kodanike usaldust avaliku sektori asutuste vastu, nagu on järjepidevalt rõhutatud komisjoni iga-aastastes õigusriigi olukorda käsitlevates aruannetes</w:t>
            </w:r>
            <w:r>
              <w:t>;</w:t>
            </w:r>
          </w:p>
        </w:tc>
      </w:tr>
    </w:tbl>
    <w:p w14:paraId="420F3512"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C73D791" w14:textId="77777777" w:rsidR="00276753" w:rsidRPr="00CF6972" w:rsidRDefault="00276753" w:rsidP="00276753">
      <w:r w:rsidRPr="00CB1294">
        <w:rPr>
          <w:rStyle w:val="HideTWBExt"/>
        </w:rPr>
        <w:t>&lt;/Amend&gt;</w:t>
      </w:r>
    </w:p>
    <w:p w14:paraId="675A25B7"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60</w:t>
      </w:r>
      <w:r w:rsidRPr="00CB1294">
        <w:rPr>
          <w:rStyle w:val="HideTWBExt"/>
          <w:b w:val="0"/>
        </w:rPr>
        <w:t>&lt;/NumAm&gt;</w:t>
      </w:r>
    </w:p>
    <w:p w14:paraId="0865C363" w14:textId="77777777" w:rsidR="00276753" w:rsidRPr="00CF6972" w:rsidRDefault="00276753" w:rsidP="00276753">
      <w:pPr>
        <w:pStyle w:val="NormalBold"/>
      </w:pPr>
      <w:r w:rsidRPr="00CB1294">
        <w:rPr>
          <w:rStyle w:val="HideTWBExt"/>
          <w:b w:val="0"/>
        </w:rPr>
        <w:t>&lt;RepeatBlock-By&gt;&lt;Members&gt;</w:t>
      </w:r>
      <w:r>
        <w:t>Sophie Wilmès, Veronika Cifrová Ostrihoňová, Lucia Yar, Raquel García Hermida-Van Der Walle, Nikola Minchev, Irena Joveva, Hilde Vautmans</w:t>
      </w:r>
      <w:r w:rsidRPr="00CB1294">
        <w:rPr>
          <w:rStyle w:val="HideTWBExt"/>
          <w:b w:val="0"/>
        </w:rPr>
        <w:t>&lt;/Members&gt;</w:t>
      </w:r>
    </w:p>
    <w:p w14:paraId="430561A4" w14:textId="77777777" w:rsidR="00276753" w:rsidRPr="00CF6972" w:rsidRDefault="00276753" w:rsidP="00276753">
      <w:pPr>
        <w:pStyle w:val="NormalBold"/>
      </w:pPr>
      <w:r w:rsidRPr="00CB1294">
        <w:rPr>
          <w:rStyle w:val="HideTWBExt"/>
          <w:b w:val="0"/>
        </w:rPr>
        <w:t>&lt;/RepeatBlock-By&gt;</w:t>
      </w:r>
    </w:p>
    <w:p w14:paraId="407F9EA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AF650D8" w14:textId="77777777" w:rsidR="00276753" w:rsidRPr="00CF6972" w:rsidRDefault="00276753" w:rsidP="00276753">
      <w:pPr>
        <w:pStyle w:val="NormalBold"/>
      </w:pPr>
      <w:r w:rsidRPr="00CB1294">
        <w:rPr>
          <w:rStyle w:val="HideTWBExt"/>
          <w:b w:val="0"/>
        </w:rPr>
        <w:t>&lt;Article&gt;</w:t>
      </w:r>
      <w:r>
        <w:t>Põhjendus B</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A32F7DB" w14:textId="77777777" w:rsidTr="00680C40">
        <w:trPr>
          <w:trHeight w:hRule="exact" w:val="240"/>
          <w:jc w:val="center"/>
        </w:trPr>
        <w:tc>
          <w:tcPr>
            <w:tcW w:w="9752" w:type="dxa"/>
            <w:gridSpan w:val="2"/>
            <w:tcBorders>
              <w:top w:val="nil"/>
              <w:left w:val="nil"/>
              <w:bottom w:val="nil"/>
              <w:right w:val="nil"/>
            </w:tcBorders>
          </w:tcPr>
          <w:p w14:paraId="5688690D" w14:textId="77777777" w:rsidR="00276753" w:rsidRPr="00CF6972" w:rsidRDefault="00276753" w:rsidP="00680C40"/>
        </w:tc>
      </w:tr>
      <w:tr w:rsidR="00276753" w14:paraId="049EC473" w14:textId="77777777" w:rsidTr="00680C40">
        <w:trPr>
          <w:trHeight w:val="240"/>
          <w:jc w:val="center"/>
        </w:trPr>
        <w:tc>
          <w:tcPr>
            <w:tcW w:w="4876" w:type="dxa"/>
            <w:tcBorders>
              <w:top w:val="nil"/>
              <w:left w:val="nil"/>
              <w:bottom w:val="nil"/>
              <w:right w:val="nil"/>
            </w:tcBorders>
          </w:tcPr>
          <w:p w14:paraId="205B682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DB645C0" w14:textId="77777777" w:rsidR="00276753" w:rsidRPr="00CF6972" w:rsidRDefault="00276753" w:rsidP="00680C40">
            <w:pPr>
              <w:pStyle w:val="AmColumnHeading"/>
            </w:pPr>
            <w:r>
              <w:t>Muudatusettepanek</w:t>
            </w:r>
          </w:p>
        </w:tc>
      </w:tr>
      <w:tr w:rsidR="00276753" w14:paraId="71B0AC48" w14:textId="77777777" w:rsidTr="00680C40">
        <w:trPr>
          <w:jc w:val="center"/>
        </w:trPr>
        <w:tc>
          <w:tcPr>
            <w:tcW w:w="4876" w:type="dxa"/>
            <w:tcBorders>
              <w:top w:val="nil"/>
              <w:left w:val="nil"/>
              <w:bottom w:val="nil"/>
              <w:right w:val="nil"/>
            </w:tcBorders>
          </w:tcPr>
          <w:p w14:paraId="59E32041" w14:textId="77777777" w:rsidR="00276753" w:rsidRPr="00CF6972" w:rsidRDefault="00276753" w:rsidP="00680C40">
            <w:pPr>
              <w:pStyle w:val="Normal6a"/>
            </w:pPr>
            <w:r>
              <w:t>B.</w:t>
            </w:r>
            <w:r>
              <w:tab/>
              <w:t xml:space="preserve">arvestades, et korruptsioon </w:t>
            </w:r>
            <w:r>
              <w:rPr>
                <w:b/>
                <w:i/>
              </w:rPr>
              <w:t>valmistab jätkuvalt</w:t>
            </w:r>
            <w:r>
              <w:t xml:space="preserve"> tõsist </w:t>
            </w:r>
            <w:r>
              <w:rPr>
                <w:b/>
                <w:i/>
              </w:rPr>
              <w:t>muret</w:t>
            </w:r>
            <w:r>
              <w:t>;</w:t>
            </w:r>
          </w:p>
        </w:tc>
        <w:tc>
          <w:tcPr>
            <w:tcW w:w="4876" w:type="dxa"/>
            <w:tcBorders>
              <w:top w:val="nil"/>
              <w:left w:val="nil"/>
              <w:bottom w:val="nil"/>
              <w:right w:val="nil"/>
            </w:tcBorders>
          </w:tcPr>
          <w:p w14:paraId="79594B74" w14:textId="77777777" w:rsidR="00276753" w:rsidRPr="00CF6972" w:rsidRDefault="00276753" w:rsidP="00680C40">
            <w:pPr>
              <w:pStyle w:val="Normal6a"/>
            </w:pPr>
            <w:r>
              <w:t>B.</w:t>
            </w:r>
            <w:r>
              <w:tab/>
              <w:t xml:space="preserve">arvestades, et korruptsioon </w:t>
            </w:r>
            <w:r>
              <w:rPr>
                <w:b/>
                <w:i/>
              </w:rPr>
              <w:t>on endiselt tõsine probleem, kuna see nõrgendab demokraatlikku vastutust, kujutab endast</w:t>
            </w:r>
            <w:r>
              <w:t xml:space="preserve"> tõsist </w:t>
            </w:r>
            <w:r>
              <w:rPr>
                <w:b/>
                <w:i/>
              </w:rPr>
              <w:t>ohtu heale valitsemistavale ja õõnestab kodanike usaldust institutsioonide vastu</w:t>
            </w:r>
            <w:r>
              <w:t>;</w:t>
            </w:r>
          </w:p>
        </w:tc>
      </w:tr>
    </w:tbl>
    <w:p w14:paraId="21CE2BD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D7476F2" w14:textId="77777777" w:rsidR="00276753" w:rsidRPr="00CF6972" w:rsidRDefault="00276753" w:rsidP="00276753">
      <w:r w:rsidRPr="00CB1294">
        <w:rPr>
          <w:rStyle w:val="HideTWBExt"/>
        </w:rPr>
        <w:t>&lt;/Amend&gt;</w:t>
      </w:r>
    </w:p>
    <w:p w14:paraId="3E08CB3B"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61</w:t>
      </w:r>
      <w:r w:rsidRPr="00CB1294">
        <w:rPr>
          <w:rStyle w:val="HideTWBExt"/>
          <w:b w:val="0"/>
        </w:rPr>
        <w:t>&lt;/NumAm&gt;</w:t>
      </w:r>
    </w:p>
    <w:p w14:paraId="7269640E" w14:textId="77777777" w:rsidR="00276753" w:rsidRPr="00CF6972" w:rsidRDefault="00276753" w:rsidP="00276753">
      <w:pPr>
        <w:pStyle w:val="NormalBold"/>
      </w:pPr>
      <w:r w:rsidRPr="00CB1294">
        <w:rPr>
          <w:rStyle w:val="HideTWBExt"/>
          <w:b w:val="0"/>
        </w:rPr>
        <w:t>&lt;RepeatBlock-By&gt;&lt;Members&gt;</w:t>
      </w:r>
      <w:r>
        <w:t>Milan Uhrík</w:t>
      </w:r>
      <w:r w:rsidRPr="00CB1294">
        <w:rPr>
          <w:rStyle w:val="HideTWBExt"/>
          <w:b w:val="0"/>
        </w:rPr>
        <w:t>&lt;/Members&gt;</w:t>
      </w:r>
    </w:p>
    <w:p w14:paraId="5030742E" w14:textId="77777777" w:rsidR="00276753" w:rsidRPr="00CF6972" w:rsidRDefault="00276753" w:rsidP="00276753">
      <w:pPr>
        <w:pStyle w:val="NormalBold"/>
      </w:pPr>
      <w:r w:rsidRPr="00CB1294">
        <w:rPr>
          <w:rStyle w:val="HideTWBExt"/>
          <w:b w:val="0"/>
        </w:rPr>
        <w:t>&lt;/RepeatBlock-By&gt;</w:t>
      </w:r>
    </w:p>
    <w:p w14:paraId="6DE5F5BB"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A10EBCA" w14:textId="77777777" w:rsidR="00276753" w:rsidRPr="00CF6972" w:rsidRDefault="00276753" w:rsidP="00276753">
      <w:pPr>
        <w:pStyle w:val="NormalBold"/>
      </w:pPr>
      <w:r w:rsidRPr="00CB1294">
        <w:rPr>
          <w:rStyle w:val="HideTWBExt"/>
          <w:b w:val="0"/>
        </w:rPr>
        <w:t>&lt;Article&gt;</w:t>
      </w:r>
      <w:r>
        <w:t>Põhjendus B</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735C401" w14:textId="77777777" w:rsidTr="00680C40">
        <w:trPr>
          <w:trHeight w:hRule="exact" w:val="240"/>
          <w:jc w:val="center"/>
        </w:trPr>
        <w:tc>
          <w:tcPr>
            <w:tcW w:w="9752" w:type="dxa"/>
            <w:gridSpan w:val="2"/>
            <w:tcBorders>
              <w:top w:val="nil"/>
              <w:left w:val="nil"/>
              <w:bottom w:val="nil"/>
              <w:right w:val="nil"/>
            </w:tcBorders>
          </w:tcPr>
          <w:p w14:paraId="66326ABD" w14:textId="77777777" w:rsidR="00276753" w:rsidRPr="00CF6972" w:rsidRDefault="00276753" w:rsidP="00680C40"/>
        </w:tc>
      </w:tr>
      <w:tr w:rsidR="00276753" w14:paraId="609B8E4B" w14:textId="77777777" w:rsidTr="00680C40">
        <w:trPr>
          <w:trHeight w:val="240"/>
          <w:jc w:val="center"/>
        </w:trPr>
        <w:tc>
          <w:tcPr>
            <w:tcW w:w="4876" w:type="dxa"/>
            <w:tcBorders>
              <w:top w:val="nil"/>
              <w:left w:val="nil"/>
              <w:bottom w:val="nil"/>
              <w:right w:val="nil"/>
            </w:tcBorders>
          </w:tcPr>
          <w:p w14:paraId="24AD310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33FC5FF" w14:textId="77777777" w:rsidR="00276753" w:rsidRPr="00CF6972" w:rsidRDefault="00276753" w:rsidP="00680C40">
            <w:pPr>
              <w:pStyle w:val="AmColumnHeading"/>
            </w:pPr>
            <w:r>
              <w:t>Muudatusettepanek</w:t>
            </w:r>
          </w:p>
        </w:tc>
      </w:tr>
      <w:tr w:rsidR="00276753" w14:paraId="529C7F13" w14:textId="77777777" w:rsidTr="00680C40">
        <w:trPr>
          <w:jc w:val="center"/>
        </w:trPr>
        <w:tc>
          <w:tcPr>
            <w:tcW w:w="4876" w:type="dxa"/>
            <w:tcBorders>
              <w:top w:val="nil"/>
              <w:left w:val="nil"/>
              <w:bottom w:val="nil"/>
              <w:right w:val="nil"/>
            </w:tcBorders>
          </w:tcPr>
          <w:p w14:paraId="4AAEB819" w14:textId="77777777" w:rsidR="00276753" w:rsidRPr="00CF6972" w:rsidRDefault="00276753" w:rsidP="00680C40">
            <w:pPr>
              <w:pStyle w:val="Normal6a"/>
            </w:pPr>
            <w:r>
              <w:t>B.</w:t>
            </w:r>
            <w:r>
              <w:tab/>
              <w:t xml:space="preserve">arvestades, et korruptsioon </w:t>
            </w:r>
            <w:r>
              <w:rPr>
                <w:b/>
                <w:i/>
              </w:rPr>
              <w:t>valmistab jätkuvalt tõsist muret</w:t>
            </w:r>
            <w:r>
              <w:t>;</w:t>
            </w:r>
          </w:p>
        </w:tc>
        <w:tc>
          <w:tcPr>
            <w:tcW w:w="4876" w:type="dxa"/>
            <w:tcBorders>
              <w:top w:val="nil"/>
              <w:left w:val="nil"/>
              <w:bottom w:val="nil"/>
              <w:right w:val="nil"/>
            </w:tcBorders>
          </w:tcPr>
          <w:p w14:paraId="2BD983A8" w14:textId="77777777" w:rsidR="00276753" w:rsidRPr="00CF6972" w:rsidRDefault="00276753" w:rsidP="00680C40">
            <w:pPr>
              <w:pStyle w:val="Normal6a"/>
            </w:pPr>
            <w:r>
              <w:t>B.</w:t>
            </w:r>
            <w:r>
              <w:tab/>
              <w:t xml:space="preserve">arvestades, et korruptsioon </w:t>
            </w:r>
            <w:r>
              <w:rPr>
                <w:b/>
                <w:i/>
              </w:rPr>
              <w:t>on endiselt suur probleem ja seda isegi pärast arvukaid skandaale, millesse on olnud segatud Euroopa Liidu institutsioonide praegused ja endised kõrged esindajad</w:t>
            </w:r>
            <w:r>
              <w:t>;</w:t>
            </w:r>
          </w:p>
        </w:tc>
      </w:tr>
    </w:tbl>
    <w:p w14:paraId="58C3DAD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CAF22E6" w14:textId="77777777" w:rsidR="00276753" w:rsidRPr="00CF6972" w:rsidRDefault="00276753" w:rsidP="00276753">
      <w:r w:rsidRPr="00CB1294">
        <w:rPr>
          <w:rStyle w:val="HideTWBExt"/>
        </w:rPr>
        <w:t>&lt;/Amend&gt;</w:t>
      </w:r>
    </w:p>
    <w:p w14:paraId="67E5B17C"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62</w:t>
      </w:r>
      <w:r w:rsidRPr="00CB1294">
        <w:rPr>
          <w:rStyle w:val="HideTWBExt"/>
          <w:b w:val="0"/>
        </w:rPr>
        <w:t>&lt;/NumAm&gt;</w:t>
      </w:r>
    </w:p>
    <w:p w14:paraId="71D6D4AF"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59AA3A54" w14:textId="77777777" w:rsidR="00276753" w:rsidRPr="00CF6972" w:rsidRDefault="00276753" w:rsidP="00276753">
      <w:pPr>
        <w:pStyle w:val="NormalBold"/>
      </w:pPr>
      <w:r w:rsidRPr="00CB1294">
        <w:rPr>
          <w:rStyle w:val="HideTWBExt"/>
          <w:b w:val="0"/>
        </w:rPr>
        <w:t>&lt;/RepeatBlock-By&gt;</w:t>
      </w:r>
    </w:p>
    <w:p w14:paraId="728C92FC"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5EFD206" w14:textId="77777777" w:rsidR="00276753" w:rsidRPr="00CF6972" w:rsidRDefault="00276753" w:rsidP="00276753">
      <w:pPr>
        <w:pStyle w:val="NormalBold"/>
      </w:pPr>
      <w:r w:rsidRPr="00CB1294">
        <w:rPr>
          <w:rStyle w:val="HideTWBExt"/>
          <w:b w:val="0"/>
        </w:rPr>
        <w:t>&lt;Article&gt;</w:t>
      </w:r>
      <w:r>
        <w:t>Põhjendus B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9F16C64" w14:textId="77777777" w:rsidTr="00680C40">
        <w:trPr>
          <w:trHeight w:hRule="exact" w:val="240"/>
          <w:jc w:val="center"/>
        </w:trPr>
        <w:tc>
          <w:tcPr>
            <w:tcW w:w="9752" w:type="dxa"/>
            <w:gridSpan w:val="2"/>
            <w:tcBorders>
              <w:top w:val="nil"/>
              <w:left w:val="nil"/>
              <w:bottom w:val="nil"/>
              <w:right w:val="nil"/>
            </w:tcBorders>
          </w:tcPr>
          <w:p w14:paraId="2C58E90D" w14:textId="77777777" w:rsidR="00276753" w:rsidRPr="00CF6972" w:rsidRDefault="00276753" w:rsidP="00680C40"/>
        </w:tc>
      </w:tr>
      <w:tr w:rsidR="00276753" w14:paraId="7EBB556B" w14:textId="77777777" w:rsidTr="00680C40">
        <w:trPr>
          <w:trHeight w:val="240"/>
          <w:jc w:val="center"/>
        </w:trPr>
        <w:tc>
          <w:tcPr>
            <w:tcW w:w="4876" w:type="dxa"/>
            <w:tcBorders>
              <w:top w:val="nil"/>
              <w:left w:val="nil"/>
              <w:bottom w:val="nil"/>
              <w:right w:val="nil"/>
            </w:tcBorders>
          </w:tcPr>
          <w:p w14:paraId="6DD81BE8"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6B37C7C" w14:textId="77777777" w:rsidR="00276753" w:rsidRPr="00CF6972" w:rsidRDefault="00276753" w:rsidP="00680C40">
            <w:pPr>
              <w:pStyle w:val="AmColumnHeading"/>
            </w:pPr>
            <w:r>
              <w:t>Muudatusettepanek</w:t>
            </w:r>
          </w:p>
        </w:tc>
      </w:tr>
      <w:tr w:rsidR="00276753" w14:paraId="43EA1478" w14:textId="77777777" w:rsidTr="00680C40">
        <w:trPr>
          <w:jc w:val="center"/>
        </w:trPr>
        <w:tc>
          <w:tcPr>
            <w:tcW w:w="4876" w:type="dxa"/>
            <w:tcBorders>
              <w:top w:val="nil"/>
              <w:left w:val="nil"/>
              <w:bottom w:val="nil"/>
              <w:right w:val="nil"/>
            </w:tcBorders>
          </w:tcPr>
          <w:p w14:paraId="73C8E8CC" w14:textId="77777777" w:rsidR="00276753" w:rsidRPr="00CF6972" w:rsidRDefault="00276753" w:rsidP="00680C40">
            <w:pPr>
              <w:pStyle w:val="Normal6a"/>
            </w:pPr>
          </w:p>
        </w:tc>
        <w:tc>
          <w:tcPr>
            <w:tcW w:w="4876" w:type="dxa"/>
            <w:tcBorders>
              <w:top w:val="nil"/>
              <w:left w:val="nil"/>
              <w:bottom w:val="nil"/>
              <w:right w:val="nil"/>
            </w:tcBorders>
          </w:tcPr>
          <w:p w14:paraId="7D97CEEB" w14:textId="77777777" w:rsidR="00276753" w:rsidRPr="00CF6972" w:rsidRDefault="00276753" w:rsidP="00680C40">
            <w:pPr>
              <w:pStyle w:val="Normal6a"/>
            </w:pPr>
            <w:r>
              <w:rPr>
                <w:b/>
                <w:i/>
              </w:rPr>
              <w:t>Ba.</w:t>
            </w:r>
            <w:r>
              <w:tab/>
            </w:r>
            <w:r>
              <w:rPr>
                <w:b/>
                <w:i/>
              </w:rPr>
              <w:t>arvestades, et kogu ELis ei ole rikkumisest teatajatele piisavat kaitset tagatud; arvestades, et teatavad liikmesriigid ei ole rikkumisest teatajate direktiivi endiselt täielikult või korrektselt üle võtnud</w:t>
            </w:r>
            <w:r>
              <w:rPr>
                <w:b/>
                <w:i/>
                <w:vertAlign w:val="superscript"/>
              </w:rPr>
              <w:t>1a</w:t>
            </w:r>
            <w:r>
              <w:rPr>
                <w:b/>
                <w:i/>
              </w:rPr>
              <w:t>; arvestades, et 2024. ja 2025. aastal karistas Euroopa Liidu Kohus Tšehhit, Saksamaad, Eestit, Luksemburgi, Ungarit ja Poolat rikkumisest teatajate direktiivi ülevõtmata jätmise eest</w:t>
            </w:r>
            <w:r>
              <w:rPr>
                <w:b/>
                <w:i/>
                <w:vertAlign w:val="superscript"/>
              </w:rPr>
              <w:t>1b</w:t>
            </w:r>
            <w:r>
              <w:rPr>
                <w:b/>
                <w:i/>
              </w:rPr>
              <w:t>; arvestades, et rikkumisest teatajatel on oluline roll väärtegude avastamisel ja nendest teatamisel ning demokraatliku vastutuse ja läbipaistvuse tugevdamisel ning nende kaitse tuleks tagada ja seda tuleks edendada;</w:t>
            </w:r>
          </w:p>
        </w:tc>
      </w:tr>
      <w:tr w:rsidR="00276753" w14:paraId="36369404" w14:textId="77777777" w:rsidTr="00680C40">
        <w:trPr>
          <w:jc w:val="center"/>
        </w:trPr>
        <w:tc>
          <w:tcPr>
            <w:tcW w:w="4876" w:type="dxa"/>
            <w:tcBorders>
              <w:top w:val="nil"/>
              <w:left w:val="nil"/>
              <w:bottom w:val="nil"/>
              <w:right w:val="nil"/>
            </w:tcBorders>
          </w:tcPr>
          <w:p w14:paraId="06200641" w14:textId="77777777" w:rsidR="00276753" w:rsidRPr="00CF6972" w:rsidRDefault="00276753" w:rsidP="00680C40"/>
        </w:tc>
        <w:tc>
          <w:tcPr>
            <w:tcW w:w="4876" w:type="dxa"/>
            <w:tcBorders>
              <w:top w:val="nil"/>
              <w:left w:val="nil"/>
              <w:bottom w:val="nil"/>
              <w:right w:val="nil"/>
            </w:tcBorders>
          </w:tcPr>
          <w:p w14:paraId="159CAA1B" w14:textId="77777777" w:rsidR="00276753" w:rsidRPr="00CF6972" w:rsidRDefault="00276753" w:rsidP="00680C40">
            <w:pPr>
              <w:pStyle w:val="Normal6a"/>
            </w:pPr>
            <w:r>
              <w:rPr>
                <w:b/>
                <w:i/>
              </w:rPr>
              <w:t>_________________</w:t>
            </w:r>
          </w:p>
        </w:tc>
      </w:tr>
      <w:tr w:rsidR="00276753" w14:paraId="2DF01CB8" w14:textId="77777777" w:rsidTr="00680C40">
        <w:trPr>
          <w:jc w:val="center"/>
        </w:trPr>
        <w:tc>
          <w:tcPr>
            <w:tcW w:w="4876" w:type="dxa"/>
            <w:tcBorders>
              <w:top w:val="nil"/>
              <w:left w:val="nil"/>
              <w:bottom w:val="nil"/>
              <w:right w:val="nil"/>
            </w:tcBorders>
          </w:tcPr>
          <w:p w14:paraId="66D93EDC" w14:textId="77777777" w:rsidR="00276753" w:rsidRPr="00CF6972" w:rsidRDefault="00276753" w:rsidP="00680C40"/>
        </w:tc>
        <w:tc>
          <w:tcPr>
            <w:tcW w:w="4876" w:type="dxa"/>
            <w:tcBorders>
              <w:top w:val="nil"/>
              <w:left w:val="nil"/>
              <w:bottom w:val="nil"/>
              <w:right w:val="nil"/>
            </w:tcBorders>
          </w:tcPr>
          <w:p w14:paraId="374D5CDB" w14:textId="77777777" w:rsidR="00276753" w:rsidRPr="00CF6972" w:rsidRDefault="00276753" w:rsidP="00680C40">
            <w:pPr>
              <w:pStyle w:val="Normal6a"/>
            </w:pPr>
            <w:r>
              <w:rPr>
                <w:b/>
                <w:i/>
                <w:vertAlign w:val="superscript"/>
              </w:rPr>
              <w:t>1a</w:t>
            </w:r>
            <w:r>
              <w:t xml:space="preserve"> </w:t>
            </w:r>
            <w:r>
              <w:rPr>
                <w:b/>
                <w:i/>
              </w:rPr>
              <w:t>https://commission.europa.eu/document/download/7cc63350-88c9-4c0b-a46e-04fc11e673e7_en?filename=COM_2024_269_1_EN_ACT_part1_v6.pdf</w:t>
            </w:r>
          </w:p>
        </w:tc>
      </w:tr>
      <w:tr w:rsidR="00276753" w14:paraId="49619EFD" w14:textId="77777777" w:rsidTr="00680C40">
        <w:trPr>
          <w:jc w:val="center"/>
        </w:trPr>
        <w:tc>
          <w:tcPr>
            <w:tcW w:w="4876" w:type="dxa"/>
            <w:tcBorders>
              <w:top w:val="nil"/>
              <w:left w:val="nil"/>
              <w:bottom w:val="nil"/>
              <w:right w:val="nil"/>
            </w:tcBorders>
          </w:tcPr>
          <w:p w14:paraId="6F8A8C8B" w14:textId="77777777" w:rsidR="00276753" w:rsidRPr="00CF6972" w:rsidRDefault="00276753" w:rsidP="00680C40"/>
        </w:tc>
        <w:tc>
          <w:tcPr>
            <w:tcW w:w="4876" w:type="dxa"/>
            <w:tcBorders>
              <w:top w:val="nil"/>
              <w:left w:val="nil"/>
              <w:bottom w:val="nil"/>
              <w:right w:val="nil"/>
            </w:tcBorders>
          </w:tcPr>
          <w:p w14:paraId="313E9833" w14:textId="77777777" w:rsidR="00276753" w:rsidRPr="00CF6972" w:rsidRDefault="00276753" w:rsidP="00680C40">
            <w:pPr>
              <w:pStyle w:val="Normal6a"/>
            </w:pPr>
            <w:r>
              <w:rPr>
                <w:b/>
                <w:bCs/>
                <w:i/>
                <w:iCs/>
                <w:vertAlign w:val="superscript"/>
              </w:rPr>
              <w:t>1b</w:t>
            </w:r>
            <w:r>
              <w:rPr>
                <w:b/>
                <w:bCs/>
                <w:i/>
                <w:iCs/>
              </w:rPr>
              <w:t xml:space="preserve"> Euroopa Liidu Kohtu otsused kohtuasjades C-147/23 |Komisjon vs. Poola, C-149/23 |Komisjon vs. Saksamaa, C-150/23 |Komisjon vs. Luksemburg, C-152/23 |Komisjon vs. Tšehhi Vabariik, C-154/23 |Komisjon vs. Eesti ja C-155/23 |Komisjon vs. Ungari</w:t>
            </w:r>
            <w:r>
              <w:t>.</w:t>
            </w:r>
          </w:p>
        </w:tc>
      </w:tr>
    </w:tbl>
    <w:p w14:paraId="411D2E2C"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78114CB" w14:textId="77777777" w:rsidR="00276753" w:rsidRPr="00CF6972" w:rsidRDefault="00276753" w:rsidP="00276753">
      <w:r w:rsidRPr="00CB1294">
        <w:rPr>
          <w:rStyle w:val="HideTWBExt"/>
        </w:rPr>
        <w:t>&lt;/Amend&gt;</w:t>
      </w:r>
    </w:p>
    <w:p w14:paraId="2B88406B"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63</w:t>
      </w:r>
      <w:r w:rsidRPr="00CB1294">
        <w:rPr>
          <w:rStyle w:val="HideTWBExt"/>
          <w:b w:val="0"/>
        </w:rPr>
        <w:t>&lt;/NumAm&gt;</w:t>
      </w:r>
    </w:p>
    <w:p w14:paraId="251C0424" w14:textId="77777777" w:rsidR="00276753" w:rsidRPr="00CF6972" w:rsidRDefault="00276753" w:rsidP="00276753">
      <w:pPr>
        <w:pStyle w:val="NormalBold"/>
      </w:pPr>
      <w:r w:rsidRPr="00CB1294">
        <w:rPr>
          <w:rStyle w:val="HideTWBExt"/>
          <w:b w:val="0"/>
        </w:rPr>
        <w:t>&lt;RepeatBlock-By&gt;&lt;Members&gt;</w:t>
      </w:r>
      <w:r>
        <w:t>Nikola Minchev, Raquel García Hermida-Van Der Walle, Irena Joveva, Lucia Yar</w:t>
      </w:r>
      <w:r w:rsidRPr="00CB1294">
        <w:rPr>
          <w:rStyle w:val="HideTWBExt"/>
          <w:b w:val="0"/>
        </w:rPr>
        <w:t>&lt;/Members&gt;</w:t>
      </w:r>
    </w:p>
    <w:p w14:paraId="3ED7A68E" w14:textId="77777777" w:rsidR="00276753" w:rsidRPr="00CF6972" w:rsidRDefault="00276753" w:rsidP="00276753">
      <w:pPr>
        <w:pStyle w:val="NormalBold"/>
      </w:pPr>
      <w:r w:rsidRPr="00CB1294">
        <w:rPr>
          <w:rStyle w:val="HideTWBExt"/>
          <w:b w:val="0"/>
        </w:rPr>
        <w:t>&lt;/RepeatBlock-By&gt;</w:t>
      </w:r>
    </w:p>
    <w:p w14:paraId="721D6861"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D3A466C" w14:textId="77777777" w:rsidR="00276753" w:rsidRPr="00CF6972" w:rsidRDefault="00276753" w:rsidP="00276753">
      <w:pPr>
        <w:pStyle w:val="NormalBold"/>
      </w:pPr>
      <w:r w:rsidRPr="00CB1294">
        <w:rPr>
          <w:rStyle w:val="HideTWBExt"/>
          <w:b w:val="0"/>
        </w:rPr>
        <w:t>&lt;Article&gt;</w:t>
      </w:r>
      <w:r>
        <w:t>Põhjendus B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C9F1DBE" w14:textId="77777777" w:rsidTr="00680C40">
        <w:trPr>
          <w:trHeight w:hRule="exact" w:val="240"/>
          <w:jc w:val="center"/>
        </w:trPr>
        <w:tc>
          <w:tcPr>
            <w:tcW w:w="9752" w:type="dxa"/>
            <w:gridSpan w:val="2"/>
            <w:tcBorders>
              <w:top w:val="nil"/>
              <w:left w:val="nil"/>
              <w:bottom w:val="nil"/>
              <w:right w:val="nil"/>
            </w:tcBorders>
          </w:tcPr>
          <w:p w14:paraId="6FACA0BB" w14:textId="77777777" w:rsidR="00276753" w:rsidRPr="00CF6972" w:rsidRDefault="00276753" w:rsidP="00680C40"/>
        </w:tc>
      </w:tr>
      <w:tr w:rsidR="00276753" w14:paraId="3AD0A577" w14:textId="77777777" w:rsidTr="00680C40">
        <w:trPr>
          <w:trHeight w:val="240"/>
          <w:jc w:val="center"/>
        </w:trPr>
        <w:tc>
          <w:tcPr>
            <w:tcW w:w="4876" w:type="dxa"/>
            <w:tcBorders>
              <w:top w:val="nil"/>
              <w:left w:val="nil"/>
              <w:bottom w:val="nil"/>
              <w:right w:val="nil"/>
            </w:tcBorders>
          </w:tcPr>
          <w:p w14:paraId="0F44ECF3"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242E178" w14:textId="77777777" w:rsidR="00276753" w:rsidRPr="00CF6972" w:rsidRDefault="00276753" w:rsidP="00680C40">
            <w:pPr>
              <w:pStyle w:val="AmColumnHeading"/>
            </w:pPr>
            <w:r>
              <w:t>Muudatusettepanek</w:t>
            </w:r>
          </w:p>
        </w:tc>
      </w:tr>
      <w:tr w:rsidR="00276753" w14:paraId="19DB6359" w14:textId="77777777" w:rsidTr="00680C40">
        <w:trPr>
          <w:jc w:val="center"/>
        </w:trPr>
        <w:tc>
          <w:tcPr>
            <w:tcW w:w="4876" w:type="dxa"/>
            <w:tcBorders>
              <w:top w:val="nil"/>
              <w:left w:val="nil"/>
              <w:bottom w:val="nil"/>
              <w:right w:val="nil"/>
            </w:tcBorders>
          </w:tcPr>
          <w:p w14:paraId="71689D25" w14:textId="77777777" w:rsidR="00276753" w:rsidRPr="00CF6972" w:rsidRDefault="00276753" w:rsidP="00680C40">
            <w:pPr>
              <w:pStyle w:val="Normal6a"/>
            </w:pPr>
          </w:p>
        </w:tc>
        <w:tc>
          <w:tcPr>
            <w:tcW w:w="4876" w:type="dxa"/>
            <w:tcBorders>
              <w:top w:val="nil"/>
              <w:left w:val="nil"/>
              <w:bottom w:val="nil"/>
              <w:right w:val="nil"/>
            </w:tcBorders>
          </w:tcPr>
          <w:p w14:paraId="55618941" w14:textId="77777777" w:rsidR="00276753" w:rsidRPr="00CF6972" w:rsidRDefault="00276753" w:rsidP="00680C40">
            <w:pPr>
              <w:pStyle w:val="Normal6a"/>
            </w:pPr>
            <w:r>
              <w:rPr>
                <w:b/>
                <w:i/>
              </w:rPr>
              <w:t>Ba.</w:t>
            </w:r>
            <w:r>
              <w:tab/>
            </w:r>
            <w:r>
              <w:rPr>
                <w:b/>
                <w:i/>
              </w:rPr>
              <w:t>arvestades, et Euroopa Inimõiguste Kohtu praktikas rõhutatakse, et eelvangistus peab jääma erandlikuks meetmeks, mida kohaldatakse ainult siis, kui see on tingimata vajalik ning asjakohastel ja piisavatel põhjustel põhjendatud; arvestades, et eelvangistuse ülemäärane või automaatne kasutamine kahjustab õigust vabadusele, süütuse presumptsiooni ja kohtusüsteemide üldist õiglust;</w:t>
            </w:r>
          </w:p>
        </w:tc>
      </w:tr>
    </w:tbl>
    <w:p w14:paraId="107F13EB"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62BD5E4" w14:textId="77777777" w:rsidR="00276753" w:rsidRPr="00CF6972" w:rsidRDefault="00276753" w:rsidP="00276753">
      <w:r w:rsidRPr="00CB1294">
        <w:rPr>
          <w:rStyle w:val="HideTWBExt"/>
        </w:rPr>
        <w:t>&lt;/Amend&gt;</w:t>
      </w:r>
    </w:p>
    <w:p w14:paraId="19ACC095"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64</w:t>
      </w:r>
      <w:r w:rsidRPr="00CB1294">
        <w:rPr>
          <w:rStyle w:val="HideTWBExt"/>
          <w:b w:val="0"/>
        </w:rPr>
        <w:t>&lt;/NumAm&gt;</w:t>
      </w:r>
    </w:p>
    <w:p w14:paraId="1364D4F2"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1E49FFF6" w14:textId="77777777" w:rsidR="00276753" w:rsidRPr="00CF6972" w:rsidRDefault="00276753" w:rsidP="00276753">
      <w:pPr>
        <w:pStyle w:val="NormalBold"/>
      </w:pPr>
      <w:r w:rsidRPr="00CB1294">
        <w:rPr>
          <w:rStyle w:val="HideTWBExt"/>
          <w:b w:val="0"/>
        </w:rPr>
        <w:t>&lt;/RepeatBlock-By&gt;</w:t>
      </w:r>
    </w:p>
    <w:p w14:paraId="17ED551D"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6E6FDB9" w14:textId="77777777" w:rsidR="00276753" w:rsidRPr="00CF6972" w:rsidRDefault="00276753" w:rsidP="00276753">
      <w:pPr>
        <w:pStyle w:val="NormalBold"/>
      </w:pPr>
      <w:r w:rsidRPr="00CB1294">
        <w:rPr>
          <w:rStyle w:val="HideTWBExt"/>
          <w:b w:val="0"/>
        </w:rPr>
        <w:t>&lt;Article&gt;</w:t>
      </w:r>
      <w:r>
        <w:t>Põhjendus B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1B318D9" w14:textId="77777777" w:rsidTr="00680C40">
        <w:trPr>
          <w:trHeight w:hRule="exact" w:val="240"/>
          <w:jc w:val="center"/>
        </w:trPr>
        <w:tc>
          <w:tcPr>
            <w:tcW w:w="9752" w:type="dxa"/>
            <w:gridSpan w:val="2"/>
            <w:tcBorders>
              <w:top w:val="nil"/>
              <w:left w:val="nil"/>
              <w:bottom w:val="nil"/>
              <w:right w:val="nil"/>
            </w:tcBorders>
          </w:tcPr>
          <w:p w14:paraId="66A060EC" w14:textId="77777777" w:rsidR="00276753" w:rsidRPr="00CF6972" w:rsidRDefault="00276753" w:rsidP="00680C40"/>
        </w:tc>
      </w:tr>
      <w:tr w:rsidR="00276753" w14:paraId="4351DCEB" w14:textId="77777777" w:rsidTr="00680C40">
        <w:trPr>
          <w:trHeight w:val="240"/>
          <w:jc w:val="center"/>
        </w:trPr>
        <w:tc>
          <w:tcPr>
            <w:tcW w:w="4876" w:type="dxa"/>
            <w:tcBorders>
              <w:top w:val="nil"/>
              <w:left w:val="nil"/>
              <w:bottom w:val="nil"/>
              <w:right w:val="nil"/>
            </w:tcBorders>
          </w:tcPr>
          <w:p w14:paraId="3ECD11E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C339E6F" w14:textId="77777777" w:rsidR="00276753" w:rsidRPr="00CF6972" w:rsidRDefault="00276753" w:rsidP="00680C40">
            <w:pPr>
              <w:pStyle w:val="AmColumnHeading"/>
            </w:pPr>
            <w:r>
              <w:t>Muudatusettepanek</w:t>
            </w:r>
          </w:p>
        </w:tc>
      </w:tr>
      <w:tr w:rsidR="00276753" w14:paraId="1937883B" w14:textId="77777777" w:rsidTr="00680C40">
        <w:trPr>
          <w:jc w:val="center"/>
        </w:trPr>
        <w:tc>
          <w:tcPr>
            <w:tcW w:w="4876" w:type="dxa"/>
            <w:tcBorders>
              <w:top w:val="nil"/>
              <w:left w:val="nil"/>
              <w:bottom w:val="nil"/>
              <w:right w:val="nil"/>
            </w:tcBorders>
          </w:tcPr>
          <w:p w14:paraId="3694FFFC" w14:textId="77777777" w:rsidR="00276753" w:rsidRPr="00CF6972" w:rsidRDefault="00276753" w:rsidP="00680C40">
            <w:pPr>
              <w:pStyle w:val="Normal6a"/>
            </w:pPr>
          </w:p>
        </w:tc>
        <w:tc>
          <w:tcPr>
            <w:tcW w:w="4876" w:type="dxa"/>
            <w:tcBorders>
              <w:top w:val="nil"/>
              <w:left w:val="nil"/>
              <w:bottom w:val="nil"/>
              <w:right w:val="nil"/>
            </w:tcBorders>
          </w:tcPr>
          <w:p w14:paraId="0D2D2D82" w14:textId="77777777" w:rsidR="00276753" w:rsidRPr="00CF6972" w:rsidRDefault="00276753" w:rsidP="00680C40">
            <w:pPr>
              <w:pStyle w:val="Normal6a"/>
            </w:pPr>
            <w:r>
              <w:rPr>
                <w:b/>
                <w:i/>
              </w:rPr>
              <w:t>Bb.</w:t>
            </w:r>
            <w:r>
              <w:tab/>
            </w:r>
            <w:r>
              <w:rPr>
                <w:b/>
                <w:i/>
              </w:rPr>
              <w:t>arvestades, et usalduse taastamine ühiskonna kõigil tasanditel, sealhulgas avaliku sektori asutuste ning kohtusüsteemi ja õiguskaitse vastu, nõuab pidevaid korruptsioonivastaseid jõupingutusi, eetilist poliitilist juhtimist, tugevat sõltumatut järelevalvet ning kindlat pühendumust läbipaistvusele, vastutusele ja demokraatlike põhiväärtuste kaitsmisele; arvestades, et oma uuringus tippjuhtkonda kuuluvate isikute ja õiguskaitseasutuste kontrollimise kohta rõhutas GRECO, et valitsuse tippjuhtide usaldusväärsuse kontrolli puudumine ning õiguskaitsetöötajate värbamise ja karjääriga seotud küsimused, eelkõige tippjuhtkonna ametikohtade puhul, on endiselt problemaatilised</w:t>
            </w:r>
            <w:r>
              <w:rPr>
                <w:b/>
                <w:i/>
                <w:vertAlign w:val="superscript"/>
              </w:rPr>
              <w:t>1a</w:t>
            </w:r>
            <w:r>
              <w:rPr>
                <w:b/>
                <w:i/>
              </w:rPr>
              <w:t>;</w:t>
            </w:r>
          </w:p>
        </w:tc>
      </w:tr>
      <w:tr w:rsidR="00276753" w14:paraId="16B9B38A" w14:textId="77777777" w:rsidTr="00680C40">
        <w:trPr>
          <w:jc w:val="center"/>
        </w:trPr>
        <w:tc>
          <w:tcPr>
            <w:tcW w:w="4876" w:type="dxa"/>
            <w:tcBorders>
              <w:top w:val="nil"/>
              <w:left w:val="nil"/>
              <w:bottom w:val="nil"/>
              <w:right w:val="nil"/>
            </w:tcBorders>
          </w:tcPr>
          <w:p w14:paraId="0271F529" w14:textId="77777777" w:rsidR="00276753" w:rsidRPr="00CF6972" w:rsidRDefault="00276753" w:rsidP="00680C40"/>
        </w:tc>
        <w:tc>
          <w:tcPr>
            <w:tcW w:w="4876" w:type="dxa"/>
            <w:tcBorders>
              <w:top w:val="nil"/>
              <w:left w:val="nil"/>
              <w:bottom w:val="nil"/>
              <w:right w:val="nil"/>
            </w:tcBorders>
          </w:tcPr>
          <w:p w14:paraId="68D6E26F" w14:textId="77777777" w:rsidR="00276753" w:rsidRPr="00CF6972" w:rsidRDefault="00276753" w:rsidP="00680C40">
            <w:pPr>
              <w:pStyle w:val="Normal6a"/>
            </w:pPr>
            <w:r>
              <w:rPr>
                <w:b/>
                <w:i/>
              </w:rPr>
              <w:t>_________________</w:t>
            </w:r>
          </w:p>
        </w:tc>
      </w:tr>
      <w:tr w:rsidR="00276753" w14:paraId="4D07C657" w14:textId="77777777" w:rsidTr="00680C40">
        <w:trPr>
          <w:jc w:val="center"/>
        </w:trPr>
        <w:tc>
          <w:tcPr>
            <w:tcW w:w="4876" w:type="dxa"/>
            <w:tcBorders>
              <w:top w:val="nil"/>
              <w:left w:val="nil"/>
              <w:bottom w:val="nil"/>
              <w:right w:val="nil"/>
            </w:tcBorders>
          </w:tcPr>
          <w:p w14:paraId="6D297F3C" w14:textId="77777777" w:rsidR="00276753" w:rsidRPr="00CF6972" w:rsidRDefault="00276753" w:rsidP="00680C40"/>
        </w:tc>
        <w:tc>
          <w:tcPr>
            <w:tcW w:w="4876" w:type="dxa"/>
            <w:tcBorders>
              <w:top w:val="nil"/>
              <w:left w:val="nil"/>
              <w:bottom w:val="nil"/>
              <w:right w:val="nil"/>
            </w:tcBorders>
          </w:tcPr>
          <w:p w14:paraId="6C031349" w14:textId="77777777" w:rsidR="00276753" w:rsidRPr="00CF6972" w:rsidRDefault="00276753" w:rsidP="00680C40">
            <w:pPr>
              <w:pStyle w:val="Normal6a"/>
            </w:pPr>
            <w:r>
              <w:rPr>
                <w:b/>
                <w:i/>
                <w:vertAlign w:val="superscript"/>
              </w:rPr>
              <w:t>1a</w:t>
            </w:r>
            <w:r>
              <w:t xml:space="preserve"> </w:t>
            </w:r>
            <w:r>
              <w:rPr>
                <w:b/>
                <w:i/>
              </w:rPr>
              <w:t>https://rm.coe.int/horizontal-study-5th-round-eng/1680b631a3</w:t>
            </w:r>
          </w:p>
        </w:tc>
      </w:tr>
    </w:tbl>
    <w:p w14:paraId="3E50C3F5"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B7A6B5D" w14:textId="77777777" w:rsidR="00276753" w:rsidRPr="00CF6972" w:rsidRDefault="00276753" w:rsidP="00276753">
      <w:r w:rsidRPr="00CB1294">
        <w:rPr>
          <w:rStyle w:val="HideTWBExt"/>
        </w:rPr>
        <w:t>&lt;/Amend&gt;</w:t>
      </w:r>
    </w:p>
    <w:p w14:paraId="719FEFF7"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65</w:t>
      </w:r>
      <w:r w:rsidRPr="00CB1294">
        <w:rPr>
          <w:rStyle w:val="HideTWBExt"/>
          <w:b w:val="0"/>
        </w:rPr>
        <w:t>&lt;/NumAm&gt;</w:t>
      </w:r>
    </w:p>
    <w:p w14:paraId="1FC5CE65" w14:textId="77777777" w:rsidR="00276753" w:rsidRPr="00CF6972" w:rsidRDefault="00276753" w:rsidP="00276753">
      <w:pPr>
        <w:pStyle w:val="NormalBold"/>
      </w:pPr>
      <w:r w:rsidRPr="00CB1294">
        <w:rPr>
          <w:rStyle w:val="HideTWBExt"/>
          <w:b w:val="0"/>
        </w:rPr>
        <w:t>&lt;RepeatBlock-By&gt;&lt;Members&gt;</w:t>
      </w:r>
      <w:r>
        <w:t>Anna Strolenberg, Marco Tarquinio</w:t>
      </w:r>
      <w:r w:rsidRPr="00CB1294">
        <w:rPr>
          <w:rStyle w:val="HideTWBExt"/>
          <w:b w:val="0"/>
        </w:rPr>
        <w:t>&lt;/Members&gt;</w:t>
      </w:r>
    </w:p>
    <w:p w14:paraId="028BAF51" w14:textId="77777777" w:rsidR="00276753" w:rsidRPr="00CF6972" w:rsidRDefault="00276753" w:rsidP="00276753">
      <w:pPr>
        <w:pStyle w:val="NormalBold"/>
      </w:pPr>
      <w:r w:rsidRPr="00CB1294">
        <w:rPr>
          <w:rStyle w:val="HideTWBExt"/>
          <w:b w:val="0"/>
        </w:rPr>
        <w:t>&lt;/RepeatBlock-By&gt;</w:t>
      </w:r>
    </w:p>
    <w:p w14:paraId="43D179DD"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63CD90B" w14:textId="77777777" w:rsidR="00276753" w:rsidRPr="00CF6972" w:rsidRDefault="00276753" w:rsidP="00276753">
      <w:pPr>
        <w:pStyle w:val="NormalBold"/>
      </w:pPr>
      <w:r w:rsidRPr="00CB1294">
        <w:rPr>
          <w:rStyle w:val="HideTWBExt"/>
          <w:b w:val="0"/>
        </w:rPr>
        <w:t>&lt;Article&gt;</w:t>
      </w:r>
      <w:r>
        <w:t>Põhjendus C</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356F89A" w14:textId="77777777" w:rsidTr="00680C40">
        <w:trPr>
          <w:trHeight w:hRule="exact" w:val="240"/>
          <w:jc w:val="center"/>
        </w:trPr>
        <w:tc>
          <w:tcPr>
            <w:tcW w:w="9752" w:type="dxa"/>
            <w:gridSpan w:val="2"/>
            <w:tcBorders>
              <w:top w:val="nil"/>
              <w:left w:val="nil"/>
              <w:bottom w:val="nil"/>
              <w:right w:val="nil"/>
            </w:tcBorders>
          </w:tcPr>
          <w:p w14:paraId="775F6FF5" w14:textId="77777777" w:rsidR="00276753" w:rsidRPr="00CF6972" w:rsidRDefault="00276753" w:rsidP="00680C40"/>
        </w:tc>
      </w:tr>
      <w:tr w:rsidR="00276753" w14:paraId="657B36FC" w14:textId="77777777" w:rsidTr="00680C40">
        <w:trPr>
          <w:trHeight w:val="240"/>
          <w:jc w:val="center"/>
        </w:trPr>
        <w:tc>
          <w:tcPr>
            <w:tcW w:w="4876" w:type="dxa"/>
            <w:tcBorders>
              <w:top w:val="nil"/>
              <w:left w:val="nil"/>
              <w:bottom w:val="nil"/>
              <w:right w:val="nil"/>
            </w:tcBorders>
          </w:tcPr>
          <w:p w14:paraId="5A8BE351"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39C7D2E" w14:textId="77777777" w:rsidR="00276753" w:rsidRPr="00CF6972" w:rsidRDefault="00276753" w:rsidP="00680C40">
            <w:pPr>
              <w:pStyle w:val="AmColumnHeading"/>
            </w:pPr>
            <w:r>
              <w:t>Muudatusettepanek</w:t>
            </w:r>
          </w:p>
        </w:tc>
      </w:tr>
      <w:tr w:rsidR="00276753" w14:paraId="651AB31F" w14:textId="77777777" w:rsidTr="00680C40">
        <w:trPr>
          <w:jc w:val="center"/>
        </w:trPr>
        <w:tc>
          <w:tcPr>
            <w:tcW w:w="4876" w:type="dxa"/>
            <w:tcBorders>
              <w:top w:val="nil"/>
              <w:left w:val="nil"/>
              <w:bottom w:val="nil"/>
              <w:right w:val="nil"/>
            </w:tcBorders>
          </w:tcPr>
          <w:p w14:paraId="42F94341" w14:textId="77777777" w:rsidR="00276753" w:rsidRPr="00CF6972" w:rsidRDefault="00276753" w:rsidP="00680C40">
            <w:pPr>
              <w:pStyle w:val="Normal6a"/>
            </w:pPr>
            <w:r>
              <w:t>C.</w:t>
            </w:r>
            <w:r>
              <w:tab/>
              <w:t>arvestades, et meediavabadus on kogu ELis endiselt ohus, eelkõige Bulgaarias, Kreekas, Itaalias, Ungaris ja Slovakkias; arvestades, et üldsuse osalemise vastased strateegilised hagid (vaigistushagid) ohustavad ikka veel meediavabadust;</w:t>
            </w:r>
          </w:p>
        </w:tc>
        <w:tc>
          <w:tcPr>
            <w:tcW w:w="4876" w:type="dxa"/>
            <w:tcBorders>
              <w:top w:val="nil"/>
              <w:left w:val="nil"/>
              <w:bottom w:val="nil"/>
              <w:right w:val="nil"/>
            </w:tcBorders>
          </w:tcPr>
          <w:p w14:paraId="6F95E90E" w14:textId="77777777" w:rsidR="00276753" w:rsidRPr="00CF6972" w:rsidRDefault="00276753" w:rsidP="00680C40">
            <w:pPr>
              <w:pStyle w:val="Normal6a"/>
            </w:pPr>
            <w:r>
              <w:t>C.</w:t>
            </w:r>
            <w:r>
              <w:tab/>
              <w:t xml:space="preserve">arvestades, et meediavabadus on kogu ELis endiselt ohus, eelkõige Bulgaarias, Kreekas, Itaalias, Ungaris ja Slovakkias; arvestades, et </w:t>
            </w:r>
            <w:r>
              <w:rPr>
                <w:b/>
                <w:i/>
              </w:rPr>
              <w:t>Euroopa Nõukogu 2025. aasta hinnang ajakirjandusvabaduse kohta Euroopas näitab, et meedia hõivamine, avalik-õigusliku meedia sõltumatuse puudumine ja tehisintellekti loodud desinformatsioonikampaaniad kujutavad endast kasvavat ohtu kogu ELis ja see on otsene oht demokraatiale</w:t>
            </w:r>
            <w:r>
              <w:rPr>
                <w:b/>
                <w:i/>
                <w:vertAlign w:val="superscript"/>
              </w:rPr>
              <w:t>1a</w:t>
            </w:r>
            <w:r>
              <w:rPr>
                <w:b/>
                <w:i/>
              </w:rPr>
              <w:t xml:space="preserve">; arvestades, et ajakirjandusvabaduse säilitamine ja üldsuse juurdepääsu tagamine sõltumatule ja kvaliteetsele ajakirjandusele on demokraatliku ühiskonna üks peamisi tugisambaid; arvestades, et </w:t>
            </w:r>
            <w:r>
              <w:t xml:space="preserve">üldsuse osalemise vastased strateegilised hagid (vaigistushagid) ohustavad ikka veel meediavabadust; </w:t>
            </w:r>
            <w:r>
              <w:rPr>
                <w:b/>
                <w:i/>
              </w:rPr>
              <w:t>arvestades, et direktiivis sätestatud kaitsemeetmeid tuleks laiendada riigisisestele ja kriminaalasjadele; arvestades, et Euroopa meediavabaduse määrus jõustus täielikult 8. augustil 2025;</w:t>
            </w:r>
          </w:p>
        </w:tc>
      </w:tr>
      <w:tr w:rsidR="00276753" w14:paraId="747CE89D" w14:textId="77777777" w:rsidTr="00680C40">
        <w:trPr>
          <w:jc w:val="center"/>
        </w:trPr>
        <w:tc>
          <w:tcPr>
            <w:tcW w:w="4876" w:type="dxa"/>
            <w:tcBorders>
              <w:top w:val="nil"/>
              <w:left w:val="nil"/>
              <w:bottom w:val="nil"/>
              <w:right w:val="nil"/>
            </w:tcBorders>
          </w:tcPr>
          <w:p w14:paraId="4C56A1F9" w14:textId="77777777" w:rsidR="00276753" w:rsidRPr="00CF6972" w:rsidRDefault="00276753" w:rsidP="00680C40"/>
        </w:tc>
        <w:tc>
          <w:tcPr>
            <w:tcW w:w="4876" w:type="dxa"/>
            <w:tcBorders>
              <w:top w:val="nil"/>
              <w:left w:val="nil"/>
              <w:bottom w:val="nil"/>
              <w:right w:val="nil"/>
            </w:tcBorders>
          </w:tcPr>
          <w:p w14:paraId="3290B502" w14:textId="77777777" w:rsidR="00276753" w:rsidRPr="00CF6972" w:rsidRDefault="00276753" w:rsidP="00680C40">
            <w:pPr>
              <w:pStyle w:val="Normal6a"/>
            </w:pPr>
            <w:r>
              <w:rPr>
                <w:b/>
                <w:i/>
              </w:rPr>
              <w:t>_________________</w:t>
            </w:r>
          </w:p>
        </w:tc>
      </w:tr>
      <w:tr w:rsidR="00276753" w14:paraId="08366C59" w14:textId="77777777" w:rsidTr="00680C40">
        <w:trPr>
          <w:jc w:val="center"/>
        </w:trPr>
        <w:tc>
          <w:tcPr>
            <w:tcW w:w="4876" w:type="dxa"/>
            <w:tcBorders>
              <w:top w:val="nil"/>
              <w:left w:val="nil"/>
              <w:bottom w:val="nil"/>
              <w:right w:val="nil"/>
            </w:tcBorders>
          </w:tcPr>
          <w:p w14:paraId="76F4B589" w14:textId="77777777" w:rsidR="00276753" w:rsidRPr="00CF6972" w:rsidRDefault="00276753" w:rsidP="00680C40"/>
        </w:tc>
        <w:tc>
          <w:tcPr>
            <w:tcW w:w="4876" w:type="dxa"/>
            <w:tcBorders>
              <w:top w:val="nil"/>
              <w:left w:val="nil"/>
              <w:bottom w:val="nil"/>
              <w:right w:val="nil"/>
            </w:tcBorders>
          </w:tcPr>
          <w:p w14:paraId="24E53531" w14:textId="77777777" w:rsidR="00276753" w:rsidRPr="00CF6972" w:rsidRDefault="00276753" w:rsidP="00680C40">
            <w:pPr>
              <w:pStyle w:val="Normal6a"/>
            </w:pPr>
            <w:r>
              <w:rPr>
                <w:b/>
                <w:i/>
              </w:rPr>
              <w:t>1a https://edoc.coe.int/en/media/12123-europe-press-freedom-report-2024-confronting-political-pressure-disinformation-and-the-erosion-of-media-independence.html</w:t>
            </w:r>
          </w:p>
        </w:tc>
      </w:tr>
    </w:tbl>
    <w:p w14:paraId="2AE75A1D"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878E4D4" w14:textId="77777777" w:rsidR="00276753" w:rsidRPr="00CF6972" w:rsidRDefault="00276753" w:rsidP="00276753">
      <w:r w:rsidRPr="00CB1294">
        <w:rPr>
          <w:rStyle w:val="HideTWBExt"/>
        </w:rPr>
        <w:t>&lt;/Amend&gt;</w:t>
      </w:r>
    </w:p>
    <w:p w14:paraId="3022774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66</w:t>
      </w:r>
      <w:r w:rsidRPr="00CB1294">
        <w:rPr>
          <w:rStyle w:val="HideTWBExt"/>
          <w:b w:val="0"/>
        </w:rPr>
        <w:t>&lt;/NumAm&gt;</w:t>
      </w:r>
    </w:p>
    <w:p w14:paraId="35469138" w14:textId="77777777" w:rsidR="00276753" w:rsidRPr="00CF6972" w:rsidRDefault="00276753" w:rsidP="00276753">
      <w:pPr>
        <w:pStyle w:val="NormalBold"/>
      </w:pPr>
      <w:r w:rsidRPr="00CB1294">
        <w:rPr>
          <w:rStyle w:val="HideTWBExt"/>
          <w:b w:val="0"/>
        </w:rPr>
        <w:t>&lt;RepeatBlock-By&gt;&lt;Members&gt;</w:t>
      </w:r>
      <w:r>
        <w:t>Sophie Wilmès, Veronika Cifrová Ostrihoňová, Lucia Yar, Raquel García Hermida-Van Der Walle, Nikola Minchev, Hilde Vautmans</w:t>
      </w:r>
      <w:r w:rsidRPr="00CB1294">
        <w:rPr>
          <w:rStyle w:val="HideTWBExt"/>
          <w:b w:val="0"/>
        </w:rPr>
        <w:t>&lt;/Members&gt;</w:t>
      </w:r>
    </w:p>
    <w:p w14:paraId="6F3DF48C" w14:textId="77777777" w:rsidR="00276753" w:rsidRPr="00CF6972" w:rsidRDefault="00276753" w:rsidP="00276753">
      <w:pPr>
        <w:pStyle w:val="NormalBold"/>
      </w:pPr>
      <w:r w:rsidRPr="00CB1294">
        <w:rPr>
          <w:rStyle w:val="HideTWBExt"/>
          <w:b w:val="0"/>
        </w:rPr>
        <w:t>&lt;/RepeatBlock-By&gt;</w:t>
      </w:r>
    </w:p>
    <w:p w14:paraId="36DB8B95"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F869C30" w14:textId="77777777" w:rsidR="00276753" w:rsidRPr="00CF6972" w:rsidRDefault="00276753" w:rsidP="00276753">
      <w:pPr>
        <w:pStyle w:val="NormalBold"/>
      </w:pPr>
      <w:r w:rsidRPr="00CB1294">
        <w:rPr>
          <w:rStyle w:val="HideTWBExt"/>
          <w:b w:val="0"/>
        </w:rPr>
        <w:t>&lt;Article&gt;</w:t>
      </w:r>
      <w:r>
        <w:t>Põhjendus C</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BB0CC15" w14:textId="77777777" w:rsidTr="00680C40">
        <w:trPr>
          <w:trHeight w:hRule="exact" w:val="240"/>
          <w:jc w:val="center"/>
        </w:trPr>
        <w:tc>
          <w:tcPr>
            <w:tcW w:w="9752" w:type="dxa"/>
            <w:gridSpan w:val="2"/>
            <w:tcBorders>
              <w:top w:val="nil"/>
              <w:left w:val="nil"/>
              <w:bottom w:val="nil"/>
              <w:right w:val="nil"/>
            </w:tcBorders>
          </w:tcPr>
          <w:p w14:paraId="0A2294BD" w14:textId="77777777" w:rsidR="00276753" w:rsidRPr="00CF6972" w:rsidRDefault="00276753" w:rsidP="00680C40"/>
        </w:tc>
      </w:tr>
      <w:tr w:rsidR="00276753" w14:paraId="2325ABA2" w14:textId="77777777" w:rsidTr="00680C40">
        <w:trPr>
          <w:trHeight w:val="240"/>
          <w:jc w:val="center"/>
        </w:trPr>
        <w:tc>
          <w:tcPr>
            <w:tcW w:w="4876" w:type="dxa"/>
            <w:tcBorders>
              <w:top w:val="nil"/>
              <w:left w:val="nil"/>
              <w:bottom w:val="nil"/>
              <w:right w:val="nil"/>
            </w:tcBorders>
          </w:tcPr>
          <w:p w14:paraId="78922F05"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B22DA84" w14:textId="77777777" w:rsidR="00276753" w:rsidRPr="00CF6972" w:rsidRDefault="00276753" w:rsidP="00680C40">
            <w:pPr>
              <w:pStyle w:val="AmColumnHeading"/>
            </w:pPr>
            <w:r>
              <w:t>Muudatusettepanek</w:t>
            </w:r>
          </w:p>
        </w:tc>
      </w:tr>
      <w:tr w:rsidR="00276753" w14:paraId="3FEA09F5" w14:textId="77777777" w:rsidTr="00680C40">
        <w:trPr>
          <w:jc w:val="center"/>
        </w:trPr>
        <w:tc>
          <w:tcPr>
            <w:tcW w:w="4876" w:type="dxa"/>
            <w:tcBorders>
              <w:top w:val="nil"/>
              <w:left w:val="nil"/>
              <w:bottom w:val="nil"/>
              <w:right w:val="nil"/>
            </w:tcBorders>
          </w:tcPr>
          <w:p w14:paraId="773629BC" w14:textId="77777777" w:rsidR="00276753" w:rsidRPr="00CF6972" w:rsidRDefault="00276753" w:rsidP="00680C40">
            <w:pPr>
              <w:pStyle w:val="Normal6a"/>
            </w:pPr>
            <w:r>
              <w:t>C.</w:t>
            </w:r>
            <w:r>
              <w:tab/>
              <w:t xml:space="preserve">arvestades, et meediavabadus on kogu ELis endiselt ohus, </w:t>
            </w:r>
            <w:r>
              <w:rPr>
                <w:b/>
                <w:i/>
              </w:rPr>
              <w:t>eelkõige Bulgaarias</w:t>
            </w:r>
            <w:r>
              <w:t xml:space="preserve">, </w:t>
            </w:r>
            <w:r>
              <w:rPr>
                <w:b/>
                <w:i/>
              </w:rPr>
              <w:t>Kreekas</w:t>
            </w:r>
            <w:r>
              <w:t xml:space="preserve">, </w:t>
            </w:r>
            <w:r>
              <w:rPr>
                <w:b/>
                <w:i/>
              </w:rPr>
              <w:t>Itaalias</w:t>
            </w:r>
            <w:r>
              <w:t xml:space="preserve">, </w:t>
            </w:r>
            <w:r>
              <w:rPr>
                <w:b/>
                <w:i/>
              </w:rPr>
              <w:t>Ungaris</w:t>
            </w:r>
            <w:r>
              <w:t xml:space="preserve"> ja </w:t>
            </w:r>
            <w:r>
              <w:rPr>
                <w:b/>
                <w:i/>
              </w:rPr>
              <w:t>Slovakkias</w:t>
            </w:r>
            <w:r>
              <w:t>;</w:t>
            </w:r>
            <w:r>
              <w:rPr>
                <w:b/>
                <w:i/>
              </w:rPr>
              <w:t xml:space="preserve"> </w:t>
            </w:r>
            <w:r>
              <w:t xml:space="preserve">arvestades, et </w:t>
            </w:r>
            <w:r>
              <w:rPr>
                <w:b/>
                <w:i/>
              </w:rPr>
              <w:t>üldsuse osalemise vastased strateegilised hagid (vaigistushagid) ohustavad ikka veel meediavabadust</w:t>
            </w:r>
            <w:r>
              <w:t>;</w:t>
            </w:r>
          </w:p>
        </w:tc>
        <w:tc>
          <w:tcPr>
            <w:tcW w:w="4876" w:type="dxa"/>
            <w:tcBorders>
              <w:top w:val="nil"/>
              <w:left w:val="nil"/>
              <w:bottom w:val="nil"/>
              <w:right w:val="nil"/>
            </w:tcBorders>
          </w:tcPr>
          <w:p w14:paraId="73EC00DD" w14:textId="77777777" w:rsidR="00276753" w:rsidRPr="00CF6972" w:rsidRDefault="00276753" w:rsidP="00680C40">
            <w:pPr>
              <w:pStyle w:val="Normal6a"/>
            </w:pPr>
            <w:r>
              <w:t>C.</w:t>
            </w:r>
            <w:r>
              <w:tab/>
              <w:t xml:space="preserve">arvestades, et meediavabadus on kogu ELis endiselt ohus, </w:t>
            </w:r>
            <w:r>
              <w:rPr>
                <w:b/>
                <w:i/>
              </w:rPr>
              <w:t>nagu näitab Euroopa Komisjoni viimane õigusriigi olukorda käsitlev aruanne, milles antakse mitmele liikmesriigile soovitusi tegeleda probleemidega, mis on seotud meedia sõltumatuse, poliitilise surve ja jätkuvate rünnakutega ajakirjandusvabaduse vastu, sealhulgas üldsuse osalemise vastaste strateegiliste hagidega;</w:t>
            </w:r>
            <w:r>
              <w:t xml:space="preserve"> </w:t>
            </w:r>
            <w:r>
              <w:rPr>
                <w:b/>
                <w:i/>
              </w:rPr>
              <w:t>arvestades, et meedia mitmekesisuse seire näitab ka ajakirjanike töötingimuste halvenemist, sealhulgas vägivalda, ahistamist ja hirmutamist, meediaomandi üha suuremat koondumist ning digiplatvormide mõju ja eelarvepiiranguid; arvestades, et endiselt on vaja täiendavaid kaitsemeetmeid, sealhulgas sõltumatuid reguleerivaid asutusi, meediaomandi läbipaistvust, kaitset poliitilise sekkumise eest ning ajakirjanike paremat juurdepääsu teabele ja turvalisust;</w:t>
            </w:r>
          </w:p>
        </w:tc>
      </w:tr>
    </w:tbl>
    <w:p w14:paraId="108CD698"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6114FDA" w14:textId="77777777" w:rsidR="00276753" w:rsidRPr="00CF6972" w:rsidRDefault="00276753" w:rsidP="00276753">
      <w:r w:rsidRPr="00CB1294">
        <w:rPr>
          <w:rStyle w:val="HideTWBExt"/>
        </w:rPr>
        <w:t>&lt;/Amend&gt;</w:t>
      </w:r>
    </w:p>
    <w:p w14:paraId="7D942D22"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67</w:t>
      </w:r>
      <w:r w:rsidRPr="00CB1294">
        <w:rPr>
          <w:rStyle w:val="HideTWBExt"/>
          <w:b w:val="0"/>
        </w:rPr>
        <w:t>&lt;/NumAm&gt;</w:t>
      </w:r>
    </w:p>
    <w:p w14:paraId="38946890"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307C35DA" w14:textId="77777777" w:rsidR="00276753" w:rsidRPr="00C70DBD" w:rsidRDefault="00276753" w:rsidP="00276753">
      <w:pPr>
        <w:pStyle w:val="NormalBold"/>
      </w:pPr>
      <w:r w:rsidRPr="00CB1294">
        <w:rPr>
          <w:rStyle w:val="HideTWBExt"/>
          <w:b w:val="0"/>
        </w:rPr>
        <w:t>&lt;/RepeatBlock-By&gt;</w:t>
      </w:r>
    </w:p>
    <w:p w14:paraId="282AC85C"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C5534F0" w14:textId="77777777" w:rsidR="00276753" w:rsidRPr="00C70DBD" w:rsidRDefault="00276753" w:rsidP="00276753">
      <w:pPr>
        <w:pStyle w:val="NormalBold"/>
      </w:pPr>
      <w:r w:rsidRPr="00CB1294">
        <w:rPr>
          <w:rStyle w:val="HideTWBExt"/>
          <w:b w:val="0"/>
        </w:rPr>
        <w:t>&lt;Article&gt;</w:t>
      </w:r>
      <w:r>
        <w:t>Põhjendus C</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562D811" w14:textId="77777777" w:rsidTr="00680C40">
        <w:trPr>
          <w:trHeight w:hRule="exact" w:val="240"/>
          <w:jc w:val="center"/>
        </w:trPr>
        <w:tc>
          <w:tcPr>
            <w:tcW w:w="9752" w:type="dxa"/>
            <w:gridSpan w:val="2"/>
            <w:tcBorders>
              <w:top w:val="nil"/>
              <w:left w:val="nil"/>
              <w:bottom w:val="nil"/>
              <w:right w:val="nil"/>
            </w:tcBorders>
          </w:tcPr>
          <w:p w14:paraId="3BDC818D" w14:textId="77777777" w:rsidR="00276753" w:rsidRPr="00C70DBD" w:rsidRDefault="00276753" w:rsidP="00680C40"/>
        </w:tc>
      </w:tr>
      <w:tr w:rsidR="00276753" w14:paraId="4F17F3E9" w14:textId="77777777" w:rsidTr="00680C40">
        <w:trPr>
          <w:trHeight w:val="240"/>
          <w:jc w:val="center"/>
        </w:trPr>
        <w:tc>
          <w:tcPr>
            <w:tcW w:w="4876" w:type="dxa"/>
            <w:tcBorders>
              <w:top w:val="nil"/>
              <w:left w:val="nil"/>
              <w:bottom w:val="nil"/>
              <w:right w:val="nil"/>
            </w:tcBorders>
          </w:tcPr>
          <w:p w14:paraId="0C07AF7D"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1DE40170" w14:textId="77777777" w:rsidR="00276753" w:rsidRPr="00C70DBD" w:rsidRDefault="00276753" w:rsidP="00680C40">
            <w:pPr>
              <w:pStyle w:val="AmColumnHeading"/>
            </w:pPr>
            <w:r>
              <w:t>Muudatusettepanek</w:t>
            </w:r>
          </w:p>
        </w:tc>
      </w:tr>
      <w:tr w:rsidR="00276753" w14:paraId="125721D0" w14:textId="77777777" w:rsidTr="00680C40">
        <w:trPr>
          <w:jc w:val="center"/>
        </w:trPr>
        <w:tc>
          <w:tcPr>
            <w:tcW w:w="4876" w:type="dxa"/>
            <w:tcBorders>
              <w:top w:val="nil"/>
              <w:left w:val="nil"/>
              <w:bottom w:val="nil"/>
              <w:right w:val="nil"/>
            </w:tcBorders>
          </w:tcPr>
          <w:p w14:paraId="64F523C2" w14:textId="77777777" w:rsidR="00276753" w:rsidRPr="00C70DBD" w:rsidRDefault="00276753" w:rsidP="00680C40">
            <w:pPr>
              <w:pStyle w:val="Normal6a"/>
            </w:pPr>
            <w:r>
              <w:t>C.</w:t>
            </w:r>
            <w:r>
              <w:tab/>
              <w:t>arvestades, et meediavabadus on kogu ELis endiselt ohus, eelkõige Bulgaarias, Kreekas, Itaalias, Ungaris ja Slovakkias; arvestades, et üldsuse osalemise vastased strateegilised hagid (vaigistushagid) ohustavad ikka veel meediavabadust;</w:t>
            </w:r>
          </w:p>
        </w:tc>
        <w:tc>
          <w:tcPr>
            <w:tcW w:w="4876" w:type="dxa"/>
            <w:tcBorders>
              <w:top w:val="nil"/>
              <w:left w:val="nil"/>
              <w:bottom w:val="nil"/>
              <w:right w:val="nil"/>
            </w:tcBorders>
          </w:tcPr>
          <w:p w14:paraId="2B69BBD2" w14:textId="77777777" w:rsidR="00276753" w:rsidRPr="00C70DBD" w:rsidRDefault="00276753" w:rsidP="00680C40">
            <w:pPr>
              <w:pStyle w:val="Normal6a"/>
            </w:pPr>
            <w:r>
              <w:t>C.</w:t>
            </w:r>
            <w:r>
              <w:tab/>
              <w:t xml:space="preserve">arvestades, et meediavabadus on kogu ELis endiselt ohus, eelkõige </w:t>
            </w:r>
            <w:r>
              <w:rPr>
                <w:b/>
                <w:i/>
              </w:rPr>
              <w:t xml:space="preserve">Poolas, </w:t>
            </w:r>
            <w:r>
              <w:t>Bulgaarias, Kreekas, Itaalias, Ungaris ja Slovakkias;</w:t>
            </w:r>
            <w:r>
              <w:rPr>
                <w:b/>
                <w:i/>
              </w:rPr>
              <w:t xml:space="preserve"> arvestades, et Poolas võtsid uued ametivõimud võtsid avalik-õigusliku meedia ebaseaduslikult üle, eemaldades selle eetrist ja võttes selle salateenistuste tegevuse sihtmärgiks, ning seejärel viidi selle suhtes läbi likvideerimismenetlus;</w:t>
            </w:r>
            <w:r>
              <w:t xml:space="preserve"> </w:t>
            </w:r>
            <w:r>
              <w:rPr>
                <w:b/>
                <w:i/>
              </w:rPr>
              <w:t xml:space="preserve">arvestades, et </w:t>
            </w:r>
            <w:r>
              <w:t xml:space="preserve">üldsuse osalemise vastased strateegilised hagid (vaigistushagid) ohustavad ikka veel meediavabadust; </w:t>
            </w:r>
            <w:r>
              <w:rPr>
                <w:b/>
                <w:i/>
              </w:rPr>
              <w:t>arvestades, et mõne riigi, näiteks Poola ametivõimud ei luba kriitilistel meediaväljaannetel osaleda pressikonverentsidel isegi kriisiolukordades, nagu üleujutused, rikkudes sellega põhilisi kodanikuõigusi, ning avaldavad ka survet opositsioonimeediale, sealhulgas reklaamijatele;</w:t>
            </w:r>
          </w:p>
        </w:tc>
      </w:tr>
    </w:tbl>
    <w:p w14:paraId="33B8D6B8"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5512267C" w14:textId="77777777" w:rsidR="00276753" w:rsidRPr="00C70DBD" w:rsidRDefault="00276753" w:rsidP="00276753">
      <w:r w:rsidRPr="00CB1294">
        <w:rPr>
          <w:rStyle w:val="HideTWBExt"/>
        </w:rPr>
        <w:t>&lt;/Amend&gt;</w:t>
      </w:r>
    </w:p>
    <w:p w14:paraId="201C7CC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68</w:t>
      </w:r>
      <w:r w:rsidRPr="00CB1294">
        <w:rPr>
          <w:rStyle w:val="HideTWBExt"/>
          <w:b w:val="0"/>
        </w:rPr>
        <w:t>&lt;/NumAm&gt;</w:t>
      </w:r>
    </w:p>
    <w:p w14:paraId="7FEB80AE" w14:textId="77777777" w:rsidR="00276753" w:rsidRPr="00CF6972" w:rsidRDefault="00276753" w:rsidP="00276753">
      <w:pPr>
        <w:pStyle w:val="NormalBold"/>
      </w:pPr>
      <w:r w:rsidRPr="00CB1294">
        <w:rPr>
          <w:rStyle w:val="HideTWBExt"/>
          <w:b w:val="0"/>
        </w:rPr>
        <w:t>&lt;RepeatBlock-By&gt;&lt;Members&gt;</w:t>
      </w:r>
      <w:r>
        <w:t>Marco Tarquinio, Krzysztof Śmiszek, Elio Di Rupo, Alessandro Zan, Pina Picierno, Ana Catarina Mendes, Sandro Ruotolo, Murielle Laurent, Hannes Heide, Francisco Assis, Birgit Sippel</w:t>
      </w:r>
      <w:r w:rsidRPr="00CB1294">
        <w:rPr>
          <w:rStyle w:val="HideTWBExt"/>
          <w:b w:val="0"/>
        </w:rPr>
        <w:t>&lt;/Members&gt;</w:t>
      </w:r>
    </w:p>
    <w:p w14:paraId="08B4A1BA" w14:textId="77777777" w:rsidR="00276753" w:rsidRPr="00CF6972" w:rsidRDefault="00276753" w:rsidP="00276753">
      <w:pPr>
        <w:pStyle w:val="NormalBold"/>
      </w:pPr>
      <w:r w:rsidRPr="00CB1294">
        <w:rPr>
          <w:rStyle w:val="HideTWBExt"/>
          <w:b w:val="0"/>
        </w:rPr>
        <w:t>&lt;/RepeatBlock-By&gt;</w:t>
      </w:r>
    </w:p>
    <w:p w14:paraId="14AD22A2"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1164DF5" w14:textId="77777777" w:rsidR="00276753" w:rsidRPr="00CF6972" w:rsidRDefault="00276753" w:rsidP="00276753">
      <w:pPr>
        <w:pStyle w:val="NormalBold"/>
      </w:pPr>
      <w:r w:rsidRPr="00CB1294">
        <w:rPr>
          <w:rStyle w:val="HideTWBExt"/>
          <w:b w:val="0"/>
        </w:rPr>
        <w:t>&lt;Article&gt;</w:t>
      </w:r>
      <w:r>
        <w:t>Põhjendus C</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DE99E1E" w14:textId="77777777" w:rsidTr="00680C40">
        <w:trPr>
          <w:trHeight w:hRule="exact" w:val="240"/>
          <w:jc w:val="center"/>
        </w:trPr>
        <w:tc>
          <w:tcPr>
            <w:tcW w:w="9752" w:type="dxa"/>
            <w:gridSpan w:val="2"/>
            <w:tcBorders>
              <w:top w:val="nil"/>
              <w:left w:val="nil"/>
              <w:bottom w:val="nil"/>
              <w:right w:val="nil"/>
            </w:tcBorders>
          </w:tcPr>
          <w:p w14:paraId="5FB9972E" w14:textId="77777777" w:rsidR="00276753" w:rsidRPr="00CF6972" w:rsidRDefault="00276753" w:rsidP="00680C40"/>
        </w:tc>
      </w:tr>
      <w:tr w:rsidR="00276753" w14:paraId="701C5F97" w14:textId="77777777" w:rsidTr="00680C40">
        <w:trPr>
          <w:trHeight w:val="240"/>
          <w:jc w:val="center"/>
        </w:trPr>
        <w:tc>
          <w:tcPr>
            <w:tcW w:w="4876" w:type="dxa"/>
            <w:tcBorders>
              <w:top w:val="nil"/>
              <w:left w:val="nil"/>
              <w:bottom w:val="nil"/>
              <w:right w:val="nil"/>
            </w:tcBorders>
          </w:tcPr>
          <w:p w14:paraId="3663E002"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09570FD" w14:textId="77777777" w:rsidR="00276753" w:rsidRPr="00CF6972" w:rsidRDefault="00276753" w:rsidP="00680C40">
            <w:pPr>
              <w:pStyle w:val="AmColumnHeading"/>
            </w:pPr>
            <w:r>
              <w:t>Muudatusettepanek</w:t>
            </w:r>
          </w:p>
        </w:tc>
      </w:tr>
      <w:tr w:rsidR="00276753" w14:paraId="313C17AE" w14:textId="77777777" w:rsidTr="00680C40">
        <w:trPr>
          <w:jc w:val="center"/>
        </w:trPr>
        <w:tc>
          <w:tcPr>
            <w:tcW w:w="4876" w:type="dxa"/>
            <w:tcBorders>
              <w:top w:val="nil"/>
              <w:left w:val="nil"/>
              <w:bottom w:val="nil"/>
              <w:right w:val="nil"/>
            </w:tcBorders>
          </w:tcPr>
          <w:p w14:paraId="0B8C2137" w14:textId="77777777" w:rsidR="00276753" w:rsidRPr="00CF6972" w:rsidRDefault="00276753" w:rsidP="00680C40">
            <w:pPr>
              <w:pStyle w:val="Normal6a"/>
            </w:pPr>
            <w:r>
              <w:t>C.</w:t>
            </w:r>
            <w:r>
              <w:tab/>
              <w:t>arvestades, et meediavabadus on kogu ELis endiselt ohus, eelkõige Bulgaarias, Kreekas, Itaalias, Ungaris ja Slovakkias; arvestades, et üldsuse osalemise vastased strateegilised hagid (vaigistushagid) ohustavad ikka veel meediavabadust;</w:t>
            </w:r>
          </w:p>
        </w:tc>
        <w:tc>
          <w:tcPr>
            <w:tcW w:w="4876" w:type="dxa"/>
            <w:tcBorders>
              <w:top w:val="nil"/>
              <w:left w:val="nil"/>
              <w:bottom w:val="nil"/>
              <w:right w:val="nil"/>
            </w:tcBorders>
          </w:tcPr>
          <w:p w14:paraId="19E2EA1D" w14:textId="77777777" w:rsidR="00276753" w:rsidRPr="00CF6972" w:rsidRDefault="00276753" w:rsidP="00680C40">
            <w:pPr>
              <w:pStyle w:val="Normal6a"/>
            </w:pPr>
            <w:r>
              <w:t>C.</w:t>
            </w:r>
            <w:r>
              <w:tab/>
              <w:t xml:space="preserve">arvestades, et meediavabadus on kogu ELis endiselt ohus, eelkõige Bulgaarias, Kreekas, Itaalias, Ungaris ja Slovakkias; arvestades, et üldsuse osalemise vastased strateegilised hagid (vaigistushagid) ohustavad ikka veel meediavabadust; </w:t>
            </w:r>
            <w:r>
              <w:rPr>
                <w:b/>
                <w:i/>
              </w:rPr>
              <w:t>arvestades, et mitmes liikmesriigis on ajakirjanikke tabanud poliitilised laimukampaaniad, avalik halvustamine ja sihilikud katsed nende tööd diskrediteerida, millega sageli kaasnevad kuritahtlikud kohtumenetlused ja ähvardused, luues hirmu- ja enesetsensuuri õhkkonna, mis õõnestab üldsuse õigust teabele;</w:t>
            </w:r>
          </w:p>
        </w:tc>
      </w:tr>
    </w:tbl>
    <w:p w14:paraId="69652A14"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90C201F" w14:textId="77777777" w:rsidR="00276753" w:rsidRPr="00CF6972" w:rsidRDefault="00276753" w:rsidP="00276753">
      <w:r w:rsidRPr="00CB1294">
        <w:rPr>
          <w:rStyle w:val="HideTWBExt"/>
        </w:rPr>
        <w:t>&lt;/Amend&gt;</w:t>
      </w:r>
    </w:p>
    <w:p w14:paraId="3126A46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69</w:t>
      </w:r>
      <w:r w:rsidRPr="00CB1294">
        <w:rPr>
          <w:rStyle w:val="HideTWBExt"/>
          <w:b w:val="0"/>
        </w:rPr>
        <w:t>&lt;/NumAm&gt;</w:t>
      </w:r>
    </w:p>
    <w:p w14:paraId="327DAD87" w14:textId="77777777" w:rsidR="00276753" w:rsidRPr="00CF6972" w:rsidRDefault="00276753" w:rsidP="00276753">
      <w:pPr>
        <w:pStyle w:val="NormalBold"/>
      </w:pPr>
      <w:r w:rsidRPr="00CB1294">
        <w:rPr>
          <w:rStyle w:val="HideTWBExt"/>
          <w:b w:val="0"/>
        </w:rPr>
        <w:t>&lt;RepeatBlock-By&gt;&lt;Members&gt;</w:t>
      </w:r>
      <w:r>
        <w:t>Nadine Morano</w:t>
      </w:r>
      <w:r w:rsidRPr="00CB1294">
        <w:rPr>
          <w:rStyle w:val="HideTWBExt"/>
          <w:b w:val="0"/>
        </w:rPr>
        <w:t>&lt;/Members&gt;</w:t>
      </w:r>
    </w:p>
    <w:p w14:paraId="1A76F108" w14:textId="77777777" w:rsidR="00276753" w:rsidRPr="00CF6972" w:rsidRDefault="00276753" w:rsidP="00276753">
      <w:pPr>
        <w:pStyle w:val="NormalBold"/>
      </w:pPr>
      <w:r w:rsidRPr="00CB1294">
        <w:rPr>
          <w:rStyle w:val="HideTWBExt"/>
          <w:b w:val="0"/>
        </w:rPr>
        <w:t>&lt;/RepeatBlock-By&gt;</w:t>
      </w:r>
    </w:p>
    <w:p w14:paraId="6009835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8008CBA" w14:textId="77777777" w:rsidR="00276753" w:rsidRPr="00CF6972" w:rsidRDefault="00276753" w:rsidP="00276753">
      <w:pPr>
        <w:pStyle w:val="NormalBold"/>
      </w:pPr>
      <w:r w:rsidRPr="00CB1294">
        <w:rPr>
          <w:rStyle w:val="HideTWBExt"/>
          <w:b w:val="0"/>
        </w:rPr>
        <w:t>&lt;Article&gt;</w:t>
      </w:r>
      <w:r>
        <w:t>Põhjendus C</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8C5C7B5" w14:textId="77777777" w:rsidTr="00680C40">
        <w:trPr>
          <w:trHeight w:hRule="exact" w:val="240"/>
          <w:jc w:val="center"/>
        </w:trPr>
        <w:tc>
          <w:tcPr>
            <w:tcW w:w="9752" w:type="dxa"/>
            <w:gridSpan w:val="2"/>
            <w:tcBorders>
              <w:top w:val="nil"/>
              <w:left w:val="nil"/>
              <w:bottom w:val="nil"/>
              <w:right w:val="nil"/>
            </w:tcBorders>
          </w:tcPr>
          <w:p w14:paraId="78239987" w14:textId="77777777" w:rsidR="00276753" w:rsidRPr="00CF6972" w:rsidRDefault="00276753" w:rsidP="00680C40"/>
        </w:tc>
      </w:tr>
      <w:tr w:rsidR="00276753" w14:paraId="1AF3379C" w14:textId="77777777" w:rsidTr="00680C40">
        <w:trPr>
          <w:trHeight w:val="240"/>
          <w:jc w:val="center"/>
        </w:trPr>
        <w:tc>
          <w:tcPr>
            <w:tcW w:w="4876" w:type="dxa"/>
            <w:tcBorders>
              <w:top w:val="nil"/>
              <w:left w:val="nil"/>
              <w:bottom w:val="nil"/>
              <w:right w:val="nil"/>
            </w:tcBorders>
          </w:tcPr>
          <w:p w14:paraId="268B2161"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28C49AD" w14:textId="77777777" w:rsidR="00276753" w:rsidRPr="00CF6972" w:rsidRDefault="00276753" w:rsidP="00680C40">
            <w:pPr>
              <w:pStyle w:val="AmColumnHeading"/>
            </w:pPr>
            <w:r>
              <w:t>Muudatusettepanek</w:t>
            </w:r>
          </w:p>
        </w:tc>
      </w:tr>
      <w:tr w:rsidR="00276753" w14:paraId="1E3B3FC6" w14:textId="77777777" w:rsidTr="00680C40">
        <w:trPr>
          <w:jc w:val="center"/>
        </w:trPr>
        <w:tc>
          <w:tcPr>
            <w:tcW w:w="4876" w:type="dxa"/>
            <w:tcBorders>
              <w:top w:val="nil"/>
              <w:left w:val="nil"/>
              <w:bottom w:val="nil"/>
              <w:right w:val="nil"/>
            </w:tcBorders>
          </w:tcPr>
          <w:p w14:paraId="7FA91344" w14:textId="77777777" w:rsidR="00276753" w:rsidRPr="00CF6972" w:rsidRDefault="00276753" w:rsidP="00680C40">
            <w:pPr>
              <w:pStyle w:val="Normal6a"/>
            </w:pPr>
            <w:r>
              <w:t>C.</w:t>
            </w:r>
            <w:r>
              <w:tab/>
              <w:t xml:space="preserve">arvestades, et </w:t>
            </w:r>
            <w:r>
              <w:rPr>
                <w:b/>
                <w:i/>
              </w:rPr>
              <w:t xml:space="preserve">meediavabadus on </w:t>
            </w:r>
            <w:r>
              <w:t xml:space="preserve">kogu ELis </w:t>
            </w:r>
            <w:r>
              <w:rPr>
                <w:b/>
                <w:i/>
              </w:rPr>
              <w:t>endiselt ohus, eelkõige Bulgaarias, Kreekas, Itaalias, Ungaris ja Slovakkias;</w:t>
            </w:r>
            <w:r>
              <w:t xml:space="preserve"> </w:t>
            </w:r>
            <w:r>
              <w:rPr>
                <w:b/>
                <w:i/>
              </w:rPr>
              <w:t>arvestades, et üldsuse osalemise vastased strateegilised hagid (vaigistushagid) ohustavad ikka veel meediavabadust;</w:t>
            </w:r>
          </w:p>
        </w:tc>
        <w:tc>
          <w:tcPr>
            <w:tcW w:w="4876" w:type="dxa"/>
            <w:tcBorders>
              <w:top w:val="nil"/>
              <w:left w:val="nil"/>
              <w:bottom w:val="nil"/>
              <w:right w:val="nil"/>
            </w:tcBorders>
          </w:tcPr>
          <w:p w14:paraId="14550F5E" w14:textId="77777777" w:rsidR="00276753" w:rsidRPr="00CF6972" w:rsidRDefault="00276753" w:rsidP="00680C40">
            <w:pPr>
              <w:pStyle w:val="Normal6a"/>
            </w:pPr>
            <w:r>
              <w:t>C.</w:t>
            </w:r>
            <w:r>
              <w:tab/>
              <w:t xml:space="preserve">arvestades, et kogu ELis </w:t>
            </w:r>
            <w:r>
              <w:rPr>
                <w:b/>
                <w:i/>
              </w:rPr>
              <w:t>on vaja toetada</w:t>
            </w:r>
            <w:r>
              <w:t xml:space="preserve"> meediavabadust;</w:t>
            </w:r>
          </w:p>
        </w:tc>
      </w:tr>
    </w:tbl>
    <w:p w14:paraId="620A525D"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{FR}</w:t>
      </w:r>
      <w:r w:rsidRPr="00CF6972">
        <w:t>fr</w:t>
      </w:r>
      <w:r w:rsidRPr="00CB1294">
        <w:rPr>
          <w:rStyle w:val="HideTWBExt"/>
        </w:rPr>
        <w:t>&lt;/Original&gt;</w:t>
      </w:r>
    </w:p>
    <w:p w14:paraId="4106A5E8" w14:textId="77777777" w:rsidR="00276753" w:rsidRPr="00CF6972" w:rsidRDefault="00276753" w:rsidP="00276753">
      <w:r w:rsidRPr="00CB1294">
        <w:rPr>
          <w:rStyle w:val="HideTWBExt"/>
        </w:rPr>
        <w:t>&lt;/Amend&gt;</w:t>
      </w:r>
    </w:p>
    <w:p w14:paraId="09AFEBCD"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70</w:t>
      </w:r>
      <w:r w:rsidRPr="00CB1294">
        <w:rPr>
          <w:rStyle w:val="HideTWBExt"/>
          <w:b w:val="0"/>
        </w:rPr>
        <w:t>&lt;/NumAm&gt;</w:t>
      </w:r>
    </w:p>
    <w:p w14:paraId="3CF5DE95" w14:textId="77777777" w:rsidR="00276753" w:rsidRPr="00C70DBD" w:rsidRDefault="00276753" w:rsidP="00276753">
      <w:pPr>
        <w:pStyle w:val="NormalBold"/>
      </w:pPr>
      <w:r w:rsidRPr="00CB1294">
        <w:rPr>
          <w:rStyle w:val="HideTWBExt"/>
          <w:b w:val="0"/>
        </w:rPr>
        <w:t>&lt;RepeatBlock-By&gt;&lt;Members&gt;</w:t>
      </w:r>
      <w:r>
        <w:t>Erik Kaliňák</w:t>
      </w:r>
      <w:r w:rsidRPr="00CB1294">
        <w:rPr>
          <w:rStyle w:val="HideTWBExt"/>
          <w:b w:val="0"/>
        </w:rPr>
        <w:t>&lt;/Members&gt;</w:t>
      </w:r>
    </w:p>
    <w:p w14:paraId="3F68BC11" w14:textId="77777777" w:rsidR="00276753" w:rsidRPr="00C70DBD" w:rsidRDefault="00276753" w:rsidP="00276753">
      <w:pPr>
        <w:pStyle w:val="NormalBold"/>
      </w:pPr>
      <w:r w:rsidRPr="00CB1294">
        <w:rPr>
          <w:rStyle w:val="HideTWBExt"/>
          <w:b w:val="0"/>
        </w:rPr>
        <w:t>&lt;/RepeatBlock-By&gt;</w:t>
      </w:r>
    </w:p>
    <w:p w14:paraId="3003AC06"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7EB1F79" w14:textId="77777777" w:rsidR="00276753" w:rsidRPr="00C70DBD" w:rsidRDefault="00276753" w:rsidP="00276753">
      <w:pPr>
        <w:pStyle w:val="NormalBold"/>
      </w:pPr>
      <w:r w:rsidRPr="00CB1294">
        <w:rPr>
          <w:rStyle w:val="HideTWBExt"/>
          <w:b w:val="0"/>
        </w:rPr>
        <w:t>&lt;Article&gt;</w:t>
      </w:r>
      <w:r>
        <w:t>Põhjendus C</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AC5C576" w14:textId="77777777" w:rsidTr="00680C40">
        <w:trPr>
          <w:trHeight w:hRule="exact" w:val="240"/>
          <w:jc w:val="center"/>
        </w:trPr>
        <w:tc>
          <w:tcPr>
            <w:tcW w:w="9752" w:type="dxa"/>
            <w:gridSpan w:val="2"/>
            <w:tcBorders>
              <w:top w:val="nil"/>
              <w:left w:val="nil"/>
              <w:bottom w:val="nil"/>
              <w:right w:val="nil"/>
            </w:tcBorders>
          </w:tcPr>
          <w:p w14:paraId="32232EC3" w14:textId="77777777" w:rsidR="00276753" w:rsidRPr="00C70DBD" w:rsidRDefault="00276753" w:rsidP="00680C40"/>
        </w:tc>
      </w:tr>
      <w:tr w:rsidR="00276753" w14:paraId="126A9E48" w14:textId="77777777" w:rsidTr="00680C40">
        <w:trPr>
          <w:trHeight w:val="240"/>
          <w:jc w:val="center"/>
        </w:trPr>
        <w:tc>
          <w:tcPr>
            <w:tcW w:w="4876" w:type="dxa"/>
            <w:tcBorders>
              <w:top w:val="nil"/>
              <w:left w:val="nil"/>
              <w:bottom w:val="nil"/>
              <w:right w:val="nil"/>
            </w:tcBorders>
          </w:tcPr>
          <w:p w14:paraId="6034F271"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6A45CA31" w14:textId="77777777" w:rsidR="00276753" w:rsidRPr="00C70DBD" w:rsidRDefault="00276753" w:rsidP="00680C40">
            <w:pPr>
              <w:pStyle w:val="AmColumnHeading"/>
            </w:pPr>
            <w:r>
              <w:t>Muudatusettepanek</w:t>
            </w:r>
          </w:p>
        </w:tc>
      </w:tr>
      <w:tr w:rsidR="00276753" w14:paraId="2A1ABA99" w14:textId="77777777" w:rsidTr="00680C40">
        <w:trPr>
          <w:jc w:val="center"/>
        </w:trPr>
        <w:tc>
          <w:tcPr>
            <w:tcW w:w="4876" w:type="dxa"/>
            <w:tcBorders>
              <w:top w:val="nil"/>
              <w:left w:val="nil"/>
              <w:bottom w:val="nil"/>
              <w:right w:val="nil"/>
            </w:tcBorders>
          </w:tcPr>
          <w:p w14:paraId="1F46F9E3" w14:textId="77777777" w:rsidR="00276753" w:rsidRPr="00C70DBD" w:rsidRDefault="00276753" w:rsidP="00680C40">
            <w:pPr>
              <w:pStyle w:val="Normal6a"/>
            </w:pPr>
            <w:r>
              <w:t>C.</w:t>
            </w:r>
            <w:r>
              <w:tab/>
              <w:t xml:space="preserve">arvestades, et </w:t>
            </w:r>
            <w:r>
              <w:rPr>
                <w:b/>
                <w:i/>
              </w:rPr>
              <w:t xml:space="preserve">meediavabadus on </w:t>
            </w:r>
            <w:r>
              <w:t xml:space="preserve">kogu </w:t>
            </w:r>
            <w:r>
              <w:rPr>
                <w:b/>
                <w:i/>
              </w:rPr>
              <w:t>ELis endiselt ohus, eelkõige Bulgaarias, Kreekas, Itaalias, Ungaris ja Slovakkias;</w:t>
            </w:r>
            <w:r>
              <w:t xml:space="preserve"> </w:t>
            </w:r>
            <w:r>
              <w:rPr>
                <w:b/>
                <w:i/>
              </w:rPr>
              <w:t>arvestades, et üldsuse osalemise vastased strateegilised hagid (vaigistushagid) ohustavad ikka veel meediavabadust;</w:t>
            </w:r>
          </w:p>
        </w:tc>
        <w:tc>
          <w:tcPr>
            <w:tcW w:w="4876" w:type="dxa"/>
            <w:tcBorders>
              <w:top w:val="nil"/>
              <w:left w:val="nil"/>
              <w:bottom w:val="nil"/>
              <w:right w:val="nil"/>
            </w:tcBorders>
          </w:tcPr>
          <w:p w14:paraId="00ED491E" w14:textId="77777777" w:rsidR="00276753" w:rsidRPr="00C70DBD" w:rsidRDefault="00276753" w:rsidP="00680C40">
            <w:pPr>
              <w:pStyle w:val="Normal6a"/>
            </w:pPr>
            <w:r>
              <w:t>C.</w:t>
            </w:r>
            <w:r>
              <w:tab/>
              <w:t xml:space="preserve">arvestades, et kogu </w:t>
            </w:r>
            <w:r>
              <w:rPr>
                <w:b/>
                <w:i/>
              </w:rPr>
              <w:t>ELi meediavabadus on maailmas jätkuvalt kõrgel kohal</w:t>
            </w:r>
            <w:r>
              <w:t>;</w:t>
            </w:r>
          </w:p>
        </w:tc>
      </w:tr>
    </w:tbl>
    <w:p w14:paraId="5E7549FC"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{SK}</w:t>
      </w:r>
      <w:r w:rsidRPr="00C70DBD">
        <w:t>sk</w:t>
      </w:r>
      <w:r w:rsidRPr="00CB1294">
        <w:rPr>
          <w:rStyle w:val="HideTWBExt"/>
        </w:rPr>
        <w:t>&lt;/Original&gt;</w:t>
      </w:r>
    </w:p>
    <w:p w14:paraId="54A43C0C" w14:textId="77777777" w:rsidR="00276753" w:rsidRPr="00C70DBD" w:rsidRDefault="00276753" w:rsidP="00276753">
      <w:r w:rsidRPr="00CB1294">
        <w:rPr>
          <w:rStyle w:val="HideTWBExt"/>
        </w:rPr>
        <w:t>&lt;/Amend&gt;</w:t>
      </w:r>
    </w:p>
    <w:p w14:paraId="19D968C4"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71</w:t>
      </w:r>
      <w:r w:rsidRPr="00CB1294">
        <w:rPr>
          <w:rStyle w:val="HideTWBExt"/>
          <w:b w:val="0"/>
        </w:rPr>
        <w:t>&lt;/NumAm&gt;</w:t>
      </w:r>
    </w:p>
    <w:p w14:paraId="4494DFED" w14:textId="77777777" w:rsidR="00276753" w:rsidRPr="00CF6972" w:rsidRDefault="00276753" w:rsidP="00276753">
      <w:pPr>
        <w:pStyle w:val="NormalBold"/>
      </w:pPr>
      <w:r w:rsidRPr="00CB1294">
        <w:rPr>
          <w:rStyle w:val="HideTWBExt"/>
          <w:b w:val="0"/>
        </w:rPr>
        <w:t>&lt;RepeatBlock-By&gt;&lt;Members&gt;</w:t>
      </w:r>
      <w:r>
        <w:t>Nikola Bartůšek, Jorge Buxadé Villalba, Jaroslav Bžoch, Marieke Ehlers</w:t>
      </w:r>
      <w:r w:rsidRPr="00CB1294">
        <w:rPr>
          <w:rStyle w:val="HideTWBExt"/>
          <w:b w:val="0"/>
        </w:rPr>
        <w:t>&lt;/Members&gt;</w:t>
      </w:r>
    </w:p>
    <w:p w14:paraId="1E5F4DD5" w14:textId="77777777" w:rsidR="00276753" w:rsidRPr="00CF6972" w:rsidRDefault="00276753" w:rsidP="00276753">
      <w:pPr>
        <w:pStyle w:val="NormalBold"/>
      </w:pPr>
      <w:r w:rsidRPr="00CB1294">
        <w:rPr>
          <w:rStyle w:val="HideTWBExt"/>
          <w:b w:val="0"/>
        </w:rPr>
        <w:t>&lt;/RepeatBlock-By&gt;</w:t>
      </w:r>
    </w:p>
    <w:p w14:paraId="4939A9D6"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4355F31" w14:textId="77777777" w:rsidR="00276753" w:rsidRPr="00CF6972" w:rsidRDefault="00276753" w:rsidP="00276753">
      <w:pPr>
        <w:pStyle w:val="NormalBold"/>
      </w:pPr>
      <w:r w:rsidRPr="00CB1294">
        <w:rPr>
          <w:rStyle w:val="HideTWBExt"/>
          <w:b w:val="0"/>
        </w:rPr>
        <w:t>&lt;Article&gt;</w:t>
      </w:r>
      <w:r>
        <w:t>Põhjendus C</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7FC7B8B" w14:textId="77777777" w:rsidTr="00680C40">
        <w:trPr>
          <w:trHeight w:hRule="exact" w:val="240"/>
          <w:jc w:val="center"/>
        </w:trPr>
        <w:tc>
          <w:tcPr>
            <w:tcW w:w="9752" w:type="dxa"/>
            <w:gridSpan w:val="2"/>
            <w:tcBorders>
              <w:top w:val="nil"/>
              <w:left w:val="nil"/>
              <w:bottom w:val="nil"/>
              <w:right w:val="nil"/>
            </w:tcBorders>
          </w:tcPr>
          <w:p w14:paraId="4E91BC95" w14:textId="77777777" w:rsidR="00276753" w:rsidRPr="00CF6972" w:rsidRDefault="00276753" w:rsidP="00680C40"/>
        </w:tc>
      </w:tr>
      <w:tr w:rsidR="00276753" w14:paraId="6A0FF1B3" w14:textId="77777777" w:rsidTr="00680C40">
        <w:trPr>
          <w:trHeight w:val="240"/>
          <w:jc w:val="center"/>
        </w:trPr>
        <w:tc>
          <w:tcPr>
            <w:tcW w:w="4876" w:type="dxa"/>
            <w:tcBorders>
              <w:top w:val="nil"/>
              <w:left w:val="nil"/>
              <w:bottom w:val="nil"/>
              <w:right w:val="nil"/>
            </w:tcBorders>
          </w:tcPr>
          <w:p w14:paraId="3C1C4E0D"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4EB184C" w14:textId="77777777" w:rsidR="00276753" w:rsidRPr="00CF6972" w:rsidRDefault="00276753" w:rsidP="00680C40">
            <w:pPr>
              <w:pStyle w:val="AmColumnHeading"/>
            </w:pPr>
            <w:r>
              <w:t>Muudatusettepanek</w:t>
            </w:r>
          </w:p>
        </w:tc>
      </w:tr>
      <w:tr w:rsidR="00276753" w14:paraId="6D2034B5" w14:textId="77777777" w:rsidTr="00680C40">
        <w:trPr>
          <w:jc w:val="center"/>
        </w:trPr>
        <w:tc>
          <w:tcPr>
            <w:tcW w:w="4876" w:type="dxa"/>
            <w:tcBorders>
              <w:top w:val="nil"/>
              <w:left w:val="nil"/>
              <w:bottom w:val="nil"/>
              <w:right w:val="nil"/>
            </w:tcBorders>
          </w:tcPr>
          <w:p w14:paraId="00B854EB" w14:textId="77777777" w:rsidR="00276753" w:rsidRPr="00CF6972" w:rsidRDefault="00276753" w:rsidP="00680C40">
            <w:pPr>
              <w:pStyle w:val="Normal6a"/>
            </w:pPr>
            <w:r>
              <w:t>C.</w:t>
            </w:r>
            <w:r>
              <w:tab/>
              <w:t>arvestades, et meediavabadus on kogu ELis endiselt ohus</w:t>
            </w:r>
            <w:r>
              <w:rPr>
                <w:b/>
                <w:i/>
              </w:rPr>
              <w:t>, eelkõige Bulgaarias, Kreekas, Itaalias, Ungaris ja Slovakkias</w:t>
            </w:r>
            <w:r>
              <w:t>; arvestades, et üldsuse osalemise vastased strateegilised hagid (vaigistushagid) ohustavad ikka veel meediavabadust;</w:t>
            </w:r>
          </w:p>
        </w:tc>
        <w:tc>
          <w:tcPr>
            <w:tcW w:w="4876" w:type="dxa"/>
            <w:tcBorders>
              <w:top w:val="nil"/>
              <w:left w:val="nil"/>
              <w:bottom w:val="nil"/>
              <w:right w:val="nil"/>
            </w:tcBorders>
          </w:tcPr>
          <w:p w14:paraId="3A9E7CA2" w14:textId="77777777" w:rsidR="00276753" w:rsidRPr="00CF6972" w:rsidRDefault="00276753" w:rsidP="00680C40">
            <w:pPr>
              <w:pStyle w:val="Normal6a"/>
            </w:pPr>
            <w:r>
              <w:t>C.</w:t>
            </w:r>
            <w:r>
              <w:tab/>
              <w:t>arvestades, et meediavabadus on kogu ELis endiselt ohus; arvestades, et üldsuse osalemise vastased strateegilised hagid (vaigistushagid) ohustavad ikka veel meediavabadust;</w:t>
            </w:r>
          </w:p>
        </w:tc>
      </w:tr>
    </w:tbl>
    <w:p w14:paraId="0792F19A"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2B4B5F83" w14:textId="77777777" w:rsidR="00276753" w:rsidRPr="00CF6972" w:rsidRDefault="00276753" w:rsidP="00276753">
      <w:r w:rsidRPr="00CB1294">
        <w:rPr>
          <w:rStyle w:val="HideTWBExt"/>
        </w:rPr>
        <w:t>&lt;/Amend&gt;</w:t>
      </w:r>
    </w:p>
    <w:p w14:paraId="3A56D728"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72</w:t>
      </w:r>
      <w:r w:rsidRPr="00CB1294">
        <w:rPr>
          <w:rStyle w:val="HideTWBExt"/>
          <w:b w:val="0"/>
        </w:rPr>
        <w:t>&lt;/NumAm&gt;</w:t>
      </w:r>
    </w:p>
    <w:p w14:paraId="3088E00A" w14:textId="77777777" w:rsidR="00276753" w:rsidRPr="00CF6972" w:rsidRDefault="00276753" w:rsidP="00276753">
      <w:pPr>
        <w:pStyle w:val="NormalBold"/>
      </w:pPr>
      <w:r w:rsidRPr="00CB1294">
        <w:rPr>
          <w:rStyle w:val="HideTWBExt"/>
          <w:b w:val="0"/>
        </w:rPr>
        <w:t>&lt;RepeatBlock-By&gt;&lt;Members&gt;</w:t>
      </w:r>
      <w:r>
        <w:t>Petar Volgin</w:t>
      </w:r>
      <w:r w:rsidRPr="00CB1294">
        <w:rPr>
          <w:rStyle w:val="HideTWBExt"/>
          <w:b w:val="0"/>
        </w:rPr>
        <w:t>&lt;/Members&gt;</w:t>
      </w:r>
    </w:p>
    <w:p w14:paraId="0E07B68E" w14:textId="77777777" w:rsidR="00276753" w:rsidRPr="00CF6972" w:rsidRDefault="00276753" w:rsidP="00276753">
      <w:pPr>
        <w:pStyle w:val="NormalBold"/>
      </w:pPr>
      <w:r w:rsidRPr="00CB1294">
        <w:rPr>
          <w:rStyle w:val="HideTWBExt"/>
          <w:b w:val="0"/>
        </w:rPr>
        <w:t>&lt;/RepeatBlock-By&gt;</w:t>
      </w:r>
    </w:p>
    <w:p w14:paraId="58F30DAC"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F606023" w14:textId="77777777" w:rsidR="00276753" w:rsidRPr="00CF6972" w:rsidRDefault="00276753" w:rsidP="00276753">
      <w:pPr>
        <w:pStyle w:val="NormalBold"/>
      </w:pPr>
      <w:r w:rsidRPr="00CB1294">
        <w:rPr>
          <w:rStyle w:val="HideTWBExt"/>
          <w:b w:val="0"/>
        </w:rPr>
        <w:t>&lt;Article&gt;</w:t>
      </w:r>
      <w:r>
        <w:t>Põhjendus C</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1619A2A" w14:textId="77777777" w:rsidTr="00680C40">
        <w:trPr>
          <w:trHeight w:hRule="exact" w:val="240"/>
          <w:jc w:val="center"/>
        </w:trPr>
        <w:tc>
          <w:tcPr>
            <w:tcW w:w="9752" w:type="dxa"/>
            <w:gridSpan w:val="2"/>
            <w:tcBorders>
              <w:top w:val="nil"/>
              <w:left w:val="nil"/>
              <w:bottom w:val="nil"/>
              <w:right w:val="nil"/>
            </w:tcBorders>
          </w:tcPr>
          <w:p w14:paraId="2F552B0F" w14:textId="77777777" w:rsidR="00276753" w:rsidRPr="00CF6972" w:rsidRDefault="00276753" w:rsidP="00680C40"/>
        </w:tc>
      </w:tr>
      <w:tr w:rsidR="00276753" w14:paraId="1437B389" w14:textId="77777777" w:rsidTr="00680C40">
        <w:trPr>
          <w:trHeight w:val="240"/>
          <w:jc w:val="center"/>
        </w:trPr>
        <w:tc>
          <w:tcPr>
            <w:tcW w:w="4876" w:type="dxa"/>
            <w:tcBorders>
              <w:top w:val="nil"/>
              <w:left w:val="nil"/>
              <w:bottom w:val="nil"/>
              <w:right w:val="nil"/>
            </w:tcBorders>
          </w:tcPr>
          <w:p w14:paraId="4864348B"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74098EE" w14:textId="77777777" w:rsidR="00276753" w:rsidRPr="00CF6972" w:rsidRDefault="00276753" w:rsidP="00680C40">
            <w:pPr>
              <w:pStyle w:val="AmColumnHeading"/>
            </w:pPr>
            <w:r>
              <w:t>Muudatusettepanek</w:t>
            </w:r>
          </w:p>
        </w:tc>
      </w:tr>
      <w:tr w:rsidR="00276753" w14:paraId="13F66962" w14:textId="77777777" w:rsidTr="00680C40">
        <w:trPr>
          <w:jc w:val="center"/>
        </w:trPr>
        <w:tc>
          <w:tcPr>
            <w:tcW w:w="4876" w:type="dxa"/>
            <w:tcBorders>
              <w:top w:val="nil"/>
              <w:left w:val="nil"/>
              <w:bottom w:val="nil"/>
              <w:right w:val="nil"/>
            </w:tcBorders>
          </w:tcPr>
          <w:p w14:paraId="37EF56C7" w14:textId="77777777" w:rsidR="00276753" w:rsidRPr="00CF6972" w:rsidRDefault="00276753" w:rsidP="00680C40">
            <w:pPr>
              <w:pStyle w:val="Normal6a"/>
            </w:pPr>
            <w:r>
              <w:t>C.</w:t>
            </w:r>
            <w:r>
              <w:tab/>
              <w:t>arvestades, et meediavabadus on kogu ELis endiselt ohus</w:t>
            </w:r>
            <w:r>
              <w:rPr>
                <w:b/>
                <w:i/>
              </w:rPr>
              <w:t>, eelkõige Bulgaarias, Kreekas, Itaalias, Ungaris ja Slovakkias</w:t>
            </w:r>
            <w:r>
              <w:t>; arvestades, et üldsuse osalemise vastased strateegilised hagid (vaigistushagid) ohustavad ikka veel meediavabadust;</w:t>
            </w:r>
          </w:p>
        </w:tc>
        <w:tc>
          <w:tcPr>
            <w:tcW w:w="4876" w:type="dxa"/>
            <w:tcBorders>
              <w:top w:val="nil"/>
              <w:left w:val="nil"/>
              <w:bottom w:val="nil"/>
              <w:right w:val="nil"/>
            </w:tcBorders>
          </w:tcPr>
          <w:p w14:paraId="73E0D91F" w14:textId="77777777" w:rsidR="00276753" w:rsidRPr="00CF6972" w:rsidRDefault="00276753" w:rsidP="00680C40">
            <w:pPr>
              <w:pStyle w:val="Normal6a"/>
            </w:pPr>
            <w:r>
              <w:t>C.</w:t>
            </w:r>
            <w:r>
              <w:tab/>
              <w:t>arvestades, et meediavabadus on kogu ELis endiselt ohus; arvestades, et üldsuse osalemise vastased strateegilised hagid (vaigistushagid) ohustavad ikka veel meediavabadust;</w:t>
            </w:r>
          </w:p>
        </w:tc>
      </w:tr>
    </w:tbl>
    <w:p w14:paraId="6F35967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5DA201B" w14:textId="77777777" w:rsidR="00276753" w:rsidRPr="00CF6972" w:rsidRDefault="00276753" w:rsidP="00276753">
      <w:r w:rsidRPr="00CB1294">
        <w:rPr>
          <w:rStyle w:val="HideTWBExt"/>
        </w:rPr>
        <w:t>&lt;/Amend&gt;</w:t>
      </w:r>
    </w:p>
    <w:p w14:paraId="7D021ADF"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73</w:t>
      </w:r>
      <w:r w:rsidRPr="00CB1294">
        <w:rPr>
          <w:rStyle w:val="HideTWBExt"/>
          <w:b w:val="0"/>
        </w:rPr>
        <w:t>&lt;/NumAm&gt;</w:t>
      </w:r>
    </w:p>
    <w:p w14:paraId="54CDE4B5"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79CBCBCB" w14:textId="77777777" w:rsidR="00276753" w:rsidRPr="00CF6972" w:rsidRDefault="00276753" w:rsidP="00276753">
      <w:pPr>
        <w:pStyle w:val="NormalBold"/>
      </w:pPr>
      <w:r w:rsidRPr="00CB1294">
        <w:rPr>
          <w:rStyle w:val="HideTWBExt"/>
          <w:b w:val="0"/>
        </w:rPr>
        <w:t>&lt;/RepeatBlock-By&gt;</w:t>
      </w:r>
    </w:p>
    <w:p w14:paraId="1A5614F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37043FD" w14:textId="77777777" w:rsidR="00276753" w:rsidRPr="00CF6972" w:rsidRDefault="00276753" w:rsidP="00276753">
      <w:pPr>
        <w:pStyle w:val="NormalBold"/>
      </w:pPr>
      <w:r w:rsidRPr="00CB1294">
        <w:rPr>
          <w:rStyle w:val="HideTWBExt"/>
          <w:b w:val="0"/>
        </w:rPr>
        <w:t>&lt;Article&gt;</w:t>
      </w:r>
      <w:r>
        <w:t>Põhjendus C</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BE7F2DF" w14:textId="77777777" w:rsidTr="00680C40">
        <w:trPr>
          <w:trHeight w:hRule="exact" w:val="240"/>
          <w:jc w:val="center"/>
        </w:trPr>
        <w:tc>
          <w:tcPr>
            <w:tcW w:w="9752" w:type="dxa"/>
            <w:gridSpan w:val="2"/>
            <w:tcBorders>
              <w:top w:val="nil"/>
              <w:left w:val="nil"/>
              <w:bottom w:val="nil"/>
              <w:right w:val="nil"/>
            </w:tcBorders>
          </w:tcPr>
          <w:p w14:paraId="34ED3A72" w14:textId="77777777" w:rsidR="00276753" w:rsidRPr="00CF6972" w:rsidRDefault="00276753" w:rsidP="00680C40"/>
        </w:tc>
      </w:tr>
      <w:tr w:rsidR="00276753" w14:paraId="6E06E2F0" w14:textId="77777777" w:rsidTr="00680C40">
        <w:trPr>
          <w:trHeight w:val="240"/>
          <w:jc w:val="center"/>
        </w:trPr>
        <w:tc>
          <w:tcPr>
            <w:tcW w:w="4876" w:type="dxa"/>
            <w:tcBorders>
              <w:top w:val="nil"/>
              <w:left w:val="nil"/>
              <w:bottom w:val="nil"/>
              <w:right w:val="nil"/>
            </w:tcBorders>
          </w:tcPr>
          <w:p w14:paraId="5C5D051D"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79A1AE6" w14:textId="77777777" w:rsidR="00276753" w:rsidRPr="00CF6972" w:rsidRDefault="00276753" w:rsidP="00680C40">
            <w:pPr>
              <w:pStyle w:val="AmColumnHeading"/>
            </w:pPr>
            <w:r>
              <w:t>Muudatusettepanek</w:t>
            </w:r>
          </w:p>
        </w:tc>
      </w:tr>
      <w:tr w:rsidR="00276753" w14:paraId="79B7B9CE" w14:textId="77777777" w:rsidTr="00680C40">
        <w:trPr>
          <w:jc w:val="center"/>
        </w:trPr>
        <w:tc>
          <w:tcPr>
            <w:tcW w:w="4876" w:type="dxa"/>
            <w:tcBorders>
              <w:top w:val="nil"/>
              <w:left w:val="nil"/>
              <w:bottom w:val="nil"/>
              <w:right w:val="nil"/>
            </w:tcBorders>
          </w:tcPr>
          <w:p w14:paraId="193CF4EB" w14:textId="77777777" w:rsidR="00276753" w:rsidRPr="00CF6972" w:rsidRDefault="00276753" w:rsidP="00680C40">
            <w:pPr>
              <w:pStyle w:val="Normal6a"/>
            </w:pPr>
            <w:r>
              <w:t>C.</w:t>
            </w:r>
            <w:r>
              <w:tab/>
              <w:t xml:space="preserve">arvestades, et meediavabadus on kogu ELis endiselt ohus, </w:t>
            </w:r>
            <w:r>
              <w:rPr>
                <w:b/>
                <w:i/>
              </w:rPr>
              <w:t>eelkõige Bulgaarias, Kreekas, Itaalias</w:t>
            </w:r>
            <w:r>
              <w:t xml:space="preserve">, </w:t>
            </w:r>
            <w:r>
              <w:rPr>
                <w:b/>
                <w:i/>
              </w:rPr>
              <w:t>Ungaris</w:t>
            </w:r>
            <w:r>
              <w:t xml:space="preserve"> ja </w:t>
            </w:r>
            <w:r>
              <w:rPr>
                <w:b/>
                <w:i/>
              </w:rPr>
              <w:t>Slovakkias</w:t>
            </w:r>
            <w:r>
              <w:t>; arvestades, et üldsuse osalemise vastased strateegilised hagid (vaigistushagid) ohustavad ikka veel meediavabadust;</w:t>
            </w:r>
          </w:p>
        </w:tc>
        <w:tc>
          <w:tcPr>
            <w:tcW w:w="4876" w:type="dxa"/>
            <w:tcBorders>
              <w:top w:val="nil"/>
              <w:left w:val="nil"/>
              <w:bottom w:val="nil"/>
              <w:right w:val="nil"/>
            </w:tcBorders>
          </w:tcPr>
          <w:p w14:paraId="528CAC38" w14:textId="77777777" w:rsidR="00276753" w:rsidRPr="00CF6972" w:rsidRDefault="00276753" w:rsidP="00680C40">
            <w:pPr>
              <w:pStyle w:val="Normal6a"/>
            </w:pPr>
            <w:r>
              <w:t>C.</w:t>
            </w:r>
            <w:r>
              <w:tab/>
              <w:t xml:space="preserve">arvestades, et meediavabadus on kogu ELis endiselt ohus, </w:t>
            </w:r>
            <w:r>
              <w:rPr>
                <w:b/>
                <w:i/>
              </w:rPr>
              <w:t>sest ajakirjanikud ja meediatöötajad seisavad silmitsi surve</w:t>
            </w:r>
            <w:r>
              <w:t xml:space="preserve">, </w:t>
            </w:r>
            <w:r>
              <w:rPr>
                <w:b/>
                <w:i/>
              </w:rPr>
              <w:t>ahistamise</w:t>
            </w:r>
            <w:r>
              <w:t xml:space="preserve"> ja </w:t>
            </w:r>
            <w:r>
              <w:rPr>
                <w:b/>
                <w:i/>
              </w:rPr>
              <w:t>vägivallaga</w:t>
            </w:r>
            <w:r>
              <w:t>; arvestades, et üldsuse osalemise vastased strateegilised hagid (vaigistushagid) ohustavad ikka veel meediavabadust;</w:t>
            </w:r>
          </w:p>
        </w:tc>
      </w:tr>
    </w:tbl>
    <w:p w14:paraId="18600F65"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83B5D66" w14:textId="77777777" w:rsidR="00276753" w:rsidRPr="00CF6972" w:rsidRDefault="00276753" w:rsidP="00276753">
      <w:r w:rsidRPr="00CB1294">
        <w:rPr>
          <w:rStyle w:val="HideTWBExt"/>
        </w:rPr>
        <w:t>&lt;/Amend&gt;</w:t>
      </w:r>
    </w:p>
    <w:p w14:paraId="790FFC7F"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74</w:t>
      </w:r>
      <w:r w:rsidRPr="00CB1294">
        <w:rPr>
          <w:rStyle w:val="HideTWBExt"/>
          <w:b w:val="0"/>
        </w:rPr>
        <w:t>&lt;/NumAm&gt;</w:t>
      </w:r>
    </w:p>
    <w:p w14:paraId="755686ED" w14:textId="77777777" w:rsidR="00276753" w:rsidRPr="00CF6972" w:rsidRDefault="00276753" w:rsidP="00276753">
      <w:pPr>
        <w:pStyle w:val="NormalBold"/>
      </w:pPr>
      <w:r w:rsidRPr="00CB1294">
        <w:rPr>
          <w:rStyle w:val="HideTWBExt"/>
          <w:b w:val="0"/>
        </w:rPr>
        <w:t>&lt;RepeatBlock-By&gt;&lt;Members&gt;</w:t>
      </w:r>
      <w:r>
        <w:t>Krzysztof Śmiszek</w:t>
      </w:r>
      <w:r w:rsidRPr="00CB1294">
        <w:rPr>
          <w:rStyle w:val="HideTWBExt"/>
          <w:b w:val="0"/>
        </w:rPr>
        <w:t>&lt;/Members&gt;</w:t>
      </w:r>
    </w:p>
    <w:p w14:paraId="1383166E" w14:textId="77777777" w:rsidR="00276753" w:rsidRPr="00CF6972" w:rsidRDefault="00276753" w:rsidP="00276753">
      <w:pPr>
        <w:pStyle w:val="NormalBold"/>
      </w:pPr>
      <w:r w:rsidRPr="00CB1294">
        <w:rPr>
          <w:rStyle w:val="HideTWBExt"/>
          <w:b w:val="0"/>
        </w:rPr>
        <w:t>&lt;/RepeatBlock-By&gt;</w:t>
      </w:r>
    </w:p>
    <w:p w14:paraId="270035D5"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E1DE4E0" w14:textId="77777777" w:rsidR="00276753" w:rsidRPr="00CF6972" w:rsidRDefault="00276753" w:rsidP="00276753">
      <w:pPr>
        <w:pStyle w:val="NormalBold"/>
      </w:pPr>
      <w:r w:rsidRPr="00CB1294">
        <w:rPr>
          <w:rStyle w:val="HideTWBExt"/>
          <w:b w:val="0"/>
        </w:rPr>
        <w:t>&lt;Article&gt;</w:t>
      </w:r>
      <w:r>
        <w:t>Põhjendus C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160B57F" w14:textId="77777777" w:rsidTr="00680C40">
        <w:trPr>
          <w:trHeight w:hRule="exact" w:val="240"/>
          <w:jc w:val="center"/>
        </w:trPr>
        <w:tc>
          <w:tcPr>
            <w:tcW w:w="9752" w:type="dxa"/>
            <w:gridSpan w:val="2"/>
            <w:tcBorders>
              <w:top w:val="nil"/>
              <w:left w:val="nil"/>
              <w:bottom w:val="nil"/>
              <w:right w:val="nil"/>
            </w:tcBorders>
          </w:tcPr>
          <w:p w14:paraId="6BE23D90" w14:textId="77777777" w:rsidR="00276753" w:rsidRPr="00CF6972" w:rsidRDefault="00276753" w:rsidP="00680C40"/>
        </w:tc>
      </w:tr>
      <w:tr w:rsidR="00276753" w14:paraId="5406897B" w14:textId="77777777" w:rsidTr="00680C40">
        <w:trPr>
          <w:trHeight w:val="240"/>
          <w:jc w:val="center"/>
        </w:trPr>
        <w:tc>
          <w:tcPr>
            <w:tcW w:w="4876" w:type="dxa"/>
            <w:tcBorders>
              <w:top w:val="nil"/>
              <w:left w:val="nil"/>
              <w:bottom w:val="nil"/>
              <w:right w:val="nil"/>
            </w:tcBorders>
          </w:tcPr>
          <w:p w14:paraId="561FB076"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8C18B37" w14:textId="77777777" w:rsidR="00276753" w:rsidRPr="00CF6972" w:rsidRDefault="00276753" w:rsidP="00680C40">
            <w:pPr>
              <w:pStyle w:val="AmColumnHeading"/>
            </w:pPr>
            <w:r>
              <w:t>Muudatusettepanek</w:t>
            </w:r>
          </w:p>
        </w:tc>
      </w:tr>
      <w:tr w:rsidR="00276753" w14:paraId="7C28799B" w14:textId="77777777" w:rsidTr="00680C40">
        <w:trPr>
          <w:jc w:val="center"/>
        </w:trPr>
        <w:tc>
          <w:tcPr>
            <w:tcW w:w="4876" w:type="dxa"/>
            <w:tcBorders>
              <w:top w:val="nil"/>
              <w:left w:val="nil"/>
              <w:bottom w:val="nil"/>
              <w:right w:val="nil"/>
            </w:tcBorders>
          </w:tcPr>
          <w:p w14:paraId="19D51EFC" w14:textId="77777777" w:rsidR="00276753" w:rsidRPr="00CF6972" w:rsidRDefault="00276753" w:rsidP="00680C40">
            <w:pPr>
              <w:pStyle w:val="Normal6a"/>
            </w:pPr>
          </w:p>
        </w:tc>
        <w:tc>
          <w:tcPr>
            <w:tcW w:w="4876" w:type="dxa"/>
            <w:tcBorders>
              <w:top w:val="nil"/>
              <w:left w:val="nil"/>
              <w:bottom w:val="nil"/>
              <w:right w:val="nil"/>
            </w:tcBorders>
          </w:tcPr>
          <w:p w14:paraId="20126139" w14:textId="77777777" w:rsidR="00276753" w:rsidRPr="00CF6972" w:rsidRDefault="00276753" w:rsidP="00680C40">
            <w:pPr>
              <w:pStyle w:val="Normal6a"/>
            </w:pPr>
            <w:r>
              <w:rPr>
                <w:b/>
                <w:i/>
              </w:rPr>
              <w:t>Ca.</w:t>
            </w:r>
            <w:r>
              <w:tab/>
            </w:r>
            <w:r>
              <w:rPr>
                <w:b/>
                <w:i/>
              </w:rPr>
              <w:t>rõhutab, et meedia mitmekesisus ja juurdepääs usaldusväärsele teabele on õigusriigi ning põhiõiguste harta artiklis 11 sätestatud sõna- ja teabevabaduse kui põhiõiguse olulised osad; tuletab meelde FRA hoiatust, et desinformatsiooni ja vaenuõhutuse levik internetis polariseerib ühiskonda ja nõrgestab demokraatiat; kutsub komisjoni ja liikmesriike üles tagama Euroopa meediavabaduse määruse täieliku ja kiire rakendamise ning kaitsma meedia sõltumatust ja mitmekesisust kui vaba demokraatliku arutelu eeltingimust;</w:t>
            </w:r>
          </w:p>
        </w:tc>
      </w:tr>
    </w:tbl>
    <w:p w14:paraId="37CE2E7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BD94825" w14:textId="77777777" w:rsidR="00276753" w:rsidRPr="00CF6972" w:rsidRDefault="00276753" w:rsidP="00276753">
      <w:r w:rsidRPr="00CB1294">
        <w:rPr>
          <w:rStyle w:val="HideTWBExt"/>
        </w:rPr>
        <w:t>&lt;/Amend&gt;</w:t>
      </w:r>
    </w:p>
    <w:p w14:paraId="0627E6AD"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75</w:t>
      </w:r>
      <w:r w:rsidRPr="00CB1294">
        <w:rPr>
          <w:rStyle w:val="HideTWBExt"/>
          <w:b w:val="0"/>
        </w:rPr>
        <w:t>&lt;/NumAm&gt;</w:t>
      </w:r>
    </w:p>
    <w:p w14:paraId="43C93F55" w14:textId="77777777" w:rsidR="00276753" w:rsidRPr="00CF6972" w:rsidRDefault="00276753" w:rsidP="00276753">
      <w:pPr>
        <w:pStyle w:val="NormalBold"/>
      </w:pPr>
      <w:r w:rsidRPr="00CB1294">
        <w:rPr>
          <w:rStyle w:val="HideTWBExt"/>
          <w:b w:val="0"/>
        </w:rPr>
        <w:t>&lt;RepeatBlock-By&gt;&lt;Members&gt;</w:t>
      </w:r>
      <w:r>
        <w:t>Elissavet Vozemberg-Vrionidi, Fredis Beleris</w:t>
      </w:r>
      <w:r w:rsidRPr="00CB1294">
        <w:rPr>
          <w:rStyle w:val="HideTWBExt"/>
          <w:b w:val="0"/>
        </w:rPr>
        <w:t>&lt;/Members&gt;</w:t>
      </w:r>
    </w:p>
    <w:p w14:paraId="1A8F7A78" w14:textId="77777777" w:rsidR="00276753" w:rsidRPr="00CF6972" w:rsidRDefault="00276753" w:rsidP="00276753">
      <w:pPr>
        <w:pStyle w:val="NormalBold"/>
      </w:pPr>
      <w:r w:rsidRPr="00CB1294">
        <w:rPr>
          <w:rStyle w:val="HideTWBExt"/>
          <w:b w:val="0"/>
        </w:rPr>
        <w:t>&lt;/RepeatBlock-By&gt;</w:t>
      </w:r>
    </w:p>
    <w:p w14:paraId="0D5A183A"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4601940" w14:textId="77777777" w:rsidR="00276753" w:rsidRPr="00CF6972" w:rsidRDefault="00276753" w:rsidP="00276753">
      <w:pPr>
        <w:pStyle w:val="NormalBold"/>
      </w:pPr>
      <w:r w:rsidRPr="00CB1294">
        <w:rPr>
          <w:rStyle w:val="HideTWBExt"/>
          <w:b w:val="0"/>
        </w:rPr>
        <w:t>&lt;Article&gt;</w:t>
      </w:r>
      <w:r>
        <w:t>Põhjendus C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EB81F9C" w14:textId="77777777" w:rsidTr="00680C40">
        <w:trPr>
          <w:trHeight w:hRule="exact" w:val="240"/>
          <w:jc w:val="center"/>
        </w:trPr>
        <w:tc>
          <w:tcPr>
            <w:tcW w:w="9752" w:type="dxa"/>
            <w:gridSpan w:val="2"/>
            <w:tcBorders>
              <w:top w:val="nil"/>
              <w:left w:val="nil"/>
              <w:bottom w:val="nil"/>
              <w:right w:val="nil"/>
            </w:tcBorders>
          </w:tcPr>
          <w:p w14:paraId="05B57E3A" w14:textId="77777777" w:rsidR="00276753" w:rsidRPr="00CF6972" w:rsidRDefault="00276753" w:rsidP="00680C40"/>
        </w:tc>
      </w:tr>
      <w:tr w:rsidR="00276753" w14:paraId="10E1B2BC" w14:textId="77777777" w:rsidTr="00680C40">
        <w:trPr>
          <w:trHeight w:val="240"/>
          <w:jc w:val="center"/>
        </w:trPr>
        <w:tc>
          <w:tcPr>
            <w:tcW w:w="4876" w:type="dxa"/>
            <w:tcBorders>
              <w:top w:val="nil"/>
              <w:left w:val="nil"/>
              <w:bottom w:val="nil"/>
              <w:right w:val="nil"/>
            </w:tcBorders>
          </w:tcPr>
          <w:p w14:paraId="18A1616A"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222ECC3" w14:textId="77777777" w:rsidR="00276753" w:rsidRPr="00CF6972" w:rsidRDefault="00276753" w:rsidP="00680C40">
            <w:pPr>
              <w:pStyle w:val="AmColumnHeading"/>
            </w:pPr>
            <w:r>
              <w:t>Muudatusettepanek</w:t>
            </w:r>
          </w:p>
        </w:tc>
      </w:tr>
      <w:tr w:rsidR="00276753" w14:paraId="4AB9D1AA" w14:textId="77777777" w:rsidTr="00680C40">
        <w:trPr>
          <w:jc w:val="center"/>
        </w:trPr>
        <w:tc>
          <w:tcPr>
            <w:tcW w:w="4876" w:type="dxa"/>
            <w:tcBorders>
              <w:top w:val="nil"/>
              <w:left w:val="nil"/>
              <w:bottom w:val="nil"/>
              <w:right w:val="nil"/>
            </w:tcBorders>
          </w:tcPr>
          <w:p w14:paraId="3D928B20" w14:textId="77777777" w:rsidR="00276753" w:rsidRPr="00CF6972" w:rsidRDefault="00276753" w:rsidP="00680C40">
            <w:pPr>
              <w:pStyle w:val="Normal6a"/>
            </w:pPr>
          </w:p>
        </w:tc>
        <w:tc>
          <w:tcPr>
            <w:tcW w:w="4876" w:type="dxa"/>
            <w:tcBorders>
              <w:top w:val="nil"/>
              <w:left w:val="nil"/>
              <w:bottom w:val="nil"/>
              <w:right w:val="nil"/>
            </w:tcBorders>
          </w:tcPr>
          <w:p w14:paraId="39F01747" w14:textId="77777777" w:rsidR="00276753" w:rsidRPr="00CF6972" w:rsidRDefault="00276753" w:rsidP="00680C40">
            <w:pPr>
              <w:pStyle w:val="Normal6a"/>
            </w:pPr>
            <w:r>
              <w:rPr>
                <w:b/>
                <w:i/>
              </w:rPr>
              <w:t>Ca.</w:t>
            </w:r>
            <w:r>
              <w:tab/>
            </w:r>
            <w:r>
              <w:rPr>
                <w:b/>
                <w:i/>
              </w:rPr>
              <w:t>arvestades, et Euroopa Komisjoni 2025. aasta aruandes õigusriigi olukorra kohta Euroopa Liidus tunnistatakse Kreeka märkimisväärseid edusamme seadusandlike ja muude kui seadusandlike kaitsemeetmete vastuvõtmise protsessi edasisel edendamisel, et parandada ajakirjanike kaitset, eelkõige seoses ajakirjanike vastu suunatud kuritarvituslike hagide ja ajakirjanike turvalisusega, kooskõlas 2022. aasta mais vastu võetud vastastikuse mõistmise memorandumiga ajakirjanike ja teiste meediatöötajate kaitse, turvalisuse ja võimestamise kohta ning võttes arvesse Euroopa standardeid ajakirjanike kaitse kohta;</w:t>
            </w:r>
          </w:p>
        </w:tc>
      </w:tr>
    </w:tbl>
    <w:p w14:paraId="55AD3C8D"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1F8C63C" w14:textId="77777777" w:rsidR="00276753" w:rsidRPr="00CF6972" w:rsidRDefault="00276753" w:rsidP="00276753">
      <w:r w:rsidRPr="00CB1294">
        <w:rPr>
          <w:rStyle w:val="HideTWBExt"/>
        </w:rPr>
        <w:t>&lt;/Amend&gt;</w:t>
      </w:r>
    </w:p>
    <w:p w14:paraId="04CCB8C8"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76</w:t>
      </w:r>
      <w:r w:rsidRPr="00CB1294">
        <w:rPr>
          <w:rStyle w:val="HideTWBExt"/>
          <w:b w:val="0"/>
        </w:rPr>
        <w:t>&lt;/NumAm&gt;</w:t>
      </w:r>
    </w:p>
    <w:p w14:paraId="3CD98EC6"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01470BAA" w14:textId="77777777" w:rsidR="00276753" w:rsidRPr="00CF6972" w:rsidRDefault="00276753" w:rsidP="00276753">
      <w:pPr>
        <w:pStyle w:val="NormalBold"/>
      </w:pPr>
      <w:r w:rsidRPr="00CB1294">
        <w:rPr>
          <w:rStyle w:val="HideTWBExt"/>
          <w:b w:val="0"/>
        </w:rPr>
        <w:t>&lt;/RepeatBlock-By&gt;</w:t>
      </w:r>
    </w:p>
    <w:p w14:paraId="1D97220C"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A01DD0F" w14:textId="77777777" w:rsidR="00276753" w:rsidRPr="00CF6972" w:rsidRDefault="00276753" w:rsidP="00276753">
      <w:pPr>
        <w:pStyle w:val="NormalBold"/>
      </w:pPr>
      <w:r w:rsidRPr="00CB1294">
        <w:rPr>
          <w:rStyle w:val="HideTWBExt"/>
          <w:b w:val="0"/>
        </w:rPr>
        <w:t>&lt;Article&gt;</w:t>
      </w:r>
      <w:r>
        <w:t>Põhjendus D</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B529963" w14:textId="77777777" w:rsidTr="00680C40">
        <w:trPr>
          <w:trHeight w:hRule="exact" w:val="240"/>
          <w:jc w:val="center"/>
        </w:trPr>
        <w:tc>
          <w:tcPr>
            <w:tcW w:w="9752" w:type="dxa"/>
            <w:gridSpan w:val="2"/>
            <w:tcBorders>
              <w:top w:val="nil"/>
              <w:left w:val="nil"/>
              <w:bottom w:val="nil"/>
              <w:right w:val="nil"/>
            </w:tcBorders>
          </w:tcPr>
          <w:p w14:paraId="448A5E5B" w14:textId="77777777" w:rsidR="00276753" w:rsidRPr="00CF6972" w:rsidRDefault="00276753" w:rsidP="00680C40"/>
        </w:tc>
      </w:tr>
      <w:tr w:rsidR="00276753" w14:paraId="06C4507F" w14:textId="77777777" w:rsidTr="00680C40">
        <w:trPr>
          <w:trHeight w:val="240"/>
          <w:jc w:val="center"/>
        </w:trPr>
        <w:tc>
          <w:tcPr>
            <w:tcW w:w="4876" w:type="dxa"/>
            <w:tcBorders>
              <w:top w:val="nil"/>
              <w:left w:val="nil"/>
              <w:bottom w:val="nil"/>
              <w:right w:val="nil"/>
            </w:tcBorders>
          </w:tcPr>
          <w:p w14:paraId="7AD313A6"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EA5B959" w14:textId="77777777" w:rsidR="00276753" w:rsidRPr="00CF6972" w:rsidRDefault="00276753" w:rsidP="00680C40">
            <w:pPr>
              <w:pStyle w:val="AmColumnHeading"/>
            </w:pPr>
            <w:r>
              <w:t>Muudatusettepanek</w:t>
            </w:r>
          </w:p>
        </w:tc>
      </w:tr>
      <w:tr w:rsidR="00276753" w14:paraId="4C0B1D7F" w14:textId="77777777" w:rsidTr="00680C40">
        <w:trPr>
          <w:jc w:val="center"/>
        </w:trPr>
        <w:tc>
          <w:tcPr>
            <w:tcW w:w="4876" w:type="dxa"/>
            <w:tcBorders>
              <w:top w:val="nil"/>
              <w:left w:val="nil"/>
              <w:bottom w:val="nil"/>
              <w:right w:val="nil"/>
            </w:tcBorders>
          </w:tcPr>
          <w:p w14:paraId="3450BE5A" w14:textId="77777777" w:rsidR="00276753" w:rsidRPr="00CF6972" w:rsidRDefault="00276753" w:rsidP="00680C40">
            <w:pPr>
              <w:pStyle w:val="Normal6a"/>
            </w:pPr>
            <w:r>
              <w:rPr>
                <w:b/>
                <w:i/>
              </w:rPr>
              <w:t>D.</w:t>
            </w:r>
            <w:r>
              <w:tab/>
            </w:r>
            <w:r>
              <w:rPr>
                <w:b/>
                <w:i/>
              </w:rPr>
              <w:t>arvestades, et ajakirjanikud ja meediatöötajad tegutsevad ebakindlates tingimustes ja ohtlikus keskkonnas;</w:t>
            </w:r>
          </w:p>
        </w:tc>
        <w:tc>
          <w:tcPr>
            <w:tcW w:w="4876" w:type="dxa"/>
            <w:tcBorders>
              <w:top w:val="nil"/>
              <w:left w:val="nil"/>
              <w:bottom w:val="nil"/>
              <w:right w:val="nil"/>
            </w:tcBorders>
          </w:tcPr>
          <w:p w14:paraId="18A34E9A" w14:textId="77777777" w:rsidR="00276753" w:rsidRPr="00CF6972" w:rsidRDefault="00276753" w:rsidP="00680C40">
            <w:pPr>
              <w:pStyle w:val="Normal6a"/>
            </w:pPr>
            <w:r>
              <w:rPr>
                <w:b/>
                <w:i/>
              </w:rPr>
              <w:t>välja jäetud</w:t>
            </w:r>
          </w:p>
        </w:tc>
      </w:tr>
    </w:tbl>
    <w:p w14:paraId="617769C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D21CC90" w14:textId="77777777" w:rsidR="00276753" w:rsidRPr="00CF6972" w:rsidRDefault="00276753" w:rsidP="00276753">
      <w:r w:rsidRPr="00CB1294">
        <w:rPr>
          <w:rStyle w:val="HideTWBExt"/>
        </w:rPr>
        <w:t>&lt;/Amend&gt;</w:t>
      </w:r>
    </w:p>
    <w:p w14:paraId="6B81D3EE"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77</w:t>
      </w:r>
      <w:r w:rsidRPr="00CB1294">
        <w:rPr>
          <w:rStyle w:val="HideTWBExt"/>
          <w:b w:val="0"/>
        </w:rPr>
        <w:t>&lt;/NumAm&gt;</w:t>
      </w:r>
    </w:p>
    <w:p w14:paraId="6EAC35B6" w14:textId="77777777" w:rsidR="00276753" w:rsidRPr="00C70DBD" w:rsidRDefault="00276753" w:rsidP="00276753">
      <w:pPr>
        <w:pStyle w:val="NormalBold"/>
      </w:pPr>
      <w:r w:rsidRPr="00CB1294">
        <w:rPr>
          <w:rStyle w:val="HideTWBExt"/>
          <w:b w:val="0"/>
        </w:rPr>
        <w:t>&lt;RepeatBlock-By&gt;&lt;Members&gt;</w:t>
      </w:r>
      <w:r>
        <w:t>Erik Kaliňák</w:t>
      </w:r>
      <w:r w:rsidRPr="00CB1294">
        <w:rPr>
          <w:rStyle w:val="HideTWBExt"/>
          <w:b w:val="0"/>
        </w:rPr>
        <w:t>&lt;/Members&gt;</w:t>
      </w:r>
    </w:p>
    <w:p w14:paraId="5F9588D1" w14:textId="77777777" w:rsidR="00276753" w:rsidRPr="00C70DBD" w:rsidRDefault="00276753" w:rsidP="00276753">
      <w:pPr>
        <w:pStyle w:val="NormalBold"/>
      </w:pPr>
      <w:r w:rsidRPr="00CB1294">
        <w:rPr>
          <w:rStyle w:val="HideTWBExt"/>
          <w:b w:val="0"/>
        </w:rPr>
        <w:t>&lt;/RepeatBlock-By&gt;</w:t>
      </w:r>
    </w:p>
    <w:p w14:paraId="06AEA3F4"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4D47BF0" w14:textId="77777777" w:rsidR="00276753" w:rsidRPr="00C70DBD" w:rsidRDefault="00276753" w:rsidP="00276753">
      <w:pPr>
        <w:pStyle w:val="NormalBold"/>
      </w:pPr>
      <w:r w:rsidRPr="00CB1294">
        <w:rPr>
          <w:rStyle w:val="HideTWBExt"/>
          <w:b w:val="0"/>
        </w:rPr>
        <w:t>&lt;Article&gt;</w:t>
      </w:r>
      <w:r>
        <w:t>Põhjendus D</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DF6EA4E" w14:textId="77777777" w:rsidTr="00680C40">
        <w:trPr>
          <w:trHeight w:hRule="exact" w:val="240"/>
          <w:jc w:val="center"/>
        </w:trPr>
        <w:tc>
          <w:tcPr>
            <w:tcW w:w="9752" w:type="dxa"/>
            <w:gridSpan w:val="2"/>
            <w:tcBorders>
              <w:top w:val="nil"/>
              <w:left w:val="nil"/>
              <w:bottom w:val="nil"/>
              <w:right w:val="nil"/>
            </w:tcBorders>
          </w:tcPr>
          <w:p w14:paraId="16A39E27" w14:textId="77777777" w:rsidR="00276753" w:rsidRPr="00C70DBD" w:rsidRDefault="00276753" w:rsidP="00680C40"/>
        </w:tc>
      </w:tr>
      <w:tr w:rsidR="00276753" w14:paraId="7C9127F3" w14:textId="77777777" w:rsidTr="00680C40">
        <w:trPr>
          <w:trHeight w:val="240"/>
          <w:jc w:val="center"/>
        </w:trPr>
        <w:tc>
          <w:tcPr>
            <w:tcW w:w="4876" w:type="dxa"/>
            <w:tcBorders>
              <w:top w:val="nil"/>
              <w:left w:val="nil"/>
              <w:bottom w:val="nil"/>
              <w:right w:val="nil"/>
            </w:tcBorders>
          </w:tcPr>
          <w:p w14:paraId="2487654A"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79458F23" w14:textId="77777777" w:rsidR="00276753" w:rsidRPr="00C70DBD" w:rsidRDefault="00276753" w:rsidP="00680C40">
            <w:pPr>
              <w:pStyle w:val="AmColumnHeading"/>
            </w:pPr>
            <w:r>
              <w:t>Muudatusettepanek</w:t>
            </w:r>
          </w:p>
        </w:tc>
      </w:tr>
      <w:tr w:rsidR="00276753" w14:paraId="029DD5E1" w14:textId="77777777" w:rsidTr="00680C40">
        <w:trPr>
          <w:jc w:val="center"/>
        </w:trPr>
        <w:tc>
          <w:tcPr>
            <w:tcW w:w="4876" w:type="dxa"/>
            <w:tcBorders>
              <w:top w:val="nil"/>
              <w:left w:val="nil"/>
              <w:bottom w:val="nil"/>
              <w:right w:val="nil"/>
            </w:tcBorders>
          </w:tcPr>
          <w:p w14:paraId="67B68764" w14:textId="77777777" w:rsidR="00276753" w:rsidRPr="00C70DBD" w:rsidRDefault="00276753" w:rsidP="00680C40">
            <w:pPr>
              <w:pStyle w:val="Normal6a"/>
            </w:pPr>
            <w:r>
              <w:rPr>
                <w:b/>
                <w:i/>
              </w:rPr>
              <w:t>D.</w:t>
            </w:r>
            <w:r>
              <w:tab/>
            </w:r>
            <w:r>
              <w:rPr>
                <w:b/>
                <w:i/>
              </w:rPr>
              <w:t>arvestades, et ajakirjanikud ja meediatöötajad tegutsevad ebakindlates tingimustes ja ohtlikus keskkonnas;</w:t>
            </w:r>
          </w:p>
        </w:tc>
        <w:tc>
          <w:tcPr>
            <w:tcW w:w="4876" w:type="dxa"/>
            <w:tcBorders>
              <w:top w:val="nil"/>
              <w:left w:val="nil"/>
              <w:bottom w:val="nil"/>
              <w:right w:val="nil"/>
            </w:tcBorders>
          </w:tcPr>
          <w:p w14:paraId="6074F9BE" w14:textId="77777777" w:rsidR="00276753" w:rsidRPr="00C70DBD" w:rsidRDefault="00276753" w:rsidP="00680C40">
            <w:pPr>
              <w:pStyle w:val="Normal6a"/>
            </w:pPr>
            <w:r>
              <w:rPr>
                <w:b/>
                <w:i/>
              </w:rPr>
              <w:t>välja jäetud</w:t>
            </w:r>
          </w:p>
        </w:tc>
      </w:tr>
    </w:tbl>
    <w:p w14:paraId="7C22C2C5"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{SK}</w:t>
      </w:r>
      <w:r w:rsidRPr="00C70DBD">
        <w:t>sk</w:t>
      </w:r>
      <w:r w:rsidRPr="00CB1294">
        <w:rPr>
          <w:rStyle w:val="HideTWBExt"/>
        </w:rPr>
        <w:t>&lt;/Original&gt;</w:t>
      </w:r>
    </w:p>
    <w:p w14:paraId="5C96FBF3" w14:textId="77777777" w:rsidR="00276753" w:rsidRPr="00C70DBD" w:rsidRDefault="00276753" w:rsidP="00276753">
      <w:r w:rsidRPr="00CB1294">
        <w:rPr>
          <w:rStyle w:val="HideTWBExt"/>
        </w:rPr>
        <w:t>&lt;/Amend&gt;</w:t>
      </w:r>
    </w:p>
    <w:p w14:paraId="3472CE30"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78</w:t>
      </w:r>
      <w:r w:rsidRPr="00CB1294">
        <w:rPr>
          <w:rStyle w:val="HideTWBExt"/>
          <w:b w:val="0"/>
        </w:rPr>
        <w:t>&lt;/NumAm&gt;</w:t>
      </w:r>
    </w:p>
    <w:p w14:paraId="335CD0CB"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0AC2CEEC" w14:textId="77777777" w:rsidR="00276753" w:rsidRPr="00CF6972" w:rsidRDefault="00276753" w:rsidP="00276753">
      <w:pPr>
        <w:pStyle w:val="NormalBold"/>
      </w:pPr>
      <w:r w:rsidRPr="00CB1294">
        <w:rPr>
          <w:rStyle w:val="HideTWBExt"/>
          <w:b w:val="0"/>
        </w:rPr>
        <w:t>&lt;/RepeatBlock-By&gt;</w:t>
      </w:r>
    </w:p>
    <w:p w14:paraId="6E88D8AC"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2ED2D62" w14:textId="77777777" w:rsidR="00276753" w:rsidRPr="00CF6972" w:rsidRDefault="00276753" w:rsidP="00276753">
      <w:pPr>
        <w:pStyle w:val="NormalBold"/>
      </w:pPr>
      <w:r w:rsidRPr="00CB1294">
        <w:rPr>
          <w:rStyle w:val="HideTWBExt"/>
          <w:b w:val="0"/>
        </w:rPr>
        <w:t>&lt;Article&gt;</w:t>
      </w:r>
      <w:r>
        <w:t>Põhjendus D</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D292852" w14:textId="77777777" w:rsidTr="00680C40">
        <w:trPr>
          <w:trHeight w:hRule="exact" w:val="240"/>
          <w:jc w:val="center"/>
        </w:trPr>
        <w:tc>
          <w:tcPr>
            <w:tcW w:w="9752" w:type="dxa"/>
            <w:gridSpan w:val="2"/>
            <w:tcBorders>
              <w:top w:val="nil"/>
              <w:left w:val="nil"/>
              <w:bottom w:val="nil"/>
              <w:right w:val="nil"/>
            </w:tcBorders>
          </w:tcPr>
          <w:p w14:paraId="2FF2B57C" w14:textId="77777777" w:rsidR="00276753" w:rsidRPr="00CF6972" w:rsidRDefault="00276753" w:rsidP="00680C40"/>
        </w:tc>
      </w:tr>
      <w:tr w:rsidR="00276753" w14:paraId="1461DE8F" w14:textId="77777777" w:rsidTr="00680C40">
        <w:trPr>
          <w:trHeight w:val="240"/>
          <w:jc w:val="center"/>
        </w:trPr>
        <w:tc>
          <w:tcPr>
            <w:tcW w:w="4876" w:type="dxa"/>
            <w:tcBorders>
              <w:top w:val="nil"/>
              <w:left w:val="nil"/>
              <w:bottom w:val="nil"/>
              <w:right w:val="nil"/>
            </w:tcBorders>
          </w:tcPr>
          <w:p w14:paraId="7EFC9632"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B1AF626" w14:textId="77777777" w:rsidR="00276753" w:rsidRPr="00CF6972" w:rsidRDefault="00276753" w:rsidP="00680C40">
            <w:pPr>
              <w:pStyle w:val="AmColumnHeading"/>
            </w:pPr>
            <w:r>
              <w:t>Muudatusettepanek</w:t>
            </w:r>
          </w:p>
        </w:tc>
      </w:tr>
      <w:tr w:rsidR="00276753" w14:paraId="218055D1" w14:textId="77777777" w:rsidTr="00680C40">
        <w:trPr>
          <w:jc w:val="center"/>
        </w:trPr>
        <w:tc>
          <w:tcPr>
            <w:tcW w:w="4876" w:type="dxa"/>
            <w:tcBorders>
              <w:top w:val="nil"/>
              <w:left w:val="nil"/>
              <w:bottom w:val="nil"/>
              <w:right w:val="nil"/>
            </w:tcBorders>
          </w:tcPr>
          <w:p w14:paraId="09A3C3C2" w14:textId="77777777" w:rsidR="00276753" w:rsidRPr="00CF6972" w:rsidRDefault="00276753" w:rsidP="00680C40">
            <w:pPr>
              <w:pStyle w:val="Normal6a"/>
            </w:pPr>
            <w:r>
              <w:t>D.</w:t>
            </w:r>
            <w:r>
              <w:tab/>
              <w:t>arvestades, et ajakirjanikud ja meediatöötajad tegutsevad ebakindlates tingimustes ja ohtlikus keskkonnas;</w:t>
            </w:r>
          </w:p>
        </w:tc>
        <w:tc>
          <w:tcPr>
            <w:tcW w:w="4876" w:type="dxa"/>
            <w:tcBorders>
              <w:top w:val="nil"/>
              <w:left w:val="nil"/>
              <w:bottom w:val="nil"/>
              <w:right w:val="nil"/>
            </w:tcBorders>
          </w:tcPr>
          <w:p w14:paraId="6A99989B" w14:textId="77777777" w:rsidR="00276753" w:rsidRPr="00CF6972" w:rsidRDefault="00276753" w:rsidP="00680C40">
            <w:pPr>
              <w:pStyle w:val="Normal6a"/>
            </w:pPr>
            <w:r>
              <w:t>D.</w:t>
            </w:r>
            <w:r>
              <w:tab/>
              <w:t xml:space="preserve">arvestades, et ajakirjanikud ja meediatöötajad tegutsevad ebakindlates </w:t>
            </w:r>
            <w:r>
              <w:rPr>
                <w:b/>
                <w:i/>
              </w:rPr>
              <w:t xml:space="preserve">ja vahendite puuduse </w:t>
            </w:r>
            <w:r>
              <w:t>tingimustes ja ohtlikus keskkonnas</w:t>
            </w:r>
            <w:r>
              <w:rPr>
                <w:b/>
                <w:i/>
              </w:rPr>
              <w:t>, sealhulgas kasvav ahistamine ja õiguslikud probleemid;</w:t>
            </w:r>
            <w:r>
              <w:t xml:space="preserve"> </w:t>
            </w:r>
            <w:r>
              <w:rPr>
                <w:b/>
                <w:i/>
              </w:rPr>
              <w:t>arvestades, et meedia mitmekesisuse seire 2024. aasta aruande kohaselt on ajakirjandustöö ebakindlus avaldanud otsest mõju üldsuse teavitamise sõltumatusele ja kvaliteedile kogu Euroopas;</w:t>
            </w:r>
          </w:p>
        </w:tc>
      </w:tr>
    </w:tbl>
    <w:p w14:paraId="5368EECB"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B9DC09A" w14:textId="77777777" w:rsidR="00276753" w:rsidRPr="00CF6972" w:rsidRDefault="00276753" w:rsidP="00276753">
      <w:r w:rsidRPr="00CB1294">
        <w:rPr>
          <w:rStyle w:val="HideTWBExt"/>
        </w:rPr>
        <w:t>&lt;/Amend&gt;</w:t>
      </w:r>
    </w:p>
    <w:p w14:paraId="04AB9507"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79</w:t>
      </w:r>
      <w:r w:rsidRPr="00CB1294">
        <w:rPr>
          <w:rStyle w:val="HideTWBExt"/>
          <w:b w:val="0"/>
        </w:rPr>
        <w:t>&lt;/NumAm&gt;</w:t>
      </w:r>
    </w:p>
    <w:p w14:paraId="4580D6AE" w14:textId="77777777" w:rsidR="00276753" w:rsidRPr="00CF6972" w:rsidRDefault="00276753" w:rsidP="00276753">
      <w:pPr>
        <w:pStyle w:val="NormalBold"/>
      </w:pPr>
      <w:r w:rsidRPr="00CB1294">
        <w:rPr>
          <w:rStyle w:val="HideTWBExt"/>
          <w:b w:val="0"/>
        </w:rPr>
        <w:t>&lt;RepeatBlock-By&gt;&lt;Members&gt;</w:t>
      </w:r>
      <w:r>
        <w:t>Sophie Wilmès, Veronika Cifrová Ostrihoňová, Lucia Yar, Raquel García Hermida-Van Der Walle, Nikola Minchev, Irena Joveva, Hilde Vautmans</w:t>
      </w:r>
      <w:r w:rsidRPr="00CB1294">
        <w:rPr>
          <w:rStyle w:val="HideTWBExt"/>
          <w:b w:val="0"/>
        </w:rPr>
        <w:t>&lt;/Members&gt;</w:t>
      </w:r>
    </w:p>
    <w:p w14:paraId="7AB8A055" w14:textId="77777777" w:rsidR="00276753" w:rsidRPr="00CF6972" w:rsidRDefault="00276753" w:rsidP="00276753">
      <w:pPr>
        <w:pStyle w:val="NormalBold"/>
      </w:pPr>
      <w:r w:rsidRPr="00CB1294">
        <w:rPr>
          <w:rStyle w:val="HideTWBExt"/>
          <w:b w:val="0"/>
        </w:rPr>
        <w:t>&lt;/RepeatBlock-By&gt;</w:t>
      </w:r>
    </w:p>
    <w:p w14:paraId="17EBD5E4"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D794CCA" w14:textId="77777777" w:rsidR="00276753" w:rsidRPr="00CF6972" w:rsidRDefault="00276753" w:rsidP="00276753">
      <w:pPr>
        <w:pStyle w:val="NormalBold"/>
      </w:pPr>
      <w:r w:rsidRPr="00CB1294">
        <w:rPr>
          <w:rStyle w:val="HideTWBExt"/>
          <w:b w:val="0"/>
        </w:rPr>
        <w:t>&lt;Article&gt;</w:t>
      </w:r>
      <w:r>
        <w:t>Põhjendus D</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8784B6F" w14:textId="77777777" w:rsidTr="00680C40">
        <w:trPr>
          <w:trHeight w:hRule="exact" w:val="240"/>
          <w:jc w:val="center"/>
        </w:trPr>
        <w:tc>
          <w:tcPr>
            <w:tcW w:w="9752" w:type="dxa"/>
            <w:gridSpan w:val="2"/>
            <w:tcBorders>
              <w:top w:val="nil"/>
              <w:left w:val="nil"/>
              <w:bottom w:val="nil"/>
              <w:right w:val="nil"/>
            </w:tcBorders>
          </w:tcPr>
          <w:p w14:paraId="4183CDBB" w14:textId="77777777" w:rsidR="00276753" w:rsidRPr="00CF6972" w:rsidRDefault="00276753" w:rsidP="00680C40"/>
        </w:tc>
      </w:tr>
      <w:tr w:rsidR="00276753" w14:paraId="5E03E360" w14:textId="77777777" w:rsidTr="00680C40">
        <w:trPr>
          <w:trHeight w:val="240"/>
          <w:jc w:val="center"/>
        </w:trPr>
        <w:tc>
          <w:tcPr>
            <w:tcW w:w="4876" w:type="dxa"/>
            <w:tcBorders>
              <w:top w:val="nil"/>
              <w:left w:val="nil"/>
              <w:bottom w:val="nil"/>
              <w:right w:val="nil"/>
            </w:tcBorders>
          </w:tcPr>
          <w:p w14:paraId="39F2CC9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2A0CDCC" w14:textId="77777777" w:rsidR="00276753" w:rsidRPr="00CF6972" w:rsidRDefault="00276753" w:rsidP="00680C40">
            <w:pPr>
              <w:pStyle w:val="AmColumnHeading"/>
            </w:pPr>
            <w:r>
              <w:t>Muudatusettepanek</w:t>
            </w:r>
          </w:p>
        </w:tc>
      </w:tr>
      <w:tr w:rsidR="00276753" w14:paraId="0A24F817" w14:textId="77777777" w:rsidTr="00680C40">
        <w:trPr>
          <w:jc w:val="center"/>
        </w:trPr>
        <w:tc>
          <w:tcPr>
            <w:tcW w:w="4876" w:type="dxa"/>
            <w:tcBorders>
              <w:top w:val="nil"/>
              <w:left w:val="nil"/>
              <w:bottom w:val="nil"/>
              <w:right w:val="nil"/>
            </w:tcBorders>
          </w:tcPr>
          <w:p w14:paraId="5636B2AA" w14:textId="77777777" w:rsidR="00276753" w:rsidRPr="00CF6972" w:rsidRDefault="00276753" w:rsidP="00680C40">
            <w:pPr>
              <w:pStyle w:val="Normal6a"/>
            </w:pPr>
            <w:r>
              <w:t>D.</w:t>
            </w:r>
            <w:r>
              <w:tab/>
              <w:t xml:space="preserve">arvestades, et ajakirjanikud ja meediatöötajad </w:t>
            </w:r>
            <w:r>
              <w:rPr>
                <w:b/>
                <w:i/>
              </w:rPr>
              <w:t>tegutsevad ebakindlates tingimustes</w:t>
            </w:r>
            <w:r>
              <w:t xml:space="preserve"> ja </w:t>
            </w:r>
            <w:r>
              <w:rPr>
                <w:b/>
                <w:i/>
              </w:rPr>
              <w:t>ohtlikus keskkonnas</w:t>
            </w:r>
            <w:r>
              <w:t>;</w:t>
            </w:r>
          </w:p>
        </w:tc>
        <w:tc>
          <w:tcPr>
            <w:tcW w:w="4876" w:type="dxa"/>
            <w:tcBorders>
              <w:top w:val="nil"/>
              <w:left w:val="nil"/>
              <w:bottom w:val="nil"/>
              <w:right w:val="nil"/>
            </w:tcBorders>
          </w:tcPr>
          <w:p w14:paraId="0B7106F7" w14:textId="77777777" w:rsidR="00276753" w:rsidRPr="00CF6972" w:rsidRDefault="00276753" w:rsidP="00680C40">
            <w:pPr>
              <w:pStyle w:val="Normal6a"/>
            </w:pPr>
            <w:r>
              <w:t>D.</w:t>
            </w:r>
            <w:r>
              <w:tab/>
              <w:t xml:space="preserve">arvestades, et </w:t>
            </w:r>
            <w:r>
              <w:rPr>
                <w:b/>
                <w:i/>
              </w:rPr>
              <w:t xml:space="preserve">mõned </w:t>
            </w:r>
            <w:r>
              <w:t xml:space="preserve">ajakirjanikud ja meediatöötajad </w:t>
            </w:r>
            <w:r>
              <w:rPr>
                <w:b/>
                <w:i/>
              </w:rPr>
              <w:t>kannatavad mitmes riigis ebakindlate tingimuste</w:t>
            </w:r>
            <w:r>
              <w:t xml:space="preserve"> ja </w:t>
            </w:r>
            <w:r>
              <w:rPr>
                <w:b/>
                <w:i/>
              </w:rPr>
              <w:t>ebaturvalise keskkonna all ning peavad toime tulema ka lisaprobleemidega, sealhulgas hirmutamine, õiguslikud ähvardused, poliitiline sekkumine, piiratud juurdepääs usaldusväärsele rahastamisele ja meedia mitmekesisuse vähenemine</w:t>
            </w:r>
            <w:r>
              <w:t>;</w:t>
            </w:r>
          </w:p>
        </w:tc>
      </w:tr>
    </w:tbl>
    <w:p w14:paraId="474E535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22DFE0F0" w14:textId="77777777" w:rsidR="00276753" w:rsidRPr="00CF6972" w:rsidRDefault="00276753" w:rsidP="00276753">
      <w:r w:rsidRPr="00CB1294">
        <w:rPr>
          <w:rStyle w:val="HideTWBExt"/>
        </w:rPr>
        <w:t>&lt;/Amend&gt;</w:t>
      </w:r>
    </w:p>
    <w:p w14:paraId="4359E2FB"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80</w:t>
      </w:r>
      <w:r w:rsidRPr="00CB1294">
        <w:rPr>
          <w:rStyle w:val="HideTWBExt"/>
          <w:b w:val="0"/>
        </w:rPr>
        <w:t>&lt;/NumAm&gt;</w:t>
      </w:r>
    </w:p>
    <w:p w14:paraId="6A658B2D" w14:textId="77777777" w:rsidR="00276753" w:rsidRPr="00CF6972" w:rsidRDefault="00276753" w:rsidP="00276753">
      <w:pPr>
        <w:pStyle w:val="NormalBold"/>
      </w:pPr>
      <w:r w:rsidRPr="00CB1294">
        <w:rPr>
          <w:rStyle w:val="HideTWBExt"/>
          <w:b w:val="0"/>
        </w:rPr>
        <w:t>&lt;RepeatBlock-By&gt;&lt;Members&gt;</w:t>
      </w:r>
      <w:r>
        <w:t>Marco Tarquinio, Krzysztof Śmiszek, Elio Di Rupo, Alessandro Zan, Pina Picierno, Ana Catarina Mendes, Sandro Ruotolo, Murielle Laurent, Hannes Heide, Francisco Assis, Birgit Sippel</w:t>
      </w:r>
      <w:r w:rsidRPr="00CB1294">
        <w:rPr>
          <w:rStyle w:val="HideTWBExt"/>
          <w:b w:val="0"/>
        </w:rPr>
        <w:t>&lt;/Members&gt;</w:t>
      </w:r>
    </w:p>
    <w:p w14:paraId="54992EF0" w14:textId="77777777" w:rsidR="00276753" w:rsidRPr="00CF6972" w:rsidRDefault="00276753" w:rsidP="00276753">
      <w:pPr>
        <w:pStyle w:val="NormalBold"/>
      </w:pPr>
      <w:r w:rsidRPr="00CB1294">
        <w:rPr>
          <w:rStyle w:val="HideTWBExt"/>
          <w:b w:val="0"/>
        </w:rPr>
        <w:t>&lt;/RepeatBlock-By&gt;</w:t>
      </w:r>
    </w:p>
    <w:p w14:paraId="13AA951E"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22750E8" w14:textId="77777777" w:rsidR="00276753" w:rsidRPr="00CF6972" w:rsidRDefault="00276753" w:rsidP="00276753">
      <w:pPr>
        <w:pStyle w:val="NormalBold"/>
      </w:pPr>
      <w:r w:rsidRPr="00CB1294">
        <w:rPr>
          <w:rStyle w:val="HideTWBExt"/>
          <w:b w:val="0"/>
        </w:rPr>
        <w:t>&lt;Article&gt;</w:t>
      </w:r>
      <w:r>
        <w:t>Põhjendus D</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CCF3CDB" w14:textId="77777777" w:rsidTr="00680C40">
        <w:trPr>
          <w:trHeight w:hRule="exact" w:val="240"/>
          <w:jc w:val="center"/>
        </w:trPr>
        <w:tc>
          <w:tcPr>
            <w:tcW w:w="9752" w:type="dxa"/>
            <w:gridSpan w:val="2"/>
            <w:tcBorders>
              <w:top w:val="nil"/>
              <w:left w:val="nil"/>
              <w:bottom w:val="nil"/>
              <w:right w:val="nil"/>
            </w:tcBorders>
          </w:tcPr>
          <w:p w14:paraId="09577FD1" w14:textId="77777777" w:rsidR="00276753" w:rsidRPr="00CF6972" w:rsidRDefault="00276753" w:rsidP="00680C40"/>
        </w:tc>
      </w:tr>
      <w:tr w:rsidR="00276753" w14:paraId="4312E4D7" w14:textId="77777777" w:rsidTr="00680C40">
        <w:trPr>
          <w:trHeight w:val="240"/>
          <w:jc w:val="center"/>
        </w:trPr>
        <w:tc>
          <w:tcPr>
            <w:tcW w:w="4876" w:type="dxa"/>
            <w:tcBorders>
              <w:top w:val="nil"/>
              <w:left w:val="nil"/>
              <w:bottom w:val="nil"/>
              <w:right w:val="nil"/>
            </w:tcBorders>
          </w:tcPr>
          <w:p w14:paraId="355E85C9"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63F3CFA" w14:textId="77777777" w:rsidR="00276753" w:rsidRPr="00CF6972" w:rsidRDefault="00276753" w:rsidP="00680C40">
            <w:pPr>
              <w:pStyle w:val="AmColumnHeading"/>
            </w:pPr>
            <w:r>
              <w:t>Muudatusettepanek</w:t>
            </w:r>
          </w:p>
        </w:tc>
      </w:tr>
      <w:tr w:rsidR="00276753" w14:paraId="06266BD8" w14:textId="77777777" w:rsidTr="00680C40">
        <w:trPr>
          <w:jc w:val="center"/>
        </w:trPr>
        <w:tc>
          <w:tcPr>
            <w:tcW w:w="4876" w:type="dxa"/>
            <w:tcBorders>
              <w:top w:val="nil"/>
              <w:left w:val="nil"/>
              <w:bottom w:val="nil"/>
              <w:right w:val="nil"/>
            </w:tcBorders>
          </w:tcPr>
          <w:p w14:paraId="46E1D16A" w14:textId="77777777" w:rsidR="00276753" w:rsidRPr="00CF6972" w:rsidRDefault="00276753" w:rsidP="00680C40">
            <w:pPr>
              <w:pStyle w:val="Normal6a"/>
            </w:pPr>
            <w:r>
              <w:t>D.</w:t>
            </w:r>
            <w:r>
              <w:tab/>
              <w:t>arvestades, et ajakirjanikud ja meediatöötajad tegutsevad ebakindlates tingimustes ja ohtlikus keskkonnas;</w:t>
            </w:r>
          </w:p>
        </w:tc>
        <w:tc>
          <w:tcPr>
            <w:tcW w:w="4876" w:type="dxa"/>
            <w:tcBorders>
              <w:top w:val="nil"/>
              <w:left w:val="nil"/>
              <w:bottom w:val="nil"/>
              <w:right w:val="nil"/>
            </w:tcBorders>
          </w:tcPr>
          <w:p w14:paraId="602BAA05" w14:textId="77777777" w:rsidR="00276753" w:rsidRPr="00CF6972" w:rsidRDefault="00276753" w:rsidP="00680C40">
            <w:pPr>
              <w:pStyle w:val="Normal6a"/>
            </w:pPr>
            <w:r>
              <w:t>D.</w:t>
            </w:r>
            <w:r>
              <w:tab/>
              <w:t xml:space="preserve">arvestades, et ajakirjanikud ja meediatöötajad tegutsevad ebakindlates tingimustes ja ohtlikus keskkonnas; </w:t>
            </w:r>
            <w:r>
              <w:rPr>
                <w:b/>
                <w:i/>
              </w:rPr>
              <w:t>arvestades, et paljud seisavad oma uurimiste tõttu silmitsi ähvarduste, rünnakute ja hirmutamisega ning mõned neist on pidevate surmaähvarduste tõttu sunnitud elama politsei kaitse all;</w:t>
            </w:r>
          </w:p>
        </w:tc>
      </w:tr>
    </w:tbl>
    <w:p w14:paraId="0B03F1C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15EE42A" w14:textId="77777777" w:rsidR="00276753" w:rsidRPr="00CF6972" w:rsidRDefault="00276753" w:rsidP="00276753">
      <w:r w:rsidRPr="00CB1294">
        <w:rPr>
          <w:rStyle w:val="HideTWBExt"/>
        </w:rPr>
        <w:t>&lt;/Amend&gt;</w:t>
      </w:r>
    </w:p>
    <w:p w14:paraId="55D0587E"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81</w:t>
      </w:r>
      <w:r w:rsidRPr="00CB1294">
        <w:rPr>
          <w:rStyle w:val="HideTWBExt"/>
          <w:b w:val="0"/>
        </w:rPr>
        <w:t>&lt;/NumAm&gt;</w:t>
      </w:r>
    </w:p>
    <w:p w14:paraId="34DFC1A0" w14:textId="77777777" w:rsidR="00276753" w:rsidRPr="00C70DBD" w:rsidRDefault="00276753" w:rsidP="00276753">
      <w:pPr>
        <w:pStyle w:val="NormalBold"/>
      </w:pPr>
      <w:r w:rsidRPr="00CB1294">
        <w:rPr>
          <w:rStyle w:val="HideTWBExt"/>
          <w:b w:val="0"/>
        </w:rPr>
        <w:t>&lt;RepeatBlock-By&gt;&lt;Members&gt;</w:t>
      </w:r>
      <w:r>
        <w:t>Sebastian Tynkkynen</w:t>
      </w:r>
      <w:r w:rsidRPr="00CB1294">
        <w:rPr>
          <w:rStyle w:val="HideTWBExt"/>
          <w:b w:val="0"/>
        </w:rPr>
        <w:t>&lt;/Members&gt;</w:t>
      </w:r>
    </w:p>
    <w:p w14:paraId="0713E787" w14:textId="77777777" w:rsidR="00276753" w:rsidRPr="00C70DBD" w:rsidRDefault="00276753" w:rsidP="00276753">
      <w:pPr>
        <w:pStyle w:val="NormalBold"/>
      </w:pPr>
      <w:r w:rsidRPr="00CB1294">
        <w:rPr>
          <w:rStyle w:val="HideTWBExt"/>
          <w:b w:val="0"/>
        </w:rPr>
        <w:t>&lt;/RepeatBlock-By&gt;</w:t>
      </w:r>
    </w:p>
    <w:p w14:paraId="21A5D5B3"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203FB95" w14:textId="77777777" w:rsidR="00276753" w:rsidRPr="00C70DBD" w:rsidRDefault="00276753" w:rsidP="00276753">
      <w:pPr>
        <w:pStyle w:val="NormalBold"/>
      </w:pPr>
      <w:r w:rsidRPr="00CB1294">
        <w:rPr>
          <w:rStyle w:val="HideTWBExt"/>
          <w:b w:val="0"/>
        </w:rPr>
        <w:t>&lt;Article&gt;</w:t>
      </w:r>
      <w:r>
        <w:t>Põhjendus D</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CC56901" w14:textId="77777777" w:rsidTr="00680C40">
        <w:trPr>
          <w:trHeight w:hRule="exact" w:val="240"/>
          <w:jc w:val="center"/>
        </w:trPr>
        <w:tc>
          <w:tcPr>
            <w:tcW w:w="9752" w:type="dxa"/>
            <w:gridSpan w:val="2"/>
            <w:tcBorders>
              <w:top w:val="nil"/>
              <w:left w:val="nil"/>
              <w:bottom w:val="nil"/>
              <w:right w:val="nil"/>
            </w:tcBorders>
          </w:tcPr>
          <w:p w14:paraId="1DD76EE1" w14:textId="77777777" w:rsidR="00276753" w:rsidRPr="00C70DBD" w:rsidRDefault="00276753" w:rsidP="00680C40"/>
        </w:tc>
      </w:tr>
      <w:tr w:rsidR="00276753" w14:paraId="35566E94" w14:textId="77777777" w:rsidTr="00680C40">
        <w:trPr>
          <w:trHeight w:val="240"/>
          <w:jc w:val="center"/>
        </w:trPr>
        <w:tc>
          <w:tcPr>
            <w:tcW w:w="4876" w:type="dxa"/>
            <w:tcBorders>
              <w:top w:val="nil"/>
              <w:left w:val="nil"/>
              <w:bottom w:val="nil"/>
              <w:right w:val="nil"/>
            </w:tcBorders>
          </w:tcPr>
          <w:p w14:paraId="6C5A3F33"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5D3780D6" w14:textId="77777777" w:rsidR="00276753" w:rsidRPr="00C70DBD" w:rsidRDefault="00276753" w:rsidP="00680C40">
            <w:pPr>
              <w:pStyle w:val="AmColumnHeading"/>
            </w:pPr>
            <w:r>
              <w:t>Muudatusettepanek</w:t>
            </w:r>
          </w:p>
        </w:tc>
      </w:tr>
      <w:tr w:rsidR="00276753" w14:paraId="10A545A0" w14:textId="77777777" w:rsidTr="00680C40">
        <w:trPr>
          <w:jc w:val="center"/>
        </w:trPr>
        <w:tc>
          <w:tcPr>
            <w:tcW w:w="4876" w:type="dxa"/>
            <w:tcBorders>
              <w:top w:val="nil"/>
              <w:left w:val="nil"/>
              <w:bottom w:val="nil"/>
              <w:right w:val="nil"/>
            </w:tcBorders>
          </w:tcPr>
          <w:p w14:paraId="4FDCFFA1" w14:textId="77777777" w:rsidR="00276753" w:rsidRPr="00C70DBD" w:rsidRDefault="00276753" w:rsidP="00680C40">
            <w:pPr>
              <w:pStyle w:val="Normal6a"/>
            </w:pPr>
            <w:r>
              <w:t>D.</w:t>
            </w:r>
            <w:r>
              <w:tab/>
              <w:t>arvestades, et ajakirjanikud ja meediatöötajad tegutsevad ebakindlates tingimustes ja ohtlikus keskkonnas;</w:t>
            </w:r>
          </w:p>
        </w:tc>
        <w:tc>
          <w:tcPr>
            <w:tcW w:w="4876" w:type="dxa"/>
            <w:tcBorders>
              <w:top w:val="nil"/>
              <w:left w:val="nil"/>
              <w:bottom w:val="nil"/>
              <w:right w:val="nil"/>
            </w:tcBorders>
          </w:tcPr>
          <w:p w14:paraId="6C47917C" w14:textId="77777777" w:rsidR="00276753" w:rsidRPr="00C70DBD" w:rsidRDefault="00276753" w:rsidP="00680C40">
            <w:pPr>
              <w:pStyle w:val="Normal6a"/>
            </w:pPr>
            <w:r>
              <w:t>D.</w:t>
            </w:r>
            <w:r>
              <w:tab/>
              <w:t xml:space="preserve">arvestades, et </w:t>
            </w:r>
            <w:r>
              <w:rPr>
                <w:b/>
                <w:i/>
              </w:rPr>
              <w:t xml:space="preserve">mõnede liikmesriikide </w:t>
            </w:r>
            <w:r>
              <w:t>ajakirjanikud ja meediatöötajad tegutsevad ebakindlates tingimustes ja ohtlikus keskkonnas;</w:t>
            </w:r>
          </w:p>
        </w:tc>
      </w:tr>
    </w:tbl>
    <w:p w14:paraId="2F6CBD1A"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{FI}</w:t>
      </w:r>
      <w:r w:rsidRPr="00C70DBD">
        <w:t>fi</w:t>
      </w:r>
      <w:r w:rsidRPr="00CB1294">
        <w:rPr>
          <w:rStyle w:val="HideTWBExt"/>
        </w:rPr>
        <w:t>&lt;/Original&gt;</w:t>
      </w:r>
    </w:p>
    <w:p w14:paraId="799F6E33" w14:textId="77777777" w:rsidR="00276753" w:rsidRPr="00C70DBD" w:rsidRDefault="00276753" w:rsidP="00276753">
      <w:r w:rsidRPr="00CB1294">
        <w:rPr>
          <w:rStyle w:val="HideTWBExt"/>
        </w:rPr>
        <w:t>&lt;/Amend&gt;</w:t>
      </w:r>
    </w:p>
    <w:p w14:paraId="70F8504D"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82</w:t>
      </w:r>
      <w:r w:rsidRPr="00CB1294">
        <w:rPr>
          <w:rStyle w:val="HideTWBExt"/>
          <w:b w:val="0"/>
        </w:rPr>
        <w:t>&lt;/NumAm&gt;</w:t>
      </w:r>
    </w:p>
    <w:p w14:paraId="012D9FE0" w14:textId="77777777" w:rsidR="00276753" w:rsidRPr="00CF6972" w:rsidRDefault="00276753" w:rsidP="00276753">
      <w:pPr>
        <w:pStyle w:val="NormalBold"/>
      </w:pPr>
      <w:r w:rsidRPr="00CB1294">
        <w:rPr>
          <w:rStyle w:val="HideTWBExt"/>
          <w:b w:val="0"/>
        </w:rPr>
        <w:t>&lt;RepeatBlock-By&gt;&lt;Members&gt;</w:t>
      </w:r>
      <w:r>
        <w:t>Nadine Morano</w:t>
      </w:r>
      <w:r w:rsidRPr="00CB1294">
        <w:rPr>
          <w:rStyle w:val="HideTWBExt"/>
          <w:b w:val="0"/>
        </w:rPr>
        <w:t>&lt;/Members&gt;</w:t>
      </w:r>
    </w:p>
    <w:p w14:paraId="4E5AF844" w14:textId="77777777" w:rsidR="00276753" w:rsidRPr="00CF6972" w:rsidRDefault="00276753" w:rsidP="00276753">
      <w:pPr>
        <w:pStyle w:val="NormalBold"/>
      </w:pPr>
      <w:r w:rsidRPr="00CB1294">
        <w:rPr>
          <w:rStyle w:val="HideTWBExt"/>
          <w:b w:val="0"/>
        </w:rPr>
        <w:t>&lt;/RepeatBlock-By&gt;</w:t>
      </w:r>
    </w:p>
    <w:p w14:paraId="12F322C5"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489AB3F" w14:textId="77777777" w:rsidR="00276753" w:rsidRPr="00CF6972" w:rsidRDefault="00276753" w:rsidP="00276753">
      <w:pPr>
        <w:pStyle w:val="NormalBold"/>
      </w:pPr>
      <w:r w:rsidRPr="00CB1294">
        <w:rPr>
          <w:rStyle w:val="HideTWBExt"/>
          <w:b w:val="0"/>
        </w:rPr>
        <w:t>&lt;Article&gt;</w:t>
      </w:r>
      <w:r>
        <w:t>Põhjendus D</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674BA33" w14:textId="77777777" w:rsidTr="00680C40">
        <w:trPr>
          <w:trHeight w:hRule="exact" w:val="240"/>
          <w:jc w:val="center"/>
        </w:trPr>
        <w:tc>
          <w:tcPr>
            <w:tcW w:w="9752" w:type="dxa"/>
            <w:gridSpan w:val="2"/>
            <w:tcBorders>
              <w:top w:val="nil"/>
              <w:left w:val="nil"/>
              <w:bottom w:val="nil"/>
              <w:right w:val="nil"/>
            </w:tcBorders>
          </w:tcPr>
          <w:p w14:paraId="007B54E6" w14:textId="77777777" w:rsidR="00276753" w:rsidRPr="00CF6972" w:rsidRDefault="00276753" w:rsidP="00680C40"/>
        </w:tc>
      </w:tr>
      <w:tr w:rsidR="00276753" w14:paraId="7FEED11D" w14:textId="77777777" w:rsidTr="00680C40">
        <w:trPr>
          <w:trHeight w:val="240"/>
          <w:jc w:val="center"/>
        </w:trPr>
        <w:tc>
          <w:tcPr>
            <w:tcW w:w="4876" w:type="dxa"/>
            <w:tcBorders>
              <w:top w:val="nil"/>
              <w:left w:val="nil"/>
              <w:bottom w:val="nil"/>
              <w:right w:val="nil"/>
            </w:tcBorders>
          </w:tcPr>
          <w:p w14:paraId="1717E45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A9E8F5E" w14:textId="77777777" w:rsidR="00276753" w:rsidRPr="00CF6972" w:rsidRDefault="00276753" w:rsidP="00680C40">
            <w:pPr>
              <w:pStyle w:val="AmColumnHeading"/>
            </w:pPr>
            <w:r>
              <w:t>Muudatusettepanek</w:t>
            </w:r>
          </w:p>
        </w:tc>
      </w:tr>
      <w:tr w:rsidR="00276753" w14:paraId="171D0A1F" w14:textId="77777777" w:rsidTr="00680C40">
        <w:trPr>
          <w:jc w:val="center"/>
        </w:trPr>
        <w:tc>
          <w:tcPr>
            <w:tcW w:w="4876" w:type="dxa"/>
            <w:tcBorders>
              <w:top w:val="nil"/>
              <w:left w:val="nil"/>
              <w:bottom w:val="nil"/>
              <w:right w:val="nil"/>
            </w:tcBorders>
          </w:tcPr>
          <w:p w14:paraId="07D9446E" w14:textId="77777777" w:rsidR="00276753" w:rsidRPr="00CF6972" w:rsidRDefault="00276753" w:rsidP="00680C40">
            <w:pPr>
              <w:pStyle w:val="Normal6a"/>
            </w:pPr>
            <w:r>
              <w:t>D.</w:t>
            </w:r>
            <w:r>
              <w:tab/>
              <w:t xml:space="preserve">arvestades, et </w:t>
            </w:r>
            <w:r>
              <w:rPr>
                <w:b/>
                <w:i/>
              </w:rPr>
              <w:t>ajakirjanikud</w:t>
            </w:r>
            <w:r>
              <w:t xml:space="preserve"> ja </w:t>
            </w:r>
            <w:r>
              <w:rPr>
                <w:b/>
                <w:i/>
              </w:rPr>
              <w:t>meediatöötajad tegutsevad ebakindlates tingimustes ja ohtlikus keskkonnas</w:t>
            </w:r>
            <w:r>
              <w:t>;</w:t>
            </w:r>
          </w:p>
        </w:tc>
        <w:tc>
          <w:tcPr>
            <w:tcW w:w="4876" w:type="dxa"/>
            <w:tcBorders>
              <w:top w:val="nil"/>
              <w:left w:val="nil"/>
              <w:bottom w:val="nil"/>
              <w:right w:val="nil"/>
            </w:tcBorders>
          </w:tcPr>
          <w:p w14:paraId="3522E7A2" w14:textId="77777777" w:rsidR="00276753" w:rsidRPr="00CF6972" w:rsidRDefault="00276753" w:rsidP="00680C40">
            <w:pPr>
              <w:pStyle w:val="Normal6a"/>
            </w:pPr>
            <w:r>
              <w:t>D.</w:t>
            </w:r>
            <w:r>
              <w:tab/>
              <w:t xml:space="preserve">arvestades, et </w:t>
            </w:r>
            <w:r>
              <w:rPr>
                <w:b/>
                <w:i/>
              </w:rPr>
              <w:t>ajakirjanikel</w:t>
            </w:r>
            <w:r>
              <w:t xml:space="preserve"> ja </w:t>
            </w:r>
            <w:r>
              <w:rPr>
                <w:b/>
                <w:i/>
              </w:rPr>
              <w:t>meediatöötajatel peavad olema nende elukutsest tulenevad õigused ja kohustused</w:t>
            </w:r>
            <w:r>
              <w:t>;</w:t>
            </w:r>
          </w:p>
        </w:tc>
      </w:tr>
    </w:tbl>
    <w:p w14:paraId="5019F9B0"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{FR}</w:t>
      </w:r>
      <w:r w:rsidRPr="00CF6972">
        <w:t>fr</w:t>
      </w:r>
      <w:r w:rsidRPr="00CB1294">
        <w:rPr>
          <w:rStyle w:val="HideTWBExt"/>
        </w:rPr>
        <w:t>&lt;/Original&gt;</w:t>
      </w:r>
    </w:p>
    <w:p w14:paraId="0F8CB825" w14:textId="77777777" w:rsidR="00276753" w:rsidRPr="00CF6972" w:rsidRDefault="00276753" w:rsidP="00276753">
      <w:r w:rsidRPr="00CB1294">
        <w:rPr>
          <w:rStyle w:val="HideTWBExt"/>
        </w:rPr>
        <w:t>&lt;/Amend&gt;</w:t>
      </w:r>
    </w:p>
    <w:p w14:paraId="5C544347"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83</w:t>
      </w:r>
      <w:r w:rsidRPr="00CB1294">
        <w:rPr>
          <w:rStyle w:val="HideTWBExt"/>
          <w:b w:val="0"/>
        </w:rPr>
        <w:t>&lt;/NumAm&gt;</w:t>
      </w:r>
    </w:p>
    <w:p w14:paraId="27A5EABD" w14:textId="77777777" w:rsidR="00276753" w:rsidRPr="00CF6972" w:rsidRDefault="00276753" w:rsidP="00276753">
      <w:pPr>
        <w:pStyle w:val="NormalBold"/>
      </w:pPr>
      <w:r w:rsidRPr="00CB1294">
        <w:rPr>
          <w:rStyle w:val="HideTWBExt"/>
          <w:b w:val="0"/>
        </w:rPr>
        <w:t>&lt;RepeatBlock-By&gt;&lt;Members&gt;</w:t>
      </w:r>
      <w:r>
        <w:t>Marco Tarquinio, Krzysztof Śmiszek, Elio Di Rupo, Alessandro Zan, Pina Picierno, Ana Catarina Mendes, Sandro Ruotolo, Murielle Laurent, Hannes Heide, Francisco Assis, Birgit Sippel</w:t>
      </w:r>
      <w:r w:rsidRPr="00CB1294">
        <w:rPr>
          <w:rStyle w:val="HideTWBExt"/>
          <w:b w:val="0"/>
        </w:rPr>
        <w:t>&lt;/Members&gt;</w:t>
      </w:r>
    </w:p>
    <w:p w14:paraId="232B1660" w14:textId="77777777" w:rsidR="00276753" w:rsidRPr="00CF6972" w:rsidRDefault="00276753" w:rsidP="00276753">
      <w:pPr>
        <w:pStyle w:val="NormalBold"/>
      </w:pPr>
      <w:r w:rsidRPr="00CB1294">
        <w:rPr>
          <w:rStyle w:val="HideTWBExt"/>
          <w:b w:val="0"/>
        </w:rPr>
        <w:t>&lt;/RepeatBlock-By&gt;</w:t>
      </w:r>
    </w:p>
    <w:p w14:paraId="47061FD1"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0FF5E94" w14:textId="77777777" w:rsidR="00276753" w:rsidRPr="00CF6972" w:rsidRDefault="00276753" w:rsidP="00276753">
      <w:pPr>
        <w:pStyle w:val="NormalBold"/>
      </w:pPr>
      <w:r w:rsidRPr="00CB1294">
        <w:rPr>
          <w:rStyle w:val="HideTWBExt"/>
          <w:b w:val="0"/>
        </w:rPr>
        <w:t>&lt;Article&gt;</w:t>
      </w:r>
      <w:r>
        <w:t>Põhjendus E</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FFBE061" w14:textId="77777777" w:rsidTr="00680C40">
        <w:trPr>
          <w:trHeight w:hRule="exact" w:val="240"/>
          <w:jc w:val="center"/>
        </w:trPr>
        <w:tc>
          <w:tcPr>
            <w:tcW w:w="9752" w:type="dxa"/>
            <w:gridSpan w:val="2"/>
            <w:tcBorders>
              <w:top w:val="nil"/>
              <w:left w:val="nil"/>
              <w:bottom w:val="nil"/>
              <w:right w:val="nil"/>
            </w:tcBorders>
          </w:tcPr>
          <w:p w14:paraId="6FDC42CF" w14:textId="77777777" w:rsidR="00276753" w:rsidRPr="00CF6972" w:rsidRDefault="00276753" w:rsidP="00680C40"/>
        </w:tc>
      </w:tr>
      <w:tr w:rsidR="00276753" w14:paraId="5466466D" w14:textId="77777777" w:rsidTr="00680C40">
        <w:trPr>
          <w:trHeight w:val="240"/>
          <w:jc w:val="center"/>
        </w:trPr>
        <w:tc>
          <w:tcPr>
            <w:tcW w:w="4876" w:type="dxa"/>
            <w:tcBorders>
              <w:top w:val="nil"/>
              <w:left w:val="nil"/>
              <w:bottom w:val="nil"/>
              <w:right w:val="nil"/>
            </w:tcBorders>
          </w:tcPr>
          <w:p w14:paraId="2CDBD9B5"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93BC0F6" w14:textId="77777777" w:rsidR="00276753" w:rsidRPr="00CF6972" w:rsidRDefault="00276753" w:rsidP="00680C40">
            <w:pPr>
              <w:pStyle w:val="AmColumnHeading"/>
            </w:pPr>
            <w:r>
              <w:t>Muudatusettepanek</w:t>
            </w:r>
          </w:p>
        </w:tc>
      </w:tr>
      <w:tr w:rsidR="00276753" w14:paraId="62EE03C8" w14:textId="77777777" w:rsidTr="00680C40">
        <w:trPr>
          <w:jc w:val="center"/>
        </w:trPr>
        <w:tc>
          <w:tcPr>
            <w:tcW w:w="4876" w:type="dxa"/>
            <w:tcBorders>
              <w:top w:val="nil"/>
              <w:left w:val="nil"/>
              <w:bottom w:val="nil"/>
              <w:right w:val="nil"/>
            </w:tcBorders>
          </w:tcPr>
          <w:p w14:paraId="72A8B21D" w14:textId="77777777" w:rsidR="00276753" w:rsidRPr="00CF6972" w:rsidRDefault="00276753" w:rsidP="00680C40">
            <w:pPr>
              <w:pStyle w:val="Normal6a"/>
            </w:pPr>
            <w:r>
              <w:t>E.</w:t>
            </w:r>
            <w:r>
              <w:tab/>
              <w:t>arvestades, et desinformatsiooni levimine polariseerib ja nõrgestab demokraatiat;</w:t>
            </w:r>
          </w:p>
        </w:tc>
        <w:tc>
          <w:tcPr>
            <w:tcW w:w="4876" w:type="dxa"/>
            <w:tcBorders>
              <w:top w:val="nil"/>
              <w:left w:val="nil"/>
              <w:bottom w:val="nil"/>
              <w:right w:val="nil"/>
            </w:tcBorders>
          </w:tcPr>
          <w:p w14:paraId="4CC5FFAA" w14:textId="77777777" w:rsidR="00276753" w:rsidRPr="00CF6972" w:rsidRDefault="00276753" w:rsidP="00680C40">
            <w:pPr>
              <w:pStyle w:val="Normal6a"/>
            </w:pPr>
            <w:r>
              <w:t>E.</w:t>
            </w:r>
            <w:r>
              <w:tab/>
              <w:t xml:space="preserve">arvestades, et desinformatsiooni levimine polariseerib ja nõrgestab demokraatiat; </w:t>
            </w:r>
            <w:r>
              <w:rPr>
                <w:b/>
                <w:i/>
              </w:rPr>
              <w:t>arvestades, et algoritmidega manipuleerimine kujundab avalikku arvamust üha enam, võimendades valesid või äärmuslikke narratiive; arvestades, et suurte platvormide dereguleerimine on seda suundumust süvendanud, kiirendades vaenu ja manipuleerimise levikut; arvestades, et Euroopa Komisjon on algatanud digiteenuste määruse alusel uurimise mitme platvormi suhtes, sest need ei suuda desinformatsiooni ohjeldada ega kasutajaid, sealhulgas alaealisi kaitsta; arvestades, et noored on ilma piisavate digikirjaoskuse vahenditeta algoritmilise kallutatuse ja propaganda vastu endiselt eriti kaitsetud;</w:t>
            </w:r>
          </w:p>
        </w:tc>
      </w:tr>
    </w:tbl>
    <w:p w14:paraId="6014067E"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B49ECC2" w14:textId="77777777" w:rsidR="00276753" w:rsidRPr="00CF6972" w:rsidRDefault="00276753" w:rsidP="00276753">
      <w:r w:rsidRPr="00CB1294">
        <w:rPr>
          <w:rStyle w:val="HideTWBExt"/>
        </w:rPr>
        <w:t>&lt;/Amend&gt;</w:t>
      </w:r>
    </w:p>
    <w:p w14:paraId="77849EFF"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84</w:t>
      </w:r>
      <w:r w:rsidRPr="00CB1294">
        <w:rPr>
          <w:rStyle w:val="HideTWBExt"/>
          <w:b w:val="0"/>
        </w:rPr>
        <w:t>&lt;/NumAm&gt;</w:t>
      </w:r>
    </w:p>
    <w:p w14:paraId="35D496D9" w14:textId="77777777" w:rsidR="00276753" w:rsidRPr="00CF6972" w:rsidRDefault="00276753" w:rsidP="00276753">
      <w:pPr>
        <w:pStyle w:val="NormalBold"/>
      </w:pPr>
      <w:r w:rsidRPr="00CB1294">
        <w:rPr>
          <w:rStyle w:val="HideTWBExt"/>
          <w:b w:val="0"/>
        </w:rPr>
        <w:t>&lt;RepeatBlock-By&gt;&lt;Members&gt;</w:t>
      </w:r>
      <w:r>
        <w:t>Sophie Wilmès, Veronika Cifrová Ostrihoňová, Lucia Yar, Raquel García Hermida-Van Der Walle, Nikola Minchev, Irena Joveva, Hilde Vautmans</w:t>
      </w:r>
      <w:r w:rsidRPr="00CB1294">
        <w:rPr>
          <w:rStyle w:val="HideTWBExt"/>
          <w:b w:val="0"/>
        </w:rPr>
        <w:t>&lt;/Members&gt;</w:t>
      </w:r>
    </w:p>
    <w:p w14:paraId="37ABC033" w14:textId="77777777" w:rsidR="00276753" w:rsidRPr="00CF6972" w:rsidRDefault="00276753" w:rsidP="00276753">
      <w:pPr>
        <w:pStyle w:val="NormalBold"/>
      </w:pPr>
      <w:r w:rsidRPr="00CB1294">
        <w:rPr>
          <w:rStyle w:val="HideTWBExt"/>
          <w:b w:val="0"/>
        </w:rPr>
        <w:t>&lt;/RepeatBlock-By&gt;</w:t>
      </w:r>
    </w:p>
    <w:p w14:paraId="52F9354D"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D7E9D78" w14:textId="77777777" w:rsidR="00276753" w:rsidRPr="00CF6972" w:rsidRDefault="00276753" w:rsidP="00276753">
      <w:pPr>
        <w:pStyle w:val="NormalBold"/>
      </w:pPr>
      <w:r w:rsidRPr="00CB1294">
        <w:rPr>
          <w:rStyle w:val="HideTWBExt"/>
          <w:b w:val="0"/>
        </w:rPr>
        <w:t>&lt;Article&gt;</w:t>
      </w:r>
      <w:r>
        <w:t>Põhjendus E</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E2CFAE6" w14:textId="77777777" w:rsidTr="00680C40">
        <w:trPr>
          <w:trHeight w:hRule="exact" w:val="240"/>
          <w:jc w:val="center"/>
        </w:trPr>
        <w:tc>
          <w:tcPr>
            <w:tcW w:w="9752" w:type="dxa"/>
            <w:gridSpan w:val="2"/>
            <w:tcBorders>
              <w:top w:val="nil"/>
              <w:left w:val="nil"/>
              <w:bottom w:val="nil"/>
              <w:right w:val="nil"/>
            </w:tcBorders>
          </w:tcPr>
          <w:p w14:paraId="3D6BDDE9" w14:textId="77777777" w:rsidR="00276753" w:rsidRPr="00CF6972" w:rsidRDefault="00276753" w:rsidP="00680C40"/>
        </w:tc>
      </w:tr>
      <w:tr w:rsidR="00276753" w14:paraId="6AE36C7A" w14:textId="77777777" w:rsidTr="00680C40">
        <w:trPr>
          <w:trHeight w:val="240"/>
          <w:jc w:val="center"/>
        </w:trPr>
        <w:tc>
          <w:tcPr>
            <w:tcW w:w="4876" w:type="dxa"/>
            <w:tcBorders>
              <w:top w:val="nil"/>
              <w:left w:val="nil"/>
              <w:bottom w:val="nil"/>
              <w:right w:val="nil"/>
            </w:tcBorders>
          </w:tcPr>
          <w:p w14:paraId="4EA23FCA"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1761A80" w14:textId="77777777" w:rsidR="00276753" w:rsidRPr="00CF6972" w:rsidRDefault="00276753" w:rsidP="00680C40">
            <w:pPr>
              <w:pStyle w:val="AmColumnHeading"/>
            </w:pPr>
            <w:r>
              <w:t>Muudatusettepanek</w:t>
            </w:r>
          </w:p>
        </w:tc>
      </w:tr>
      <w:tr w:rsidR="00276753" w14:paraId="2BC481A9" w14:textId="77777777" w:rsidTr="00680C40">
        <w:trPr>
          <w:jc w:val="center"/>
        </w:trPr>
        <w:tc>
          <w:tcPr>
            <w:tcW w:w="4876" w:type="dxa"/>
            <w:tcBorders>
              <w:top w:val="nil"/>
              <w:left w:val="nil"/>
              <w:bottom w:val="nil"/>
              <w:right w:val="nil"/>
            </w:tcBorders>
          </w:tcPr>
          <w:p w14:paraId="31C56534" w14:textId="77777777" w:rsidR="00276753" w:rsidRPr="00CF6972" w:rsidRDefault="00276753" w:rsidP="00680C40">
            <w:pPr>
              <w:pStyle w:val="Normal6a"/>
            </w:pPr>
            <w:r>
              <w:t>E.</w:t>
            </w:r>
            <w:r>
              <w:tab/>
              <w:t>arvestades, et desinformatsiooni levimine polariseerib ja nõrgestab demokraatiat;</w:t>
            </w:r>
          </w:p>
        </w:tc>
        <w:tc>
          <w:tcPr>
            <w:tcW w:w="4876" w:type="dxa"/>
            <w:tcBorders>
              <w:top w:val="nil"/>
              <w:left w:val="nil"/>
              <w:bottom w:val="nil"/>
              <w:right w:val="nil"/>
            </w:tcBorders>
          </w:tcPr>
          <w:p w14:paraId="7CC8507B" w14:textId="77777777" w:rsidR="00276753" w:rsidRPr="00CF6972" w:rsidRDefault="00276753" w:rsidP="00680C40">
            <w:pPr>
              <w:pStyle w:val="Normal6a"/>
            </w:pPr>
            <w:r>
              <w:t>E.</w:t>
            </w:r>
            <w:r>
              <w:tab/>
              <w:t>arvestades, et desinformatsiooni levimine polariseerib ja nõrgestab demokraatiat</w:t>
            </w:r>
            <w:r>
              <w:rPr>
                <w:b/>
                <w:i/>
              </w:rPr>
              <w:t xml:space="preserve"> ning seda võimendab sotsiaalmeedia ja digiplatvormide esilekerkimine, mis kiirendab vale ja manipuleeriva sisu levitamist;</w:t>
            </w:r>
            <w:r>
              <w:t xml:space="preserve"> </w:t>
            </w:r>
            <w:r>
              <w:rPr>
                <w:b/>
                <w:i/>
              </w:rPr>
              <w:t>arvestades, et vähekaitstud rühmad, sealhulgas alaealised, puutuvad internetis eriti palju kokku sihipärase manipuleerimise, kahjulike narratiivide ja piiratud meediapädevusega; arvestades, et samadel platvormidel võib olla positiivne roll ka teadmistele juurdepääsul, kodanikuaktiivsuses, kogukonna ülesehitamisel, innovatsioonis ja põhiõiguste edendamisel;</w:t>
            </w:r>
          </w:p>
        </w:tc>
      </w:tr>
    </w:tbl>
    <w:p w14:paraId="2CAEF75A"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F54120F" w14:textId="77777777" w:rsidR="00276753" w:rsidRPr="00CF6972" w:rsidRDefault="00276753" w:rsidP="00276753">
      <w:r w:rsidRPr="00CB1294">
        <w:rPr>
          <w:rStyle w:val="HideTWBExt"/>
        </w:rPr>
        <w:t>&lt;/Amend&gt;</w:t>
      </w:r>
    </w:p>
    <w:p w14:paraId="12548742"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85</w:t>
      </w:r>
      <w:r w:rsidRPr="00CB1294">
        <w:rPr>
          <w:rStyle w:val="HideTWBExt"/>
          <w:b w:val="0"/>
        </w:rPr>
        <w:t>&lt;/NumAm&gt;</w:t>
      </w:r>
    </w:p>
    <w:p w14:paraId="4FD5A260" w14:textId="77777777" w:rsidR="00276753" w:rsidRPr="00CF6972" w:rsidRDefault="00276753" w:rsidP="00276753">
      <w:pPr>
        <w:pStyle w:val="NormalBold"/>
      </w:pPr>
      <w:r w:rsidRPr="00CB1294">
        <w:rPr>
          <w:rStyle w:val="HideTWBExt"/>
          <w:b w:val="0"/>
        </w:rPr>
        <w:t>&lt;RepeatBlock-By&gt;&lt;Members&gt;</w:t>
      </w:r>
      <w:r>
        <w:t>Anna Strolenberg, Marco Tarquinio</w:t>
      </w:r>
      <w:r w:rsidRPr="00CB1294">
        <w:rPr>
          <w:rStyle w:val="HideTWBExt"/>
          <w:b w:val="0"/>
        </w:rPr>
        <w:t>&lt;/Members&gt;</w:t>
      </w:r>
    </w:p>
    <w:p w14:paraId="51C32DF1" w14:textId="77777777" w:rsidR="00276753" w:rsidRPr="00CF6972" w:rsidRDefault="00276753" w:rsidP="00276753">
      <w:pPr>
        <w:pStyle w:val="NormalBold"/>
      </w:pPr>
      <w:r w:rsidRPr="00CB1294">
        <w:rPr>
          <w:rStyle w:val="HideTWBExt"/>
          <w:b w:val="0"/>
        </w:rPr>
        <w:t>&lt;/RepeatBlock-By&gt;</w:t>
      </w:r>
    </w:p>
    <w:p w14:paraId="47C65410"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E93B7AA" w14:textId="77777777" w:rsidR="00276753" w:rsidRPr="00CF6972" w:rsidRDefault="00276753" w:rsidP="00276753">
      <w:pPr>
        <w:pStyle w:val="NormalBold"/>
      </w:pPr>
      <w:r w:rsidRPr="00CB1294">
        <w:rPr>
          <w:rStyle w:val="HideTWBExt"/>
          <w:b w:val="0"/>
        </w:rPr>
        <w:t>&lt;Article&gt;</w:t>
      </w:r>
      <w:r>
        <w:t>Põhjendus E</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FE2477D" w14:textId="77777777" w:rsidTr="00680C40">
        <w:trPr>
          <w:trHeight w:hRule="exact" w:val="240"/>
          <w:jc w:val="center"/>
        </w:trPr>
        <w:tc>
          <w:tcPr>
            <w:tcW w:w="9752" w:type="dxa"/>
            <w:gridSpan w:val="2"/>
            <w:tcBorders>
              <w:top w:val="nil"/>
              <w:left w:val="nil"/>
              <w:bottom w:val="nil"/>
              <w:right w:val="nil"/>
            </w:tcBorders>
          </w:tcPr>
          <w:p w14:paraId="23F9C409" w14:textId="77777777" w:rsidR="00276753" w:rsidRPr="00CF6972" w:rsidRDefault="00276753" w:rsidP="00680C40"/>
        </w:tc>
      </w:tr>
      <w:tr w:rsidR="00276753" w14:paraId="526EE994" w14:textId="77777777" w:rsidTr="00680C40">
        <w:trPr>
          <w:trHeight w:val="240"/>
          <w:jc w:val="center"/>
        </w:trPr>
        <w:tc>
          <w:tcPr>
            <w:tcW w:w="4876" w:type="dxa"/>
            <w:tcBorders>
              <w:top w:val="nil"/>
              <w:left w:val="nil"/>
              <w:bottom w:val="nil"/>
              <w:right w:val="nil"/>
            </w:tcBorders>
          </w:tcPr>
          <w:p w14:paraId="66DD656B"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6889FFF" w14:textId="77777777" w:rsidR="00276753" w:rsidRPr="00CF6972" w:rsidRDefault="00276753" w:rsidP="00680C40">
            <w:pPr>
              <w:pStyle w:val="AmColumnHeading"/>
            </w:pPr>
            <w:r>
              <w:t>Muudatusettepanek</w:t>
            </w:r>
          </w:p>
        </w:tc>
      </w:tr>
      <w:tr w:rsidR="00276753" w14:paraId="5A0D18CC" w14:textId="77777777" w:rsidTr="00680C40">
        <w:trPr>
          <w:jc w:val="center"/>
        </w:trPr>
        <w:tc>
          <w:tcPr>
            <w:tcW w:w="4876" w:type="dxa"/>
            <w:tcBorders>
              <w:top w:val="nil"/>
              <w:left w:val="nil"/>
              <w:bottom w:val="nil"/>
              <w:right w:val="nil"/>
            </w:tcBorders>
          </w:tcPr>
          <w:p w14:paraId="0403BAD8" w14:textId="77777777" w:rsidR="00276753" w:rsidRPr="00CF6972" w:rsidRDefault="00276753" w:rsidP="00680C40">
            <w:pPr>
              <w:pStyle w:val="Normal6a"/>
            </w:pPr>
            <w:r>
              <w:t>E.</w:t>
            </w:r>
            <w:r>
              <w:tab/>
              <w:t>arvestades, et desinformatsiooni levimine polariseerib ja nõrgestab demokraatiat;</w:t>
            </w:r>
          </w:p>
        </w:tc>
        <w:tc>
          <w:tcPr>
            <w:tcW w:w="4876" w:type="dxa"/>
            <w:tcBorders>
              <w:top w:val="nil"/>
              <w:left w:val="nil"/>
              <w:bottom w:val="nil"/>
              <w:right w:val="nil"/>
            </w:tcBorders>
          </w:tcPr>
          <w:p w14:paraId="1E23AF69" w14:textId="77777777" w:rsidR="00276753" w:rsidRPr="00CF6972" w:rsidRDefault="00276753" w:rsidP="00680C40">
            <w:pPr>
              <w:pStyle w:val="Normal6a"/>
            </w:pPr>
            <w:r>
              <w:t>E.</w:t>
            </w:r>
            <w:r>
              <w:tab/>
              <w:t xml:space="preserve">arvestades, et desinformatsiooni levimine polariseerib ja nõrgestab demokraatiat; </w:t>
            </w:r>
            <w:r>
              <w:rPr>
                <w:b/>
                <w:i/>
              </w:rPr>
              <w:t>arvestades, et algoritmide ja sotsiaalmeediaplatvormide ärimudeli kallutatus, mis põhineb mikrosihitud reklaamil, aitab levitada ja võimendada vaenuõhutust ning õhutada diskrimineerimist, sealhulgas rassismi, misogüüniat ja vägivalda; arvestades, et tulevased ELi algatused desinformatsiooni vastu võitlemiseks, sealhulgas Euroopa demokraatia kaitse programm, peavad olema täielikult kooskõlas rahvusvaheliste inimõiguste standarditega;</w:t>
            </w:r>
          </w:p>
        </w:tc>
      </w:tr>
    </w:tbl>
    <w:p w14:paraId="437D3927"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6066E5A" w14:textId="77777777" w:rsidR="00276753" w:rsidRPr="00CF6972" w:rsidRDefault="00276753" w:rsidP="00276753">
      <w:r w:rsidRPr="00CB1294">
        <w:rPr>
          <w:rStyle w:val="HideTWBExt"/>
        </w:rPr>
        <w:t>&lt;/Amend&gt;</w:t>
      </w:r>
    </w:p>
    <w:p w14:paraId="3A44F04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86</w:t>
      </w:r>
      <w:r w:rsidRPr="00CB1294">
        <w:rPr>
          <w:rStyle w:val="HideTWBExt"/>
          <w:b w:val="0"/>
        </w:rPr>
        <w:t>&lt;/NumAm&gt;</w:t>
      </w:r>
    </w:p>
    <w:p w14:paraId="01C3C425" w14:textId="77777777" w:rsidR="00276753" w:rsidRPr="00CF6972" w:rsidRDefault="00276753" w:rsidP="00276753">
      <w:pPr>
        <w:pStyle w:val="NormalBold"/>
      </w:pPr>
      <w:r w:rsidRPr="00CB1294">
        <w:rPr>
          <w:rStyle w:val="HideTWBExt"/>
          <w:b w:val="0"/>
        </w:rPr>
        <w:t>&lt;RepeatBlock-By&gt;&lt;Members&gt;</w:t>
      </w:r>
      <w:r>
        <w:t>Pernando Barrena Arza</w:t>
      </w:r>
      <w:r w:rsidRPr="00CB1294">
        <w:rPr>
          <w:rStyle w:val="HideTWBExt"/>
          <w:b w:val="0"/>
        </w:rPr>
        <w:t>&lt;/Members&gt;</w:t>
      </w:r>
    </w:p>
    <w:p w14:paraId="4E4870D2" w14:textId="77777777" w:rsidR="00276753" w:rsidRPr="00CF6972" w:rsidRDefault="00276753" w:rsidP="00276753">
      <w:pPr>
        <w:pStyle w:val="NormalBold"/>
      </w:pPr>
      <w:r w:rsidRPr="00CB1294">
        <w:rPr>
          <w:rStyle w:val="HideTWBExt"/>
          <w:b w:val="0"/>
        </w:rPr>
        <w:t>&lt;/RepeatBlock-By&gt;</w:t>
      </w:r>
    </w:p>
    <w:p w14:paraId="4C1CF6AA"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E2FC874" w14:textId="77777777" w:rsidR="00276753" w:rsidRPr="00CF6972" w:rsidRDefault="00276753" w:rsidP="00276753">
      <w:pPr>
        <w:pStyle w:val="NormalBold"/>
      </w:pPr>
      <w:r w:rsidRPr="00CB1294">
        <w:rPr>
          <w:rStyle w:val="HideTWBExt"/>
          <w:b w:val="0"/>
        </w:rPr>
        <w:t>&lt;Article&gt;</w:t>
      </w:r>
      <w:r>
        <w:t>Põhjendus E</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F701BA9" w14:textId="77777777" w:rsidTr="00680C40">
        <w:trPr>
          <w:trHeight w:hRule="exact" w:val="240"/>
          <w:jc w:val="center"/>
        </w:trPr>
        <w:tc>
          <w:tcPr>
            <w:tcW w:w="9752" w:type="dxa"/>
            <w:gridSpan w:val="2"/>
            <w:tcBorders>
              <w:top w:val="nil"/>
              <w:left w:val="nil"/>
              <w:bottom w:val="nil"/>
              <w:right w:val="nil"/>
            </w:tcBorders>
          </w:tcPr>
          <w:p w14:paraId="5A29C4CF" w14:textId="77777777" w:rsidR="00276753" w:rsidRPr="00CF6972" w:rsidRDefault="00276753" w:rsidP="00680C40"/>
        </w:tc>
      </w:tr>
      <w:tr w:rsidR="00276753" w14:paraId="56C3721D" w14:textId="77777777" w:rsidTr="00680C40">
        <w:trPr>
          <w:trHeight w:val="240"/>
          <w:jc w:val="center"/>
        </w:trPr>
        <w:tc>
          <w:tcPr>
            <w:tcW w:w="4876" w:type="dxa"/>
            <w:tcBorders>
              <w:top w:val="nil"/>
              <w:left w:val="nil"/>
              <w:bottom w:val="nil"/>
              <w:right w:val="nil"/>
            </w:tcBorders>
          </w:tcPr>
          <w:p w14:paraId="5AE1C96E"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2F97327" w14:textId="77777777" w:rsidR="00276753" w:rsidRPr="00CF6972" w:rsidRDefault="00276753" w:rsidP="00680C40">
            <w:pPr>
              <w:pStyle w:val="AmColumnHeading"/>
            </w:pPr>
            <w:r>
              <w:t>Muudatusettepanek</w:t>
            </w:r>
          </w:p>
        </w:tc>
      </w:tr>
      <w:tr w:rsidR="00276753" w14:paraId="63C155FC" w14:textId="77777777" w:rsidTr="00680C40">
        <w:trPr>
          <w:jc w:val="center"/>
        </w:trPr>
        <w:tc>
          <w:tcPr>
            <w:tcW w:w="4876" w:type="dxa"/>
            <w:tcBorders>
              <w:top w:val="nil"/>
              <w:left w:val="nil"/>
              <w:bottom w:val="nil"/>
              <w:right w:val="nil"/>
            </w:tcBorders>
          </w:tcPr>
          <w:p w14:paraId="22FD9F4C" w14:textId="77777777" w:rsidR="00276753" w:rsidRPr="00CF6972" w:rsidRDefault="00276753" w:rsidP="00680C40">
            <w:pPr>
              <w:pStyle w:val="Normal6a"/>
            </w:pPr>
            <w:r>
              <w:t>E.</w:t>
            </w:r>
            <w:r>
              <w:tab/>
              <w:t xml:space="preserve">arvestades, et desinformatsiooni </w:t>
            </w:r>
            <w:r>
              <w:rPr>
                <w:b/>
                <w:i/>
              </w:rPr>
              <w:t>levimine polariseerib</w:t>
            </w:r>
            <w:r>
              <w:t xml:space="preserve"> ja </w:t>
            </w:r>
            <w:r>
              <w:rPr>
                <w:b/>
                <w:i/>
              </w:rPr>
              <w:t>nõrgestab demokraatiat</w:t>
            </w:r>
            <w:r>
              <w:t>;</w:t>
            </w:r>
          </w:p>
        </w:tc>
        <w:tc>
          <w:tcPr>
            <w:tcW w:w="4876" w:type="dxa"/>
            <w:tcBorders>
              <w:top w:val="nil"/>
              <w:left w:val="nil"/>
              <w:bottom w:val="nil"/>
              <w:right w:val="nil"/>
            </w:tcBorders>
          </w:tcPr>
          <w:p w14:paraId="76D4FB80" w14:textId="77777777" w:rsidR="00276753" w:rsidRPr="00CF6972" w:rsidRDefault="00276753" w:rsidP="00680C40">
            <w:pPr>
              <w:pStyle w:val="Normal6a"/>
            </w:pPr>
            <w:r>
              <w:t>E.</w:t>
            </w:r>
            <w:r>
              <w:tab/>
              <w:t xml:space="preserve">arvestades, et </w:t>
            </w:r>
            <w:r>
              <w:rPr>
                <w:b/>
                <w:i/>
              </w:rPr>
              <w:t xml:space="preserve">väärinfo ja </w:t>
            </w:r>
            <w:r>
              <w:t xml:space="preserve">desinformatsiooni </w:t>
            </w:r>
            <w:r>
              <w:rPr>
                <w:b/>
                <w:i/>
              </w:rPr>
              <w:t>levik võib demokraatiat polariseerida</w:t>
            </w:r>
            <w:r>
              <w:t xml:space="preserve"> ja </w:t>
            </w:r>
            <w:r>
              <w:rPr>
                <w:b/>
                <w:i/>
              </w:rPr>
              <w:t>nõrgestada;</w:t>
            </w:r>
            <w:r>
              <w:t xml:space="preserve"> </w:t>
            </w:r>
            <w:r>
              <w:rPr>
                <w:b/>
                <w:i/>
              </w:rPr>
              <w:t>arvestades, et desinformatsiooni vastu võitlemise raames on liit võtnud vastu sanktsioonid ELi kodanike, sealhulgas ajakirjanike vastu, kes on väljendanud muret seoses väljendusvabaduse ja arvamuse avaldamise õiguse järgimisega;</w:t>
            </w:r>
          </w:p>
        </w:tc>
      </w:tr>
    </w:tbl>
    <w:p w14:paraId="0B0C8163"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9CC6876" w14:textId="77777777" w:rsidR="00276753" w:rsidRPr="00CF6972" w:rsidRDefault="00276753" w:rsidP="00276753">
      <w:r w:rsidRPr="00CB1294">
        <w:rPr>
          <w:rStyle w:val="HideTWBExt"/>
        </w:rPr>
        <w:t>&lt;/Amend&gt;</w:t>
      </w:r>
    </w:p>
    <w:p w14:paraId="2712FF79"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87</w:t>
      </w:r>
      <w:r w:rsidRPr="00CB1294">
        <w:rPr>
          <w:rStyle w:val="HideTWBExt"/>
          <w:b w:val="0"/>
        </w:rPr>
        <w:t>&lt;/NumAm&gt;</w:t>
      </w:r>
    </w:p>
    <w:p w14:paraId="1EDF9F06" w14:textId="77777777" w:rsidR="00276753" w:rsidRPr="00CF6972" w:rsidRDefault="00276753" w:rsidP="00276753">
      <w:pPr>
        <w:pStyle w:val="NormalBold"/>
      </w:pPr>
      <w:r w:rsidRPr="00CB1294">
        <w:rPr>
          <w:rStyle w:val="HideTWBExt"/>
          <w:b w:val="0"/>
        </w:rPr>
        <w:t>&lt;RepeatBlock-By&gt;&lt;Members&gt;</w:t>
      </w:r>
      <w:r>
        <w:t>Marieke Ehlers, Nikola Bartůšek</w:t>
      </w:r>
      <w:r w:rsidRPr="00CB1294">
        <w:rPr>
          <w:rStyle w:val="HideTWBExt"/>
          <w:b w:val="0"/>
        </w:rPr>
        <w:t>&lt;/Members&gt;</w:t>
      </w:r>
    </w:p>
    <w:p w14:paraId="03E46966" w14:textId="77777777" w:rsidR="00276753" w:rsidRPr="00CF6972" w:rsidRDefault="00276753" w:rsidP="00276753">
      <w:pPr>
        <w:pStyle w:val="NormalBold"/>
      </w:pPr>
      <w:r w:rsidRPr="00CB1294">
        <w:rPr>
          <w:rStyle w:val="HideTWBExt"/>
          <w:b w:val="0"/>
        </w:rPr>
        <w:t>&lt;/RepeatBlock-By&gt;</w:t>
      </w:r>
    </w:p>
    <w:p w14:paraId="6CAC14B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0A3A632" w14:textId="77777777" w:rsidR="00276753" w:rsidRPr="00CF6972" w:rsidRDefault="00276753" w:rsidP="00276753">
      <w:pPr>
        <w:pStyle w:val="NormalBold"/>
      </w:pPr>
      <w:r w:rsidRPr="00CB1294">
        <w:rPr>
          <w:rStyle w:val="HideTWBExt"/>
          <w:b w:val="0"/>
        </w:rPr>
        <w:t>&lt;Article&gt;</w:t>
      </w:r>
      <w:r>
        <w:t>Põhjendus E</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EDD7074" w14:textId="77777777" w:rsidTr="00680C40">
        <w:trPr>
          <w:trHeight w:hRule="exact" w:val="240"/>
          <w:jc w:val="center"/>
        </w:trPr>
        <w:tc>
          <w:tcPr>
            <w:tcW w:w="9752" w:type="dxa"/>
            <w:gridSpan w:val="2"/>
            <w:tcBorders>
              <w:top w:val="nil"/>
              <w:left w:val="nil"/>
              <w:bottom w:val="nil"/>
              <w:right w:val="nil"/>
            </w:tcBorders>
          </w:tcPr>
          <w:p w14:paraId="412B8D6D" w14:textId="77777777" w:rsidR="00276753" w:rsidRPr="00CF6972" w:rsidRDefault="00276753" w:rsidP="00680C40"/>
        </w:tc>
      </w:tr>
      <w:tr w:rsidR="00276753" w14:paraId="3F4D4B7C" w14:textId="77777777" w:rsidTr="00680C40">
        <w:trPr>
          <w:trHeight w:val="240"/>
          <w:jc w:val="center"/>
        </w:trPr>
        <w:tc>
          <w:tcPr>
            <w:tcW w:w="4876" w:type="dxa"/>
            <w:tcBorders>
              <w:top w:val="nil"/>
              <w:left w:val="nil"/>
              <w:bottom w:val="nil"/>
              <w:right w:val="nil"/>
            </w:tcBorders>
          </w:tcPr>
          <w:p w14:paraId="502FF485"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AC47F1C" w14:textId="77777777" w:rsidR="00276753" w:rsidRPr="00CF6972" w:rsidRDefault="00276753" w:rsidP="00680C40">
            <w:pPr>
              <w:pStyle w:val="AmColumnHeading"/>
            </w:pPr>
            <w:r>
              <w:t>Muudatusettepanek</w:t>
            </w:r>
          </w:p>
        </w:tc>
      </w:tr>
      <w:tr w:rsidR="00276753" w14:paraId="28298BB6" w14:textId="77777777" w:rsidTr="00680C40">
        <w:trPr>
          <w:jc w:val="center"/>
        </w:trPr>
        <w:tc>
          <w:tcPr>
            <w:tcW w:w="4876" w:type="dxa"/>
            <w:tcBorders>
              <w:top w:val="nil"/>
              <w:left w:val="nil"/>
              <w:bottom w:val="nil"/>
              <w:right w:val="nil"/>
            </w:tcBorders>
          </w:tcPr>
          <w:p w14:paraId="1355A69F" w14:textId="77777777" w:rsidR="00276753" w:rsidRPr="00CF6972" w:rsidRDefault="00276753" w:rsidP="00680C40">
            <w:pPr>
              <w:pStyle w:val="Normal6a"/>
            </w:pPr>
            <w:r>
              <w:t>E.</w:t>
            </w:r>
            <w:r>
              <w:tab/>
              <w:t xml:space="preserve">arvestades, et desinformatsiooni </w:t>
            </w:r>
            <w:r>
              <w:rPr>
                <w:b/>
                <w:i/>
              </w:rPr>
              <w:t>levimine polariseerib</w:t>
            </w:r>
            <w:r>
              <w:t xml:space="preserve"> ja </w:t>
            </w:r>
            <w:r>
              <w:rPr>
                <w:b/>
                <w:i/>
              </w:rPr>
              <w:t>nõrgestab demokraatiat</w:t>
            </w:r>
            <w:r>
              <w:t>;</w:t>
            </w:r>
          </w:p>
        </w:tc>
        <w:tc>
          <w:tcPr>
            <w:tcW w:w="4876" w:type="dxa"/>
            <w:tcBorders>
              <w:top w:val="nil"/>
              <w:left w:val="nil"/>
              <w:bottom w:val="nil"/>
              <w:right w:val="nil"/>
            </w:tcBorders>
          </w:tcPr>
          <w:p w14:paraId="57E5DBAE" w14:textId="77777777" w:rsidR="00276753" w:rsidRPr="00CF6972" w:rsidRDefault="00276753" w:rsidP="00680C40">
            <w:pPr>
              <w:pStyle w:val="Normal6a"/>
            </w:pPr>
            <w:r>
              <w:t>E.</w:t>
            </w:r>
            <w:r>
              <w:tab/>
              <w:t xml:space="preserve">arvestades, et </w:t>
            </w:r>
            <w:r>
              <w:rPr>
                <w:b/>
                <w:i/>
              </w:rPr>
              <w:t xml:space="preserve">harta artiklis 11 sätestatud sõna- ja teabevabadus on demokraatia nurgakivi; arvestades, et seda õigust ohustavad meetmed, mis viivad vaenuõhutuse, väärinfo ja </w:t>
            </w:r>
            <w:r>
              <w:t xml:space="preserve">desinformatsiooni </w:t>
            </w:r>
            <w:r>
              <w:rPr>
                <w:b/>
                <w:i/>
              </w:rPr>
              <w:t>vastu võitlemise varjus õiguspäraste</w:t>
            </w:r>
            <w:r>
              <w:t xml:space="preserve"> ja </w:t>
            </w:r>
            <w:r>
              <w:rPr>
                <w:b/>
                <w:i/>
              </w:rPr>
              <w:t>kriitiliste arvamuste tsenseerimiseni</w:t>
            </w:r>
            <w:r>
              <w:t>;</w:t>
            </w:r>
          </w:p>
        </w:tc>
      </w:tr>
    </w:tbl>
    <w:p w14:paraId="5CE1955D"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52BFF3A" w14:textId="77777777" w:rsidR="00276753" w:rsidRPr="00CF6972" w:rsidRDefault="00276753" w:rsidP="00276753">
      <w:r w:rsidRPr="00CB1294">
        <w:rPr>
          <w:rStyle w:val="HideTWBExt"/>
        </w:rPr>
        <w:t>&lt;/Amend&gt;</w:t>
      </w:r>
    </w:p>
    <w:p w14:paraId="4EC11D8D"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88</w:t>
      </w:r>
      <w:r w:rsidRPr="00CB1294">
        <w:rPr>
          <w:rStyle w:val="HideTWBExt"/>
          <w:b w:val="0"/>
        </w:rPr>
        <w:t>&lt;/NumAm&gt;</w:t>
      </w:r>
    </w:p>
    <w:p w14:paraId="619790F3"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0EA0953E" w14:textId="77777777" w:rsidR="00276753" w:rsidRPr="00CF6972" w:rsidRDefault="00276753" w:rsidP="00276753">
      <w:pPr>
        <w:pStyle w:val="NormalBold"/>
      </w:pPr>
      <w:r w:rsidRPr="00CB1294">
        <w:rPr>
          <w:rStyle w:val="HideTWBExt"/>
          <w:b w:val="0"/>
        </w:rPr>
        <w:t>&lt;/RepeatBlock-By&gt;</w:t>
      </w:r>
    </w:p>
    <w:p w14:paraId="418A32A1"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DC532C9" w14:textId="77777777" w:rsidR="00276753" w:rsidRPr="00CF6972" w:rsidRDefault="00276753" w:rsidP="00276753">
      <w:pPr>
        <w:pStyle w:val="NormalBold"/>
      </w:pPr>
      <w:r w:rsidRPr="00CB1294">
        <w:rPr>
          <w:rStyle w:val="HideTWBExt"/>
          <w:b w:val="0"/>
        </w:rPr>
        <w:t>&lt;Article&gt;</w:t>
      </w:r>
      <w:r>
        <w:t>Põhjendus E</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331EBCC" w14:textId="77777777" w:rsidTr="00680C40">
        <w:trPr>
          <w:trHeight w:hRule="exact" w:val="240"/>
          <w:jc w:val="center"/>
        </w:trPr>
        <w:tc>
          <w:tcPr>
            <w:tcW w:w="9752" w:type="dxa"/>
            <w:gridSpan w:val="2"/>
            <w:tcBorders>
              <w:top w:val="nil"/>
              <w:left w:val="nil"/>
              <w:bottom w:val="nil"/>
              <w:right w:val="nil"/>
            </w:tcBorders>
          </w:tcPr>
          <w:p w14:paraId="413A433A" w14:textId="77777777" w:rsidR="00276753" w:rsidRPr="00CF6972" w:rsidRDefault="00276753" w:rsidP="00680C40"/>
        </w:tc>
      </w:tr>
      <w:tr w:rsidR="00276753" w14:paraId="610EC7A8" w14:textId="77777777" w:rsidTr="00680C40">
        <w:trPr>
          <w:trHeight w:val="240"/>
          <w:jc w:val="center"/>
        </w:trPr>
        <w:tc>
          <w:tcPr>
            <w:tcW w:w="4876" w:type="dxa"/>
            <w:tcBorders>
              <w:top w:val="nil"/>
              <w:left w:val="nil"/>
              <w:bottom w:val="nil"/>
              <w:right w:val="nil"/>
            </w:tcBorders>
          </w:tcPr>
          <w:p w14:paraId="5D2FE83E"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1ED8B89" w14:textId="77777777" w:rsidR="00276753" w:rsidRPr="00CF6972" w:rsidRDefault="00276753" w:rsidP="00680C40">
            <w:pPr>
              <w:pStyle w:val="AmColumnHeading"/>
            </w:pPr>
            <w:r>
              <w:t>Muudatusettepanek</w:t>
            </w:r>
          </w:p>
        </w:tc>
      </w:tr>
      <w:tr w:rsidR="00276753" w14:paraId="01412B21" w14:textId="77777777" w:rsidTr="00680C40">
        <w:trPr>
          <w:jc w:val="center"/>
        </w:trPr>
        <w:tc>
          <w:tcPr>
            <w:tcW w:w="4876" w:type="dxa"/>
            <w:tcBorders>
              <w:top w:val="nil"/>
              <w:left w:val="nil"/>
              <w:bottom w:val="nil"/>
              <w:right w:val="nil"/>
            </w:tcBorders>
          </w:tcPr>
          <w:p w14:paraId="0F0E5D6A" w14:textId="77777777" w:rsidR="00276753" w:rsidRPr="00CF6972" w:rsidRDefault="00276753" w:rsidP="00680C40">
            <w:pPr>
              <w:pStyle w:val="Normal6a"/>
            </w:pPr>
            <w:r>
              <w:t>E.</w:t>
            </w:r>
            <w:r>
              <w:tab/>
              <w:t xml:space="preserve">arvestades, et desinformatsiooni </w:t>
            </w:r>
            <w:r>
              <w:rPr>
                <w:b/>
                <w:i/>
              </w:rPr>
              <w:t>levimine polariseerib</w:t>
            </w:r>
            <w:r>
              <w:t xml:space="preserve"> ja </w:t>
            </w:r>
            <w:r>
              <w:rPr>
                <w:b/>
                <w:i/>
              </w:rPr>
              <w:t>nõrgestab demokraatiat</w:t>
            </w:r>
            <w:r>
              <w:t>;</w:t>
            </w:r>
          </w:p>
        </w:tc>
        <w:tc>
          <w:tcPr>
            <w:tcW w:w="4876" w:type="dxa"/>
            <w:tcBorders>
              <w:top w:val="nil"/>
              <w:left w:val="nil"/>
              <w:bottom w:val="nil"/>
              <w:right w:val="nil"/>
            </w:tcBorders>
          </w:tcPr>
          <w:p w14:paraId="352255C5" w14:textId="77777777" w:rsidR="00276753" w:rsidRPr="00CF6972" w:rsidRDefault="00276753" w:rsidP="00680C40">
            <w:pPr>
              <w:pStyle w:val="Normal6a"/>
            </w:pPr>
            <w:r>
              <w:t>E.</w:t>
            </w:r>
            <w:r>
              <w:tab/>
              <w:t xml:space="preserve">arvestades, et desinformatsiooni </w:t>
            </w:r>
            <w:r>
              <w:rPr>
                <w:b/>
                <w:i/>
              </w:rPr>
              <w:t>levik, sealhulgas riiklikult toetatavad ja koordineeritud veebikampaaniad, aitab kaasa polariseerumisele, vähendab usaldust demokraatlike institutsioonide vastu ning ohustab valimisprotsesside</w:t>
            </w:r>
            <w:r>
              <w:t xml:space="preserve"> ja </w:t>
            </w:r>
            <w:r>
              <w:rPr>
                <w:b/>
                <w:i/>
              </w:rPr>
              <w:t>avaliku arutelu usaldusväärsust</w:t>
            </w:r>
            <w:r>
              <w:t>;</w:t>
            </w:r>
          </w:p>
        </w:tc>
      </w:tr>
    </w:tbl>
    <w:p w14:paraId="3C204C2F"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E176D95" w14:textId="77777777" w:rsidR="00276753" w:rsidRPr="00CF6972" w:rsidRDefault="00276753" w:rsidP="00276753">
      <w:r w:rsidRPr="00CB1294">
        <w:rPr>
          <w:rStyle w:val="HideTWBExt"/>
        </w:rPr>
        <w:t>&lt;/Amend&gt;</w:t>
      </w:r>
    </w:p>
    <w:p w14:paraId="3E410BA2"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89</w:t>
      </w:r>
      <w:r w:rsidRPr="00CB1294">
        <w:rPr>
          <w:rStyle w:val="HideTWBExt"/>
          <w:b w:val="0"/>
        </w:rPr>
        <w:t>&lt;/NumAm&gt;</w:t>
      </w:r>
    </w:p>
    <w:p w14:paraId="606810DA"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Sophie Wilmès, Irena Joveva, Nikola Minchev</w:t>
      </w:r>
      <w:r w:rsidRPr="00CB1294">
        <w:rPr>
          <w:rStyle w:val="HideTWBExt"/>
          <w:b w:val="0"/>
        </w:rPr>
        <w:t>&lt;/Members&gt;</w:t>
      </w:r>
    </w:p>
    <w:p w14:paraId="135B7495" w14:textId="77777777" w:rsidR="00276753" w:rsidRPr="00CF6972" w:rsidRDefault="00276753" w:rsidP="00276753">
      <w:pPr>
        <w:pStyle w:val="NormalBold"/>
      </w:pPr>
      <w:r w:rsidRPr="00CB1294">
        <w:rPr>
          <w:rStyle w:val="HideTWBExt"/>
          <w:b w:val="0"/>
        </w:rPr>
        <w:t>&lt;/RepeatBlock-By&gt;</w:t>
      </w:r>
    </w:p>
    <w:p w14:paraId="3694357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ED519E8" w14:textId="77777777" w:rsidR="00276753" w:rsidRPr="00CF6972" w:rsidRDefault="00276753" w:rsidP="00276753">
      <w:pPr>
        <w:pStyle w:val="NormalBold"/>
      </w:pPr>
      <w:r w:rsidRPr="00CB1294">
        <w:rPr>
          <w:rStyle w:val="HideTWBExt"/>
          <w:b w:val="0"/>
        </w:rPr>
        <w:t>&lt;Article&gt;</w:t>
      </w:r>
      <w:r>
        <w:t>Põhjendus E</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13D8879" w14:textId="77777777" w:rsidTr="00680C40">
        <w:trPr>
          <w:trHeight w:hRule="exact" w:val="240"/>
          <w:jc w:val="center"/>
        </w:trPr>
        <w:tc>
          <w:tcPr>
            <w:tcW w:w="9752" w:type="dxa"/>
            <w:gridSpan w:val="2"/>
            <w:tcBorders>
              <w:top w:val="nil"/>
              <w:left w:val="nil"/>
              <w:bottom w:val="nil"/>
              <w:right w:val="nil"/>
            </w:tcBorders>
          </w:tcPr>
          <w:p w14:paraId="004FD225" w14:textId="77777777" w:rsidR="00276753" w:rsidRPr="00CF6972" w:rsidRDefault="00276753" w:rsidP="00680C40"/>
        </w:tc>
      </w:tr>
      <w:tr w:rsidR="00276753" w14:paraId="0B66CE2E" w14:textId="77777777" w:rsidTr="00680C40">
        <w:trPr>
          <w:trHeight w:val="240"/>
          <w:jc w:val="center"/>
        </w:trPr>
        <w:tc>
          <w:tcPr>
            <w:tcW w:w="4876" w:type="dxa"/>
            <w:tcBorders>
              <w:top w:val="nil"/>
              <w:left w:val="nil"/>
              <w:bottom w:val="nil"/>
              <w:right w:val="nil"/>
            </w:tcBorders>
          </w:tcPr>
          <w:p w14:paraId="00A931D3"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5E91F68" w14:textId="77777777" w:rsidR="00276753" w:rsidRPr="00CF6972" w:rsidRDefault="00276753" w:rsidP="00680C40">
            <w:pPr>
              <w:pStyle w:val="AmColumnHeading"/>
            </w:pPr>
            <w:r>
              <w:t>Muudatusettepanek</w:t>
            </w:r>
          </w:p>
        </w:tc>
      </w:tr>
      <w:tr w:rsidR="00276753" w14:paraId="069574EA" w14:textId="77777777" w:rsidTr="00680C40">
        <w:trPr>
          <w:jc w:val="center"/>
        </w:trPr>
        <w:tc>
          <w:tcPr>
            <w:tcW w:w="4876" w:type="dxa"/>
            <w:tcBorders>
              <w:top w:val="nil"/>
              <w:left w:val="nil"/>
              <w:bottom w:val="nil"/>
              <w:right w:val="nil"/>
            </w:tcBorders>
          </w:tcPr>
          <w:p w14:paraId="02007370" w14:textId="77777777" w:rsidR="00276753" w:rsidRPr="00CF6972" w:rsidRDefault="00276753" w:rsidP="00680C40">
            <w:pPr>
              <w:pStyle w:val="Normal6a"/>
            </w:pPr>
            <w:r>
              <w:t>E.</w:t>
            </w:r>
            <w:r>
              <w:tab/>
              <w:t>arvestades, et desinformatsiooni levimine polariseerib ja nõrgestab demokraatiat;</w:t>
            </w:r>
          </w:p>
        </w:tc>
        <w:tc>
          <w:tcPr>
            <w:tcW w:w="4876" w:type="dxa"/>
            <w:tcBorders>
              <w:top w:val="nil"/>
              <w:left w:val="nil"/>
              <w:bottom w:val="nil"/>
              <w:right w:val="nil"/>
            </w:tcBorders>
          </w:tcPr>
          <w:p w14:paraId="6659300E" w14:textId="77777777" w:rsidR="00276753" w:rsidRPr="00CF6972" w:rsidRDefault="00276753" w:rsidP="00680C40">
            <w:pPr>
              <w:pStyle w:val="Normal6a"/>
            </w:pPr>
            <w:r>
              <w:t>E.</w:t>
            </w:r>
            <w:r>
              <w:tab/>
              <w:t xml:space="preserve">arvestades, et desinformatsiooni levimine polariseerib ja nõrgestab demokraatiat; </w:t>
            </w:r>
            <w:r>
              <w:rPr>
                <w:b/>
                <w:i/>
              </w:rPr>
              <w:t>arvestades, et see on osa laiemast hübriidohuspektrist, mille eesmärk on õõnestada või kahjustada demokraatlikult asutatud valitsusi, riike või liite;</w:t>
            </w:r>
          </w:p>
        </w:tc>
      </w:tr>
    </w:tbl>
    <w:p w14:paraId="2EB2E7BC"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2070F004" w14:textId="77777777" w:rsidR="00276753" w:rsidRPr="00CF6972" w:rsidRDefault="00276753" w:rsidP="00276753">
      <w:r w:rsidRPr="00CB1294">
        <w:rPr>
          <w:rStyle w:val="HideTWBExt"/>
        </w:rPr>
        <w:t>&lt;/Amend&gt;</w:t>
      </w:r>
    </w:p>
    <w:p w14:paraId="436EE4CD"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90</w:t>
      </w:r>
      <w:r w:rsidRPr="00CB1294">
        <w:rPr>
          <w:rStyle w:val="HideTWBExt"/>
          <w:b w:val="0"/>
        </w:rPr>
        <w:t>&lt;/NumAm&gt;</w:t>
      </w:r>
    </w:p>
    <w:p w14:paraId="104C76A6" w14:textId="77777777" w:rsidR="00276753" w:rsidRPr="00CF6972" w:rsidRDefault="00276753" w:rsidP="00276753">
      <w:pPr>
        <w:pStyle w:val="NormalBold"/>
      </w:pPr>
      <w:r w:rsidRPr="00CB1294">
        <w:rPr>
          <w:rStyle w:val="HideTWBExt"/>
          <w:b w:val="0"/>
        </w:rPr>
        <w:t>&lt;RepeatBlock-By&gt;&lt;Members&gt;</w:t>
      </w:r>
      <w:r>
        <w:t>Nikola Bartůšek, Jorge Buxadé Villalba, Jaroslav Bžoch, Marieke Ehlers, Fabrice Leggeri, Matthieu Valet</w:t>
      </w:r>
      <w:r w:rsidRPr="00CB1294">
        <w:rPr>
          <w:rStyle w:val="HideTWBExt"/>
          <w:b w:val="0"/>
        </w:rPr>
        <w:t>&lt;/Members&gt;</w:t>
      </w:r>
    </w:p>
    <w:p w14:paraId="6070808A" w14:textId="77777777" w:rsidR="00276753" w:rsidRPr="00CF6972" w:rsidRDefault="00276753" w:rsidP="00276753">
      <w:pPr>
        <w:pStyle w:val="NormalBold"/>
      </w:pPr>
      <w:r w:rsidRPr="00CB1294">
        <w:rPr>
          <w:rStyle w:val="HideTWBExt"/>
          <w:b w:val="0"/>
        </w:rPr>
        <w:t>&lt;/RepeatBlock-By&gt;</w:t>
      </w:r>
    </w:p>
    <w:p w14:paraId="57001DDA"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A86075E" w14:textId="77777777" w:rsidR="00276753" w:rsidRPr="00CF6972" w:rsidRDefault="00276753" w:rsidP="00276753">
      <w:pPr>
        <w:pStyle w:val="NormalBold"/>
      </w:pPr>
      <w:r w:rsidRPr="00CB1294">
        <w:rPr>
          <w:rStyle w:val="HideTWBExt"/>
          <w:b w:val="0"/>
        </w:rPr>
        <w:t>&lt;Article&gt;</w:t>
      </w:r>
      <w:r>
        <w:t>Põhjendus E</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0AE66AD" w14:textId="77777777" w:rsidTr="00680C40">
        <w:trPr>
          <w:trHeight w:hRule="exact" w:val="240"/>
          <w:jc w:val="center"/>
        </w:trPr>
        <w:tc>
          <w:tcPr>
            <w:tcW w:w="9752" w:type="dxa"/>
            <w:gridSpan w:val="2"/>
            <w:tcBorders>
              <w:top w:val="nil"/>
              <w:left w:val="nil"/>
              <w:bottom w:val="nil"/>
              <w:right w:val="nil"/>
            </w:tcBorders>
          </w:tcPr>
          <w:p w14:paraId="42D56C74" w14:textId="77777777" w:rsidR="00276753" w:rsidRPr="00CF6972" w:rsidRDefault="00276753" w:rsidP="00680C40"/>
        </w:tc>
      </w:tr>
      <w:tr w:rsidR="00276753" w14:paraId="25564CAA" w14:textId="77777777" w:rsidTr="00680C40">
        <w:trPr>
          <w:trHeight w:val="240"/>
          <w:jc w:val="center"/>
        </w:trPr>
        <w:tc>
          <w:tcPr>
            <w:tcW w:w="4876" w:type="dxa"/>
            <w:tcBorders>
              <w:top w:val="nil"/>
              <w:left w:val="nil"/>
              <w:bottom w:val="nil"/>
              <w:right w:val="nil"/>
            </w:tcBorders>
          </w:tcPr>
          <w:p w14:paraId="0DA5A7BC"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7208335" w14:textId="77777777" w:rsidR="00276753" w:rsidRPr="00CF6972" w:rsidRDefault="00276753" w:rsidP="00680C40">
            <w:pPr>
              <w:pStyle w:val="AmColumnHeading"/>
            </w:pPr>
            <w:r>
              <w:t>Muudatusettepanek</w:t>
            </w:r>
          </w:p>
        </w:tc>
      </w:tr>
      <w:tr w:rsidR="00276753" w14:paraId="58064C27" w14:textId="77777777" w:rsidTr="00680C40">
        <w:trPr>
          <w:jc w:val="center"/>
        </w:trPr>
        <w:tc>
          <w:tcPr>
            <w:tcW w:w="4876" w:type="dxa"/>
            <w:tcBorders>
              <w:top w:val="nil"/>
              <w:left w:val="nil"/>
              <w:bottom w:val="nil"/>
              <w:right w:val="nil"/>
            </w:tcBorders>
          </w:tcPr>
          <w:p w14:paraId="7AC7E960" w14:textId="77777777" w:rsidR="00276753" w:rsidRPr="00CF6972" w:rsidRDefault="00276753" w:rsidP="00680C40">
            <w:pPr>
              <w:pStyle w:val="Normal6a"/>
            </w:pPr>
            <w:r>
              <w:t>E.</w:t>
            </w:r>
            <w:r>
              <w:tab/>
              <w:t>arvestades, et desinformatsiooni levimine polariseerib ja nõrgestab demokraatiat;</w:t>
            </w:r>
          </w:p>
        </w:tc>
        <w:tc>
          <w:tcPr>
            <w:tcW w:w="4876" w:type="dxa"/>
            <w:tcBorders>
              <w:top w:val="nil"/>
              <w:left w:val="nil"/>
              <w:bottom w:val="nil"/>
              <w:right w:val="nil"/>
            </w:tcBorders>
          </w:tcPr>
          <w:p w14:paraId="6250FCFC" w14:textId="77777777" w:rsidR="00276753" w:rsidRPr="00CF6972" w:rsidRDefault="00276753" w:rsidP="00680C40">
            <w:pPr>
              <w:pStyle w:val="Normal6a"/>
            </w:pPr>
            <w:r>
              <w:t>E.</w:t>
            </w:r>
            <w:r>
              <w:tab/>
              <w:t xml:space="preserve">arvestades, et desinformatsiooni levimine polariseerib ja nõrgestab demokraatiat; </w:t>
            </w:r>
            <w:r>
              <w:rPr>
                <w:b/>
                <w:i/>
              </w:rPr>
              <w:t>arvestades, et võitlust desinformatsiooni vastu ei tohiks käsitleda varjatud tsensuurina, mille eesmärk on kaotada eriarvamused;</w:t>
            </w:r>
          </w:p>
        </w:tc>
      </w:tr>
    </w:tbl>
    <w:p w14:paraId="04A450A2"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2EB60FE0" w14:textId="77777777" w:rsidR="00276753" w:rsidRPr="00CF6972" w:rsidRDefault="00276753" w:rsidP="00276753">
      <w:r w:rsidRPr="00CB1294">
        <w:rPr>
          <w:rStyle w:val="HideTWBExt"/>
        </w:rPr>
        <w:t>&lt;/Amend&gt;</w:t>
      </w:r>
    </w:p>
    <w:p w14:paraId="50066A4D"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91</w:t>
      </w:r>
      <w:r w:rsidRPr="00CB1294">
        <w:rPr>
          <w:rStyle w:val="HideTWBExt"/>
          <w:b w:val="0"/>
        </w:rPr>
        <w:t>&lt;/NumAm&gt;</w:t>
      </w:r>
    </w:p>
    <w:p w14:paraId="2128DB79" w14:textId="77777777" w:rsidR="00276753" w:rsidRPr="00CF6972" w:rsidRDefault="00276753" w:rsidP="00276753">
      <w:pPr>
        <w:pStyle w:val="NormalBold"/>
      </w:pPr>
      <w:r w:rsidRPr="00CB1294">
        <w:rPr>
          <w:rStyle w:val="HideTWBExt"/>
          <w:b w:val="0"/>
        </w:rPr>
        <w:t>&lt;RepeatBlock-By&gt;&lt;Members&gt;</w:t>
      </w:r>
      <w:r>
        <w:t>Milan Uhrík</w:t>
      </w:r>
      <w:r w:rsidRPr="00CB1294">
        <w:rPr>
          <w:rStyle w:val="HideTWBExt"/>
          <w:b w:val="0"/>
        </w:rPr>
        <w:t>&lt;/Members&gt;</w:t>
      </w:r>
    </w:p>
    <w:p w14:paraId="37788015" w14:textId="77777777" w:rsidR="00276753" w:rsidRPr="00CF6972" w:rsidRDefault="00276753" w:rsidP="00276753">
      <w:pPr>
        <w:pStyle w:val="NormalBold"/>
      </w:pPr>
      <w:r w:rsidRPr="00CB1294">
        <w:rPr>
          <w:rStyle w:val="HideTWBExt"/>
          <w:b w:val="0"/>
        </w:rPr>
        <w:t>&lt;/RepeatBlock-By&gt;</w:t>
      </w:r>
    </w:p>
    <w:p w14:paraId="24D6784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2D0FCAE" w14:textId="77777777" w:rsidR="00276753" w:rsidRPr="00CF6972" w:rsidRDefault="00276753" w:rsidP="00276753">
      <w:pPr>
        <w:pStyle w:val="NormalBold"/>
      </w:pPr>
      <w:r w:rsidRPr="00CB1294">
        <w:rPr>
          <w:rStyle w:val="HideTWBExt"/>
          <w:b w:val="0"/>
        </w:rPr>
        <w:t>&lt;Article&gt;</w:t>
      </w:r>
      <w:r>
        <w:t>Põhjendus E</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53D657B" w14:textId="77777777" w:rsidTr="00680C40">
        <w:trPr>
          <w:trHeight w:hRule="exact" w:val="240"/>
          <w:jc w:val="center"/>
        </w:trPr>
        <w:tc>
          <w:tcPr>
            <w:tcW w:w="9752" w:type="dxa"/>
            <w:gridSpan w:val="2"/>
            <w:tcBorders>
              <w:top w:val="nil"/>
              <w:left w:val="nil"/>
              <w:bottom w:val="nil"/>
              <w:right w:val="nil"/>
            </w:tcBorders>
          </w:tcPr>
          <w:p w14:paraId="367A8497" w14:textId="77777777" w:rsidR="00276753" w:rsidRPr="00CF6972" w:rsidRDefault="00276753" w:rsidP="00680C40"/>
        </w:tc>
      </w:tr>
      <w:tr w:rsidR="00276753" w14:paraId="3DE6EC49" w14:textId="77777777" w:rsidTr="00680C40">
        <w:trPr>
          <w:trHeight w:val="240"/>
          <w:jc w:val="center"/>
        </w:trPr>
        <w:tc>
          <w:tcPr>
            <w:tcW w:w="4876" w:type="dxa"/>
            <w:tcBorders>
              <w:top w:val="nil"/>
              <w:left w:val="nil"/>
              <w:bottom w:val="nil"/>
              <w:right w:val="nil"/>
            </w:tcBorders>
          </w:tcPr>
          <w:p w14:paraId="6F6AE43E"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2C30014" w14:textId="77777777" w:rsidR="00276753" w:rsidRPr="00CF6972" w:rsidRDefault="00276753" w:rsidP="00680C40">
            <w:pPr>
              <w:pStyle w:val="AmColumnHeading"/>
            </w:pPr>
            <w:r>
              <w:t>Muudatusettepanek</w:t>
            </w:r>
          </w:p>
        </w:tc>
      </w:tr>
      <w:tr w:rsidR="00276753" w14:paraId="55242EED" w14:textId="77777777" w:rsidTr="00680C40">
        <w:trPr>
          <w:jc w:val="center"/>
        </w:trPr>
        <w:tc>
          <w:tcPr>
            <w:tcW w:w="4876" w:type="dxa"/>
            <w:tcBorders>
              <w:top w:val="nil"/>
              <w:left w:val="nil"/>
              <w:bottom w:val="nil"/>
              <w:right w:val="nil"/>
            </w:tcBorders>
          </w:tcPr>
          <w:p w14:paraId="5F039172" w14:textId="77777777" w:rsidR="00276753" w:rsidRPr="00CF6972" w:rsidRDefault="00276753" w:rsidP="00680C40">
            <w:pPr>
              <w:pStyle w:val="Normal6a"/>
            </w:pPr>
            <w:r>
              <w:t>E.</w:t>
            </w:r>
            <w:r>
              <w:tab/>
              <w:t xml:space="preserve">arvestades, et desinformatsiooni </w:t>
            </w:r>
            <w:r>
              <w:rPr>
                <w:b/>
                <w:i/>
              </w:rPr>
              <w:t>levimine polariseerib</w:t>
            </w:r>
            <w:r>
              <w:t xml:space="preserve"> ja </w:t>
            </w:r>
            <w:r>
              <w:rPr>
                <w:b/>
                <w:i/>
              </w:rPr>
              <w:t>nõrgestab</w:t>
            </w:r>
            <w:r>
              <w:t xml:space="preserve"> demokraatiat;</w:t>
            </w:r>
          </w:p>
        </w:tc>
        <w:tc>
          <w:tcPr>
            <w:tcW w:w="4876" w:type="dxa"/>
            <w:tcBorders>
              <w:top w:val="nil"/>
              <w:left w:val="nil"/>
              <w:bottom w:val="nil"/>
              <w:right w:val="nil"/>
            </w:tcBorders>
          </w:tcPr>
          <w:p w14:paraId="26EFB5F5" w14:textId="77777777" w:rsidR="00276753" w:rsidRPr="00CF6972" w:rsidRDefault="00276753" w:rsidP="00680C40">
            <w:pPr>
              <w:pStyle w:val="Normal6a"/>
            </w:pPr>
            <w:r>
              <w:t>E.</w:t>
            </w:r>
            <w:r>
              <w:tab/>
              <w:t xml:space="preserve">arvestades, et desinformatsiooni </w:t>
            </w:r>
            <w:r>
              <w:rPr>
                <w:b/>
                <w:i/>
              </w:rPr>
              <w:t>levik ning tasakaalustamata ühepoolne meedia-</w:t>
            </w:r>
            <w:r>
              <w:t xml:space="preserve"> ja </w:t>
            </w:r>
            <w:r>
              <w:rPr>
                <w:b/>
                <w:i/>
              </w:rPr>
              <w:t>võimukajastus võivad</w:t>
            </w:r>
            <w:r>
              <w:t xml:space="preserve"> demokraatiat</w:t>
            </w:r>
            <w:r>
              <w:rPr>
                <w:b/>
                <w:i/>
              </w:rPr>
              <w:t xml:space="preserve"> polariseerida ja nõrgestada</w:t>
            </w:r>
            <w:r>
              <w:t>;</w:t>
            </w:r>
          </w:p>
        </w:tc>
      </w:tr>
    </w:tbl>
    <w:p w14:paraId="68291968"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BC0866C" w14:textId="77777777" w:rsidR="00276753" w:rsidRPr="00CF6972" w:rsidRDefault="00276753" w:rsidP="00276753">
      <w:r w:rsidRPr="00CB1294">
        <w:rPr>
          <w:rStyle w:val="HideTWBExt"/>
        </w:rPr>
        <w:t>&lt;/Amend&gt;</w:t>
      </w:r>
    </w:p>
    <w:p w14:paraId="0EB66CC5"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92</w:t>
      </w:r>
      <w:r w:rsidRPr="00CB1294">
        <w:rPr>
          <w:rStyle w:val="HideTWBExt"/>
          <w:b w:val="0"/>
        </w:rPr>
        <w:t>&lt;/NumAm&gt;</w:t>
      </w:r>
    </w:p>
    <w:p w14:paraId="0777726C" w14:textId="77777777" w:rsidR="00276753" w:rsidRPr="00CF6972" w:rsidRDefault="00276753" w:rsidP="00276753">
      <w:pPr>
        <w:pStyle w:val="NormalBold"/>
      </w:pPr>
      <w:r w:rsidRPr="00CB1294">
        <w:rPr>
          <w:rStyle w:val="HideTWBExt"/>
          <w:b w:val="0"/>
        </w:rPr>
        <w:t>&lt;RepeatBlock-By&gt;&lt;Members&gt;</w:t>
      </w:r>
      <w:r>
        <w:t>Ewa Zajączkowska-Hernik</w:t>
      </w:r>
      <w:r w:rsidRPr="00CB1294">
        <w:rPr>
          <w:rStyle w:val="HideTWBExt"/>
          <w:b w:val="0"/>
        </w:rPr>
        <w:t>&lt;/Members&gt;</w:t>
      </w:r>
    </w:p>
    <w:p w14:paraId="0C6D5D33" w14:textId="77777777" w:rsidR="00276753" w:rsidRPr="00CF6972" w:rsidRDefault="00276753" w:rsidP="00276753">
      <w:pPr>
        <w:pStyle w:val="NormalBold"/>
      </w:pPr>
      <w:r w:rsidRPr="00CB1294">
        <w:rPr>
          <w:rStyle w:val="HideTWBExt"/>
          <w:b w:val="0"/>
        </w:rPr>
        <w:t>&lt;/RepeatBlock-By&gt;</w:t>
      </w:r>
    </w:p>
    <w:p w14:paraId="5A9D1756"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79525B8" w14:textId="77777777" w:rsidR="00276753" w:rsidRPr="00CF6972" w:rsidRDefault="00276753" w:rsidP="00276753">
      <w:pPr>
        <w:pStyle w:val="NormalBold"/>
      </w:pPr>
      <w:r w:rsidRPr="00CB1294">
        <w:rPr>
          <w:rStyle w:val="HideTWBExt"/>
          <w:b w:val="0"/>
        </w:rPr>
        <w:t>&lt;Article&gt;</w:t>
      </w:r>
      <w:r>
        <w:t>Põhjendus E</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3663E76" w14:textId="77777777" w:rsidTr="00680C40">
        <w:trPr>
          <w:trHeight w:hRule="exact" w:val="240"/>
          <w:jc w:val="center"/>
        </w:trPr>
        <w:tc>
          <w:tcPr>
            <w:tcW w:w="9752" w:type="dxa"/>
            <w:gridSpan w:val="2"/>
            <w:tcBorders>
              <w:top w:val="nil"/>
              <w:left w:val="nil"/>
              <w:bottom w:val="nil"/>
              <w:right w:val="nil"/>
            </w:tcBorders>
          </w:tcPr>
          <w:p w14:paraId="0FD4D7C4" w14:textId="77777777" w:rsidR="00276753" w:rsidRPr="00CF6972" w:rsidRDefault="00276753" w:rsidP="00680C40"/>
        </w:tc>
      </w:tr>
      <w:tr w:rsidR="00276753" w14:paraId="1C11FD2A" w14:textId="77777777" w:rsidTr="00680C40">
        <w:trPr>
          <w:trHeight w:val="240"/>
          <w:jc w:val="center"/>
        </w:trPr>
        <w:tc>
          <w:tcPr>
            <w:tcW w:w="4876" w:type="dxa"/>
            <w:tcBorders>
              <w:top w:val="nil"/>
              <w:left w:val="nil"/>
              <w:bottom w:val="nil"/>
              <w:right w:val="nil"/>
            </w:tcBorders>
          </w:tcPr>
          <w:p w14:paraId="347720EA"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9368826" w14:textId="77777777" w:rsidR="00276753" w:rsidRPr="00CF6972" w:rsidRDefault="00276753" w:rsidP="00680C40">
            <w:pPr>
              <w:pStyle w:val="AmColumnHeading"/>
            </w:pPr>
            <w:r>
              <w:t>Muudatusettepanek</w:t>
            </w:r>
          </w:p>
        </w:tc>
      </w:tr>
      <w:tr w:rsidR="00276753" w14:paraId="18BAAF94" w14:textId="77777777" w:rsidTr="00680C40">
        <w:trPr>
          <w:jc w:val="center"/>
        </w:trPr>
        <w:tc>
          <w:tcPr>
            <w:tcW w:w="4876" w:type="dxa"/>
            <w:tcBorders>
              <w:top w:val="nil"/>
              <w:left w:val="nil"/>
              <w:bottom w:val="nil"/>
              <w:right w:val="nil"/>
            </w:tcBorders>
          </w:tcPr>
          <w:p w14:paraId="7929E230" w14:textId="77777777" w:rsidR="00276753" w:rsidRPr="00CF6972" w:rsidRDefault="00276753" w:rsidP="00680C40">
            <w:pPr>
              <w:pStyle w:val="Normal6a"/>
            </w:pPr>
            <w:r>
              <w:t>E.</w:t>
            </w:r>
            <w:r>
              <w:tab/>
              <w:t xml:space="preserve">arvestades, et desinformatsiooni </w:t>
            </w:r>
            <w:r>
              <w:rPr>
                <w:b/>
                <w:i/>
              </w:rPr>
              <w:t>levimine polariseerib</w:t>
            </w:r>
            <w:r>
              <w:t xml:space="preserve"> ja </w:t>
            </w:r>
            <w:r>
              <w:rPr>
                <w:b/>
                <w:i/>
              </w:rPr>
              <w:t>nõrgestab</w:t>
            </w:r>
            <w:r>
              <w:t xml:space="preserve"> demokraatiat;</w:t>
            </w:r>
          </w:p>
        </w:tc>
        <w:tc>
          <w:tcPr>
            <w:tcW w:w="4876" w:type="dxa"/>
            <w:tcBorders>
              <w:top w:val="nil"/>
              <w:left w:val="nil"/>
              <w:bottom w:val="nil"/>
              <w:right w:val="nil"/>
            </w:tcBorders>
          </w:tcPr>
          <w:p w14:paraId="56D7328A" w14:textId="77777777" w:rsidR="00276753" w:rsidRPr="00CF6972" w:rsidRDefault="00276753" w:rsidP="00680C40">
            <w:pPr>
              <w:pStyle w:val="Normal6a"/>
            </w:pPr>
            <w:r>
              <w:t>E.</w:t>
            </w:r>
            <w:r>
              <w:tab/>
              <w:t xml:space="preserve">arvestades, et </w:t>
            </w:r>
            <w:r>
              <w:rPr>
                <w:b/>
                <w:i/>
              </w:rPr>
              <w:t xml:space="preserve">nii </w:t>
            </w:r>
            <w:r>
              <w:t xml:space="preserve">desinformatsiooni </w:t>
            </w:r>
            <w:r>
              <w:rPr>
                <w:b/>
                <w:i/>
              </w:rPr>
              <w:t>levik kui ka ametivõimude katsed tsenseerida</w:t>
            </w:r>
            <w:r>
              <w:t xml:space="preserve"> ja </w:t>
            </w:r>
            <w:r>
              <w:rPr>
                <w:b/>
                <w:i/>
              </w:rPr>
              <w:t>kontrollida avalikku arutelu polariseerivad ja nõrgestavad</w:t>
            </w:r>
            <w:r>
              <w:t xml:space="preserve"> demokraatiat;</w:t>
            </w:r>
          </w:p>
        </w:tc>
      </w:tr>
    </w:tbl>
    <w:p w14:paraId="4CEE7344"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2C8E1E0" w14:textId="77777777" w:rsidR="00276753" w:rsidRPr="00CF6972" w:rsidRDefault="00276753" w:rsidP="00276753">
      <w:r w:rsidRPr="00CB1294">
        <w:rPr>
          <w:rStyle w:val="HideTWBExt"/>
        </w:rPr>
        <w:t>&lt;/Amend&gt;</w:t>
      </w:r>
    </w:p>
    <w:p w14:paraId="1D29AB3E"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93</w:t>
      </w:r>
      <w:r w:rsidRPr="00CB1294">
        <w:rPr>
          <w:rStyle w:val="HideTWBExt"/>
          <w:b w:val="0"/>
        </w:rPr>
        <w:t>&lt;/NumAm&gt;</w:t>
      </w:r>
    </w:p>
    <w:p w14:paraId="629B20F8" w14:textId="77777777" w:rsidR="00276753" w:rsidRPr="00C70DBD" w:rsidRDefault="00276753" w:rsidP="00276753">
      <w:pPr>
        <w:pStyle w:val="NormalBold"/>
      </w:pPr>
      <w:r w:rsidRPr="00CB1294">
        <w:rPr>
          <w:rStyle w:val="HideTWBExt"/>
          <w:b w:val="0"/>
        </w:rPr>
        <w:t>&lt;RepeatBlock-By&gt;&lt;Members&gt;</w:t>
      </w:r>
      <w:r>
        <w:t>Sebastian Tynkkynen</w:t>
      </w:r>
      <w:r w:rsidRPr="00CB1294">
        <w:rPr>
          <w:rStyle w:val="HideTWBExt"/>
          <w:b w:val="0"/>
        </w:rPr>
        <w:t>&lt;/Members&gt;</w:t>
      </w:r>
    </w:p>
    <w:p w14:paraId="744CB3D1" w14:textId="77777777" w:rsidR="00276753" w:rsidRPr="00C70DBD" w:rsidRDefault="00276753" w:rsidP="00276753">
      <w:pPr>
        <w:pStyle w:val="NormalBold"/>
      </w:pPr>
      <w:r w:rsidRPr="00CB1294">
        <w:rPr>
          <w:rStyle w:val="HideTWBExt"/>
          <w:b w:val="0"/>
        </w:rPr>
        <w:t>&lt;/RepeatBlock-By&gt;</w:t>
      </w:r>
    </w:p>
    <w:p w14:paraId="3D9B3E14"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7A96780" w14:textId="77777777" w:rsidR="00276753" w:rsidRPr="00C70DBD" w:rsidRDefault="00276753" w:rsidP="00276753">
      <w:pPr>
        <w:pStyle w:val="NormalBold"/>
      </w:pPr>
      <w:r w:rsidRPr="00CB1294">
        <w:rPr>
          <w:rStyle w:val="HideTWBExt"/>
          <w:b w:val="0"/>
        </w:rPr>
        <w:t>&lt;Article&gt;</w:t>
      </w:r>
      <w:r>
        <w:t>Põhjendus E</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FFA7BD4" w14:textId="77777777" w:rsidTr="00680C40">
        <w:trPr>
          <w:trHeight w:hRule="exact" w:val="240"/>
          <w:jc w:val="center"/>
        </w:trPr>
        <w:tc>
          <w:tcPr>
            <w:tcW w:w="9752" w:type="dxa"/>
            <w:gridSpan w:val="2"/>
            <w:tcBorders>
              <w:top w:val="nil"/>
              <w:left w:val="nil"/>
              <w:bottom w:val="nil"/>
              <w:right w:val="nil"/>
            </w:tcBorders>
          </w:tcPr>
          <w:p w14:paraId="08F45200" w14:textId="77777777" w:rsidR="00276753" w:rsidRPr="00C70DBD" w:rsidRDefault="00276753" w:rsidP="00680C40"/>
        </w:tc>
      </w:tr>
      <w:tr w:rsidR="00276753" w14:paraId="03181A87" w14:textId="77777777" w:rsidTr="00680C40">
        <w:trPr>
          <w:trHeight w:val="240"/>
          <w:jc w:val="center"/>
        </w:trPr>
        <w:tc>
          <w:tcPr>
            <w:tcW w:w="4876" w:type="dxa"/>
            <w:tcBorders>
              <w:top w:val="nil"/>
              <w:left w:val="nil"/>
              <w:bottom w:val="nil"/>
              <w:right w:val="nil"/>
            </w:tcBorders>
          </w:tcPr>
          <w:p w14:paraId="676D45D6"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661D0A11" w14:textId="77777777" w:rsidR="00276753" w:rsidRPr="00C70DBD" w:rsidRDefault="00276753" w:rsidP="00680C40">
            <w:pPr>
              <w:pStyle w:val="AmColumnHeading"/>
            </w:pPr>
            <w:r>
              <w:t>Muudatusettepanek</w:t>
            </w:r>
          </w:p>
        </w:tc>
      </w:tr>
      <w:tr w:rsidR="00276753" w14:paraId="25D5FCC4" w14:textId="77777777" w:rsidTr="00680C40">
        <w:trPr>
          <w:jc w:val="center"/>
        </w:trPr>
        <w:tc>
          <w:tcPr>
            <w:tcW w:w="4876" w:type="dxa"/>
            <w:tcBorders>
              <w:top w:val="nil"/>
              <w:left w:val="nil"/>
              <w:bottom w:val="nil"/>
              <w:right w:val="nil"/>
            </w:tcBorders>
          </w:tcPr>
          <w:p w14:paraId="4EBE532E" w14:textId="77777777" w:rsidR="00276753" w:rsidRPr="00C70DBD" w:rsidRDefault="00276753" w:rsidP="00680C40">
            <w:pPr>
              <w:pStyle w:val="Normal6a"/>
            </w:pPr>
            <w:r>
              <w:t>E.</w:t>
            </w:r>
            <w:r>
              <w:tab/>
              <w:t xml:space="preserve">arvestades, et </w:t>
            </w:r>
            <w:r>
              <w:rPr>
                <w:b/>
                <w:i/>
              </w:rPr>
              <w:t>desinformatsiooni levimine polariseerib</w:t>
            </w:r>
            <w:r>
              <w:t xml:space="preserve"> ja </w:t>
            </w:r>
            <w:r>
              <w:rPr>
                <w:b/>
                <w:i/>
              </w:rPr>
              <w:t>nõrgestab demokraatiat</w:t>
            </w:r>
            <w:r>
              <w:t>;</w:t>
            </w:r>
          </w:p>
        </w:tc>
        <w:tc>
          <w:tcPr>
            <w:tcW w:w="4876" w:type="dxa"/>
            <w:tcBorders>
              <w:top w:val="nil"/>
              <w:left w:val="nil"/>
              <w:bottom w:val="nil"/>
              <w:right w:val="nil"/>
            </w:tcBorders>
          </w:tcPr>
          <w:p w14:paraId="7689F702" w14:textId="77777777" w:rsidR="00276753" w:rsidRPr="00C70DBD" w:rsidRDefault="00276753" w:rsidP="00680C40">
            <w:pPr>
              <w:pStyle w:val="Normal6a"/>
            </w:pPr>
            <w:r>
              <w:t>E.</w:t>
            </w:r>
            <w:r>
              <w:tab/>
              <w:t xml:space="preserve">arvestades, et </w:t>
            </w:r>
            <w:r>
              <w:rPr>
                <w:b/>
                <w:i/>
              </w:rPr>
              <w:t>vaenulike riikide hübriidsõda</w:t>
            </w:r>
            <w:r>
              <w:t xml:space="preserve"> ja </w:t>
            </w:r>
            <w:r>
              <w:rPr>
                <w:b/>
                <w:i/>
              </w:rPr>
              <w:t>desinformatsioonikampaaniad ohustavad Euroopa demokraatlike institutsioonide toimimist</w:t>
            </w:r>
            <w:r>
              <w:t>;</w:t>
            </w:r>
          </w:p>
        </w:tc>
      </w:tr>
    </w:tbl>
    <w:p w14:paraId="1D4EBA8E"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{FI}</w:t>
      </w:r>
      <w:r w:rsidRPr="00C70DBD">
        <w:t>fi</w:t>
      </w:r>
      <w:r w:rsidRPr="00CB1294">
        <w:rPr>
          <w:rStyle w:val="HideTWBExt"/>
        </w:rPr>
        <w:t>&lt;/Original&gt;</w:t>
      </w:r>
    </w:p>
    <w:p w14:paraId="70579AC5" w14:textId="77777777" w:rsidR="00276753" w:rsidRPr="00C70DBD" w:rsidRDefault="00276753" w:rsidP="00276753">
      <w:r w:rsidRPr="00CB1294">
        <w:rPr>
          <w:rStyle w:val="HideTWBExt"/>
        </w:rPr>
        <w:t>&lt;/Amend&gt;</w:t>
      </w:r>
    </w:p>
    <w:p w14:paraId="30DE76FA"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94</w:t>
      </w:r>
      <w:r w:rsidRPr="00CB1294">
        <w:rPr>
          <w:rStyle w:val="HideTWBExt"/>
          <w:b w:val="0"/>
        </w:rPr>
        <w:t>&lt;/NumAm&gt;</w:t>
      </w:r>
    </w:p>
    <w:p w14:paraId="61872AD6" w14:textId="77777777" w:rsidR="00276753" w:rsidRPr="00C70DBD" w:rsidRDefault="00276753" w:rsidP="00276753">
      <w:pPr>
        <w:pStyle w:val="NormalBold"/>
      </w:pPr>
      <w:r w:rsidRPr="00CB1294">
        <w:rPr>
          <w:rStyle w:val="HideTWBExt"/>
          <w:b w:val="0"/>
        </w:rPr>
        <w:t>&lt;RepeatBlock-By&gt;&lt;Members&gt;</w:t>
      </w:r>
      <w:r>
        <w:t>Erik Kaliňák</w:t>
      </w:r>
      <w:r w:rsidRPr="00CB1294">
        <w:rPr>
          <w:rStyle w:val="HideTWBExt"/>
          <w:b w:val="0"/>
        </w:rPr>
        <w:t>&lt;/Members&gt;</w:t>
      </w:r>
    </w:p>
    <w:p w14:paraId="198341AA" w14:textId="77777777" w:rsidR="00276753" w:rsidRPr="00C70DBD" w:rsidRDefault="00276753" w:rsidP="00276753">
      <w:pPr>
        <w:pStyle w:val="NormalBold"/>
      </w:pPr>
      <w:r w:rsidRPr="00CB1294">
        <w:rPr>
          <w:rStyle w:val="HideTWBExt"/>
          <w:b w:val="0"/>
        </w:rPr>
        <w:t>&lt;/RepeatBlock-By&gt;</w:t>
      </w:r>
    </w:p>
    <w:p w14:paraId="5B7ADC24"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35C3290" w14:textId="77777777" w:rsidR="00276753" w:rsidRPr="00C70DBD" w:rsidRDefault="00276753" w:rsidP="00276753">
      <w:pPr>
        <w:pStyle w:val="NormalBold"/>
      </w:pPr>
      <w:r w:rsidRPr="00CB1294">
        <w:rPr>
          <w:rStyle w:val="HideTWBExt"/>
          <w:b w:val="0"/>
        </w:rPr>
        <w:t>&lt;Article&gt;</w:t>
      </w:r>
      <w:r>
        <w:t>Põhjendus E</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144EF3C" w14:textId="77777777" w:rsidTr="00680C40">
        <w:trPr>
          <w:trHeight w:hRule="exact" w:val="240"/>
          <w:jc w:val="center"/>
        </w:trPr>
        <w:tc>
          <w:tcPr>
            <w:tcW w:w="9752" w:type="dxa"/>
            <w:gridSpan w:val="2"/>
            <w:tcBorders>
              <w:top w:val="nil"/>
              <w:left w:val="nil"/>
              <w:bottom w:val="nil"/>
              <w:right w:val="nil"/>
            </w:tcBorders>
          </w:tcPr>
          <w:p w14:paraId="530C7DDA" w14:textId="77777777" w:rsidR="00276753" w:rsidRPr="00C70DBD" w:rsidRDefault="00276753" w:rsidP="00680C40"/>
        </w:tc>
      </w:tr>
      <w:tr w:rsidR="00276753" w14:paraId="28ACED19" w14:textId="77777777" w:rsidTr="00680C40">
        <w:trPr>
          <w:trHeight w:val="240"/>
          <w:jc w:val="center"/>
        </w:trPr>
        <w:tc>
          <w:tcPr>
            <w:tcW w:w="4876" w:type="dxa"/>
            <w:tcBorders>
              <w:top w:val="nil"/>
              <w:left w:val="nil"/>
              <w:bottom w:val="nil"/>
              <w:right w:val="nil"/>
            </w:tcBorders>
          </w:tcPr>
          <w:p w14:paraId="6C9A9EDF"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02CDB532" w14:textId="77777777" w:rsidR="00276753" w:rsidRPr="00C70DBD" w:rsidRDefault="00276753" w:rsidP="00680C40">
            <w:pPr>
              <w:pStyle w:val="AmColumnHeading"/>
            </w:pPr>
            <w:r>
              <w:t>Muudatusettepanek</w:t>
            </w:r>
          </w:p>
        </w:tc>
      </w:tr>
      <w:tr w:rsidR="00276753" w14:paraId="7BAD6218" w14:textId="77777777" w:rsidTr="00680C40">
        <w:trPr>
          <w:jc w:val="center"/>
        </w:trPr>
        <w:tc>
          <w:tcPr>
            <w:tcW w:w="4876" w:type="dxa"/>
            <w:tcBorders>
              <w:top w:val="nil"/>
              <w:left w:val="nil"/>
              <w:bottom w:val="nil"/>
              <w:right w:val="nil"/>
            </w:tcBorders>
          </w:tcPr>
          <w:p w14:paraId="0D1098D3" w14:textId="77777777" w:rsidR="00276753" w:rsidRPr="00C70DBD" w:rsidRDefault="00276753" w:rsidP="00680C40">
            <w:pPr>
              <w:pStyle w:val="Normal6a"/>
            </w:pPr>
            <w:r>
              <w:t>E.</w:t>
            </w:r>
            <w:r>
              <w:tab/>
              <w:t xml:space="preserve">arvestades, et </w:t>
            </w:r>
            <w:r>
              <w:rPr>
                <w:b/>
                <w:i/>
              </w:rPr>
              <w:t>desinformatsiooni levimine</w:t>
            </w:r>
            <w:r>
              <w:t xml:space="preserve"> polariseerib ja nõrgestab demokraatiat;</w:t>
            </w:r>
          </w:p>
        </w:tc>
        <w:tc>
          <w:tcPr>
            <w:tcW w:w="4876" w:type="dxa"/>
            <w:tcBorders>
              <w:top w:val="nil"/>
              <w:left w:val="nil"/>
              <w:bottom w:val="nil"/>
              <w:right w:val="nil"/>
            </w:tcBorders>
          </w:tcPr>
          <w:p w14:paraId="50C39EBC" w14:textId="77777777" w:rsidR="00276753" w:rsidRPr="00C70DBD" w:rsidRDefault="00276753" w:rsidP="00680C40">
            <w:pPr>
              <w:pStyle w:val="Normal6a"/>
            </w:pPr>
            <w:r>
              <w:t>E.</w:t>
            </w:r>
            <w:r>
              <w:tab/>
              <w:t xml:space="preserve">arvestades, et </w:t>
            </w:r>
            <w:r>
              <w:rPr>
                <w:b/>
                <w:i/>
              </w:rPr>
              <w:t>ebamugavate teeside kuulutamine desinformatsiooniks</w:t>
            </w:r>
            <w:r>
              <w:t xml:space="preserve"> polariseerib ja nõrgestab demokraatiat;</w:t>
            </w:r>
          </w:p>
        </w:tc>
      </w:tr>
    </w:tbl>
    <w:p w14:paraId="45991DB7"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{SK}</w:t>
      </w:r>
      <w:r w:rsidRPr="00C70DBD">
        <w:t>sk</w:t>
      </w:r>
      <w:r w:rsidRPr="00CB1294">
        <w:rPr>
          <w:rStyle w:val="HideTWBExt"/>
        </w:rPr>
        <w:t>&lt;/Original&gt;</w:t>
      </w:r>
    </w:p>
    <w:p w14:paraId="1E15DE02" w14:textId="77777777" w:rsidR="00276753" w:rsidRPr="00C70DBD" w:rsidRDefault="00276753" w:rsidP="00276753">
      <w:r w:rsidRPr="00CB1294">
        <w:rPr>
          <w:rStyle w:val="HideTWBExt"/>
        </w:rPr>
        <w:t>&lt;/Amend&gt;</w:t>
      </w:r>
    </w:p>
    <w:p w14:paraId="12E3DD6C"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95</w:t>
      </w:r>
      <w:r w:rsidRPr="00CB1294">
        <w:rPr>
          <w:rStyle w:val="HideTWBExt"/>
          <w:b w:val="0"/>
        </w:rPr>
        <w:t>&lt;/NumAm&gt;</w:t>
      </w:r>
    </w:p>
    <w:p w14:paraId="4AB23EE4" w14:textId="77777777" w:rsidR="00276753" w:rsidRPr="00CF6972" w:rsidRDefault="00276753" w:rsidP="00276753">
      <w:pPr>
        <w:pStyle w:val="NormalBold"/>
      </w:pPr>
      <w:r w:rsidRPr="00CB1294">
        <w:rPr>
          <w:rStyle w:val="HideTWBExt"/>
          <w:b w:val="0"/>
        </w:rPr>
        <w:t>&lt;RepeatBlock-By&gt;&lt;Members&gt;</w:t>
      </w:r>
      <w:r>
        <w:t>Petar Volgin</w:t>
      </w:r>
      <w:r w:rsidRPr="00CB1294">
        <w:rPr>
          <w:rStyle w:val="HideTWBExt"/>
          <w:b w:val="0"/>
        </w:rPr>
        <w:t>&lt;/Members&gt;</w:t>
      </w:r>
    </w:p>
    <w:p w14:paraId="332395AF" w14:textId="77777777" w:rsidR="00276753" w:rsidRPr="00CF6972" w:rsidRDefault="00276753" w:rsidP="00276753">
      <w:pPr>
        <w:pStyle w:val="NormalBold"/>
      </w:pPr>
      <w:r w:rsidRPr="00CB1294">
        <w:rPr>
          <w:rStyle w:val="HideTWBExt"/>
          <w:b w:val="0"/>
        </w:rPr>
        <w:t>&lt;/RepeatBlock-By&gt;</w:t>
      </w:r>
    </w:p>
    <w:p w14:paraId="773220C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9207A10" w14:textId="77777777" w:rsidR="00276753" w:rsidRPr="00CF6972" w:rsidRDefault="00276753" w:rsidP="00276753">
      <w:pPr>
        <w:pStyle w:val="NormalBold"/>
      </w:pPr>
      <w:r w:rsidRPr="00CB1294">
        <w:rPr>
          <w:rStyle w:val="HideTWBExt"/>
          <w:b w:val="0"/>
        </w:rPr>
        <w:t>&lt;Article&gt;</w:t>
      </w:r>
      <w:r>
        <w:t>Põhjendus E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E5EFC8C" w14:textId="77777777" w:rsidTr="00680C40">
        <w:trPr>
          <w:trHeight w:hRule="exact" w:val="240"/>
          <w:jc w:val="center"/>
        </w:trPr>
        <w:tc>
          <w:tcPr>
            <w:tcW w:w="9752" w:type="dxa"/>
            <w:gridSpan w:val="2"/>
            <w:tcBorders>
              <w:top w:val="nil"/>
              <w:left w:val="nil"/>
              <w:bottom w:val="nil"/>
              <w:right w:val="nil"/>
            </w:tcBorders>
          </w:tcPr>
          <w:p w14:paraId="4DF796BF" w14:textId="77777777" w:rsidR="00276753" w:rsidRPr="00CF6972" w:rsidRDefault="00276753" w:rsidP="00680C40"/>
        </w:tc>
      </w:tr>
      <w:tr w:rsidR="00276753" w14:paraId="56259E21" w14:textId="77777777" w:rsidTr="00680C40">
        <w:trPr>
          <w:trHeight w:val="240"/>
          <w:jc w:val="center"/>
        </w:trPr>
        <w:tc>
          <w:tcPr>
            <w:tcW w:w="4876" w:type="dxa"/>
            <w:tcBorders>
              <w:top w:val="nil"/>
              <w:left w:val="nil"/>
              <w:bottom w:val="nil"/>
              <w:right w:val="nil"/>
            </w:tcBorders>
          </w:tcPr>
          <w:p w14:paraId="0D0B549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6B7D9A7" w14:textId="77777777" w:rsidR="00276753" w:rsidRPr="00CF6972" w:rsidRDefault="00276753" w:rsidP="00680C40">
            <w:pPr>
              <w:pStyle w:val="AmColumnHeading"/>
            </w:pPr>
            <w:r>
              <w:t>Muudatusettepanek</w:t>
            </w:r>
          </w:p>
        </w:tc>
      </w:tr>
      <w:tr w:rsidR="00276753" w14:paraId="27DB97F4" w14:textId="77777777" w:rsidTr="00680C40">
        <w:trPr>
          <w:jc w:val="center"/>
        </w:trPr>
        <w:tc>
          <w:tcPr>
            <w:tcW w:w="4876" w:type="dxa"/>
            <w:tcBorders>
              <w:top w:val="nil"/>
              <w:left w:val="nil"/>
              <w:bottom w:val="nil"/>
              <w:right w:val="nil"/>
            </w:tcBorders>
          </w:tcPr>
          <w:p w14:paraId="7C30363F" w14:textId="77777777" w:rsidR="00276753" w:rsidRPr="00CF6972" w:rsidRDefault="00276753" w:rsidP="00680C40">
            <w:pPr>
              <w:pStyle w:val="Normal6a"/>
            </w:pPr>
          </w:p>
        </w:tc>
        <w:tc>
          <w:tcPr>
            <w:tcW w:w="4876" w:type="dxa"/>
            <w:tcBorders>
              <w:top w:val="nil"/>
              <w:left w:val="nil"/>
              <w:bottom w:val="nil"/>
              <w:right w:val="nil"/>
            </w:tcBorders>
          </w:tcPr>
          <w:p w14:paraId="609DFC0E" w14:textId="77777777" w:rsidR="00276753" w:rsidRPr="00CF6972" w:rsidRDefault="00276753" w:rsidP="00680C40">
            <w:pPr>
              <w:pStyle w:val="Normal6a"/>
            </w:pPr>
            <w:r>
              <w:rPr>
                <w:b/>
                <w:i/>
              </w:rPr>
              <w:t>Ea.</w:t>
            </w:r>
            <w:r>
              <w:tab/>
            </w:r>
            <w:r>
              <w:rPr>
                <w:b/>
                <w:i/>
              </w:rPr>
              <w:t>arvestades, et desinformatsioon ei pärine mitte ainult pahatahtlikelt välisosalejatelt, vaid üha enam ka liidu poliitilistelt osalejatelt, sealhulgas liikmesriikide valitsuste esindajatelt ja mõnel juhul ametnikelt, kelle ülesanne on kaitsta ELi õigust ja poliitikat ning neist teavitada;</w:t>
            </w:r>
          </w:p>
        </w:tc>
      </w:tr>
    </w:tbl>
    <w:p w14:paraId="2E613093"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1915570" w14:textId="77777777" w:rsidR="00276753" w:rsidRPr="00CF6972" w:rsidRDefault="00276753" w:rsidP="00276753">
      <w:r w:rsidRPr="00CB1294">
        <w:rPr>
          <w:rStyle w:val="HideTWBExt"/>
        </w:rPr>
        <w:t>&lt;/Amend&gt;</w:t>
      </w:r>
    </w:p>
    <w:p w14:paraId="269CDBDD"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96</w:t>
      </w:r>
      <w:r w:rsidRPr="00CB1294">
        <w:rPr>
          <w:rStyle w:val="HideTWBExt"/>
          <w:b w:val="0"/>
        </w:rPr>
        <w:t>&lt;/NumAm&gt;</w:t>
      </w:r>
    </w:p>
    <w:p w14:paraId="6AAB7F7B" w14:textId="77777777" w:rsidR="00276753" w:rsidRPr="00CF6972" w:rsidRDefault="00276753" w:rsidP="00276753">
      <w:pPr>
        <w:pStyle w:val="NormalBold"/>
      </w:pPr>
      <w:r w:rsidRPr="00CB1294">
        <w:rPr>
          <w:rStyle w:val="HideTWBExt"/>
          <w:b w:val="0"/>
        </w:rPr>
        <w:t>&lt;RepeatBlock-By&gt;&lt;Members&gt;</w:t>
      </w:r>
      <w:r>
        <w:t>Marieke Ehlers, Nikola Bartůšek</w:t>
      </w:r>
      <w:r w:rsidRPr="00CB1294">
        <w:rPr>
          <w:rStyle w:val="HideTWBExt"/>
          <w:b w:val="0"/>
        </w:rPr>
        <w:t>&lt;/Members&gt;</w:t>
      </w:r>
    </w:p>
    <w:p w14:paraId="5046757D" w14:textId="77777777" w:rsidR="00276753" w:rsidRPr="00CF6972" w:rsidRDefault="00276753" w:rsidP="00276753">
      <w:pPr>
        <w:pStyle w:val="NormalBold"/>
      </w:pPr>
      <w:r w:rsidRPr="00CB1294">
        <w:rPr>
          <w:rStyle w:val="HideTWBExt"/>
          <w:b w:val="0"/>
        </w:rPr>
        <w:t>&lt;/RepeatBlock-By&gt;</w:t>
      </w:r>
    </w:p>
    <w:p w14:paraId="3A16142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C0FEA8A" w14:textId="77777777" w:rsidR="00276753" w:rsidRPr="00CF6972" w:rsidRDefault="00276753" w:rsidP="00276753">
      <w:pPr>
        <w:pStyle w:val="NormalBold"/>
      </w:pPr>
      <w:r w:rsidRPr="00CB1294">
        <w:rPr>
          <w:rStyle w:val="HideTWBExt"/>
          <w:b w:val="0"/>
        </w:rPr>
        <w:t>&lt;Article&gt;</w:t>
      </w:r>
      <w:r>
        <w:t>Põhjendus E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464E540" w14:textId="77777777" w:rsidTr="00680C40">
        <w:trPr>
          <w:trHeight w:hRule="exact" w:val="240"/>
          <w:jc w:val="center"/>
        </w:trPr>
        <w:tc>
          <w:tcPr>
            <w:tcW w:w="9752" w:type="dxa"/>
            <w:gridSpan w:val="2"/>
            <w:tcBorders>
              <w:top w:val="nil"/>
              <w:left w:val="nil"/>
              <w:bottom w:val="nil"/>
              <w:right w:val="nil"/>
            </w:tcBorders>
          </w:tcPr>
          <w:p w14:paraId="09A5B030" w14:textId="77777777" w:rsidR="00276753" w:rsidRPr="00CF6972" w:rsidRDefault="00276753" w:rsidP="00680C40"/>
        </w:tc>
      </w:tr>
      <w:tr w:rsidR="00276753" w14:paraId="6656805F" w14:textId="77777777" w:rsidTr="00680C40">
        <w:trPr>
          <w:trHeight w:val="240"/>
          <w:jc w:val="center"/>
        </w:trPr>
        <w:tc>
          <w:tcPr>
            <w:tcW w:w="4876" w:type="dxa"/>
            <w:tcBorders>
              <w:top w:val="nil"/>
              <w:left w:val="nil"/>
              <w:bottom w:val="nil"/>
              <w:right w:val="nil"/>
            </w:tcBorders>
          </w:tcPr>
          <w:p w14:paraId="1DBB8A7D"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EBCA6C4" w14:textId="77777777" w:rsidR="00276753" w:rsidRPr="00CF6972" w:rsidRDefault="00276753" w:rsidP="00680C40">
            <w:pPr>
              <w:pStyle w:val="AmColumnHeading"/>
            </w:pPr>
            <w:r>
              <w:t>Muudatusettepanek</w:t>
            </w:r>
          </w:p>
        </w:tc>
      </w:tr>
      <w:tr w:rsidR="00276753" w14:paraId="1BE794C5" w14:textId="77777777" w:rsidTr="00680C40">
        <w:trPr>
          <w:jc w:val="center"/>
        </w:trPr>
        <w:tc>
          <w:tcPr>
            <w:tcW w:w="4876" w:type="dxa"/>
            <w:tcBorders>
              <w:top w:val="nil"/>
              <w:left w:val="nil"/>
              <w:bottom w:val="nil"/>
              <w:right w:val="nil"/>
            </w:tcBorders>
          </w:tcPr>
          <w:p w14:paraId="1F87AE2E" w14:textId="77777777" w:rsidR="00276753" w:rsidRPr="00CF6972" w:rsidRDefault="00276753" w:rsidP="00680C40">
            <w:pPr>
              <w:pStyle w:val="Normal6a"/>
            </w:pPr>
          </w:p>
        </w:tc>
        <w:tc>
          <w:tcPr>
            <w:tcW w:w="4876" w:type="dxa"/>
            <w:tcBorders>
              <w:top w:val="nil"/>
              <w:left w:val="nil"/>
              <w:bottom w:val="nil"/>
              <w:right w:val="nil"/>
            </w:tcBorders>
          </w:tcPr>
          <w:p w14:paraId="3331E33E" w14:textId="77777777" w:rsidR="00276753" w:rsidRPr="00CF6972" w:rsidRDefault="00276753" w:rsidP="00680C40">
            <w:pPr>
              <w:pStyle w:val="Normal6a"/>
            </w:pPr>
            <w:r>
              <w:rPr>
                <w:b/>
                <w:i/>
              </w:rPr>
              <w:t>Ea.</w:t>
            </w:r>
            <w:r>
              <w:tab/>
            </w:r>
            <w:r>
              <w:rPr>
                <w:b/>
                <w:i/>
              </w:rPr>
              <w:t>arvestades, et on küll olemas põhiõigus levitada teavet ja ideid, kuid ei ole olemas õigust, mille kohaselt peab saadav teave olema tõde, ja ühegi valitsuse ülesanne ei ole tõe kindlaksmääramine ega oma kodanikele tõe kuulutaine;</w:t>
            </w:r>
          </w:p>
        </w:tc>
      </w:tr>
    </w:tbl>
    <w:p w14:paraId="1E431BD7"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F8FCB85" w14:textId="77777777" w:rsidR="00276753" w:rsidRPr="00CF6972" w:rsidRDefault="00276753" w:rsidP="00276753">
      <w:r w:rsidRPr="00CB1294">
        <w:rPr>
          <w:rStyle w:val="HideTWBExt"/>
        </w:rPr>
        <w:t>&lt;/Amend&gt;</w:t>
      </w:r>
    </w:p>
    <w:p w14:paraId="02EF3E82"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97</w:t>
      </w:r>
      <w:r w:rsidRPr="00CB1294">
        <w:rPr>
          <w:rStyle w:val="HideTWBExt"/>
          <w:b w:val="0"/>
        </w:rPr>
        <w:t>&lt;/NumAm&gt;</w:t>
      </w:r>
    </w:p>
    <w:p w14:paraId="2F3DAF9C" w14:textId="77777777" w:rsidR="00276753" w:rsidRPr="00C70DBD" w:rsidRDefault="00276753" w:rsidP="00276753">
      <w:pPr>
        <w:pStyle w:val="NormalBold"/>
      </w:pPr>
      <w:r w:rsidRPr="00CB1294">
        <w:rPr>
          <w:rStyle w:val="HideTWBExt"/>
          <w:b w:val="0"/>
        </w:rPr>
        <w:t>&lt;RepeatBlock-By&gt;&lt;Members&gt;</w:t>
      </w:r>
      <w:r>
        <w:t>Sebastian Tynkkynen</w:t>
      </w:r>
      <w:r w:rsidRPr="00CB1294">
        <w:rPr>
          <w:rStyle w:val="HideTWBExt"/>
          <w:b w:val="0"/>
        </w:rPr>
        <w:t>&lt;/Members&gt;</w:t>
      </w:r>
    </w:p>
    <w:p w14:paraId="6C86B7DB" w14:textId="77777777" w:rsidR="00276753" w:rsidRPr="00C70DBD" w:rsidRDefault="00276753" w:rsidP="00276753">
      <w:pPr>
        <w:pStyle w:val="NormalBold"/>
      </w:pPr>
      <w:r w:rsidRPr="00CB1294">
        <w:rPr>
          <w:rStyle w:val="HideTWBExt"/>
          <w:b w:val="0"/>
        </w:rPr>
        <w:t>&lt;/RepeatBlock-By&gt;</w:t>
      </w:r>
    </w:p>
    <w:p w14:paraId="074848A5"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B178D9F" w14:textId="77777777" w:rsidR="00276753" w:rsidRPr="00C70DBD" w:rsidRDefault="00276753" w:rsidP="00276753">
      <w:pPr>
        <w:pStyle w:val="NormalBold"/>
      </w:pPr>
      <w:r w:rsidRPr="00CB1294">
        <w:rPr>
          <w:rStyle w:val="HideTWBExt"/>
          <w:b w:val="0"/>
        </w:rPr>
        <w:t>&lt;Article&gt;</w:t>
      </w:r>
      <w:r>
        <w:t>Põhjendus E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9E2D868" w14:textId="77777777" w:rsidTr="00680C40">
        <w:trPr>
          <w:trHeight w:hRule="exact" w:val="240"/>
          <w:jc w:val="center"/>
        </w:trPr>
        <w:tc>
          <w:tcPr>
            <w:tcW w:w="9752" w:type="dxa"/>
            <w:gridSpan w:val="2"/>
            <w:tcBorders>
              <w:top w:val="nil"/>
              <w:left w:val="nil"/>
              <w:bottom w:val="nil"/>
              <w:right w:val="nil"/>
            </w:tcBorders>
          </w:tcPr>
          <w:p w14:paraId="51A108FE" w14:textId="77777777" w:rsidR="00276753" w:rsidRPr="00C70DBD" w:rsidRDefault="00276753" w:rsidP="00680C40"/>
        </w:tc>
      </w:tr>
      <w:tr w:rsidR="00276753" w14:paraId="7AB34F45" w14:textId="77777777" w:rsidTr="00680C40">
        <w:trPr>
          <w:trHeight w:val="240"/>
          <w:jc w:val="center"/>
        </w:trPr>
        <w:tc>
          <w:tcPr>
            <w:tcW w:w="4876" w:type="dxa"/>
            <w:tcBorders>
              <w:top w:val="nil"/>
              <w:left w:val="nil"/>
              <w:bottom w:val="nil"/>
              <w:right w:val="nil"/>
            </w:tcBorders>
          </w:tcPr>
          <w:p w14:paraId="7E94E957"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31C8AD76" w14:textId="77777777" w:rsidR="00276753" w:rsidRPr="00C70DBD" w:rsidRDefault="00276753" w:rsidP="00680C40">
            <w:pPr>
              <w:pStyle w:val="AmColumnHeading"/>
            </w:pPr>
            <w:r>
              <w:t>Muudatusettepanek</w:t>
            </w:r>
          </w:p>
        </w:tc>
      </w:tr>
      <w:tr w:rsidR="00276753" w14:paraId="38DD7A41" w14:textId="77777777" w:rsidTr="00680C40">
        <w:trPr>
          <w:jc w:val="center"/>
        </w:trPr>
        <w:tc>
          <w:tcPr>
            <w:tcW w:w="4876" w:type="dxa"/>
            <w:tcBorders>
              <w:top w:val="nil"/>
              <w:left w:val="nil"/>
              <w:bottom w:val="nil"/>
              <w:right w:val="nil"/>
            </w:tcBorders>
          </w:tcPr>
          <w:p w14:paraId="4BF50E3D" w14:textId="77777777" w:rsidR="00276753" w:rsidRPr="00C70DBD" w:rsidRDefault="00276753" w:rsidP="00680C40">
            <w:pPr>
              <w:pStyle w:val="Normal6a"/>
            </w:pPr>
          </w:p>
        </w:tc>
        <w:tc>
          <w:tcPr>
            <w:tcW w:w="4876" w:type="dxa"/>
            <w:tcBorders>
              <w:top w:val="nil"/>
              <w:left w:val="nil"/>
              <w:bottom w:val="nil"/>
              <w:right w:val="nil"/>
            </w:tcBorders>
          </w:tcPr>
          <w:p w14:paraId="133023E3" w14:textId="77777777" w:rsidR="00276753" w:rsidRPr="00C70DBD" w:rsidRDefault="00276753" w:rsidP="00680C40">
            <w:pPr>
              <w:pStyle w:val="Normal6a"/>
            </w:pPr>
            <w:r>
              <w:rPr>
                <w:b/>
                <w:i/>
              </w:rPr>
              <w:t>Ea.</w:t>
            </w:r>
            <w:r>
              <w:tab/>
            </w:r>
            <w:r>
              <w:rPr>
                <w:b/>
                <w:i/>
              </w:rPr>
              <w:t>arvestades, et väljendusvabadus on Euroopas vähenenud; väljendab muret digiteenuste määruse ja vaenukõne seaduste mõju pärast väljendusvabadusele, mis on demokraatia nurgakivi;</w:t>
            </w:r>
          </w:p>
        </w:tc>
      </w:tr>
    </w:tbl>
    <w:p w14:paraId="23A7F1B2"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{FI}</w:t>
      </w:r>
      <w:r w:rsidRPr="00C70DBD">
        <w:t>fi</w:t>
      </w:r>
      <w:r w:rsidRPr="00CB1294">
        <w:rPr>
          <w:rStyle w:val="HideTWBExt"/>
        </w:rPr>
        <w:t>&lt;/Original&gt;</w:t>
      </w:r>
    </w:p>
    <w:p w14:paraId="7CF00A95" w14:textId="77777777" w:rsidR="00276753" w:rsidRPr="00C70DBD" w:rsidRDefault="00276753" w:rsidP="00276753">
      <w:r w:rsidRPr="00CB1294">
        <w:rPr>
          <w:rStyle w:val="HideTWBExt"/>
        </w:rPr>
        <w:t>&lt;/Amend&gt;</w:t>
      </w:r>
    </w:p>
    <w:p w14:paraId="7F0EAAE8"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98</w:t>
      </w:r>
      <w:r w:rsidRPr="00CB1294">
        <w:rPr>
          <w:rStyle w:val="HideTWBExt"/>
          <w:b w:val="0"/>
        </w:rPr>
        <w:t>&lt;/NumAm&gt;</w:t>
      </w:r>
    </w:p>
    <w:p w14:paraId="70BF8715" w14:textId="77777777" w:rsidR="00276753" w:rsidRPr="00CF6972" w:rsidRDefault="00276753" w:rsidP="00276753">
      <w:pPr>
        <w:pStyle w:val="NormalBold"/>
      </w:pPr>
      <w:r w:rsidRPr="00CB1294">
        <w:rPr>
          <w:rStyle w:val="HideTWBExt"/>
          <w:b w:val="0"/>
        </w:rPr>
        <w:t>&lt;RepeatBlock-By&gt;&lt;Members&gt;</w:t>
      </w:r>
      <w:r>
        <w:t>Marco Tarquinio, Krzysztof Śmiszek, Elio Di Rupo, Alessandro Zan, Pina Picierno, Ana Catarina Mendes, Sandro Ruotolo, Murielle Laurent, Hannes Heide, Francisco Assis, Birgit Sippel</w:t>
      </w:r>
      <w:r w:rsidRPr="00CB1294">
        <w:rPr>
          <w:rStyle w:val="HideTWBExt"/>
          <w:b w:val="0"/>
        </w:rPr>
        <w:t>&lt;/Members&gt;</w:t>
      </w:r>
    </w:p>
    <w:p w14:paraId="7EAE13C1" w14:textId="77777777" w:rsidR="00276753" w:rsidRPr="00CF6972" w:rsidRDefault="00276753" w:rsidP="00276753">
      <w:pPr>
        <w:pStyle w:val="NormalBold"/>
      </w:pPr>
      <w:r w:rsidRPr="00CB1294">
        <w:rPr>
          <w:rStyle w:val="HideTWBExt"/>
          <w:b w:val="0"/>
        </w:rPr>
        <w:t>&lt;/RepeatBlock-By&gt;</w:t>
      </w:r>
    </w:p>
    <w:p w14:paraId="7738DF4D"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BDB877B" w14:textId="77777777" w:rsidR="00276753" w:rsidRPr="00CF6972" w:rsidRDefault="00276753" w:rsidP="00276753">
      <w:pPr>
        <w:pStyle w:val="NormalBold"/>
      </w:pPr>
      <w:r w:rsidRPr="00CB1294">
        <w:rPr>
          <w:rStyle w:val="HideTWBExt"/>
          <w:b w:val="0"/>
        </w:rPr>
        <w:t>&lt;Article&gt;</w:t>
      </w:r>
      <w:r>
        <w:t>Põhjendus F</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51F0E64" w14:textId="77777777" w:rsidTr="00680C40">
        <w:trPr>
          <w:trHeight w:hRule="exact" w:val="240"/>
          <w:jc w:val="center"/>
        </w:trPr>
        <w:tc>
          <w:tcPr>
            <w:tcW w:w="9752" w:type="dxa"/>
            <w:gridSpan w:val="2"/>
            <w:tcBorders>
              <w:top w:val="nil"/>
              <w:left w:val="nil"/>
              <w:bottom w:val="nil"/>
              <w:right w:val="nil"/>
            </w:tcBorders>
          </w:tcPr>
          <w:p w14:paraId="0FE952ED" w14:textId="77777777" w:rsidR="00276753" w:rsidRPr="00CF6972" w:rsidRDefault="00276753" w:rsidP="00680C40"/>
        </w:tc>
      </w:tr>
      <w:tr w:rsidR="00276753" w14:paraId="0D25AE26" w14:textId="77777777" w:rsidTr="00680C40">
        <w:trPr>
          <w:trHeight w:val="240"/>
          <w:jc w:val="center"/>
        </w:trPr>
        <w:tc>
          <w:tcPr>
            <w:tcW w:w="4876" w:type="dxa"/>
            <w:tcBorders>
              <w:top w:val="nil"/>
              <w:left w:val="nil"/>
              <w:bottom w:val="nil"/>
              <w:right w:val="nil"/>
            </w:tcBorders>
          </w:tcPr>
          <w:p w14:paraId="1377BFF6"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40C0B98" w14:textId="77777777" w:rsidR="00276753" w:rsidRPr="00CF6972" w:rsidRDefault="00276753" w:rsidP="00680C40">
            <w:pPr>
              <w:pStyle w:val="AmColumnHeading"/>
            </w:pPr>
            <w:r>
              <w:t>Muudatusettepanek</w:t>
            </w:r>
          </w:p>
        </w:tc>
      </w:tr>
      <w:tr w:rsidR="00276753" w14:paraId="77A3640D" w14:textId="77777777" w:rsidTr="00680C40">
        <w:trPr>
          <w:jc w:val="center"/>
        </w:trPr>
        <w:tc>
          <w:tcPr>
            <w:tcW w:w="4876" w:type="dxa"/>
            <w:tcBorders>
              <w:top w:val="nil"/>
              <w:left w:val="nil"/>
              <w:bottom w:val="nil"/>
              <w:right w:val="nil"/>
            </w:tcBorders>
          </w:tcPr>
          <w:p w14:paraId="799698E1" w14:textId="77777777" w:rsidR="00276753" w:rsidRPr="00CF6972" w:rsidRDefault="00276753" w:rsidP="00680C40">
            <w:pPr>
              <w:pStyle w:val="Normal6a"/>
            </w:pPr>
            <w:r>
              <w:t>F.</w:t>
            </w:r>
            <w:r>
              <w:tab/>
              <w:t>arvestades, et uued tehnoloogiad, sealhulgas tehisintellektisüsteemid, võivad süvendada diskrimineerimist ja olemasolevat ebavõrdsust; arvestades, et nuhkvara, näotuvastuse ja massilise jälgimise tehnoloogiate kasutamine on näide tehnoloogia kuritarvitamisest ja ebademokraatlikest tavadest;</w:t>
            </w:r>
          </w:p>
        </w:tc>
        <w:tc>
          <w:tcPr>
            <w:tcW w:w="4876" w:type="dxa"/>
            <w:tcBorders>
              <w:top w:val="nil"/>
              <w:left w:val="nil"/>
              <w:bottom w:val="nil"/>
              <w:right w:val="nil"/>
            </w:tcBorders>
          </w:tcPr>
          <w:p w14:paraId="2173EEF8" w14:textId="77777777" w:rsidR="00276753" w:rsidRPr="00CF6972" w:rsidRDefault="00276753" w:rsidP="00680C40">
            <w:pPr>
              <w:pStyle w:val="Normal6a"/>
            </w:pPr>
            <w:r>
              <w:t>F.</w:t>
            </w:r>
            <w:r>
              <w:tab/>
              <w:t xml:space="preserve">arvestades, et uued tehnoloogiad, sealhulgas tehisintellektisüsteemid, võivad süvendada diskrimineerimist ja olemasolevat ebavõrdsust; arvestades, et nuhkvara, näotuvastuse ja massilise jälgimise tehnoloogiate kasutamine on näide tehnoloogia kuritarvitamisest ja ebademokraatlikest tavadest; </w:t>
            </w:r>
            <w:r>
              <w:rPr>
                <w:b/>
                <w:i/>
              </w:rPr>
              <w:t>arvestades, et selline tegevus kujutab endast eraelu puutumatuse ja väljendusvabaduse õiguse ränka rikkumist; arvestades, et ajakirjanike puhul ei ohusta jälgimine mitte ainult nende turvalisust, vaid hävitab ka nende allikate konfidentsiaalsuse, takistades neil tõhusalt oma tööd teha; arvestades, et vaatamata üha arvukamatele tõenditele ja selliseid ettevõtteid nagu Apple ja Meta puudutavatele avalikele teadetele on riikide ametiasutused seni esitanud piiratud teavet nende toimingute ulatuse, lubatavuse ja vastutuse kohta, jättes ohvrid selguseta või õiguskaitseta;</w:t>
            </w:r>
          </w:p>
        </w:tc>
      </w:tr>
    </w:tbl>
    <w:p w14:paraId="52423D42"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234F49A" w14:textId="77777777" w:rsidR="00276753" w:rsidRPr="00CF6972" w:rsidRDefault="00276753" w:rsidP="00276753">
      <w:r w:rsidRPr="00CB1294">
        <w:rPr>
          <w:rStyle w:val="HideTWBExt"/>
        </w:rPr>
        <w:t>&lt;/Amend&gt;</w:t>
      </w:r>
    </w:p>
    <w:p w14:paraId="33B3A463"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99</w:t>
      </w:r>
      <w:r w:rsidRPr="00CB1294">
        <w:rPr>
          <w:rStyle w:val="HideTWBExt"/>
          <w:b w:val="0"/>
        </w:rPr>
        <w:t>&lt;/NumAm&gt;</w:t>
      </w:r>
    </w:p>
    <w:p w14:paraId="0DB62A1B" w14:textId="77777777" w:rsidR="00276753" w:rsidRPr="00CF6972" w:rsidRDefault="00276753" w:rsidP="00276753">
      <w:pPr>
        <w:pStyle w:val="NormalBold"/>
      </w:pPr>
      <w:r w:rsidRPr="00CB1294">
        <w:rPr>
          <w:rStyle w:val="HideTWBExt"/>
          <w:b w:val="0"/>
        </w:rPr>
        <w:t>&lt;RepeatBlock-By&gt;&lt;Members&gt;</w:t>
      </w:r>
      <w:r>
        <w:t>Anna Strolenberg, Marco Tarquinio</w:t>
      </w:r>
      <w:r w:rsidRPr="00CB1294">
        <w:rPr>
          <w:rStyle w:val="HideTWBExt"/>
          <w:b w:val="0"/>
        </w:rPr>
        <w:t>&lt;/Members&gt;</w:t>
      </w:r>
    </w:p>
    <w:p w14:paraId="207A13DE" w14:textId="77777777" w:rsidR="00276753" w:rsidRPr="00CF6972" w:rsidRDefault="00276753" w:rsidP="00276753">
      <w:pPr>
        <w:pStyle w:val="NormalBold"/>
      </w:pPr>
      <w:r w:rsidRPr="00CB1294">
        <w:rPr>
          <w:rStyle w:val="HideTWBExt"/>
          <w:b w:val="0"/>
        </w:rPr>
        <w:t>&lt;/RepeatBlock-By&gt;</w:t>
      </w:r>
    </w:p>
    <w:p w14:paraId="0658FF1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F400914" w14:textId="77777777" w:rsidR="00276753" w:rsidRPr="00CF6972" w:rsidRDefault="00276753" w:rsidP="00276753">
      <w:pPr>
        <w:pStyle w:val="NormalBold"/>
      </w:pPr>
      <w:r w:rsidRPr="00CB1294">
        <w:rPr>
          <w:rStyle w:val="HideTWBExt"/>
          <w:b w:val="0"/>
        </w:rPr>
        <w:t>&lt;Article&gt;</w:t>
      </w:r>
      <w:r>
        <w:t>Põhjendus F</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BE45DCE" w14:textId="77777777" w:rsidTr="00680C40">
        <w:trPr>
          <w:trHeight w:hRule="exact" w:val="240"/>
          <w:jc w:val="center"/>
        </w:trPr>
        <w:tc>
          <w:tcPr>
            <w:tcW w:w="9752" w:type="dxa"/>
            <w:gridSpan w:val="2"/>
            <w:tcBorders>
              <w:top w:val="nil"/>
              <w:left w:val="nil"/>
              <w:bottom w:val="nil"/>
              <w:right w:val="nil"/>
            </w:tcBorders>
          </w:tcPr>
          <w:p w14:paraId="76A8FC4F" w14:textId="77777777" w:rsidR="00276753" w:rsidRPr="00CF6972" w:rsidRDefault="00276753" w:rsidP="00680C40"/>
        </w:tc>
      </w:tr>
      <w:tr w:rsidR="00276753" w14:paraId="254DBE37" w14:textId="77777777" w:rsidTr="00680C40">
        <w:trPr>
          <w:trHeight w:val="240"/>
          <w:jc w:val="center"/>
        </w:trPr>
        <w:tc>
          <w:tcPr>
            <w:tcW w:w="4876" w:type="dxa"/>
            <w:tcBorders>
              <w:top w:val="nil"/>
              <w:left w:val="nil"/>
              <w:bottom w:val="nil"/>
              <w:right w:val="nil"/>
            </w:tcBorders>
          </w:tcPr>
          <w:p w14:paraId="12EF9276"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BD27E8E" w14:textId="77777777" w:rsidR="00276753" w:rsidRPr="00CF6972" w:rsidRDefault="00276753" w:rsidP="00680C40">
            <w:pPr>
              <w:pStyle w:val="AmColumnHeading"/>
            </w:pPr>
            <w:r>
              <w:t>Muudatusettepanek</w:t>
            </w:r>
          </w:p>
        </w:tc>
      </w:tr>
      <w:tr w:rsidR="00276753" w14:paraId="32629935" w14:textId="77777777" w:rsidTr="00680C40">
        <w:trPr>
          <w:jc w:val="center"/>
        </w:trPr>
        <w:tc>
          <w:tcPr>
            <w:tcW w:w="4876" w:type="dxa"/>
            <w:tcBorders>
              <w:top w:val="nil"/>
              <w:left w:val="nil"/>
              <w:bottom w:val="nil"/>
              <w:right w:val="nil"/>
            </w:tcBorders>
          </w:tcPr>
          <w:p w14:paraId="32871966" w14:textId="77777777" w:rsidR="00276753" w:rsidRPr="00CF6972" w:rsidRDefault="00276753" w:rsidP="00680C40">
            <w:pPr>
              <w:pStyle w:val="Normal6a"/>
            </w:pPr>
            <w:r>
              <w:t>F.</w:t>
            </w:r>
            <w:r>
              <w:tab/>
              <w:t xml:space="preserve">arvestades, et uued tehnoloogiad, sealhulgas tehisintellektisüsteemid, võivad süvendada diskrimineerimist ja olemasolevat ebavõrdsust; arvestades, et </w:t>
            </w:r>
            <w:r>
              <w:rPr>
                <w:b/>
                <w:i/>
              </w:rPr>
              <w:t>nuhkvara</w:t>
            </w:r>
            <w:r>
              <w:t xml:space="preserve">, </w:t>
            </w:r>
            <w:r>
              <w:rPr>
                <w:b/>
                <w:i/>
              </w:rPr>
              <w:t>näotuvastuse</w:t>
            </w:r>
            <w:r>
              <w:t xml:space="preserve"> ja </w:t>
            </w:r>
            <w:r>
              <w:rPr>
                <w:b/>
                <w:i/>
              </w:rPr>
              <w:t>massilise jälgimise tehnoloogiate kasutamine</w:t>
            </w:r>
            <w:r>
              <w:t xml:space="preserve"> on </w:t>
            </w:r>
            <w:r>
              <w:rPr>
                <w:b/>
                <w:i/>
              </w:rPr>
              <w:t>näide tehnoloogia kuritarvitamisest</w:t>
            </w:r>
            <w:r>
              <w:t xml:space="preserve"> ja </w:t>
            </w:r>
            <w:r>
              <w:rPr>
                <w:b/>
                <w:i/>
              </w:rPr>
              <w:t>ebademokraatlikest tavadest</w:t>
            </w:r>
            <w:r>
              <w:t>;</w:t>
            </w:r>
          </w:p>
        </w:tc>
        <w:tc>
          <w:tcPr>
            <w:tcW w:w="4876" w:type="dxa"/>
            <w:tcBorders>
              <w:top w:val="nil"/>
              <w:left w:val="nil"/>
              <w:bottom w:val="nil"/>
              <w:right w:val="nil"/>
            </w:tcBorders>
          </w:tcPr>
          <w:p w14:paraId="03E63A98" w14:textId="77777777" w:rsidR="00276753" w:rsidRPr="00CF6972" w:rsidRDefault="00276753" w:rsidP="00680C40">
            <w:pPr>
              <w:pStyle w:val="Normal6a"/>
            </w:pPr>
            <w:r>
              <w:t>F.</w:t>
            </w:r>
            <w:r>
              <w:tab/>
              <w:t xml:space="preserve">arvestades, et uued tehnoloogiad, sealhulgas tehisintellektisüsteemid, võivad süvendada diskrimineerimist ja olemasolevat ebavõrdsust; arvestades, et </w:t>
            </w:r>
            <w:r>
              <w:rPr>
                <w:b/>
                <w:i/>
              </w:rPr>
              <w:t>uusi tehnoloogiaid kasutatakse prognooside</w:t>
            </w:r>
            <w:r>
              <w:t xml:space="preserve">, </w:t>
            </w:r>
            <w:r>
              <w:rPr>
                <w:b/>
                <w:i/>
              </w:rPr>
              <w:t>profiilide</w:t>
            </w:r>
            <w:r>
              <w:t xml:space="preserve"> ja </w:t>
            </w:r>
            <w:r>
              <w:rPr>
                <w:b/>
                <w:i/>
              </w:rPr>
              <w:t>riskihindamiste koostamiseks, mis mõjutavad inimeste elu ja võivad taastoota sotsiaalset kallutatust; arvestades, et näotuvastustehnoloogiatel</w:t>
            </w:r>
            <w:r>
              <w:t xml:space="preserve"> on </w:t>
            </w:r>
            <w:r>
              <w:rPr>
                <w:b/>
                <w:i/>
              </w:rPr>
              <w:t>heidutav mõju rahumeelse kogunemise õigusele ja neil võib olla diskrimineeriv mõju; arvestades, et massiline biomeetriline jälgimine võib kahjustada põhiõigusi;</w:t>
            </w:r>
            <w:r>
              <w:t xml:space="preserve"> </w:t>
            </w:r>
            <w:r>
              <w:rPr>
                <w:b/>
                <w:i/>
              </w:rPr>
              <w:t>arvestades, et desinformatsioon võib levida sotsiaalvõrgustikes kiiremini ja kaugemale kui faktid;</w:t>
            </w:r>
          </w:p>
        </w:tc>
      </w:tr>
    </w:tbl>
    <w:p w14:paraId="0B9C64BE"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9D18260" w14:textId="77777777" w:rsidR="00276753" w:rsidRPr="00CF6972" w:rsidRDefault="00276753" w:rsidP="00276753">
      <w:r w:rsidRPr="00CB1294">
        <w:rPr>
          <w:rStyle w:val="HideTWBExt"/>
        </w:rPr>
        <w:t>&lt;/Amend&gt;</w:t>
      </w:r>
    </w:p>
    <w:p w14:paraId="5805D2C7"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100</w:t>
      </w:r>
      <w:r w:rsidRPr="00CB1294">
        <w:rPr>
          <w:rStyle w:val="HideTWBExt"/>
          <w:b w:val="0"/>
        </w:rPr>
        <w:t>&lt;/NumAm&gt;</w:t>
      </w:r>
    </w:p>
    <w:p w14:paraId="727413CD" w14:textId="77777777" w:rsidR="00276753" w:rsidRPr="00CF6972" w:rsidRDefault="00276753" w:rsidP="00276753">
      <w:pPr>
        <w:pStyle w:val="NormalBold"/>
      </w:pPr>
      <w:r w:rsidRPr="00CB1294">
        <w:rPr>
          <w:rStyle w:val="HideTWBExt"/>
          <w:b w:val="0"/>
        </w:rPr>
        <w:t>&lt;RepeatBlock-By&gt;&lt;Members&gt;</w:t>
      </w:r>
      <w:r>
        <w:t>Sophie Wilmès, Veronika Cifrová Ostrihoňová, Lucia Yar, Nikola Minchev, Irena Joveva, Hilde Vautmans</w:t>
      </w:r>
      <w:r w:rsidRPr="00CB1294">
        <w:rPr>
          <w:rStyle w:val="HideTWBExt"/>
          <w:b w:val="0"/>
        </w:rPr>
        <w:t>&lt;/Members&gt;</w:t>
      </w:r>
    </w:p>
    <w:p w14:paraId="6A2894CF" w14:textId="77777777" w:rsidR="00276753" w:rsidRPr="00CF6972" w:rsidRDefault="00276753" w:rsidP="00276753">
      <w:pPr>
        <w:pStyle w:val="NormalBold"/>
      </w:pPr>
      <w:r w:rsidRPr="00CB1294">
        <w:rPr>
          <w:rStyle w:val="HideTWBExt"/>
          <w:b w:val="0"/>
        </w:rPr>
        <w:t>&lt;/RepeatBlock-By&gt;</w:t>
      </w:r>
    </w:p>
    <w:p w14:paraId="31E1B46C"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AD36A4D" w14:textId="77777777" w:rsidR="00276753" w:rsidRPr="00CF6972" w:rsidRDefault="00276753" w:rsidP="00276753">
      <w:pPr>
        <w:pStyle w:val="NormalBold"/>
      </w:pPr>
      <w:r w:rsidRPr="00CB1294">
        <w:rPr>
          <w:rStyle w:val="HideTWBExt"/>
          <w:b w:val="0"/>
        </w:rPr>
        <w:t>&lt;Article&gt;</w:t>
      </w:r>
      <w:r>
        <w:t>Põhjendus F</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D5BE9D6" w14:textId="77777777" w:rsidTr="00680C40">
        <w:trPr>
          <w:trHeight w:hRule="exact" w:val="240"/>
          <w:jc w:val="center"/>
        </w:trPr>
        <w:tc>
          <w:tcPr>
            <w:tcW w:w="9752" w:type="dxa"/>
            <w:gridSpan w:val="2"/>
            <w:tcBorders>
              <w:top w:val="nil"/>
              <w:left w:val="nil"/>
              <w:bottom w:val="nil"/>
              <w:right w:val="nil"/>
            </w:tcBorders>
          </w:tcPr>
          <w:p w14:paraId="5BA1E85C" w14:textId="77777777" w:rsidR="00276753" w:rsidRPr="00CF6972" w:rsidRDefault="00276753" w:rsidP="00680C40"/>
        </w:tc>
      </w:tr>
      <w:tr w:rsidR="00276753" w14:paraId="16571801" w14:textId="77777777" w:rsidTr="00680C40">
        <w:trPr>
          <w:trHeight w:val="240"/>
          <w:jc w:val="center"/>
        </w:trPr>
        <w:tc>
          <w:tcPr>
            <w:tcW w:w="4876" w:type="dxa"/>
            <w:tcBorders>
              <w:top w:val="nil"/>
              <w:left w:val="nil"/>
              <w:bottom w:val="nil"/>
              <w:right w:val="nil"/>
            </w:tcBorders>
          </w:tcPr>
          <w:p w14:paraId="7A269D77"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673DFA2" w14:textId="77777777" w:rsidR="00276753" w:rsidRPr="00CF6972" w:rsidRDefault="00276753" w:rsidP="00680C40">
            <w:pPr>
              <w:pStyle w:val="AmColumnHeading"/>
            </w:pPr>
            <w:r>
              <w:t>Muudatusettepanek</w:t>
            </w:r>
          </w:p>
        </w:tc>
      </w:tr>
      <w:tr w:rsidR="00276753" w14:paraId="0E25566E" w14:textId="77777777" w:rsidTr="00680C40">
        <w:trPr>
          <w:jc w:val="center"/>
        </w:trPr>
        <w:tc>
          <w:tcPr>
            <w:tcW w:w="4876" w:type="dxa"/>
            <w:tcBorders>
              <w:top w:val="nil"/>
              <w:left w:val="nil"/>
              <w:bottom w:val="nil"/>
              <w:right w:val="nil"/>
            </w:tcBorders>
          </w:tcPr>
          <w:p w14:paraId="2640A326" w14:textId="77777777" w:rsidR="00276753" w:rsidRPr="00CF6972" w:rsidRDefault="00276753" w:rsidP="00680C40">
            <w:pPr>
              <w:pStyle w:val="Normal6a"/>
            </w:pPr>
            <w:r>
              <w:t>F.</w:t>
            </w:r>
            <w:r>
              <w:tab/>
              <w:t xml:space="preserve">arvestades, et uued tehnoloogiad, sealhulgas tehisintellektisüsteemid, võivad süvendada diskrimineerimist ja olemasolevat ebavõrdsust; arvestades, et nuhkvara, näotuvastuse ja massilise jälgimise tehnoloogiate kasutamine </w:t>
            </w:r>
            <w:r>
              <w:rPr>
                <w:b/>
                <w:i/>
              </w:rPr>
              <w:t>on näide tehnoloogia kuritarvitamisest</w:t>
            </w:r>
            <w:r>
              <w:t xml:space="preserve"> ja </w:t>
            </w:r>
            <w:r>
              <w:rPr>
                <w:b/>
                <w:i/>
              </w:rPr>
              <w:t>ebademokraatlikest tavadest</w:t>
            </w:r>
            <w:r>
              <w:t>;</w:t>
            </w:r>
          </w:p>
        </w:tc>
        <w:tc>
          <w:tcPr>
            <w:tcW w:w="4876" w:type="dxa"/>
            <w:tcBorders>
              <w:top w:val="nil"/>
              <w:left w:val="nil"/>
              <w:bottom w:val="nil"/>
              <w:right w:val="nil"/>
            </w:tcBorders>
          </w:tcPr>
          <w:p w14:paraId="18BFB8E8" w14:textId="77777777" w:rsidR="00276753" w:rsidRPr="00CF6972" w:rsidRDefault="00276753" w:rsidP="00680C40">
            <w:pPr>
              <w:pStyle w:val="Normal6a"/>
            </w:pPr>
            <w:r>
              <w:t>F.</w:t>
            </w:r>
            <w:r>
              <w:tab/>
              <w:t xml:space="preserve">arvestades, et uued tehnoloogiad, sealhulgas tehisintellektisüsteemid, </w:t>
            </w:r>
            <w:r>
              <w:rPr>
                <w:b/>
                <w:i/>
              </w:rPr>
              <w:t xml:space="preserve">pakuvad märkimisväärseid võimalusi innovatsiooniks, majanduskasvuks ja paremateks avalikeks teenusteks, kuid </w:t>
            </w:r>
            <w:r>
              <w:t>võivad süvendada</w:t>
            </w:r>
            <w:r>
              <w:rPr>
                <w:b/>
                <w:i/>
              </w:rPr>
              <w:t xml:space="preserve"> ka</w:t>
            </w:r>
            <w:r>
              <w:t xml:space="preserve"> diskrimineerimist ja </w:t>
            </w:r>
            <w:r>
              <w:rPr>
                <w:b/>
                <w:i/>
              </w:rPr>
              <w:t xml:space="preserve">võimendada </w:t>
            </w:r>
            <w:r>
              <w:t>olemasolevat ebavõrdsust</w:t>
            </w:r>
            <w:r>
              <w:rPr>
                <w:b/>
                <w:i/>
              </w:rPr>
              <w:t xml:space="preserve"> ning luua uusi kallutatuse vorme</w:t>
            </w:r>
            <w:r>
              <w:t xml:space="preserve">; arvestades, et nuhkvara, näotuvastuse ja massilise jälgimise tehnoloogiate kasutamine </w:t>
            </w:r>
            <w:r>
              <w:rPr>
                <w:b/>
                <w:i/>
              </w:rPr>
              <w:t>nõuab rangeid kaitsemeetmeid, läbipaistvust</w:t>
            </w:r>
            <w:r>
              <w:t xml:space="preserve"> ja </w:t>
            </w:r>
            <w:r>
              <w:rPr>
                <w:b/>
                <w:i/>
              </w:rPr>
              <w:t>demokraatlikku järelevalvet, et vältida kuritarvitusi, kaitsta põhiõigusi ja tagada eraelu puutumatuse täielik austamine</w:t>
            </w:r>
            <w:r>
              <w:t>;</w:t>
            </w:r>
          </w:p>
        </w:tc>
      </w:tr>
    </w:tbl>
    <w:p w14:paraId="49716BA3"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F3B3677" w14:textId="77777777" w:rsidR="00276753" w:rsidRPr="00CF6972" w:rsidRDefault="00276753" w:rsidP="00276753">
      <w:r w:rsidRPr="00CB1294">
        <w:rPr>
          <w:rStyle w:val="HideTWBExt"/>
        </w:rPr>
        <w:t>&lt;/Amend&gt;</w:t>
      </w:r>
    </w:p>
    <w:p w14:paraId="1889A3AD"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101</w:t>
      </w:r>
      <w:r w:rsidRPr="00CB1294">
        <w:rPr>
          <w:rStyle w:val="HideTWBExt"/>
          <w:b w:val="0"/>
        </w:rPr>
        <w:t>&lt;/NumAm&gt;</w:t>
      </w:r>
    </w:p>
    <w:p w14:paraId="7358DB97" w14:textId="77777777" w:rsidR="00276753" w:rsidRPr="00C70DBD" w:rsidRDefault="00276753" w:rsidP="00276753">
      <w:pPr>
        <w:pStyle w:val="NormalBold"/>
      </w:pPr>
      <w:r w:rsidRPr="00CB1294">
        <w:rPr>
          <w:rStyle w:val="HideTWBExt"/>
          <w:b w:val="0"/>
        </w:rPr>
        <w:t>&lt;RepeatBlock-By&gt;&lt;Members&gt;</w:t>
      </w:r>
      <w:r>
        <w:t>Sebastian Tynkkynen</w:t>
      </w:r>
      <w:r w:rsidRPr="00CB1294">
        <w:rPr>
          <w:rStyle w:val="HideTWBExt"/>
          <w:b w:val="0"/>
        </w:rPr>
        <w:t>&lt;/Members&gt;</w:t>
      </w:r>
    </w:p>
    <w:p w14:paraId="32ED3574" w14:textId="77777777" w:rsidR="00276753" w:rsidRPr="00C70DBD" w:rsidRDefault="00276753" w:rsidP="00276753">
      <w:pPr>
        <w:pStyle w:val="NormalBold"/>
      </w:pPr>
      <w:r w:rsidRPr="00CB1294">
        <w:rPr>
          <w:rStyle w:val="HideTWBExt"/>
          <w:b w:val="0"/>
        </w:rPr>
        <w:t>&lt;/RepeatBlock-By&gt;</w:t>
      </w:r>
    </w:p>
    <w:p w14:paraId="512877E2"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88C03A7" w14:textId="77777777" w:rsidR="00276753" w:rsidRPr="00C70DBD" w:rsidRDefault="00276753" w:rsidP="00276753">
      <w:pPr>
        <w:pStyle w:val="NormalBold"/>
      </w:pPr>
      <w:r w:rsidRPr="00CB1294">
        <w:rPr>
          <w:rStyle w:val="HideTWBExt"/>
          <w:b w:val="0"/>
        </w:rPr>
        <w:t>&lt;Article&gt;</w:t>
      </w:r>
      <w:r>
        <w:t>Põhjendus F</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43776B6" w14:textId="77777777" w:rsidTr="00680C40">
        <w:trPr>
          <w:trHeight w:hRule="exact" w:val="240"/>
          <w:jc w:val="center"/>
        </w:trPr>
        <w:tc>
          <w:tcPr>
            <w:tcW w:w="9752" w:type="dxa"/>
            <w:gridSpan w:val="2"/>
            <w:tcBorders>
              <w:top w:val="nil"/>
              <w:left w:val="nil"/>
              <w:bottom w:val="nil"/>
              <w:right w:val="nil"/>
            </w:tcBorders>
          </w:tcPr>
          <w:p w14:paraId="4E74DC62" w14:textId="77777777" w:rsidR="00276753" w:rsidRPr="00C70DBD" w:rsidRDefault="00276753" w:rsidP="00680C40"/>
        </w:tc>
      </w:tr>
      <w:tr w:rsidR="00276753" w14:paraId="3F3A0220" w14:textId="77777777" w:rsidTr="00680C40">
        <w:trPr>
          <w:trHeight w:val="240"/>
          <w:jc w:val="center"/>
        </w:trPr>
        <w:tc>
          <w:tcPr>
            <w:tcW w:w="4876" w:type="dxa"/>
            <w:tcBorders>
              <w:top w:val="nil"/>
              <w:left w:val="nil"/>
              <w:bottom w:val="nil"/>
              <w:right w:val="nil"/>
            </w:tcBorders>
          </w:tcPr>
          <w:p w14:paraId="0ED21F87"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2E1037D0" w14:textId="77777777" w:rsidR="00276753" w:rsidRPr="00C70DBD" w:rsidRDefault="00276753" w:rsidP="00680C40">
            <w:pPr>
              <w:pStyle w:val="AmColumnHeading"/>
            </w:pPr>
            <w:r>
              <w:t>Muudatusettepanek</w:t>
            </w:r>
          </w:p>
        </w:tc>
      </w:tr>
      <w:tr w:rsidR="00276753" w14:paraId="575FEA46" w14:textId="77777777" w:rsidTr="00680C40">
        <w:trPr>
          <w:jc w:val="center"/>
        </w:trPr>
        <w:tc>
          <w:tcPr>
            <w:tcW w:w="4876" w:type="dxa"/>
            <w:tcBorders>
              <w:top w:val="nil"/>
              <w:left w:val="nil"/>
              <w:bottom w:val="nil"/>
              <w:right w:val="nil"/>
            </w:tcBorders>
          </w:tcPr>
          <w:p w14:paraId="2F705E1E" w14:textId="77777777" w:rsidR="00276753" w:rsidRPr="00C70DBD" w:rsidRDefault="00276753" w:rsidP="00680C40">
            <w:pPr>
              <w:pStyle w:val="Normal6a"/>
            </w:pPr>
            <w:r>
              <w:t>F.</w:t>
            </w:r>
            <w:r>
              <w:tab/>
              <w:t xml:space="preserve">arvestades, et uued tehnoloogiad, sealhulgas tehisintellektisüsteemid, võivad </w:t>
            </w:r>
            <w:r>
              <w:rPr>
                <w:b/>
                <w:i/>
              </w:rPr>
              <w:t>süvendada diskrimineerimist ja olemasolevat ebavõrdsust</w:t>
            </w:r>
            <w:r>
              <w:t>; arvestades, et nuhkvara</w:t>
            </w:r>
            <w:r>
              <w:rPr>
                <w:b/>
                <w:i/>
              </w:rPr>
              <w:t>, näotuvastuse</w:t>
            </w:r>
            <w:r>
              <w:t xml:space="preserve"> ja massilise jälgimise tehnoloogiate kasutamine on näide tehnoloogia kuritarvitamisest ja ebademokraatlikest tavadest;</w:t>
            </w:r>
          </w:p>
        </w:tc>
        <w:tc>
          <w:tcPr>
            <w:tcW w:w="4876" w:type="dxa"/>
            <w:tcBorders>
              <w:top w:val="nil"/>
              <w:left w:val="nil"/>
              <w:bottom w:val="nil"/>
              <w:right w:val="nil"/>
            </w:tcBorders>
          </w:tcPr>
          <w:p w14:paraId="04D76C3C" w14:textId="77777777" w:rsidR="00276753" w:rsidRPr="00C70DBD" w:rsidRDefault="00276753" w:rsidP="00680C40">
            <w:pPr>
              <w:pStyle w:val="Normal6a"/>
            </w:pPr>
            <w:r>
              <w:t>F.</w:t>
            </w:r>
            <w:r>
              <w:tab/>
              <w:t xml:space="preserve">arvestades, et uued tehnoloogiad, sealhulgas tehisintellektisüsteemid, võivad </w:t>
            </w:r>
            <w:r>
              <w:rPr>
                <w:b/>
                <w:i/>
              </w:rPr>
              <w:t>poliitilises kontekstis algoritmilist kallutatust suurendada</w:t>
            </w:r>
            <w:r>
              <w:t xml:space="preserve">; arvestades, et nuhkvara ja massilise jälgimise tehnoloogiate kasutamine on näide tehnoloogia kuritarvitamisest ja ebademokraatlikest tavadest; </w:t>
            </w:r>
            <w:r>
              <w:rPr>
                <w:b/>
                <w:i/>
              </w:rPr>
              <w:t>rõhutab lisaks, et näotuvastustehnoloogiat ei tohiks kasutusele võtta nii, et see kahjustab eraelu puutumatust;</w:t>
            </w:r>
          </w:p>
        </w:tc>
      </w:tr>
    </w:tbl>
    <w:p w14:paraId="15AB6D47"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{FI}</w:t>
      </w:r>
      <w:r w:rsidRPr="00C70DBD">
        <w:t>fi</w:t>
      </w:r>
      <w:r w:rsidRPr="00CB1294">
        <w:rPr>
          <w:rStyle w:val="HideTWBExt"/>
        </w:rPr>
        <w:t>&lt;/Original&gt;</w:t>
      </w:r>
    </w:p>
    <w:p w14:paraId="6C8BFB35" w14:textId="77777777" w:rsidR="00276753" w:rsidRPr="00C70DBD" w:rsidRDefault="00276753" w:rsidP="00276753">
      <w:r w:rsidRPr="00CB1294">
        <w:rPr>
          <w:rStyle w:val="HideTWBExt"/>
        </w:rPr>
        <w:t>&lt;/Amend&gt;</w:t>
      </w:r>
    </w:p>
    <w:p w14:paraId="3EB1820B"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102</w:t>
      </w:r>
      <w:r w:rsidRPr="00CB1294">
        <w:rPr>
          <w:rStyle w:val="HideTWBExt"/>
          <w:b w:val="0"/>
        </w:rPr>
        <w:t>&lt;/NumAm&gt;</w:t>
      </w:r>
    </w:p>
    <w:p w14:paraId="3AD6A348"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5742DF57" w14:textId="77777777" w:rsidR="00276753" w:rsidRPr="00CF6972" w:rsidRDefault="00276753" w:rsidP="00276753">
      <w:pPr>
        <w:pStyle w:val="NormalBold"/>
      </w:pPr>
      <w:r w:rsidRPr="00CB1294">
        <w:rPr>
          <w:rStyle w:val="HideTWBExt"/>
          <w:b w:val="0"/>
        </w:rPr>
        <w:t>&lt;/RepeatBlock-By&gt;</w:t>
      </w:r>
    </w:p>
    <w:p w14:paraId="3B7EF2C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035BFC0" w14:textId="77777777" w:rsidR="00276753" w:rsidRPr="00CF6972" w:rsidRDefault="00276753" w:rsidP="00276753">
      <w:pPr>
        <w:pStyle w:val="NormalBold"/>
      </w:pPr>
      <w:r w:rsidRPr="00CB1294">
        <w:rPr>
          <w:rStyle w:val="HideTWBExt"/>
          <w:b w:val="0"/>
        </w:rPr>
        <w:t>&lt;Article&gt;</w:t>
      </w:r>
      <w:r>
        <w:t>Põhjendus F</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BD67D49" w14:textId="77777777" w:rsidTr="00680C40">
        <w:trPr>
          <w:trHeight w:hRule="exact" w:val="240"/>
          <w:jc w:val="center"/>
        </w:trPr>
        <w:tc>
          <w:tcPr>
            <w:tcW w:w="9752" w:type="dxa"/>
            <w:gridSpan w:val="2"/>
            <w:tcBorders>
              <w:top w:val="nil"/>
              <w:left w:val="nil"/>
              <w:bottom w:val="nil"/>
              <w:right w:val="nil"/>
            </w:tcBorders>
          </w:tcPr>
          <w:p w14:paraId="7909E657" w14:textId="77777777" w:rsidR="00276753" w:rsidRPr="00CF6972" w:rsidRDefault="00276753" w:rsidP="00680C40"/>
        </w:tc>
      </w:tr>
      <w:tr w:rsidR="00276753" w14:paraId="6A546CC1" w14:textId="77777777" w:rsidTr="00680C40">
        <w:trPr>
          <w:trHeight w:val="240"/>
          <w:jc w:val="center"/>
        </w:trPr>
        <w:tc>
          <w:tcPr>
            <w:tcW w:w="4876" w:type="dxa"/>
            <w:tcBorders>
              <w:top w:val="nil"/>
              <w:left w:val="nil"/>
              <w:bottom w:val="nil"/>
              <w:right w:val="nil"/>
            </w:tcBorders>
          </w:tcPr>
          <w:p w14:paraId="3E911FBA"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07B03FA" w14:textId="77777777" w:rsidR="00276753" w:rsidRPr="00CF6972" w:rsidRDefault="00276753" w:rsidP="00680C40">
            <w:pPr>
              <w:pStyle w:val="AmColumnHeading"/>
            </w:pPr>
            <w:r>
              <w:t>Muudatusettepanek</w:t>
            </w:r>
          </w:p>
        </w:tc>
      </w:tr>
      <w:tr w:rsidR="00276753" w14:paraId="175F97B1" w14:textId="77777777" w:rsidTr="00680C40">
        <w:trPr>
          <w:jc w:val="center"/>
        </w:trPr>
        <w:tc>
          <w:tcPr>
            <w:tcW w:w="4876" w:type="dxa"/>
            <w:tcBorders>
              <w:top w:val="nil"/>
              <w:left w:val="nil"/>
              <w:bottom w:val="nil"/>
              <w:right w:val="nil"/>
            </w:tcBorders>
          </w:tcPr>
          <w:p w14:paraId="43DD0746" w14:textId="77777777" w:rsidR="00276753" w:rsidRPr="00CF6972" w:rsidRDefault="00276753" w:rsidP="00680C40">
            <w:pPr>
              <w:pStyle w:val="Normal6a"/>
            </w:pPr>
            <w:r>
              <w:t>F.</w:t>
            </w:r>
            <w:r>
              <w:tab/>
              <w:t xml:space="preserve">arvestades, et uued tehnoloogiad, sealhulgas tehisintellektisüsteemid, võivad süvendada diskrimineerimist ja olemasolevat ebavõrdsust; arvestades, et nuhkvara, näotuvastuse ja </w:t>
            </w:r>
            <w:r>
              <w:rPr>
                <w:b/>
                <w:i/>
              </w:rPr>
              <w:t>massilise jälgimise</w:t>
            </w:r>
            <w:r>
              <w:t xml:space="preserve"> tehnoloogiate kasutamine </w:t>
            </w:r>
            <w:r>
              <w:rPr>
                <w:b/>
                <w:i/>
              </w:rPr>
              <w:t>on näide tehnoloogia kuritarvitamisest</w:t>
            </w:r>
            <w:r>
              <w:t xml:space="preserve"> ja </w:t>
            </w:r>
            <w:r>
              <w:rPr>
                <w:b/>
                <w:i/>
              </w:rPr>
              <w:t>ebademokraatlikest tavadest</w:t>
            </w:r>
            <w:r>
              <w:t>;</w:t>
            </w:r>
          </w:p>
        </w:tc>
        <w:tc>
          <w:tcPr>
            <w:tcW w:w="4876" w:type="dxa"/>
            <w:tcBorders>
              <w:top w:val="nil"/>
              <w:left w:val="nil"/>
              <w:bottom w:val="nil"/>
              <w:right w:val="nil"/>
            </w:tcBorders>
          </w:tcPr>
          <w:p w14:paraId="116CD622" w14:textId="77777777" w:rsidR="00276753" w:rsidRPr="00CF6972" w:rsidRDefault="00276753" w:rsidP="00680C40">
            <w:pPr>
              <w:pStyle w:val="Normal6a"/>
            </w:pPr>
            <w:r>
              <w:t>F.</w:t>
            </w:r>
            <w:r>
              <w:tab/>
              <w:t xml:space="preserve">arvestades, et uued tehnoloogiad, sealhulgas tehisintellektisüsteemid, võivad süvendada diskrimineerimist ja olemasolevat ebavõrdsust; arvestades, et nuhkvara, näotuvastuse ja </w:t>
            </w:r>
            <w:r>
              <w:rPr>
                <w:b/>
                <w:i/>
              </w:rPr>
              <w:t>sarnaste</w:t>
            </w:r>
            <w:r>
              <w:t xml:space="preserve"> tehnoloogiate kasutamine </w:t>
            </w:r>
            <w:r>
              <w:rPr>
                <w:b/>
                <w:i/>
              </w:rPr>
              <w:t>võib tekitada muret eraelu puutumatuse</w:t>
            </w:r>
            <w:r>
              <w:t xml:space="preserve"> ja </w:t>
            </w:r>
            <w:r>
              <w:rPr>
                <w:b/>
                <w:i/>
              </w:rPr>
              <w:t>põhiõiguste pärast ning selle suhtes tuleks kohaldada rangeid kaitsemeetmeid ja selgeid õigusraamistikke</w:t>
            </w:r>
            <w:r>
              <w:t>;</w:t>
            </w:r>
          </w:p>
        </w:tc>
      </w:tr>
    </w:tbl>
    <w:p w14:paraId="494B23C3"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2A7CE19" w14:textId="77777777" w:rsidR="00276753" w:rsidRPr="00CF6972" w:rsidRDefault="00276753" w:rsidP="00276753">
      <w:r w:rsidRPr="00CB1294">
        <w:rPr>
          <w:rStyle w:val="HideTWBExt"/>
        </w:rPr>
        <w:t>&lt;/Amend&gt;</w:t>
      </w:r>
    </w:p>
    <w:p w14:paraId="3FF65617"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103</w:t>
      </w:r>
      <w:r w:rsidRPr="00CB1294">
        <w:rPr>
          <w:rStyle w:val="HideTWBExt"/>
          <w:b w:val="0"/>
        </w:rPr>
        <w:t>&lt;/NumAm&gt;</w:t>
      </w:r>
    </w:p>
    <w:p w14:paraId="68518BC4"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1B6BCF1F" w14:textId="77777777" w:rsidR="00276753" w:rsidRPr="00C70DBD" w:rsidRDefault="00276753" w:rsidP="00276753">
      <w:pPr>
        <w:pStyle w:val="NormalBold"/>
      </w:pPr>
      <w:r w:rsidRPr="00CB1294">
        <w:rPr>
          <w:rStyle w:val="HideTWBExt"/>
          <w:b w:val="0"/>
        </w:rPr>
        <w:t>&lt;/RepeatBlock-By&gt;</w:t>
      </w:r>
    </w:p>
    <w:p w14:paraId="11F5A7D7"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83492D6" w14:textId="77777777" w:rsidR="00276753" w:rsidRPr="00C70DBD" w:rsidRDefault="00276753" w:rsidP="00276753">
      <w:pPr>
        <w:pStyle w:val="NormalBold"/>
      </w:pPr>
      <w:r w:rsidRPr="00CB1294">
        <w:rPr>
          <w:rStyle w:val="HideTWBExt"/>
          <w:b w:val="0"/>
        </w:rPr>
        <w:t>&lt;Article&gt;</w:t>
      </w:r>
      <w:r>
        <w:t>Põhjendus F</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2B51A54" w14:textId="77777777" w:rsidTr="00680C40">
        <w:trPr>
          <w:trHeight w:hRule="exact" w:val="240"/>
          <w:jc w:val="center"/>
        </w:trPr>
        <w:tc>
          <w:tcPr>
            <w:tcW w:w="9752" w:type="dxa"/>
            <w:gridSpan w:val="2"/>
            <w:tcBorders>
              <w:top w:val="nil"/>
              <w:left w:val="nil"/>
              <w:bottom w:val="nil"/>
              <w:right w:val="nil"/>
            </w:tcBorders>
          </w:tcPr>
          <w:p w14:paraId="33F1EA45" w14:textId="77777777" w:rsidR="00276753" w:rsidRPr="00C70DBD" w:rsidRDefault="00276753" w:rsidP="00680C40"/>
        </w:tc>
      </w:tr>
      <w:tr w:rsidR="00276753" w14:paraId="6EEDB79F" w14:textId="77777777" w:rsidTr="00680C40">
        <w:trPr>
          <w:trHeight w:val="240"/>
          <w:jc w:val="center"/>
        </w:trPr>
        <w:tc>
          <w:tcPr>
            <w:tcW w:w="4876" w:type="dxa"/>
            <w:tcBorders>
              <w:top w:val="nil"/>
              <w:left w:val="nil"/>
              <w:bottom w:val="nil"/>
              <w:right w:val="nil"/>
            </w:tcBorders>
          </w:tcPr>
          <w:p w14:paraId="58BFEA5F"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558F20E4" w14:textId="77777777" w:rsidR="00276753" w:rsidRPr="00C70DBD" w:rsidRDefault="00276753" w:rsidP="00680C40">
            <w:pPr>
              <w:pStyle w:val="AmColumnHeading"/>
            </w:pPr>
            <w:r>
              <w:t>Muudatusettepanek</w:t>
            </w:r>
          </w:p>
        </w:tc>
      </w:tr>
      <w:tr w:rsidR="00276753" w14:paraId="28D62E1D" w14:textId="77777777" w:rsidTr="00680C40">
        <w:trPr>
          <w:jc w:val="center"/>
        </w:trPr>
        <w:tc>
          <w:tcPr>
            <w:tcW w:w="4876" w:type="dxa"/>
            <w:tcBorders>
              <w:top w:val="nil"/>
              <w:left w:val="nil"/>
              <w:bottom w:val="nil"/>
              <w:right w:val="nil"/>
            </w:tcBorders>
          </w:tcPr>
          <w:p w14:paraId="30AA4513" w14:textId="77777777" w:rsidR="00276753" w:rsidRPr="00C70DBD" w:rsidRDefault="00276753" w:rsidP="00680C40">
            <w:pPr>
              <w:pStyle w:val="Normal6a"/>
            </w:pPr>
            <w:r>
              <w:t>F.</w:t>
            </w:r>
            <w:r>
              <w:tab/>
              <w:t>arvestades, et uued tehnoloogiad, sealhulgas tehisintellektisüsteemid, võivad süvendada diskrimineerimist ja olemasolevat ebavõrdsust; arvestades, et nuhkvara, näotuvastuse ja massilise jälgimise tehnoloogiate kasutamine on näide tehnoloogia kuritarvitamisest ja ebademokraatlikest tavadest;</w:t>
            </w:r>
          </w:p>
        </w:tc>
        <w:tc>
          <w:tcPr>
            <w:tcW w:w="4876" w:type="dxa"/>
            <w:tcBorders>
              <w:top w:val="nil"/>
              <w:left w:val="nil"/>
              <w:bottom w:val="nil"/>
              <w:right w:val="nil"/>
            </w:tcBorders>
          </w:tcPr>
          <w:p w14:paraId="0F28BC8D" w14:textId="77777777" w:rsidR="00276753" w:rsidRPr="00C70DBD" w:rsidRDefault="00276753" w:rsidP="00680C40">
            <w:pPr>
              <w:pStyle w:val="Normal6a"/>
            </w:pPr>
            <w:r>
              <w:t>F.</w:t>
            </w:r>
            <w:r>
              <w:tab/>
              <w:t xml:space="preserve">arvestades, et uued tehnoloogiad, sealhulgas tehisintellektisüsteemid, võivad süvendada diskrimineerimist ja olemasolevat ebavõrdsust; arvestades, et nuhkvara, näotuvastuse ja massilise jälgimise tehnoloogiate </w:t>
            </w:r>
            <w:r>
              <w:rPr>
                <w:b/>
                <w:i/>
              </w:rPr>
              <w:t xml:space="preserve">ebaseaduslik </w:t>
            </w:r>
            <w:r>
              <w:t>kasutamine on näide tehnoloogia kuritarvitamisest ja ebademokraatlikest tavadest;</w:t>
            </w:r>
          </w:p>
        </w:tc>
      </w:tr>
    </w:tbl>
    <w:p w14:paraId="3BB3CD8D"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7BE16AD8" w14:textId="77777777" w:rsidR="00276753" w:rsidRPr="00C70DBD" w:rsidRDefault="00276753" w:rsidP="00276753">
      <w:r w:rsidRPr="00CB1294">
        <w:rPr>
          <w:rStyle w:val="HideTWBExt"/>
        </w:rPr>
        <w:t>&lt;/Amend&gt;</w:t>
      </w:r>
    </w:p>
    <w:p w14:paraId="79E93A18"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104</w:t>
      </w:r>
      <w:r w:rsidRPr="00CB1294">
        <w:rPr>
          <w:rStyle w:val="HideTWBExt"/>
          <w:b w:val="0"/>
        </w:rPr>
        <w:t>&lt;/NumAm&gt;</w:t>
      </w:r>
    </w:p>
    <w:p w14:paraId="03669113" w14:textId="77777777" w:rsidR="00276753" w:rsidRPr="00CF6972" w:rsidRDefault="00276753" w:rsidP="00276753">
      <w:pPr>
        <w:pStyle w:val="NormalBold"/>
      </w:pPr>
      <w:r w:rsidRPr="00CB1294">
        <w:rPr>
          <w:rStyle w:val="HideTWBExt"/>
          <w:b w:val="0"/>
        </w:rPr>
        <w:t>&lt;RepeatBlock-By&gt;&lt;Members&gt;</w:t>
      </w:r>
      <w:r>
        <w:t>Nadine Morano</w:t>
      </w:r>
      <w:r w:rsidRPr="00CB1294">
        <w:rPr>
          <w:rStyle w:val="HideTWBExt"/>
          <w:b w:val="0"/>
        </w:rPr>
        <w:t>&lt;/Members&gt;</w:t>
      </w:r>
    </w:p>
    <w:p w14:paraId="10D83E2D" w14:textId="77777777" w:rsidR="00276753" w:rsidRPr="00CF6972" w:rsidRDefault="00276753" w:rsidP="00276753">
      <w:pPr>
        <w:pStyle w:val="NormalBold"/>
      </w:pPr>
      <w:r w:rsidRPr="00CB1294">
        <w:rPr>
          <w:rStyle w:val="HideTWBExt"/>
          <w:b w:val="0"/>
        </w:rPr>
        <w:t>&lt;/RepeatBlock-By&gt;</w:t>
      </w:r>
    </w:p>
    <w:p w14:paraId="52D607A2"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7EFB009" w14:textId="77777777" w:rsidR="00276753" w:rsidRPr="00CF6972" w:rsidRDefault="00276753" w:rsidP="00276753">
      <w:pPr>
        <w:pStyle w:val="NormalBold"/>
      </w:pPr>
      <w:r w:rsidRPr="00CB1294">
        <w:rPr>
          <w:rStyle w:val="HideTWBExt"/>
          <w:b w:val="0"/>
        </w:rPr>
        <w:t>&lt;Article&gt;</w:t>
      </w:r>
      <w:r>
        <w:t>Põhjendus F</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CC70580" w14:textId="77777777" w:rsidTr="00680C40">
        <w:trPr>
          <w:trHeight w:hRule="exact" w:val="240"/>
          <w:jc w:val="center"/>
        </w:trPr>
        <w:tc>
          <w:tcPr>
            <w:tcW w:w="9752" w:type="dxa"/>
            <w:gridSpan w:val="2"/>
            <w:tcBorders>
              <w:top w:val="nil"/>
              <w:left w:val="nil"/>
              <w:bottom w:val="nil"/>
              <w:right w:val="nil"/>
            </w:tcBorders>
          </w:tcPr>
          <w:p w14:paraId="41412F79" w14:textId="77777777" w:rsidR="00276753" w:rsidRPr="00CF6972" w:rsidRDefault="00276753" w:rsidP="00680C40"/>
        </w:tc>
      </w:tr>
      <w:tr w:rsidR="00276753" w14:paraId="72D2CC41" w14:textId="77777777" w:rsidTr="00680C40">
        <w:trPr>
          <w:trHeight w:val="240"/>
          <w:jc w:val="center"/>
        </w:trPr>
        <w:tc>
          <w:tcPr>
            <w:tcW w:w="4876" w:type="dxa"/>
            <w:tcBorders>
              <w:top w:val="nil"/>
              <w:left w:val="nil"/>
              <w:bottom w:val="nil"/>
              <w:right w:val="nil"/>
            </w:tcBorders>
          </w:tcPr>
          <w:p w14:paraId="7A2B09D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0247CC0" w14:textId="77777777" w:rsidR="00276753" w:rsidRPr="00CF6972" w:rsidRDefault="00276753" w:rsidP="00680C40">
            <w:pPr>
              <w:pStyle w:val="AmColumnHeading"/>
            </w:pPr>
            <w:r>
              <w:t>Muudatusettepanek</w:t>
            </w:r>
          </w:p>
        </w:tc>
      </w:tr>
      <w:tr w:rsidR="00276753" w14:paraId="49CBE5B2" w14:textId="77777777" w:rsidTr="00680C40">
        <w:trPr>
          <w:jc w:val="center"/>
        </w:trPr>
        <w:tc>
          <w:tcPr>
            <w:tcW w:w="4876" w:type="dxa"/>
            <w:tcBorders>
              <w:top w:val="nil"/>
              <w:left w:val="nil"/>
              <w:bottom w:val="nil"/>
              <w:right w:val="nil"/>
            </w:tcBorders>
          </w:tcPr>
          <w:p w14:paraId="1BF2D925" w14:textId="77777777" w:rsidR="00276753" w:rsidRPr="00CF6972" w:rsidRDefault="00276753" w:rsidP="00680C40">
            <w:pPr>
              <w:pStyle w:val="Normal6a"/>
            </w:pPr>
            <w:r>
              <w:t>F.</w:t>
            </w:r>
            <w:r>
              <w:tab/>
              <w:t xml:space="preserve">arvestades, et </w:t>
            </w:r>
            <w:r>
              <w:rPr>
                <w:b/>
                <w:i/>
              </w:rPr>
              <w:t>uued tehnoloogiad</w:t>
            </w:r>
            <w:r>
              <w:t xml:space="preserve">, sealhulgas </w:t>
            </w:r>
            <w:r>
              <w:rPr>
                <w:b/>
                <w:i/>
              </w:rPr>
              <w:t>tehisintellektisüsteemid</w:t>
            </w:r>
            <w:r>
              <w:t xml:space="preserve">, </w:t>
            </w:r>
            <w:r>
              <w:rPr>
                <w:b/>
                <w:i/>
              </w:rPr>
              <w:t>võivad süvendada diskrimineerimist</w:t>
            </w:r>
            <w:r>
              <w:t xml:space="preserve"> ja </w:t>
            </w:r>
            <w:r>
              <w:rPr>
                <w:b/>
                <w:i/>
              </w:rPr>
              <w:t>olemasolevat ebavõrdsust</w:t>
            </w:r>
            <w:r>
              <w:t xml:space="preserve">; arvestades, et nuhkvara, näotuvastuse ja massilise jälgimise tehnoloogiate kasutamine </w:t>
            </w:r>
            <w:r>
              <w:rPr>
                <w:b/>
                <w:i/>
              </w:rPr>
              <w:t>on näide tehnoloogia kuritarvitamisest ja ebademokraatlikest tavadest</w:t>
            </w:r>
            <w:r>
              <w:t>;</w:t>
            </w:r>
          </w:p>
        </w:tc>
        <w:tc>
          <w:tcPr>
            <w:tcW w:w="4876" w:type="dxa"/>
            <w:tcBorders>
              <w:top w:val="nil"/>
              <w:left w:val="nil"/>
              <w:bottom w:val="nil"/>
              <w:right w:val="nil"/>
            </w:tcBorders>
          </w:tcPr>
          <w:p w14:paraId="4E8119E9" w14:textId="77777777" w:rsidR="00276753" w:rsidRPr="00CF6972" w:rsidRDefault="00276753" w:rsidP="00680C40">
            <w:pPr>
              <w:pStyle w:val="Normal6a"/>
            </w:pPr>
            <w:r>
              <w:t>F.</w:t>
            </w:r>
            <w:r>
              <w:tab/>
              <w:t xml:space="preserve">arvestades, et </w:t>
            </w:r>
            <w:r>
              <w:rPr>
                <w:b/>
                <w:i/>
              </w:rPr>
              <w:t>uusi tehnoloogiaid</w:t>
            </w:r>
            <w:r>
              <w:t xml:space="preserve">, sealhulgas </w:t>
            </w:r>
            <w:r>
              <w:rPr>
                <w:b/>
                <w:i/>
              </w:rPr>
              <w:t>tehisintellektisüsteeme, tuleb paremini reguleerida</w:t>
            </w:r>
            <w:r>
              <w:t xml:space="preserve">, </w:t>
            </w:r>
            <w:r>
              <w:rPr>
                <w:b/>
                <w:i/>
              </w:rPr>
              <w:t>et kaitsta põhiõigusi</w:t>
            </w:r>
            <w:r>
              <w:t xml:space="preserve"> ja </w:t>
            </w:r>
            <w:r>
              <w:rPr>
                <w:b/>
                <w:i/>
              </w:rPr>
              <w:t>isikuvabadusi</w:t>
            </w:r>
            <w:r>
              <w:t xml:space="preserve">; arvestades, et nuhkvara, näotuvastuse ja massilise jälgimise tehnoloogiate kasutamine </w:t>
            </w:r>
            <w:r>
              <w:rPr>
                <w:b/>
                <w:i/>
              </w:rPr>
              <w:t>peab olema reguleeritud</w:t>
            </w:r>
            <w:r>
              <w:t>;</w:t>
            </w:r>
          </w:p>
        </w:tc>
      </w:tr>
    </w:tbl>
    <w:p w14:paraId="2E37C6A4"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{FR}</w:t>
      </w:r>
      <w:r w:rsidRPr="00CF6972">
        <w:t>fr</w:t>
      </w:r>
      <w:r w:rsidRPr="00CB1294">
        <w:rPr>
          <w:rStyle w:val="HideTWBExt"/>
        </w:rPr>
        <w:t>&lt;/Original&gt;</w:t>
      </w:r>
    </w:p>
    <w:p w14:paraId="2CCC476A" w14:textId="77777777" w:rsidR="00276753" w:rsidRPr="00CF6972" w:rsidRDefault="00276753" w:rsidP="00276753">
      <w:r w:rsidRPr="00CB1294">
        <w:rPr>
          <w:rStyle w:val="HideTWBExt"/>
        </w:rPr>
        <w:t>&lt;/Amend&gt;</w:t>
      </w:r>
    </w:p>
    <w:p w14:paraId="280BC787"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105</w:t>
      </w:r>
      <w:r w:rsidRPr="00CB1294">
        <w:rPr>
          <w:rStyle w:val="HideTWBExt"/>
          <w:b w:val="0"/>
        </w:rPr>
        <w:t>&lt;/NumAm&gt;</w:t>
      </w:r>
    </w:p>
    <w:p w14:paraId="66F25996" w14:textId="77777777" w:rsidR="00276753" w:rsidRPr="00CF6972" w:rsidRDefault="00276753" w:rsidP="00276753">
      <w:pPr>
        <w:pStyle w:val="NormalBold"/>
      </w:pPr>
      <w:r w:rsidRPr="00CB1294">
        <w:rPr>
          <w:rStyle w:val="HideTWBExt"/>
          <w:b w:val="0"/>
        </w:rPr>
        <w:t>&lt;RepeatBlock-By&gt;&lt;Members&gt;</w:t>
      </w:r>
      <w:r>
        <w:t>Marco Tarquinio, Krzysztof Śmiszek, Elio Di Rupo, Alessandro Zan, Pina Picierno, Ana Catarina Mendes, Sandro Ruotolo, Murielle Laurent, Hannes Heide, Francisco Assis, Birgit Sippel</w:t>
      </w:r>
      <w:r w:rsidRPr="00CB1294">
        <w:rPr>
          <w:rStyle w:val="HideTWBExt"/>
          <w:b w:val="0"/>
        </w:rPr>
        <w:t>&lt;/Members&gt;</w:t>
      </w:r>
    </w:p>
    <w:p w14:paraId="7A63BDA2" w14:textId="77777777" w:rsidR="00276753" w:rsidRPr="00CF6972" w:rsidRDefault="00276753" w:rsidP="00276753">
      <w:pPr>
        <w:pStyle w:val="NormalBold"/>
      </w:pPr>
      <w:r w:rsidRPr="00CB1294">
        <w:rPr>
          <w:rStyle w:val="HideTWBExt"/>
          <w:b w:val="0"/>
        </w:rPr>
        <w:t>&lt;/RepeatBlock-By&gt;</w:t>
      </w:r>
    </w:p>
    <w:p w14:paraId="5F6EF080"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E0D5A0F" w14:textId="77777777" w:rsidR="00276753" w:rsidRPr="00CF6972" w:rsidRDefault="00276753" w:rsidP="00276753">
      <w:pPr>
        <w:pStyle w:val="NormalBold"/>
      </w:pPr>
      <w:r w:rsidRPr="00CB1294">
        <w:rPr>
          <w:rStyle w:val="HideTWBExt"/>
          <w:b w:val="0"/>
        </w:rPr>
        <w:t>&lt;Article&gt;</w:t>
      </w:r>
      <w:r>
        <w:t>Põhjendus F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47D26FB" w14:textId="77777777" w:rsidTr="00680C40">
        <w:trPr>
          <w:trHeight w:hRule="exact" w:val="240"/>
          <w:jc w:val="center"/>
        </w:trPr>
        <w:tc>
          <w:tcPr>
            <w:tcW w:w="9752" w:type="dxa"/>
            <w:gridSpan w:val="2"/>
            <w:tcBorders>
              <w:top w:val="nil"/>
              <w:left w:val="nil"/>
              <w:bottom w:val="nil"/>
              <w:right w:val="nil"/>
            </w:tcBorders>
          </w:tcPr>
          <w:p w14:paraId="2144B915" w14:textId="77777777" w:rsidR="00276753" w:rsidRPr="00CF6972" w:rsidRDefault="00276753" w:rsidP="00680C40"/>
        </w:tc>
      </w:tr>
      <w:tr w:rsidR="00276753" w14:paraId="2ADC9D73" w14:textId="77777777" w:rsidTr="00680C40">
        <w:trPr>
          <w:trHeight w:val="240"/>
          <w:jc w:val="center"/>
        </w:trPr>
        <w:tc>
          <w:tcPr>
            <w:tcW w:w="4876" w:type="dxa"/>
            <w:tcBorders>
              <w:top w:val="nil"/>
              <w:left w:val="nil"/>
              <w:bottom w:val="nil"/>
              <w:right w:val="nil"/>
            </w:tcBorders>
          </w:tcPr>
          <w:p w14:paraId="304D488C"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FE4E2C7" w14:textId="77777777" w:rsidR="00276753" w:rsidRPr="00CF6972" w:rsidRDefault="00276753" w:rsidP="00680C40">
            <w:pPr>
              <w:pStyle w:val="AmColumnHeading"/>
            </w:pPr>
            <w:r>
              <w:t>Muudatusettepanek</w:t>
            </w:r>
          </w:p>
        </w:tc>
      </w:tr>
      <w:tr w:rsidR="00276753" w14:paraId="0E6F8C51" w14:textId="77777777" w:rsidTr="00680C40">
        <w:trPr>
          <w:jc w:val="center"/>
        </w:trPr>
        <w:tc>
          <w:tcPr>
            <w:tcW w:w="4876" w:type="dxa"/>
            <w:tcBorders>
              <w:top w:val="nil"/>
              <w:left w:val="nil"/>
              <w:bottom w:val="nil"/>
              <w:right w:val="nil"/>
            </w:tcBorders>
          </w:tcPr>
          <w:p w14:paraId="6C90FE3F" w14:textId="77777777" w:rsidR="00276753" w:rsidRPr="00CF6972" w:rsidRDefault="00276753" w:rsidP="00680C40">
            <w:pPr>
              <w:pStyle w:val="Normal6a"/>
            </w:pPr>
          </w:p>
        </w:tc>
        <w:tc>
          <w:tcPr>
            <w:tcW w:w="4876" w:type="dxa"/>
            <w:tcBorders>
              <w:top w:val="nil"/>
              <w:left w:val="nil"/>
              <w:bottom w:val="nil"/>
              <w:right w:val="nil"/>
            </w:tcBorders>
          </w:tcPr>
          <w:p w14:paraId="11769CF1" w14:textId="77777777" w:rsidR="00276753" w:rsidRPr="00CF6972" w:rsidRDefault="00276753" w:rsidP="00680C40">
            <w:pPr>
              <w:pStyle w:val="Normal6a"/>
            </w:pPr>
            <w:r>
              <w:rPr>
                <w:b/>
                <w:i/>
              </w:rPr>
              <w:t>Fa.</w:t>
            </w:r>
            <w:r>
              <w:tab/>
            </w:r>
            <w:r>
              <w:rPr>
                <w:b/>
                <w:i/>
              </w:rPr>
              <w:t>arvestades, et Euroopa Parlamendi Pegasuse ja samaväärse salajälgimiseks mõeldud nuhkvara kasutamist käsitlev uurimiskomisjon (PEGA) leidis, et nuhkvara, nagu Pegasus, Predator ja Graphite, on mitmes liikmesriigis ajakirjanike, kodanikuühiskonna osalejate, juristide, opositsioonitegelaste ja ametnike vastu ebaseaduslikult kasutatud; arvestades, et parlament tuvastas tõsiseid eraelu puutumatuse, andmekaitse ja väljendusvabaduse rikkumisi ning hoiatas, et sellised tavad kujutavad endast süsteemset ohtu demokraatiale, õigusriigile ja põhiõigustele liidus; arvestades, et PEGA-komisjoni soovituste täielik rakendamine on edasiste kuritarvituste vältimiseks hädavajalik;</w:t>
            </w:r>
          </w:p>
        </w:tc>
      </w:tr>
    </w:tbl>
    <w:p w14:paraId="6866ACD5"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6014411" w14:textId="77777777" w:rsidR="00276753" w:rsidRPr="00CF6972" w:rsidRDefault="00276753" w:rsidP="00276753">
      <w:r w:rsidRPr="00CB1294">
        <w:rPr>
          <w:rStyle w:val="HideTWBExt"/>
        </w:rPr>
        <w:t>&lt;/Amend&gt;</w:t>
      </w:r>
    </w:p>
    <w:p w14:paraId="6FAB446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106</w:t>
      </w:r>
      <w:r w:rsidRPr="00CB1294">
        <w:rPr>
          <w:rStyle w:val="HideTWBExt"/>
          <w:b w:val="0"/>
        </w:rPr>
        <w:t>&lt;/NumAm&gt;</w:t>
      </w:r>
    </w:p>
    <w:p w14:paraId="186D1052" w14:textId="77777777" w:rsidR="00276753" w:rsidRPr="00CF6972" w:rsidRDefault="00276753" w:rsidP="00276753">
      <w:pPr>
        <w:pStyle w:val="NormalBold"/>
      </w:pPr>
      <w:r w:rsidRPr="00CB1294">
        <w:rPr>
          <w:rStyle w:val="HideTWBExt"/>
          <w:b w:val="0"/>
        </w:rPr>
        <w:t>&lt;RepeatBlock-By&gt;&lt;Members&gt;</w:t>
      </w:r>
      <w:r>
        <w:t>Pernando Barrena Arza</w:t>
      </w:r>
      <w:r w:rsidRPr="00CB1294">
        <w:rPr>
          <w:rStyle w:val="HideTWBExt"/>
          <w:b w:val="0"/>
        </w:rPr>
        <w:t>&lt;/Members&gt;</w:t>
      </w:r>
    </w:p>
    <w:p w14:paraId="2B17E40B" w14:textId="77777777" w:rsidR="00276753" w:rsidRPr="00CF6972" w:rsidRDefault="00276753" w:rsidP="00276753">
      <w:pPr>
        <w:pStyle w:val="NormalBold"/>
      </w:pPr>
      <w:r w:rsidRPr="00CB1294">
        <w:rPr>
          <w:rStyle w:val="HideTWBExt"/>
          <w:b w:val="0"/>
        </w:rPr>
        <w:t>&lt;/RepeatBlock-By&gt;</w:t>
      </w:r>
    </w:p>
    <w:p w14:paraId="4E94540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B69AA07" w14:textId="77777777" w:rsidR="00276753" w:rsidRPr="00CF6972" w:rsidRDefault="00276753" w:rsidP="00276753">
      <w:pPr>
        <w:pStyle w:val="NormalBold"/>
      </w:pPr>
      <w:r w:rsidRPr="00CB1294">
        <w:rPr>
          <w:rStyle w:val="HideTWBExt"/>
          <w:b w:val="0"/>
        </w:rPr>
        <w:t>&lt;Article&gt;</w:t>
      </w:r>
      <w:r>
        <w:t>Põhjendus F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BD8FF63" w14:textId="77777777" w:rsidTr="00680C40">
        <w:trPr>
          <w:trHeight w:hRule="exact" w:val="240"/>
          <w:jc w:val="center"/>
        </w:trPr>
        <w:tc>
          <w:tcPr>
            <w:tcW w:w="9752" w:type="dxa"/>
            <w:gridSpan w:val="2"/>
            <w:tcBorders>
              <w:top w:val="nil"/>
              <w:left w:val="nil"/>
              <w:bottom w:val="nil"/>
              <w:right w:val="nil"/>
            </w:tcBorders>
          </w:tcPr>
          <w:p w14:paraId="0FAC9B93" w14:textId="77777777" w:rsidR="00276753" w:rsidRPr="00CF6972" w:rsidRDefault="00276753" w:rsidP="00680C40"/>
        </w:tc>
      </w:tr>
      <w:tr w:rsidR="00276753" w14:paraId="63DF186C" w14:textId="77777777" w:rsidTr="00680C40">
        <w:trPr>
          <w:trHeight w:val="240"/>
          <w:jc w:val="center"/>
        </w:trPr>
        <w:tc>
          <w:tcPr>
            <w:tcW w:w="4876" w:type="dxa"/>
            <w:tcBorders>
              <w:top w:val="nil"/>
              <w:left w:val="nil"/>
              <w:bottom w:val="nil"/>
              <w:right w:val="nil"/>
            </w:tcBorders>
          </w:tcPr>
          <w:p w14:paraId="7ECA6083"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4E582FE" w14:textId="77777777" w:rsidR="00276753" w:rsidRPr="00CF6972" w:rsidRDefault="00276753" w:rsidP="00680C40">
            <w:pPr>
              <w:pStyle w:val="AmColumnHeading"/>
            </w:pPr>
            <w:r>
              <w:t>Muudatusettepanek</w:t>
            </w:r>
          </w:p>
        </w:tc>
      </w:tr>
      <w:tr w:rsidR="00276753" w14:paraId="3B25B889" w14:textId="77777777" w:rsidTr="00680C40">
        <w:trPr>
          <w:jc w:val="center"/>
        </w:trPr>
        <w:tc>
          <w:tcPr>
            <w:tcW w:w="4876" w:type="dxa"/>
            <w:tcBorders>
              <w:top w:val="nil"/>
              <w:left w:val="nil"/>
              <w:bottom w:val="nil"/>
              <w:right w:val="nil"/>
            </w:tcBorders>
          </w:tcPr>
          <w:p w14:paraId="00B8D263" w14:textId="77777777" w:rsidR="00276753" w:rsidRPr="00CF6972" w:rsidRDefault="00276753" w:rsidP="00680C40">
            <w:pPr>
              <w:pStyle w:val="Normal6a"/>
            </w:pPr>
          </w:p>
        </w:tc>
        <w:tc>
          <w:tcPr>
            <w:tcW w:w="4876" w:type="dxa"/>
            <w:tcBorders>
              <w:top w:val="nil"/>
              <w:left w:val="nil"/>
              <w:bottom w:val="nil"/>
              <w:right w:val="nil"/>
            </w:tcBorders>
          </w:tcPr>
          <w:p w14:paraId="4D6BC9B3" w14:textId="77777777" w:rsidR="00276753" w:rsidRPr="00CF6972" w:rsidRDefault="00276753" w:rsidP="00680C40">
            <w:pPr>
              <w:pStyle w:val="Normal6a"/>
            </w:pPr>
            <w:r>
              <w:rPr>
                <w:b/>
                <w:i/>
              </w:rPr>
              <w:t>Fa.</w:t>
            </w:r>
            <w:r>
              <w:tab/>
            </w:r>
            <w:r>
              <w:rPr>
                <w:b/>
                <w:i/>
              </w:rPr>
              <w:t>arvestades, et kogu ELis teatatakse endiselt paljudest ebaproportsionaalse jõu kasutamise juhtudest meeleavaldajate vastu, sealhulgas nende peksmisest; arvestades, et mõne liikmesriigi õiguskaitseasutused kasutavad meeleavaldajate pidurdamiseks või hajutamiseks üha rohkem mittesurmavaid relvi, nagu nuiad, pisargaas, käsigranaadid, elektrišokirelvad, veekahurid ja kummikuulid; arvestades, et viimastel aastatel on eriti silmatorkav meeleavaldustel mittesurmavate relvade kasutamise tõttu raskelt vigastatud inimeste arv;</w:t>
            </w:r>
          </w:p>
        </w:tc>
      </w:tr>
    </w:tbl>
    <w:p w14:paraId="31254347"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D92B6A8" w14:textId="77777777" w:rsidR="00276753" w:rsidRPr="00CF6972" w:rsidRDefault="00276753" w:rsidP="00276753">
      <w:r w:rsidRPr="00CB1294">
        <w:rPr>
          <w:rStyle w:val="HideTWBExt"/>
        </w:rPr>
        <w:t>&lt;/Amend&gt;</w:t>
      </w:r>
    </w:p>
    <w:p w14:paraId="211F015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107</w:t>
      </w:r>
      <w:r w:rsidRPr="00CB1294">
        <w:rPr>
          <w:rStyle w:val="HideTWBExt"/>
          <w:b w:val="0"/>
        </w:rPr>
        <w:t>&lt;/NumAm&gt;</w:t>
      </w:r>
    </w:p>
    <w:p w14:paraId="3D8449EA"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17147CE3" w14:textId="77777777" w:rsidR="00276753" w:rsidRPr="00CF6972" w:rsidRDefault="00276753" w:rsidP="00276753">
      <w:pPr>
        <w:pStyle w:val="NormalBold"/>
      </w:pPr>
      <w:r w:rsidRPr="00CB1294">
        <w:rPr>
          <w:rStyle w:val="HideTWBExt"/>
          <w:b w:val="0"/>
        </w:rPr>
        <w:t>&lt;/RepeatBlock-By&gt;</w:t>
      </w:r>
    </w:p>
    <w:p w14:paraId="0807D301"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F368C3B" w14:textId="77777777" w:rsidR="00276753" w:rsidRPr="00CF6972" w:rsidRDefault="00276753" w:rsidP="00276753">
      <w:pPr>
        <w:pStyle w:val="NormalBold"/>
      </w:pPr>
      <w:r w:rsidRPr="00CB1294">
        <w:rPr>
          <w:rStyle w:val="HideTWBExt"/>
          <w:b w:val="0"/>
        </w:rPr>
        <w:t>&lt;Article&gt;</w:t>
      </w:r>
      <w:r>
        <w:t>Põhjendus F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1F6500F" w14:textId="77777777" w:rsidTr="00680C40">
        <w:trPr>
          <w:trHeight w:hRule="exact" w:val="240"/>
          <w:jc w:val="center"/>
        </w:trPr>
        <w:tc>
          <w:tcPr>
            <w:tcW w:w="9752" w:type="dxa"/>
            <w:gridSpan w:val="2"/>
            <w:tcBorders>
              <w:top w:val="nil"/>
              <w:left w:val="nil"/>
              <w:bottom w:val="nil"/>
              <w:right w:val="nil"/>
            </w:tcBorders>
          </w:tcPr>
          <w:p w14:paraId="5AAE761E" w14:textId="77777777" w:rsidR="00276753" w:rsidRPr="00CF6972" w:rsidRDefault="00276753" w:rsidP="00680C40"/>
        </w:tc>
      </w:tr>
      <w:tr w:rsidR="00276753" w14:paraId="3F48D9D4" w14:textId="77777777" w:rsidTr="00680C40">
        <w:trPr>
          <w:trHeight w:val="240"/>
          <w:jc w:val="center"/>
        </w:trPr>
        <w:tc>
          <w:tcPr>
            <w:tcW w:w="4876" w:type="dxa"/>
            <w:tcBorders>
              <w:top w:val="nil"/>
              <w:left w:val="nil"/>
              <w:bottom w:val="nil"/>
              <w:right w:val="nil"/>
            </w:tcBorders>
          </w:tcPr>
          <w:p w14:paraId="116A569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789DF50" w14:textId="77777777" w:rsidR="00276753" w:rsidRPr="00CF6972" w:rsidRDefault="00276753" w:rsidP="00680C40">
            <w:pPr>
              <w:pStyle w:val="AmColumnHeading"/>
            </w:pPr>
            <w:r>
              <w:t>Muudatusettepanek</w:t>
            </w:r>
          </w:p>
        </w:tc>
      </w:tr>
      <w:tr w:rsidR="00276753" w14:paraId="66EEA4E8" w14:textId="77777777" w:rsidTr="00680C40">
        <w:trPr>
          <w:jc w:val="center"/>
        </w:trPr>
        <w:tc>
          <w:tcPr>
            <w:tcW w:w="4876" w:type="dxa"/>
            <w:tcBorders>
              <w:top w:val="nil"/>
              <w:left w:val="nil"/>
              <w:bottom w:val="nil"/>
              <w:right w:val="nil"/>
            </w:tcBorders>
          </w:tcPr>
          <w:p w14:paraId="68D964B8" w14:textId="77777777" w:rsidR="00276753" w:rsidRPr="00CF6972" w:rsidRDefault="00276753" w:rsidP="00680C40">
            <w:pPr>
              <w:pStyle w:val="Normal6a"/>
            </w:pPr>
          </w:p>
        </w:tc>
        <w:tc>
          <w:tcPr>
            <w:tcW w:w="4876" w:type="dxa"/>
            <w:tcBorders>
              <w:top w:val="nil"/>
              <w:left w:val="nil"/>
              <w:bottom w:val="nil"/>
              <w:right w:val="nil"/>
            </w:tcBorders>
          </w:tcPr>
          <w:p w14:paraId="76F9C45A" w14:textId="77777777" w:rsidR="00276753" w:rsidRPr="00CF6972" w:rsidRDefault="00276753" w:rsidP="00680C40">
            <w:pPr>
              <w:pStyle w:val="Normal6a"/>
            </w:pPr>
            <w:r>
              <w:rPr>
                <w:b/>
                <w:i/>
              </w:rPr>
              <w:t>Fa.</w:t>
            </w:r>
            <w:r>
              <w:tab/>
            </w:r>
            <w:r>
              <w:rPr>
                <w:b/>
                <w:i/>
              </w:rPr>
              <w:t>arvestades, et nuhkvaratehnoloogiaid on laialdaselt kasutatud, sealhulgas valitsuste poolt, mitmes liikmesriigis, näiteks Kreekas, Küproses, Itaalias, Ungaris, Poolas ja Hispaanias; arvestades, et nuhkvara kasutamine kujutab endast kuritahtlikku ja ebademokraatlikku tegevust, sealhulgas tõhusa õiguskaitse puudumist, mis õõnestab õigusriiki ja põhiõigusi meie ühiskonnas; arvestades, et tänu tehnoloogia arengule on nuhkvaraga nakatumist raskem avastada ja see levib palju laiemalt;</w:t>
            </w:r>
          </w:p>
        </w:tc>
      </w:tr>
    </w:tbl>
    <w:p w14:paraId="6C394DFE"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D71F0D2" w14:textId="77777777" w:rsidR="00276753" w:rsidRPr="00CF6972" w:rsidRDefault="00276753" w:rsidP="00276753">
      <w:r w:rsidRPr="00CB1294">
        <w:rPr>
          <w:rStyle w:val="HideTWBExt"/>
        </w:rPr>
        <w:t>&lt;/Amend&gt;</w:t>
      </w:r>
    </w:p>
    <w:p w14:paraId="4B69C653"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108</w:t>
      </w:r>
      <w:r w:rsidRPr="00CB1294">
        <w:rPr>
          <w:rStyle w:val="HideTWBExt"/>
          <w:b w:val="0"/>
        </w:rPr>
        <w:t>&lt;/NumAm&gt;</w:t>
      </w:r>
    </w:p>
    <w:p w14:paraId="33EA4A93"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Sophie Wilmès, Irena Joveva, Nikola Minchev</w:t>
      </w:r>
      <w:r w:rsidRPr="00CB1294">
        <w:rPr>
          <w:rStyle w:val="HideTWBExt"/>
          <w:b w:val="0"/>
        </w:rPr>
        <w:t>&lt;/Members&gt;</w:t>
      </w:r>
    </w:p>
    <w:p w14:paraId="3E3BBCDF" w14:textId="77777777" w:rsidR="00276753" w:rsidRPr="00CF6972" w:rsidRDefault="00276753" w:rsidP="00276753">
      <w:pPr>
        <w:pStyle w:val="NormalBold"/>
      </w:pPr>
      <w:r w:rsidRPr="00CB1294">
        <w:rPr>
          <w:rStyle w:val="HideTWBExt"/>
          <w:b w:val="0"/>
        </w:rPr>
        <w:t>&lt;/RepeatBlock-By&gt;</w:t>
      </w:r>
    </w:p>
    <w:p w14:paraId="14C99E31"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5C675DA" w14:textId="77777777" w:rsidR="00276753" w:rsidRPr="00CF6972" w:rsidRDefault="00276753" w:rsidP="00276753">
      <w:pPr>
        <w:pStyle w:val="NormalBold"/>
      </w:pPr>
      <w:r w:rsidRPr="00CB1294">
        <w:rPr>
          <w:rStyle w:val="HideTWBExt"/>
          <w:b w:val="0"/>
        </w:rPr>
        <w:t>&lt;Article&gt;</w:t>
      </w:r>
      <w:r>
        <w:t>Põhjendus F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E0523F4" w14:textId="77777777" w:rsidTr="00680C40">
        <w:trPr>
          <w:trHeight w:hRule="exact" w:val="240"/>
          <w:jc w:val="center"/>
        </w:trPr>
        <w:tc>
          <w:tcPr>
            <w:tcW w:w="9752" w:type="dxa"/>
            <w:gridSpan w:val="2"/>
            <w:tcBorders>
              <w:top w:val="nil"/>
              <w:left w:val="nil"/>
              <w:bottom w:val="nil"/>
              <w:right w:val="nil"/>
            </w:tcBorders>
          </w:tcPr>
          <w:p w14:paraId="79A3DA93" w14:textId="77777777" w:rsidR="00276753" w:rsidRPr="00CF6972" w:rsidRDefault="00276753" w:rsidP="00680C40"/>
        </w:tc>
      </w:tr>
      <w:tr w:rsidR="00276753" w14:paraId="636FBCCF" w14:textId="77777777" w:rsidTr="00680C40">
        <w:trPr>
          <w:trHeight w:val="240"/>
          <w:jc w:val="center"/>
        </w:trPr>
        <w:tc>
          <w:tcPr>
            <w:tcW w:w="4876" w:type="dxa"/>
            <w:tcBorders>
              <w:top w:val="nil"/>
              <w:left w:val="nil"/>
              <w:bottom w:val="nil"/>
              <w:right w:val="nil"/>
            </w:tcBorders>
          </w:tcPr>
          <w:p w14:paraId="46410681"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7A36BEA" w14:textId="77777777" w:rsidR="00276753" w:rsidRPr="00CF6972" w:rsidRDefault="00276753" w:rsidP="00680C40">
            <w:pPr>
              <w:pStyle w:val="AmColumnHeading"/>
            </w:pPr>
            <w:r>
              <w:t>Muudatusettepanek</w:t>
            </w:r>
          </w:p>
        </w:tc>
      </w:tr>
      <w:tr w:rsidR="00276753" w14:paraId="690A318E" w14:textId="77777777" w:rsidTr="00680C40">
        <w:trPr>
          <w:jc w:val="center"/>
        </w:trPr>
        <w:tc>
          <w:tcPr>
            <w:tcW w:w="4876" w:type="dxa"/>
            <w:tcBorders>
              <w:top w:val="nil"/>
              <w:left w:val="nil"/>
              <w:bottom w:val="nil"/>
              <w:right w:val="nil"/>
            </w:tcBorders>
          </w:tcPr>
          <w:p w14:paraId="50AB3202" w14:textId="77777777" w:rsidR="00276753" w:rsidRPr="00CF6972" w:rsidRDefault="00276753" w:rsidP="00680C40">
            <w:pPr>
              <w:pStyle w:val="Normal6a"/>
            </w:pPr>
          </w:p>
        </w:tc>
        <w:tc>
          <w:tcPr>
            <w:tcW w:w="4876" w:type="dxa"/>
            <w:tcBorders>
              <w:top w:val="nil"/>
              <w:left w:val="nil"/>
              <w:bottom w:val="nil"/>
              <w:right w:val="nil"/>
            </w:tcBorders>
          </w:tcPr>
          <w:p w14:paraId="52AA4447" w14:textId="77777777" w:rsidR="00276753" w:rsidRPr="00CF6972" w:rsidRDefault="00276753" w:rsidP="00680C40">
            <w:pPr>
              <w:pStyle w:val="Normal6a"/>
            </w:pPr>
            <w:r>
              <w:rPr>
                <w:b/>
                <w:i/>
              </w:rPr>
              <w:t>Fa.</w:t>
            </w:r>
            <w:r>
              <w:tab/>
            </w:r>
            <w:r>
              <w:rPr>
                <w:b/>
                <w:i/>
              </w:rPr>
              <w:t>arvestades, et mitmesuguste veebipõhiste manipuleerimistehnikate, sealhulgas tehisintellekti, desinformatsiooni, ebaseadusliku profiilianalüüsi ja algoritmilise võimendamise kombineeritud kasutamine ohustab peamisi valimispõhimõtteid, nagu valijate vabadus kujundada oma arvamust, läbipaistvus, võrdsed võimalused ja õiglus, ning võib lõppkokkuvõttes kahjustada kogu valimisprotsessi legitiimsust;</w:t>
            </w:r>
          </w:p>
        </w:tc>
      </w:tr>
    </w:tbl>
    <w:p w14:paraId="471C05A7"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911B52E" w14:textId="77777777" w:rsidR="00276753" w:rsidRPr="00CF6972" w:rsidRDefault="00276753" w:rsidP="00276753">
      <w:r w:rsidRPr="00CB1294">
        <w:rPr>
          <w:rStyle w:val="HideTWBExt"/>
        </w:rPr>
        <w:t>&lt;/Amend&gt;</w:t>
      </w:r>
    </w:p>
    <w:p w14:paraId="070AD5BD"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109</w:t>
      </w:r>
      <w:r w:rsidRPr="00CB1294">
        <w:rPr>
          <w:rStyle w:val="HideTWBExt"/>
          <w:b w:val="0"/>
        </w:rPr>
        <w:t>&lt;/NumAm&gt;</w:t>
      </w:r>
    </w:p>
    <w:p w14:paraId="45B65976"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Sophie Wilmès, Irena Joveva, Nikola Minchev</w:t>
      </w:r>
      <w:r w:rsidRPr="00CB1294">
        <w:rPr>
          <w:rStyle w:val="HideTWBExt"/>
          <w:b w:val="0"/>
        </w:rPr>
        <w:t>&lt;/Members&gt;</w:t>
      </w:r>
    </w:p>
    <w:p w14:paraId="7F92E2FC" w14:textId="77777777" w:rsidR="00276753" w:rsidRPr="00CF6972" w:rsidRDefault="00276753" w:rsidP="00276753">
      <w:pPr>
        <w:pStyle w:val="NormalBold"/>
      </w:pPr>
      <w:r w:rsidRPr="00CB1294">
        <w:rPr>
          <w:rStyle w:val="HideTWBExt"/>
          <w:b w:val="0"/>
        </w:rPr>
        <w:t>&lt;/RepeatBlock-By&gt;</w:t>
      </w:r>
    </w:p>
    <w:p w14:paraId="411AE145"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F40FA7E" w14:textId="77777777" w:rsidR="00276753" w:rsidRPr="00CF6972" w:rsidRDefault="00276753" w:rsidP="00276753">
      <w:pPr>
        <w:pStyle w:val="NormalBold"/>
      </w:pPr>
      <w:r w:rsidRPr="00CB1294">
        <w:rPr>
          <w:rStyle w:val="HideTWBExt"/>
          <w:b w:val="0"/>
        </w:rPr>
        <w:t>&lt;Article&gt;</w:t>
      </w:r>
      <w:r>
        <w:t>Põhjendus F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55C11DA9" w14:textId="77777777" w:rsidTr="00680C40">
        <w:trPr>
          <w:trHeight w:hRule="exact" w:val="240"/>
          <w:jc w:val="center"/>
        </w:trPr>
        <w:tc>
          <w:tcPr>
            <w:tcW w:w="9752" w:type="dxa"/>
            <w:gridSpan w:val="2"/>
            <w:tcBorders>
              <w:top w:val="nil"/>
              <w:left w:val="nil"/>
              <w:bottom w:val="nil"/>
              <w:right w:val="nil"/>
            </w:tcBorders>
          </w:tcPr>
          <w:p w14:paraId="3AD6993A" w14:textId="77777777" w:rsidR="00276753" w:rsidRPr="00CF6972" w:rsidRDefault="00276753" w:rsidP="00680C40"/>
        </w:tc>
      </w:tr>
      <w:tr w:rsidR="00276753" w14:paraId="39FA7D25" w14:textId="77777777" w:rsidTr="00680C40">
        <w:trPr>
          <w:trHeight w:val="240"/>
          <w:jc w:val="center"/>
        </w:trPr>
        <w:tc>
          <w:tcPr>
            <w:tcW w:w="4876" w:type="dxa"/>
            <w:tcBorders>
              <w:top w:val="nil"/>
              <w:left w:val="nil"/>
              <w:bottom w:val="nil"/>
              <w:right w:val="nil"/>
            </w:tcBorders>
          </w:tcPr>
          <w:p w14:paraId="6C9BC332"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E9C3719" w14:textId="77777777" w:rsidR="00276753" w:rsidRPr="00CF6972" w:rsidRDefault="00276753" w:rsidP="00680C40">
            <w:pPr>
              <w:pStyle w:val="AmColumnHeading"/>
            </w:pPr>
            <w:r>
              <w:t>Muudatusettepanek</w:t>
            </w:r>
          </w:p>
        </w:tc>
      </w:tr>
      <w:tr w:rsidR="00276753" w14:paraId="4C874191" w14:textId="77777777" w:rsidTr="00680C40">
        <w:trPr>
          <w:jc w:val="center"/>
        </w:trPr>
        <w:tc>
          <w:tcPr>
            <w:tcW w:w="4876" w:type="dxa"/>
            <w:tcBorders>
              <w:top w:val="nil"/>
              <w:left w:val="nil"/>
              <w:bottom w:val="nil"/>
              <w:right w:val="nil"/>
            </w:tcBorders>
          </w:tcPr>
          <w:p w14:paraId="599FBDB8" w14:textId="77777777" w:rsidR="00276753" w:rsidRPr="00CF6972" w:rsidRDefault="00276753" w:rsidP="00680C40">
            <w:pPr>
              <w:pStyle w:val="Normal6a"/>
            </w:pPr>
          </w:p>
        </w:tc>
        <w:tc>
          <w:tcPr>
            <w:tcW w:w="4876" w:type="dxa"/>
            <w:tcBorders>
              <w:top w:val="nil"/>
              <w:left w:val="nil"/>
              <w:bottom w:val="nil"/>
              <w:right w:val="nil"/>
            </w:tcBorders>
          </w:tcPr>
          <w:p w14:paraId="603E2E68" w14:textId="77777777" w:rsidR="00276753" w:rsidRPr="00CF6972" w:rsidRDefault="00276753" w:rsidP="00680C40">
            <w:pPr>
              <w:pStyle w:val="Normal6a"/>
            </w:pPr>
            <w:r>
              <w:rPr>
                <w:b/>
                <w:i/>
              </w:rPr>
              <w:t>Fb.</w:t>
            </w:r>
            <w:r>
              <w:tab/>
            </w:r>
            <w:r>
              <w:rPr>
                <w:b/>
                <w:i/>
              </w:rPr>
              <w:t>arvestades, et lapsed seisavad kogu ELis silmitsi kasvava vaimse tervise kriisiga, mis on tingitud algoritmiliste meetodite kontrollimatust mõjust, nagu sõltuvusttekitav ja manipuleeriv disain, petuskeemid, mis sunnivad lapsi pikendama ekraaniaega, või kahjuliku sisu propageerimine; arvestades, et sellel on negatiivne mõju laste tervislikule arengule, vaimsele heaolule ja ohutusele; arvestades, et praegustes veebikeskkonda reguleerivates ELi õigusraamistikes laste vaimse tervise kaitset internetis piisavalt ei käsitleta;</w:t>
            </w:r>
          </w:p>
        </w:tc>
      </w:tr>
    </w:tbl>
    <w:p w14:paraId="7BEB4631"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BF0C2EF" w14:textId="77777777" w:rsidR="00276753" w:rsidRPr="00CF6972" w:rsidRDefault="00276753" w:rsidP="00276753">
      <w:r w:rsidRPr="00CB1294">
        <w:rPr>
          <w:rStyle w:val="HideTWBExt"/>
        </w:rPr>
        <w:t>&lt;/Amend&gt;</w:t>
      </w:r>
    </w:p>
    <w:p w14:paraId="16B1B01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110</w:t>
      </w:r>
      <w:r w:rsidRPr="00CB1294">
        <w:rPr>
          <w:rStyle w:val="HideTWBExt"/>
          <w:b w:val="0"/>
        </w:rPr>
        <w:t>&lt;/NumAm&gt;</w:t>
      </w:r>
    </w:p>
    <w:p w14:paraId="39BCF1B7" w14:textId="77777777" w:rsidR="00276753" w:rsidRPr="00CF6972" w:rsidRDefault="00276753" w:rsidP="00276753">
      <w:pPr>
        <w:pStyle w:val="NormalBold"/>
      </w:pPr>
      <w:r w:rsidRPr="00CB1294">
        <w:rPr>
          <w:rStyle w:val="HideTWBExt"/>
          <w:b w:val="0"/>
        </w:rPr>
        <w:t>&lt;RepeatBlock-By&gt;&lt;Members&gt;</w:t>
      </w:r>
      <w:r>
        <w:t>Marco Tarquinio, Krzysztof Śmiszek, Elio Di Rupo, Alessandro Zan, Pina Picierno, Ana Catarina Mendes, Sandro Ruotolo, Murielle Laurent, Hannes Heide, Francisco Assis, Birgit Sippel</w:t>
      </w:r>
      <w:r w:rsidRPr="00CB1294">
        <w:rPr>
          <w:rStyle w:val="HideTWBExt"/>
          <w:b w:val="0"/>
        </w:rPr>
        <w:t>&lt;/Members&gt;</w:t>
      </w:r>
    </w:p>
    <w:p w14:paraId="2091DC63" w14:textId="77777777" w:rsidR="00276753" w:rsidRPr="00CF6972" w:rsidRDefault="00276753" w:rsidP="00276753">
      <w:pPr>
        <w:pStyle w:val="NormalBold"/>
      </w:pPr>
      <w:r w:rsidRPr="00CB1294">
        <w:rPr>
          <w:rStyle w:val="HideTWBExt"/>
          <w:b w:val="0"/>
        </w:rPr>
        <w:t>&lt;/RepeatBlock-By&gt;</w:t>
      </w:r>
    </w:p>
    <w:p w14:paraId="16C092D1"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4CD0F06" w14:textId="77777777" w:rsidR="00276753" w:rsidRPr="00CF6972" w:rsidRDefault="00276753" w:rsidP="00276753">
      <w:pPr>
        <w:pStyle w:val="NormalBold"/>
      </w:pPr>
      <w:r w:rsidRPr="00CB1294">
        <w:rPr>
          <w:rStyle w:val="HideTWBExt"/>
          <w:b w:val="0"/>
        </w:rPr>
        <w:t>&lt;Article&gt;</w:t>
      </w:r>
      <w:r>
        <w:t>Põhjendus F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8AD9E5E" w14:textId="77777777" w:rsidTr="00680C40">
        <w:trPr>
          <w:trHeight w:hRule="exact" w:val="240"/>
          <w:jc w:val="center"/>
        </w:trPr>
        <w:tc>
          <w:tcPr>
            <w:tcW w:w="9752" w:type="dxa"/>
            <w:gridSpan w:val="2"/>
            <w:tcBorders>
              <w:top w:val="nil"/>
              <w:left w:val="nil"/>
              <w:bottom w:val="nil"/>
              <w:right w:val="nil"/>
            </w:tcBorders>
          </w:tcPr>
          <w:p w14:paraId="79C654BC" w14:textId="77777777" w:rsidR="00276753" w:rsidRPr="00CF6972" w:rsidRDefault="00276753" w:rsidP="00680C40"/>
        </w:tc>
      </w:tr>
      <w:tr w:rsidR="00276753" w14:paraId="3D1846EC" w14:textId="77777777" w:rsidTr="00680C40">
        <w:trPr>
          <w:trHeight w:val="240"/>
          <w:jc w:val="center"/>
        </w:trPr>
        <w:tc>
          <w:tcPr>
            <w:tcW w:w="4876" w:type="dxa"/>
            <w:tcBorders>
              <w:top w:val="nil"/>
              <w:left w:val="nil"/>
              <w:bottom w:val="nil"/>
              <w:right w:val="nil"/>
            </w:tcBorders>
          </w:tcPr>
          <w:p w14:paraId="47A14F8B"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27567B5" w14:textId="77777777" w:rsidR="00276753" w:rsidRPr="00CF6972" w:rsidRDefault="00276753" w:rsidP="00680C40">
            <w:pPr>
              <w:pStyle w:val="AmColumnHeading"/>
            </w:pPr>
            <w:r>
              <w:t>Muudatusettepanek</w:t>
            </w:r>
          </w:p>
        </w:tc>
      </w:tr>
      <w:tr w:rsidR="00276753" w14:paraId="0579E247" w14:textId="77777777" w:rsidTr="00680C40">
        <w:trPr>
          <w:jc w:val="center"/>
        </w:trPr>
        <w:tc>
          <w:tcPr>
            <w:tcW w:w="4876" w:type="dxa"/>
            <w:tcBorders>
              <w:top w:val="nil"/>
              <w:left w:val="nil"/>
              <w:bottom w:val="nil"/>
              <w:right w:val="nil"/>
            </w:tcBorders>
          </w:tcPr>
          <w:p w14:paraId="6765A01A" w14:textId="77777777" w:rsidR="00276753" w:rsidRPr="00CF6972" w:rsidRDefault="00276753" w:rsidP="00680C40">
            <w:pPr>
              <w:pStyle w:val="Normal6a"/>
            </w:pPr>
          </w:p>
        </w:tc>
        <w:tc>
          <w:tcPr>
            <w:tcW w:w="4876" w:type="dxa"/>
            <w:tcBorders>
              <w:top w:val="nil"/>
              <w:left w:val="nil"/>
              <w:bottom w:val="nil"/>
              <w:right w:val="nil"/>
            </w:tcBorders>
          </w:tcPr>
          <w:p w14:paraId="40BBF384" w14:textId="77777777" w:rsidR="00276753" w:rsidRPr="00CF6972" w:rsidRDefault="00276753" w:rsidP="00680C40">
            <w:pPr>
              <w:pStyle w:val="Normal6a"/>
            </w:pPr>
            <w:r>
              <w:rPr>
                <w:b/>
                <w:i/>
              </w:rPr>
              <w:t>Fb.</w:t>
            </w:r>
            <w:r>
              <w:tab/>
            </w:r>
            <w:r>
              <w:rPr>
                <w:b/>
                <w:i/>
              </w:rPr>
              <w:t>arvestades, et hiljutised ajakirjanduslikud uurimised on näidanud, et teatavaid ELi vahendeid võidi eraldada ettevõtetele, kes arendavad või turustavad sekkuvaid jälgimistehnoloogiaid, sealhulgas nuhkvara; arvestades, et on oluline tagada, et ELi rahalistest vahenditest ei toetataks otseselt ega kaudselt üksusi, kes on seotud sellise nuhkvara või muude jälgimisvahendite arendamise, ekspordi või kasutuselevõtuga, mida saab kasutada põhiõiguste ja õigusriigi põhimõtte rikkumiseks;</w:t>
            </w:r>
          </w:p>
        </w:tc>
      </w:tr>
    </w:tbl>
    <w:p w14:paraId="2FEA70AC"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FF136C6" w14:textId="77777777" w:rsidR="00276753" w:rsidRPr="00CF6972" w:rsidRDefault="00276753" w:rsidP="00276753">
      <w:r w:rsidRPr="00CB1294">
        <w:rPr>
          <w:rStyle w:val="HideTWBExt"/>
        </w:rPr>
        <w:t>&lt;/Amend&gt;</w:t>
      </w:r>
    </w:p>
    <w:p w14:paraId="52176580"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111</w:t>
      </w:r>
      <w:r w:rsidRPr="00CB1294">
        <w:rPr>
          <w:rStyle w:val="HideTWBExt"/>
          <w:b w:val="0"/>
        </w:rPr>
        <w:t>&lt;/NumAm&gt;</w:t>
      </w:r>
    </w:p>
    <w:p w14:paraId="669DC314"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4D51BF77" w14:textId="77777777" w:rsidR="00276753" w:rsidRPr="00CF6972" w:rsidRDefault="00276753" w:rsidP="00276753">
      <w:pPr>
        <w:pStyle w:val="NormalBold"/>
      </w:pPr>
      <w:r w:rsidRPr="00CB1294">
        <w:rPr>
          <w:rStyle w:val="HideTWBExt"/>
          <w:b w:val="0"/>
        </w:rPr>
        <w:t>&lt;/RepeatBlock-By&gt;</w:t>
      </w:r>
    </w:p>
    <w:p w14:paraId="542B12F8"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3838CA9" w14:textId="77777777" w:rsidR="00276753" w:rsidRPr="00CF6972" w:rsidRDefault="00276753" w:rsidP="00276753">
      <w:pPr>
        <w:pStyle w:val="NormalBold"/>
      </w:pPr>
      <w:r w:rsidRPr="00CB1294">
        <w:rPr>
          <w:rStyle w:val="HideTWBExt"/>
          <w:b w:val="0"/>
        </w:rPr>
        <w:t>&lt;Article&gt;</w:t>
      </w:r>
      <w:r>
        <w:t>Põhjendus F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58C6864" w14:textId="77777777" w:rsidTr="00680C40">
        <w:trPr>
          <w:trHeight w:hRule="exact" w:val="240"/>
          <w:jc w:val="center"/>
        </w:trPr>
        <w:tc>
          <w:tcPr>
            <w:tcW w:w="9752" w:type="dxa"/>
            <w:gridSpan w:val="2"/>
            <w:tcBorders>
              <w:top w:val="nil"/>
              <w:left w:val="nil"/>
              <w:bottom w:val="nil"/>
              <w:right w:val="nil"/>
            </w:tcBorders>
          </w:tcPr>
          <w:p w14:paraId="38B7FDB2" w14:textId="77777777" w:rsidR="00276753" w:rsidRPr="00CF6972" w:rsidRDefault="00276753" w:rsidP="00680C40"/>
        </w:tc>
      </w:tr>
      <w:tr w:rsidR="00276753" w14:paraId="63096E01" w14:textId="77777777" w:rsidTr="00680C40">
        <w:trPr>
          <w:trHeight w:val="240"/>
          <w:jc w:val="center"/>
        </w:trPr>
        <w:tc>
          <w:tcPr>
            <w:tcW w:w="4876" w:type="dxa"/>
            <w:tcBorders>
              <w:top w:val="nil"/>
              <w:left w:val="nil"/>
              <w:bottom w:val="nil"/>
              <w:right w:val="nil"/>
            </w:tcBorders>
          </w:tcPr>
          <w:p w14:paraId="768D65D1"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9880A8C" w14:textId="77777777" w:rsidR="00276753" w:rsidRPr="00CF6972" w:rsidRDefault="00276753" w:rsidP="00680C40">
            <w:pPr>
              <w:pStyle w:val="AmColumnHeading"/>
            </w:pPr>
            <w:r>
              <w:t>Muudatusettepanek</w:t>
            </w:r>
          </w:p>
        </w:tc>
      </w:tr>
      <w:tr w:rsidR="00276753" w14:paraId="650D0DA6" w14:textId="77777777" w:rsidTr="00680C40">
        <w:trPr>
          <w:jc w:val="center"/>
        </w:trPr>
        <w:tc>
          <w:tcPr>
            <w:tcW w:w="4876" w:type="dxa"/>
            <w:tcBorders>
              <w:top w:val="nil"/>
              <w:left w:val="nil"/>
              <w:bottom w:val="nil"/>
              <w:right w:val="nil"/>
            </w:tcBorders>
          </w:tcPr>
          <w:p w14:paraId="7BCE11B3" w14:textId="77777777" w:rsidR="00276753" w:rsidRPr="00CF6972" w:rsidRDefault="00276753" w:rsidP="00680C40">
            <w:pPr>
              <w:pStyle w:val="Normal6a"/>
            </w:pPr>
          </w:p>
        </w:tc>
        <w:tc>
          <w:tcPr>
            <w:tcW w:w="4876" w:type="dxa"/>
            <w:tcBorders>
              <w:top w:val="nil"/>
              <w:left w:val="nil"/>
              <w:bottom w:val="nil"/>
              <w:right w:val="nil"/>
            </w:tcBorders>
          </w:tcPr>
          <w:p w14:paraId="2B89EB1A" w14:textId="77777777" w:rsidR="00276753" w:rsidRPr="00CF6972" w:rsidRDefault="00276753" w:rsidP="00680C40">
            <w:pPr>
              <w:pStyle w:val="Normal6a"/>
            </w:pPr>
            <w:r>
              <w:rPr>
                <w:b/>
                <w:i/>
              </w:rPr>
              <w:t>Fb.</w:t>
            </w:r>
            <w:r>
              <w:tab/>
            </w:r>
            <w:r>
              <w:rPr>
                <w:b/>
                <w:i/>
              </w:rPr>
              <w:t>arvestades, et Veneetsia komisjoni andmetel võidakse nuhkvaratehnoloogia muuta jälgimisrelvaks, mida võidakse kasutada põhiõiguste piiramiseks, kriitika ja teisitimõtlemise tsenseerimiseks ja kriminaliseerimiseks ning ajakirjanike, inimõiguste aktivistide, poliitiliste oponentide ja kodanikuühiskonna organisatsioonide ahistamiseks või isegi allasurumiseks, nagu näitavad arvukad väited ja paljastused</w:t>
            </w:r>
            <w:r>
              <w:rPr>
                <w:b/>
                <w:i/>
                <w:vertAlign w:val="superscript"/>
              </w:rPr>
              <w:t>1a</w:t>
            </w:r>
            <w:r>
              <w:rPr>
                <w:b/>
                <w:i/>
              </w:rPr>
              <w:t>;</w:t>
            </w:r>
          </w:p>
        </w:tc>
      </w:tr>
      <w:tr w:rsidR="00276753" w14:paraId="15154E04" w14:textId="77777777" w:rsidTr="00680C40">
        <w:trPr>
          <w:jc w:val="center"/>
        </w:trPr>
        <w:tc>
          <w:tcPr>
            <w:tcW w:w="4876" w:type="dxa"/>
            <w:tcBorders>
              <w:top w:val="nil"/>
              <w:left w:val="nil"/>
              <w:bottom w:val="nil"/>
              <w:right w:val="nil"/>
            </w:tcBorders>
          </w:tcPr>
          <w:p w14:paraId="40D184E7" w14:textId="77777777" w:rsidR="00276753" w:rsidRPr="00CF6972" w:rsidRDefault="00276753" w:rsidP="00680C40"/>
        </w:tc>
        <w:tc>
          <w:tcPr>
            <w:tcW w:w="4876" w:type="dxa"/>
            <w:tcBorders>
              <w:top w:val="nil"/>
              <w:left w:val="nil"/>
              <w:bottom w:val="nil"/>
              <w:right w:val="nil"/>
            </w:tcBorders>
          </w:tcPr>
          <w:p w14:paraId="40E46577" w14:textId="77777777" w:rsidR="00276753" w:rsidRPr="00CF6972" w:rsidRDefault="00276753" w:rsidP="00680C40">
            <w:pPr>
              <w:pStyle w:val="Normal6a"/>
            </w:pPr>
            <w:r>
              <w:rPr>
                <w:b/>
                <w:i/>
              </w:rPr>
              <w:t>_________________</w:t>
            </w:r>
          </w:p>
        </w:tc>
      </w:tr>
      <w:tr w:rsidR="00276753" w14:paraId="5EA4AB15" w14:textId="77777777" w:rsidTr="00680C40">
        <w:trPr>
          <w:jc w:val="center"/>
        </w:trPr>
        <w:tc>
          <w:tcPr>
            <w:tcW w:w="4876" w:type="dxa"/>
            <w:tcBorders>
              <w:top w:val="nil"/>
              <w:left w:val="nil"/>
              <w:bottom w:val="nil"/>
              <w:right w:val="nil"/>
            </w:tcBorders>
          </w:tcPr>
          <w:p w14:paraId="6D5EA360" w14:textId="77777777" w:rsidR="00276753" w:rsidRPr="00CF6972" w:rsidRDefault="00276753" w:rsidP="00680C40"/>
        </w:tc>
        <w:tc>
          <w:tcPr>
            <w:tcW w:w="4876" w:type="dxa"/>
            <w:tcBorders>
              <w:top w:val="nil"/>
              <w:left w:val="nil"/>
              <w:bottom w:val="nil"/>
              <w:right w:val="nil"/>
            </w:tcBorders>
          </w:tcPr>
          <w:p w14:paraId="62AE955B" w14:textId="77777777" w:rsidR="00276753" w:rsidRPr="00CF6972" w:rsidRDefault="00276753" w:rsidP="00680C40">
            <w:pPr>
              <w:pStyle w:val="Normal6a"/>
            </w:pPr>
            <w:r>
              <w:rPr>
                <w:b/>
                <w:i/>
                <w:vertAlign w:val="superscript"/>
              </w:rPr>
              <w:t>1a</w:t>
            </w:r>
            <w:r>
              <w:t xml:space="preserve"> </w:t>
            </w:r>
            <w:r>
              <w:rPr>
                <w:b/>
                <w:i/>
              </w:rPr>
              <w:t>https://www.venice.coe.int/webforms/documents/default.aspx?pdffile=CDL-AD(2024)043-e</w:t>
            </w:r>
          </w:p>
        </w:tc>
      </w:tr>
    </w:tbl>
    <w:p w14:paraId="6E443B7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AAA2137" w14:textId="77777777" w:rsidR="00276753" w:rsidRPr="00CF6972" w:rsidRDefault="00276753" w:rsidP="00276753">
      <w:r w:rsidRPr="00CB1294">
        <w:rPr>
          <w:rStyle w:val="HideTWBExt"/>
        </w:rPr>
        <w:t>&lt;/Amend&gt;</w:t>
      </w:r>
    </w:p>
    <w:p w14:paraId="62272190"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112</w:t>
      </w:r>
      <w:r w:rsidRPr="00CB1294">
        <w:rPr>
          <w:rStyle w:val="HideTWBExt"/>
          <w:b w:val="0"/>
        </w:rPr>
        <w:t>&lt;/NumAm&gt;</w:t>
      </w:r>
    </w:p>
    <w:p w14:paraId="123F6A1B" w14:textId="77777777" w:rsidR="00276753" w:rsidRPr="00CF6972" w:rsidRDefault="00276753" w:rsidP="00276753">
      <w:pPr>
        <w:pStyle w:val="NormalBold"/>
      </w:pPr>
      <w:r w:rsidRPr="00CB1294">
        <w:rPr>
          <w:rStyle w:val="HideTWBExt"/>
          <w:b w:val="0"/>
        </w:rPr>
        <w:t>&lt;RepeatBlock-By&gt;&lt;Members&gt;</w:t>
      </w:r>
      <w:r>
        <w:t>Nikola Bartůšek, Jorge Buxadé Villalba, Fabrice Leggeri, Matthieu Valet</w:t>
      </w:r>
      <w:r w:rsidRPr="00CB1294">
        <w:rPr>
          <w:rStyle w:val="HideTWBExt"/>
          <w:b w:val="0"/>
        </w:rPr>
        <w:t>&lt;/Members&gt;</w:t>
      </w:r>
    </w:p>
    <w:p w14:paraId="25D64AA7" w14:textId="77777777" w:rsidR="00276753" w:rsidRPr="00CF6972" w:rsidRDefault="00276753" w:rsidP="00276753">
      <w:pPr>
        <w:pStyle w:val="NormalBold"/>
      </w:pPr>
      <w:r w:rsidRPr="00CB1294">
        <w:rPr>
          <w:rStyle w:val="HideTWBExt"/>
          <w:b w:val="0"/>
        </w:rPr>
        <w:t>&lt;/RepeatBlock-By&gt;</w:t>
      </w:r>
    </w:p>
    <w:p w14:paraId="28FAAF0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4196886" w14:textId="77777777" w:rsidR="00276753" w:rsidRPr="00CF6972" w:rsidRDefault="00276753" w:rsidP="00276753">
      <w:pPr>
        <w:pStyle w:val="NormalBold"/>
      </w:pPr>
      <w:r w:rsidRPr="00CB1294">
        <w:rPr>
          <w:rStyle w:val="HideTWBExt"/>
          <w:b w:val="0"/>
        </w:rPr>
        <w:t>&lt;Article&gt;</w:t>
      </w:r>
      <w:r>
        <w:t>Põhjendus G</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AAD236C" w14:textId="77777777" w:rsidTr="00680C40">
        <w:trPr>
          <w:trHeight w:hRule="exact" w:val="240"/>
          <w:jc w:val="center"/>
        </w:trPr>
        <w:tc>
          <w:tcPr>
            <w:tcW w:w="9752" w:type="dxa"/>
            <w:gridSpan w:val="2"/>
            <w:tcBorders>
              <w:top w:val="nil"/>
              <w:left w:val="nil"/>
              <w:bottom w:val="nil"/>
              <w:right w:val="nil"/>
            </w:tcBorders>
          </w:tcPr>
          <w:p w14:paraId="4DCBB35F" w14:textId="77777777" w:rsidR="00276753" w:rsidRPr="00CF6972" w:rsidRDefault="00276753" w:rsidP="00680C40"/>
        </w:tc>
      </w:tr>
      <w:tr w:rsidR="00276753" w14:paraId="0ED07EEF" w14:textId="77777777" w:rsidTr="00680C40">
        <w:trPr>
          <w:trHeight w:val="240"/>
          <w:jc w:val="center"/>
        </w:trPr>
        <w:tc>
          <w:tcPr>
            <w:tcW w:w="4876" w:type="dxa"/>
            <w:tcBorders>
              <w:top w:val="nil"/>
              <w:left w:val="nil"/>
              <w:bottom w:val="nil"/>
              <w:right w:val="nil"/>
            </w:tcBorders>
          </w:tcPr>
          <w:p w14:paraId="7F34ACE3"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2D98BAF" w14:textId="77777777" w:rsidR="00276753" w:rsidRPr="00CF6972" w:rsidRDefault="00276753" w:rsidP="00680C40">
            <w:pPr>
              <w:pStyle w:val="AmColumnHeading"/>
            </w:pPr>
            <w:r>
              <w:t>Muudatusettepanek</w:t>
            </w:r>
          </w:p>
        </w:tc>
      </w:tr>
      <w:tr w:rsidR="00276753" w14:paraId="5E7F7306" w14:textId="77777777" w:rsidTr="00680C40">
        <w:trPr>
          <w:jc w:val="center"/>
        </w:trPr>
        <w:tc>
          <w:tcPr>
            <w:tcW w:w="4876" w:type="dxa"/>
            <w:tcBorders>
              <w:top w:val="nil"/>
              <w:left w:val="nil"/>
              <w:bottom w:val="nil"/>
              <w:right w:val="nil"/>
            </w:tcBorders>
          </w:tcPr>
          <w:p w14:paraId="6FA25FCD" w14:textId="77777777" w:rsidR="00276753" w:rsidRPr="00CF6972" w:rsidRDefault="00276753" w:rsidP="00680C40">
            <w:pPr>
              <w:pStyle w:val="Normal6a"/>
            </w:pPr>
            <w:r>
              <w:rPr>
                <w:b/>
                <w:i/>
              </w:rPr>
              <w:t>G.</w:t>
            </w:r>
            <w:r>
              <w:tab/>
            </w:r>
            <w:r>
              <w:rPr>
                <w:b/>
                <w:i/>
              </w:rPr>
              <w:t>arvestades, et ELi lepingu artiklis 2 sätestatud liidu väärtuste järgimine on ELi rahalistele vahenditele juurdepääsu peamine eeltingimus;</w:t>
            </w:r>
          </w:p>
        </w:tc>
        <w:tc>
          <w:tcPr>
            <w:tcW w:w="4876" w:type="dxa"/>
            <w:tcBorders>
              <w:top w:val="nil"/>
              <w:left w:val="nil"/>
              <w:bottom w:val="nil"/>
              <w:right w:val="nil"/>
            </w:tcBorders>
          </w:tcPr>
          <w:p w14:paraId="43423887" w14:textId="77777777" w:rsidR="00276753" w:rsidRPr="00CF6972" w:rsidRDefault="00276753" w:rsidP="00680C40">
            <w:pPr>
              <w:pStyle w:val="Normal6a"/>
            </w:pPr>
            <w:r>
              <w:rPr>
                <w:b/>
                <w:i/>
              </w:rPr>
              <w:t>välja jäetud</w:t>
            </w:r>
          </w:p>
        </w:tc>
      </w:tr>
    </w:tbl>
    <w:p w14:paraId="5A6CA12B"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46FCF5B" w14:textId="77777777" w:rsidR="00276753" w:rsidRPr="00CF6972" w:rsidRDefault="00276753" w:rsidP="00276753">
      <w:r w:rsidRPr="00CB1294">
        <w:rPr>
          <w:rStyle w:val="HideTWBExt"/>
        </w:rPr>
        <w:t>&lt;/Amend&gt;</w:t>
      </w:r>
    </w:p>
    <w:p w14:paraId="1D404D07"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113</w:t>
      </w:r>
      <w:r w:rsidRPr="00CB1294">
        <w:rPr>
          <w:rStyle w:val="HideTWBExt"/>
          <w:b w:val="0"/>
        </w:rPr>
        <w:t>&lt;/NumAm&gt;</w:t>
      </w:r>
    </w:p>
    <w:p w14:paraId="46D7BA11"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5D0A04AD" w14:textId="77777777" w:rsidR="00276753" w:rsidRPr="00C70DBD" w:rsidRDefault="00276753" w:rsidP="00276753">
      <w:pPr>
        <w:pStyle w:val="NormalBold"/>
      </w:pPr>
      <w:r w:rsidRPr="00CB1294">
        <w:rPr>
          <w:rStyle w:val="HideTWBExt"/>
          <w:b w:val="0"/>
        </w:rPr>
        <w:t>&lt;/RepeatBlock-By&gt;</w:t>
      </w:r>
    </w:p>
    <w:p w14:paraId="64624D44"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A3B238A" w14:textId="77777777" w:rsidR="00276753" w:rsidRPr="00C70DBD" w:rsidRDefault="00276753" w:rsidP="00276753">
      <w:pPr>
        <w:pStyle w:val="NormalBold"/>
      </w:pPr>
      <w:r w:rsidRPr="00CB1294">
        <w:rPr>
          <w:rStyle w:val="HideTWBExt"/>
          <w:b w:val="0"/>
        </w:rPr>
        <w:t>&lt;Article&gt;</w:t>
      </w:r>
      <w:r>
        <w:t>Põhjendus G</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5AEF9353" w14:textId="77777777" w:rsidTr="00680C40">
        <w:trPr>
          <w:trHeight w:hRule="exact" w:val="240"/>
          <w:jc w:val="center"/>
        </w:trPr>
        <w:tc>
          <w:tcPr>
            <w:tcW w:w="9752" w:type="dxa"/>
            <w:gridSpan w:val="2"/>
            <w:tcBorders>
              <w:top w:val="nil"/>
              <w:left w:val="nil"/>
              <w:bottom w:val="nil"/>
              <w:right w:val="nil"/>
            </w:tcBorders>
          </w:tcPr>
          <w:p w14:paraId="39CF25F2" w14:textId="77777777" w:rsidR="00276753" w:rsidRPr="00C70DBD" w:rsidRDefault="00276753" w:rsidP="00680C40"/>
        </w:tc>
      </w:tr>
      <w:tr w:rsidR="00276753" w14:paraId="42A3E9BD" w14:textId="77777777" w:rsidTr="00680C40">
        <w:trPr>
          <w:trHeight w:val="240"/>
          <w:jc w:val="center"/>
        </w:trPr>
        <w:tc>
          <w:tcPr>
            <w:tcW w:w="4876" w:type="dxa"/>
            <w:tcBorders>
              <w:top w:val="nil"/>
              <w:left w:val="nil"/>
              <w:bottom w:val="nil"/>
              <w:right w:val="nil"/>
            </w:tcBorders>
          </w:tcPr>
          <w:p w14:paraId="33F3ABE6"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26165ABE" w14:textId="77777777" w:rsidR="00276753" w:rsidRPr="00C70DBD" w:rsidRDefault="00276753" w:rsidP="00680C40">
            <w:pPr>
              <w:pStyle w:val="AmColumnHeading"/>
            </w:pPr>
            <w:r>
              <w:t>Muudatusettepanek</w:t>
            </w:r>
          </w:p>
        </w:tc>
      </w:tr>
      <w:tr w:rsidR="00276753" w14:paraId="7B6B9283" w14:textId="77777777" w:rsidTr="00680C40">
        <w:trPr>
          <w:jc w:val="center"/>
        </w:trPr>
        <w:tc>
          <w:tcPr>
            <w:tcW w:w="4876" w:type="dxa"/>
            <w:tcBorders>
              <w:top w:val="nil"/>
              <w:left w:val="nil"/>
              <w:bottom w:val="nil"/>
              <w:right w:val="nil"/>
            </w:tcBorders>
          </w:tcPr>
          <w:p w14:paraId="254AD2C6" w14:textId="77777777" w:rsidR="00276753" w:rsidRPr="00C70DBD" w:rsidRDefault="00276753" w:rsidP="00680C40">
            <w:pPr>
              <w:pStyle w:val="Normal6a"/>
            </w:pPr>
            <w:r>
              <w:t>G.</w:t>
            </w:r>
            <w:r>
              <w:tab/>
              <w:t xml:space="preserve">arvestades, et ELi lepingu artiklis 2 sätestatud liidu väärtuste </w:t>
            </w:r>
            <w:r>
              <w:rPr>
                <w:b/>
                <w:i/>
              </w:rPr>
              <w:t>järgimine</w:t>
            </w:r>
            <w:r>
              <w:t xml:space="preserve"> on </w:t>
            </w:r>
            <w:r>
              <w:rPr>
                <w:b/>
                <w:i/>
              </w:rPr>
              <w:t>ELi rahalistele vahenditele juurdepääsu peamine eeltingimus</w:t>
            </w:r>
            <w:r>
              <w:t>;</w:t>
            </w:r>
          </w:p>
        </w:tc>
        <w:tc>
          <w:tcPr>
            <w:tcW w:w="4876" w:type="dxa"/>
            <w:tcBorders>
              <w:top w:val="nil"/>
              <w:left w:val="nil"/>
              <w:bottom w:val="nil"/>
              <w:right w:val="nil"/>
            </w:tcBorders>
          </w:tcPr>
          <w:p w14:paraId="4284CAF9" w14:textId="77777777" w:rsidR="00276753" w:rsidRPr="00C70DBD" w:rsidRDefault="00276753" w:rsidP="00680C40">
            <w:pPr>
              <w:pStyle w:val="Normal6a"/>
            </w:pPr>
            <w:r>
              <w:t>G.</w:t>
            </w:r>
            <w:r>
              <w:tab/>
              <w:t xml:space="preserve">arvestades, et </w:t>
            </w:r>
            <w:r>
              <w:rPr>
                <w:b/>
                <w:i/>
              </w:rPr>
              <w:t xml:space="preserve">juurdepääs liidu rahalistele vahenditele on ühtse turu avamisest ja võrdse konkurentsi põhimõttest tulenev õigus, millele liikmesriikidel ja nende kodanikel on õigus, ning seda ei saa seada sõltuvusse </w:t>
            </w:r>
            <w:r>
              <w:t xml:space="preserve">ELi lepingu artiklis 2 sätestatud liidu väärtuste </w:t>
            </w:r>
            <w:r>
              <w:rPr>
                <w:b/>
                <w:i/>
              </w:rPr>
              <w:t>järgimise hindamise politiseeritud menetlustest, vaid üksnes nende vahendite nõuetekohasest ja läbipaistvast kasutamisest, mis</w:t>
            </w:r>
            <w:r>
              <w:t xml:space="preserve"> on </w:t>
            </w:r>
            <w:r>
              <w:rPr>
                <w:b/>
                <w:i/>
              </w:rPr>
              <w:t>vähem arenenud piirkondade õiglase, võrdse ja stabiilse toetamise ning võrdsete võimaluste põhitingimus Euroopa Liidus</w:t>
            </w:r>
            <w:r>
              <w:t>;</w:t>
            </w:r>
          </w:p>
        </w:tc>
      </w:tr>
    </w:tbl>
    <w:p w14:paraId="68E0A68C"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0D62258D" w14:textId="77777777" w:rsidR="00276753" w:rsidRPr="00C70DBD" w:rsidRDefault="00276753" w:rsidP="00276753">
      <w:r w:rsidRPr="00CB1294">
        <w:rPr>
          <w:rStyle w:val="HideTWBExt"/>
        </w:rPr>
        <w:t>&lt;/Amend&gt;</w:t>
      </w:r>
    </w:p>
    <w:p w14:paraId="7F22467C"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114</w:t>
      </w:r>
      <w:r w:rsidRPr="00CB1294">
        <w:rPr>
          <w:rStyle w:val="HideTWBExt"/>
          <w:b w:val="0"/>
        </w:rPr>
        <w:t>&lt;/NumAm&gt;</w:t>
      </w:r>
    </w:p>
    <w:p w14:paraId="60F70E69"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00F0CCA8" w14:textId="77777777" w:rsidR="00276753" w:rsidRPr="00CF6972" w:rsidRDefault="00276753" w:rsidP="00276753">
      <w:pPr>
        <w:pStyle w:val="NormalBold"/>
      </w:pPr>
      <w:r w:rsidRPr="00CB1294">
        <w:rPr>
          <w:rStyle w:val="HideTWBExt"/>
          <w:b w:val="0"/>
        </w:rPr>
        <w:t>&lt;/RepeatBlock-By&gt;</w:t>
      </w:r>
    </w:p>
    <w:p w14:paraId="30E7FBD5"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EB4FA10" w14:textId="77777777" w:rsidR="00276753" w:rsidRPr="00CF6972" w:rsidRDefault="00276753" w:rsidP="00276753">
      <w:pPr>
        <w:pStyle w:val="NormalBold"/>
      </w:pPr>
      <w:r w:rsidRPr="00CB1294">
        <w:rPr>
          <w:rStyle w:val="HideTWBExt"/>
          <w:b w:val="0"/>
        </w:rPr>
        <w:t>&lt;Article&gt;</w:t>
      </w:r>
      <w:r>
        <w:t>Põhjendus G</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32B246D" w14:textId="77777777" w:rsidTr="00680C40">
        <w:trPr>
          <w:trHeight w:hRule="exact" w:val="240"/>
          <w:jc w:val="center"/>
        </w:trPr>
        <w:tc>
          <w:tcPr>
            <w:tcW w:w="9752" w:type="dxa"/>
            <w:gridSpan w:val="2"/>
            <w:tcBorders>
              <w:top w:val="nil"/>
              <w:left w:val="nil"/>
              <w:bottom w:val="nil"/>
              <w:right w:val="nil"/>
            </w:tcBorders>
          </w:tcPr>
          <w:p w14:paraId="0FEA1B6F" w14:textId="77777777" w:rsidR="00276753" w:rsidRPr="00CF6972" w:rsidRDefault="00276753" w:rsidP="00680C40"/>
        </w:tc>
      </w:tr>
      <w:tr w:rsidR="00276753" w14:paraId="1B3E8A98" w14:textId="77777777" w:rsidTr="00680C40">
        <w:trPr>
          <w:trHeight w:val="240"/>
          <w:jc w:val="center"/>
        </w:trPr>
        <w:tc>
          <w:tcPr>
            <w:tcW w:w="4876" w:type="dxa"/>
            <w:tcBorders>
              <w:top w:val="nil"/>
              <w:left w:val="nil"/>
              <w:bottom w:val="nil"/>
              <w:right w:val="nil"/>
            </w:tcBorders>
          </w:tcPr>
          <w:p w14:paraId="49213ECA"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B72B961" w14:textId="77777777" w:rsidR="00276753" w:rsidRPr="00CF6972" w:rsidRDefault="00276753" w:rsidP="00680C40">
            <w:pPr>
              <w:pStyle w:val="AmColumnHeading"/>
            </w:pPr>
            <w:r>
              <w:t>Muudatusettepanek</w:t>
            </w:r>
          </w:p>
        </w:tc>
      </w:tr>
      <w:tr w:rsidR="00276753" w14:paraId="3C096F7E" w14:textId="77777777" w:rsidTr="00680C40">
        <w:trPr>
          <w:jc w:val="center"/>
        </w:trPr>
        <w:tc>
          <w:tcPr>
            <w:tcW w:w="4876" w:type="dxa"/>
            <w:tcBorders>
              <w:top w:val="nil"/>
              <w:left w:val="nil"/>
              <w:bottom w:val="nil"/>
              <w:right w:val="nil"/>
            </w:tcBorders>
          </w:tcPr>
          <w:p w14:paraId="4957A037" w14:textId="77777777" w:rsidR="00276753" w:rsidRPr="00CF6972" w:rsidRDefault="00276753" w:rsidP="00680C40">
            <w:pPr>
              <w:pStyle w:val="Normal6a"/>
            </w:pPr>
            <w:r>
              <w:t>G.</w:t>
            </w:r>
            <w:r>
              <w:tab/>
              <w:t>arvestades, et ELi lepingu artiklis 2 sätestatud liidu väärtuste järgimine on ELi rahalistele vahenditele juurdepääsu peamine eeltingimus;</w:t>
            </w:r>
          </w:p>
        </w:tc>
        <w:tc>
          <w:tcPr>
            <w:tcW w:w="4876" w:type="dxa"/>
            <w:tcBorders>
              <w:top w:val="nil"/>
              <w:left w:val="nil"/>
              <w:bottom w:val="nil"/>
              <w:right w:val="nil"/>
            </w:tcBorders>
          </w:tcPr>
          <w:p w14:paraId="41AA4442" w14:textId="77777777" w:rsidR="00276753" w:rsidRPr="00CF6972" w:rsidRDefault="00276753" w:rsidP="00680C40">
            <w:pPr>
              <w:pStyle w:val="Normal6a"/>
            </w:pPr>
            <w:r>
              <w:t>G.</w:t>
            </w:r>
            <w:r>
              <w:tab/>
            </w:r>
            <w:r>
              <w:rPr>
                <w:b/>
                <w:i/>
              </w:rPr>
              <w:t>arvestades, et on olukordi, kus ELi vahendeid on kasutatud viisil, mis toob kaasa põhiõiguste rikkumise, sealhulgas diskrimineerimise</w:t>
            </w:r>
            <w:r>
              <w:rPr>
                <w:b/>
                <w:i/>
                <w:vertAlign w:val="superscript"/>
              </w:rPr>
              <w:t>1a</w:t>
            </w:r>
            <w:r>
              <w:rPr>
                <w:b/>
                <w:i/>
              </w:rPr>
              <w:t>; arvestades, et ELi vahendeid tuleks kasutada viisil, mis edendab ja austab põhiõigusi ega põhjusta selliseid rikkumisi;</w:t>
            </w:r>
            <w:r>
              <w:t xml:space="preserve"> arvestades, et</w:t>
            </w:r>
            <w:r>
              <w:rPr>
                <w:b/>
                <w:i/>
              </w:rPr>
              <w:t xml:space="preserve"> </w:t>
            </w:r>
            <w:r>
              <w:t>ELi lepingu artiklis 2 sätestatud liidu väärtuste järgimine on ELi rahalistele vahenditele juurdepääsu peamine eeltingimus;</w:t>
            </w:r>
          </w:p>
        </w:tc>
      </w:tr>
      <w:tr w:rsidR="00276753" w14:paraId="184D0666" w14:textId="77777777" w:rsidTr="00680C40">
        <w:trPr>
          <w:jc w:val="center"/>
        </w:trPr>
        <w:tc>
          <w:tcPr>
            <w:tcW w:w="4876" w:type="dxa"/>
            <w:tcBorders>
              <w:top w:val="nil"/>
              <w:left w:val="nil"/>
              <w:bottom w:val="nil"/>
              <w:right w:val="nil"/>
            </w:tcBorders>
          </w:tcPr>
          <w:p w14:paraId="5107149B" w14:textId="77777777" w:rsidR="00276753" w:rsidRPr="00CF6972" w:rsidRDefault="00276753" w:rsidP="00680C40"/>
        </w:tc>
        <w:tc>
          <w:tcPr>
            <w:tcW w:w="4876" w:type="dxa"/>
            <w:tcBorders>
              <w:top w:val="nil"/>
              <w:left w:val="nil"/>
              <w:bottom w:val="nil"/>
              <w:right w:val="nil"/>
            </w:tcBorders>
          </w:tcPr>
          <w:p w14:paraId="17AE645D" w14:textId="77777777" w:rsidR="00276753" w:rsidRPr="00CF6972" w:rsidRDefault="00276753" w:rsidP="00680C40">
            <w:pPr>
              <w:pStyle w:val="Normal6a"/>
            </w:pPr>
            <w:r>
              <w:rPr>
                <w:b/>
                <w:i/>
              </w:rPr>
              <w:t>_________________</w:t>
            </w:r>
          </w:p>
        </w:tc>
      </w:tr>
      <w:tr w:rsidR="00276753" w14:paraId="7B4AB0DD" w14:textId="77777777" w:rsidTr="00680C40">
        <w:trPr>
          <w:jc w:val="center"/>
        </w:trPr>
        <w:tc>
          <w:tcPr>
            <w:tcW w:w="4876" w:type="dxa"/>
            <w:tcBorders>
              <w:top w:val="nil"/>
              <w:left w:val="nil"/>
              <w:bottom w:val="nil"/>
              <w:right w:val="nil"/>
            </w:tcBorders>
          </w:tcPr>
          <w:p w14:paraId="5DFB3CE3" w14:textId="77777777" w:rsidR="00276753" w:rsidRPr="00CF6972" w:rsidRDefault="00276753" w:rsidP="00680C40"/>
        </w:tc>
        <w:tc>
          <w:tcPr>
            <w:tcW w:w="4876" w:type="dxa"/>
            <w:tcBorders>
              <w:top w:val="nil"/>
              <w:left w:val="nil"/>
              <w:bottom w:val="nil"/>
              <w:right w:val="nil"/>
            </w:tcBorders>
          </w:tcPr>
          <w:p w14:paraId="0A5BB566" w14:textId="77777777" w:rsidR="00276753" w:rsidRPr="00CF6972" w:rsidRDefault="00276753" w:rsidP="00680C40">
            <w:pPr>
              <w:pStyle w:val="Normal6a"/>
            </w:pPr>
            <w:r>
              <w:rPr>
                <w:b/>
                <w:i/>
                <w:vertAlign w:val="superscript"/>
              </w:rPr>
              <w:t>1a</w:t>
            </w:r>
            <w:r>
              <w:t xml:space="preserve"> </w:t>
            </w:r>
            <w:r>
              <w:rPr>
                <w:b/>
                <w:i/>
              </w:rPr>
              <w:t>https://fra.europa.eu/en/publication/2023/eu-funds</w:t>
            </w:r>
          </w:p>
        </w:tc>
      </w:tr>
    </w:tbl>
    <w:p w14:paraId="7B7011EE"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56CDD36" w14:textId="77777777" w:rsidR="00276753" w:rsidRPr="00CF6972" w:rsidRDefault="00276753" w:rsidP="00276753">
      <w:r w:rsidRPr="00CB1294">
        <w:rPr>
          <w:rStyle w:val="HideTWBExt"/>
        </w:rPr>
        <w:t>&lt;/Amend&gt;</w:t>
      </w:r>
    </w:p>
    <w:p w14:paraId="78BE1E5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115</w:t>
      </w:r>
      <w:r w:rsidRPr="00CB1294">
        <w:rPr>
          <w:rStyle w:val="HideTWBExt"/>
          <w:b w:val="0"/>
        </w:rPr>
        <w:t>&lt;/NumAm&gt;</w:t>
      </w:r>
    </w:p>
    <w:p w14:paraId="309EB48A" w14:textId="77777777" w:rsidR="00276753" w:rsidRPr="00CF6972" w:rsidRDefault="00276753" w:rsidP="00276753">
      <w:pPr>
        <w:pStyle w:val="NormalBold"/>
      </w:pPr>
      <w:r w:rsidRPr="00CB1294">
        <w:rPr>
          <w:rStyle w:val="HideTWBExt"/>
          <w:b w:val="0"/>
        </w:rPr>
        <w:t>&lt;RepeatBlock-By&gt;&lt;Members&gt;</w:t>
      </w:r>
      <w:r>
        <w:t>Ewa Zajączkowska-Hernik</w:t>
      </w:r>
      <w:r w:rsidRPr="00CB1294">
        <w:rPr>
          <w:rStyle w:val="HideTWBExt"/>
          <w:b w:val="0"/>
        </w:rPr>
        <w:t>&lt;/Members&gt;</w:t>
      </w:r>
    </w:p>
    <w:p w14:paraId="5380F02B" w14:textId="77777777" w:rsidR="00276753" w:rsidRPr="00CF6972" w:rsidRDefault="00276753" w:rsidP="00276753">
      <w:pPr>
        <w:pStyle w:val="NormalBold"/>
      </w:pPr>
      <w:r w:rsidRPr="00CB1294">
        <w:rPr>
          <w:rStyle w:val="HideTWBExt"/>
          <w:b w:val="0"/>
        </w:rPr>
        <w:t>&lt;/RepeatBlock-By&gt;</w:t>
      </w:r>
    </w:p>
    <w:p w14:paraId="148A79E4"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F72D242" w14:textId="77777777" w:rsidR="00276753" w:rsidRPr="00CF6972" w:rsidRDefault="00276753" w:rsidP="00276753">
      <w:pPr>
        <w:pStyle w:val="NormalBold"/>
      </w:pPr>
      <w:r w:rsidRPr="00CB1294">
        <w:rPr>
          <w:rStyle w:val="HideTWBExt"/>
          <w:b w:val="0"/>
        </w:rPr>
        <w:t>&lt;Article&gt;</w:t>
      </w:r>
      <w:r>
        <w:t>Põhjendus G</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25540A5" w14:textId="77777777" w:rsidTr="00680C40">
        <w:trPr>
          <w:trHeight w:hRule="exact" w:val="240"/>
          <w:jc w:val="center"/>
        </w:trPr>
        <w:tc>
          <w:tcPr>
            <w:tcW w:w="9752" w:type="dxa"/>
            <w:gridSpan w:val="2"/>
            <w:tcBorders>
              <w:top w:val="nil"/>
              <w:left w:val="nil"/>
              <w:bottom w:val="nil"/>
              <w:right w:val="nil"/>
            </w:tcBorders>
          </w:tcPr>
          <w:p w14:paraId="12F8EAD2" w14:textId="77777777" w:rsidR="00276753" w:rsidRPr="00CF6972" w:rsidRDefault="00276753" w:rsidP="00680C40"/>
        </w:tc>
      </w:tr>
      <w:tr w:rsidR="00276753" w14:paraId="4548F344" w14:textId="77777777" w:rsidTr="00680C40">
        <w:trPr>
          <w:trHeight w:val="240"/>
          <w:jc w:val="center"/>
        </w:trPr>
        <w:tc>
          <w:tcPr>
            <w:tcW w:w="4876" w:type="dxa"/>
            <w:tcBorders>
              <w:top w:val="nil"/>
              <w:left w:val="nil"/>
              <w:bottom w:val="nil"/>
              <w:right w:val="nil"/>
            </w:tcBorders>
          </w:tcPr>
          <w:p w14:paraId="4B9DE949"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40B6C5E" w14:textId="77777777" w:rsidR="00276753" w:rsidRPr="00CF6972" w:rsidRDefault="00276753" w:rsidP="00680C40">
            <w:pPr>
              <w:pStyle w:val="AmColumnHeading"/>
            </w:pPr>
            <w:r>
              <w:t>Muudatusettepanek</w:t>
            </w:r>
          </w:p>
        </w:tc>
      </w:tr>
      <w:tr w:rsidR="00276753" w14:paraId="37D6960C" w14:textId="77777777" w:rsidTr="00680C40">
        <w:trPr>
          <w:jc w:val="center"/>
        </w:trPr>
        <w:tc>
          <w:tcPr>
            <w:tcW w:w="4876" w:type="dxa"/>
            <w:tcBorders>
              <w:top w:val="nil"/>
              <w:left w:val="nil"/>
              <w:bottom w:val="nil"/>
              <w:right w:val="nil"/>
            </w:tcBorders>
          </w:tcPr>
          <w:p w14:paraId="1AA95C7C" w14:textId="77777777" w:rsidR="00276753" w:rsidRPr="00CF6972" w:rsidRDefault="00276753" w:rsidP="00680C40">
            <w:pPr>
              <w:pStyle w:val="Normal6a"/>
            </w:pPr>
            <w:r>
              <w:t>G.</w:t>
            </w:r>
            <w:r>
              <w:tab/>
              <w:t>arvestades, et ELi lepingu artiklis 2 sätestatud liidu väärtuste järgimine on ELi rahalistele vahenditele juurdepääsu peamine eeltingimus;</w:t>
            </w:r>
          </w:p>
        </w:tc>
        <w:tc>
          <w:tcPr>
            <w:tcW w:w="4876" w:type="dxa"/>
            <w:tcBorders>
              <w:top w:val="nil"/>
              <w:left w:val="nil"/>
              <w:bottom w:val="nil"/>
              <w:right w:val="nil"/>
            </w:tcBorders>
          </w:tcPr>
          <w:p w14:paraId="6E4DC049" w14:textId="77777777" w:rsidR="00276753" w:rsidRPr="00CF6972" w:rsidRDefault="00276753" w:rsidP="00680C40">
            <w:pPr>
              <w:pStyle w:val="Normal6a"/>
            </w:pPr>
            <w:r>
              <w:t>G.</w:t>
            </w:r>
            <w:r>
              <w:tab/>
              <w:t>arvestades, et ELi lepingu artiklis 2 sätestatud liidu väärtuste järgimine on ELi rahalistele vahenditele juurdepääsu peamine eeltingimus</w:t>
            </w:r>
            <w:r>
              <w:rPr>
                <w:b/>
                <w:i/>
              </w:rPr>
              <w:t xml:space="preserve"> ning EL ei tohiks püüda avaldada liikmesriikidele rahalist survet ega rikkuda subsidiaarsuse põhimõtet, seades rahalistele vahenditele juurdepääsu tingimuseks valitseva enamuse ideoloogia järgimise</w:t>
            </w:r>
            <w:r>
              <w:t>;</w:t>
            </w:r>
          </w:p>
        </w:tc>
      </w:tr>
    </w:tbl>
    <w:p w14:paraId="3E4728FF"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AFC81EC" w14:textId="77777777" w:rsidR="00276753" w:rsidRPr="00CF6972" w:rsidRDefault="00276753" w:rsidP="00276753">
      <w:r w:rsidRPr="00CB1294">
        <w:rPr>
          <w:rStyle w:val="HideTWBExt"/>
        </w:rPr>
        <w:t>&lt;/Amend&gt;</w:t>
      </w:r>
    </w:p>
    <w:p w14:paraId="38F1686A"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116</w:t>
      </w:r>
      <w:r w:rsidRPr="00CB1294">
        <w:rPr>
          <w:rStyle w:val="HideTWBExt"/>
          <w:b w:val="0"/>
        </w:rPr>
        <w:t>&lt;/NumAm&gt;</w:t>
      </w:r>
    </w:p>
    <w:p w14:paraId="203F6AE0"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3BF3C7FA" w14:textId="77777777" w:rsidR="00276753" w:rsidRPr="00CF6972" w:rsidRDefault="00276753" w:rsidP="00276753">
      <w:pPr>
        <w:pStyle w:val="NormalBold"/>
      </w:pPr>
      <w:r w:rsidRPr="00CB1294">
        <w:rPr>
          <w:rStyle w:val="HideTWBExt"/>
          <w:b w:val="0"/>
        </w:rPr>
        <w:t>&lt;/RepeatBlock-By&gt;</w:t>
      </w:r>
    </w:p>
    <w:p w14:paraId="124B88EE"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6D0D465" w14:textId="77777777" w:rsidR="00276753" w:rsidRPr="00CF6972" w:rsidRDefault="00276753" w:rsidP="00276753">
      <w:pPr>
        <w:pStyle w:val="NormalBold"/>
      </w:pPr>
      <w:r w:rsidRPr="00CB1294">
        <w:rPr>
          <w:rStyle w:val="HideTWBExt"/>
          <w:b w:val="0"/>
        </w:rPr>
        <w:t>&lt;Article&gt;</w:t>
      </w:r>
      <w:r>
        <w:t>Põhjendus G</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307FB49" w14:textId="77777777" w:rsidTr="00680C40">
        <w:trPr>
          <w:trHeight w:hRule="exact" w:val="240"/>
          <w:jc w:val="center"/>
        </w:trPr>
        <w:tc>
          <w:tcPr>
            <w:tcW w:w="9752" w:type="dxa"/>
            <w:gridSpan w:val="2"/>
            <w:tcBorders>
              <w:top w:val="nil"/>
              <w:left w:val="nil"/>
              <w:bottom w:val="nil"/>
              <w:right w:val="nil"/>
            </w:tcBorders>
          </w:tcPr>
          <w:p w14:paraId="447120E6" w14:textId="77777777" w:rsidR="00276753" w:rsidRPr="00CF6972" w:rsidRDefault="00276753" w:rsidP="00680C40"/>
        </w:tc>
      </w:tr>
      <w:tr w:rsidR="00276753" w14:paraId="3F843557" w14:textId="77777777" w:rsidTr="00680C40">
        <w:trPr>
          <w:trHeight w:val="240"/>
          <w:jc w:val="center"/>
        </w:trPr>
        <w:tc>
          <w:tcPr>
            <w:tcW w:w="4876" w:type="dxa"/>
            <w:tcBorders>
              <w:top w:val="nil"/>
              <w:left w:val="nil"/>
              <w:bottom w:val="nil"/>
              <w:right w:val="nil"/>
            </w:tcBorders>
          </w:tcPr>
          <w:p w14:paraId="243FF04B"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3F23FBE" w14:textId="77777777" w:rsidR="00276753" w:rsidRPr="00CF6972" w:rsidRDefault="00276753" w:rsidP="00680C40">
            <w:pPr>
              <w:pStyle w:val="AmColumnHeading"/>
            </w:pPr>
            <w:r>
              <w:t>Muudatusettepanek</w:t>
            </w:r>
          </w:p>
        </w:tc>
      </w:tr>
      <w:tr w:rsidR="00276753" w14:paraId="07E7BF80" w14:textId="77777777" w:rsidTr="00680C40">
        <w:trPr>
          <w:jc w:val="center"/>
        </w:trPr>
        <w:tc>
          <w:tcPr>
            <w:tcW w:w="4876" w:type="dxa"/>
            <w:tcBorders>
              <w:top w:val="nil"/>
              <w:left w:val="nil"/>
              <w:bottom w:val="nil"/>
              <w:right w:val="nil"/>
            </w:tcBorders>
          </w:tcPr>
          <w:p w14:paraId="4DFF11DD" w14:textId="77777777" w:rsidR="00276753" w:rsidRPr="00CF6972" w:rsidRDefault="00276753" w:rsidP="00680C40">
            <w:pPr>
              <w:pStyle w:val="Normal6a"/>
            </w:pPr>
            <w:r>
              <w:t>G.</w:t>
            </w:r>
            <w:r>
              <w:tab/>
              <w:t>arvestades, et ELi lepingu artiklis 2 sätestatud liidu väärtuste järgimine on ELi rahalistele vahenditele juurdepääsu peamine eeltingimus;</w:t>
            </w:r>
          </w:p>
        </w:tc>
        <w:tc>
          <w:tcPr>
            <w:tcW w:w="4876" w:type="dxa"/>
            <w:tcBorders>
              <w:top w:val="nil"/>
              <w:left w:val="nil"/>
              <w:bottom w:val="nil"/>
              <w:right w:val="nil"/>
            </w:tcBorders>
          </w:tcPr>
          <w:p w14:paraId="4D5D1B29" w14:textId="77777777" w:rsidR="00276753" w:rsidRPr="00CF6972" w:rsidRDefault="00276753" w:rsidP="00680C40">
            <w:pPr>
              <w:pStyle w:val="Normal6a"/>
            </w:pPr>
            <w:r>
              <w:t>G.</w:t>
            </w:r>
            <w:r>
              <w:tab/>
              <w:t>arvestades, et ELi lepingu artiklis 2 sätestatud liidu väärtuste järgimine</w:t>
            </w:r>
            <w:r>
              <w:rPr>
                <w:b/>
                <w:i/>
              </w:rPr>
              <w:t>, sealhulgas õigusriigi põhimõtte, demokraatia ja põhiõiguste austamine,</w:t>
            </w:r>
            <w:r>
              <w:t xml:space="preserve"> on ELi rahalistele vahenditele juurdepääsu </w:t>
            </w:r>
            <w:r>
              <w:rPr>
                <w:b/>
                <w:i/>
              </w:rPr>
              <w:t xml:space="preserve">ja nende kasutamise </w:t>
            </w:r>
            <w:r>
              <w:t>peamine eeltingimus</w:t>
            </w:r>
            <w:r>
              <w:rPr>
                <w:b/>
                <w:i/>
              </w:rPr>
              <w:t>, nagu on kajastatud õigusriigi tingimuslikkuse määruses</w:t>
            </w:r>
            <w:r>
              <w:t>;</w:t>
            </w:r>
          </w:p>
        </w:tc>
      </w:tr>
    </w:tbl>
    <w:p w14:paraId="60AA4F8A"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0BA4A43" w14:textId="77777777" w:rsidR="00276753" w:rsidRPr="00CF6972" w:rsidRDefault="00276753" w:rsidP="00276753">
      <w:r w:rsidRPr="00CB1294">
        <w:rPr>
          <w:rStyle w:val="HideTWBExt"/>
        </w:rPr>
        <w:t>&lt;/Amend&gt;</w:t>
      </w:r>
    </w:p>
    <w:p w14:paraId="0AD67734"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117</w:t>
      </w:r>
      <w:r w:rsidRPr="00CB1294">
        <w:rPr>
          <w:rStyle w:val="HideTWBExt"/>
          <w:b w:val="0"/>
        </w:rPr>
        <w:t>&lt;/NumAm&gt;</w:t>
      </w:r>
    </w:p>
    <w:p w14:paraId="60A7C355" w14:textId="77777777" w:rsidR="00276753" w:rsidRPr="00C70DBD" w:rsidRDefault="00276753" w:rsidP="00276753">
      <w:pPr>
        <w:pStyle w:val="NormalBold"/>
      </w:pPr>
      <w:r w:rsidRPr="00CB1294">
        <w:rPr>
          <w:rStyle w:val="HideTWBExt"/>
          <w:b w:val="0"/>
        </w:rPr>
        <w:t>&lt;RepeatBlock-By&gt;&lt;Members&gt;</w:t>
      </w:r>
      <w:r>
        <w:t>Erik Kaliňák</w:t>
      </w:r>
      <w:r w:rsidRPr="00CB1294">
        <w:rPr>
          <w:rStyle w:val="HideTWBExt"/>
          <w:b w:val="0"/>
        </w:rPr>
        <w:t>&lt;/Members&gt;</w:t>
      </w:r>
    </w:p>
    <w:p w14:paraId="1EFD6B9F" w14:textId="77777777" w:rsidR="00276753" w:rsidRPr="00C70DBD" w:rsidRDefault="00276753" w:rsidP="00276753">
      <w:pPr>
        <w:pStyle w:val="NormalBold"/>
      </w:pPr>
      <w:r w:rsidRPr="00CB1294">
        <w:rPr>
          <w:rStyle w:val="HideTWBExt"/>
          <w:b w:val="0"/>
        </w:rPr>
        <w:t>&lt;/RepeatBlock-By&gt;</w:t>
      </w:r>
    </w:p>
    <w:p w14:paraId="7B168122"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964F568" w14:textId="77777777" w:rsidR="00276753" w:rsidRPr="00C70DBD" w:rsidRDefault="00276753" w:rsidP="00276753">
      <w:pPr>
        <w:pStyle w:val="NormalBold"/>
      </w:pPr>
      <w:r w:rsidRPr="00CB1294">
        <w:rPr>
          <w:rStyle w:val="HideTWBExt"/>
          <w:b w:val="0"/>
        </w:rPr>
        <w:t>&lt;Article&gt;</w:t>
      </w:r>
      <w:r>
        <w:t>Põhjendus G</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DCB3B74" w14:textId="77777777" w:rsidTr="00680C40">
        <w:trPr>
          <w:trHeight w:hRule="exact" w:val="240"/>
          <w:jc w:val="center"/>
        </w:trPr>
        <w:tc>
          <w:tcPr>
            <w:tcW w:w="9752" w:type="dxa"/>
            <w:gridSpan w:val="2"/>
            <w:tcBorders>
              <w:top w:val="nil"/>
              <w:left w:val="nil"/>
              <w:bottom w:val="nil"/>
              <w:right w:val="nil"/>
            </w:tcBorders>
          </w:tcPr>
          <w:p w14:paraId="21275A98" w14:textId="77777777" w:rsidR="00276753" w:rsidRPr="00C70DBD" w:rsidRDefault="00276753" w:rsidP="00680C40"/>
        </w:tc>
      </w:tr>
      <w:tr w:rsidR="00276753" w14:paraId="3E82C2F8" w14:textId="77777777" w:rsidTr="00680C40">
        <w:trPr>
          <w:trHeight w:val="240"/>
          <w:jc w:val="center"/>
        </w:trPr>
        <w:tc>
          <w:tcPr>
            <w:tcW w:w="4876" w:type="dxa"/>
            <w:tcBorders>
              <w:top w:val="nil"/>
              <w:left w:val="nil"/>
              <w:bottom w:val="nil"/>
              <w:right w:val="nil"/>
            </w:tcBorders>
          </w:tcPr>
          <w:p w14:paraId="78B4C0DB"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49578B2B" w14:textId="77777777" w:rsidR="00276753" w:rsidRPr="00C70DBD" w:rsidRDefault="00276753" w:rsidP="00680C40">
            <w:pPr>
              <w:pStyle w:val="AmColumnHeading"/>
            </w:pPr>
            <w:r>
              <w:t>Muudatusettepanek</w:t>
            </w:r>
          </w:p>
        </w:tc>
      </w:tr>
      <w:tr w:rsidR="00276753" w14:paraId="5A5A0BA0" w14:textId="77777777" w:rsidTr="00680C40">
        <w:trPr>
          <w:jc w:val="center"/>
        </w:trPr>
        <w:tc>
          <w:tcPr>
            <w:tcW w:w="4876" w:type="dxa"/>
            <w:tcBorders>
              <w:top w:val="nil"/>
              <w:left w:val="nil"/>
              <w:bottom w:val="nil"/>
              <w:right w:val="nil"/>
            </w:tcBorders>
          </w:tcPr>
          <w:p w14:paraId="397E6F79" w14:textId="77777777" w:rsidR="00276753" w:rsidRPr="00C70DBD" w:rsidRDefault="00276753" w:rsidP="00680C40">
            <w:pPr>
              <w:pStyle w:val="Normal6a"/>
            </w:pPr>
            <w:r>
              <w:t>G.</w:t>
            </w:r>
            <w:r>
              <w:tab/>
              <w:t xml:space="preserve">arvestades, et ELi lepingu artiklis 2 sätestatud liidu väärtuste järgimine on </w:t>
            </w:r>
            <w:r>
              <w:rPr>
                <w:b/>
                <w:i/>
              </w:rPr>
              <w:t>ELi rahalistele vahenditele juurdepääsu peamine eeltingimus</w:t>
            </w:r>
            <w:r>
              <w:t>;</w:t>
            </w:r>
          </w:p>
        </w:tc>
        <w:tc>
          <w:tcPr>
            <w:tcW w:w="4876" w:type="dxa"/>
            <w:tcBorders>
              <w:top w:val="nil"/>
              <w:left w:val="nil"/>
              <w:bottom w:val="nil"/>
              <w:right w:val="nil"/>
            </w:tcBorders>
          </w:tcPr>
          <w:p w14:paraId="42874475" w14:textId="77777777" w:rsidR="00276753" w:rsidRPr="00C70DBD" w:rsidRDefault="00276753" w:rsidP="00680C40">
            <w:pPr>
              <w:pStyle w:val="Normal6a"/>
            </w:pPr>
            <w:r>
              <w:t>G.</w:t>
            </w:r>
            <w:r>
              <w:tab/>
              <w:t xml:space="preserve">arvestades, et ELi lepingu artiklis 2 sätestatud liidu väärtuste järgimine on </w:t>
            </w:r>
            <w:r>
              <w:rPr>
                <w:b/>
                <w:i/>
              </w:rPr>
              <w:t>ülioluline ka institutsioonide puhul</w:t>
            </w:r>
            <w:r>
              <w:t>;</w:t>
            </w:r>
          </w:p>
        </w:tc>
      </w:tr>
    </w:tbl>
    <w:p w14:paraId="4B7CF222"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{SK}</w:t>
      </w:r>
      <w:r w:rsidRPr="00C70DBD">
        <w:t>sk</w:t>
      </w:r>
      <w:r w:rsidRPr="00CB1294">
        <w:rPr>
          <w:rStyle w:val="HideTWBExt"/>
        </w:rPr>
        <w:t>&lt;/Original&gt;</w:t>
      </w:r>
    </w:p>
    <w:p w14:paraId="1361E99B" w14:textId="77777777" w:rsidR="00276753" w:rsidRPr="00C70DBD" w:rsidRDefault="00276753" w:rsidP="00276753">
      <w:r w:rsidRPr="00CB1294">
        <w:rPr>
          <w:rStyle w:val="HideTWBExt"/>
        </w:rPr>
        <w:t>&lt;/Amend&gt;</w:t>
      </w:r>
    </w:p>
    <w:p w14:paraId="19FFC0FC"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118</w:t>
      </w:r>
      <w:r w:rsidRPr="00CB1294">
        <w:rPr>
          <w:rStyle w:val="HideTWBExt"/>
          <w:b w:val="0"/>
        </w:rPr>
        <w:t>&lt;/NumAm&gt;</w:t>
      </w:r>
    </w:p>
    <w:p w14:paraId="039B45B6"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76CE1980" w14:textId="77777777" w:rsidR="00276753" w:rsidRPr="00CF6972" w:rsidRDefault="00276753" w:rsidP="00276753">
      <w:pPr>
        <w:pStyle w:val="NormalBold"/>
      </w:pPr>
      <w:r w:rsidRPr="00CB1294">
        <w:rPr>
          <w:rStyle w:val="HideTWBExt"/>
          <w:b w:val="0"/>
        </w:rPr>
        <w:t>&lt;/RepeatBlock-By&gt;</w:t>
      </w:r>
    </w:p>
    <w:p w14:paraId="5BB5412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3916689" w14:textId="77777777" w:rsidR="00276753" w:rsidRPr="00CF6972" w:rsidRDefault="00276753" w:rsidP="00276753">
      <w:pPr>
        <w:pStyle w:val="NormalBold"/>
      </w:pPr>
      <w:r w:rsidRPr="00CB1294">
        <w:rPr>
          <w:rStyle w:val="HideTWBExt"/>
          <w:b w:val="0"/>
        </w:rPr>
        <w:t>&lt;Article&gt;</w:t>
      </w:r>
      <w:r>
        <w:t>Põhjendus G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91BF11C" w14:textId="77777777" w:rsidTr="00680C40">
        <w:trPr>
          <w:trHeight w:hRule="exact" w:val="240"/>
          <w:jc w:val="center"/>
        </w:trPr>
        <w:tc>
          <w:tcPr>
            <w:tcW w:w="9752" w:type="dxa"/>
            <w:gridSpan w:val="2"/>
            <w:tcBorders>
              <w:top w:val="nil"/>
              <w:left w:val="nil"/>
              <w:bottom w:val="nil"/>
              <w:right w:val="nil"/>
            </w:tcBorders>
          </w:tcPr>
          <w:p w14:paraId="0C1768CB" w14:textId="77777777" w:rsidR="00276753" w:rsidRPr="00CF6972" w:rsidRDefault="00276753" w:rsidP="00680C40"/>
        </w:tc>
      </w:tr>
      <w:tr w:rsidR="00276753" w14:paraId="73B76238" w14:textId="77777777" w:rsidTr="00680C40">
        <w:trPr>
          <w:trHeight w:val="240"/>
          <w:jc w:val="center"/>
        </w:trPr>
        <w:tc>
          <w:tcPr>
            <w:tcW w:w="4876" w:type="dxa"/>
            <w:tcBorders>
              <w:top w:val="nil"/>
              <w:left w:val="nil"/>
              <w:bottom w:val="nil"/>
              <w:right w:val="nil"/>
            </w:tcBorders>
          </w:tcPr>
          <w:p w14:paraId="3FFDB64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347C759" w14:textId="77777777" w:rsidR="00276753" w:rsidRPr="00CF6972" w:rsidRDefault="00276753" w:rsidP="00680C40">
            <w:pPr>
              <w:pStyle w:val="AmColumnHeading"/>
            </w:pPr>
            <w:r>
              <w:t>Muudatusettepanek</w:t>
            </w:r>
          </w:p>
        </w:tc>
      </w:tr>
      <w:tr w:rsidR="00276753" w14:paraId="3F6F283C" w14:textId="77777777" w:rsidTr="00680C40">
        <w:trPr>
          <w:jc w:val="center"/>
        </w:trPr>
        <w:tc>
          <w:tcPr>
            <w:tcW w:w="4876" w:type="dxa"/>
            <w:tcBorders>
              <w:top w:val="nil"/>
              <w:left w:val="nil"/>
              <w:bottom w:val="nil"/>
              <w:right w:val="nil"/>
            </w:tcBorders>
          </w:tcPr>
          <w:p w14:paraId="5D3FE3B9" w14:textId="77777777" w:rsidR="00276753" w:rsidRPr="00CF6972" w:rsidRDefault="00276753" w:rsidP="00680C40">
            <w:pPr>
              <w:pStyle w:val="Normal6a"/>
            </w:pPr>
          </w:p>
        </w:tc>
        <w:tc>
          <w:tcPr>
            <w:tcW w:w="4876" w:type="dxa"/>
            <w:tcBorders>
              <w:top w:val="nil"/>
              <w:left w:val="nil"/>
              <w:bottom w:val="nil"/>
              <w:right w:val="nil"/>
            </w:tcBorders>
          </w:tcPr>
          <w:p w14:paraId="771017D4" w14:textId="77777777" w:rsidR="00276753" w:rsidRPr="00CF6972" w:rsidRDefault="00276753" w:rsidP="00680C40">
            <w:pPr>
              <w:pStyle w:val="Normal6a"/>
            </w:pPr>
            <w:r>
              <w:rPr>
                <w:b/>
                <w:i/>
              </w:rPr>
              <w:t>Ga.</w:t>
            </w:r>
            <w:r>
              <w:tab/>
            </w:r>
            <w:r>
              <w:rPr>
                <w:b/>
                <w:i/>
              </w:rPr>
              <w:t>arvestades, et sageli on teatatud põhiõiguste rikkumistest piiridel, väärkohtlemisest ning verbaalsest ja füüsilisest vägivallast; arvestades, et tagasitõrjumine ELi välispiiridel on viimastel aastatel sagenenud ja sellest on saanud tava mitmes liikmesriigis; arvestades, et need hõlmavad juhtumeid, kus piirivalvurid või muud ametnikud väärkohtlevad rändajaid, ning tavasid, mis hõlmavad varjupaigataotlejate peatamist piiril ja nende sunniviisilist tagasisaatmist riiki, kust nad sisenesid, ilma et neid individuaalselt hinnataks; arvestades, et need tavad rikuvad põhiõigusi, ELi õigust ning rahvusvahelist inimõigustealast õigust ja pagulasõigust, sealhulgas tagasi- ja väljasaatmise lubamatuse põhimõtet ning kollektiivse väljasaatmise keeldu; arvestades, et liikmesriigid ja EL vastutavad põhi- ja inimõiguste rikkumiste põhjaliku ja tõhusa uurimise eest; arvestades, et põhiõiguste rikkumistest sageli ei teatata; arvestades, et juhtumite kohta, kus viiakse läbi uurimisi, on tõendeid, et need ei ole tõhusad;</w:t>
            </w:r>
          </w:p>
        </w:tc>
      </w:tr>
    </w:tbl>
    <w:p w14:paraId="26676854"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81A32E2" w14:textId="77777777" w:rsidR="00276753" w:rsidRPr="00CF6972" w:rsidRDefault="00276753" w:rsidP="00276753">
      <w:r w:rsidRPr="00CB1294">
        <w:rPr>
          <w:rStyle w:val="HideTWBExt"/>
        </w:rPr>
        <w:t>&lt;/Amend&gt;</w:t>
      </w:r>
    </w:p>
    <w:p w14:paraId="7667DB6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119</w:t>
      </w:r>
      <w:r w:rsidRPr="00CB1294">
        <w:rPr>
          <w:rStyle w:val="HideTWBExt"/>
          <w:b w:val="0"/>
        </w:rPr>
        <w:t>&lt;/NumAm&gt;</w:t>
      </w:r>
    </w:p>
    <w:p w14:paraId="0959FDC1" w14:textId="77777777" w:rsidR="00276753" w:rsidRPr="00CF6972" w:rsidRDefault="00276753" w:rsidP="00276753">
      <w:pPr>
        <w:pStyle w:val="NormalBold"/>
      </w:pPr>
      <w:r w:rsidRPr="00CB1294">
        <w:rPr>
          <w:rStyle w:val="HideTWBExt"/>
          <w:b w:val="0"/>
        </w:rPr>
        <w:t>&lt;RepeatBlock-By&gt;&lt;Members&gt;</w:t>
      </w:r>
      <w:r>
        <w:t>Krzysztof Śmiszek</w:t>
      </w:r>
      <w:r w:rsidRPr="00CB1294">
        <w:rPr>
          <w:rStyle w:val="HideTWBExt"/>
          <w:b w:val="0"/>
        </w:rPr>
        <w:t>&lt;/Members&gt;</w:t>
      </w:r>
    </w:p>
    <w:p w14:paraId="5C689314" w14:textId="77777777" w:rsidR="00276753" w:rsidRPr="00CF6972" w:rsidRDefault="00276753" w:rsidP="00276753">
      <w:pPr>
        <w:pStyle w:val="NormalBold"/>
      </w:pPr>
      <w:r w:rsidRPr="00CB1294">
        <w:rPr>
          <w:rStyle w:val="HideTWBExt"/>
          <w:b w:val="0"/>
        </w:rPr>
        <w:t>&lt;/RepeatBlock-By&gt;</w:t>
      </w:r>
    </w:p>
    <w:p w14:paraId="32DF486C"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AEA2F20" w14:textId="77777777" w:rsidR="00276753" w:rsidRPr="00CF6972" w:rsidRDefault="00276753" w:rsidP="00276753">
      <w:pPr>
        <w:pStyle w:val="NormalBold"/>
      </w:pPr>
      <w:r w:rsidRPr="00CB1294">
        <w:rPr>
          <w:rStyle w:val="HideTWBExt"/>
          <w:b w:val="0"/>
        </w:rPr>
        <w:t>&lt;Article&gt;</w:t>
      </w:r>
      <w:r>
        <w:t>Põhjendus G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6F65AA2" w14:textId="77777777" w:rsidTr="00680C40">
        <w:trPr>
          <w:trHeight w:hRule="exact" w:val="240"/>
          <w:jc w:val="center"/>
        </w:trPr>
        <w:tc>
          <w:tcPr>
            <w:tcW w:w="9752" w:type="dxa"/>
            <w:gridSpan w:val="2"/>
            <w:tcBorders>
              <w:top w:val="nil"/>
              <w:left w:val="nil"/>
              <w:bottom w:val="nil"/>
              <w:right w:val="nil"/>
            </w:tcBorders>
          </w:tcPr>
          <w:p w14:paraId="451EBAF0" w14:textId="77777777" w:rsidR="00276753" w:rsidRPr="00CF6972" w:rsidRDefault="00276753" w:rsidP="00680C40"/>
        </w:tc>
      </w:tr>
      <w:tr w:rsidR="00276753" w14:paraId="37BC8C1A" w14:textId="77777777" w:rsidTr="00680C40">
        <w:trPr>
          <w:trHeight w:val="240"/>
          <w:jc w:val="center"/>
        </w:trPr>
        <w:tc>
          <w:tcPr>
            <w:tcW w:w="4876" w:type="dxa"/>
            <w:tcBorders>
              <w:top w:val="nil"/>
              <w:left w:val="nil"/>
              <w:bottom w:val="nil"/>
              <w:right w:val="nil"/>
            </w:tcBorders>
          </w:tcPr>
          <w:p w14:paraId="73FFE3B2"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ACF249E" w14:textId="77777777" w:rsidR="00276753" w:rsidRPr="00CF6972" w:rsidRDefault="00276753" w:rsidP="00680C40">
            <w:pPr>
              <w:pStyle w:val="AmColumnHeading"/>
            </w:pPr>
            <w:r>
              <w:t>Muudatusettepanek</w:t>
            </w:r>
          </w:p>
        </w:tc>
      </w:tr>
      <w:tr w:rsidR="00276753" w14:paraId="7B33A2D4" w14:textId="77777777" w:rsidTr="00680C40">
        <w:trPr>
          <w:jc w:val="center"/>
        </w:trPr>
        <w:tc>
          <w:tcPr>
            <w:tcW w:w="4876" w:type="dxa"/>
            <w:tcBorders>
              <w:top w:val="nil"/>
              <w:left w:val="nil"/>
              <w:bottom w:val="nil"/>
              <w:right w:val="nil"/>
            </w:tcBorders>
          </w:tcPr>
          <w:p w14:paraId="57579EF4" w14:textId="77777777" w:rsidR="00276753" w:rsidRPr="00CF6972" w:rsidRDefault="00276753" w:rsidP="00680C40">
            <w:pPr>
              <w:pStyle w:val="Normal6a"/>
            </w:pPr>
          </w:p>
        </w:tc>
        <w:tc>
          <w:tcPr>
            <w:tcW w:w="4876" w:type="dxa"/>
            <w:tcBorders>
              <w:top w:val="nil"/>
              <w:left w:val="nil"/>
              <w:bottom w:val="nil"/>
              <w:right w:val="nil"/>
            </w:tcBorders>
          </w:tcPr>
          <w:p w14:paraId="5779EADA" w14:textId="77777777" w:rsidR="00276753" w:rsidRPr="00CF6972" w:rsidRDefault="00276753" w:rsidP="00680C40">
            <w:pPr>
              <w:pStyle w:val="Normal6a"/>
            </w:pPr>
            <w:r>
              <w:rPr>
                <w:b/>
                <w:i/>
              </w:rPr>
              <w:t>Ga.</w:t>
            </w:r>
            <w:r>
              <w:tab/>
            </w:r>
            <w:r>
              <w:rPr>
                <w:b/>
                <w:i/>
              </w:rPr>
              <w:t>arvestades, et piiratud edusammud käimasolevas ELi lepingu artikli 7 lõike 1 kohases menetluses Ungari vastu ja samaväärse mehhanismi puudumine esilekerkivate süsteemsete ohtudega tegelemiseks Slovakkias rõhutavad vajadust kiirendada ja tugevdada olemasolevaid protsesse; arvestades, et nendes menetlustes konkreetsete ja õigeaegsete tulemuste saavutamine on oluline, et tagada põhiõiguste kaitse ja liidu poolt ELi lepingu artiklis 2 sätestatud väärtustele pühendumise usaldusväärsus;</w:t>
            </w:r>
          </w:p>
        </w:tc>
      </w:tr>
    </w:tbl>
    <w:p w14:paraId="06FAA5F7"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8BDAD73" w14:textId="77777777" w:rsidR="00276753" w:rsidRPr="00CF6972" w:rsidRDefault="00276753" w:rsidP="00276753">
      <w:r w:rsidRPr="00CB1294">
        <w:rPr>
          <w:rStyle w:val="HideTWBExt"/>
        </w:rPr>
        <w:t>&lt;/Amend&gt;</w:t>
      </w:r>
    </w:p>
    <w:p w14:paraId="1CF68323"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120</w:t>
      </w:r>
      <w:r w:rsidRPr="00CB1294">
        <w:rPr>
          <w:rStyle w:val="HideTWBExt"/>
          <w:b w:val="0"/>
        </w:rPr>
        <w:t>&lt;/NumAm&gt;</w:t>
      </w:r>
    </w:p>
    <w:p w14:paraId="38118C0A" w14:textId="77777777" w:rsidR="00276753" w:rsidRPr="00CF6972" w:rsidRDefault="00276753" w:rsidP="00276753">
      <w:pPr>
        <w:pStyle w:val="NormalBold"/>
      </w:pPr>
      <w:r w:rsidRPr="00CB1294">
        <w:rPr>
          <w:rStyle w:val="HideTWBExt"/>
          <w:b w:val="0"/>
        </w:rPr>
        <w:t>&lt;RepeatBlock-By&gt;&lt;Members&gt;</w:t>
      </w:r>
      <w:r>
        <w:t>Nikola Bartůšek, Marieke Ehlers</w:t>
      </w:r>
      <w:r w:rsidRPr="00CB1294">
        <w:rPr>
          <w:rStyle w:val="HideTWBExt"/>
          <w:b w:val="0"/>
        </w:rPr>
        <w:t>&lt;/Members&gt;</w:t>
      </w:r>
    </w:p>
    <w:p w14:paraId="14362990" w14:textId="77777777" w:rsidR="00276753" w:rsidRPr="00CF6972" w:rsidRDefault="00276753" w:rsidP="00276753">
      <w:pPr>
        <w:pStyle w:val="NormalBold"/>
      </w:pPr>
      <w:r w:rsidRPr="00CB1294">
        <w:rPr>
          <w:rStyle w:val="HideTWBExt"/>
          <w:b w:val="0"/>
        </w:rPr>
        <w:t>&lt;/RepeatBlock-By&gt;</w:t>
      </w:r>
    </w:p>
    <w:p w14:paraId="7CE52930"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E6A1942" w14:textId="77777777" w:rsidR="00276753" w:rsidRPr="00CF6972" w:rsidRDefault="00276753" w:rsidP="00276753">
      <w:pPr>
        <w:pStyle w:val="NormalBold"/>
      </w:pPr>
      <w:r w:rsidRPr="00CB1294">
        <w:rPr>
          <w:rStyle w:val="HideTWBExt"/>
          <w:b w:val="0"/>
        </w:rPr>
        <w:t>&lt;Article&gt;</w:t>
      </w:r>
      <w:r>
        <w:t>Põhjendus G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5D9A1A2" w14:textId="77777777" w:rsidTr="00680C40">
        <w:trPr>
          <w:trHeight w:hRule="exact" w:val="240"/>
          <w:jc w:val="center"/>
        </w:trPr>
        <w:tc>
          <w:tcPr>
            <w:tcW w:w="9752" w:type="dxa"/>
            <w:gridSpan w:val="2"/>
            <w:tcBorders>
              <w:top w:val="nil"/>
              <w:left w:val="nil"/>
              <w:bottom w:val="nil"/>
              <w:right w:val="nil"/>
            </w:tcBorders>
          </w:tcPr>
          <w:p w14:paraId="4757FEE0" w14:textId="77777777" w:rsidR="00276753" w:rsidRPr="00CF6972" w:rsidRDefault="00276753" w:rsidP="00680C40"/>
        </w:tc>
      </w:tr>
      <w:tr w:rsidR="00276753" w14:paraId="4C347F80" w14:textId="77777777" w:rsidTr="00680C40">
        <w:trPr>
          <w:trHeight w:val="240"/>
          <w:jc w:val="center"/>
        </w:trPr>
        <w:tc>
          <w:tcPr>
            <w:tcW w:w="4876" w:type="dxa"/>
            <w:tcBorders>
              <w:top w:val="nil"/>
              <w:left w:val="nil"/>
              <w:bottom w:val="nil"/>
              <w:right w:val="nil"/>
            </w:tcBorders>
          </w:tcPr>
          <w:p w14:paraId="591A778D"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76942CC" w14:textId="77777777" w:rsidR="00276753" w:rsidRPr="00CF6972" w:rsidRDefault="00276753" w:rsidP="00680C40">
            <w:pPr>
              <w:pStyle w:val="AmColumnHeading"/>
            </w:pPr>
            <w:r>
              <w:t>Muudatusettepanek</w:t>
            </w:r>
          </w:p>
        </w:tc>
      </w:tr>
      <w:tr w:rsidR="00276753" w14:paraId="12C8E67E" w14:textId="77777777" w:rsidTr="00680C40">
        <w:trPr>
          <w:jc w:val="center"/>
        </w:trPr>
        <w:tc>
          <w:tcPr>
            <w:tcW w:w="4876" w:type="dxa"/>
            <w:tcBorders>
              <w:top w:val="nil"/>
              <w:left w:val="nil"/>
              <w:bottom w:val="nil"/>
              <w:right w:val="nil"/>
            </w:tcBorders>
          </w:tcPr>
          <w:p w14:paraId="150C20DA" w14:textId="77777777" w:rsidR="00276753" w:rsidRPr="00CF6972" w:rsidRDefault="00276753" w:rsidP="00680C40">
            <w:pPr>
              <w:pStyle w:val="Normal6a"/>
            </w:pPr>
          </w:p>
        </w:tc>
        <w:tc>
          <w:tcPr>
            <w:tcW w:w="4876" w:type="dxa"/>
            <w:tcBorders>
              <w:top w:val="nil"/>
              <w:left w:val="nil"/>
              <w:bottom w:val="nil"/>
              <w:right w:val="nil"/>
            </w:tcBorders>
          </w:tcPr>
          <w:p w14:paraId="0D550C63" w14:textId="77777777" w:rsidR="00276753" w:rsidRPr="00CF6972" w:rsidRDefault="00276753" w:rsidP="00680C40">
            <w:pPr>
              <w:pStyle w:val="Normal6a"/>
            </w:pPr>
            <w:r>
              <w:rPr>
                <w:b/>
                <w:i/>
              </w:rPr>
              <w:t>Ga.</w:t>
            </w:r>
            <w:r>
              <w:tab/>
            </w:r>
            <w:r>
              <w:rPr>
                <w:b/>
                <w:i/>
              </w:rPr>
              <w:t>arvestades, et avaliku ohutuse ja julgeoleku tagamine on riigi esmane kohustus oma kodanike ees ning oluline eeltingimus selleks, et kodanikud saaksid täielikult kasutada oma põhiõigusi ja -vabadusi;</w:t>
            </w:r>
          </w:p>
        </w:tc>
      </w:tr>
    </w:tbl>
    <w:p w14:paraId="403F2FEA"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31DEA11" w14:textId="77777777" w:rsidR="00276753" w:rsidRPr="00CF6972" w:rsidRDefault="00276753" w:rsidP="00276753">
      <w:r w:rsidRPr="00CB1294">
        <w:rPr>
          <w:rStyle w:val="HideTWBExt"/>
        </w:rPr>
        <w:t>&lt;/Amend&gt;</w:t>
      </w:r>
    </w:p>
    <w:p w14:paraId="76E4B803"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121</w:t>
      </w:r>
      <w:r w:rsidRPr="00CB1294">
        <w:rPr>
          <w:rStyle w:val="HideTWBExt"/>
          <w:b w:val="0"/>
        </w:rPr>
        <w:t>&lt;/NumAm&gt;</w:t>
      </w:r>
    </w:p>
    <w:p w14:paraId="3F743650" w14:textId="77777777" w:rsidR="00276753" w:rsidRPr="00CF6972" w:rsidRDefault="00276753" w:rsidP="00276753">
      <w:pPr>
        <w:pStyle w:val="NormalBold"/>
      </w:pPr>
      <w:r w:rsidRPr="00CB1294">
        <w:rPr>
          <w:rStyle w:val="HideTWBExt"/>
          <w:b w:val="0"/>
        </w:rPr>
        <w:t>&lt;RepeatBlock-By&gt;&lt;Members&gt;</w:t>
      </w:r>
      <w:r>
        <w:t>Nadine Morano</w:t>
      </w:r>
      <w:r w:rsidRPr="00CB1294">
        <w:rPr>
          <w:rStyle w:val="HideTWBExt"/>
          <w:b w:val="0"/>
        </w:rPr>
        <w:t>&lt;/Members&gt;</w:t>
      </w:r>
    </w:p>
    <w:p w14:paraId="68547234" w14:textId="77777777" w:rsidR="00276753" w:rsidRPr="00CF6972" w:rsidRDefault="00276753" w:rsidP="00276753">
      <w:pPr>
        <w:pStyle w:val="NormalBold"/>
      </w:pPr>
      <w:r w:rsidRPr="00CB1294">
        <w:rPr>
          <w:rStyle w:val="HideTWBExt"/>
          <w:b w:val="0"/>
        </w:rPr>
        <w:t>&lt;/RepeatBlock-By&gt;</w:t>
      </w:r>
    </w:p>
    <w:p w14:paraId="0AAE1840"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3E4FD2E" w14:textId="77777777" w:rsidR="00276753" w:rsidRPr="00CF6972" w:rsidRDefault="00276753" w:rsidP="00276753">
      <w:pPr>
        <w:pStyle w:val="NormalBold"/>
      </w:pPr>
      <w:r w:rsidRPr="00CB1294">
        <w:rPr>
          <w:rStyle w:val="HideTWBExt"/>
          <w:b w:val="0"/>
        </w:rPr>
        <w:t>&lt;Article&gt;</w:t>
      </w:r>
      <w:r>
        <w:t>Põhjendus H</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2126702" w14:textId="77777777" w:rsidTr="00680C40">
        <w:trPr>
          <w:trHeight w:hRule="exact" w:val="240"/>
          <w:jc w:val="center"/>
        </w:trPr>
        <w:tc>
          <w:tcPr>
            <w:tcW w:w="9752" w:type="dxa"/>
            <w:gridSpan w:val="2"/>
            <w:tcBorders>
              <w:top w:val="nil"/>
              <w:left w:val="nil"/>
              <w:bottom w:val="nil"/>
              <w:right w:val="nil"/>
            </w:tcBorders>
          </w:tcPr>
          <w:p w14:paraId="12D1B4D1" w14:textId="77777777" w:rsidR="00276753" w:rsidRPr="00CF6972" w:rsidRDefault="00276753" w:rsidP="00680C40"/>
        </w:tc>
      </w:tr>
      <w:tr w:rsidR="00276753" w14:paraId="5D3CBC1F" w14:textId="77777777" w:rsidTr="00680C40">
        <w:trPr>
          <w:trHeight w:val="240"/>
          <w:jc w:val="center"/>
        </w:trPr>
        <w:tc>
          <w:tcPr>
            <w:tcW w:w="4876" w:type="dxa"/>
            <w:tcBorders>
              <w:top w:val="nil"/>
              <w:left w:val="nil"/>
              <w:bottom w:val="nil"/>
              <w:right w:val="nil"/>
            </w:tcBorders>
          </w:tcPr>
          <w:p w14:paraId="67066A3A"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C261D3E" w14:textId="77777777" w:rsidR="00276753" w:rsidRPr="00CF6972" w:rsidRDefault="00276753" w:rsidP="00680C40">
            <w:pPr>
              <w:pStyle w:val="AmColumnHeading"/>
            </w:pPr>
            <w:r>
              <w:t>Muudatusettepanek</w:t>
            </w:r>
          </w:p>
        </w:tc>
      </w:tr>
      <w:tr w:rsidR="00276753" w14:paraId="592DFE83" w14:textId="77777777" w:rsidTr="00680C40">
        <w:trPr>
          <w:jc w:val="center"/>
        </w:trPr>
        <w:tc>
          <w:tcPr>
            <w:tcW w:w="4876" w:type="dxa"/>
            <w:tcBorders>
              <w:top w:val="nil"/>
              <w:left w:val="nil"/>
              <w:bottom w:val="nil"/>
              <w:right w:val="nil"/>
            </w:tcBorders>
          </w:tcPr>
          <w:p w14:paraId="7E09E0FA" w14:textId="77777777" w:rsidR="00276753" w:rsidRPr="00CF6972" w:rsidRDefault="00276753" w:rsidP="00680C40">
            <w:pPr>
              <w:pStyle w:val="Normal6a"/>
            </w:pPr>
            <w:r>
              <w:rPr>
                <w:b/>
                <w:i/>
              </w:rPr>
              <w:t>H.</w:t>
            </w:r>
            <w:r>
              <w:tab/>
            </w:r>
            <w:r>
              <w:rPr>
                <w:b/>
                <w:i/>
              </w:rPr>
              <w:t>arvestades, et Euroopa Nõukogu inimõiguste volinik soovitab enne väliskoostöö alustamist hinnata põhjalikult inimõigustealaseid riske;</w:t>
            </w:r>
          </w:p>
        </w:tc>
        <w:tc>
          <w:tcPr>
            <w:tcW w:w="4876" w:type="dxa"/>
            <w:tcBorders>
              <w:top w:val="nil"/>
              <w:left w:val="nil"/>
              <w:bottom w:val="nil"/>
              <w:right w:val="nil"/>
            </w:tcBorders>
          </w:tcPr>
          <w:p w14:paraId="5C08D05A" w14:textId="77777777" w:rsidR="00276753" w:rsidRPr="00CF6972" w:rsidRDefault="00276753" w:rsidP="00680C40">
            <w:pPr>
              <w:pStyle w:val="Normal6a"/>
            </w:pPr>
            <w:r>
              <w:rPr>
                <w:b/>
                <w:i/>
              </w:rPr>
              <w:t>välja jäetud</w:t>
            </w:r>
          </w:p>
        </w:tc>
      </w:tr>
    </w:tbl>
    <w:p w14:paraId="5489BE0E"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{FR}</w:t>
      </w:r>
      <w:r w:rsidRPr="00CF6972">
        <w:t>fr</w:t>
      </w:r>
      <w:r w:rsidRPr="00CB1294">
        <w:rPr>
          <w:rStyle w:val="HideTWBExt"/>
        </w:rPr>
        <w:t>&lt;/Original&gt;</w:t>
      </w:r>
    </w:p>
    <w:p w14:paraId="434D1074" w14:textId="77777777" w:rsidR="00276753" w:rsidRPr="00CF6972" w:rsidRDefault="00276753" w:rsidP="00276753">
      <w:r w:rsidRPr="00CB1294">
        <w:rPr>
          <w:rStyle w:val="HideTWBExt"/>
        </w:rPr>
        <w:t>&lt;/Amend&gt;</w:t>
      </w:r>
    </w:p>
    <w:p w14:paraId="49C7B043"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122</w:t>
      </w:r>
      <w:r w:rsidRPr="00CB1294">
        <w:rPr>
          <w:rStyle w:val="HideTWBExt"/>
          <w:b w:val="0"/>
        </w:rPr>
        <w:t>&lt;/NumAm&gt;</w:t>
      </w:r>
    </w:p>
    <w:p w14:paraId="0CC1C9EB"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016BEC1B" w14:textId="77777777" w:rsidR="00276753" w:rsidRPr="00CF6972" w:rsidRDefault="00276753" w:rsidP="00276753">
      <w:pPr>
        <w:pStyle w:val="NormalBold"/>
      </w:pPr>
      <w:r w:rsidRPr="00CB1294">
        <w:rPr>
          <w:rStyle w:val="HideTWBExt"/>
          <w:b w:val="0"/>
        </w:rPr>
        <w:t>&lt;/RepeatBlock-By&gt;</w:t>
      </w:r>
    </w:p>
    <w:p w14:paraId="244D6FF9"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9CD64B8" w14:textId="77777777" w:rsidR="00276753" w:rsidRPr="00CF6972" w:rsidRDefault="00276753" w:rsidP="00276753">
      <w:pPr>
        <w:pStyle w:val="NormalBold"/>
      </w:pPr>
      <w:r w:rsidRPr="00CB1294">
        <w:rPr>
          <w:rStyle w:val="HideTWBExt"/>
          <w:b w:val="0"/>
        </w:rPr>
        <w:t>&lt;Article&gt;</w:t>
      </w:r>
      <w:r>
        <w:t>Põhjendus H</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CE29985" w14:textId="77777777" w:rsidTr="00680C40">
        <w:trPr>
          <w:trHeight w:hRule="exact" w:val="240"/>
          <w:jc w:val="center"/>
        </w:trPr>
        <w:tc>
          <w:tcPr>
            <w:tcW w:w="9752" w:type="dxa"/>
            <w:gridSpan w:val="2"/>
            <w:tcBorders>
              <w:top w:val="nil"/>
              <w:left w:val="nil"/>
              <w:bottom w:val="nil"/>
              <w:right w:val="nil"/>
            </w:tcBorders>
          </w:tcPr>
          <w:p w14:paraId="679DD433" w14:textId="77777777" w:rsidR="00276753" w:rsidRPr="00CF6972" w:rsidRDefault="00276753" w:rsidP="00680C40"/>
        </w:tc>
      </w:tr>
      <w:tr w:rsidR="00276753" w14:paraId="030A0618" w14:textId="77777777" w:rsidTr="00680C40">
        <w:trPr>
          <w:trHeight w:val="240"/>
          <w:jc w:val="center"/>
        </w:trPr>
        <w:tc>
          <w:tcPr>
            <w:tcW w:w="4876" w:type="dxa"/>
            <w:tcBorders>
              <w:top w:val="nil"/>
              <w:left w:val="nil"/>
              <w:bottom w:val="nil"/>
              <w:right w:val="nil"/>
            </w:tcBorders>
          </w:tcPr>
          <w:p w14:paraId="0C2859DD"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30C1EE6" w14:textId="77777777" w:rsidR="00276753" w:rsidRPr="00CF6972" w:rsidRDefault="00276753" w:rsidP="00680C40">
            <w:pPr>
              <w:pStyle w:val="AmColumnHeading"/>
            </w:pPr>
            <w:r>
              <w:t>Muudatusettepanek</w:t>
            </w:r>
          </w:p>
        </w:tc>
      </w:tr>
      <w:tr w:rsidR="00276753" w14:paraId="4E325D71" w14:textId="77777777" w:rsidTr="00680C40">
        <w:trPr>
          <w:jc w:val="center"/>
        </w:trPr>
        <w:tc>
          <w:tcPr>
            <w:tcW w:w="4876" w:type="dxa"/>
            <w:tcBorders>
              <w:top w:val="nil"/>
              <w:left w:val="nil"/>
              <w:bottom w:val="nil"/>
              <w:right w:val="nil"/>
            </w:tcBorders>
          </w:tcPr>
          <w:p w14:paraId="32988477" w14:textId="77777777" w:rsidR="00276753" w:rsidRPr="00CF6972" w:rsidRDefault="00276753" w:rsidP="00680C40">
            <w:pPr>
              <w:pStyle w:val="Normal6a"/>
            </w:pPr>
            <w:r>
              <w:rPr>
                <w:b/>
                <w:i/>
              </w:rPr>
              <w:t>H.</w:t>
            </w:r>
            <w:r>
              <w:tab/>
            </w:r>
            <w:r>
              <w:rPr>
                <w:b/>
                <w:i/>
              </w:rPr>
              <w:t>arvestades, et Euroopa Nõukogu inimõiguste volinik soovitab enne väliskoostöö alustamist hinnata põhjalikult inimõigustealaseid riske;</w:t>
            </w:r>
          </w:p>
        </w:tc>
        <w:tc>
          <w:tcPr>
            <w:tcW w:w="4876" w:type="dxa"/>
            <w:tcBorders>
              <w:top w:val="nil"/>
              <w:left w:val="nil"/>
              <w:bottom w:val="nil"/>
              <w:right w:val="nil"/>
            </w:tcBorders>
          </w:tcPr>
          <w:p w14:paraId="201E871E" w14:textId="77777777" w:rsidR="00276753" w:rsidRPr="00CF6972" w:rsidRDefault="00276753" w:rsidP="00680C40">
            <w:pPr>
              <w:pStyle w:val="Normal6a"/>
            </w:pPr>
            <w:r>
              <w:rPr>
                <w:b/>
                <w:i/>
              </w:rPr>
              <w:t>välja jäetud</w:t>
            </w:r>
          </w:p>
        </w:tc>
      </w:tr>
    </w:tbl>
    <w:p w14:paraId="7D37A631"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AEFA674" w14:textId="77777777" w:rsidR="00276753" w:rsidRPr="00CF6972" w:rsidRDefault="00276753" w:rsidP="00276753">
      <w:r w:rsidRPr="00CB1294">
        <w:rPr>
          <w:rStyle w:val="HideTWBExt"/>
        </w:rPr>
        <w:t>&lt;/Amend&gt;</w:t>
      </w:r>
    </w:p>
    <w:p w14:paraId="077E9D9B"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123</w:t>
      </w:r>
      <w:r w:rsidRPr="00CB1294">
        <w:rPr>
          <w:rStyle w:val="HideTWBExt"/>
          <w:b w:val="0"/>
        </w:rPr>
        <w:t>&lt;/NumAm&gt;</w:t>
      </w:r>
    </w:p>
    <w:p w14:paraId="1F70EC99"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4A316048" w14:textId="77777777" w:rsidR="00276753" w:rsidRPr="00CF6972" w:rsidRDefault="00276753" w:rsidP="00276753">
      <w:pPr>
        <w:pStyle w:val="NormalBold"/>
      </w:pPr>
      <w:r w:rsidRPr="00CB1294">
        <w:rPr>
          <w:rStyle w:val="HideTWBExt"/>
          <w:b w:val="0"/>
        </w:rPr>
        <w:t>&lt;/RepeatBlock-By&gt;</w:t>
      </w:r>
    </w:p>
    <w:p w14:paraId="6347748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74F79F3" w14:textId="77777777" w:rsidR="00276753" w:rsidRPr="00CF6972" w:rsidRDefault="00276753" w:rsidP="00276753">
      <w:pPr>
        <w:pStyle w:val="NormalBold"/>
      </w:pPr>
      <w:r w:rsidRPr="00CB1294">
        <w:rPr>
          <w:rStyle w:val="HideTWBExt"/>
          <w:b w:val="0"/>
        </w:rPr>
        <w:t>&lt;Article&gt;</w:t>
      </w:r>
      <w:r>
        <w:t>Põhjendus H</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D767DD0" w14:textId="77777777" w:rsidTr="00680C40">
        <w:trPr>
          <w:trHeight w:hRule="exact" w:val="240"/>
          <w:jc w:val="center"/>
        </w:trPr>
        <w:tc>
          <w:tcPr>
            <w:tcW w:w="9752" w:type="dxa"/>
            <w:gridSpan w:val="2"/>
            <w:tcBorders>
              <w:top w:val="nil"/>
              <w:left w:val="nil"/>
              <w:bottom w:val="nil"/>
              <w:right w:val="nil"/>
            </w:tcBorders>
          </w:tcPr>
          <w:p w14:paraId="4F063D9D" w14:textId="77777777" w:rsidR="00276753" w:rsidRPr="00CF6972" w:rsidRDefault="00276753" w:rsidP="00680C40"/>
        </w:tc>
      </w:tr>
      <w:tr w:rsidR="00276753" w14:paraId="35D67C55" w14:textId="77777777" w:rsidTr="00680C40">
        <w:trPr>
          <w:trHeight w:val="240"/>
          <w:jc w:val="center"/>
        </w:trPr>
        <w:tc>
          <w:tcPr>
            <w:tcW w:w="4876" w:type="dxa"/>
            <w:tcBorders>
              <w:top w:val="nil"/>
              <w:left w:val="nil"/>
              <w:bottom w:val="nil"/>
              <w:right w:val="nil"/>
            </w:tcBorders>
          </w:tcPr>
          <w:p w14:paraId="05C55CD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F889559" w14:textId="77777777" w:rsidR="00276753" w:rsidRPr="00CF6972" w:rsidRDefault="00276753" w:rsidP="00680C40">
            <w:pPr>
              <w:pStyle w:val="AmColumnHeading"/>
            </w:pPr>
            <w:r>
              <w:t>Muudatusettepanek</w:t>
            </w:r>
          </w:p>
        </w:tc>
      </w:tr>
      <w:tr w:rsidR="00276753" w14:paraId="24061026" w14:textId="77777777" w:rsidTr="00680C40">
        <w:trPr>
          <w:jc w:val="center"/>
        </w:trPr>
        <w:tc>
          <w:tcPr>
            <w:tcW w:w="4876" w:type="dxa"/>
            <w:tcBorders>
              <w:top w:val="nil"/>
              <w:left w:val="nil"/>
              <w:bottom w:val="nil"/>
              <w:right w:val="nil"/>
            </w:tcBorders>
          </w:tcPr>
          <w:p w14:paraId="006C8C3E" w14:textId="77777777" w:rsidR="00276753" w:rsidRPr="00CF6972" w:rsidRDefault="00276753" w:rsidP="00680C40">
            <w:pPr>
              <w:pStyle w:val="Normal6a"/>
            </w:pPr>
            <w:r>
              <w:tab/>
              <w:t>arvestades, et Euroopa Nõukogu inimõiguste volinik soovitab enne väliskoostöö alustamist hinnata põhjalikult inimõigustealaseid riske;</w:t>
            </w:r>
          </w:p>
        </w:tc>
        <w:tc>
          <w:tcPr>
            <w:tcW w:w="4876" w:type="dxa"/>
            <w:tcBorders>
              <w:top w:val="nil"/>
              <w:left w:val="nil"/>
              <w:bottom w:val="nil"/>
              <w:right w:val="nil"/>
            </w:tcBorders>
          </w:tcPr>
          <w:p w14:paraId="5F4CE550" w14:textId="77777777" w:rsidR="00276753" w:rsidRPr="00CF6972" w:rsidRDefault="00276753" w:rsidP="00680C40">
            <w:pPr>
              <w:pStyle w:val="Normal6a"/>
            </w:pPr>
            <w:r>
              <w:tab/>
            </w:r>
            <w:r>
              <w:rPr>
                <w:b/>
                <w:i/>
              </w:rPr>
              <w:t>arvestades, et Euroopa Nõukogu inimõiguste voliniku aruande „Externalized asylum and migration policies and human rights law“ (Delegeeritud varjupaiga- ja rändepoliitika ning inimõigustealane õigus) kohaselt võib piiridelt eemale hoidmise poliitika kaasa tuua liikmesriikide vastutuse, eelkõige seoses tagasi- ja väljasaatmise lubamatuse põhimõttega, õigusega elule, õigusega kaitsele piinamise ning ebainimliku või alandava kohtlemise eest, kollektiivse väljasaatmise ja meelevaldse kinnipidamise keeluga ning õigusega tõhusatele õiguskaitsevahenditele, mis on tagatud ELi ja ÜRO aluslepingute, harta ning Euroopa inimõiguste ja põhivabaduste kaitse konventsiooniga; arvestades, et Euroopa Nõukogu inimõiguste komisjon on oma aruandes samuti märkinud, et piiridelt eemale hoidmise poliitika võib põhjustada inimeste piinamist või muud väärkohtlemist, kollektiivset väljasaatmist ja meelevaldset kinnipidamist; arvestades, et selline poliitika võib takistada ka tõhusat juurdepääsu varjupaigale ja jätta üksikisikud ilma õiguskaitsevahenditest; arvestades, et aruandes tuvastatud peamised valdkonnad, kus riskid on eriti suured, hõlmavad varjupaigataotluste välist menetlemist, väliseid tagasisaatmismenetlusi, sealhulgas nn tagasisaatmiskeskuste kaudu, ning piirikontrolliülesande andmist teistele riikidele, millest mõnes on rändajate õigusi rängalt rikutud;</w:t>
            </w:r>
            <w:r>
              <w:t xml:space="preserve"> arvestades, et Euroopa Nõukogu inimõiguste volinik soovitab enne väliskoostöö alustamist hinnata põhjalikult inimõigustealaseid riske</w:t>
            </w:r>
            <w:r>
              <w:rPr>
                <w:b/>
                <w:i/>
              </w:rPr>
              <w:t>, vaadata läbi inimõiguste mõju käimasolevale tegevusele, määrata kindlaks selged ja vaidlustamatud põhimõtted, mis välistavad igasuguse koostöö, mis võib seada inimesed põhiõiguste rikkumise ohtu, tagada piisavad inimõiguste eeltingimused ja kaitsemeetmed ning tugevdada läbipaistvust, järelevalvet ja vastutust</w:t>
            </w:r>
            <w:r>
              <w:t xml:space="preserve">; </w:t>
            </w:r>
            <w:r>
              <w:rPr>
                <w:b/>
                <w:i/>
              </w:rPr>
              <w:t>arvestades, et vastutuse jagamine liikmesriikide ja ELi organite või asutuste vahel ei tohiks mingil juhul tähendada seda, et vastutuses tekivad lüngad</w:t>
            </w:r>
            <w:r>
              <w:rPr>
                <w:b/>
                <w:i/>
                <w:vertAlign w:val="superscript"/>
              </w:rPr>
              <w:t>1a</w:t>
            </w:r>
            <w:r>
              <w:rPr>
                <w:b/>
                <w:i/>
              </w:rPr>
              <w:t>;</w:t>
            </w:r>
          </w:p>
        </w:tc>
      </w:tr>
      <w:tr w:rsidR="00276753" w14:paraId="6ABC9AAF" w14:textId="77777777" w:rsidTr="00680C40">
        <w:trPr>
          <w:jc w:val="center"/>
        </w:trPr>
        <w:tc>
          <w:tcPr>
            <w:tcW w:w="4876" w:type="dxa"/>
            <w:tcBorders>
              <w:top w:val="nil"/>
              <w:left w:val="nil"/>
              <w:bottom w:val="nil"/>
              <w:right w:val="nil"/>
            </w:tcBorders>
          </w:tcPr>
          <w:p w14:paraId="17A637D5" w14:textId="77777777" w:rsidR="00276753" w:rsidRPr="00CF6972" w:rsidRDefault="00276753" w:rsidP="00680C40"/>
        </w:tc>
        <w:tc>
          <w:tcPr>
            <w:tcW w:w="4876" w:type="dxa"/>
            <w:tcBorders>
              <w:top w:val="nil"/>
              <w:left w:val="nil"/>
              <w:bottom w:val="nil"/>
              <w:right w:val="nil"/>
            </w:tcBorders>
          </w:tcPr>
          <w:p w14:paraId="5EB8986E" w14:textId="77777777" w:rsidR="00276753" w:rsidRPr="00CF6972" w:rsidRDefault="00276753" w:rsidP="00680C40">
            <w:pPr>
              <w:pStyle w:val="Normal6a"/>
            </w:pPr>
            <w:r>
              <w:rPr>
                <w:b/>
                <w:i/>
              </w:rPr>
              <w:t>_________________</w:t>
            </w:r>
          </w:p>
        </w:tc>
      </w:tr>
      <w:tr w:rsidR="00276753" w14:paraId="6DE10B7A" w14:textId="77777777" w:rsidTr="00680C40">
        <w:trPr>
          <w:jc w:val="center"/>
        </w:trPr>
        <w:tc>
          <w:tcPr>
            <w:tcW w:w="4876" w:type="dxa"/>
            <w:tcBorders>
              <w:top w:val="nil"/>
              <w:left w:val="nil"/>
              <w:bottom w:val="nil"/>
              <w:right w:val="nil"/>
            </w:tcBorders>
          </w:tcPr>
          <w:p w14:paraId="60872CE6" w14:textId="77777777" w:rsidR="00276753" w:rsidRPr="00CF6972" w:rsidRDefault="00276753" w:rsidP="00680C40"/>
        </w:tc>
        <w:tc>
          <w:tcPr>
            <w:tcW w:w="4876" w:type="dxa"/>
            <w:tcBorders>
              <w:top w:val="nil"/>
              <w:left w:val="nil"/>
              <w:bottom w:val="nil"/>
              <w:right w:val="nil"/>
            </w:tcBorders>
          </w:tcPr>
          <w:p w14:paraId="3CD26107" w14:textId="77777777" w:rsidR="00276753" w:rsidRPr="00CF6972" w:rsidRDefault="00276753" w:rsidP="00680C40">
            <w:pPr>
              <w:pStyle w:val="Normal6a"/>
            </w:pPr>
            <w:r w:rsidRPr="00D93760">
              <w:rPr>
                <w:b/>
                <w:i/>
                <w:vertAlign w:val="superscript"/>
              </w:rPr>
              <w:t>1a</w:t>
            </w:r>
            <w:r>
              <w:rPr>
                <w:b/>
                <w:i/>
              </w:rPr>
              <w:t xml:space="preserve"> https://www.coe.int/en/web/commissioner/-/commissioner-calls-on-european-states-to-refrain-from-actions-in-externalised-migration-policies-that-may-lead-to-human-rights-violations-1</w:t>
            </w:r>
          </w:p>
        </w:tc>
      </w:tr>
    </w:tbl>
    <w:p w14:paraId="6D824187"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918BBC6" w14:textId="77777777" w:rsidR="00276753" w:rsidRPr="00CF6972" w:rsidRDefault="00276753" w:rsidP="00276753">
      <w:r w:rsidRPr="00CB1294">
        <w:rPr>
          <w:rStyle w:val="HideTWBExt"/>
        </w:rPr>
        <w:t>&lt;/Amend&gt;</w:t>
      </w:r>
    </w:p>
    <w:p w14:paraId="4AE3D5BB"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124</w:t>
      </w:r>
      <w:r w:rsidRPr="00CB1294">
        <w:rPr>
          <w:rStyle w:val="HideTWBExt"/>
          <w:b w:val="0"/>
        </w:rPr>
        <w:t>&lt;/NumAm&gt;</w:t>
      </w:r>
    </w:p>
    <w:p w14:paraId="218B3ED4"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75F600F6" w14:textId="77777777" w:rsidR="00276753" w:rsidRPr="00CF6972" w:rsidRDefault="00276753" w:rsidP="00276753">
      <w:pPr>
        <w:pStyle w:val="NormalBold"/>
      </w:pPr>
      <w:r w:rsidRPr="00CB1294">
        <w:rPr>
          <w:rStyle w:val="HideTWBExt"/>
          <w:b w:val="0"/>
        </w:rPr>
        <w:t>&lt;/RepeatBlock-By&gt;</w:t>
      </w:r>
    </w:p>
    <w:p w14:paraId="798FD52D"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DF20A46" w14:textId="77777777" w:rsidR="00276753" w:rsidRPr="00CF6972" w:rsidRDefault="00276753" w:rsidP="00276753">
      <w:pPr>
        <w:pStyle w:val="NormalBold"/>
      </w:pPr>
      <w:r w:rsidRPr="00CB1294">
        <w:rPr>
          <w:rStyle w:val="HideTWBExt"/>
          <w:b w:val="0"/>
        </w:rPr>
        <w:t>&lt;Article&gt;</w:t>
      </w:r>
      <w:r>
        <w:t>Põhjendus H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F52D282" w14:textId="77777777" w:rsidTr="00680C40">
        <w:trPr>
          <w:trHeight w:hRule="exact" w:val="240"/>
          <w:jc w:val="center"/>
        </w:trPr>
        <w:tc>
          <w:tcPr>
            <w:tcW w:w="9752" w:type="dxa"/>
            <w:gridSpan w:val="2"/>
            <w:tcBorders>
              <w:top w:val="nil"/>
              <w:left w:val="nil"/>
              <w:bottom w:val="nil"/>
              <w:right w:val="nil"/>
            </w:tcBorders>
          </w:tcPr>
          <w:p w14:paraId="6980DAB2" w14:textId="77777777" w:rsidR="00276753" w:rsidRPr="00CF6972" w:rsidRDefault="00276753" w:rsidP="00680C40"/>
        </w:tc>
      </w:tr>
      <w:tr w:rsidR="00276753" w14:paraId="59B3547A" w14:textId="77777777" w:rsidTr="00680C40">
        <w:trPr>
          <w:trHeight w:val="240"/>
          <w:jc w:val="center"/>
        </w:trPr>
        <w:tc>
          <w:tcPr>
            <w:tcW w:w="4876" w:type="dxa"/>
            <w:tcBorders>
              <w:top w:val="nil"/>
              <w:left w:val="nil"/>
              <w:bottom w:val="nil"/>
              <w:right w:val="nil"/>
            </w:tcBorders>
          </w:tcPr>
          <w:p w14:paraId="776271A8"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6AF2F39" w14:textId="77777777" w:rsidR="00276753" w:rsidRPr="00CF6972" w:rsidRDefault="00276753" w:rsidP="00680C40">
            <w:pPr>
              <w:pStyle w:val="AmColumnHeading"/>
            </w:pPr>
            <w:r>
              <w:t>Muudatusettepanek</w:t>
            </w:r>
          </w:p>
        </w:tc>
      </w:tr>
      <w:tr w:rsidR="00276753" w14:paraId="5CF55270" w14:textId="77777777" w:rsidTr="00680C40">
        <w:trPr>
          <w:jc w:val="center"/>
        </w:trPr>
        <w:tc>
          <w:tcPr>
            <w:tcW w:w="4876" w:type="dxa"/>
            <w:tcBorders>
              <w:top w:val="nil"/>
              <w:left w:val="nil"/>
              <w:bottom w:val="nil"/>
              <w:right w:val="nil"/>
            </w:tcBorders>
          </w:tcPr>
          <w:p w14:paraId="4FBCC40E" w14:textId="77777777" w:rsidR="00276753" w:rsidRPr="00CF6972" w:rsidRDefault="00276753" w:rsidP="00680C40">
            <w:pPr>
              <w:pStyle w:val="Normal6a"/>
            </w:pPr>
          </w:p>
        </w:tc>
        <w:tc>
          <w:tcPr>
            <w:tcW w:w="4876" w:type="dxa"/>
            <w:tcBorders>
              <w:top w:val="nil"/>
              <w:left w:val="nil"/>
              <w:bottom w:val="nil"/>
              <w:right w:val="nil"/>
            </w:tcBorders>
          </w:tcPr>
          <w:p w14:paraId="17BA30F8" w14:textId="77777777" w:rsidR="00276753" w:rsidRPr="00CF6972" w:rsidRDefault="00276753" w:rsidP="00680C40">
            <w:pPr>
              <w:pStyle w:val="Normal6a"/>
            </w:pPr>
            <w:r>
              <w:rPr>
                <w:b/>
                <w:i/>
              </w:rPr>
              <w:t>Ha.</w:t>
            </w:r>
            <w:r>
              <w:tab/>
            </w:r>
            <w:r>
              <w:rPr>
                <w:b/>
                <w:i/>
              </w:rPr>
              <w:t>arvestades, et ÜRO Lapse Õiguste Komitee hinnangul on igasugune lapse kinnipidamine tema või tema vanemate rändestaatuse tõttu lapse õiguste rikkumine ja vastuolus lapse huvide põhimõttega; arvestades, et Euroopa Nõukogu Parlamentaarse Assamblee tehisintellekti ja rännet käsitlevas resolutsioonis rõhutatakse, et varjupaigataotlejatel peaks olema õigus kiirendatud kohtuliku läbivaatamise protsesside abil vaidlustada tehisintellekti loodud tõendeid, nagu puudulikud vestluste kokkuvõtted või erapoolikud analüüsid, et õigusabi tuleks selliste kaebuste toetamiseks laiendada, et kehtestatud peavad olema hüvitised, juhul kui kahju tuleneb algoritmilistest vigadest, ning et tehnoloogiline innovatsioon ei tohi toimuda põhiõiguste arvelt</w:t>
            </w:r>
            <w:r>
              <w:rPr>
                <w:b/>
                <w:i/>
                <w:vertAlign w:val="superscript"/>
              </w:rPr>
              <w:t>1a</w:t>
            </w:r>
            <w:r>
              <w:rPr>
                <w:b/>
                <w:i/>
              </w:rPr>
              <w:t>;</w:t>
            </w:r>
          </w:p>
        </w:tc>
      </w:tr>
      <w:tr w:rsidR="00276753" w14:paraId="69482CA1" w14:textId="77777777" w:rsidTr="00680C40">
        <w:trPr>
          <w:jc w:val="center"/>
        </w:trPr>
        <w:tc>
          <w:tcPr>
            <w:tcW w:w="4876" w:type="dxa"/>
            <w:tcBorders>
              <w:top w:val="nil"/>
              <w:left w:val="nil"/>
              <w:bottom w:val="nil"/>
              <w:right w:val="nil"/>
            </w:tcBorders>
          </w:tcPr>
          <w:p w14:paraId="4A68834E" w14:textId="77777777" w:rsidR="00276753" w:rsidRPr="00CF6972" w:rsidRDefault="00276753" w:rsidP="00680C40"/>
        </w:tc>
        <w:tc>
          <w:tcPr>
            <w:tcW w:w="4876" w:type="dxa"/>
            <w:tcBorders>
              <w:top w:val="nil"/>
              <w:left w:val="nil"/>
              <w:bottom w:val="nil"/>
              <w:right w:val="nil"/>
            </w:tcBorders>
          </w:tcPr>
          <w:p w14:paraId="26822167" w14:textId="77777777" w:rsidR="00276753" w:rsidRPr="00CF6972" w:rsidRDefault="00276753" w:rsidP="00680C40">
            <w:pPr>
              <w:pStyle w:val="Normal6a"/>
            </w:pPr>
            <w:r>
              <w:rPr>
                <w:b/>
                <w:i/>
              </w:rPr>
              <w:t>_________________</w:t>
            </w:r>
          </w:p>
        </w:tc>
      </w:tr>
      <w:tr w:rsidR="00276753" w14:paraId="73ED058A" w14:textId="77777777" w:rsidTr="00680C40">
        <w:trPr>
          <w:jc w:val="center"/>
        </w:trPr>
        <w:tc>
          <w:tcPr>
            <w:tcW w:w="4876" w:type="dxa"/>
            <w:tcBorders>
              <w:top w:val="nil"/>
              <w:left w:val="nil"/>
              <w:bottom w:val="nil"/>
              <w:right w:val="nil"/>
            </w:tcBorders>
          </w:tcPr>
          <w:p w14:paraId="10E50FE2" w14:textId="77777777" w:rsidR="00276753" w:rsidRPr="00CF6972" w:rsidRDefault="00276753" w:rsidP="00680C40"/>
        </w:tc>
        <w:tc>
          <w:tcPr>
            <w:tcW w:w="4876" w:type="dxa"/>
            <w:tcBorders>
              <w:top w:val="nil"/>
              <w:left w:val="nil"/>
              <w:bottom w:val="nil"/>
              <w:right w:val="nil"/>
            </w:tcBorders>
          </w:tcPr>
          <w:p w14:paraId="3E9EFA16" w14:textId="77777777" w:rsidR="00276753" w:rsidRPr="00CF6972" w:rsidRDefault="00276753" w:rsidP="00680C40">
            <w:pPr>
              <w:pStyle w:val="Normal6a"/>
            </w:pPr>
            <w:r>
              <w:rPr>
                <w:b/>
                <w:i/>
                <w:vertAlign w:val="superscript"/>
              </w:rPr>
              <w:t>1a</w:t>
            </w:r>
            <w:r>
              <w:t xml:space="preserve"> </w:t>
            </w:r>
            <w:r>
              <w:rPr>
                <w:b/>
                <w:i/>
              </w:rPr>
              <w:t>https://pace.coe.int/pdf/320c92a9d8f83a482a1ea6ee003727206a43495d9a812728c1cfaa848ee2e7bf/doc.%2016240.pdf</w:t>
            </w:r>
            <w:r>
              <w:t>.</w:t>
            </w:r>
          </w:p>
        </w:tc>
      </w:tr>
    </w:tbl>
    <w:p w14:paraId="66FA8062"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31C162E" w14:textId="77777777" w:rsidR="00276753" w:rsidRPr="00CF6972" w:rsidRDefault="00276753" w:rsidP="00276753">
      <w:r w:rsidRPr="00CB1294">
        <w:rPr>
          <w:rStyle w:val="HideTWBExt"/>
        </w:rPr>
        <w:t>&lt;/Amend&gt;</w:t>
      </w:r>
    </w:p>
    <w:p w14:paraId="4117509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125</w:t>
      </w:r>
      <w:r w:rsidRPr="00CB1294">
        <w:rPr>
          <w:rStyle w:val="HideTWBExt"/>
          <w:b w:val="0"/>
        </w:rPr>
        <w:t>&lt;/NumAm&gt;</w:t>
      </w:r>
    </w:p>
    <w:p w14:paraId="367CA061"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6621810D" w14:textId="77777777" w:rsidR="00276753" w:rsidRPr="00CF6972" w:rsidRDefault="00276753" w:rsidP="00276753">
      <w:pPr>
        <w:pStyle w:val="NormalBold"/>
      </w:pPr>
      <w:r w:rsidRPr="00CB1294">
        <w:rPr>
          <w:rStyle w:val="HideTWBExt"/>
          <w:b w:val="0"/>
        </w:rPr>
        <w:t>&lt;/RepeatBlock-By&gt;</w:t>
      </w:r>
    </w:p>
    <w:p w14:paraId="2E60CB6E"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2691087" w14:textId="77777777" w:rsidR="00276753" w:rsidRPr="00CF6972" w:rsidRDefault="00276753" w:rsidP="00276753">
      <w:pPr>
        <w:pStyle w:val="NormalBold"/>
      </w:pPr>
      <w:r w:rsidRPr="00CB1294">
        <w:rPr>
          <w:rStyle w:val="HideTWBExt"/>
          <w:b w:val="0"/>
        </w:rPr>
        <w:t>&lt;Article&gt;</w:t>
      </w:r>
      <w:r>
        <w:t>Põhjendus H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6F6A711" w14:textId="77777777" w:rsidTr="00680C40">
        <w:trPr>
          <w:trHeight w:hRule="exact" w:val="240"/>
          <w:jc w:val="center"/>
        </w:trPr>
        <w:tc>
          <w:tcPr>
            <w:tcW w:w="9752" w:type="dxa"/>
            <w:gridSpan w:val="2"/>
            <w:tcBorders>
              <w:top w:val="nil"/>
              <w:left w:val="nil"/>
              <w:bottom w:val="nil"/>
              <w:right w:val="nil"/>
            </w:tcBorders>
          </w:tcPr>
          <w:p w14:paraId="23ABF585" w14:textId="77777777" w:rsidR="00276753" w:rsidRPr="00CF6972" w:rsidRDefault="00276753" w:rsidP="00680C40"/>
        </w:tc>
      </w:tr>
      <w:tr w:rsidR="00276753" w14:paraId="657BDD1F" w14:textId="77777777" w:rsidTr="00680C40">
        <w:trPr>
          <w:trHeight w:val="240"/>
          <w:jc w:val="center"/>
        </w:trPr>
        <w:tc>
          <w:tcPr>
            <w:tcW w:w="4876" w:type="dxa"/>
            <w:tcBorders>
              <w:top w:val="nil"/>
              <w:left w:val="nil"/>
              <w:bottom w:val="nil"/>
              <w:right w:val="nil"/>
            </w:tcBorders>
          </w:tcPr>
          <w:p w14:paraId="0F73F00D"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DCCD107" w14:textId="77777777" w:rsidR="00276753" w:rsidRPr="00CF6972" w:rsidRDefault="00276753" w:rsidP="00680C40">
            <w:pPr>
              <w:pStyle w:val="AmColumnHeading"/>
            </w:pPr>
            <w:r>
              <w:t>Muudatusettepanek</w:t>
            </w:r>
          </w:p>
        </w:tc>
      </w:tr>
      <w:tr w:rsidR="00276753" w14:paraId="7B8A10C3" w14:textId="77777777" w:rsidTr="00680C40">
        <w:trPr>
          <w:jc w:val="center"/>
        </w:trPr>
        <w:tc>
          <w:tcPr>
            <w:tcW w:w="4876" w:type="dxa"/>
            <w:tcBorders>
              <w:top w:val="nil"/>
              <w:left w:val="nil"/>
              <w:bottom w:val="nil"/>
              <w:right w:val="nil"/>
            </w:tcBorders>
          </w:tcPr>
          <w:p w14:paraId="5BDED789" w14:textId="77777777" w:rsidR="00276753" w:rsidRPr="00CF6972" w:rsidRDefault="00276753" w:rsidP="00680C40">
            <w:pPr>
              <w:pStyle w:val="Normal6a"/>
            </w:pPr>
          </w:p>
        </w:tc>
        <w:tc>
          <w:tcPr>
            <w:tcW w:w="4876" w:type="dxa"/>
            <w:tcBorders>
              <w:top w:val="nil"/>
              <w:left w:val="nil"/>
              <w:bottom w:val="nil"/>
              <w:right w:val="nil"/>
            </w:tcBorders>
          </w:tcPr>
          <w:p w14:paraId="0EFF847B" w14:textId="77777777" w:rsidR="00276753" w:rsidRPr="00CF6972" w:rsidRDefault="00276753" w:rsidP="00680C40">
            <w:pPr>
              <w:pStyle w:val="Normal6a"/>
            </w:pPr>
            <w:r>
              <w:rPr>
                <w:b/>
                <w:i/>
              </w:rPr>
              <w:t>Hb.</w:t>
            </w:r>
            <w:r>
              <w:tab/>
            </w:r>
            <w:r>
              <w:rPr>
                <w:b/>
                <w:i/>
              </w:rPr>
              <w:t>arvestades, on üha enam on tõendeid selle kohta, et ELi siseasjade fondidega, mille eesmärk on toetada piiride haldamist, sealhulgas kolmandates riikides, võidakse aidata kaasa põhiõiguste rikkumistele; arvestades, et liikmesriigid ja komisjon peavad tagama ELi fondide rakendamisel põhiõiguste järgimise ja kooskõla hartaga; arvestades, et suurem läbipaistvus ja vastutus ning tulemuslik järelevalve ELi rahaliste vahendite eraldamisel ja kasutamisel ning asjakohaste programmide hindamine on horisontaalsete eeltingimuste järgimise tagamiseks määrava tähtsusega;</w:t>
            </w:r>
          </w:p>
        </w:tc>
      </w:tr>
    </w:tbl>
    <w:p w14:paraId="7AB1FDE0"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9657017" w14:textId="77777777" w:rsidR="00276753" w:rsidRPr="00CF6972" w:rsidRDefault="00276753" w:rsidP="00276753">
      <w:r w:rsidRPr="00CB1294">
        <w:rPr>
          <w:rStyle w:val="HideTWBExt"/>
        </w:rPr>
        <w:t>&lt;/Amend&gt;</w:t>
      </w:r>
    </w:p>
    <w:p w14:paraId="61DCF69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126</w:t>
      </w:r>
      <w:r w:rsidRPr="00CB1294">
        <w:rPr>
          <w:rStyle w:val="HideTWBExt"/>
          <w:b w:val="0"/>
        </w:rPr>
        <w:t>&lt;/NumAm&gt;</w:t>
      </w:r>
    </w:p>
    <w:p w14:paraId="74EE04EE"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6A401020" w14:textId="77777777" w:rsidR="00276753" w:rsidRPr="00CF6972" w:rsidRDefault="00276753" w:rsidP="00276753">
      <w:pPr>
        <w:pStyle w:val="NormalBold"/>
      </w:pPr>
      <w:r w:rsidRPr="00CB1294">
        <w:rPr>
          <w:rStyle w:val="HideTWBExt"/>
          <w:b w:val="0"/>
        </w:rPr>
        <w:t>&lt;/RepeatBlock-By&gt;</w:t>
      </w:r>
    </w:p>
    <w:p w14:paraId="36B78A98"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A4CC36F" w14:textId="77777777" w:rsidR="00276753" w:rsidRPr="00CF6972" w:rsidRDefault="00276753" w:rsidP="00276753">
      <w:pPr>
        <w:pStyle w:val="NormalBold"/>
      </w:pPr>
      <w:r w:rsidRPr="00CB1294">
        <w:rPr>
          <w:rStyle w:val="HideTWBExt"/>
          <w:b w:val="0"/>
        </w:rPr>
        <w:t>&lt;Article&gt;</w:t>
      </w:r>
      <w:r>
        <w:t>Põhjendus H c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2ACD81B" w14:textId="77777777" w:rsidTr="00680C40">
        <w:trPr>
          <w:trHeight w:hRule="exact" w:val="240"/>
          <w:jc w:val="center"/>
        </w:trPr>
        <w:tc>
          <w:tcPr>
            <w:tcW w:w="9752" w:type="dxa"/>
            <w:gridSpan w:val="2"/>
            <w:tcBorders>
              <w:top w:val="nil"/>
              <w:left w:val="nil"/>
              <w:bottom w:val="nil"/>
              <w:right w:val="nil"/>
            </w:tcBorders>
          </w:tcPr>
          <w:p w14:paraId="2DF2477A" w14:textId="77777777" w:rsidR="00276753" w:rsidRPr="00CF6972" w:rsidRDefault="00276753" w:rsidP="00680C40"/>
        </w:tc>
      </w:tr>
      <w:tr w:rsidR="00276753" w14:paraId="02DCDC6D" w14:textId="77777777" w:rsidTr="00680C40">
        <w:trPr>
          <w:trHeight w:val="240"/>
          <w:jc w:val="center"/>
        </w:trPr>
        <w:tc>
          <w:tcPr>
            <w:tcW w:w="4876" w:type="dxa"/>
            <w:tcBorders>
              <w:top w:val="nil"/>
              <w:left w:val="nil"/>
              <w:bottom w:val="nil"/>
              <w:right w:val="nil"/>
            </w:tcBorders>
          </w:tcPr>
          <w:p w14:paraId="7BEB53E7"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DFECBCB" w14:textId="77777777" w:rsidR="00276753" w:rsidRPr="00CF6972" w:rsidRDefault="00276753" w:rsidP="00680C40">
            <w:pPr>
              <w:pStyle w:val="AmColumnHeading"/>
            </w:pPr>
            <w:r>
              <w:t>Muudatusettepanek</w:t>
            </w:r>
          </w:p>
        </w:tc>
      </w:tr>
      <w:tr w:rsidR="00276753" w14:paraId="77EDACD9" w14:textId="77777777" w:rsidTr="00680C40">
        <w:trPr>
          <w:jc w:val="center"/>
        </w:trPr>
        <w:tc>
          <w:tcPr>
            <w:tcW w:w="4876" w:type="dxa"/>
            <w:tcBorders>
              <w:top w:val="nil"/>
              <w:left w:val="nil"/>
              <w:bottom w:val="nil"/>
              <w:right w:val="nil"/>
            </w:tcBorders>
          </w:tcPr>
          <w:p w14:paraId="6E01057B" w14:textId="77777777" w:rsidR="00276753" w:rsidRPr="00CF6972" w:rsidRDefault="00276753" w:rsidP="00680C40">
            <w:pPr>
              <w:pStyle w:val="Normal6a"/>
            </w:pPr>
          </w:p>
        </w:tc>
        <w:tc>
          <w:tcPr>
            <w:tcW w:w="4876" w:type="dxa"/>
            <w:tcBorders>
              <w:top w:val="nil"/>
              <w:left w:val="nil"/>
              <w:bottom w:val="nil"/>
              <w:right w:val="nil"/>
            </w:tcBorders>
          </w:tcPr>
          <w:p w14:paraId="383C2F41" w14:textId="77777777" w:rsidR="00276753" w:rsidRPr="00CF6972" w:rsidRDefault="00276753" w:rsidP="00680C40">
            <w:pPr>
              <w:pStyle w:val="Normal6a"/>
            </w:pPr>
            <w:r>
              <w:rPr>
                <w:b/>
                <w:i/>
              </w:rPr>
              <w:t>Hc.</w:t>
            </w:r>
            <w:r>
              <w:tab/>
            </w:r>
            <w:r>
              <w:rPr>
                <w:b/>
                <w:i/>
              </w:rPr>
              <w:t>arvestades, et EL ja mitu liikmesriiki ei ole suutnud kehtestada poliitikameetmeid ja korda, et seada pagulaste ja rändajate elu kaitsmine piirikontrollist tähtsamale kohale, võtta usaldusväärseid meetmeid rikkumiste eest vastutusele võtmiseks, vähendada rände haldamise valdkonnas sõltuvust kolmandatest riikidest või laiendada turvalisi ja seaduslikke rändeteid; arvestades, et liikmesriikide reageerimine ebaseaduslikule rändele õõnestab põhiõigusi ja õigusriiki ning põlistab rassistatud narratiive, mis kujutavad rändajaid praeguse olukorra säilitamise ohuna;</w:t>
            </w:r>
          </w:p>
        </w:tc>
      </w:tr>
    </w:tbl>
    <w:p w14:paraId="740CF1AC"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2FA0429B" w14:textId="77777777" w:rsidR="00276753" w:rsidRPr="00CF6972" w:rsidRDefault="00276753" w:rsidP="00276753">
      <w:r w:rsidRPr="00CB1294">
        <w:rPr>
          <w:rStyle w:val="HideTWBExt"/>
        </w:rPr>
        <w:t>&lt;/Amend&gt;</w:t>
      </w:r>
    </w:p>
    <w:p w14:paraId="1FEC1229"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127</w:t>
      </w:r>
      <w:r w:rsidRPr="00CB1294">
        <w:rPr>
          <w:rStyle w:val="HideTWBExt"/>
          <w:b w:val="0"/>
        </w:rPr>
        <w:t>&lt;/NumAm&gt;</w:t>
      </w:r>
    </w:p>
    <w:p w14:paraId="3E81722E"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07062CE6" w14:textId="77777777" w:rsidR="00276753" w:rsidRPr="00CF6972" w:rsidRDefault="00276753" w:rsidP="00276753">
      <w:pPr>
        <w:pStyle w:val="NormalBold"/>
      </w:pPr>
      <w:r w:rsidRPr="00CB1294">
        <w:rPr>
          <w:rStyle w:val="HideTWBExt"/>
          <w:b w:val="0"/>
        </w:rPr>
        <w:t>&lt;/RepeatBlock-By&gt;</w:t>
      </w:r>
    </w:p>
    <w:p w14:paraId="12F53366"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3C17A3D" w14:textId="77777777" w:rsidR="00276753" w:rsidRPr="00CF6972" w:rsidRDefault="00276753" w:rsidP="00276753">
      <w:pPr>
        <w:pStyle w:val="NormalBold"/>
      </w:pPr>
      <w:r w:rsidRPr="00CB1294">
        <w:rPr>
          <w:rStyle w:val="HideTWBExt"/>
          <w:b w:val="0"/>
        </w:rPr>
        <w:t>&lt;Article&gt;</w:t>
      </w:r>
      <w:r>
        <w:t>Põhjendus H d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73CF036" w14:textId="77777777" w:rsidTr="00680C40">
        <w:trPr>
          <w:trHeight w:hRule="exact" w:val="240"/>
          <w:jc w:val="center"/>
        </w:trPr>
        <w:tc>
          <w:tcPr>
            <w:tcW w:w="9752" w:type="dxa"/>
            <w:gridSpan w:val="2"/>
            <w:tcBorders>
              <w:top w:val="nil"/>
              <w:left w:val="nil"/>
              <w:bottom w:val="nil"/>
              <w:right w:val="nil"/>
            </w:tcBorders>
          </w:tcPr>
          <w:p w14:paraId="107B5A1E" w14:textId="77777777" w:rsidR="00276753" w:rsidRPr="00CF6972" w:rsidRDefault="00276753" w:rsidP="00680C40"/>
        </w:tc>
      </w:tr>
      <w:tr w:rsidR="00276753" w14:paraId="31023183" w14:textId="77777777" w:rsidTr="00680C40">
        <w:trPr>
          <w:trHeight w:val="240"/>
          <w:jc w:val="center"/>
        </w:trPr>
        <w:tc>
          <w:tcPr>
            <w:tcW w:w="4876" w:type="dxa"/>
            <w:tcBorders>
              <w:top w:val="nil"/>
              <w:left w:val="nil"/>
              <w:bottom w:val="nil"/>
              <w:right w:val="nil"/>
            </w:tcBorders>
          </w:tcPr>
          <w:p w14:paraId="27D8341D"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C5416FA" w14:textId="77777777" w:rsidR="00276753" w:rsidRPr="00CF6972" w:rsidRDefault="00276753" w:rsidP="00680C40">
            <w:pPr>
              <w:pStyle w:val="AmColumnHeading"/>
            </w:pPr>
            <w:r>
              <w:t>Muudatusettepanek</w:t>
            </w:r>
          </w:p>
        </w:tc>
      </w:tr>
      <w:tr w:rsidR="00276753" w14:paraId="5701EE06" w14:textId="77777777" w:rsidTr="00680C40">
        <w:trPr>
          <w:jc w:val="center"/>
        </w:trPr>
        <w:tc>
          <w:tcPr>
            <w:tcW w:w="4876" w:type="dxa"/>
            <w:tcBorders>
              <w:top w:val="nil"/>
              <w:left w:val="nil"/>
              <w:bottom w:val="nil"/>
              <w:right w:val="nil"/>
            </w:tcBorders>
          </w:tcPr>
          <w:p w14:paraId="3C324D60" w14:textId="77777777" w:rsidR="00276753" w:rsidRPr="00CF6972" w:rsidRDefault="00276753" w:rsidP="00680C40">
            <w:pPr>
              <w:pStyle w:val="Normal6a"/>
            </w:pPr>
          </w:p>
        </w:tc>
        <w:tc>
          <w:tcPr>
            <w:tcW w:w="4876" w:type="dxa"/>
            <w:tcBorders>
              <w:top w:val="nil"/>
              <w:left w:val="nil"/>
              <w:bottom w:val="nil"/>
              <w:right w:val="nil"/>
            </w:tcBorders>
          </w:tcPr>
          <w:p w14:paraId="70CF2D18" w14:textId="77777777" w:rsidR="00276753" w:rsidRPr="00CF6972" w:rsidRDefault="00276753" w:rsidP="00680C40">
            <w:pPr>
              <w:pStyle w:val="Normal6a"/>
            </w:pPr>
            <w:r>
              <w:rPr>
                <w:b/>
                <w:i/>
              </w:rPr>
              <w:t>Hd.</w:t>
            </w:r>
            <w:r>
              <w:tab/>
            </w:r>
            <w:r>
              <w:rPr>
                <w:b/>
                <w:i/>
              </w:rPr>
              <w:t>arvestades, et humanitaarabi on endiselt meelevaldselt kriminaliseeritud; arvestades, et mitu liikmesriiki takistavad otsingu- ja päästetegevust, mis põhjustab merel sadu surmajuhtumeid;</w:t>
            </w:r>
          </w:p>
        </w:tc>
      </w:tr>
    </w:tbl>
    <w:p w14:paraId="0015433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AC018BA" w14:textId="77777777" w:rsidR="00276753" w:rsidRPr="00CF6972" w:rsidRDefault="00276753" w:rsidP="00276753">
      <w:r w:rsidRPr="00CB1294">
        <w:rPr>
          <w:rStyle w:val="HideTWBExt"/>
        </w:rPr>
        <w:t>&lt;/Amend&gt;</w:t>
      </w:r>
    </w:p>
    <w:p w14:paraId="0B229B70"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128</w:t>
      </w:r>
      <w:r w:rsidRPr="00CB1294">
        <w:rPr>
          <w:rStyle w:val="HideTWBExt"/>
          <w:b w:val="0"/>
        </w:rPr>
        <w:t>&lt;/NumAm&gt;</w:t>
      </w:r>
    </w:p>
    <w:p w14:paraId="49B1C11F" w14:textId="77777777" w:rsidR="00276753" w:rsidRPr="00C70DBD" w:rsidRDefault="00276753" w:rsidP="00276753">
      <w:pPr>
        <w:pStyle w:val="NormalBold"/>
      </w:pPr>
      <w:r w:rsidRPr="00CB1294">
        <w:rPr>
          <w:rStyle w:val="HideTWBExt"/>
          <w:b w:val="0"/>
        </w:rPr>
        <w:t>&lt;RepeatBlock-By&gt;&lt;Members&gt;</w:t>
      </w:r>
      <w:r>
        <w:t>Sebastian Tynkkynen</w:t>
      </w:r>
      <w:r w:rsidRPr="00CB1294">
        <w:rPr>
          <w:rStyle w:val="HideTWBExt"/>
          <w:b w:val="0"/>
        </w:rPr>
        <w:t>&lt;/Members&gt;</w:t>
      </w:r>
    </w:p>
    <w:p w14:paraId="434AAD42" w14:textId="77777777" w:rsidR="00276753" w:rsidRPr="00C70DBD" w:rsidRDefault="00276753" w:rsidP="00276753">
      <w:pPr>
        <w:pStyle w:val="NormalBold"/>
      </w:pPr>
      <w:r w:rsidRPr="00CB1294">
        <w:rPr>
          <w:rStyle w:val="HideTWBExt"/>
          <w:b w:val="0"/>
        </w:rPr>
        <w:t>&lt;/RepeatBlock-By&gt;</w:t>
      </w:r>
    </w:p>
    <w:p w14:paraId="22E5A581"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F0B0840" w14:textId="77777777" w:rsidR="00276753" w:rsidRPr="00C70DBD" w:rsidRDefault="00276753" w:rsidP="00276753">
      <w:pPr>
        <w:pStyle w:val="NormalBold"/>
      </w:pPr>
      <w:r w:rsidRPr="00CB1294">
        <w:rPr>
          <w:rStyle w:val="HideTWBExt"/>
          <w:b w:val="0"/>
        </w:rPr>
        <w:t>&lt;Article&gt;</w:t>
      </w:r>
      <w:r>
        <w:t>Põhjendus I</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32CDD6E" w14:textId="77777777" w:rsidTr="00680C40">
        <w:trPr>
          <w:trHeight w:hRule="exact" w:val="240"/>
          <w:jc w:val="center"/>
        </w:trPr>
        <w:tc>
          <w:tcPr>
            <w:tcW w:w="9752" w:type="dxa"/>
            <w:gridSpan w:val="2"/>
            <w:tcBorders>
              <w:top w:val="nil"/>
              <w:left w:val="nil"/>
              <w:bottom w:val="nil"/>
              <w:right w:val="nil"/>
            </w:tcBorders>
          </w:tcPr>
          <w:p w14:paraId="4548568B" w14:textId="77777777" w:rsidR="00276753" w:rsidRPr="00C70DBD" w:rsidRDefault="00276753" w:rsidP="00680C40"/>
        </w:tc>
      </w:tr>
      <w:tr w:rsidR="00276753" w14:paraId="4140C802" w14:textId="77777777" w:rsidTr="00680C40">
        <w:trPr>
          <w:trHeight w:val="240"/>
          <w:jc w:val="center"/>
        </w:trPr>
        <w:tc>
          <w:tcPr>
            <w:tcW w:w="4876" w:type="dxa"/>
            <w:tcBorders>
              <w:top w:val="nil"/>
              <w:left w:val="nil"/>
              <w:bottom w:val="nil"/>
              <w:right w:val="nil"/>
            </w:tcBorders>
          </w:tcPr>
          <w:p w14:paraId="6B376AA6"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48034A28" w14:textId="77777777" w:rsidR="00276753" w:rsidRPr="00C70DBD" w:rsidRDefault="00276753" w:rsidP="00680C40">
            <w:pPr>
              <w:pStyle w:val="AmColumnHeading"/>
            </w:pPr>
            <w:r>
              <w:t>Muudatusettepanek</w:t>
            </w:r>
          </w:p>
        </w:tc>
      </w:tr>
      <w:tr w:rsidR="00276753" w14:paraId="16991C70" w14:textId="77777777" w:rsidTr="00680C40">
        <w:trPr>
          <w:jc w:val="center"/>
        </w:trPr>
        <w:tc>
          <w:tcPr>
            <w:tcW w:w="4876" w:type="dxa"/>
            <w:tcBorders>
              <w:top w:val="nil"/>
              <w:left w:val="nil"/>
              <w:bottom w:val="nil"/>
              <w:right w:val="nil"/>
            </w:tcBorders>
          </w:tcPr>
          <w:p w14:paraId="6D45C8A5" w14:textId="77777777" w:rsidR="00276753" w:rsidRPr="00C70DBD" w:rsidRDefault="00276753" w:rsidP="00680C40">
            <w:pPr>
              <w:pStyle w:val="Normal6a"/>
            </w:pPr>
            <w:r>
              <w:rPr>
                <w:b/>
                <w:i/>
              </w:rPr>
              <w:t>I.</w:t>
            </w:r>
            <w:r>
              <w:tab/>
            </w:r>
            <w:r>
              <w:rPr>
                <w:b/>
                <w:i/>
              </w:rPr>
              <w:t>arvestades, et katsed peatada varjupaigataotluste registreerimine on tõsine probleem; arvestades, et asjaosaliste inimõigusi tuleb austada, nende kaitsevajadust tuleb hinnata ning neile, kes vastavad rahvusvahelise kaitse saamise kriteeriumidele, tuleb võimaldada sisulisi kaitsemeetmeid;</w:t>
            </w:r>
          </w:p>
        </w:tc>
        <w:tc>
          <w:tcPr>
            <w:tcW w:w="4876" w:type="dxa"/>
            <w:tcBorders>
              <w:top w:val="nil"/>
              <w:left w:val="nil"/>
              <w:bottom w:val="nil"/>
              <w:right w:val="nil"/>
            </w:tcBorders>
          </w:tcPr>
          <w:p w14:paraId="292F4C91" w14:textId="77777777" w:rsidR="00276753" w:rsidRPr="00C70DBD" w:rsidRDefault="00276753" w:rsidP="00680C40">
            <w:pPr>
              <w:pStyle w:val="Normal6a"/>
            </w:pPr>
            <w:r>
              <w:rPr>
                <w:b/>
                <w:i/>
              </w:rPr>
              <w:t>välja jäetud</w:t>
            </w:r>
          </w:p>
        </w:tc>
      </w:tr>
    </w:tbl>
    <w:p w14:paraId="0AE4AC4A"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{FI}</w:t>
      </w:r>
      <w:r w:rsidRPr="00C70DBD">
        <w:t>fi</w:t>
      </w:r>
      <w:r w:rsidRPr="00CB1294">
        <w:rPr>
          <w:rStyle w:val="HideTWBExt"/>
        </w:rPr>
        <w:t>&lt;/Original&gt;</w:t>
      </w:r>
    </w:p>
    <w:p w14:paraId="01B23DD2" w14:textId="77777777" w:rsidR="00276753" w:rsidRPr="00C70DBD" w:rsidRDefault="00276753" w:rsidP="00276753">
      <w:r w:rsidRPr="00CB1294">
        <w:rPr>
          <w:rStyle w:val="HideTWBExt"/>
        </w:rPr>
        <w:t>&lt;/Amend&gt;</w:t>
      </w:r>
    </w:p>
    <w:p w14:paraId="19678411"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129</w:t>
      </w:r>
      <w:r w:rsidRPr="00CB1294">
        <w:rPr>
          <w:rStyle w:val="HideTWBExt"/>
          <w:b w:val="0"/>
        </w:rPr>
        <w:t>&lt;/NumAm&gt;</w:t>
      </w:r>
    </w:p>
    <w:p w14:paraId="33425140"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1233CC42" w14:textId="77777777" w:rsidR="00276753" w:rsidRPr="00C70DBD" w:rsidRDefault="00276753" w:rsidP="00276753">
      <w:pPr>
        <w:pStyle w:val="NormalBold"/>
      </w:pPr>
      <w:r w:rsidRPr="00CB1294">
        <w:rPr>
          <w:rStyle w:val="HideTWBExt"/>
          <w:b w:val="0"/>
        </w:rPr>
        <w:t>&lt;/RepeatBlock-By&gt;</w:t>
      </w:r>
    </w:p>
    <w:p w14:paraId="682FC8CE"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C3775F5" w14:textId="77777777" w:rsidR="00276753" w:rsidRPr="00C70DBD" w:rsidRDefault="00276753" w:rsidP="00276753">
      <w:pPr>
        <w:pStyle w:val="NormalBold"/>
      </w:pPr>
      <w:r w:rsidRPr="00CB1294">
        <w:rPr>
          <w:rStyle w:val="HideTWBExt"/>
          <w:b w:val="0"/>
        </w:rPr>
        <w:t>&lt;Article&gt;</w:t>
      </w:r>
      <w:r>
        <w:t>Põhjendus I</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7DFA6A8" w14:textId="77777777" w:rsidTr="00680C40">
        <w:trPr>
          <w:trHeight w:hRule="exact" w:val="240"/>
          <w:jc w:val="center"/>
        </w:trPr>
        <w:tc>
          <w:tcPr>
            <w:tcW w:w="9752" w:type="dxa"/>
            <w:gridSpan w:val="2"/>
            <w:tcBorders>
              <w:top w:val="nil"/>
              <w:left w:val="nil"/>
              <w:bottom w:val="nil"/>
              <w:right w:val="nil"/>
            </w:tcBorders>
          </w:tcPr>
          <w:p w14:paraId="46B4F9CA" w14:textId="77777777" w:rsidR="00276753" w:rsidRPr="00C70DBD" w:rsidRDefault="00276753" w:rsidP="00680C40"/>
        </w:tc>
      </w:tr>
      <w:tr w:rsidR="00276753" w14:paraId="4BA7BA98" w14:textId="77777777" w:rsidTr="00680C40">
        <w:trPr>
          <w:trHeight w:val="240"/>
          <w:jc w:val="center"/>
        </w:trPr>
        <w:tc>
          <w:tcPr>
            <w:tcW w:w="4876" w:type="dxa"/>
            <w:tcBorders>
              <w:top w:val="nil"/>
              <w:left w:val="nil"/>
              <w:bottom w:val="nil"/>
              <w:right w:val="nil"/>
            </w:tcBorders>
          </w:tcPr>
          <w:p w14:paraId="4A094090"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5FFEC3BB" w14:textId="77777777" w:rsidR="00276753" w:rsidRPr="00C70DBD" w:rsidRDefault="00276753" w:rsidP="00680C40">
            <w:pPr>
              <w:pStyle w:val="AmColumnHeading"/>
            </w:pPr>
            <w:r>
              <w:t>Muudatusettepanek</w:t>
            </w:r>
          </w:p>
        </w:tc>
      </w:tr>
      <w:tr w:rsidR="00276753" w14:paraId="6CA477CE" w14:textId="77777777" w:rsidTr="00680C40">
        <w:trPr>
          <w:jc w:val="center"/>
        </w:trPr>
        <w:tc>
          <w:tcPr>
            <w:tcW w:w="4876" w:type="dxa"/>
            <w:tcBorders>
              <w:top w:val="nil"/>
              <w:left w:val="nil"/>
              <w:bottom w:val="nil"/>
              <w:right w:val="nil"/>
            </w:tcBorders>
          </w:tcPr>
          <w:p w14:paraId="7CAE3501" w14:textId="77777777" w:rsidR="00276753" w:rsidRPr="00C70DBD" w:rsidRDefault="00276753" w:rsidP="00680C40">
            <w:pPr>
              <w:pStyle w:val="Normal6a"/>
            </w:pPr>
            <w:r>
              <w:t>I.</w:t>
            </w:r>
            <w:r>
              <w:tab/>
              <w:t xml:space="preserve">arvestades, et katsed peatada varjupaigataotluste registreerimine on </w:t>
            </w:r>
            <w:r>
              <w:rPr>
                <w:b/>
                <w:i/>
              </w:rPr>
              <w:t>tõsine probleem</w:t>
            </w:r>
            <w:r>
              <w:t>; arvestades, et asjaosaliste inimõigusi tuleb austada, nende kaitsevajadust tuleb hinnata ning neile, kes vastavad rahvusvahelise kaitse saamise kriteeriumidele, tuleb võimaldada sisulisi kaitsemeetmeid;</w:t>
            </w:r>
          </w:p>
        </w:tc>
        <w:tc>
          <w:tcPr>
            <w:tcW w:w="4876" w:type="dxa"/>
            <w:tcBorders>
              <w:top w:val="nil"/>
              <w:left w:val="nil"/>
              <w:bottom w:val="nil"/>
              <w:right w:val="nil"/>
            </w:tcBorders>
          </w:tcPr>
          <w:p w14:paraId="423454C2" w14:textId="77777777" w:rsidR="00276753" w:rsidRPr="00C70DBD" w:rsidRDefault="00276753" w:rsidP="00680C40">
            <w:pPr>
              <w:pStyle w:val="Normal6a"/>
            </w:pPr>
            <w:r>
              <w:t>I.</w:t>
            </w:r>
            <w:r>
              <w:tab/>
              <w:t xml:space="preserve">arvestades, et katsed peatada varjupaigataotluste registreerimine on </w:t>
            </w:r>
            <w:r>
              <w:rPr>
                <w:b/>
                <w:i/>
              </w:rPr>
              <w:t>põhjendatud vastus rände ärakasutamisest põhjustatud kriisile, kus Venemaa või Valgevene territooriumil seaduslikult ja turvaliselt viibivad rändajad on seotud smugeldamisega, mida nende riikide ametivõimud vaenuliku hübriidtegevuse raames korraldavad</w:t>
            </w:r>
            <w:r>
              <w:t>; arvestades, et asjaosaliste inimõigusi tuleb austada, nende kaitsevajadust tuleb hinnata ning neile, kes vastavad rahvusvahelise kaitse saamise kriteeriumidele, tuleb võimaldada sisulisi kaitsemeetmeid;</w:t>
            </w:r>
          </w:p>
        </w:tc>
      </w:tr>
    </w:tbl>
    <w:p w14:paraId="7C951829"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7ECCE6AF" w14:textId="77777777" w:rsidR="00276753" w:rsidRPr="00C70DBD" w:rsidRDefault="00276753" w:rsidP="00276753">
      <w:r w:rsidRPr="00CB1294">
        <w:rPr>
          <w:rStyle w:val="HideTWBExt"/>
        </w:rPr>
        <w:t>&lt;/Amend&gt;</w:t>
      </w:r>
    </w:p>
    <w:p w14:paraId="1A84664E"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130</w:t>
      </w:r>
      <w:r w:rsidRPr="00CB1294">
        <w:rPr>
          <w:rStyle w:val="HideTWBExt"/>
          <w:b w:val="0"/>
        </w:rPr>
        <w:t>&lt;/NumAm&gt;</w:t>
      </w:r>
    </w:p>
    <w:p w14:paraId="64556FC9" w14:textId="77777777" w:rsidR="00276753" w:rsidRPr="00C70DBD" w:rsidRDefault="00276753" w:rsidP="00276753">
      <w:pPr>
        <w:pStyle w:val="NormalBold"/>
      </w:pPr>
      <w:r w:rsidRPr="00CB1294">
        <w:rPr>
          <w:rStyle w:val="HideTWBExt"/>
          <w:b w:val="0"/>
        </w:rPr>
        <w:t>&lt;RepeatBlock-By&gt;&lt;Members&gt;</w:t>
      </w:r>
      <w:r>
        <w:t>Erik Kaliňák</w:t>
      </w:r>
      <w:r w:rsidRPr="00CB1294">
        <w:rPr>
          <w:rStyle w:val="HideTWBExt"/>
          <w:b w:val="0"/>
        </w:rPr>
        <w:t>&lt;/Members&gt;</w:t>
      </w:r>
    </w:p>
    <w:p w14:paraId="3CAE6DBA" w14:textId="77777777" w:rsidR="00276753" w:rsidRPr="00C70DBD" w:rsidRDefault="00276753" w:rsidP="00276753">
      <w:pPr>
        <w:pStyle w:val="NormalBold"/>
      </w:pPr>
      <w:r w:rsidRPr="00CB1294">
        <w:rPr>
          <w:rStyle w:val="HideTWBExt"/>
          <w:b w:val="0"/>
        </w:rPr>
        <w:t>&lt;/RepeatBlock-By&gt;</w:t>
      </w:r>
    </w:p>
    <w:p w14:paraId="0AB44E24"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2267F30" w14:textId="77777777" w:rsidR="00276753" w:rsidRPr="00C70DBD" w:rsidRDefault="00276753" w:rsidP="00276753">
      <w:pPr>
        <w:pStyle w:val="NormalBold"/>
      </w:pPr>
      <w:r w:rsidRPr="00CB1294">
        <w:rPr>
          <w:rStyle w:val="HideTWBExt"/>
          <w:b w:val="0"/>
        </w:rPr>
        <w:t>&lt;Article&gt;</w:t>
      </w:r>
      <w:r>
        <w:t>Põhjendus I</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8A20419" w14:textId="77777777" w:rsidTr="00680C40">
        <w:trPr>
          <w:trHeight w:hRule="exact" w:val="240"/>
          <w:jc w:val="center"/>
        </w:trPr>
        <w:tc>
          <w:tcPr>
            <w:tcW w:w="9752" w:type="dxa"/>
            <w:gridSpan w:val="2"/>
            <w:tcBorders>
              <w:top w:val="nil"/>
              <w:left w:val="nil"/>
              <w:bottom w:val="nil"/>
              <w:right w:val="nil"/>
            </w:tcBorders>
          </w:tcPr>
          <w:p w14:paraId="59EA328C" w14:textId="77777777" w:rsidR="00276753" w:rsidRPr="00C70DBD" w:rsidRDefault="00276753" w:rsidP="00680C40"/>
        </w:tc>
      </w:tr>
      <w:tr w:rsidR="00276753" w14:paraId="4F529BB2" w14:textId="77777777" w:rsidTr="00680C40">
        <w:trPr>
          <w:trHeight w:val="240"/>
          <w:jc w:val="center"/>
        </w:trPr>
        <w:tc>
          <w:tcPr>
            <w:tcW w:w="4876" w:type="dxa"/>
            <w:tcBorders>
              <w:top w:val="nil"/>
              <w:left w:val="nil"/>
              <w:bottom w:val="nil"/>
              <w:right w:val="nil"/>
            </w:tcBorders>
          </w:tcPr>
          <w:p w14:paraId="4A83E163"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406A768B" w14:textId="77777777" w:rsidR="00276753" w:rsidRPr="00C70DBD" w:rsidRDefault="00276753" w:rsidP="00680C40">
            <w:pPr>
              <w:pStyle w:val="AmColumnHeading"/>
            </w:pPr>
            <w:r>
              <w:t>Muudatusettepanek</w:t>
            </w:r>
          </w:p>
        </w:tc>
      </w:tr>
      <w:tr w:rsidR="00276753" w14:paraId="376B62D9" w14:textId="77777777" w:rsidTr="00680C40">
        <w:trPr>
          <w:jc w:val="center"/>
        </w:trPr>
        <w:tc>
          <w:tcPr>
            <w:tcW w:w="4876" w:type="dxa"/>
            <w:tcBorders>
              <w:top w:val="nil"/>
              <w:left w:val="nil"/>
              <w:bottom w:val="nil"/>
              <w:right w:val="nil"/>
            </w:tcBorders>
          </w:tcPr>
          <w:p w14:paraId="2F2BD667" w14:textId="77777777" w:rsidR="00276753" w:rsidRPr="00C70DBD" w:rsidRDefault="00276753" w:rsidP="00680C40">
            <w:pPr>
              <w:pStyle w:val="Normal6a"/>
            </w:pPr>
            <w:r>
              <w:t>I.</w:t>
            </w:r>
            <w:r>
              <w:tab/>
              <w:t xml:space="preserve">arvestades, et </w:t>
            </w:r>
            <w:r>
              <w:rPr>
                <w:b/>
                <w:i/>
              </w:rPr>
              <w:t xml:space="preserve">katsed peatada varjupaigataotluste registreerimine </w:t>
            </w:r>
            <w:r>
              <w:t xml:space="preserve">on </w:t>
            </w:r>
            <w:r>
              <w:rPr>
                <w:b/>
                <w:i/>
              </w:rPr>
              <w:t>tõsine probleem; arvestades, et asjaosaliste inimõigusi tuleb austada, nende kaitsevajadust tuleb hinnata ning neile, kes vastavad rahvusvahelise kaitse saamise kriteeriumidele, tuleb võimaldada sisulisi kaitsemeetmeid;</w:t>
            </w:r>
          </w:p>
        </w:tc>
        <w:tc>
          <w:tcPr>
            <w:tcW w:w="4876" w:type="dxa"/>
            <w:tcBorders>
              <w:top w:val="nil"/>
              <w:left w:val="nil"/>
              <w:bottom w:val="nil"/>
              <w:right w:val="nil"/>
            </w:tcBorders>
          </w:tcPr>
          <w:p w14:paraId="3FCD05FC" w14:textId="77777777" w:rsidR="00276753" w:rsidRPr="00C70DBD" w:rsidRDefault="00276753" w:rsidP="00680C40">
            <w:pPr>
              <w:pStyle w:val="Normal6a"/>
            </w:pPr>
            <w:r>
              <w:t>I.</w:t>
            </w:r>
            <w:r>
              <w:tab/>
              <w:t xml:space="preserve">arvestades, et on </w:t>
            </w:r>
            <w:r>
              <w:rPr>
                <w:b/>
                <w:i/>
              </w:rPr>
              <w:t>väga oluline peatada ebaseaduslik ränne</w:t>
            </w:r>
            <w:r>
              <w:t>;</w:t>
            </w:r>
          </w:p>
        </w:tc>
      </w:tr>
    </w:tbl>
    <w:p w14:paraId="2DBBF18E"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{SK}</w:t>
      </w:r>
      <w:r w:rsidRPr="00C70DBD">
        <w:t>sk</w:t>
      </w:r>
      <w:r w:rsidRPr="00CB1294">
        <w:rPr>
          <w:rStyle w:val="HideTWBExt"/>
        </w:rPr>
        <w:t>&lt;/Original&gt;</w:t>
      </w:r>
    </w:p>
    <w:p w14:paraId="1E2E9C72" w14:textId="77777777" w:rsidR="00276753" w:rsidRPr="00C70DBD" w:rsidRDefault="00276753" w:rsidP="00276753">
      <w:r w:rsidRPr="00CB1294">
        <w:rPr>
          <w:rStyle w:val="HideTWBExt"/>
        </w:rPr>
        <w:t>&lt;/Amend&gt;</w:t>
      </w:r>
    </w:p>
    <w:p w14:paraId="772B92DA"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131</w:t>
      </w:r>
      <w:r w:rsidRPr="00CB1294">
        <w:rPr>
          <w:rStyle w:val="HideTWBExt"/>
          <w:b w:val="0"/>
        </w:rPr>
        <w:t>&lt;/NumAm&gt;</w:t>
      </w:r>
    </w:p>
    <w:p w14:paraId="5DADBDB7" w14:textId="77777777" w:rsidR="00276753" w:rsidRPr="00CF6972" w:rsidRDefault="00276753" w:rsidP="00276753">
      <w:pPr>
        <w:pStyle w:val="NormalBold"/>
      </w:pPr>
      <w:r w:rsidRPr="00CB1294">
        <w:rPr>
          <w:rStyle w:val="HideTWBExt"/>
          <w:b w:val="0"/>
        </w:rPr>
        <w:t>&lt;RepeatBlock-By&gt;&lt;Members&gt;</w:t>
      </w:r>
      <w:r>
        <w:t>Ewa Zajączkowska-Hernik</w:t>
      </w:r>
      <w:r w:rsidRPr="00CB1294">
        <w:rPr>
          <w:rStyle w:val="HideTWBExt"/>
          <w:b w:val="0"/>
        </w:rPr>
        <w:t>&lt;/Members&gt;</w:t>
      </w:r>
    </w:p>
    <w:p w14:paraId="6D53ED85" w14:textId="77777777" w:rsidR="00276753" w:rsidRPr="00CF6972" w:rsidRDefault="00276753" w:rsidP="00276753">
      <w:pPr>
        <w:pStyle w:val="NormalBold"/>
      </w:pPr>
      <w:r w:rsidRPr="00CB1294">
        <w:rPr>
          <w:rStyle w:val="HideTWBExt"/>
          <w:b w:val="0"/>
        </w:rPr>
        <w:t>&lt;/RepeatBlock-By&gt;</w:t>
      </w:r>
    </w:p>
    <w:p w14:paraId="47CBF191"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5FF1107" w14:textId="77777777" w:rsidR="00276753" w:rsidRPr="00CF6972" w:rsidRDefault="00276753" w:rsidP="00276753">
      <w:pPr>
        <w:pStyle w:val="NormalBold"/>
      </w:pPr>
      <w:r w:rsidRPr="00CB1294">
        <w:rPr>
          <w:rStyle w:val="HideTWBExt"/>
          <w:b w:val="0"/>
        </w:rPr>
        <w:t>&lt;Article&gt;</w:t>
      </w:r>
      <w:r>
        <w:t>Põhjendus I</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7DD51B8" w14:textId="77777777" w:rsidTr="00680C40">
        <w:trPr>
          <w:trHeight w:hRule="exact" w:val="240"/>
          <w:jc w:val="center"/>
        </w:trPr>
        <w:tc>
          <w:tcPr>
            <w:tcW w:w="9752" w:type="dxa"/>
            <w:gridSpan w:val="2"/>
            <w:tcBorders>
              <w:top w:val="nil"/>
              <w:left w:val="nil"/>
              <w:bottom w:val="nil"/>
              <w:right w:val="nil"/>
            </w:tcBorders>
          </w:tcPr>
          <w:p w14:paraId="553D3313" w14:textId="77777777" w:rsidR="00276753" w:rsidRPr="00CF6972" w:rsidRDefault="00276753" w:rsidP="00680C40"/>
        </w:tc>
      </w:tr>
      <w:tr w:rsidR="00276753" w14:paraId="119A0D46" w14:textId="77777777" w:rsidTr="00680C40">
        <w:trPr>
          <w:trHeight w:val="240"/>
          <w:jc w:val="center"/>
        </w:trPr>
        <w:tc>
          <w:tcPr>
            <w:tcW w:w="4876" w:type="dxa"/>
            <w:tcBorders>
              <w:top w:val="nil"/>
              <w:left w:val="nil"/>
              <w:bottom w:val="nil"/>
              <w:right w:val="nil"/>
            </w:tcBorders>
          </w:tcPr>
          <w:p w14:paraId="7094D64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8EE8612" w14:textId="77777777" w:rsidR="00276753" w:rsidRPr="00CF6972" w:rsidRDefault="00276753" w:rsidP="00680C40">
            <w:pPr>
              <w:pStyle w:val="AmColumnHeading"/>
            </w:pPr>
            <w:r>
              <w:t>Muudatusettepanek</w:t>
            </w:r>
          </w:p>
        </w:tc>
      </w:tr>
      <w:tr w:rsidR="00276753" w14:paraId="144A8D6F" w14:textId="77777777" w:rsidTr="00680C40">
        <w:trPr>
          <w:jc w:val="center"/>
        </w:trPr>
        <w:tc>
          <w:tcPr>
            <w:tcW w:w="4876" w:type="dxa"/>
            <w:tcBorders>
              <w:top w:val="nil"/>
              <w:left w:val="nil"/>
              <w:bottom w:val="nil"/>
              <w:right w:val="nil"/>
            </w:tcBorders>
          </w:tcPr>
          <w:p w14:paraId="5DFBFAC3" w14:textId="77777777" w:rsidR="00276753" w:rsidRPr="00CF6972" w:rsidRDefault="00276753" w:rsidP="00680C40">
            <w:pPr>
              <w:pStyle w:val="Normal6a"/>
            </w:pPr>
            <w:r>
              <w:t>I.</w:t>
            </w:r>
            <w:r>
              <w:tab/>
              <w:t>arvestades, et katsed peatada varjupaigataotluste registreerimine on tõsine probleem; arvestades, et asjaosaliste inimõigusi tuleb austada, nende kaitsevajadust tuleb hinnata ning neile, kes vastavad rahvusvahelise kaitse saamise kriteeriumidele, tuleb võimaldada sisulisi kaitsemeetmeid;</w:t>
            </w:r>
          </w:p>
        </w:tc>
        <w:tc>
          <w:tcPr>
            <w:tcW w:w="4876" w:type="dxa"/>
            <w:tcBorders>
              <w:top w:val="nil"/>
              <w:left w:val="nil"/>
              <w:bottom w:val="nil"/>
              <w:right w:val="nil"/>
            </w:tcBorders>
          </w:tcPr>
          <w:p w14:paraId="26CFFDDB" w14:textId="77777777" w:rsidR="00276753" w:rsidRPr="00CF6972" w:rsidRDefault="00276753" w:rsidP="00680C40">
            <w:pPr>
              <w:pStyle w:val="Normal6a"/>
            </w:pPr>
            <w:r>
              <w:t>I.</w:t>
            </w:r>
            <w:r>
              <w:tab/>
              <w:t>arvestades, et katsed peatada varjupaigataotluste registreerimine on tõsine probleem; arvestades, et asjaosaliste inimõigusi tuleb austada, nende kaitsevajadust tuleb hinnata ning neile, kes vastavad rahvusvahelise kaitse saamise kriteeriumidele, tuleb võimaldada sisulisi kaitsemeetmeid</w:t>
            </w:r>
            <w:r>
              <w:rPr>
                <w:b/>
                <w:i/>
              </w:rPr>
              <w:t>, kuid ELil ja selle liikmesriikidel ei ole mitte ainult õigus, vaid ka kohustus kaitsta oma territooriumi ja kodanikke, sealhulgas kultuuriliselt võõrastest riikidest lähtuva massilise rände eest</w:t>
            </w:r>
            <w:r>
              <w:t>;</w:t>
            </w:r>
          </w:p>
        </w:tc>
      </w:tr>
    </w:tbl>
    <w:p w14:paraId="0B208AC2"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A77E720" w14:textId="77777777" w:rsidR="00276753" w:rsidRPr="00CF6972" w:rsidRDefault="00276753" w:rsidP="00276753">
      <w:r w:rsidRPr="00CB1294">
        <w:rPr>
          <w:rStyle w:val="HideTWBExt"/>
        </w:rPr>
        <w:t>&lt;/Amend&gt;</w:t>
      </w:r>
    </w:p>
    <w:p w14:paraId="6B7B4A6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132</w:t>
      </w:r>
      <w:r w:rsidRPr="00CB1294">
        <w:rPr>
          <w:rStyle w:val="HideTWBExt"/>
          <w:b w:val="0"/>
        </w:rPr>
        <w:t>&lt;/NumAm&gt;</w:t>
      </w:r>
    </w:p>
    <w:p w14:paraId="73E33FD1" w14:textId="77777777" w:rsidR="00276753" w:rsidRPr="00CF6972" w:rsidRDefault="00276753" w:rsidP="00276753">
      <w:pPr>
        <w:pStyle w:val="NormalBold"/>
      </w:pPr>
      <w:r w:rsidRPr="00CB1294">
        <w:rPr>
          <w:rStyle w:val="HideTWBExt"/>
          <w:b w:val="0"/>
        </w:rPr>
        <w:t>&lt;RepeatBlock-By&gt;&lt;Members&gt;</w:t>
      </w:r>
      <w:r>
        <w:t>Nadine Morano</w:t>
      </w:r>
      <w:r w:rsidRPr="00CB1294">
        <w:rPr>
          <w:rStyle w:val="HideTWBExt"/>
          <w:b w:val="0"/>
        </w:rPr>
        <w:t>&lt;/Members&gt;</w:t>
      </w:r>
    </w:p>
    <w:p w14:paraId="70141774" w14:textId="77777777" w:rsidR="00276753" w:rsidRPr="00CF6972" w:rsidRDefault="00276753" w:rsidP="00276753">
      <w:pPr>
        <w:pStyle w:val="NormalBold"/>
      </w:pPr>
      <w:r w:rsidRPr="00CB1294">
        <w:rPr>
          <w:rStyle w:val="HideTWBExt"/>
          <w:b w:val="0"/>
        </w:rPr>
        <w:t>&lt;/RepeatBlock-By&gt;</w:t>
      </w:r>
    </w:p>
    <w:p w14:paraId="4DD4B7F3"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4A1B406" w14:textId="77777777" w:rsidR="00276753" w:rsidRPr="00CF6972" w:rsidRDefault="00276753" w:rsidP="00276753">
      <w:pPr>
        <w:pStyle w:val="NormalBold"/>
      </w:pPr>
      <w:r w:rsidRPr="00CB1294">
        <w:rPr>
          <w:rStyle w:val="HideTWBExt"/>
          <w:b w:val="0"/>
        </w:rPr>
        <w:t>&lt;Article&gt;</w:t>
      </w:r>
      <w:r>
        <w:t>Põhjendus I</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F9989C3" w14:textId="77777777" w:rsidTr="00680C40">
        <w:trPr>
          <w:trHeight w:hRule="exact" w:val="240"/>
          <w:jc w:val="center"/>
        </w:trPr>
        <w:tc>
          <w:tcPr>
            <w:tcW w:w="9752" w:type="dxa"/>
            <w:gridSpan w:val="2"/>
            <w:tcBorders>
              <w:top w:val="nil"/>
              <w:left w:val="nil"/>
              <w:bottom w:val="nil"/>
              <w:right w:val="nil"/>
            </w:tcBorders>
          </w:tcPr>
          <w:p w14:paraId="7A8446B5" w14:textId="77777777" w:rsidR="00276753" w:rsidRPr="00CF6972" w:rsidRDefault="00276753" w:rsidP="00680C40"/>
        </w:tc>
      </w:tr>
      <w:tr w:rsidR="00276753" w14:paraId="3D9847EC" w14:textId="77777777" w:rsidTr="00680C40">
        <w:trPr>
          <w:trHeight w:val="240"/>
          <w:jc w:val="center"/>
        </w:trPr>
        <w:tc>
          <w:tcPr>
            <w:tcW w:w="4876" w:type="dxa"/>
            <w:tcBorders>
              <w:top w:val="nil"/>
              <w:left w:val="nil"/>
              <w:bottom w:val="nil"/>
              <w:right w:val="nil"/>
            </w:tcBorders>
          </w:tcPr>
          <w:p w14:paraId="0046C8F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699993B" w14:textId="77777777" w:rsidR="00276753" w:rsidRPr="00CF6972" w:rsidRDefault="00276753" w:rsidP="00680C40">
            <w:pPr>
              <w:pStyle w:val="AmColumnHeading"/>
            </w:pPr>
            <w:r>
              <w:t>Muudatusettepanek</w:t>
            </w:r>
          </w:p>
        </w:tc>
      </w:tr>
      <w:tr w:rsidR="00276753" w14:paraId="321D9A70" w14:textId="77777777" w:rsidTr="00680C40">
        <w:trPr>
          <w:jc w:val="center"/>
        </w:trPr>
        <w:tc>
          <w:tcPr>
            <w:tcW w:w="4876" w:type="dxa"/>
            <w:tcBorders>
              <w:top w:val="nil"/>
              <w:left w:val="nil"/>
              <w:bottom w:val="nil"/>
              <w:right w:val="nil"/>
            </w:tcBorders>
          </w:tcPr>
          <w:p w14:paraId="160C08A5" w14:textId="77777777" w:rsidR="00276753" w:rsidRPr="00CF6972" w:rsidRDefault="00276753" w:rsidP="00680C40">
            <w:pPr>
              <w:pStyle w:val="Normal6a"/>
            </w:pPr>
            <w:r>
              <w:t>I.</w:t>
            </w:r>
            <w:r>
              <w:tab/>
              <w:t xml:space="preserve">arvestades, et </w:t>
            </w:r>
            <w:r>
              <w:rPr>
                <w:b/>
                <w:i/>
              </w:rPr>
              <w:t>katsed peatada varjupaigataotluste registreerimine on tõsine probleem</w:t>
            </w:r>
            <w:r>
              <w:t>;</w:t>
            </w:r>
            <w:r>
              <w:rPr>
                <w:b/>
                <w:i/>
              </w:rPr>
              <w:t xml:space="preserve"> </w:t>
            </w:r>
            <w:r>
              <w:t xml:space="preserve">arvestades, et </w:t>
            </w:r>
            <w:r>
              <w:rPr>
                <w:b/>
                <w:i/>
              </w:rPr>
              <w:t>asjaosaliste inimõigusi tuleb austada</w:t>
            </w:r>
            <w:r>
              <w:t xml:space="preserve">, </w:t>
            </w:r>
            <w:r>
              <w:rPr>
                <w:b/>
                <w:i/>
              </w:rPr>
              <w:t>nende kaitsevajadust tuleb hinnata ning neile</w:t>
            </w:r>
            <w:r>
              <w:t xml:space="preserve">, </w:t>
            </w:r>
            <w:r>
              <w:rPr>
                <w:b/>
                <w:i/>
              </w:rPr>
              <w:t>kes vastavad rahvusvahelise kaitse saamise kriteeriumidele</w:t>
            </w:r>
            <w:r>
              <w:t xml:space="preserve">, tuleb </w:t>
            </w:r>
            <w:r>
              <w:rPr>
                <w:b/>
                <w:i/>
              </w:rPr>
              <w:t>võimaldada sisulisi kaitsemeetmeid</w:t>
            </w:r>
            <w:r>
              <w:t>;</w:t>
            </w:r>
          </w:p>
        </w:tc>
        <w:tc>
          <w:tcPr>
            <w:tcW w:w="4876" w:type="dxa"/>
            <w:tcBorders>
              <w:top w:val="nil"/>
              <w:left w:val="nil"/>
              <w:bottom w:val="nil"/>
              <w:right w:val="nil"/>
            </w:tcBorders>
          </w:tcPr>
          <w:p w14:paraId="66B46899" w14:textId="77777777" w:rsidR="00276753" w:rsidRPr="00CF6972" w:rsidRDefault="00276753" w:rsidP="00680C40">
            <w:pPr>
              <w:pStyle w:val="Normal6a"/>
            </w:pPr>
            <w:r>
              <w:t>I.</w:t>
            </w:r>
            <w:r>
              <w:tab/>
              <w:t xml:space="preserve">arvestades, et </w:t>
            </w:r>
            <w:r>
              <w:rPr>
                <w:b/>
                <w:i/>
              </w:rPr>
              <w:t>Euroopa riikide suveräänsus rände valdkonnas tuleb säilitada</w:t>
            </w:r>
            <w:r>
              <w:t>;</w:t>
            </w:r>
            <w:r>
              <w:rPr>
                <w:b/>
                <w:i/>
              </w:rPr>
              <w:t xml:space="preserve"> </w:t>
            </w:r>
            <w:r>
              <w:t xml:space="preserve">arvestades, et </w:t>
            </w:r>
            <w:r>
              <w:rPr>
                <w:b/>
                <w:i/>
              </w:rPr>
              <w:t>seetõttu tuleb ergutada ja toetada komisjoni ja liikmesriikide võetud meetmeid</w:t>
            </w:r>
            <w:r>
              <w:t xml:space="preserve">, </w:t>
            </w:r>
            <w:r>
              <w:rPr>
                <w:b/>
                <w:i/>
              </w:rPr>
              <w:t>et vältida varjupaigasüsteemi väärkasutamist ebaseadusliku sisserände eesmärgil;</w:t>
            </w:r>
            <w:r>
              <w:t xml:space="preserve"> </w:t>
            </w:r>
            <w:r>
              <w:rPr>
                <w:b/>
                <w:i/>
              </w:rPr>
              <w:t>arvestades</w:t>
            </w:r>
            <w:r>
              <w:t xml:space="preserve">, </w:t>
            </w:r>
            <w:r>
              <w:rPr>
                <w:b/>
                <w:i/>
              </w:rPr>
              <w:t>et tagasisaatmist käsitlevaid haldus- ja kohtuotsuseid tuleb järgida; arvestades</w:t>
            </w:r>
            <w:r>
              <w:t>,</w:t>
            </w:r>
            <w:r>
              <w:rPr>
                <w:b/>
                <w:i/>
              </w:rPr>
              <w:t xml:space="preserve"> et seetõttu</w:t>
            </w:r>
            <w:r>
              <w:t xml:space="preserve"> tuleb </w:t>
            </w:r>
            <w:r>
              <w:rPr>
                <w:b/>
                <w:i/>
              </w:rPr>
              <w:t>ELi territooriumil ebaseaduslikult viibivate kolmandate riikide kodanike suhtes viivitamata algatada tõhus tagasisaatmispoliitika</w:t>
            </w:r>
            <w:r>
              <w:t>;</w:t>
            </w:r>
          </w:p>
        </w:tc>
      </w:tr>
    </w:tbl>
    <w:p w14:paraId="34BA80E5"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{FR}</w:t>
      </w:r>
      <w:r w:rsidRPr="00CF6972">
        <w:t>fr</w:t>
      </w:r>
      <w:r w:rsidRPr="00CB1294">
        <w:rPr>
          <w:rStyle w:val="HideTWBExt"/>
        </w:rPr>
        <w:t>&lt;/Original&gt;</w:t>
      </w:r>
    </w:p>
    <w:p w14:paraId="71EFB298" w14:textId="77777777" w:rsidR="00276753" w:rsidRPr="00CF6972" w:rsidRDefault="00276753" w:rsidP="00276753">
      <w:r w:rsidRPr="00CB1294">
        <w:rPr>
          <w:rStyle w:val="HideTWBExt"/>
        </w:rPr>
        <w:t>&lt;/Amend&gt;</w:t>
      </w:r>
    </w:p>
    <w:p w14:paraId="23F17D0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133</w:t>
      </w:r>
      <w:r w:rsidRPr="00CB1294">
        <w:rPr>
          <w:rStyle w:val="HideTWBExt"/>
          <w:b w:val="0"/>
        </w:rPr>
        <w:t>&lt;/NumAm&gt;</w:t>
      </w:r>
    </w:p>
    <w:p w14:paraId="02561937" w14:textId="77777777" w:rsidR="00276753" w:rsidRPr="00CF6972" w:rsidRDefault="00276753" w:rsidP="00276753">
      <w:pPr>
        <w:pStyle w:val="NormalBold"/>
      </w:pPr>
      <w:r w:rsidRPr="00CB1294">
        <w:rPr>
          <w:rStyle w:val="HideTWBExt"/>
          <w:b w:val="0"/>
        </w:rPr>
        <w:t>&lt;RepeatBlock-By&gt;&lt;Members&gt;</w:t>
      </w:r>
      <w:r>
        <w:t>Elissavet Vozemberg-Vrionidi, Fredis Beleris</w:t>
      </w:r>
      <w:r w:rsidRPr="00CB1294">
        <w:rPr>
          <w:rStyle w:val="HideTWBExt"/>
          <w:b w:val="0"/>
        </w:rPr>
        <w:t>&lt;/Members&gt;</w:t>
      </w:r>
    </w:p>
    <w:p w14:paraId="3C11F1C7" w14:textId="77777777" w:rsidR="00276753" w:rsidRPr="00CF6972" w:rsidRDefault="00276753" w:rsidP="00276753">
      <w:pPr>
        <w:pStyle w:val="NormalBold"/>
      </w:pPr>
      <w:r w:rsidRPr="00CB1294">
        <w:rPr>
          <w:rStyle w:val="HideTWBExt"/>
          <w:b w:val="0"/>
        </w:rPr>
        <w:t>&lt;/RepeatBlock-By&gt;</w:t>
      </w:r>
    </w:p>
    <w:p w14:paraId="17752BE0"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520ECEC" w14:textId="77777777" w:rsidR="00276753" w:rsidRPr="00CF6972" w:rsidRDefault="00276753" w:rsidP="00276753">
      <w:pPr>
        <w:pStyle w:val="NormalBold"/>
      </w:pPr>
      <w:r w:rsidRPr="00CB1294">
        <w:rPr>
          <w:rStyle w:val="HideTWBExt"/>
          <w:b w:val="0"/>
        </w:rPr>
        <w:t>&lt;Article&gt;</w:t>
      </w:r>
      <w:r>
        <w:t>Põhjendus I</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5CD71D0" w14:textId="77777777" w:rsidTr="00680C40">
        <w:trPr>
          <w:trHeight w:hRule="exact" w:val="240"/>
          <w:jc w:val="center"/>
        </w:trPr>
        <w:tc>
          <w:tcPr>
            <w:tcW w:w="9752" w:type="dxa"/>
            <w:gridSpan w:val="2"/>
            <w:tcBorders>
              <w:top w:val="nil"/>
              <w:left w:val="nil"/>
              <w:bottom w:val="nil"/>
              <w:right w:val="nil"/>
            </w:tcBorders>
          </w:tcPr>
          <w:p w14:paraId="5B2DC438" w14:textId="77777777" w:rsidR="00276753" w:rsidRPr="00CF6972" w:rsidRDefault="00276753" w:rsidP="00680C40"/>
        </w:tc>
      </w:tr>
      <w:tr w:rsidR="00276753" w14:paraId="34A49D81" w14:textId="77777777" w:rsidTr="00680C40">
        <w:trPr>
          <w:trHeight w:val="240"/>
          <w:jc w:val="center"/>
        </w:trPr>
        <w:tc>
          <w:tcPr>
            <w:tcW w:w="4876" w:type="dxa"/>
            <w:tcBorders>
              <w:top w:val="nil"/>
              <w:left w:val="nil"/>
              <w:bottom w:val="nil"/>
              <w:right w:val="nil"/>
            </w:tcBorders>
          </w:tcPr>
          <w:p w14:paraId="3593E765"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620D554" w14:textId="77777777" w:rsidR="00276753" w:rsidRPr="00CF6972" w:rsidRDefault="00276753" w:rsidP="00680C40">
            <w:pPr>
              <w:pStyle w:val="AmColumnHeading"/>
            </w:pPr>
            <w:r>
              <w:t>Muudatusettepanek</w:t>
            </w:r>
          </w:p>
        </w:tc>
      </w:tr>
      <w:tr w:rsidR="00276753" w14:paraId="08AC9E11" w14:textId="77777777" w:rsidTr="00680C40">
        <w:trPr>
          <w:jc w:val="center"/>
        </w:trPr>
        <w:tc>
          <w:tcPr>
            <w:tcW w:w="4876" w:type="dxa"/>
            <w:tcBorders>
              <w:top w:val="nil"/>
              <w:left w:val="nil"/>
              <w:bottom w:val="nil"/>
              <w:right w:val="nil"/>
            </w:tcBorders>
          </w:tcPr>
          <w:p w14:paraId="2A3B3B3A" w14:textId="77777777" w:rsidR="00276753" w:rsidRPr="00CF6972" w:rsidRDefault="00276753" w:rsidP="00680C40">
            <w:pPr>
              <w:pStyle w:val="Normal6a"/>
            </w:pPr>
            <w:r>
              <w:t>I.</w:t>
            </w:r>
            <w:r>
              <w:tab/>
              <w:t xml:space="preserve">arvestades, et </w:t>
            </w:r>
            <w:r>
              <w:rPr>
                <w:b/>
                <w:i/>
              </w:rPr>
              <w:t>katsed peatada varjupaigataotluste registreerimine on tõsine probleem</w:t>
            </w:r>
            <w:r>
              <w:t>; arvestades, et asjaosaliste inimõigusi tuleb austada, nende kaitsevajadust tuleb hinnata ning neile, kes vastavad rahvusvahelise kaitse saamise kriteeriumidele, tuleb võimaldada sisulisi kaitsemeetmeid;</w:t>
            </w:r>
          </w:p>
        </w:tc>
        <w:tc>
          <w:tcPr>
            <w:tcW w:w="4876" w:type="dxa"/>
            <w:tcBorders>
              <w:top w:val="nil"/>
              <w:left w:val="nil"/>
              <w:bottom w:val="nil"/>
              <w:right w:val="nil"/>
            </w:tcBorders>
          </w:tcPr>
          <w:p w14:paraId="3D5BDFFC" w14:textId="77777777" w:rsidR="00276753" w:rsidRPr="00CF6972" w:rsidRDefault="00276753" w:rsidP="00680C40">
            <w:pPr>
              <w:pStyle w:val="Normal6a"/>
            </w:pPr>
            <w:r>
              <w:t>I.</w:t>
            </w:r>
            <w:r>
              <w:tab/>
              <w:t xml:space="preserve">arvestades, et </w:t>
            </w:r>
            <w:r>
              <w:rPr>
                <w:b/>
                <w:i/>
              </w:rPr>
              <w:t>rände tulemuslikuks haldamiseks on oluline vältida Euroopa varjupaigasüsteemi kuritarvitamist inimsmugeldajate poolt ning võidelda rahvusvahelise organiseeritud kuritegevuse kõigi vormide vastu</w:t>
            </w:r>
            <w:r>
              <w:t>; arvestades, et asjaosaliste inimõigusi tuleb austada, nende kaitsevajadust tuleb hinnata ning neile, kes vastavad rahvusvahelise kaitse saamise kriteeriumidele, tuleb võimaldada sisulisi kaitsemeetmeid;</w:t>
            </w:r>
          </w:p>
        </w:tc>
      </w:tr>
    </w:tbl>
    <w:p w14:paraId="6138ABA5"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61DBEFE" w14:textId="77777777" w:rsidR="00276753" w:rsidRPr="00CF6972" w:rsidRDefault="00276753" w:rsidP="00276753">
      <w:r w:rsidRPr="00CB1294">
        <w:rPr>
          <w:rStyle w:val="HideTWBExt"/>
        </w:rPr>
        <w:t>&lt;/Amend&gt;</w:t>
      </w:r>
    </w:p>
    <w:p w14:paraId="3BA53A74"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134</w:t>
      </w:r>
      <w:r w:rsidRPr="00CB1294">
        <w:rPr>
          <w:rStyle w:val="HideTWBExt"/>
          <w:b w:val="0"/>
        </w:rPr>
        <w:t>&lt;/NumAm&gt;</w:t>
      </w:r>
    </w:p>
    <w:p w14:paraId="4CC041EA" w14:textId="77777777" w:rsidR="00276753" w:rsidRPr="00CF6972" w:rsidRDefault="00276753" w:rsidP="00276753">
      <w:pPr>
        <w:pStyle w:val="NormalBold"/>
      </w:pPr>
      <w:r w:rsidRPr="00CB1294">
        <w:rPr>
          <w:rStyle w:val="HideTWBExt"/>
          <w:b w:val="0"/>
        </w:rPr>
        <w:t>&lt;RepeatBlock-By&gt;&lt;Members&gt;</w:t>
      </w:r>
      <w:r>
        <w:t>Nikola Bartůšek, Jorge Buxadé Villalba, Jaroslav Bžoch, Marieke Ehlers, Fabrice Leggeri, Matthieu Valet</w:t>
      </w:r>
      <w:r w:rsidRPr="00CB1294">
        <w:rPr>
          <w:rStyle w:val="HideTWBExt"/>
          <w:b w:val="0"/>
        </w:rPr>
        <w:t>&lt;/Members&gt;</w:t>
      </w:r>
    </w:p>
    <w:p w14:paraId="06AD9CAE" w14:textId="77777777" w:rsidR="00276753" w:rsidRPr="00CF6972" w:rsidRDefault="00276753" w:rsidP="00276753">
      <w:pPr>
        <w:pStyle w:val="NormalBold"/>
      </w:pPr>
      <w:r w:rsidRPr="00CB1294">
        <w:rPr>
          <w:rStyle w:val="HideTWBExt"/>
          <w:b w:val="0"/>
        </w:rPr>
        <w:t>&lt;/RepeatBlock-By&gt;</w:t>
      </w:r>
    </w:p>
    <w:p w14:paraId="4D607D8D"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9BD68DC" w14:textId="77777777" w:rsidR="00276753" w:rsidRPr="00CF6972" w:rsidRDefault="00276753" w:rsidP="00276753">
      <w:pPr>
        <w:pStyle w:val="NormalBold"/>
      </w:pPr>
      <w:r w:rsidRPr="00CB1294">
        <w:rPr>
          <w:rStyle w:val="HideTWBExt"/>
          <w:b w:val="0"/>
        </w:rPr>
        <w:t>&lt;Article&gt;</w:t>
      </w:r>
      <w:r>
        <w:t>Põhjendus I</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57F26670" w14:textId="77777777" w:rsidTr="00680C40">
        <w:trPr>
          <w:trHeight w:hRule="exact" w:val="240"/>
          <w:jc w:val="center"/>
        </w:trPr>
        <w:tc>
          <w:tcPr>
            <w:tcW w:w="9752" w:type="dxa"/>
            <w:gridSpan w:val="2"/>
            <w:tcBorders>
              <w:top w:val="nil"/>
              <w:left w:val="nil"/>
              <w:bottom w:val="nil"/>
              <w:right w:val="nil"/>
            </w:tcBorders>
          </w:tcPr>
          <w:p w14:paraId="426C8335" w14:textId="77777777" w:rsidR="00276753" w:rsidRPr="00CF6972" w:rsidRDefault="00276753" w:rsidP="00680C40"/>
        </w:tc>
      </w:tr>
      <w:tr w:rsidR="00276753" w14:paraId="239E11D5" w14:textId="77777777" w:rsidTr="00680C40">
        <w:trPr>
          <w:trHeight w:val="240"/>
          <w:jc w:val="center"/>
        </w:trPr>
        <w:tc>
          <w:tcPr>
            <w:tcW w:w="4876" w:type="dxa"/>
            <w:tcBorders>
              <w:top w:val="nil"/>
              <w:left w:val="nil"/>
              <w:bottom w:val="nil"/>
              <w:right w:val="nil"/>
            </w:tcBorders>
          </w:tcPr>
          <w:p w14:paraId="0950BCE5"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96B475F" w14:textId="77777777" w:rsidR="00276753" w:rsidRPr="00CF6972" w:rsidRDefault="00276753" w:rsidP="00680C40">
            <w:pPr>
              <w:pStyle w:val="AmColumnHeading"/>
            </w:pPr>
            <w:r>
              <w:t>Muudatusettepanek</w:t>
            </w:r>
          </w:p>
        </w:tc>
      </w:tr>
      <w:tr w:rsidR="00276753" w14:paraId="07EA7956" w14:textId="77777777" w:rsidTr="00680C40">
        <w:trPr>
          <w:jc w:val="center"/>
        </w:trPr>
        <w:tc>
          <w:tcPr>
            <w:tcW w:w="4876" w:type="dxa"/>
            <w:tcBorders>
              <w:top w:val="nil"/>
              <w:left w:val="nil"/>
              <w:bottom w:val="nil"/>
              <w:right w:val="nil"/>
            </w:tcBorders>
          </w:tcPr>
          <w:p w14:paraId="021ED7D9" w14:textId="77777777" w:rsidR="00276753" w:rsidRPr="00CF6972" w:rsidRDefault="00276753" w:rsidP="00680C40">
            <w:pPr>
              <w:pStyle w:val="Normal6a"/>
            </w:pPr>
            <w:r>
              <w:t>I.</w:t>
            </w:r>
            <w:r>
              <w:tab/>
              <w:t xml:space="preserve">arvestades, et katsed peatada varjupaigataotluste registreerimine on </w:t>
            </w:r>
            <w:r>
              <w:rPr>
                <w:b/>
                <w:i/>
              </w:rPr>
              <w:t>tõsine probleem; arvestades</w:t>
            </w:r>
            <w:r>
              <w:t xml:space="preserve">, </w:t>
            </w:r>
            <w:r>
              <w:rPr>
                <w:b/>
                <w:i/>
              </w:rPr>
              <w:t>et asjaosaliste inimõigusi tuleb austada, nende kaitsevajadust tuleb hinnata ning neile</w:t>
            </w:r>
            <w:r>
              <w:t xml:space="preserve">, </w:t>
            </w:r>
            <w:r>
              <w:rPr>
                <w:b/>
                <w:i/>
              </w:rPr>
              <w:t>kes vastavad rahvusvahelise kaitse saamise kriteeriumidele, tuleb võimaldada sisulisi kaitsemeetmeid</w:t>
            </w:r>
            <w:r>
              <w:t>;</w:t>
            </w:r>
          </w:p>
        </w:tc>
        <w:tc>
          <w:tcPr>
            <w:tcW w:w="4876" w:type="dxa"/>
            <w:tcBorders>
              <w:top w:val="nil"/>
              <w:left w:val="nil"/>
              <w:bottom w:val="nil"/>
              <w:right w:val="nil"/>
            </w:tcBorders>
          </w:tcPr>
          <w:p w14:paraId="744B4D89" w14:textId="77777777" w:rsidR="00276753" w:rsidRPr="00CF6972" w:rsidRDefault="00276753" w:rsidP="00680C40">
            <w:pPr>
              <w:pStyle w:val="Normal6a"/>
            </w:pPr>
            <w:r>
              <w:t>I.</w:t>
            </w:r>
            <w:r>
              <w:tab/>
              <w:t xml:space="preserve">arvestades, et katsed peatada varjupaigataotluste registreerimine on </w:t>
            </w:r>
            <w:r>
              <w:rPr>
                <w:b/>
                <w:i/>
              </w:rPr>
              <w:t>küsimus</w:t>
            </w:r>
            <w:r>
              <w:t xml:space="preserve">, </w:t>
            </w:r>
            <w:r>
              <w:rPr>
                <w:b/>
                <w:i/>
              </w:rPr>
              <w:t>mis puudutab julgeoleku taastamist meie ühiskondades</w:t>
            </w:r>
            <w:r>
              <w:t xml:space="preserve">, </w:t>
            </w:r>
            <w:r>
              <w:rPr>
                <w:b/>
                <w:i/>
              </w:rPr>
              <w:t>mis on rändajate sissevoolu tõttu ülekoormatud</w:t>
            </w:r>
            <w:r>
              <w:t>;</w:t>
            </w:r>
          </w:p>
        </w:tc>
      </w:tr>
    </w:tbl>
    <w:p w14:paraId="493D8653"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856ECD3" w14:textId="77777777" w:rsidR="00276753" w:rsidRPr="00CF6972" w:rsidRDefault="00276753" w:rsidP="00276753">
      <w:r w:rsidRPr="00CB1294">
        <w:rPr>
          <w:rStyle w:val="HideTWBExt"/>
        </w:rPr>
        <w:t>&lt;/Amend&gt;</w:t>
      </w:r>
    </w:p>
    <w:p w14:paraId="2B196D65"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135</w:t>
      </w:r>
      <w:r w:rsidRPr="00CB1294">
        <w:rPr>
          <w:rStyle w:val="HideTWBExt"/>
          <w:b w:val="0"/>
        </w:rPr>
        <w:t>&lt;/NumAm&gt;</w:t>
      </w:r>
    </w:p>
    <w:p w14:paraId="09869310" w14:textId="77777777" w:rsidR="00276753" w:rsidRPr="00CF6972" w:rsidRDefault="00276753" w:rsidP="00276753">
      <w:pPr>
        <w:pStyle w:val="NormalBold"/>
      </w:pPr>
      <w:r w:rsidRPr="00CB1294">
        <w:rPr>
          <w:rStyle w:val="HideTWBExt"/>
          <w:b w:val="0"/>
        </w:rPr>
        <w:t>&lt;RepeatBlock-By&gt;&lt;Members&gt;</w:t>
      </w:r>
      <w:r>
        <w:t>Lukas Mandl, Elissavet Vozemberg-Vrionidi</w:t>
      </w:r>
      <w:r w:rsidRPr="00CB1294">
        <w:rPr>
          <w:rStyle w:val="HideTWBExt"/>
          <w:b w:val="0"/>
        </w:rPr>
        <w:t>&lt;/Members&gt;</w:t>
      </w:r>
    </w:p>
    <w:p w14:paraId="0AC47859" w14:textId="77777777" w:rsidR="00276753" w:rsidRPr="00CF6972" w:rsidRDefault="00276753" w:rsidP="00276753">
      <w:pPr>
        <w:pStyle w:val="NormalBold"/>
      </w:pPr>
      <w:r w:rsidRPr="00CB1294">
        <w:rPr>
          <w:rStyle w:val="HideTWBExt"/>
          <w:b w:val="0"/>
        </w:rPr>
        <w:t>&lt;/RepeatBlock-By&gt;</w:t>
      </w:r>
    </w:p>
    <w:p w14:paraId="2E49B644"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CE21090" w14:textId="77777777" w:rsidR="00276753" w:rsidRPr="00CF6972" w:rsidRDefault="00276753" w:rsidP="00276753">
      <w:pPr>
        <w:pStyle w:val="NormalBold"/>
      </w:pPr>
      <w:r w:rsidRPr="00CB1294">
        <w:rPr>
          <w:rStyle w:val="HideTWBExt"/>
          <w:b w:val="0"/>
        </w:rPr>
        <w:t>&lt;Article&gt;</w:t>
      </w:r>
      <w:r>
        <w:t>Põhjendus I</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5A05A3FF" w14:textId="77777777" w:rsidTr="00680C40">
        <w:trPr>
          <w:trHeight w:hRule="exact" w:val="240"/>
          <w:jc w:val="center"/>
        </w:trPr>
        <w:tc>
          <w:tcPr>
            <w:tcW w:w="9752" w:type="dxa"/>
            <w:gridSpan w:val="2"/>
            <w:tcBorders>
              <w:top w:val="nil"/>
              <w:left w:val="nil"/>
              <w:bottom w:val="nil"/>
              <w:right w:val="nil"/>
            </w:tcBorders>
          </w:tcPr>
          <w:p w14:paraId="67A2578D" w14:textId="77777777" w:rsidR="00276753" w:rsidRPr="00CF6972" w:rsidRDefault="00276753" w:rsidP="00680C40"/>
        </w:tc>
      </w:tr>
      <w:tr w:rsidR="00276753" w14:paraId="4A27EFA0" w14:textId="77777777" w:rsidTr="00680C40">
        <w:trPr>
          <w:trHeight w:val="240"/>
          <w:jc w:val="center"/>
        </w:trPr>
        <w:tc>
          <w:tcPr>
            <w:tcW w:w="4876" w:type="dxa"/>
            <w:tcBorders>
              <w:top w:val="nil"/>
              <w:left w:val="nil"/>
              <w:bottom w:val="nil"/>
              <w:right w:val="nil"/>
            </w:tcBorders>
          </w:tcPr>
          <w:p w14:paraId="25715D6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91A1F1A" w14:textId="77777777" w:rsidR="00276753" w:rsidRPr="00CF6972" w:rsidRDefault="00276753" w:rsidP="00680C40">
            <w:pPr>
              <w:pStyle w:val="AmColumnHeading"/>
            </w:pPr>
            <w:r>
              <w:t>Muudatusettepanek</w:t>
            </w:r>
          </w:p>
        </w:tc>
      </w:tr>
      <w:tr w:rsidR="00276753" w14:paraId="23AF4C8A" w14:textId="77777777" w:rsidTr="00680C40">
        <w:trPr>
          <w:jc w:val="center"/>
        </w:trPr>
        <w:tc>
          <w:tcPr>
            <w:tcW w:w="4876" w:type="dxa"/>
            <w:tcBorders>
              <w:top w:val="nil"/>
              <w:left w:val="nil"/>
              <w:bottom w:val="nil"/>
              <w:right w:val="nil"/>
            </w:tcBorders>
          </w:tcPr>
          <w:p w14:paraId="7920BC64" w14:textId="77777777" w:rsidR="00276753" w:rsidRPr="00CF6972" w:rsidRDefault="00276753" w:rsidP="00680C40">
            <w:pPr>
              <w:pStyle w:val="Normal6a"/>
            </w:pPr>
            <w:r>
              <w:t>I.</w:t>
            </w:r>
            <w:r>
              <w:tab/>
            </w:r>
            <w:r>
              <w:rPr>
                <w:b/>
                <w:i/>
              </w:rPr>
              <w:t>arvestades, et katsed peatada varjupaigataotluste registreerimine on tõsine probleem;</w:t>
            </w:r>
            <w:r>
              <w:t xml:space="preserve"> </w:t>
            </w:r>
            <w:r>
              <w:rPr>
                <w:b/>
                <w:i/>
              </w:rPr>
              <w:t>arvestades</w:t>
            </w:r>
            <w:r>
              <w:t xml:space="preserve">, </w:t>
            </w:r>
            <w:r>
              <w:rPr>
                <w:b/>
                <w:i/>
              </w:rPr>
              <w:t>et asjaosaliste inimõigusi tuleb austada</w:t>
            </w:r>
            <w:r>
              <w:t xml:space="preserve">, </w:t>
            </w:r>
            <w:r>
              <w:rPr>
                <w:b/>
                <w:i/>
              </w:rPr>
              <w:t>nende kaitsevajadust tuleb hinnata ning neile, kes vastavad rahvusvahelise kaitse saamise kriteeriumidele, tuleb võimaldada sisulisi kaitsemeetmeid</w:t>
            </w:r>
            <w:r>
              <w:t>;</w:t>
            </w:r>
          </w:p>
        </w:tc>
        <w:tc>
          <w:tcPr>
            <w:tcW w:w="4876" w:type="dxa"/>
            <w:tcBorders>
              <w:top w:val="nil"/>
              <w:left w:val="nil"/>
              <w:bottom w:val="nil"/>
              <w:right w:val="nil"/>
            </w:tcBorders>
          </w:tcPr>
          <w:p w14:paraId="77E83E69" w14:textId="77777777" w:rsidR="00276753" w:rsidRPr="00CF6972" w:rsidRDefault="00276753" w:rsidP="00680C40">
            <w:pPr>
              <w:pStyle w:val="Normal6a"/>
            </w:pPr>
            <w:r>
              <w:t>I.</w:t>
            </w:r>
            <w:r>
              <w:tab/>
              <w:t xml:space="preserve">arvestades, et </w:t>
            </w:r>
            <w:r>
              <w:rPr>
                <w:b/>
                <w:i/>
              </w:rPr>
              <w:t>ELi uue rände- ja varjupaigaleppe kohase õigusraamistikuga kehtestatakse läbivaadatud õigusnormid varjupaigamenetluste</w:t>
            </w:r>
            <w:r>
              <w:t xml:space="preserve">, </w:t>
            </w:r>
            <w:r>
              <w:rPr>
                <w:b/>
                <w:i/>
              </w:rPr>
              <w:t>piirihalduse ja solidaarsuse kohta; arvestades</w:t>
            </w:r>
            <w:r>
              <w:t xml:space="preserve">, </w:t>
            </w:r>
            <w:r>
              <w:rPr>
                <w:b/>
                <w:i/>
              </w:rPr>
              <w:t>et selle tulemuslik ja õiguspärane kohaldamine eeldab põhiõiguste täielikku austamist ning ELi ja rahvusvaheliste kohustuste täitmist</w:t>
            </w:r>
            <w:r>
              <w:t>;</w:t>
            </w:r>
          </w:p>
        </w:tc>
      </w:tr>
    </w:tbl>
    <w:p w14:paraId="1718107E"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13D7AC2" w14:textId="77777777" w:rsidR="00276753" w:rsidRPr="00CF6972" w:rsidRDefault="00276753" w:rsidP="00276753">
      <w:r w:rsidRPr="00CB1294">
        <w:rPr>
          <w:rStyle w:val="HideTWBExt"/>
        </w:rPr>
        <w:t>&lt;/Amend&gt;</w:t>
      </w:r>
    </w:p>
    <w:p w14:paraId="55617454"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136</w:t>
      </w:r>
      <w:r w:rsidRPr="00CB1294">
        <w:rPr>
          <w:rStyle w:val="HideTWBExt"/>
          <w:b w:val="0"/>
        </w:rPr>
        <w:t>&lt;/NumAm&gt;</w:t>
      </w:r>
    </w:p>
    <w:p w14:paraId="16B8A404" w14:textId="77777777" w:rsidR="00276753" w:rsidRPr="00CF6972" w:rsidRDefault="00276753" w:rsidP="00276753">
      <w:pPr>
        <w:pStyle w:val="NormalBold"/>
      </w:pPr>
      <w:r w:rsidRPr="00CB1294">
        <w:rPr>
          <w:rStyle w:val="HideTWBExt"/>
          <w:b w:val="0"/>
        </w:rPr>
        <w:t>&lt;RepeatBlock-By&gt;&lt;Members&gt;</w:t>
      </w:r>
      <w:r>
        <w:t>Sophie Wilmès, Veronika Cifrová Ostrihoňová, Lucia Yar, Raquel García Hermida-Van Der Walle, Nikola Minchev, Irena Joveva, Hilde Vautmans</w:t>
      </w:r>
      <w:r w:rsidRPr="00CB1294">
        <w:rPr>
          <w:rStyle w:val="HideTWBExt"/>
          <w:b w:val="0"/>
        </w:rPr>
        <w:t>&lt;/Members&gt;</w:t>
      </w:r>
    </w:p>
    <w:p w14:paraId="4478FDB4" w14:textId="77777777" w:rsidR="00276753" w:rsidRPr="00CF6972" w:rsidRDefault="00276753" w:rsidP="00276753">
      <w:pPr>
        <w:pStyle w:val="NormalBold"/>
      </w:pPr>
      <w:r w:rsidRPr="00CB1294">
        <w:rPr>
          <w:rStyle w:val="HideTWBExt"/>
          <w:b w:val="0"/>
        </w:rPr>
        <w:t>&lt;/RepeatBlock-By&gt;</w:t>
      </w:r>
    </w:p>
    <w:p w14:paraId="70A9AA78"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7FDB3C2" w14:textId="77777777" w:rsidR="00276753" w:rsidRPr="00CF6972" w:rsidRDefault="00276753" w:rsidP="00276753">
      <w:pPr>
        <w:pStyle w:val="NormalBold"/>
      </w:pPr>
      <w:r w:rsidRPr="00CB1294">
        <w:rPr>
          <w:rStyle w:val="HideTWBExt"/>
          <w:b w:val="0"/>
        </w:rPr>
        <w:t>&lt;Article&gt;</w:t>
      </w:r>
      <w:r>
        <w:t>Põhjendus I</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F89A090" w14:textId="77777777" w:rsidTr="00680C40">
        <w:trPr>
          <w:trHeight w:hRule="exact" w:val="240"/>
          <w:jc w:val="center"/>
        </w:trPr>
        <w:tc>
          <w:tcPr>
            <w:tcW w:w="9752" w:type="dxa"/>
            <w:gridSpan w:val="2"/>
            <w:tcBorders>
              <w:top w:val="nil"/>
              <w:left w:val="nil"/>
              <w:bottom w:val="nil"/>
              <w:right w:val="nil"/>
            </w:tcBorders>
          </w:tcPr>
          <w:p w14:paraId="1AE5DE30" w14:textId="77777777" w:rsidR="00276753" w:rsidRPr="00CF6972" w:rsidRDefault="00276753" w:rsidP="00680C40"/>
        </w:tc>
      </w:tr>
      <w:tr w:rsidR="00276753" w14:paraId="786B2CA3" w14:textId="77777777" w:rsidTr="00680C40">
        <w:trPr>
          <w:trHeight w:val="240"/>
          <w:jc w:val="center"/>
        </w:trPr>
        <w:tc>
          <w:tcPr>
            <w:tcW w:w="4876" w:type="dxa"/>
            <w:tcBorders>
              <w:top w:val="nil"/>
              <w:left w:val="nil"/>
              <w:bottom w:val="nil"/>
              <w:right w:val="nil"/>
            </w:tcBorders>
          </w:tcPr>
          <w:p w14:paraId="5DE1BF4E"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874EB14" w14:textId="77777777" w:rsidR="00276753" w:rsidRPr="00CF6972" w:rsidRDefault="00276753" w:rsidP="00680C40">
            <w:pPr>
              <w:pStyle w:val="AmColumnHeading"/>
            </w:pPr>
            <w:r>
              <w:t>Muudatusettepanek</w:t>
            </w:r>
          </w:p>
        </w:tc>
      </w:tr>
      <w:tr w:rsidR="00276753" w14:paraId="7DC25CF9" w14:textId="77777777" w:rsidTr="00680C40">
        <w:trPr>
          <w:jc w:val="center"/>
        </w:trPr>
        <w:tc>
          <w:tcPr>
            <w:tcW w:w="4876" w:type="dxa"/>
            <w:tcBorders>
              <w:top w:val="nil"/>
              <w:left w:val="nil"/>
              <w:bottom w:val="nil"/>
              <w:right w:val="nil"/>
            </w:tcBorders>
          </w:tcPr>
          <w:p w14:paraId="429C6944" w14:textId="77777777" w:rsidR="00276753" w:rsidRPr="00CF6972" w:rsidRDefault="00276753" w:rsidP="00680C40">
            <w:pPr>
              <w:pStyle w:val="Normal6a"/>
            </w:pPr>
            <w:r>
              <w:t>I.</w:t>
            </w:r>
            <w:r>
              <w:tab/>
              <w:t xml:space="preserve">arvestades, et </w:t>
            </w:r>
            <w:r>
              <w:rPr>
                <w:b/>
                <w:i/>
              </w:rPr>
              <w:t>katsed peatada varjupaigataotluste registreerimine on tõsine probleem</w:t>
            </w:r>
            <w:r>
              <w:t>;</w:t>
            </w:r>
            <w:r>
              <w:rPr>
                <w:b/>
                <w:i/>
              </w:rPr>
              <w:t xml:space="preserve"> arvestades</w:t>
            </w:r>
            <w:r>
              <w:t xml:space="preserve">, et </w:t>
            </w:r>
            <w:r>
              <w:rPr>
                <w:b/>
                <w:i/>
              </w:rPr>
              <w:t>asjaosaliste inimõigusi tuleb austada</w:t>
            </w:r>
            <w:r>
              <w:t xml:space="preserve">, </w:t>
            </w:r>
            <w:r>
              <w:rPr>
                <w:b/>
                <w:i/>
              </w:rPr>
              <w:t>nende kaitsevajadust tuleb hinnata ning neile</w:t>
            </w:r>
            <w:r>
              <w:t xml:space="preserve">, </w:t>
            </w:r>
            <w:r>
              <w:rPr>
                <w:b/>
                <w:i/>
              </w:rPr>
              <w:t>kes vastavad rahvusvahelise kaitse saamise kriteeriumidele, tuleb võimaldada sisulisi kaitsemeetmeid</w:t>
            </w:r>
            <w:r>
              <w:t>;</w:t>
            </w:r>
          </w:p>
        </w:tc>
        <w:tc>
          <w:tcPr>
            <w:tcW w:w="4876" w:type="dxa"/>
            <w:tcBorders>
              <w:top w:val="nil"/>
              <w:left w:val="nil"/>
              <w:bottom w:val="nil"/>
              <w:right w:val="nil"/>
            </w:tcBorders>
          </w:tcPr>
          <w:p w14:paraId="057F3FE1" w14:textId="77777777" w:rsidR="00276753" w:rsidRPr="00CF6972" w:rsidRDefault="00276753" w:rsidP="00680C40">
            <w:pPr>
              <w:pStyle w:val="Normal6a"/>
            </w:pPr>
            <w:r>
              <w:t>I.</w:t>
            </w:r>
            <w:r>
              <w:tab/>
              <w:t xml:space="preserve">arvestades, et </w:t>
            </w:r>
            <w:r>
              <w:rPr>
                <w:b/>
                <w:i/>
              </w:rPr>
              <w:t>mitmed liikmesriigid seisavad oma välispiiridel jätkuvalt silmitsi märkimisväärse operatiivsurvega</w:t>
            </w:r>
            <w:r>
              <w:t>;</w:t>
            </w:r>
            <w:r>
              <w:rPr>
                <w:b/>
                <w:i/>
              </w:rPr>
              <w:t xml:space="preserve"> rõhutab</w:t>
            </w:r>
            <w:r>
              <w:t xml:space="preserve">, et </w:t>
            </w:r>
            <w:r>
              <w:rPr>
                <w:b/>
                <w:i/>
              </w:rPr>
              <w:t>need probleemid nõuavad Euroopa koordineeritud reageerimist</w:t>
            </w:r>
            <w:r>
              <w:t xml:space="preserve">, </w:t>
            </w:r>
            <w:r>
              <w:rPr>
                <w:b/>
                <w:i/>
              </w:rPr>
              <w:t>sealhulgas ühtlustatud ja tõhusaid menetlusi</w:t>
            </w:r>
            <w:r>
              <w:t xml:space="preserve">, </w:t>
            </w:r>
            <w:r>
              <w:rPr>
                <w:b/>
                <w:i/>
              </w:rPr>
              <w:t>mis on täielikult kooskõlas kohaldatava ELi ja rahvusvahelise raamistikuga</w:t>
            </w:r>
            <w:r>
              <w:t>;</w:t>
            </w:r>
          </w:p>
        </w:tc>
      </w:tr>
    </w:tbl>
    <w:p w14:paraId="2475AC2D"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15B0D98" w14:textId="77777777" w:rsidR="00276753" w:rsidRPr="00CF6972" w:rsidRDefault="00276753" w:rsidP="00276753">
      <w:r w:rsidRPr="00CB1294">
        <w:rPr>
          <w:rStyle w:val="HideTWBExt"/>
        </w:rPr>
        <w:t>&lt;/Amend&gt;</w:t>
      </w:r>
    </w:p>
    <w:p w14:paraId="22FB67AB"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137</w:t>
      </w:r>
      <w:r w:rsidRPr="00CB1294">
        <w:rPr>
          <w:rStyle w:val="HideTWBExt"/>
          <w:b w:val="0"/>
        </w:rPr>
        <w:t>&lt;/NumAm&gt;</w:t>
      </w:r>
    </w:p>
    <w:p w14:paraId="21C4D2E8"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16DBC236" w14:textId="77777777" w:rsidR="00276753" w:rsidRPr="00CF6972" w:rsidRDefault="00276753" w:rsidP="00276753">
      <w:pPr>
        <w:pStyle w:val="NormalBold"/>
      </w:pPr>
      <w:r w:rsidRPr="00CB1294">
        <w:rPr>
          <w:rStyle w:val="HideTWBExt"/>
          <w:b w:val="0"/>
        </w:rPr>
        <w:t>&lt;/RepeatBlock-By&gt;</w:t>
      </w:r>
    </w:p>
    <w:p w14:paraId="07B64060"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5D06389" w14:textId="77777777" w:rsidR="00276753" w:rsidRPr="00CF6972" w:rsidRDefault="00276753" w:rsidP="00276753">
      <w:pPr>
        <w:pStyle w:val="NormalBold"/>
      </w:pPr>
      <w:r w:rsidRPr="00CB1294">
        <w:rPr>
          <w:rStyle w:val="HideTWBExt"/>
          <w:b w:val="0"/>
        </w:rPr>
        <w:t>&lt;Article&gt;</w:t>
      </w:r>
      <w:r>
        <w:t>Põhjendus I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5B79872" w14:textId="77777777" w:rsidTr="00680C40">
        <w:trPr>
          <w:trHeight w:hRule="exact" w:val="240"/>
          <w:jc w:val="center"/>
        </w:trPr>
        <w:tc>
          <w:tcPr>
            <w:tcW w:w="9752" w:type="dxa"/>
            <w:gridSpan w:val="2"/>
            <w:tcBorders>
              <w:top w:val="nil"/>
              <w:left w:val="nil"/>
              <w:bottom w:val="nil"/>
              <w:right w:val="nil"/>
            </w:tcBorders>
          </w:tcPr>
          <w:p w14:paraId="5687759B" w14:textId="77777777" w:rsidR="00276753" w:rsidRPr="00CF6972" w:rsidRDefault="00276753" w:rsidP="00680C40"/>
        </w:tc>
      </w:tr>
      <w:tr w:rsidR="00276753" w14:paraId="46B89E44" w14:textId="77777777" w:rsidTr="00680C40">
        <w:trPr>
          <w:trHeight w:val="240"/>
          <w:jc w:val="center"/>
        </w:trPr>
        <w:tc>
          <w:tcPr>
            <w:tcW w:w="4876" w:type="dxa"/>
            <w:tcBorders>
              <w:top w:val="nil"/>
              <w:left w:val="nil"/>
              <w:bottom w:val="nil"/>
              <w:right w:val="nil"/>
            </w:tcBorders>
          </w:tcPr>
          <w:p w14:paraId="0F601ECA"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589E8E5" w14:textId="77777777" w:rsidR="00276753" w:rsidRPr="00CF6972" w:rsidRDefault="00276753" w:rsidP="00680C40">
            <w:pPr>
              <w:pStyle w:val="AmColumnHeading"/>
            </w:pPr>
            <w:r>
              <w:t>Muudatusettepanek</w:t>
            </w:r>
          </w:p>
        </w:tc>
      </w:tr>
      <w:tr w:rsidR="00276753" w14:paraId="703E7FC0" w14:textId="77777777" w:rsidTr="00680C40">
        <w:trPr>
          <w:jc w:val="center"/>
        </w:trPr>
        <w:tc>
          <w:tcPr>
            <w:tcW w:w="4876" w:type="dxa"/>
            <w:tcBorders>
              <w:top w:val="nil"/>
              <w:left w:val="nil"/>
              <w:bottom w:val="nil"/>
              <w:right w:val="nil"/>
            </w:tcBorders>
          </w:tcPr>
          <w:p w14:paraId="339C60F5" w14:textId="77777777" w:rsidR="00276753" w:rsidRPr="00CF6972" w:rsidRDefault="00276753" w:rsidP="00680C40">
            <w:pPr>
              <w:pStyle w:val="Normal6a"/>
            </w:pPr>
          </w:p>
        </w:tc>
        <w:tc>
          <w:tcPr>
            <w:tcW w:w="4876" w:type="dxa"/>
            <w:tcBorders>
              <w:top w:val="nil"/>
              <w:left w:val="nil"/>
              <w:bottom w:val="nil"/>
              <w:right w:val="nil"/>
            </w:tcBorders>
          </w:tcPr>
          <w:p w14:paraId="11407112" w14:textId="77777777" w:rsidR="00276753" w:rsidRPr="00CF6972" w:rsidRDefault="00276753" w:rsidP="00680C40">
            <w:pPr>
              <w:pStyle w:val="Normal6a"/>
            </w:pPr>
            <w:r>
              <w:rPr>
                <w:b/>
                <w:i/>
              </w:rPr>
              <w:t>Ia.</w:t>
            </w:r>
            <w:r>
              <w:tab/>
            </w:r>
            <w:r>
              <w:rPr>
                <w:b/>
                <w:i/>
              </w:rPr>
              <w:t>arvestades, et ELi naiste õiguste tegevuskava ja sooliselt võrdõigusliku ühiskonna põhimõtete deklaratsioon on kiiduväärt algatused, kuigi need pole siduvad; arvestades, et soolise võrdõiguslikkuse ja seega ka võrdõiguslikkuse liidu kaitsmiseks ja edendamiseks on vaja kiiresti tegutseda;</w:t>
            </w:r>
          </w:p>
        </w:tc>
      </w:tr>
    </w:tbl>
    <w:p w14:paraId="28B7DC24"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085206E" w14:textId="77777777" w:rsidR="00276753" w:rsidRPr="00CF6972" w:rsidRDefault="00276753" w:rsidP="00276753">
      <w:r w:rsidRPr="00CB1294">
        <w:rPr>
          <w:rStyle w:val="HideTWBExt"/>
        </w:rPr>
        <w:t>&lt;/Amend&gt;</w:t>
      </w:r>
    </w:p>
    <w:p w14:paraId="2700BE41"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138</w:t>
      </w:r>
      <w:r w:rsidRPr="00CB1294">
        <w:rPr>
          <w:rStyle w:val="HideTWBExt"/>
          <w:b w:val="0"/>
        </w:rPr>
        <w:t>&lt;/NumAm&gt;</w:t>
      </w:r>
    </w:p>
    <w:p w14:paraId="628F8686"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Sophie Wilmès, Irena Joveva, Nikola Minchev</w:t>
      </w:r>
      <w:r w:rsidRPr="00CB1294">
        <w:rPr>
          <w:rStyle w:val="HideTWBExt"/>
          <w:b w:val="0"/>
        </w:rPr>
        <w:t>&lt;/Members&gt;</w:t>
      </w:r>
    </w:p>
    <w:p w14:paraId="3728A463" w14:textId="77777777" w:rsidR="00276753" w:rsidRPr="00CF6972" w:rsidRDefault="00276753" w:rsidP="00276753">
      <w:pPr>
        <w:pStyle w:val="NormalBold"/>
      </w:pPr>
      <w:r w:rsidRPr="00CB1294">
        <w:rPr>
          <w:rStyle w:val="HideTWBExt"/>
          <w:b w:val="0"/>
        </w:rPr>
        <w:t>&lt;/RepeatBlock-By&gt;</w:t>
      </w:r>
    </w:p>
    <w:p w14:paraId="2D373E69"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B6210D2" w14:textId="77777777" w:rsidR="00276753" w:rsidRPr="00CF6972" w:rsidRDefault="00276753" w:rsidP="00276753">
      <w:pPr>
        <w:pStyle w:val="NormalBold"/>
      </w:pPr>
      <w:r w:rsidRPr="00CB1294">
        <w:rPr>
          <w:rStyle w:val="HideTWBExt"/>
          <w:b w:val="0"/>
        </w:rPr>
        <w:t>&lt;Article&gt;</w:t>
      </w:r>
      <w:r>
        <w:t>Põhjendus I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28DF007" w14:textId="77777777" w:rsidTr="00680C40">
        <w:trPr>
          <w:trHeight w:hRule="exact" w:val="240"/>
          <w:jc w:val="center"/>
        </w:trPr>
        <w:tc>
          <w:tcPr>
            <w:tcW w:w="9752" w:type="dxa"/>
            <w:gridSpan w:val="2"/>
            <w:tcBorders>
              <w:top w:val="nil"/>
              <w:left w:val="nil"/>
              <w:bottom w:val="nil"/>
              <w:right w:val="nil"/>
            </w:tcBorders>
          </w:tcPr>
          <w:p w14:paraId="3C2C177D" w14:textId="77777777" w:rsidR="00276753" w:rsidRPr="00CF6972" w:rsidRDefault="00276753" w:rsidP="00680C40"/>
        </w:tc>
      </w:tr>
      <w:tr w:rsidR="00276753" w14:paraId="4180133F" w14:textId="77777777" w:rsidTr="00680C40">
        <w:trPr>
          <w:trHeight w:val="240"/>
          <w:jc w:val="center"/>
        </w:trPr>
        <w:tc>
          <w:tcPr>
            <w:tcW w:w="4876" w:type="dxa"/>
            <w:tcBorders>
              <w:top w:val="nil"/>
              <w:left w:val="nil"/>
              <w:bottom w:val="nil"/>
              <w:right w:val="nil"/>
            </w:tcBorders>
          </w:tcPr>
          <w:p w14:paraId="1A3DF95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6923174" w14:textId="77777777" w:rsidR="00276753" w:rsidRPr="00CF6972" w:rsidRDefault="00276753" w:rsidP="00680C40">
            <w:pPr>
              <w:pStyle w:val="AmColumnHeading"/>
            </w:pPr>
            <w:r>
              <w:t>Muudatusettepanek</w:t>
            </w:r>
          </w:p>
        </w:tc>
      </w:tr>
      <w:tr w:rsidR="00276753" w14:paraId="13696C49" w14:textId="77777777" w:rsidTr="00680C40">
        <w:trPr>
          <w:jc w:val="center"/>
        </w:trPr>
        <w:tc>
          <w:tcPr>
            <w:tcW w:w="4876" w:type="dxa"/>
            <w:tcBorders>
              <w:top w:val="nil"/>
              <w:left w:val="nil"/>
              <w:bottom w:val="nil"/>
              <w:right w:val="nil"/>
            </w:tcBorders>
          </w:tcPr>
          <w:p w14:paraId="696F2523" w14:textId="77777777" w:rsidR="00276753" w:rsidRPr="00CF6972" w:rsidRDefault="00276753" w:rsidP="00680C40">
            <w:pPr>
              <w:pStyle w:val="Normal6a"/>
            </w:pPr>
          </w:p>
        </w:tc>
        <w:tc>
          <w:tcPr>
            <w:tcW w:w="4876" w:type="dxa"/>
            <w:tcBorders>
              <w:top w:val="nil"/>
              <w:left w:val="nil"/>
              <w:bottom w:val="nil"/>
              <w:right w:val="nil"/>
            </w:tcBorders>
          </w:tcPr>
          <w:p w14:paraId="67F093F7" w14:textId="77777777" w:rsidR="00276753" w:rsidRPr="00CF6972" w:rsidRDefault="00276753" w:rsidP="00680C40">
            <w:pPr>
              <w:pStyle w:val="Normal6a"/>
            </w:pPr>
            <w:r>
              <w:rPr>
                <w:b/>
                <w:i/>
              </w:rPr>
              <w:t>Ia.</w:t>
            </w:r>
            <w:r>
              <w:tab/>
            </w:r>
            <w:r>
              <w:rPr>
                <w:b/>
                <w:i/>
              </w:rPr>
              <w:t>arvestades, et naised ja tütarlapsed seisavad silmitsi kasvava ja ulatusliku internetivägivalla, vaenukõne ja vaenukuritegudega, millel on spetsiifilised ja negatiivsed tagajärjed nende igapäevaelule ja osalemisele avalikus elus ning seetõttu ka võrdsele esindatusele;</w:t>
            </w:r>
          </w:p>
        </w:tc>
      </w:tr>
    </w:tbl>
    <w:p w14:paraId="4E6BE22B"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BD06790" w14:textId="77777777" w:rsidR="00276753" w:rsidRPr="00CF6972" w:rsidRDefault="00276753" w:rsidP="00276753">
      <w:r w:rsidRPr="00CB1294">
        <w:rPr>
          <w:rStyle w:val="HideTWBExt"/>
        </w:rPr>
        <w:t>&lt;/Amend&gt;</w:t>
      </w:r>
    </w:p>
    <w:p w14:paraId="6AF1CB37"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139</w:t>
      </w:r>
      <w:r w:rsidRPr="00CB1294">
        <w:rPr>
          <w:rStyle w:val="HideTWBExt"/>
          <w:b w:val="0"/>
        </w:rPr>
        <w:t>&lt;/NumAm&gt;</w:t>
      </w:r>
    </w:p>
    <w:p w14:paraId="590DECEC"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Irena Joveva</w:t>
      </w:r>
      <w:r w:rsidRPr="00CB1294">
        <w:rPr>
          <w:rStyle w:val="HideTWBExt"/>
          <w:b w:val="0"/>
        </w:rPr>
        <w:t>&lt;/Members&gt;</w:t>
      </w:r>
    </w:p>
    <w:p w14:paraId="064701F7" w14:textId="77777777" w:rsidR="00276753" w:rsidRPr="00CF6972" w:rsidRDefault="00276753" w:rsidP="00276753">
      <w:pPr>
        <w:pStyle w:val="NormalBold"/>
      </w:pPr>
      <w:r w:rsidRPr="00CB1294">
        <w:rPr>
          <w:rStyle w:val="HideTWBExt"/>
          <w:b w:val="0"/>
        </w:rPr>
        <w:t>&lt;/RepeatBlock-By&gt;</w:t>
      </w:r>
    </w:p>
    <w:p w14:paraId="6D23073E"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3D9BD4C" w14:textId="77777777" w:rsidR="00276753" w:rsidRPr="00CF6972" w:rsidRDefault="00276753" w:rsidP="00276753">
      <w:pPr>
        <w:pStyle w:val="NormalBold"/>
      </w:pPr>
      <w:r w:rsidRPr="00CB1294">
        <w:rPr>
          <w:rStyle w:val="HideTWBExt"/>
          <w:b w:val="0"/>
        </w:rPr>
        <w:t>&lt;Article&gt;</w:t>
      </w:r>
      <w:r>
        <w:t>Põhjendus I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8C5B581" w14:textId="77777777" w:rsidTr="00680C40">
        <w:trPr>
          <w:trHeight w:hRule="exact" w:val="240"/>
          <w:jc w:val="center"/>
        </w:trPr>
        <w:tc>
          <w:tcPr>
            <w:tcW w:w="9752" w:type="dxa"/>
            <w:gridSpan w:val="2"/>
            <w:tcBorders>
              <w:top w:val="nil"/>
              <w:left w:val="nil"/>
              <w:bottom w:val="nil"/>
              <w:right w:val="nil"/>
            </w:tcBorders>
          </w:tcPr>
          <w:p w14:paraId="033FFC7B" w14:textId="77777777" w:rsidR="00276753" w:rsidRPr="00CF6972" w:rsidRDefault="00276753" w:rsidP="00680C40"/>
        </w:tc>
      </w:tr>
      <w:tr w:rsidR="00276753" w14:paraId="708DD691" w14:textId="77777777" w:rsidTr="00680C40">
        <w:trPr>
          <w:trHeight w:val="240"/>
          <w:jc w:val="center"/>
        </w:trPr>
        <w:tc>
          <w:tcPr>
            <w:tcW w:w="4876" w:type="dxa"/>
            <w:tcBorders>
              <w:top w:val="nil"/>
              <w:left w:val="nil"/>
              <w:bottom w:val="nil"/>
              <w:right w:val="nil"/>
            </w:tcBorders>
          </w:tcPr>
          <w:p w14:paraId="63D0DFE5"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F2A305A" w14:textId="77777777" w:rsidR="00276753" w:rsidRPr="00CF6972" w:rsidRDefault="00276753" w:rsidP="00680C40">
            <w:pPr>
              <w:pStyle w:val="AmColumnHeading"/>
            </w:pPr>
            <w:r>
              <w:t>Muudatusettepanek</w:t>
            </w:r>
          </w:p>
        </w:tc>
      </w:tr>
      <w:tr w:rsidR="00276753" w14:paraId="1CC32FAC" w14:textId="77777777" w:rsidTr="00680C40">
        <w:trPr>
          <w:jc w:val="center"/>
        </w:trPr>
        <w:tc>
          <w:tcPr>
            <w:tcW w:w="4876" w:type="dxa"/>
            <w:tcBorders>
              <w:top w:val="nil"/>
              <w:left w:val="nil"/>
              <w:bottom w:val="nil"/>
              <w:right w:val="nil"/>
            </w:tcBorders>
          </w:tcPr>
          <w:p w14:paraId="0C6D6BC5" w14:textId="77777777" w:rsidR="00276753" w:rsidRPr="00CF6972" w:rsidRDefault="00276753" w:rsidP="00680C40">
            <w:pPr>
              <w:pStyle w:val="Normal6a"/>
            </w:pPr>
          </w:p>
        </w:tc>
        <w:tc>
          <w:tcPr>
            <w:tcW w:w="4876" w:type="dxa"/>
            <w:tcBorders>
              <w:top w:val="nil"/>
              <w:left w:val="nil"/>
              <w:bottom w:val="nil"/>
              <w:right w:val="nil"/>
            </w:tcBorders>
          </w:tcPr>
          <w:p w14:paraId="5CCC180A" w14:textId="77777777" w:rsidR="00276753" w:rsidRPr="00CF6972" w:rsidRDefault="00276753" w:rsidP="00680C40">
            <w:pPr>
              <w:pStyle w:val="Normal6a"/>
            </w:pPr>
            <w:r>
              <w:rPr>
                <w:b/>
                <w:i/>
              </w:rPr>
              <w:t>Ib.</w:t>
            </w:r>
            <w:r>
              <w:tab/>
            </w:r>
            <w:r>
              <w:rPr>
                <w:b/>
                <w:i/>
              </w:rPr>
              <w:t>arvestades, et nn manosfääri kasvav ülemaailmne mõju on loonud olukorra, kus veebikogukonnad ja meessoost suunamõjutajad propageerivad valenarratiivi, mille kohaselt feminism ja sooline võrdõiguslikkus kahjustavad mehi, ning levitavad misogüünset sisu, normaliseerivad naiste- ja tütarlastevastast vägivalda ja ristuvad üha enam äärmuslike ja radikaalsete liikumistega;</w:t>
            </w:r>
          </w:p>
        </w:tc>
      </w:tr>
    </w:tbl>
    <w:p w14:paraId="07088C84"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E034BD0" w14:textId="77777777" w:rsidR="00276753" w:rsidRPr="00CF6972" w:rsidRDefault="00276753" w:rsidP="00276753">
      <w:r w:rsidRPr="00CB1294">
        <w:rPr>
          <w:rStyle w:val="HideTWBExt"/>
        </w:rPr>
        <w:t>&lt;/Amend&gt;</w:t>
      </w:r>
    </w:p>
    <w:p w14:paraId="6B1A24F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140</w:t>
      </w:r>
      <w:r w:rsidRPr="00CB1294">
        <w:rPr>
          <w:rStyle w:val="HideTWBExt"/>
          <w:b w:val="0"/>
        </w:rPr>
        <w:t>&lt;/NumAm&gt;</w:t>
      </w:r>
    </w:p>
    <w:p w14:paraId="6508D83E" w14:textId="77777777" w:rsidR="00276753" w:rsidRPr="00CF6972" w:rsidRDefault="00276753" w:rsidP="00276753">
      <w:pPr>
        <w:pStyle w:val="NormalBold"/>
      </w:pPr>
      <w:r w:rsidRPr="00CB1294">
        <w:rPr>
          <w:rStyle w:val="HideTWBExt"/>
          <w:b w:val="0"/>
        </w:rPr>
        <w:t>&lt;RepeatBlock-By&gt;&lt;Members&gt;</w:t>
      </w:r>
      <w:r>
        <w:t>Ewa Zajączkowska-Hernik</w:t>
      </w:r>
      <w:r w:rsidRPr="00CB1294">
        <w:rPr>
          <w:rStyle w:val="HideTWBExt"/>
          <w:b w:val="0"/>
        </w:rPr>
        <w:t>&lt;/Members&gt;</w:t>
      </w:r>
    </w:p>
    <w:p w14:paraId="1F5CAB80" w14:textId="77777777" w:rsidR="00276753" w:rsidRPr="00CF6972" w:rsidRDefault="00276753" w:rsidP="00276753">
      <w:pPr>
        <w:pStyle w:val="NormalBold"/>
      </w:pPr>
      <w:r w:rsidRPr="00CB1294">
        <w:rPr>
          <w:rStyle w:val="HideTWBExt"/>
          <w:b w:val="0"/>
        </w:rPr>
        <w:t>&lt;/RepeatBlock-By&gt;</w:t>
      </w:r>
    </w:p>
    <w:p w14:paraId="412C1355"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2EE88CE" w14:textId="77777777" w:rsidR="00276753" w:rsidRPr="00CF6972" w:rsidRDefault="00276753" w:rsidP="00276753">
      <w:pPr>
        <w:pStyle w:val="NormalBold"/>
      </w:pPr>
      <w:r w:rsidRPr="00CB1294">
        <w:rPr>
          <w:rStyle w:val="HideTWBExt"/>
          <w:b w:val="0"/>
        </w:rPr>
        <w:t>&lt;Article&gt;</w:t>
      </w:r>
      <w:r>
        <w:t>Põhjendus J</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AE3522A" w14:textId="77777777" w:rsidTr="00680C40">
        <w:trPr>
          <w:trHeight w:hRule="exact" w:val="240"/>
          <w:jc w:val="center"/>
        </w:trPr>
        <w:tc>
          <w:tcPr>
            <w:tcW w:w="9752" w:type="dxa"/>
            <w:gridSpan w:val="2"/>
            <w:tcBorders>
              <w:top w:val="nil"/>
              <w:left w:val="nil"/>
              <w:bottom w:val="nil"/>
              <w:right w:val="nil"/>
            </w:tcBorders>
          </w:tcPr>
          <w:p w14:paraId="24033A61" w14:textId="77777777" w:rsidR="00276753" w:rsidRPr="00CF6972" w:rsidRDefault="00276753" w:rsidP="00680C40"/>
        </w:tc>
      </w:tr>
      <w:tr w:rsidR="00276753" w14:paraId="4EA82693" w14:textId="77777777" w:rsidTr="00680C40">
        <w:trPr>
          <w:trHeight w:val="240"/>
          <w:jc w:val="center"/>
        </w:trPr>
        <w:tc>
          <w:tcPr>
            <w:tcW w:w="4876" w:type="dxa"/>
            <w:tcBorders>
              <w:top w:val="nil"/>
              <w:left w:val="nil"/>
              <w:bottom w:val="nil"/>
              <w:right w:val="nil"/>
            </w:tcBorders>
          </w:tcPr>
          <w:p w14:paraId="6DD3CE33"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19A7C86" w14:textId="77777777" w:rsidR="00276753" w:rsidRPr="00CF6972" w:rsidRDefault="00276753" w:rsidP="00680C40">
            <w:pPr>
              <w:pStyle w:val="AmColumnHeading"/>
            </w:pPr>
            <w:r>
              <w:t>Muudatusettepanek</w:t>
            </w:r>
          </w:p>
        </w:tc>
      </w:tr>
      <w:tr w:rsidR="00276753" w14:paraId="545AA950" w14:textId="77777777" w:rsidTr="00680C40">
        <w:trPr>
          <w:jc w:val="center"/>
        </w:trPr>
        <w:tc>
          <w:tcPr>
            <w:tcW w:w="4876" w:type="dxa"/>
            <w:tcBorders>
              <w:top w:val="nil"/>
              <w:left w:val="nil"/>
              <w:bottom w:val="nil"/>
              <w:right w:val="nil"/>
            </w:tcBorders>
          </w:tcPr>
          <w:p w14:paraId="23DCC606" w14:textId="77777777" w:rsidR="00276753" w:rsidRPr="00CF6972" w:rsidRDefault="00276753" w:rsidP="00680C40">
            <w:pPr>
              <w:pStyle w:val="Normal6a"/>
            </w:pPr>
            <w:r>
              <w:rPr>
                <w:b/>
                <w:i/>
              </w:rPr>
              <w:t>J.</w:t>
            </w:r>
            <w:r>
              <w:tab/>
            </w:r>
            <w:r>
              <w:rPr>
                <w:b/>
                <w:i/>
              </w:rPr>
              <w:t>arvestades, et naiste ja LGBTIQ+ kogukonna liikmete vastu suunatud sooline vägivald on endiselt laialt levinud, eriti nende puhul, kes kogevad mitmekordset ja läbipõimunud diskrimineerimist; arvestades, et ohutule ja seaduslikule abordile juurdepääsu keelamine on soolise vägivalla üks vorme;</w:t>
            </w:r>
          </w:p>
        </w:tc>
        <w:tc>
          <w:tcPr>
            <w:tcW w:w="4876" w:type="dxa"/>
            <w:tcBorders>
              <w:top w:val="nil"/>
              <w:left w:val="nil"/>
              <w:bottom w:val="nil"/>
              <w:right w:val="nil"/>
            </w:tcBorders>
          </w:tcPr>
          <w:p w14:paraId="67A587E1" w14:textId="77777777" w:rsidR="00276753" w:rsidRPr="00CF6972" w:rsidRDefault="00276753" w:rsidP="00680C40">
            <w:pPr>
              <w:pStyle w:val="Normal6a"/>
            </w:pPr>
            <w:r>
              <w:rPr>
                <w:b/>
                <w:i/>
              </w:rPr>
              <w:t>välja jäetud</w:t>
            </w:r>
          </w:p>
        </w:tc>
      </w:tr>
    </w:tbl>
    <w:p w14:paraId="351E5574"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7C1127D" w14:textId="77777777" w:rsidR="00276753" w:rsidRPr="00CF6972" w:rsidRDefault="00276753" w:rsidP="00276753">
      <w:r w:rsidRPr="00CB1294">
        <w:rPr>
          <w:rStyle w:val="HideTWBExt"/>
        </w:rPr>
        <w:t>&lt;/Amend&gt;</w:t>
      </w:r>
    </w:p>
    <w:p w14:paraId="7EF2E79A"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141</w:t>
      </w:r>
      <w:r w:rsidRPr="00CB1294">
        <w:rPr>
          <w:rStyle w:val="HideTWBExt"/>
          <w:b w:val="0"/>
        </w:rPr>
        <w:t>&lt;/NumAm&gt;</w:t>
      </w:r>
    </w:p>
    <w:p w14:paraId="47ABF75B" w14:textId="77777777" w:rsidR="00276753" w:rsidRPr="00CF6972" w:rsidRDefault="00276753" w:rsidP="00276753">
      <w:pPr>
        <w:pStyle w:val="NormalBold"/>
      </w:pPr>
      <w:r w:rsidRPr="00CB1294">
        <w:rPr>
          <w:rStyle w:val="HideTWBExt"/>
          <w:b w:val="0"/>
        </w:rPr>
        <w:t>&lt;RepeatBlock-By&gt;&lt;Members&gt;</w:t>
      </w:r>
      <w:r>
        <w:t>Anna Strolenberg, Marco Tarquinio</w:t>
      </w:r>
      <w:r w:rsidRPr="00CB1294">
        <w:rPr>
          <w:rStyle w:val="HideTWBExt"/>
          <w:b w:val="0"/>
        </w:rPr>
        <w:t>&lt;/Members&gt;</w:t>
      </w:r>
    </w:p>
    <w:p w14:paraId="2B3D3401" w14:textId="77777777" w:rsidR="00276753" w:rsidRPr="00CF6972" w:rsidRDefault="00276753" w:rsidP="00276753">
      <w:pPr>
        <w:pStyle w:val="NormalBold"/>
      </w:pPr>
      <w:r w:rsidRPr="00CB1294">
        <w:rPr>
          <w:rStyle w:val="HideTWBExt"/>
          <w:b w:val="0"/>
        </w:rPr>
        <w:t>&lt;/RepeatBlock-By&gt;</w:t>
      </w:r>
    </w:p>
    <w:p w14:paraId="6600CAF3"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776BC25" w14:textId="77777777" w:rsidR="00276753" w:rsidRPr="00CF6972" w:rsidRDefault="00276753" w:rsidP="00276753">
      <w:pPr>
        <w:pStyle w:val="NormalBold"/>
      </w:pPr>
      <w:r w:rsidRPr="00CB1294">
        <w:rPr>
          <w:rStyle w:val="HideTWBExt"/>
          <w:b w:val="0"/>
        </w:rPr>
        <w:t>&lt;Article&gt;</w:t>
      </w:r>
      <w:r>
        <w:t>Põhjendus J</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5E0BC49" w14:textId="77777777" w:rsidTr="00680C40">
        <w:trPr>
          <w:trHeight w:hRule="exact" w:val="240"/>
          <w:jc w:val="center"/>
        </w:trPr>
        <w:tc>
          <w:tcPr>
            <w:tcW w:w="9752" w:type="dxa"/>
            <w:gridSpan w:val="2"/>
            <w:tcBorders>
              <w:top w:val="nil"/>
              <w:left w:val="nil"/>
              <w:bottom w:val="nil"/>
              <w:right w:val="nil"/>
            </w:tcBorders>
          </w:tcPr>
          <w:p w14:paraId="311CB88D" w14:textId="77777777" w:rsidR="00276753" w:rsidRPr="00CF6972" w:rsidRDefault="00276753" w:rsidP="00680C40"/>
        </w:tc>
      </w:tr>
      <w:tr w:rsidR="00276753" w14:paraId="54069D45" w14:textId="77777777" w:rsidTr="00680C40">
        <w:trPr>
          <w:trHeight w:val="240"/>
          <w:jc w:val="center"/>
        </w:trPr>
        <w:tc>
          <w:tcPr>
            <w:tcW w:w="4876" w:type="dxa"/>
            <w:tcBorders>
              <w:top w:val="nil"/>
              <w:left w:val="nil"/>
              <w:bottom w:val="nil"/>
              <w:right w:val="nil"/>
            </w:tcBorders>
          </w:tcPr>
          <w:p w14:paraId="09A405CE"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47F55AC" w14:textId="77777777" w:rsidR="00276753" w:rsidRPr="00CF6972" w:rsidRDefault="00276753" w:rsidP="00680C40">
            <w:pPr>
              <w:pStyle w:val="AmColumnHeading"/>
            </w:pPr>
            <w:r>
              <w:t>Muudatusettepanek</w:t>
            </w:r>
          </w:p>
        </w:tc>
      </w:tr>
      <w:tr w:rsidR="00276753" w14:paraId="58F075DA" w14:textId="77777777" w:rsidTr="00680C40">
        <w:trPr>
          <w:jc w:val="center"/>
        </w:trPr>
        <w:tc>
          <w:tcPr>
            <w:tcW w:w="4876" w:type="dxa"/>
            <w:tcBorders>
              <w:top w:val="nil"/>
              <w:left w:val="nil"/>
              <w:bottom w:val="nil"/>
              <w:right w:val="nil"/>
            </w:tcBorders>
          </w:tcPr>
          <w:p w14:paraId="1CCC4E97" w14:textId="77777777" w:rsidR="00276753" w:rsidRPr="00CF6972" w:rsidRDefault="00276753" w:rsidP="00680C40">
            <w:pPr>
              <w:pStyle w:val="Normal6a"/>
            </w:pPr>
            <w:r>
              <w:rPr>
                <w:b/>
                <w:i/>
              </w:rPr>
              <w:t>J.</w:t>
            </w:r>
            <w:r>
              <w:tab/>
            </w:r>
            <w:r>
              <w:rPr>
                <w:b/>
                <w:i/>
              </w:rPr>
              <w:t>arvestades, et naiste ja LGBTIQ+ kogukonna liikmete vastu suunatud sooline vägivald on endiselt laialt levinud, eriti nende puhul, kes kogevad mitmekordset ja läbipõimunud diskrimineerimist; arvestades, et ohutule ja seaduslikule abordile juurdepääsu keelamine on soolise vägivalla üks vorme;</w:t>
            </w:r>
          </w:p>
        </w:tc>
        <w:tc>
          <w:tcPr>
            <w:tcW w:w="4876" w:type="dxa"/>
            <w:tcBorders>
              <w:top w:val="nil"/>
              <w:left w:val="nil"/>
              <w:bottom w:val="nil"/>
              <w:right w:val="nil"/>
            </w:tcBorders>
          </w:tcPr>
          <w:p w14:paraId="64EFA742" w14:textId="77777777" w:rsidR="00276753" w:rsidRPr="00CF6972" w:rsidRDefault="00276753" w:rsidP="00680C40">
            <w:pPr>
              <w:pStyle w:val="Normal6a"/>
            </w:pPr>
            <w:r>
              <w:rPr>
                <w:b/>
                <w:i/>
              </w:rPr>
              <w:t>välja jäetud</w:t>
            </w:r>
          </w:p>
        </w:tc>
      </w:tr>
    </w:tbl>
    <w:p w14:paraId="1BE61519"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4C41EF2" w14:textId="77777777" w:rsidR="00276753" w:rsidRPr="00CF6972" w:rsidRDefault="00276753" w:rsidP="00276753">
      <w:r w:rsidRPr="00CB1294">
        <w:rPr>
          <w:rStyle w:val="HideTWBExt"/>
        </w:rPr>
        <w:t>&lt;/Amend&gt;</w:t>
      </w:r>
    </w:p>
    <w:p w14:paraId="761C6A5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142</w:t>
      </w:r>
      <w:r w:rsidRPr="00CB1294">
        <w:rPr>
          <w:rStyle w:val="HideTWBExt"/>
          <w:b w:val="0"/>
        </w:rPr>
        <w:t>&lt;/NumAm&gt;</w:t>
      </w:r>
    </w:p>
    <w:p w14:paraId="3B29876B"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433CE3AB" w14:textId="77777777" w:rsidR="00276753" w:rsidRPr="00CF6972" w:rsidRDefault="00276753" w:rsidP="00276753">
      <w:pPr>
        <w:pStyle w:val="NormalBold"/>
      </w:pPr>
      <w:r w:rsidRPr="00CB1294">
        <w:rPr>
          <w:rStyle w:val="HideTWBExt"/>
          <w:b w:val="0"/>
        </w:rPr>
        <w:t>&lt;/RepeatBlock-By&gt;</w:t>
      </w:r>
    </w:p>
    <w:p w14:paraId="11F7021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C19216C" w14:textId="77777777" w:rsidR="00276753" w:rsidRPr="00CF6972" w:rsidRDefault="00276753" w:rsidP="00276753">
      <w:pPr>
        <w:pStyle w:val="NormalBold"/>
      </w:pPr>
      <w:r w:rsidRPr="00CB1294">
        <w:rPr>
          <w:rStyle w:val="HideTWBExt"/>
          <w:b w:val="0"/>
        </w:rPr>
        <w:t>&lt;Article&gt;</w:t>
      </w:r>
      <w:r>
        <w:t>Põhjendus J</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245DED7" w14:textId="77777777" w:rsidTr="00680C40">
        <w:trPr>
          <w:trHeight w:hRule="exact" w:val="240"/>
          <w:jc w:val="center"/>
        </w:trPr>
        <w:tc>
          <w:tcPr>
            <w:tcW w:w="9752" w:type="dxa"/>
            <w:gridSpan w:val="2"/>
            <w:tcBorders>
              <w:top w:val="nil"/>
              <w:left w:val="nil"/>
              <w:bottom w:val="nil"/>
              <w:right w:val="nil"/>
            </w:tcBorders>
          </w:tcPr>
          <w:p w14:paraId="7B2414FB" w14:textId="77777777" w:rsidR="00276753" w:rsidRPr="00CF6972" w:rsidRDefault="00276753" w:rsidP="00680C40"/>
        </w:tc>
      </w:tr>
      <w:tr w:rsidR="00276753" w14:paraId="505CBD88" w14:textId="77777777" w:rsidTr="00680C40">
        <w:trPr>
          <w:trHeight w:val="240"/>
          <w:jc w:val="center"/>
        </w:trPr>
        <w:tc>
          <w:tcPr>
            <w:tcW w:w="4876" w:type="dxa"/>
            <w:tcBorders>
              <w:top w:val="nil"/>
              <w:left w:val="nil"/>
              <w:bottom w:val="nil"/>
              <w:right w:val="nil"/>
            </w:tcBorders>
          </w:tcPr>
          <w:p w14:paraId="3D82A91C"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89E6A31" w14:textId="77777777" w:rsidR="00276753" w:rsidRPr="00CF6972" w:rsidRDefault="00276753" w:rsidP="00680C40">
            <w:pPr>
              <w:pStyle w:val="AmColumnHeading"/>
            </w:pPr>
            <w:r>
              <w:t>Muudatusettepanek</w:t>
            </w:r>
          </w:p>
        </w:tc>
      </w:tr>
      <w:tr w:rsidR="00276753" w14:paraId="47DA3891" w14:textId="77777777" w:rsidTr="00680C40">
        <w:trPr>
          <w:jc w:val="center"/>
        </w:trPr>
        <w:tc>
          <w:tcPr>
            <w:tcW w:w="4876" w:type="dxa"/>
            <w:tcBorders>
              <w:top w:val="nil"/>
              <w:left w:val="nil"/>
              <w:bottom w:val="nil"/>
              <w:right w:val="nil"/>
            </w:tcBorders>
          </w:tcPr>
          <w:p w14:paraId="10DFDB2F" w14:textId="77777777" w:rsidR="00276753" w:rsidRPr="00CF6972" w:rsidRDefault="00276753" w:rsidP="00680C40">
            <w:pPr>
              <w:pStyle w:val="Normal6a"/>
            </w:pPr>
            <w:r>
              <w:t>J.</w:t>
            </w:r>
            <w:r>
              <w:tab/>
              <w:t>arvestades, et naiste ja LGBTIQ+ kogukonna liikmete vastu suunatud sooline vägivald on endiselt laialt levinud, eriti nende puhul, kes kogevad mitmekordset ja läbipõimunud diskrimineerimist; arvestades, et ohutule ja seaduslikule abordile juurdepääsu keelamine on soolise vägivalla üks vorme;</w:t>
            </w:r>
          </w:p>
        </w:tc>
        <w:tc>
          <w:tcPr>
            <w:tcW w:w="4876" w:type="dxa"/>
            <w:tcBorders>
              <w:top w:val="nil"/>
              <w:left w:val="nil"/>
              <w:bottom w:val="nil"/>
              <w:right w:val="nil"/>
            </w:tcBorders>
          </w:tcPr>
          <w:p w14:paraId="76E84634" w14:textId="77777777" w:rsidR="00276753" w:rsidRPr="00CF6972" w:rsidRDefault="00276753" w:rsidP="00680C40">
            <w:pPr>
              <w:pStyle w:val="Normal6a"/>
            </w:pPr>
            <w:r>
              <w:t>J.</w:t>
            </w:r>
            <w:r>
              <w:tab/>
            </w:r>
            <w:r>
              <w:rPr>
                <w:b/>
                <w:i/>
              </w:rPr>
              <w:t>arvestades, et vastuseis soolisele võrdõiguslikkusele on viimastel aastatel suurenenud;</w:t>
            </w:r>
            <w:r>
              <w:t xml:space="preserve"> arvestades, et naiste ja LGBTIQ+ kogukonna liikmete vastu suunatud sooline vägivald on endiselt laialt levinud, eriti nende puhul, kes kogevad mitmekordset ja läbipõimunud diskrimineerimist; arvestades, et ohutule ja seaduslikule abordile juurdepääsu keelamine on soolise vägivalla üks vorme; </w:t>
            </w:r>
            <w:r>
              <w:rPr>
                <w:b/>
                <w:i/>
              </w:rPr>
              <w:t>arvestades, et Euroopa Inimõiguste Kohus on otsustanud, et piiravad aborti käsitlevad õigusaktid ja nende puudulik rakendamine rikuvad naiste õigust kehalisele autonoomiale ja puutumatusele;</w:t>
            </w:r>
          </w:p>
        </w:tc>
      </w:tr>
    </w:tbl>
    <w:p w14:paraId="19B9004C"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94D337B" w14:textId="77777777" w:rsidR="00276753" w:rsidRPr="00CF6972" w:rsidRDefault="00276753" w:rsidP="00276753">
      <w:r w:rsidRPr="00CB1294">
        <w:rPr>
          <w:rStyle w:val="HideTWBExt"/>
        </w:rPr>
        <w:t>&lt;/Amend&gt;</w:t>
      </w:r>
    </w:p>
    <w:p w14:paraId="1167A3BD"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143</w:t>
      </w:r>
      <w:r w:rsidRPr="00CB1294">
        <w:rPr>
          <w:rStyle w:val="HideTWBExt"/>
          <w:b w:val="0"/>
        </w:rPr>
        <w:t>&lt;/NumAm&gt;</w:t>
      </w:r>
    </w:p>
    <w:p w14:paraId="5001545D" w14:textId="77777777" w:rsidR="00276753" w:rsidRPr="00C70DBD" w:rsidRDefault="00276753" w:rsidP="00276753">
      <w:pPr>
        <w:pStyle w:val="NormalBold"/>
      </w:pPr>
      <w:r w:rsidRPr="00CB1294">
        <w:rPr>
          <w:rStyle w:val="HideTWBExt"/>
          <w:b w:val="0"/>
        </w:rPr>
        <w:t>&lt;RepeatBlock-By&gt;&lt;Members&gt;</w:t>
      </w:r>
      <w:r>
        <w:t>Erik Kaliňák</w:t>
      </w:r>
      <w:r w:rsidRPr="00CB1294">
        <w:rPr>
          <w:rStyle w:val="HideTWBExt"/>
          <w:b w:val="0"/>
        </w:rPr>
        <w:t>&lt;/Members&gt;</w:t>
      </w:r>
    </w:p>
    <w:p w14:paraId="5E0E514B" w14:textId="77777777" w:rsidR="00276753" w:rsidRPr="00C70DBD" w:rsidRDefault="00276753" w:rsidP="00276753">
      <w:pPr>
        <w:pStyle w:val="NormalBold"/>
      </w:pPr>
      <w:r w:rsidRPr="00CB1294">
        <w:rPr>
          <w:rStyle w:val="HideTWBExt"/>
          <w:b w:val="0"/>
        </w:rPr>
        <w:t>&lt;/RepeatBlock-By&gt;</w:t>
      </w:r>
    </w:p>
    <w:p w14:paraId="66519E75"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438E424" w14:textId="77777777" w:rsidR="00276753" w:rsidRPr="00C70DBD" w:rsidRDefault="00276753" w:rsidP="00276753">
      <w:pPr>
        <w:pStyle w:val="NormalBold"/>
      </w:pPr>
      <w:r w:rsidRPr="00CB1294">
        <w:rPr>
          <w:rStyle w:val="HideTWBExt"/>
          <w:b w:val="0"/>
        </w:rPr>
        <w:t>&lt;Article&gt;</w:t>
      </w:r>
      <w:r>
        <w:t>Põhjendus J</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4064767" w14:textId="77777777" w:rsidTr="00680C40">
        <w:trPr>
          <w:trHeight w:hRule="exact" w:val="240"/>
          <w:jc w:val="center"/>
        </w:trPr>
        <w:tc>
          <w:tcPr>
            <w:tcW w:w="9752" w:type="dxa"/>
            <w:gridSpan w:val="2"/>
            <w:tcBorders>
              <w:top w:val="nil"/>
              <w:left w:val="nil"/>
              <w:bottom w:val="nil"/>
              <w:right w:val="nil"/>
            </w:tcBorders>
          </w:tcPr>
          <w:p w14:paraId="759519A8" w14:textId="77777777" w:rsidR="00276753" w:rsidRPr="00C70DBD" w:rsidRDefault="00276753" w:rsidP="00680C40"/>
        </w:tc>
      </w:tr>
      <w:tr w:rsidR="00276753" w14:paraId="4913E4A2" w14:textId="77777777" w:rsidTr="00680C40">
        <w:trPr>
          <w:trHeight w:val="240"/>
          <w:jc w:val="center"/>
        </w:trPr>
        <w:tc>
          <w:tcPr>
            <w:tcW w:w="4876" w:type="dxa"/>
            <w:tcBorders>
              <w:top w:val="nil"/>
              <w:left w:val="nil"/>
              <w:bottom w:val="nil"/>
              <w:right w:val="nil"/>
            </w:tcBorders>
          </w:tcPr>
          <w:p w14:paraId="2FEE208C"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5D636483" w14:textId="77777777" w:rsidR="00276753" w:rsidRPr="00C70DBD" w:rsidRDefault="00276753" w:rsidP="00680C40">
            <w:pPr>
              <w:pStyle w:val="AmColumnHeading"/>
            </w:pPr>
            <w:r>
              <w:t>Muudatusettepanek</w:t>
            </w:r>
          </w:p>
        </w:tc>
      </w:tr>
      <w:tr w:rsidR="00276753" w14:paraId="02A4E223" w14:textId="77777777" w:rsidTr="00680C40">
        <w:trPr>
          <w:jc w:val="center"/>
        </w:trPr>
        <w:tc>
          <w:tcPr>
            <w:tcW w:w="4876" w:type="dxa"/>
            <w:tcBorders>
              <w:top w:val="nil"/>
              <w:left w:val="nil"/>
              <w:bottom w:val="nil"/>
              <w:right w:val="nil"/>
            </w:tcBorders>
          </w:tcPr>
          <w:p w14:paraId="1B36FC09" w14:textId="77777777" w:rsidR="00276753" w:rsidRPr="00C70DBD" w:rsidRDefault="00276753" w:rsidP="00680C40">
            <w:pPr>
              <w:pStyle w:val="Normal6a"/>
            </w:pPr>
            <w:r>
              <w:t>J.</w:t>
            </w:r>
            <w:r>
              <w:tab/>
              <w:t xml:space="preserve">arvestades, et naiste </w:t>
            </w:r>
            <w:r>
              <w:rPr>
                <w:b/>
                <w:i/>
              </w:rPr>
              <w:t xml:space="preserve">ja LGBTIQ+ kogukonna liikmete </w:t>
            </w:r>
            <w:r>
              <w:t xml:space="preserve">vastu suunatud sooline vägivald on </w:t>
            </w:r>
            <w:r>
              <w:rPr>
                <w:b/>
                <w:i/>
              </w:rPr>
              <w:t>endiselt laialt levinud, eriti nende puhul, kes kogevad mitmekordset ja läbipõimunud diskrimineerimist;</w:t>
            </w:r>
            <w:r>
              <w:t xml:space="preserve"> </w:t>
            </w:r>
            <w:r>
              <w:rPr>
                <w:b/>
                <w:i/>
              </w:rPr>
              <w:t>arvestades, et ohutule ja seaduslikule abordile juurdepääsu keelamine on soolise vägivalla üks vorme;</w:t>
            </w:r>
          </w:p>
        </w:tc>
        <w:tc>
          <w:tcPr>
            <w:tcW w:w="4876" w:type="dxa"/>
            <w:tcBorders>
              <w:top w:val="nil"/>
              <w:left w:val="nil"/>
              <w:bottom w:val="nil"/>
              <w:right w:val="nil"/>
            </w:tcBorders>
          </w:tcPr>
          <w:p w14:paraId="276FAF4D" w14:textId="77777777" w:rsidR="00276753" w:rsidRPr="00C70DBD" w:rsidRDefault="00276753" w:rsidP="00680C40">
            <w:pPr>
              <w:pStyle w:val="Normal6a"/>
            </w:pPr>
            <w:r>
              <w:t>J.</w:t>
            </w:r>
            <w:r>
              <w:tab/>
              <w:t xml:space="preserve">arvestades, et naiste vastu suunatud sooline vägivald on </w:t>
            </w:r>
            <w:r>
              <w:rPr>
                <w:b/>
                <w:i/>
              </w:rPr>
              <w:t>vastuvõetamatu</w:t>
            </w:r>
            <w:r>
              <w:t>;</w:t>
            </w:r>
          </w:p>
        </w:tc>
      </w:tr>
    </w:tbl>
    <w:p w14:paraId="0A83FEEF"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{SK}</w:t>
      </w:r>
      <w:r w:rsidRPr="00C70DBD">
        <w:t>sk</w:t>
      </w:r>
      <w:r w:rsidRPr="00CB1294">
        <w:rPr>
          <w:rStyle w:val="HideTWBExt"/>
        </w:rPr>
        <w:t>&lt;/Original&gt;</w:t>
      </w:r>
    </w:p>
    <w:p w14:paraId="04D7BC5F" w14:textId="77777777" w:rsidR="00276753" w:rsidRPr="00C70DBD" w:rsidRDefault="00276753" w:rsidP="00276753">
      <w:r w:rsidRPr="00CB1294">
        <w:rPr>
          <w:rStyle w:val="HideTWBExt"/>
        </w:rPr>
        <w:t>&lt;/Amend&gt;</w:t>
      </w:r>
    </w:p>
    <w:p w14:paraId="30079E7C"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144</w:t>
      </w:r>
      <w:r w:rsidRPr="00CB1294">
        <w:rPr>
          <w:rStyle w:val="HideTWBExt"/>
          <w:b w:val="0"/>
        </w:rPr>
        <w:t>&lt;/NumAm&gt;</w:t>
      </w:r>
    </w:p>
    <w:p w14:paraId="2F57BA96" w14:textId="77777777" w:rsidR="00276753" w:rsidRPr="00CF6972" w:rsidRDefault="00276753" w:rsidP="00276753">
      <w:pPr>
        <w:pStyle w:val="NormalBold"/>
      </w:pPr>
      <w:r w:rsidRPr="00CB1294">
        <w:rPr>
          <w:rStyle w:val="HideTWBExt"/>
          <w:b w:val="0"/>
        </w:rPr>
        <w:t>&lt;RepeatBlock-By&gt;&lt;Members&gt;</w:t>
      </w:r>
      <w:r>
        <w:t>Nikola Bartůšek, Jorge Buxadé Villalba</w:t>
      </w:r>
      <w:r w:rsidRPr="00CB1294">
        <w:rPr>
          <w:rStyle w:val="HideTWBExt"/>
          <w:b w:val="0"/>
        </w:rPr>
        <w:t>&lt;/Members&gt;</w:t>
      </w:r>
    </w:p>
    <w:p w14:paraId="539DE787" w14:textId="77777777" w:rsidR="00276753" w:rsidRPr="00CF6972" w:rsidRDefault="00276753" w:rsidP="00276753">
      <w:pPr>
        <w:pStyle w:val="NormalBold"/>
      </w:pPr>
      <w:r w:rsidRPr="00CB1294">
        <w:rPr>
          <w:rStyle w:val="HideTWBExt"/>
          <w:b w:val="0"/>
        </w:rPr>
        <w:t>&lt;/RepeatBlock-By&gt;</w:t>
      </w:r>
    </w:p>
    <w:p w14:paraId="6BC81A7B"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6ACC4DC" w14:textId="77777777" w:rsidR="00276753" w:rsidRPr="00CF6972" w:rsidRDefault="00276753" w:rsidP="00276753">
      <w:pPr>
        <w:pStyle w:val="NormalBold"/>
      </w:pPr>
      <w:r w:rsidRPr="00CB1294">
        <w:rPr>
          <w:rStyle w:val="HideTWBExt"/>
          <w:b w:val="0"/>
        </w:rPr>
        <w:t>&lt;Article&gt;</w:t>
      </w:r>
      <w:r>
        <w:t>Põhjendus J</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319E2F1" w14:textId="77777777" w:rsidTr="00680C40">
        <w:trPr>
          <w:trHeight w:hRule="exact" w:val="240"/>
          <w:jc w:val="center"/>
        </w:trPr>
        <w:tc>
          <w:tcPr>
            <w:tcW w:w="9752" w:type="dxa"/>
            <w:gridSpan w:val="2"/>
            <w:tcBorders>
              <w:top w:val="nil"/>
              <w:left w:val="nil"/>
              <w:bottom w:val="nil"/>
              <w:right w:val="nil"/>
            </w:tcBorders>
          </w:tcPr>
          <w:p w14:paraId="5D092694" w14:textId="77777777" w:rsidR="00276753" w:rsidRPr="00CF6972" w:rsidRDefault="00276753" w:rsidP="00680C40"/>
        </w:tc>
      </w:tr>
      <w:tr w:rsidR="00276753" w14:paraId="726043B8" w14:textId="77777777" w:rsidTr="00680C40">
        <w:trPr>
          <w:trHeight w:val="240"/>
          <w:jc w:val="center"/>
        </w:trPr>
        <w:tc>
          <w:tcPr>
            <w:tcW w:w="4876" w:type="dxa"/>
            <w:tcBorders>
              <w:top w:val="nil"/>
              <w:left w:val="nil"/>
              <w:bottom w:val="nil"/>
              <w:right w:val="nil"/>
            </w:tcBorders>
          </w:tcPr>
          <w:p w14:paraId="532415F6"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A6B531D" w14:textId="77777777" w:rsidR="00276753" w:rsidRPr="00CF6972" w:rsidRDefault="00276753" w:rsidP="00680C40">
            <w:pPr>
              <w:pStyle w:val="AmColumnHeading"/>
            </w:pPr>
            <w:r>
              <w:t>Muudatusettepanek</w:t>
            </w:r>
          </w:p>
        </w:tc>
      </w:tr>
      <w:tr w:rsidR="00276753" w14:paraId="48DE4FD2" w14:textId="77777777" w:rsidTr="00680C40">
        <w:trPr>
          <w:jc w:val="center"/>
        </w:trPr>
        <w:tc>
          <w:tcPr>
            <w:tcW w:w="4876" w:type="dxa"/>
            <w:tcBorders>
              <w:top w:val="nil"/>
              <w:left w:val="nil"/>
              <w:bottom w:val="nil"/>
              <w:right w:val="nil"/>
            </w:tcBorders>
          </w:tcPr>
          <w:p w14:paraId="7212CEEB" w14:textId="77777777" w:rsidR="00276753" w:rsidRPr="00CF6972" w:rsidRDefault="00276753" w:rsidP="00680C40">
            <w:pPr>
              <w:pStyle w:val="Normal6a"/>
            </w:pPr>
            <w:r>
              <w:t>J.</w:t>
            </w:r>
            <w:r>
              <w:tab/>
              <w:t xml:space="preserve">arvestades, et </w:t>
            </w:r>
            <w:r>
              <w:rPr>
                <w:b/>
                <w:i/>
              </w:rPr>
              <w:t>naiste ja LGBTIQ+ kogukonna liikmete</w:t>
            </w:r>
            <w:r>
              <w:t xml:space="preserve"> vastu </w:t>
            </w:r>
            <w:r>
              <w:rPr>
                <w:b/>
                <w:i/>
              </w:rPr>
              <w:t>suunatud sooline vägivald on endiselt laialt levinud, eriti nende puhul, kes kogevad mitmekordset ja läbipõimunud diskrimineerimist; arvestades, et ohutule ja seaduslikule abordile juurdepääsu keelamine on soolise vägivalla üks vorme</w:t>
            </w:r>
            <w:r>
              <w:t>;</w:t>
            </w:r>
          </w:p>
        </w:tc>
        <w:tc>
          <w:tcPr>
            <w:tcW w:w="4876" w:type="dxa"/>
            <w:tcBorders>
              <w:top w:val="nil"/>
              <w:left w:val="nil"/>
              <w:bottom w:val="nil"/>
              <w:right w:val="nil"/>
            </w:tcBorders>
          </w:tcPr>
          <w:p w14:paraId="56990EEC" w14:textId="77777777" w:rsidR="00276753" w:rsidRPr="00CF6972" w:rsidRDefault="00276753" w:rsidP="00680C40">
            <w:pPr>
              <w:pStyle w:val="Normal6a"/>
            </w:pPr>
            <w:r>
              <w:t>J.</w:t>
            </w:r>
            <w:r>
              <w:tab/>
              <w:t xml:space="preserve">arvestades, et </w:t>
            </w:r>
            <w:r>
              <w:rPr>
                <w:b/>
                <w:i/>
              </w:rPr>
              <w:t>vägivald kaitsetu isiku</w:t>
            </w:r>
            <w:r>
              <w:t xml:space="preserve"> vastu </w:t>
            </w:r>
            <w:r>
              <w:rPr>
                <w:b/>
                <w:i/>
              </w:rPr>
              <w:t>tuleks hukka mõista</w:t>
            </w:r>
            <w:r>
              <w:t>;</w:t>
            </w:r>
          </w:p>
        </w:tc>
      </w:tr>
    </w:tbl>
    <w:p w14:paraId="13A90E33"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7926503" w14:textId="77777777" w:rsidR="00276753" w:rsidRPr="00CF6972" w:rsidRDefault="00276753" w:rsidP="00276753">
      <w:r w:rsidRPr="00CB1294">
        <w:rPr>
          <w:rStyle w:val="HideTWBExt"/>
        </w:rPr>
        <w:t>&lt;/Amend&gt;</w:t>
      </w:r>
    </w:p>
    <w:p w14:paraId="3AE4E7C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145</w:t>
      </w:r>
      <w:r w:rsidRPr="00CB1294">
        <w:rPr>
          <w:rStyle w:val="HideTWBExt"/>
          <w:b w:val="0"/>
        </w:rPr>
        <w:t>&lt;/NumAm&gt;</w:t>
      </w:r>
    </w:p>
    <w:p w14:paraId="7A9C6168" w14:textId="77777777" w:rsidR="00276753" w:rsidRPr="00CF6972" w:rsidRDefault="00276753" w:rsidP="00276753">
      <w:pPr>
        <w:pStyle w:val="NormalBold"/>
      </w:pPr>
      <w:r w:rsidRPr="00CB1294">
        <w:rPr>
          <w:rStyle w:val="HideTWBExt"/>
          <w:b w:val="0"/>
        </w:rPr>
        <w:t>&lt;RepeatBlock-By&gt;&lt;Members&gt;</w:t>
      </w:r>
      <w:r>
        <w:t>Sophie Wilmès, Veronika Cifrová Ostrihoňová, Lucia Yar, Raquel García Hermida-Van Der Walle, Nikola Minchev, Irena Joveva, Hilde Vautmans</w:t>
      </w:r>
      <w:r w:rsidRPr="00CB1294">
        <w:rPr>
          <w:rStyle w:val="HideTWBExt"/>
          <w:b w:val="0"/>
        </w:rPr>
        <w:t>&lt;/Members&gt;</w:t>
      </w:r>
    </w:p>
    <w:p w14:paraId="5C51C1C0" w14:textId="77777777" w:rsidR="00276753" w:rsidRPr="00CF6972" w:rsidRDefault="00276753" w:rsidP="00276753">
      <w:pPr>
        <w:pStyle w:val="NormalBold"/>
      </w:pPr>
      <w:r w:rsidRPr="00CB1294">
        <w:rPr>
          <w:rStyle w:val="HideTWBExt"/>
          <w:b w:val="0"/>
        </w:rPr>
        <w:t>&lt;/RepeatBlock-By&gt;</w:t>
      </w:r>
    </w:p>
    <w:p w14:paraId="4782BD0A"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D9AFDBF" w14:textId="77777777" w:rsidR="00276753" w:rsidRPr="00CF6972" w:rsidRDefault="00276753" w:rsidP="00276753">
      <w:pPr>
        <w:pStyle w:val="NormalBold"/>
      </w:pPr>
      <w:r w:rsidRPr="00CB1294">
        <w:rPr>
          <w:rStyle w:val="HideTWBExt"/>
          <w:b w:val="0"/>
        </w:rPr>
        <w:t>&lt;Article&gt;</w:t>
      </w:r>
      <w:r>
        <w:t>Põhjendus J</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74FC3D6" w14:textId="77777777" w:rsidTr="00680C40">
        <w:trPr>
          <w:trHeight w:hRule="exact" w:val="240"/>
          <w:jc w:val="center"/>
        </w:trPr>
        <w:tc>
          <w:tcPr>
            <w:tcW w:w="9752" w:type="dxa"/>
            <w:gridSpan w:val="2"/>
            <w:tcBorders>
              <w:top w:val="nil"/>
              <w:left w:val="nil"/>
              <w:bottom w:val="nil"/>
              <w:right w:val="nil"/>
            </w:tcBorders>
          </w:tcPr>
          <w:p w14:paraId="3E0595C7" w14:textId="77777777" w:rsidR="00276753" w:rsidRPr="00CF6972" w:rsidRDefault="00276753" w:rsidP="00680C40"/>
        </w:tc>
      </w:tr>
      <w:tr w:rsidR="00276753" w14:paraId="1513B3DE" w14:textId="77777777" w:rsidTr="00680C40">
        <w:trPr>
          <w:trHeight w:val="240"/>
          <w:jc w:val="center"/>
        </w:trPr>
        <w:tc>
          <w:tcPr>
            <w:tcW w:w="4876" w:type="dxa"/>
            <w:tcBorders>
              <w:top w:val="nil"/>
              <w:left w:val="nil"/>
              <w:bottom w:val="nil"/>
              <w:right w:val="nil"/>
            </w:tcBorders>
          </w:tcPr>
          <w:p w14:paraId="4A18F30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A316C47" w14:textId="77777777" w:rsidR="00276753" w:rsidRPr="00CF6972" w:rsidRDefault="00276753" w:rsidP="00680C40">
            <w:pPr>
              <w:pStyle w:val="AmColumnHeading"/>
            </w:pPr>
            <w:r>
              <w:t>Muudatusettepanek</w:t>
            </w:r>
          </w:p>
        </w:tc>
      </w:tr>
      <w:tr w:rsidR="00276753" w14:paraId="43284C27" w14:textId="77777777" w:rsidTr="00680C40">
        <w:trPr>
          <w:jc w:val="center"/>
        </w:trPr>
        <w:tc>
          <w:tcPr>
            <w:tcW w:w="4876" w:type="dxa"/>
            <w:tcBorders>
              <w:top w:val="nil"/>
              <w:left w:val="nil"/>
              <w:bottom w:val="nil"/>
              <w:right w:val="nil"/>
            </w:tcBorders>
          </w:tcPr>
          <w:p w14:paraId="2FE7F77C" w14:textId="77777777" w:rsidR="00276753" w:rsidRPr="00CF6972" w:rsidRDefault="00276753" w:rsidP="00680C40">
            <w:pPr>
              <w:pStyle w:val="Normal6a"/>
            </w:pPr>
            <w:r>
              <w:t>J.</w:t>
            </w:r>
            <w:r>
              <w:tab/>
              <w:t xml:space="preserve">arvestades, et naiste ja LGBTIQ+ kogukonna liikmete vastu suunatud sooline vägivald on endiselt laialt levinud, eriti nende puhul, kes kogevad mitmekordset ja läbipõimunud diskrimineerimist; arvestades, et ohutule ja seaduslikule abordile juurdepääsu keelamine on soolise vägivalla </w:t>
            </w:r>
            <w:r>
              <w:rPr>
                <w:b/>
                <w:i/>
              </w:rPr>
              <w:t>üks vorme</w:t>
            </w:r>
            <w:r>
              <w:t>;</w:t>
            </w:r>
          </w:p>
        </w:tc>
        <w:tc>
          <w:tcPr>
            <w:tcW w:w="4876" w:type="dxa"/>
            <w:tcBorders>
              <w:top w:val="nil"/>
              <w:left w:val="nil"/>
              <w:bottom w:val="nil"/>
              <w:right w:val="nil"/>
            </w:tcBorders>
          </w:tcPr>
          <w:p w14:paraId="710E0D7C" w14:textId="77777777" w:rsidR="00276753" w:rsidRPr="00CF6972" w:rsidRDefault="00276753" w:rsidP="00680C40">
            <w:pPr>
              <w:pStyle w:val="Normal6a"/>
            </w:pPr>
            <w:r>
              <w:t>J.</w:t>
            </w:r>
            <w:r>
              <w:tab/>
              <w:t xml:space="preserve">arvestades, et naiste ja LGBTIQ+ kogukonna liikmete vastu suunatud sooline vägivald on endiselt laialt levinud, eriti nende puhul, kes kogevad mitmekordset ja läbipõimunud diskrimineerimist; arvestades, et ohutule ja seaduslikule abordile juurdepääsu keelamine </w:t>
            </w:r>
            <w:r>
              <w:rPr>
                <w:b/>
                <w:i/>
              </w:rPr>
              <w:t xml:space="preserve">seab naised suurde ohtu ning </w:t>
            </w:r>
            <w:r>
              <w:t>on</w:t>
            </w:r>
            <w:r>
              <w:rPr>
                <w:b/>
                <w:i/>
              </w:rPr>
              <w:t xml:space="preserve"> seetõttu</w:t>
            </w:r>
            <w:r>
              <w:t xml:space="preserve"> soolise vägivalla </w:t>
            </w:r>
            <w:r>
              <w:rPr>
                <w:b/>
                <w:i/>
              </w:rPr>
              <w:t>vorm, kuna sellega piiratakse ka naiste autonoomiat ja reproduktiivse valiku vabadust</w:t>
            </w:r>
            <w:r>
              <w:t>;</w:t>
            </w:r>
          </w:p>
        </w:tc>
      </w:tr>
    </w:tbl>
    <w:p w14:paraId="7BFE429D"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44E880E" w14:textId="77777777" w:rsidR="00276753" w:rsidRPr="00CF6972" w:rsidRDefault="00276753" w:rsidP="00276753">
      <w:r w:rsidRPr="00CB1294">
        <w:rPr>
          <w:rStyle w:val="HideTWBExt"/>
        </w:rPr>
        <w:t>&lt;/Amend&gt;</w:t>
      </w:r>
    </w:p>
    <w:p w14:paraId="65ED1338"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146</w:t>
      </w:r>
      <w:r w:rsidRPr="00CB1294">
        <w:rPr>
          <w:rStyle w:val="HideTWBExt"/>
          <w:b w:val="0"/>
        </w:rPr>
        <w:t>&lt;/NumAm&gt;</w:t>
      </w:r>
    </w:p>
    <w:p w14:paraId="53073AFC"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576EC81C" w14:textId="77777777" w:rsidR="00276753" w:rsidRPr="00CF6972" w:rsidRDefault="00276753" w:rsidP="00276753">
      <w:pPr>
        <w:pStyle w:val="NormalBold"/>
      </w:pPr>
      <w:r w:rsidRPr="00CB1294">
        <w:rPr>
          <w:rStyle w:val="HideTWBExt"/>
          <w:b w:val="0"/>
        </w:rPr>
        <w:t>&lt;/RepeatBlock-By&gt;</w:t>
      </w:r>
    </w:p>
    <w:p w14:paraId="4FFFCFF5"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3D9D886" w14:textId="77777777" w:rsidR="00276753" w:rsidRPr="00CF6972" w:rsidRDefault="00276753" w:rsidP="00276753">
      <w:pPr>
        <w:pStyle w:val="NormalBold"/>
      </w:pPr>
      <w:r w:rsidRPr="00CB1294">
        <w:rPr>
          <w:rStyle w:val="HideTWBExt"/>
          <w:b w:val="0"/>
        </w:rPr>
        <w:t>&lt;Article&gt;</w:t>
      </w:r>
      <w:r>
        <w:t>Põhjendus J</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B77F34A" w14:textId="77777777" w:rsidTr="00680C40">
        <w:trPr>
          <w:trHeight w:hRule="exact" w:val="240"/>
          <w:jc w:val="center"/>
        </w:trPr>
        <w:tc>
          <w:tcPr>
            <w:tcW w:w="9752" w:type="dxa"/>
            <w:gridSpan w:val="2"/>
            <w:tcBorders>
              <w:top w:val="nil"/>
              <w:left w:val="nil"/>
              <w:bottom w:val="nil"/>
              <w:right w:val="nil"/>
            </w:tcBorders>
          </w:tcPr>
          <w:p w14:paraId="77546372" w14:textId="77777777" w:rsidR="00276753" w:rsidRPr="00CF6972" w:rsidRDefault="00276753" w:rsidP="00680C40"/>
        </w:tc>
      </w:tr>
      <w:tr w:rsidR="00276753" w14:paraId="6B224FE9" w14:textId="77777777" w:rsidTr="00680C40">
        <w:trPr>
          <w:trHeight w:val="240"/>
          <w:jc w:val="center"/>
        </w:trPr>
        <w:tc>
          <w:tcPr>
            <w:tcW w:w="4876" w:type="dxa"/>
            <w:tcBorders>
              <w:top w:val="nil"/>
              <w:left w:val="nil"/>
              <w:bottom w:val="nil"/>
              <w:right w:val="nil"/>
            </w:tcBorders>
          </w:tcPr>
          <w:p w14:paraId="43BD46DC"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F542BD4" w14:textId="77777777" w:rsidR="00276753" w:rsidRPr="00CF6972" w:rsidRDefault="00276753" w:rsidP="00680C40">
            <w:pPr>
              <w:pStyle w:val="AmColumnHeading"/>
            </w:pPr>
            <w:r>
              <w:t>Muudatusettepanek</w:t>
            </w:r>
          </w:p>
        </w:tc>
      </w:tr>
      <w:tr w:rsidR="00276753" w14:paraId="0886E99E" w14:textId="77777777" w:rsidTr="00680C40">
        <w:trPr>
          <w:jc w:val="center"/>
        </w:trPr>
        <w:tc>
          <w:tcPr>
            <w:tcW w:w="4876" w:type="dxa"/>
            <w:tcBorders>
              <w:top w:val="nil"/>
              <w:left w:val="nil"/>
              <w:bottom w:val="nil"/>
              <w:right w:val="nil"/>
            </w:tcBorders>
          </w:tcPr>
          <w:p w14:paraId="1E608D11" w14:textId="77777777" w:rsidR="00276753" w:rsidRPr="00CF6972" w:rsidRDefault="00276753" w:rsidP="00680C40">
            <w:pPr>
              <w:pStyle w:val="Normal6a"/>
            </w:pPr>
            <w:r>
              <w:t>J.</w:t>
            </w:r>
            <w:r>
              <w:tab/>
              <w:t xml:space="preserve">arvestades, et </w:t>
            </w:r>
            <w:r>
              <w:rPr>
                <w:b/>
                <w:i/>
              </w:rPr>
              <w:t xml:space="preserve">naiste ja LGBTIQ+ kogukonna liikmete vastu suunatud </w:t>
            </w:r>
            <w:r>
              <w:t>sooline vägivald</w:t>
            </w:r>
            <w:r>
              <w:rPr>
                <w:b/>
                <w:i/>
              </w:rPr>
              <w:t xml:space="preserve"> on endiselt laialt levinud</w:t>
            </w:r>
            <w:r>
              <w:t xml:space="preserve">, </w:t>
            </w:r>
            <w:r>
              <w:rPr>
                <w:b/>
                <w:i/>
              </w:rPr>
              <w:t>eriti nende puhul, kes kogevad mitmekordset</w:t>
            </w:r>
            <w:r>
              <w:t xml:space="preserve"> ja </w:t>
            </w:r>
            <w:r>
              <w:rPr>
                <w:b/>
                <w:i/>
              </w:rPr>
              <w:t>läbipõimunud diskrimineerimist; arvestades, et ohutule ja seaduslikule abordile juurdepääsu keelamine on soolise vägivalla üks vorme;</w:t>
            </w:r>
          </w:p>
        </w:tc>
        <w:tc>
          <w:tcPr>
            <w:tcW w:w="4876" w:type="dxa"/>
            <w:tcBorders>
              <w:top w:val="nil"/>
              <w:left w:val="nil"/>
              <w:bottom w:val="nil"/>
              <w:right w:val="nil"/>
            </w:tcBorders>
          </w:tcPr>
          <w:p w14:paraId="79107C8B" w14:textId="77777777" w:rsidR="00276753" w:rsidRPr="00CF6972" w:rsidRDefault="00276753" w:rsidP="00680C40">
            <w:pPr>
              <w:pStyle w:val="Normal6a"/>
            </w:pPr>
            <w:r>
              <w:t>J.</w:t>
            </w:r>
            <w:r>
              <w:tab/>
              <w:t xml:space="preserve">arvestades, et sooline vägivald, </w:t>
            </w:r>
            <w:r>
              <w:rPr>
                <w:b/>
                <w:i/>
              </w:rPr>
              <w:t>eelkõige naiste</w:t>
            </w:r>
            <w:r>
              <w:t xml:space="preserve"> ja </w:t>
            </w:r>
            <w:r>
              <w:rPr>
                <w:b/>
                <w:i/>
              </w:rPr>
              <w:t>tütarlaste vastu</w:t>
            </w:r>
            <w:r>
              <w:t xml:space="preserve">, </w:t>
            </w:r>
            <w:r>
              <w:rPr>
                <w:b/>
                <w:i/>
              </w:rPr>
              <w:t>sealhulgas seksuaalvägivald</w:t>
            </w:r>
            <w:r>
              <w:t xml:space="preserve"> ja </w:t>
            </w:r>
            <w:r>
              <w:rPr>
                <w:b/>
                <w:i/>
              </w:rPr>
              <w:t>vägistamine,</w:t>
            </w:r>
            <w:r>
              <w:t xml:space="preserve"> on </w:t>
            </w:r>
            <w:r>
              <w:rPr>
                <w:b/>
                <w:i/>
              </w:rPr>
              <w:t>kogu liidus endiselt sage</w:t>
            </w:r>
            <w:r>
              <w:t>;</w:t>
            </w:r>
          </w:p>
        </w:tc>
      </w:tr>
    </w:tbl>
    <w:p w14:paraId="3ABD157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2ED1927" w14:textId="77777777" w:rsidR="00276753" w:rsidRPr="00CF6972" w:rsidRDefault="00276753" w:rsidP="00276753">
      <w:r w:rsidRPr="00CB1294">
        <w:rPr>
          <w:rStyle w:val="HideTWBExt"/>
        </w:rPr>
        <w:t>&lt;/Amend&gt;</w:t>
      </w:r>
    </w:p>
    <w:p w14:paraId="3D657B14"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147</w:t>
      </w:r>
      <w:r w:rsidRPr="00CB1294">
        <w:rPr>
          <w:rStyle w:val="HideTWBExt"/>
          <w:b w:val="0"/>
        </w:rPr>
        <w:t>&lt;/NumAm&gt;</w:t>
      </w:r>
    </w:p>
    <w:p w14:paraId="792F8734"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2F62C709" w14:textId="77777777" w:rsidR="00276753" w:rsidRPr="00C70DBD" w:rsidRDefault="00276753" w:rsidP="00276753">
      <w:pPr>
        <w:pStyle w:val="NormalBold"/>
      </w:pPr>
      <w:r w:rsidRPr="00CB1294">
        <w:rPr>
          <w:rStyle w:val="HideTWBExt"/>
          <w:b w:val="0"/>
        </w:rPr>
        <w:t>&lt;/RepeatBlock-By&gt;</w:t>
      </w:r>
    </w:p>
    <w:p w14:paraId="7B7A6288"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122F970" w14:textId="77777777" w:rsidR="00276753" w:rsidRPr="00C70DBD" w:rsidRDefault="00276753" w:rsidP="00276753">
      <w:pPr>
        <w:pStyle w:val="NormalBold"/>
      </w:pPr>
      <w:r w:rsidRPr="00CB1294">
        <w:rPr>
          <w:rStyle w:val="HideTWBExt"/>
          <w:b w:val="0"/>
        </w:rPr>
        <w:t>&lt;Article&gt;</w:t>
      </w:r>
      <w:r>
        <w:t>Põhjendus J</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57E0744" w14:textId="77777777" w:rsidTr="00680C40">
        <w:trPr>
          <w:trHeight w:hRule="exact" w:val="240"/>
          <w:jc w:val="center"/>
        </w:trPr>
        <w:tc>
          <w:tcPr>
            <w:tcW w:w="9752" w:type="dxa"/>
            <w:gridSpan w:val="2"/>
            <w:tcBorders>
              <w:top w:val="nil"/>
              <w:left w:val="nil"/>
              <w:bottom w:val="nil"/>
              <w:right w:val="nil"/>
            </w:tcBorders>
          </w:tcPr>
          <w:p w14:paraId="55C8053E" w14:textId="77777777" w:rsidR="00276753" w:rsidRPr="00C70DBD" w:rsidRDefault="00276753" w:rsidP="00680C40"/>
        </w:tc>
      </w:tr>
      <w:tr w:rsidR="00276753" w14:paraId="353C6ED3" w14:textId="77777777" w:rsidTr="00680C40">
        <w:trPr>
          <w:trHeight w:val="240"/>
          <w:jc w:val="center"/>
        </w:trPr>
        <w:tc>
          <w:tcPr>
            <w:tcW w:w="4876" w:type="dxa"/>
            <w:tcBorders>
              <w:top w:val="nil"/>
              <w:left w:val="nil"/>
              <w:bottom w:val="nil"/>
              <w:right w:val="nil"/>
            </w:tcBorders>
          </w:tcPr>
          <w:p w14:paraId="7EE9C38B"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68FFB7D6" w14:textId="77777777" w:rsidR="00276753" w:rsidRPr="00C70DBD" w:rsidRDefault="00276753" w:rsidP="00680C40">
            <w:pPr>
              <w:pStyle w:val="AmColumnHeading"/>
            </w:pPr>
            <w:r>
              <w:t>Muudatusettepanek</w:t>
            </w:r>
          </w:p>
        </w:tc>
      </w:tr>
      <w:tr w:rsidR="00276753" w14:paraId="04191AD2" w14:textId="77777777" w:rsidTr="00680C40">
        <w:trPr>
          <w:jc w:val="center"/>
        </w:trPr>
        <w:tc>
          <w:tcPr>
            <w:tcW w:w="4876" w:type="dxa"/>
            <w:tcBorders>
              <w:top w:val="nil"/>
              <w:left w:val="nil"/>
              <w:bottom w:val="nil"/>
              <w:right w:val="nil"/>
            </w:tcBorders>
          </w:tcPr>
          <w:p w14:paraId="6A746593" w14:textId="77777777" w:rsidR="00276753" w:rsidRPr="00C70DBD" w:rsidRDefault="00276753" w:rsidP="00680C40">
            <w:pPr>
              <w:pStyle w:val="Normal6a"/>
            </w:pPr>
            <w:r>
              <w:t>J.</w:t>
            </w:r>
            <w:r>
              <w:tab/>
              <w:t xml:space="preserve">arvestades, et naiste ja LGBTIQ+ kogukonna liikmete vastu suunatud </w:t>
            </w:r>
            <w:r>
              <w:rPr>
                <w:b/>
                <w:i/>
              </w:rPr>
              <w:t>sooline vägivald on</w:t>
            </w:r>
            <w:r>
              <w:t xml:space="preserve"> endiselt</w:t>
            </w:r>
            <w:r>
              <w:rPr>
                <w:b/>
                <w:i/>
              </w:rPr>
              <w:t xml:space="preserve"> laialt levinud</w:t>
            </w:r>
            <w:r>
              <w:t xml:space="preserve">, eriti nende puhul, kes kogevad mitmekordset ja läbipõimunud diskrimineerimist; arvestades, et ohutule ja seaduslikule abordile juurdepääsu </w:t>
            </w:r>
            <w:r>
              <w:rPr>
                <w:b/>
                <w:i/>
              </w:rPr>
              <w:t>keelamine on soolise vägivalla üks vorme</w:t>
            </w:r>
            <w:r>
              <w:t>;</w:t>
            </w:r>
          </w:p>
        </w:tc>
        <w:tc>
          <w:tcPr>
            <w:tcW w:w="4876" w:type="dxa"/>
            <w:tcBorders>
              <w:top w:val="nil"/>
              <w:left w:val="nil"/>
              <w:bottom w:val="nil"/>
              <w:right w:val="nil"/>
            </w:tcBorders>
          </w:tcPr>
          <w:p w14:paraId="0E6998D7" w14:textId="77777777" w:rsidR="00276753" w:rsidRPr="00C70DBD" w:rsidRDefault="00276753" w:rsidP="00680C40">
            <w:pPr>
              <w:pStyle w:val="Normal6a"/>
            </w:pPr>
            <w:r>
              <w:t>J.</w:t>
            </w:r>
            <w:r>
              <w:tab/>
              <w:t xml:space="preserve">arvestades, et naiste ja LGBTIQ+ kogukonna liikmete vastu suunatud </w:t>
            </w:r>
            <w:r>
              <w:rPr>
                <w:b/>
                <w:i/>
              </w:rPr>
              <w:t>soolist vägivalda esineb</w:t>
            </w:r>
            <w:r>
              <w:t xml:space="preserve"> endiselt, eriti nende puhul, kes kogevad mitmekordset ja läbipõimunud diskrimineerimist; arvestades, et ohutule ja seaduslikule abordile juurdepääsu </w:t>
            </w:r>
            <w:r>
              <w:rPr>
                <w:b/>
                <w:i/>
              </w:rPr>
              <w:t>keelamist reguleeritakse siseriiklike õigusaktidega ning liidul puudub selles valdkonnas pädevus</w:t>
            </w:r>
            <w:r>
              <w:t>;</w:t>
            </w:r>
          </w:p>
        </w:tc>
      </w:tr>
    </w:tbl>
    <w:p w14:paraId="52268BEE"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2BD318A8" w14:textId="77777777" w:rsidR="00276753" w:rsidRPr="00C70DBD" w:rsidRDefault="00276753" w:rsidP="00276753">
      <w:r w:rsidRPr="00CB1294">
        <w:rPr>
          <w:rStyle w:val="HideTWBExt"/>
        </w:rPr>
        <w:t>&lt;/Amend&gt;</w:t>
      </w:r>
    </w:p>
    <w:p w14:paraId="75B349ED"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148</w:t>
      </w:r>
      <w:r w:rsidRPr="00CB1294">
        <w:rPr>
          <w:rStyle w:val="HideTWBExt"/>
          <w:b w:val="0"/>
        </w:rPr>
        <w:t>&lt;/NumAm&gt;</w:t>
      </w:r>
    </w:p>
    <w:p w14:paraId="7A2811FD" w14:textId="77777777" w:rsidR="00276753" w:rsidRPr="00C70DBD" w:rsidRDefault="00276753" w:rsidP="00276753">
      <w:pPr>
        <w:pStyle w:val="NormalBold"/>
      </w:pPr>
      <w:r w:rsidRPr="00CB1294">
        <w:rPr>
          <w:rStyle w:val="HideTWBExt"/>
          <w:b w:val="0"/>
        </w:rPr>
        <w:t>&lt;RepeatBlock-By&gt;&lt;Members&gt;</w:t>
      </w:r>
      <w:r>
        <w:t>Sebastian Tynkkynen</w:t>
      </w:r>
      <w:r w:rsidRPr="00CB1294">
        <w:rPr>
          <w:rStyle w:val="HideTWBExt"/>
          <w:b w:val="0"/>
        </w:rPr>
        <w:t>&lt;/Members&gt;</w:t>
      </w:r>
    </w:p>
    <w:p w14:paraId="6E4711B7" w14:textId="77777777" w:rsidR="00276753" w:rsidRPr="00C70DBD" w:rsidRDefault="00276753" w:rsidP="00276753">
      <w:pPr>
        <w:pStyle w:val="NormalBold"/>
      </w:pPr>
      <w:r w:rsidRPr="00CB1294">
        <w:rPr>
          <w:rStyle w:val="HideTWBExt"/>
          <w:b w:val="0"/>
        </w:rPr>
        <w:t>&lt;/RepeatBlock-By&gt;</w:t>
      </w:r>
    </w:p>
    <w:p w14:paraId="377F8E98"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38E3376" w14:textId="77777777" w:rsidR="00276753" w:rsidRPr="00C70DBD" w:rsidRDefault="00276753" w:rsidP="00276753">
      <w:pPr>
        <w:pStyle w:val="NormalBold"/>
      </w:pPr>
      <w:r w:rsidRPr="00CB1294">
        <w:rPr>
          <w:rStyle w:val="HideTWBExt"/>
          <w:b w:val="0"/>
        </w:rPr>
        <w:t>&lt;Article&gt;</w:t>
      </w:r>
      <w:r>
        <w:t>Põhjendus J</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120FFE7" w14:textId="77777777" w:rsidTr="00680C40">
        <w:trPr>
          <w:trHeight w:hRule="exact" w:val="240"/>
          <w:jc w:val="center"/>
        </w:trPr>
        <w:tc>
          <w:tcPr>
            <w:tcW w:w="9752" w:type="dxa"/>
            <w:gridSpan w:val="2"/>
            <w:tcBorders>
              <w:top w:val="nil"/>
              <w:left w:val="nil"/>
              <w:bottom w:val="nil"/>
              <w:right w:val="nil"/>
            </w:tcBorders>
          </w:tcPr>
          <w:p w14:paraId="71591253" w14:textId="77777777" w:rsidR="00276753" w:rsidRPr="00C70DBD" w:rsidRDefault="00276753" w:rsidP="00680C40"/>
        </w:tc>
      </w:tr>
      <w:tr w:rsidR="00276753" w14:paraId="1EBFDBBD" w14:textId="77777777" w:rsidTr="00680C40">
        <w:trPr>
          <w:trHeight w:val="240"/>
          <w:jc w:val="center"/>
        </w:trPr>
        <w:tc>
          <w:tcPr>
            <w:tcW w:w="4876" w:type="dxa"/>
            <w:tcBorders>
              <w:top w:val="nil"/>
              <w:left w:val="nil"/>
              <w:bottom w:val="nil"/>
              <w:right w:val="nil"/>
            </w:tcBorders>
          </w:tcPr>
          <w:p w14:paraId="6A05FD3C"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02D0C91C" w14:textId="77777777" w:rsidR="00276753" w:rsidRPr="00C70DBD" w:rsidRDefault="00276753" w:rsidP="00680C40">
            <w:pPr>
              <w:pStyle w:val="AmColumnHeading"/>
            </w:pPr>
            <w:r>
              <w:t>Muudatusettepanek</w:t>
            </w:r>
          </w:p>
        </w:tc>
      </w:tr>
      <w:tr w:rsidR="00276753" w14:paraId="0130A0CB" w14:textId="77777777" w:rsidTr="00680C40">
        <w:trPr>
          <w:jc w:val="center"/>
        </w:trPr>
        <w:tc>
          <w:tcPr>
            <w:tcW w:w="4876" w:type="dxa"/>
            <w:tcBorders>
              <w:top w:val="nil"/>
              <w:left w:val="nil"/>
              <w:bottom w:val="nil"/>
              <w:right w:val="nil"/>
            </w:tcBorders>
          </w:tcPr>
          <w:p w14:paraId="415DADB7" w14:textId="77777777" w:rsidR="00276753" w:rsidRPr="00C70DBD" w:rsidRDefault="00276753" w:rsidP="00680C40">
            <w:pPr>
              <w:pStyle w:val="Normal6a"/>
            </w:pPr>
            <w:r>
              <w:t>J.</w:t>
            </w:r>
            <w:r>
              <w:tab/>
              <w:t xml:space="preserve">arvestades, et naiste ja LGBTIQ+ kogukonna liikmete vastu suunatud </w:t>
            </w:r>
            <w:r>
              <w:rPr>
                <w:b/>
                <w:i/>
              </w:rPr>
              <w:t xml:space="preserve">sooline </w:t>
            </w:r>
            <w:r>
              <w:t xml:space="preserve">vägivald on </w:t>
            </w:r>
            <w:r>
              <w:rPr>
                <w:b/>
                <w:i/>
              </w:rPr>
              <w:t>endiselt laialt levinud, eriti nende puhul, kes kogevad mitmekordset ja läbipõimunud diskrimineerimist; arvestades, et ohutule ja seaduslikule abordile juurdepääsu keelamine on soolise vägivalla üks vorme;</w:t>
            </w:r>
          </w:p>
        </w:tc>
        <w:tc>
          <w:tcPr>
            <w:tcW w:w="4876" w:type="dxa"/>
            <w:tcBorders>
              <w:top w:val="nil"/>
              <w:left w:val="nil"/>
              <w:bottom w:val="nil"/>
              <w:right w:val="nil"/>
            </w:tcBorders>
          </w:tcPr>
          <w:p w14:paraId="41DE1DF9" w14:textId="77777777" w:rsidR="00276753" w:rsidRPr="00C70DBD" w:rsidRDefault="00276753" w:rsidP="00680C40">
            <w:pPr>
              <w:pStyle w:val="Normal6a"/>
            </w:pPr>
            <w:r>
              <w:t>J.</w:t>
            </w:r>
            <w:r>
              <w:tab/>
              <w:t xml:space="preserve">arvestades, et naiste ja LGBTIQ+ kogukonna liikmete vastu suunatud vägivald on </w:t>
            </w:r>
            <w:r>
              <w:rPr>
                <w:b/>
                <w:i/>
              </w:rPr>
              <w:t>suurenenud paralleelselt suure hulga rändajate saabumisega liikmesriikidesse neist riikidest</w:t>
            </w:r>
            <w:r>
              <w:t xml:space="preserve">, </w:t>
            </w:r>
            <w:r>
              <w:rPr>
                <w:b/>
                <w:i/>
              </w:rPr>
              <w:t>kus naiste</w:t>
            </w:r>
            <w:r>
              <w:t xml:space="preserve"> ja </w:t>
            </w:r>
            <w:r>
              <w:rPr>
                <w:b/>
                <w:i/>
              </w:rPr>
              <w:t>vähemuste õigusi ei austata</w:t>
            </w:r>
            <w:r>
              <w:t>;</w:t>
            </w:r>
          </w:p>
        </w:tc>
      </w:tr>
    </w:tbl>
    <w:p w14:paraId="41953C3A"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{FI}</w:t>
      </w:r>
      <w:r w:rsidRPr="00C70DBD">
        <w:t>fi</w:t>
      </w:r>
      <w:r w:rsidRPr="00CB1294">
        <w:rPr>
          <w:rStyle w:val="HideTWBExt"/>
        </w:rPr>
        <w:t>&lt;/Original&gt;</w:t>
      </w:r>
    </w:p>
    <w:p w14:paraId="1534448E" w14:textId="77777777" w:rsidR="00276753" w:rsidRPr="00C70DBD" w:rsidRDefault="00276753" w:rsidP="00276753">
      <w:r w:rsidRPr="00CB1294">
        <w:rPr>
          <w:rStyle w:val="HideTWBExt"/>
        </w:rPr>
        <w:t>&lt;/Amend&gt;</w:t>
      </w:r>
    </w:p>
    <w:p w14:paraId="6E5CCAC9"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149</w:t>
      </w:r>
      <w:r w:rsidRPr="00CB1294">
        <w:rPr>
          <w:rStyle w:val="HideTWBExt"/>
          <w:b w:val="0"/>
        </w:rPr>
        <w:t>&lt;/NumAm&gt;</w:t>
      </w:r>
    </w:p>
    <w:p w14:paraId="78DC61D3"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Sophie Wilmès, Irena Joveva</w:t>
      </w:r>
      <w:r w:rsidRPr="00CB1294">
        <w:rPr>
          <w:rStyle w:val="HideTWBExt"/>
          <w:b w:val="0"/>
        </w:rPr>
        <w:t>&lt;/Members&gt;</w:t>
      </w:r>
    </w:p>
    <w:p w14:paraId="39A1CF91" w14:textId="77777777" w:rsidR="00276753" w:rsidRPr="00CF6972" w:rsidRDefault="00276753" w:rsidP="00276753">
      <w:pPr>
        <w:pStyle w:val="NormalBold"/>
      </w:pPr>
      <w:r w:rsidRPr="00CB1294">
        <w:rPr>
          <w:rStyle w:val="HideTWBExt"/>
          <w:b w:val="0"/>
        </w:rPr>
        <w:t>&lt;/RepeatBlock-By&gt;</w:t>
      </w:r>
    </w:p>
    <w:p w14:paraId="0FA4C785"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F86E4A0" w14:textId="77777777" w:rsidR="00276753" w:rsidRPr="00CF6972" w:rsidRDefault="00276753" w:rsidP="00276753">
      <w:pPr>
        <w:pStyle w:val="NormalBold"/>
      </w:pPr>
      <w:r w:rsidRPr="00CB1294">
        <w:rPr>
          <w:rStyle w:val="HideTWBExt"/>
          <w:b w:val="0"/>
        </w:rPr>
        <w:t>&lt;Article&gt;</w:t>
      </w:r>
      <w:r>
        <w:t>Põhjendus J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210412F" w14:textId="77777777" w:rsidTr="00680C40">
        <w:trPr>
          <w:trHeight w:hRule="exact" w:val="240"/>
          <w:jc w:val="center"/>
        </w:trPr>
        <w:tc>
          <w:tcPr>
            <w:tcW w:w="9752" w:type="dxa"/>
            <w:gridSpan w:val="2"/>
            <w:tcBorders>
              <w:top w:val="nil"/>
              <w:left w:val="nil"/>
              <w:bottom w:val="nil"/>
              <w:right w:val="nil"/>
            </w:tcBorders>
          </w:tcPr>
          <w:p w14:paraId="34FDA784" w14:textId="77777777" w:rsidR="00276753" w:rsidRPr="00CF6972" w:rsidRDefault="00276753" w:rsidP="00680C40"/>
        </w:tc>
      </w:tr>
      <w:tr w:rsidR="00276753" w14:paraId="6C99DB23" w14:textId="77777777" w:rsidTr="00680C40">
        <w:trPr>
          <w:trHeight w:val="240"/>
          <w:jc w:val="center"/>
        </w:trPr>
        <w:tc>
          <w:tcPr>
            <w:tcW w:w="4876" w:type="dxa"/>
            <w:tcBorders>
              <w:top w:val="nil"/>
              <w:left w:val="nil"/>
              <w:bottom w:val="nil"/>
              <w:right w:val="nil"/>
            </w:tcBorders>
          </w:tcPr>
          <w:p w14:paraId="44A14D77"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B259A35" w14:textId="77777777" w:rsidR="00276753" w:rsidRPr="00CF6972" w:rsidRDefault="00276753" w:rsidP="00680C40">
            <w:pPr>
              <w:pStyle w:val="AmColumnHeading"/>
            </w:pPr>
            <w:r>
              <w:t>Muudatusettepanek</w:t>
            </w:r>
          </w:p>
        </w:tc>
      </w:tr>
      <w:tr w:rsidR="00276753" w14:paraId="363D2E40" w14:textId="77777777" w:rsidTr="00680C40">
        <w:trPr>
          <w:jc w:val="center"/>
        </w:trPr>
        <w:tc>
          <w:tcPr>
            <w:tcW w:w="4876" w:type="dxa"/>
            <w:tcBorders>
              <w:top w:val="nil"/>
              <w:left w:val="nil"/>
              <w:bottom w:val="nil"/>
              <w:right w:val="nil"/>
            </w:tcBorders>
          </w:tcPr>
          <w:p w14:paraId="6578BF87" w14:textId="77777777" w:rsidR="00276753" w:rsidRPr="00CF6972" w:rsidRDefault="00276753" w:rsidP="00680C40">
            <w:pPr>
              <w:pStyle w:val="Normal6a"/>
            </w:pPr>
          </w:p>
        </w:tc>
        <w:tc>
          <w:tcPr>
            <w:tcW w:w="4876" w:type="dxa"/>
            <w:tcBorders>
              <w:top w:val="nil"/>
              <w:left w:val="nil"/>
              <w:bottom w:val="nil"/>
              <w:right w:val="nil"/>
            </w:tcBorders>
          </w:tcPr>
          <w:p w14:paraId="64589AF2" w14:textId="77777777" w:rsidR="00276753" w:rsidRPr="00CF6972" w:rsidRDefault="00276753" w:rsidP="00680C40">
            <w:pPr>
              <w:pStyle w:val="Normal6a"/>
            </w:pPr>
            <w:r>
              <w:rPr>
                <w:b/>
                <w:i/>
              </w:rPr>
              <w:t>Ja.</w:t>
            </w:r>
            <w:r>
              <w:tab/>
            </w:r>
            <w:r>
              <w:rPr>
                <w:b/>
                <w:i/>
              </w:rPr>
              <w:t>arvestades, et seksuaal- ja reproduktiivtervishoiu teenused on olulised tervishoiuteenused; arvestades, et enam kui 20 miljonil naisel ELis puudub endiselt juurdepääs ohutule ja seaduslikule abordile ning muudele seksuaal- ja reproduktiivtervishoiu teenustele ning seonduvatele õigustele ning et see seab naised ja tütarlapsed füüsilise kahju ning põhjendamatu majandusliku ja vaimse stressi ohtu; arvestades, et see hõlmab ka seksuaalvägivalla ohvriks langenud naisi ja tütarlapsi, kes on mõnes liikmesriigis jäetud ilma sellistest olulistest tervishoiuteenustest nagu seksuaal- ja reproduktiivtervise teenused ning seonduvatest õigustest, mis takistab nende kuriteost taastumise protsessi; arvestades, et Euroopa kodanikualgatuses „My Voice, My Choice“ kutsutakse ELi üles tagama kõigile juurdepääs ohutule ja seaduslikule abordile, austades samal ajal aluslepingute kohast pädevuste jaotust;</w:t>
            </w:r>
          </w:p>
        </w:tc>
      </w:tr>
    </w:tbl>
    <w:p w14:paraId="64241C2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858C1E8" w14:textId="77777777" w:rsidR="00276753" w:rsidRPr="00CF6972" w:rsidRDefault="00276753" w:rsidP="00276753">
      <w:r w:rsidRPr="00CB1294">
        <w:rPr>
          <w:rStyle w:val="HideTWBExt"/>
        </w:rPr>
        <w:t>&lt;/Amend&gt;</w:t>
      </w:r>
    </w:p>
    <w:p w14:paraId="176E1AE3"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150</w:t>
      </w:r>
      <w:r w:rsidRPr="00CB1294">
        <w:rPr>
          <w:rStyle w:val="HideTWBExt"/>
          <w:b w:val="0"/>
        </w:rPr>
        <w:t>&lt;/NumAm&gt;</w:t>
      </w:r>
    </w:p>
    <w:p w14:paraId="760A2AC3"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7F1772CC" w14:textId="77777777" w:rsidR="00276753" w:rsidRPr="00CF6972" w:rsidRDefault="00276753" w:rsidP="00276753">
      <w:pPr>
        <w:pStyle w:val="NormalBold"/>
      </w:pPr>
      <w:r w:rsidRPr="00CB1294">
        <w:rPr>
          <w:rStyle w:val="HideTWBExt"/>
          <w:b w:val="0"/>
        </w:rPr>
        <w:t>&lt;/RepeatBlock-By&gt;</w:t>
      </w:r>
    </w:p>
    <w:p w14:paraId="419BF4F8"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711A77C" w14:textId="77777777" w:rsidR="00276753" w:rsidRPr="00CF6972" w:rsidRDefault="00276753" w:rsidP="00276753">
      <w:pPr>
        <w:pStyle w:val="NormalBold"/>
      </w:pPr>
      <w:r w:rsidRPr="00CB1294">
        <w:rPr>
          <w:rStyle w:val="HideTWBExt"/>
          <w:b w:val="0"/>
        </w:rPr>
        <w:t>&lt;Article&gt;</w:t>
      </w:r>
      <w:r>
        <w:t>Põhjendus J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5C575F2E" w14:textId="77777777" w:rsidTr="00680C40">
        <w:trPr>
          <w:trHeight w:hRule="exact" w:val="240"/>
          <w:jc w:val="center"/>
        </w:trPr>
        <w:tc>
          <w:tcPr>
            <w:tcW w:w="9752" w:type="dxa"/>
            <w:gridSpan w:val="2"/>
            <w:tcBorders>
              <w:top w:val="nil"/>
              <w:left w:val="nil"/>
              <w:bottom w:val="nil"/>
              <w:right w:val="nil"/>
            </w:tcBorders>
          </w:tcPr>
          <w:p w14:paraId="1B530E46" w14:textId="77777777" w:rsidR="00276753" w:rsidRPr="00CF6972" w:rsidRDefault="00276753" w:rsidP="00680C40"/>
        </w:tc>
      </w:tr>
      <w:tr w:rsidR="00276753" w14:paraId="51145FD4" w14:textId="77777777" w:rsidTr="00680C40">
        <w:trPr>
          <w:trHeight w:val="240"/>
          <w:jc w:val="center"/>
        </w:trPr>
        <w:tc>
          <w:tcPr>
            <w:tcW w:w="4876" w:type="dxa"/>
            <w:tcBorders>
              <w:top w:val="nil"/>
              <w:left w:val="nil"/>
              <w:bottom w:val="nil"/>
              <w:right w:val="nil"/>
            </w:tcBorders>
          </w:tcPr>
          <w:p w14:paraId="1EEB5A0E"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5EA859B" w14:textId="77777777" w:rsidR="00276753" w:rsidRPr="00CF6972" w:rsidRDefault="00276753" w:rsidP="00680C40">
            <w:pPr>
              <w:pStyle w:val="AmColumnHeading"/>
            </w:pPr>
            <w:r>
              <w:t>Muudatusettepanek</w:t>
            </w:r>
          </w:p>
        </w:tc>
      </w:tr>
      <w:tr w:rsidR="00276753" w14:paraId="16C0A6F3" w14:textId="77777777" w:rsidTr="00680C40">
        <w:trPr>
          <w:jc w:val="center"/>
        </w:trPr>
        <w:tc>
          <w:tcPr>
            <w:tcW w:w="4876" w:type="dxa"/>
            <w:tcBorders>
              <w:top w:val="nil"/>
              <w:left w:val="nil"/>
              <w:bottom w:val="nil"/>
              <w:right w:val="nil"/>
            </w:tcBorders>
          </w:tcPr>
          <w:p w14:paraId="15AD1DA9" w14:textId="77777777" w:rsidR="00276753" w:rsidRPr="00CF6972" w:rsidRDefault="00276753" w:rsidP="00680C40">
            <w:pPr>
              <w:pStyle w:val="Normal6a"/>
            </w:pPr>
          </w:p>
        </w:tc>
        <w:tc>
          <w:tcPr>
            <w:tcW w:w="4876" w:type="dxa"/>
            <w:tcBorders>
              <w:top w:val="nil"/>
              <w:left w:val="nil"/>
              <w:bottom w:val="nil"/>
              <w:right w:val="nil"/>
            </w:tcBorders>
          </w:tcPr>
          <w:p w14:paraId="2D57A779" w14:textId="77777777" w:rsidR="00276753" w:rsidRPr="00CF6972" w:rsidRDefault="00276753" w:rsidP="00680C40">
            <w:pPr>
              <w:pStyle w:val="Normal6a"/>
            </w:pPr>
            <w:r>
              <w:rPr>
                <w:b/>
                <w:i/>
              </w:rPr>
              <w:t>Ja.</w:t>
            </w:r>
            <w:r>
              <w:tab/>
            </w:r>
            <w:r>
              <w:rPr>
                <w:b/>
                <w:i/>
              </w:rPr>
              <w:t>arvestades, et sooline kübervägivald kujutab endast veebivälise soolise vägivalla jätkumist veebikeskkonnas; arvestades, et sooline kübervägivald viib sageli enesetsensuurini ning sellel võivad olla tõsised tagajärjed ohvrite era- ja tööelule; arvestades, et kriminaalõigussüsteemi meetmed on selle nähtusega tegelemiseks endiselt ebapiisavad; arvestades, et politseiametnike koolitamine pehmete oskuste valdkonnas, mis on vajalikud kõigi soolise vägivalla ohvrite ärakuulamiseks, mõistmiseks ja austamiseks, on keskse tähtsusega, et võidelda teatamata jätmise ja korduva ohvristamise vastu; arvestades, et kõigi soolise vägivalla ohvrite jaoks turvalisema keskkonna loomiseks on hädavajalik tagada juurdepääsetavad teatamismehhanismid ja tulemuslikud õiguskaitsevahendid;</w:t>
            </w:r>
          </w:p>
        </w:tc>
      </w:tr>
    </w:tbl>
    <w:p w14:paraId="77D17185"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8FCF2D4" w14:textId="77777777" w:rsidR="00276753" w:rsidRPr="00CF6972" w:rsidRDefault="00276753" w:rsidP="00276753">
      <w:r w:rsidRPr="00CB1294">
        <w:rPr>
          <w:rStyle w:val="HideTWBExt"/>
        </w:rPr>
        <w:t>&lt;/Amend&gt;</w:t>
      </w:r>
    </w:p>
    <w:p w14:paraId="0DE41DA0"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151</w:t>
      </w:r>
      <w:r w:rsidRPr="00CB1294">
        <w:rPr>
          <w:rStyle w:val="HideTWBExt"/>
          <w:b w:val="0"/>
        </w:rPr>
        <w:t>&lt;/NumAm&gt;</w:t>
      </w:r>
    </w:p>
    <w:p w14:paraId="03513C00" w14:textId="77777777" w:rsidR="00276753" w:rsidRPr="00CF6972" w:rsidRDefault="00276753" w:rsidP="00276753">
      <w:pPr>
        <w:pStyle w:val="NormalBold"/>
      </w:pPr>
      <w:r w:rsidRPr="00CB1294">
        <w:rPr>
          <w:rStyle w:val="HideTWBExt"/>
          <w:b w:val="0"/>
        </w:rPr>
        <w:t>&lt;RepeatBlock-By&gt;&lt;Members&gt;</w:t>
      </w:r>
      <w:r>
        <w:t>Ewa Zajączkowska-Hernik</w:t>
      </w:r>
      <w:r w:rsidRPr="00CB1294">
        <w:rPr>
          <w:rStyle w:val="HideTWBExt"/>
          <w:b w:val="0"/>
        </w:rPr>
        <w:t>&lt;/Members&gt;</w:t>
      </w:r>
    </w:p>
    <w:p w14:paraId="5E777A4E" w14:textId="77777777" w:rsidR="00276753" w:rsidRPr="00CF6972" w:rsidRDefault="00276753" w:rsidP="00276753">
      <w:pPr>
        <w:pStyle w:val="NormalBold"/>
      </w:pPr>
      <w:r w:rsidRPr="00CB1294">
        <w:rPr>
          <w:rStyle w:val="HideTWBExt"/>
          <w:b w:val="0"/>
        </w:rPr>
        <w:t>&lt;/RepeatBlock-By&gt;</w:t>
      </w:r>
    </w:p>
    <w:p w14:paraId="289BE5EB"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FD04235" w14:textId="77777777" w:rsidR="00276753" w:rsidRPr="00CF6972" w:rsidRDefault="00276753" w:rsidP="00276753">
      <w:pPr>
        <w:pStyle w:val="NormalBold"/>
      </w:pPr>
      <w:r w:rsidRPr="00CB1294">
        <w:rPr>
          <w:rStyle w:val="HideTWBExt"/>
          <w:b w:val="0"/>
        </w:rPr>
        <w:t>&lt;Article&gt;</w:t>
      </w:r>
      <w:r>
        <w:t>Põhjendus J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584676C" w14:textId="77777777" w:rsidTr="00680C40">
        <w:trPr>
          <w:trHeight w:hRule="exact" w:val="240"/>
          <w:jc w:val="center"/>
        </w:trPr>
        <w:tc>
          <w:tcPr>
            <w:tcW w:w="9752" w:type="dxa"/>
            <w:gridSpan w:val="2"/>
            <w:tcBorders>
              <w:top w:val="nil"/>
              <w:left w:val="nil"/>
              <w:bottom w:val="nil"/>
              <w:right w:val="nil"/>
            </w:tcBorders>
          </w:tcPr>
          <w:p w14:paraId="7388E349" w14:textId="77777777" w:rsidR="00276753" w:rsidRPr="00CF6972" w:rsidRDefault="00276753" w:rsidP="00680C40"/>
        </w:tc>
      </w:tr>
      <w:tr w:rsidR="00276753" w14:paraId="4D5BF34B" w14:textId="77777777" w:rsidTr="00680C40">
        <w:trPr>
          <w:trHeight w:val="240"/>
          <w:jc w:val="center"/>
        </w:trPr>
        <w:tc>
          <w:tcPr>
            <w:tcW w:w="4876" w:type="dxa"/>
            <w:tcBorders>
              <w:top w:val="nil"/>
              <w:left w:val="nil"/>
              <w:bottom w:val="nil"/>
              <w:right w:val="nil"/>
            </w:tcBorders>
          </w:tcPr>
          <w:p w14:paraId="23807679"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24DCA70" w14:textId="77777777" w:rsidR="00276753" w:rsidRPr="00CF6972" w:rsidRDefault="00276753" w:rsidP="00680C40">
            <w:pPr>
              <w:pStyle w:val="AmColumnHeading"/>
            </w:pPr>
            <w:r>
              <w:t>Muudatusettepanek</w:t>
            </w:r>
          </w:p>
        </w:tc>
      </w:tr>
      <w:tr w:rsidR="00276753" w14:paraId="5537BB9A" w14:textId="77777777" w:rsidTr="00680C40">
        <w:trPr>
          <w:jc w:val="center"/>
        </w:trPr>
        <w:tc>
          <w:tcPr>
            <w:tcW w:w="4876" w:type="dxa"/>
            <w:tcBorders>
              <w:top w:val="nil"/>
              <w:left w:val="nil"/>
              <w:bottom w:val="nil"/>
              <w:right w:val="nil"/>
            </w:tcBorders>
          </w:tcPr>
          <w:p w14:paraId="5B915E75" w14:textId="77777777" w:rsidR="00276753" w:rsidRPr="00CF6972" w:rsidRDefault="00276753" w:rsidP="00680C40">
            <w:pPr>
              <w:pStyle w:val="Normal6a"/>
            </w:pPr>
          </w:p>
        </w:tc>
        <w:tc>
          <w:tcPr>
            <w:tcW w:w="4876" w:type="dxa"/>
            <w:tcBorders>
              <w:top w:val="nil"/>
              <w:left w:val="nil"/>
              <w:bottom w:val="nil"/>
              <w:right w:val="nil"/>
            </w:tcBorders>
          </w:tcPr>
          <w:p w14:paraId="72E1A304" w14:textId="77777777" w:rsidR="00276753" w:rsidRPr="00CF6972" w:rsidRDefault="00276753" w:rsidP="00680C40">
            <w:pPr>
              <w:pStyle w:val="Normal6a"/>
            </w:pPr>
            <w:r>
              <w:rPr>
                <w:b/>
                <w:i/>
              </w:rPr>
              <w:t>Ja.</w:t>
            </w:r>
            <w:r>
              <w:tab/>
            </w:r>
            <w:r>
              <w:rPr>
                <w:b/>
                <w:i/>
              </w:rPr>
              <w:t>arvestades, et lapsi tuleb kaitsta mis tahes vormis kõlvatuse ja rikkumise, sealhulgas soolise ja transsoolise propaganda eest; arvestades, et tulevasi põlvkondi tuleb harida, et nad saaksid toimida terves ühiskonnas, ning arvestades, et vanematel peaks olema õigus kasvatada oma lapsi vastavalt oma väärtustele;</w:t>
            </w:r>
          </w:p>
        </w:tc>
      </w:tr>
    </w:tbl>
    <w:p w14:paraId="5624D331"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DC6ED3E" w14:textId="77777777" w:rsidR="00276753" w:rsidRPr="00CF6972" w:rsidRDefault="00276753" w:rsidP="00276753">
      <w:r w:rsidRPr="00CB1294">
        <w:rPr>
          <w:rStyle w:val="HideTWBExt"/>
        </w:rPr>
        <w:t>&lt;/Amend&gt;</w:t>
      </w:r>
    </w:p>
    <w:p w14:paraId="4A02C490"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152</w:t>
      </w:r>
      <w:r w:rsidRPr="00CB1294">
        <w:rPr>
          <w:rStyle w:val="HideTWBExt"/>
          <w:b w:val="0"/>
        </w:rPr>
        <w:t>&lt;/NumAm&gt;</w:t>
      </w:r>
    </w:p>
    <w:p w14:paraId="673BAC44"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Sophie Wilmès, Irena Joveva</w:t>
      </w:r>
      <w:r w:rsidRPr="00CB1294">
        <w:rPr>
          <w:rStyle w:val="HideTWBExt"/>
          <w:b w:val="0"/>
        </w:rPr>
        <w:t>&lt;/Members&gt;</w:t>
      </w:r>
    </w:p>
    <w:p w14:paraId="774C9261" w14:textId="77777777" w:rsidR="00276753" w:rsidRPr="00CF6972" w:rsidRDefault="00276753" w:rsidP="00276753">
      <w:pPr>
        <w:pStyle w:val="NormalBold"/>
      </w:pPr>
      <w:r w:rsidRPr="00CB1294">
        <w:rPr>
          <w:rStyle w:val="HideTWBExt"/>
          <w:b w:val="0"/>
        </w:rPr>
        <w:t>&lt;/RepeatBlock-By&gt;</w:t>
      </w:r>
    </w:p>
    <w:p w14:paraId="4F987FBC"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86929BD" w14:textId="77777777" w:rsidR="00276753" w:rsidRPr="00CF6972" w:rsidRDefault="00276753" w:rsidP="00276753">
      <w:pPr>
        <w:pStyle w:val="NormalBold"/>
      </w:pPr>
      <w:r w:rsidRPr="00CB1294">
        <w:rPr>
          <w:rStyle w:val="HideTWBExt"/>
          <w:b w:val="0"/>
        </w:rPr>
        <w:t>&lt;Article&gt;</w:t>
      </w:r>
      <w:r>
        <w:t>Põhjendus J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614FF7C" w14:textId="77777777" w:rsidTr="00680C40">
        <w:trPr>
          <w:trHeight w:hRule="exact" w:val="240"/>
          <w:jc w:val="center"/>
        </w:trPr>
        <w:tc>
          <w:tcPr>
            <w:tcW w:w="9752" w:type="dxa"/>
            <w:gridSpan w:val="2"/>
            <w:tcBorders>
              <w:top w:val="nil"/>
              <w:left w:val="nil"/>
              <w:bottom w:val="nil"/>
              <w:right w:val="nil"/>
            </w:tcBorders>
          </w:tcPr>
          <w:p w14:paraId="6572F45A" w14:textId="77777777" w:rsidR="00276753" w:rsidRPr="00CF6972" w:rsidRDefault="00276753" w:rsidP="00680C40"/>
        </w:tc>
      </w:tr>
      <w:tr w:rsidR="00276753" w14:paraId="1CE8D5BC" w14:textId="77777777" w:rsidTr="00680C40">
        <w:trPr>
          <w:trHeight w:val="240"/>
          <w:jc w:val="center"/>
        </w:trPr>
        <w:tc>
          <w:tcPr>
            <w:tcW w:w="4876" w:type="dxa"/>
            <w:tcBorders>
              <w:top w:val="nil"/>
              <w:left w:val="nil"/>
              <w:bottom w:val="nil"/>
              <w:right w:val="nil"/>
            </w:tcBorders>
          </w:tcPr>
          <w:p w14:paraId="6E99E2E7"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0A2B43A" w14:textId="77777777" w:rsidR="00276753" w:rsidRPr="00CF6972" w:rsidRDefault="00276753" w:rsidP="00680C40">
            <w:pPr>
              <w:pStyle w:val="AmColumnHeading"/>
            </w:pPr>
            <w:r>
              <w:t>Muudatusettepanek</w:t>
            </w:r>
          </w:p>
        </w:tc>
      </w:tr>
      <w:tr w:rsidR="00276753" w14:paraId="6341AA05" w14:textId="77777777" w:rsidTr="00680C40">
        <w:trPr>
          <w:jc w:val="center"/>
        </w:trPr>
        <w:tc>
          <w:tcPr>
            <w:tcW w:w="4876" w:type="dxa"/>
            <w:tcBorders>
              <w:top w:val="nil"/>
              <w:left w:val="nil"/>
              <w:bottom w:val="nil"/>
              <w:right w:val="nil"/>
            </w:tcBorders>
          </w:tcPr>
          <w:p w14:paraId="2B5C5DC5" w14:textId="77777777" w:rsidR="00276753" w:rsidRPr="00CF6972" w:rsidRDefault="00276753" w:rsidP="00680C40">
            <w:pPr>
              <w:pStyle w:val="Normal6a"/>
            </w:pPr>
          </w:p>
        </w:tc>
        <w:tc>
          <w:tcPr>
            <w:tcW w:w="4876" w:type="dxa"/>
            <w:tcBorders>
              <w:top w:val="nil"/>
              <w:left w:val="nil"/>
              <w:bottom w:val="nil"/>
              <w:right w:val="nil"/>
            </w:tcBorders>
          </w:tcPr>
          <w:p w14:paraId="11862B8E" w14:textId="77777777" w:rsidR="00276753" w:rsidRPr="00CF6972" w:rsidRDefault="00276753" w:rsidP="00680C40">
            <w:pPr>
              <w:pStyle w:val="Normal6a"/>
            </w:pPr>
            <w:r>
              <w:rPr>
                <w:b/>
                <w:i/>
              </w:rPr>
              <w:t>Jb.</w:t>
            </w:r>
            <w:r>
              <w:tab/>
            </w:r>
            <w:r>
              <w:rPr>
                <w:b/>
                <w:i/>
              </w:rPr>
              <w:t>arvestades, et Euroopa Liidu põhiõiguste harta artikli 21 kohaselt on keelatud diskrimineerimine bioloogilise ja sotsiaalse soo ning muudel alustel; arvestades, et liikmesriigid peavad naiste diskrimineerimise kõigi vormide likvideerimise konventsiooni (CEDAW) osalistena järgima selle raames võetud kohustusti, sealhulgas artiklit 12, mis käsitleb naiste diskrimineerimise likvideerimist tervishoiuvaldkonnas ning meestele ja naistele võrdse juurdepääsu tagamist meditsiinilisele teenindamisele, eriti selles osas, mis puudutab perekonna planeerimist;</w:t>
            </w:r>
          </w:p>
        </w:tc>
      </w:tr>
    </w:tbl>
    <w:p w14:paraId="69246DF0"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59A6E26" w14:textId="77777777" w:rsidR="00276753" w:rsidRPr="00CF6972" w:rsidRDefault="00276753" w:rsidP="00276753">
      <w:r w:rsidRPr="00CB1294">
        <w:rPr>
          <w:rStyle w:val="HideTWBExt"/>
        </w:rPr>
        <w:t>&lt;/Amend&gt;</w:t>
      </w:r>
    </w:p>
    <w:p w14:paraId="4F30D161"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153</w:t>
      </w:r>
      <w:r w:rsidRPr="00CB1294">
        <w:rPr>
          <w:rStyle w:val="HideTWBExt"/>
          <w:b w:val="0"/>
        </w:rPr>
        <w:t>&lt;/NumAm&gt;</w:t>
      </w:r>
    </w:p>
    <w:p w14:paraId="1EDD6775"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Sophie Wilmès, Irena Joveva</w:t>
      </w:r>
      <w:r w:rsidRPr="00CB1294">
        <w:rPr>
          <w:rStyle w:val="HideTWBExt"/>
          <w:b w:val="0"/>
        </w:rPr>
        <w:t>&lt;/Members&gt;</w:t>
      </w:r>
    </w:p>
    <w:p w14:paraId="2ED6B897" w14:textId="77777777" w:rsidR="00276753" w:rsidRPr="00CF6972" w:rsidRDefault="00276753" w:rsidP="00276753">
      <w:pPr>
        <w:pStyle w:val="NormalBold"/>
      </w:pPr>
      <w:r w:rsidRPr="00CB1294">
        <w:rPr>
          <w:rStyle w:val="HideTWBExt"/>
          <w:b w:val="0"/>
        </w:rPr>
        <w:t>&lt;/RepeatBlock-By&gt;</w:t>
      </w:r>
    </w:p>
    <w:p w14:paraId="7E743E76"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C8D2B41" w14:textId="77777777" w:rsidR="00276753" w:rsidRPr="00CF6972" w:rsidRDefault="00276753" w:rsidP="00276753">
      <w:pPr>
        <w:pStyle w:val="NormalBold"/>
      </w:pPr>
      <w:r w:rsidRPr="00CB1294">
        <w:rPr>
          <w:rStyle w:val="HideTWBExt"/>
          <w:b w:val="0"/>
        </w:rPr>
        <w:t>&lt;Article&gt;</w:t>
      </w:r>
      <w:r>
        <w:t>Põhjendus J c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5475255" w14:textId="77777777" w:rsidTr="00680C40">
        <w:trPr>
          <w:trHeight w:hRule="exact" w:val="240"/>
          <w:jc w:val="center"/>
        </w:trPr>
        <w:tc>
          <w:tcPr>
            <w:tcW w:w="9752" w:type="dxa"/>
            <w:gridSpan w:val="2"/>
            <w:tcBorders>
              <w:top w:val="nil"/>
              <w:left w:val="nil"/>
              <w:bottom w:val="nil"/>
              <w:right w:val="nil"/>
            </w:tcBorders>
          </w:tcPr>
          <w:p w14:paraId="5EC13627" w14:textId="77777777" w:rsidR="00276753" w:rsidRPr="00CF6972" w:rsidRDefault="00276753" w:rsidP="00680C40"/>
        </w:tc>
      </w:tr>
      <w:tr w:rsidR="00276753" w14:paraId="06F711EE" w14:textId="77777777" w:rsidTr="00680C40">
        <w:trPr>
          <w:trHeight w:val="240"/>
          <w:jc w:val="center"/>
        </w:trPr>
        <w:tc>
          <w:tcPr>
            <w:tcW w:w="4876" w:type="dxa"/>
            <w:tcBorders>
              <w:top w:val="nil"/>
              <w:left w:val="nil"/>
              <w:bottom w:val="nil"/>
              <w:right w:val="nil"/>
            </w:tcBorders>
          </w:tcPr>
          <w:p w14:paraId="0C2E4A65"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6E8AB0D" w14:textId="77777777" w:rsidR="00276753" w:rsidRPr="00CF6972" w:rsidRDefault="00276753" w:rsidP="00680C40">
            <w:pPr>
              <w:pStyle w:val="AmColumnHeading"/>
            </w:pPr>
            <w:r>
              <w:t>Muudatusettepanek</w:t>
            </w:r>
          </w:p>
        </w:tc>
      </w:tr>
      <w:tr w:rsidR="00276753" w14:paraId="6158BD3A" w14:textId="77777777" w:rsidTr="00680C40">
        <w:trPr>
          <w:jc w:val="center"/>
        </w:trPr>
        <w:tc>
          <w:tcPr>
            <w:tcW w:w="4876" w:type="dxa"/>
            <w:tcBorders>
              <w:top w:val="nil"/>
              <w:left w:val="nil"/>
              <w:bottom w:val="nil"/>
              <w:right w:val="nil"/>
            </w:tcBorders>
          </w:tcPr>
          <w:p w14:paraId="4F7782C5" w14:textId="77777777" w:rsidR="00276753" w:rsidRPr="00CF6972" w:rsidRDefault="00276753" w:rsidP="00680C40">
            <w:pPr>
              <w:pStyle w:val="Normal6a"/>
            </w:pPr>
          </w:p>
        </w:tc>
        <w:tc>
          <w:tcPr>
            <w:tcW w:w="4876" w:type="dxa"/>
            <w:tcBorders>
              <w:top w:val="nil"/>
              <w:left w:val="nil"/>
              <w:bottom w:val="nil"/>
              <w:right w:val="nil"/>
            </w:tcBorders>
          </w:tcPr>
          <w:p w14:paraId="36E098F5" w14:textId="77777777" w:rsidR="00276753" w:rsidRPr="00CF6972" w:rsidRDefault="00276753" w:rsidP="00680C40">
            <w:pPr>
              <w:pStyle w:val="Normal6a"/>
            </w:pPr>
            <w:r>
              <w:rPr>
                <w:b/>
                <w:i/>
              </w:rPr>
              <w:t>Jc.</w:t>
            </w:r>
            <w:r>
              <w:tab/>
            </w:r>
            <w:r>
              <w:rPr>
                <w:b/>
                <w:i/>
              </w:rPr>
              <w:t>arvestades, et ohutule ja seaduslikule abordile juurdepääsu takistamine õigusaktides ja praktikas diskrimineerib naisi soo alusel, keelates teatavat liiki tervishoiuteenused, mida vajavad ainult naised; arvestades, et sarnaseid piiranguid ei ole kehtestatud tervishoiuteenustele, mida vajavad ainult mehed</w:t>
            </w:r>
            <w:r>
              <w:rPr>
                <w:b/>
                <w:i/>
                <w:vertAlign w:val="superscript"/>
              </w:rPr>
              <w:t>1a</w:t>
            </w:r>
            <w:r>
              <w:rPr>
                <w:b/>
                <w:i/>
              </w:rPr>
              <w:t>;</w:t>
            </w:r>
          </w:p>
        </w:tc>
      </w:tr>
      <w:tr w:rsidR="00276753" w14:paraId="44A55864" w14:textId="77777777" w:rsidTr="00680C40">
        <w:trPr>
          <w:jc w:val="center"/>
        </w:trPr>
        <w:tc>
          <w:tcPr>
            <w:tcW w:w="4876" w:type="dxa"/>
            <w:tcBorders>
              <w:top w:val="nil"/>
              <w:left w:val="nil"/>
              <w:bottom w:val="nil"/>
              <w:right w:val="nil"/>
            </w:tcBorders>
          </w:tcPr>
          <w:p w14:paraId="24604C30" w14:textId="77777777" w:rsidR="00276753" w:rsidRPr="00CF6972" w:rsidRDefault="00276753" w:rsidP="00680C40"/>
        </w:tc>
        <w:tc>
          <w:tcPr>
            <w:tcW w:w="4876" w:type="dxa"/>
            <w:tcBorders>
              <w:top w:val="nil"/>
              <w:left w:val="nil"/>
              <w:bottom w:val="nil"/>
              <w:right w:val="nil"/>
            </w:tcBorders>
          </w:tcPr>
          <w:p w14:paraId="1D57996B" w14:textId="77777777" w:rsidR="00276753" w:rsidRPr="00CF6972" w:rsidRDefault="00276753" w:rsidP="00680C40">
            <w:pPr>
              <w:pStyle w:val="Normal6a"/>
            </w:pPr>
            <w:r>
              <w:rPr>
                <w:b/>
                <w:i/>
              </w:rPr>
              <w:t>_________________</w:t>
            </w:r>
          </w:p>
        </w:tc>
      </w:tr>
      <w:tr w:rsidR="00276753" w14:paraId="4355CD66" w14:textId="77777777" w:rsidTr="00680C40">
        <w:trPr>
          <w:jc w:val="center"/>
        </w:trPr>
        <w:tc>
          <w:tcPr>
            <w:tcW w:w="4876" w:type="dxa"/>
            <w:tcBorders>
              <w:top w:val="nil"/>
              <w:left w:val="nil"/>
              <w:bottom w:val="nil"/>
              <w:right w:val="nil"/>
            </w:tcBorders>
          </w:tcPr>
          <w:p w14:paraId="163CC8DA" w14:textId="77777777" w:rsidR="00276753" w:rsidRPr="00CF6972" w:rsidRDefault="00276753" w:rsidP="00680C40"/>
        </w:tc>
        <w:tc>
          <w:tcPr>
            <w:tcW w:w="4876" w:type="dxa"/>
            <w:tcBorders>
              <w:top w:val="nil"/>
              <w:left w:val="nil"/>
              <w:bottom w:val="nil"/>
              <w:right w:val="nil"/>
            </w:tcBorders>
          </w:tcPr>
          <w:p w14:paraId="34F2027A" w14:textId="77777777" w:rsidR="00276753" w:rsidRPr="00CF6972" w:rsidRDefault="00276753" w:rsidP="00680C40">
            <w:pPr>
              <w:pStyle w:val="Normal6a"/>
            </w:pPr>
            <w:r>
              <w:rPr>
                <w:b/>
                <w:i/>
                <w:vertAlign w:val="superscript"/>
              </w:rPr>
              <w:t>1a</w:t>
            </w:r>
            <w:r>
              <w:t xml:space="preserve"> </w:t>
            </w:r>
            <w:r>
              <w:rPr>
                <w:b/>
                <w:i/>
              </w:rPr>
              <w:t>Poolat käsitlev uurimine, mis viidi läbi naiste diskrimineerimise kõigi vormide likvideerimise konventsiooni fakultatiivprotokolli artikli 8 alusel.</w:t>
            </w:r>
          </w:p>
        </w:tc>
      </w:tr>
    </w:tbl>
    <w:p w14:paraId="4DB59C0B"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B30319B" w14:textId="77777777" w:rsidR="00276753" w:rsidRPr="00CF6972" w:rsidRDefault="00276753" w:rsidP="00276753">
      <w:r w:rsidRPr="00CB1294">
        <w:rPr>
          <w:rStyle w:val="HideTWBExt"/>
        </w:rPr>
        <w:t>&lt;/Amend&gt;</w:t>
      </w:r>
    </w:p>
    <w:p w14:paraId="1DB68268"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154</w:t>
      </w:r>
      <w:r w:rsidRPr="00CB1294">
        <w:rPr>
          <w:rStyle w:val="HideTWBExt"/>
          <w:b w:val="0"/>
        </w:rPr>
        <w:t>&lt;/NumAm&gt;</w:t>
      </w:r>
    </w:p>
    <w:p w14:paraId="7DB59A55" w14:textId="77777777" w:rsidR="00276753" w:rsidRPr="00CF6972" w:rsidRDefault="00276753" w:rsidP="00276753">
      <w:pPr>
        <w:pStyle w:val="NormalBold"/>
      </w:pPr>
      <w:r w:rsidRPr="00CB1294">
        <w:rPr>
          <w:rStyle w:val="HideTWBExt"/>
          <w:b w:val="0"/>
        </w:rPr>
        <w:t>&lt;RepeatBlock-By&gt;&lt;Members&gt;</w:t>
      </w:r>
      <w:r>
        <w:t>Ewa Zajączkowska-Hernik</w:t>
      </w:r>
      <w:r w:rsidRPr="00CB1294">
        <w:rPr>
          <w:rStyle w:val="HideTWBExt"/>
          <w:b w:val="0"/>
        </w:rPr>
        <w:t>&lt;/Members&gt;</w:t>
      </w:r>
    </w:p>
    <w:p w14:paraId="3AEEA4D1" w14:textId="77777777" w:rsidR="00276753" w:rsidRPr="00CF6972" w:rsidRDefault="00276753" w:rsidP="00276753">
      <w:pPr>
        <w:pStyle w:val="NormalBold"/>
      </w:pPr>
      <w:r w:rsidRPr="00CB1294">
        <w:rPr>
          <w:rStyle w:val="HideTWBExt"/>
          <w:b w:val="0"/>
        </w:rPr>
        <w:t>&lt;/RepeatBlock-By&gt;</w:t>
      </w:r>
    </w:p>
    <w:p w14:paraId="7035BC2A"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8809A15" w14:textId="77777777" w:rsidR="00276753" w:rsidRPr="00CF6972" w:rsidRDefault="00276753" w:rsidP="00276753">
      <w:pPr>
        <w:pStyle w:val="NormalBold"/>
      </w:pPr>
      <w:r w:rsidRPr="00CB1294">
        <w:rPr>
          <w:rStyle w:val="HideTWBExt"/>
          <w:b w:val="0"/>
        </w:rPr>
        <w:t>&lt;Article&gt;</w:t>
      </w:r>
      <w:r>
        <w:t>Põhjendus J c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54DD070" w14:textId="77777777" w:rsidTr="00680C40">
        <w:trPr>
          <w:trHeight w:hRule="exact" w:val="240"/>
          <w:jc w:val="center"/>
        </w:trPr>
        <w:tc>
          <w:tcPr>
            <w:tcW w:w="9752" w:type="dxa"/>
            <w:gridSpan w:val="2"/>
            <w:tcBorders>
              <w:top w:val="nil"/>
              <w:left w:val="nil"/>
              <w:bottom w:val="nil"/>
              <w:right w:val="nil"/>
            </w:tcBorders>
          </w:tcPr>
          <w:p w14:paraId="58A3F729" w14:textId="77777777" w:rsidR="00276753" w:rsidRPr="00CF6972" w:rsidRDefault="00276753" w:rsidP="00680C40"/>
        </w:tc>
      </w:tr>
      <w:tr w:rsidR="00276753" w14:paraId="1713A9B7" w14:textId="77777777" w:rsidTr="00680C40">
        <w:trPr>
          <w:trHeight w:val="240"/>
          <w:jc w:val="center"/>
        </w:trPr>
        <w:tc>
          <w:tcPr>
            <w:tcW w:w="4876" w:type="dxa"/>
            <w:tcBorders>
              <w:top w:val="nil"/>
              <w:left w:val="nil"/>
              <w:bottom w:val="nil"/>
              <w:right w:val="nil"/>
            </w:tcBorders>
          </w:tcPr>
          <w:p w14:paraId="35422BC9"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696825B" w14:textId="77777777" w:rsidR="00276753" w:rsidRPr="00CF6972" w:rsidRDefault="00276753" w:rsidP="00680C40">
            <w:pPr>
              <w:pStyle w:val="AmColumnHeading"/>
            </w:pPr>
            <w:r>
              <w:t>Muudatusettepanek</w:t>
            </w:r>
          </w:p>
        </w:tc>
      </w:tr>
      <w:tr w:rsidR="00276753" w14:paraId="738E5A67" w14:textId="77777777" w:rsidTr="00680C40">
        <w:trPr>
          <w:jc w:val="center"/>
        </w:trPr>
        <w:tc>
          <w:tcPr>
            <w:tcW w:w="4876" w:type="dxa"/>
            <w:tcBorders>
              <w:top w:val="nil"/>
              <w:left w:val="nil"/>
              <w:bottom w:val="nil"/>
              <w:right w:val="nil"/>
            </w:tcBorders>
          </w:tcPr>
          <w:p w14:paraId="68627DFC" w14:textId="77777777" w:rsidR="00276753" w:rsidRPr="00CF6972" w:rsidRDefault="00276753" w:rsidP="00680C40">
            <w:pPr>
              <w:pStyle w:val="Normal6a"/>
            </w:pPr>
          </w:p>
        </w:tc>
        <w:tc>
          <w:tcPr>
            <w:tcW w:w="4876" w:type="dxa"/>
            <w:tcBorders>
              <w:top w:val="nil"/>
              <w:left w:val="nil"/>
              <w:bottom w:val="nil"/>
              <w:right w:val="nil"/>
            </w:tcBorders>
          </w:tcPr>
          <w:p w14:paraId="258828B4" w14:textId="77777777" w:rsidR="00276753" w:rsidRPr="00CF6972" w:rsidRDefault="00276753" w:rsidP="00680C40">
            <w:pPr>
              <w:pStyle w:val="Normal6a"/>
            </w:pPr>
            <w:r>
              <w:rPr>
                <w:b/>
                <w:i/>
              </w:rPr>
              <w:t>Jc.</w:t>
            </w:r>
            <w:r>
              <w:tab/>
            </w:r>
            <w:r>
              <w:rPr>
                <w:b/>
                <w:i/>
              </w:rPr>
              <w:t>arvestades, et abort, mis on sisuliselt süütu inimelu võtmine, on endiselt üldistel alustel seaduslik peaaegu kõigis liikmesriikides ning on üks peamisi surmapõhjusi ELis;</w:t>
            </w:r>
          </w:p>
        </w:tc>
      </w:tr>
    </w:tbl>
    <w:p w14:paraId="372F1987"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24F3307A" w14:textId="77777777" w:rsidR="00276753" w:rsidRPr="00CF6972" w:rsidRDefault="00276753" w:rsidP="00276753">
      <w:r w:rsidRPr="00CB1294">
        <w:rPr>
          <w:rStyle w:val="HideTWBExt"/>
        </w:rPr>
        <w:t>&lt;/Amend&gt;</w:t>
      </w:r>
    </w:p>
    <w:p w14:paraId="42165D4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155</w:t>
      </w:r>
      <w:r w:rsidRPr="00CB1294">
        <w:rPr>
          <w:rStyle w:val="HideTWBExt"/>
          <w:b w:val="0"/>
        </w:rPr>
        <w:t>&lt;/NumAm&gt;</w:t>
      </w:r>
    </w:p>
    <w:p w14:paraId="6F0524FD"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Irena Joveva</w:t>
      </w:r>
      <w:r w:rsidRPr="00CB1294">
        <w:rPr>
          <w:rStyle w:val="HideTWBExt"/>
          <w:b w:val="0"/>
        </w:rPr>
        <w:t>&lt;/Members&gt;</w:t>
      </w:r>
    </w:p>
    <w:p w14:paraId="3368E098" w14:textId="77777777" w:rsidR="00276753" w:rsidRPr="00CF6972" w:rsidRDefault="00276753" w:rsidP="00276753">
      <w:pPr>
        <w:pStyle w:val="NormalBold"/>
      </w:pPr>
      <w:r w:rsidRPr="00CB1294">
        <w:rPr>
          <w:rStyle w:val="HideTWBExt"/>
          <w:b w:val="0"/>
        </w:rPr>
        <w:t>&lt;/RepeatBlock-By&gt;</w:t>
      </w:r>
    </w:p>
    <w:p w14:paraId="597CE33C"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7266198" w14:textId="77777777" w:rsidR="00276753" w:rsidRPr="00CF6972" w:rsidRDefault="00276753" w:rsidP="00276753">
      <w:pPr>
        <w:pStyle w:val="NormalBold"/>
      </w:pPr>
      <w:r w:rsidRPr="00CB1294">
        <w:rPr>
          <w:rStyle w:val="HideTWBExt"/>
          <w:b w:val="0"/>
        </w:rPr>
        <w:t>&lt;Article&gt;</w:t>
      </w:r>
      <w:r>
        <w:t>Põhjendus J d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12A4831" w14:textId="77777777" w:rsidTr="00680C40">
        <w:trPr>
          <w:trHeight w:hRule="exact" w:val="240"/>
          <w:jc w:val="center"/>
        </w:trPr>
        <w:tc>
          <w:tcPr>
            <w:tcW w:w="9752" w:type="dxa"/>
            <w:gridSpan w:val="2"/>
            <w:tcBorders>
              <w:top w:val="nil"/>
              <w:left w:val="nil"/>
              <w:bottom w:val="nil"/>
              <w:right w:val="nil"/>
            </w:tcBorders>
          </w:tcPr>
          <w:p w14:paraId="067AD42C" w14:textId="77777777" w:rsidR="00276753" w:rsidRPr="00CF6972" w:rsidRDefault="00276753" w:rsidP="00680C40"/>
        </w:tc>
      </w:tr>
      <w:tr w:rsidR="00276753" w14:paraId="206C953D" w14:textId="77777777" w:rsidTr="00680C40">
        <w:trPr>
          <w:trHeight w:val="240"/>
          <w:jc w:val="center"/>
        </w:trPr>
        <w:tc>
          <w:tcPr>
            <w:tcW w:w="4876" w:type="dxa"/>
            <w:tcBorders>
              <w:top w:val="nil"/>
              <w:left w:val="nil"/>
              <w:bottom w:val="nil"/>
              <w:right w:val="nil"/>
            </w:tcBorders>
          </w:tcPr>
          <w:p w14:paraId="3E206016"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B12EF20" w14:textId="77777777" w:rsidR="00276753" w:rsidRPr="00CF6972" w:rsidRDefault="00276753" w:rsidP="00680C40">
            <w:pPr>
              <w:pStyle w:val="AmColumnHeading"/>
            </w:pPr>
            <w:r>
              <w:t>Muudatusettepanek</w:t>
            </w:r>
          </w:p>
        </w:tc>
      </w:tr>
      <w:tr w:rsidR="00276753" w14:paraId="753C45AD" w14:textId="77777777" w:rsidTr="00680C40">
        <w:trPr>
          <w:jc w:val="center"/>
        </w:trPr>
        <w:tc>
          <w:tcPr>
            <w:tcW w:w="4876" w:type="dxa"/>
            <w:tcBorders>
              <w:top w:val="nil"/>
              <w:left w:val="nil"/>
              <w:bottom w:val="nil"/>
              <w:right w:val="nil"/>
            </w:tcBorders>
          </w:tcPr>
          <w:p w14:paraId="00A60D52" w14:textId="77777777" w:rsidR="00276753" w:rsidRPr="00CF6972" w:rsidRDefault="00276753" w:rsidP="00680C40">
            <w:pPr>
              <w:pStyle w:val="Normal6a"/>
            </w:pPr>
          </w:p>
        </w:tc>
        <w:tc>
          <w:tcPr>
            <w:tcW w:w="4876" w:type="dxa"/>
            <w:tcBorders>
              <w:top w:val="nil"/>
              <w:left w:val="nil"/>
              <w:bottom w:val="nil"/>
              <w:right w:val="nil"/>
            </w:tcBorders>
          </w:tcPr>
          <w:p w14:paraId="7D59B330" w14:textId="77777777" w:rsidR="00276753" w:rsidRPr="00CF6972" w:rsidRDefault="00276753" w:rsidP="00680C40">
            <w:pPr>
              <w:pStyle w:val="Normal6a"/>
            </w:pPr>
            <w:r>
              <w:rPr>
                <w:b/>
                <w:i/>
              </w:rPr>
              <w:t>Jd.</w:t>
            </w:r>
            <w:r>
              <w:tab/>
            </w:r>
            <w:r>
              <w:rPr>
                <w:b/>
                <w:i/>
              </w:rPr>
              <w:t>arvestades, et Euroopas suurenes iga-aastane soolise võrdõiguslikkuse vastane kogurahastamine 220 miljonilt USA dollarilt 2019. aastal 271 miljoni USA dollarini 2023. aastal, mis tähendab 23 % kasvu; arvestades, et märkimisväärne osa ELis soolise võrdõiguslikkuse vastaste liikumiste kasvu soodustavast rahastamisest tuleb välisosalejatelt; arvestades, et soolise võrdõiguslikkuse ja õigustevastaste liikumiste kasv viimastel aastatel on tingitud koordineeritud riikidevahelisest tegevusest organiseerimise, rahaliste vahendite kogumise ja kaasamise valdkonnas; arvestades, et uuringud näitavad, et neid liikumisi rahastavad paljud ülikonservatiivsete ja paremäärmuslike vaadetega osalejad</w:t>
            </w:r>
            <w:r>
              <w:rPr>
                <w:b/>
                <w:i/>
                <w:vertAlign w:val="superscript"/>
              </w:rPr>
              <w:t>1a</w:t>
            </w:r>
            <w:r>
              <w:rPr>
                <w:b/>
                <w:i/>
              </w:rPr>
              <w:t>;</w:t>
            </w:r>
          </w:p>
        </w:tc>
      </w:tr>
      <w:tr w:rsidR="00276753" w14:paraId="0E49F703" w14:textId="77777777" w:rsidTr="00680C40">
        <w:trPr>
          <w:jc w:val="center"/>
        </w:trPr>
        <w:tc>
          <w:tcPr>
            <w:tcW w:w="4876" w:type="dxa"/>
            <w:tcBorders>
              <w:top w:val="nil"/>
              <w:left w:val="nil"/>
              <w:bottom w:val="nil"/>
              <w:right w:val="nil"/>
            </w:tcBorders>
          </w:tcPr>
          <w:p w14:paraId="2449F25D" w14:textId="77777777" w:rsidR="00276753" w:rsidRPr="00CF6972" w:rsidRDefault="00276753" w:rsidP="00680C40"/>
        </w:tc>
        <w:tc>
          <w:tcPr>
            <w:tcW w:w="4876" w:type="dxa"/>
            <w:tcBorders>
              <w:top w:val="nil"/>
              <w:left w:val="nil"/>
              <w:bottom w:val="nil"/>
              <w:right w:val="nil"/>
            </w:tcBorders>
          </w:tcPr>
          <w:p w14:paraId="43E39EA5" w14:textId="77777777" w:rsidR="00276753" w:rsidRPr="00CF6972" w:rsidRDefault="00276753" w:rsidP="00680C40">
            <w:pPr>
              <w:pStyle w:val="Normal6a"/>
            </w:pPr>
            <w:r>
              <w:rPr>
                <w:b/>
                <w:i/>
              </w:rPr>
              <w:t>_________________</w:t>
            </w:r>
          </w:p>
        </w:tc>
      </w:tr>
      <w:tr w:rsidR="00276753" w14:paraId="2E93C501" w14:textId="77777777" w:rsidTr="00680C40">
        <w:trPr>
          <w:jc w:val="center"/>
        </w:trPr>
        <w:tc>
          <w:tcPr>
            <w:tcW w:w="4876" w:type="dxa"/>
            <w:tcBorders>
              <w:top w:val="nil"/>
              <w:left w:val="nil"/>
              <w:bottom w:val="nil"/>
              <w:right w:val="nil"/>
            </w:tcBorders>
          </w:tcPr>
          <w:p w14:paraId="4695E41D" w14:textId="77777777" w:rsidR="00276753" w:rsidRPr="00CF6972" w:rsidRDefault="00276753" w:rsidP="00680C40"/>
        </w:tc>
        <w:tc>
          <w:tcPr>
            <w:tcW w:w="4876" w:type="dxa"/>
            <w:tcBorders>
              <w:top w:val="nil"/>
              <w:left w:val="nil"/>
              <w:bottom w:val="nil"/>
              <w:right w:val="nil"/>
            </w:tcBorders>
          </w:tcPr>
          <w:p w14:paraId="7F5D04F2" w14:textId="77777777" w:rsidR="00276753" w:rsidRPr="00CF6972" w:rsidRDefault="00276753" w:rsidP="00680C40">
            <w:pPr>
              <w:pStyle w:val="Normal6a"/>
            </w:pPr>
            <w:r>
              <w:rPr>
                <w:b/>
                <w:i/>
                <w:vertAlign w:val="superscript"/>
              </w:rPr>
              <w:t>1a</w:t>
            </w:r>
            <w:r>
              <w:t xml:space="preserve"> </w:t>
            </w:r>
            <w:r>
              <w:rPr>
                <w:b/>
                <w:i/>
              </w:rPr>
              <w:t>„The Next Wave: How Religious Extremism Is Regaining Power“ (Uus laine: religioosne ekstremism taastab oma võimu), lk 11.</w:t>
            </w:r>
          </w:p>
        </w:tc>
      </w:tr>
    </w:tbl>
    <w:p w14:paraId="75F9926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272477F" w14:textId="77777777" w:rsidR="00276753" w:rsidRPr="00CF6972" w:rsidRDefault="00276753" w:rsidP="00276753">
      <w:r w:rsidRPr="00CB1294">
        <w:rPr>
          <w:rStyle w:val="HideTWBExt"/>
        </w:rPr>
        <w:t>&lt;/Amend&gt;</w:t>
      </w:r>
    </w:p>
    <w:p w14:paraId="58AF7D7B"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156</w:t>
      </w:r>
      <w:r w:rsidRPr="00CB1294">
        <w:rPr>
          <w:rStyle w:val="HideTWBExt"/>
          <w:b w:val="0"/>
        </w:rPr>
        <w:t>&lt;/NumAm&gt;</w:t>
      </w:r>
    </w:p>
    <w:p w14:paraId="5F6DAF46"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Sophie Wilmès, Irena Joveva</w:t>
      </w:r>
      <w:r w:rsidRPr="00CB1294">
        <w:rPr>
          <w:rStyle w:val="HideTWBExt"/>
          <w:b w:val="0"/>
        </w:rPr>
        <w:t>&lt;/Members&gt;</w:t>
      </w:r>
    </w:p>
    <w:p w14:paraId="0DE9F73C" w14:textId="77777777" w:rsidR="00276753" w:rsidRPr="00CF6972" w:rsidRDefault="00276753" w:rsidP="00276753">
      <w:pPr>
        <w:pStyle w:val="NormalBold"/>
      </w:pPr>
      <w:r w:rsidRPr="00CB1294">
        <w:rPr>
          <w:rStyle w:val="HideTWBExt"/>
          <w:b w:val="0"/>
        </w:rPr>
        <w:t>&lt;/RepeatBlock-By&gt;</w:t>
      </w:r>
    </w:p>
    <w:p w14:paraId="63BE745D"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C82FD23" w14:textId="77777777" w:rsidR="00276753" w:rsidRPr="00CF6972" w:rsidRDefault="00276753" w:rsidP="00276753">
      <w:pPr>
        <w:pStyle w:val="NormalBold"/>
      </w:pPr>
      <w:r w:rsidRPr="00CB1294">
        <w:rPr>
          <w:rStyle w:val="HideTWBExt"/>
          <w:b w:val="0"/>
        </w:rPr>
        <w:t>&lt;Article&gt;</w:t>
      </w:r>
      <w:r>
        <w:t>Põhjendus J e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75FDEDD" w14:textId="77777777" w:rsidTr="00680C40">
        <w:trPr>
          <w:trHeight w:hRule="exact" w:val="240"/>
          <w:jc w:val="center"/>
        </w:trPr>
        <w:tc>
          <w:tcPr>
            <w:tcW w:w="9752" w:type="dxa"/>
            <w:gridSpan w:val="2"/>
            <w:tcBorders>
              <w:top w:val="nil"/>
              <w:left w:val="nil"/>
              <w:bottom w:val="nil"/>
              <w:right w:val="nil"/>
            </w:tcBorders>
          </w:tcPr>
          <w:p w14:paraId="6835EA06" w14:textId="77777777" w:rsidR="00276753" w:rsidRPr="00CF6972" w:rsidRDefault="00276753" w:rsidP="00680C40"/>
        </w:tc>
      </w:tr>
      <w:tr w:rsidR="00276753" w14:paraId="16866BA3" w14:textId="77777777" w:rsidTr="00680C40">
        <w:trPr>
          <w:trHeight w:val="240"/>
          <w:jc w:val="center"/>
        </w:trPr>
        <w:tc>
          <w:tcPr>
            <w:tcW w:w="4876" w:type="dxa"/>
            <w:tcBorders>
              <w:top w:val="nil"/>
              <w:left w:val="nil"/>
              <w:bottom w:val="nil"/>
              <w:right w:val="nil"/>
            </w:tcBorders>
          </w:tcPr>
          <w:p w14:paraId="33F5B9B3"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4E1D3C7" w14:textId="77777777" w:rsidR="00276753" w:rsidRPr="00CF6972" w:rsidRDefault="00276753" w:rsidP="00680C40">
            <w:pPr>
              <w:pStyle w:val="AmColumnHeading"/>
            </w:pPr>
            <w:r>
              <w:t>Muudatusettepanek</w:t>
            </w:r>
          </w:p>
        </w:tc>
      </w:tr>
      <w:tr w:rsidR="00276753" w14:paraId="67CCB159" w14:textId="77777777" w:rsidTr="00680C40">
        <w:trPr>
          <w:jc w:val="center"/>
        </w:trPr>
        <w:tc>
          <w:tcPr>
            <w:tcW w:w="4876" w:type="dxa"/>
            <w:tcBorders>
              <w:top w:val="nil"/>
              <w:left w:val="nil"/>
              <w:bottom w:val="nil"/>
              <w:right w:val="nil"/>
            </w:tcBorders>
          </w:tcPr>
          <w:p w14:paraId="3DDC06E2" w14:textId="77777777" w:rsidR="00276753" w:rsidRPr="00CF6972" w:rsidRDefault="00276753" w:rsidP="00680C40">
            <w:pPr>
              <w:pStyle w:val="Normal6a"/>
            </w:pPr>
          </w:p>
        </w:tc>
        <w:tc>
          <w:tcPr>
            <w:tcW w:w="4876" w:type="dxa"/>
            <w:tcBorders>
              <w:top w:val="nil"/>
              <w:left w:val="nil"/>
              <w:bottom w:val="nil"/>
              <w:right w:val="nil"/>
            </w:tcBorders>
          </w:tcPr>
          <w:p w14:paraId="3D00EE8F" w14:textId="77777777" w:rsidR="00276753" w:rsidRPr="00CF6972" w:rsidRDefault="00276753" w:rsidP="00680C40">
            <w:pPr>
              <w:pStyle w:val="Normal6a"/>
            </w:pPr>
            <w:r>
              <w:rPr>
                <w:b/>
                <w:i/>
              </w:rPr>
              <w:t>Je.</w:t>
            </w:r>
            <w:r>
              <w:tab/>
            </w:r>
            <w:r>
              <w:rPr>
                <w:b/>
                <w:i/>
              </w:rPr>
              <w:t>arvestades, et meediakajastused näitavad, et ELi rahalisi vahendeid on varem antud organisatsioonidele, kes eksitavad naisi nende seksuaal- ja reproduktiivtervisega seotud küsimustes; arvestades, et kogu rahastamine peab olema kooskõlas liidu ühiste väärtustega, mis on sätestatud ELi lepingu artiklis 2 ja põhiõiguste hartas, tagamaks, et rahaline toetus tugevdab ELi demokraatlikke väärtusi</w:t>
            </w:r>
            <w:r>
              <w:rPr>
                <w:b/>
                <w:i/>
                <w:vertAlign w:val="superscript"/>
              </w:rPr>
              <w:t>1a</w:t>
            </w:r>
            <w:r>
              <w:rPr>
                <w:b/>
                <w:i/>
              </w:rPr>
              <w:t>;</w:t>
            </w:r>
          </w:p>
        </w:tc>
      </w:tr>
      <w:tr w:rsidR="00276753" w14:paraId="1374BEE4" w14:textId="77777777" w:rsidTr="00680C40">
        <w:trPr>
          <w:jc w:val="center"/>
        </w:trPr>
        <w:tc>
          <w:tcPr>
            <w:tcW w:w="4876" w:type="dxa"/>
            <w:tcBorders>
              <w:top w:val="nil"/>
              <w:left w:val="nil"/>
              <w:bottom w:val="nil"/>
              <w:right w:val="nil"/>
            </w:tcBorders>
          </w:tcPr>
          <w:p w14:paraId="32BC9586" w14:textId="77777777" w:rsidR="00276753" w:rsidRPr="00CF6972" w:rsidRDefault="00276753" w:rsidP="00680C40"/>
        </w:tc>
        <w:tc>
          <w:tcPr>
            <w:tcW w:w="4876" w:type="dxa"/>
            <w:tcBorders>
              <w:top w:val="nil"/>
              <w:left w:val="nil"/>
              <w:bottom w:val="nil"/>
              <w:right w:val="nil"/>
            </w:tcBorders>
          </w:tcPr>
          <w:p w14:paraId="07C108A1" w14:textId="77777777" w:rsidR="00276753" w:rsidRPr="00CF6972" w:rsidRDefault="00276753" w:rsidP="00680C40">
            <w:pPr>
              <w:pStyle w:val="Normal6a"/>
            </w:pPr>
            <w:r>
              <w:rPr>
                <w:b/>
                <w:i/>
              </w:rPr>
              <w:t>_________________</w:t>
            </w:r>
          </w:p>
        </w:tc>
      </w:tr>
      <w:tr w:rsidR="00276753" w14:paraId="6B831755" w14:textId="77777777" w:rsidTr="00680C40">
        <w:trPr>
          <w:jc w:val="center"/>
        </w:trPr>
        <w:tc>
          <w:tcPr>
            <w:tcW w:w="4876" w:type="dxa"/>
            <w:tcBorders>
              <w:top w:val="nil"/>
              <w:left w:val="nil"/>
              <w:bottom w:val="nil"/>
              <w:right w:val="nil"/>
            </w:tcBorders>
          </w:tcPr>
          <w:p w14:paraId="00CBDF5D" w14:textId="77777777" w:rsidR="00276753" w:rsidRPr="00CF6972" w:rsidRDefault="00276753" w:rsidP="00680C40"/>
        </w:tc>
        <w:tc>
          <w:tcPr>
            <w:tcW w:w="4876" w:type="dxa"/>
            <w:tcBorders>
              <w:top w:val="nil"/>
              <w:left w:val="nil"/>
              <w:bottom w:val="nil"/>
              <w:right w:val="nil"/>
            </w:tcBorders>
          </w:tcPr>
          <w:p w14:paraId="28449E8C" w14:textId="77777777" w:rsidR="00276753" w:rsidRPr="00CF6972" w:rsidRDefault="00276753" w:rsidP="00680C40">
            <w:pPr>
              <w:pStyle w:val="Normal6a"/>
            </w:pPr>
            <w:r>
              <w:rPr>
                <w:b/>
                <w:i/>
                <w:vertAlign w:val="superscript"/>
              </w:rPr>
              <w:t>1a</w:t>
            </w:r>
            <w:r>
              <w:t xml:space="preserve"> </w:t>
            </w:r>
            <w:r>
              <w:rPr>
                <w:b/>
                <w:i/>
              </w:rPr>
              <w:t>https://www.opendemocracy.net/en/anti-abortion-ngo-eu-funding-reproductive-health-programme/</w:t>
            </w:r>
            <w:r>
              <w:t>.</w:t>
            </w:r>
          </w:p>
        </w:tc>
      </w:tr>
    </w:tbl>
    <w:p w14:paraId="1F22FF3F"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CA6CA36" w14:textId="77777777" w:rsidR="00276753" w:rsidRPr="00CF6972" w:rsidRDefault="00276753" w:rsidP="00276753">
      <w:r w:rsidRPr="00CB1294">
        <w:rPr>
          <w:rStyle w:val="HideTWBExt"/>
        </w:rPr>
        <w:t>&lt;/Amend&gt;</w:t>
      </w:r>
    </w:p>
    <w:p w14:paraId="31AF570F"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157</w:t>
      </w:r>
      <w:r w:rsidRPr="00CB1294">
        <w:rPr>
          <w:rStyle w:val="HideTWBExt"/>
          <w:b w:val="0"/>
        </w:rPr>
        <w:t>&lt;/NumAm&gt;</w:t>
      </w:r>
    </w:p>
    <w:p w14:paraId="2EABA262" w14:textId="77777777" w:rsidR="00276753" w:rsidRPr="00CF6972" w:rsidRDefault="00276753" w:rsidP="00276753">
      <w:pPr>
        <w:pStyle w:val="NormalBold"/>
      </w:pPr>
      <w:r w:rsidRPr="00CB1294">
        <w:rPr>
          <w:rStyle w:val="HideTWBExt"/>
          <w:b w:val="0"/>
        </w:rPr>
        <w:t>&lt;RepeatBlock-By&gt;&lt;Members&gt;</w:t>
      </w:r>
      <w:r>
        <w:t>Nadine Morano</w:t>
      </w:r>
      <w:r w:rsidRPr="00CB1294">
        <w:rPr>
          <w:rStyle w:val="HideTWBExt"/>
          <w:b w:val="0"/>
        </w:rPr>
        <w:t>&lt;/Members&gt;</w:t>
      </w:r>
    </w:p>
    <w:p w14:paraId="09814B78" w14:textId="77777777" w:rsidR="00276753" w:rsidRPr="00CF6972" w:rsidRDefault="00276753" w:rsidP="00276753">
      <w:pPr>
        <w:pStyle w:val="NormalBold"/>
      </w:pPr>
      <w:r w:rsidRPr="00CB1294">
        <w:rPr>
          <w:rStyle w:val="HideTWBExt"/>
          <w:b w:val="0"/>
        </w:rPr>
        <w:t>&lt;/RepeatBlock-By&gt;</w:t>
      </w:r>
    </w:p>
    <w:p w14:paraId="4038E11B"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120B095" w14:textId="77777777" w:rsidR="00276753" w:rsidRPr="00CF6972" w:rsidRDefault="00276753" w:rsidP="00276753">
      <w:pPr>
        <w:pStyle w:val="NormalBold"/>
      </w:pPr>
      <w:r w:rsidRPr="00CB1294">
        <w:rPr>
          <w:rStyle w:val="HideTWBExt"/>
          <w:b w:val="0"/>
        </w:rPr>
        <w:t>&lt;Article&gt;</w:t>
      </w:r>
      <w:r>
        <w:t>Põhjendus K</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78BBEDF" w14:textId="77777777" w:rsidTr="00680C40">
        <w:trPr>
          <w:trHeight w:hRule="exact" w:val="240"/>
          <w:jc w:val="center"/>
        </w:trPr>
        <w:tc>
          <w:tcPr>
            <w:tcW w:w="9752" w:type="dxa"/>
            <w:gridSpan w:val="2"/>
            <w:tcBorders>
              <w:top w:val="nil"/>
              <w:left w:val="nil"/>
              <w:bottom w:val="nil"/>
              <w:right w:val="nil"/>
            </w:tcBorders>
          </w:tcPr>
          <w:p w14:paraId="3E2333EC" w14:textId="77777777" w:rsidR="00276753" w:rsidRPr="00CF6972" w:rsidRDefault="00276753" w:rsidP="00680C40"/>
        </w:tc>
      </w:tr>
      <w:tr w:rsidR="00276753" w14:paraId="0D250D5C" w14:textId="77777777" w:rsidTr="00680C40">
        <w:trPr>
          <w:trHeight w:val="240"/>
          <w:jc w:val="center"/>
        </w:trPr>
        <w:tc>
          <w:tcPr>
            <w:tcW w:w="4876" w:type="dxa"/>
            <w:tcBorders>
              <w:top w:val="nil"/>
              <w:left w:val="nil"/>
              <w:bottom w:val="nil"/>
              <w:right w:val="nil"/>
            </w:tcBorders>
          </w:tcPr>
          <w:p w14:paraId="77265E8E"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6065CDB" w14:textId="77777777" w:rsidR="00276753" w:rsidRPr="00CF6972" w:rsidRDefault="00276753" w:rsidP="00680C40">
            <w:pPr>
              <w:pStyle w:val="AmColumnHeading"/>
            </w:pPr>
            <w:r>
              <w:t>Muudatusettepanek</w:t>
            </w:r>
          </w:p>
        </w:tc>
      </w:tr>
      <w:tr w:rsidR="00276753" w14:paraId="694E656B" w14:textId="77777777" w:rsidTr="00680C40">
        <w:trPr>
          <w:jc w:val="center"/>
        </w:trPr>
        <w:tc>
          <w:tcPr>
            <w:tcW w:w="4876" w:type="dxa"/>
            <w:tcBorders>
              <w:top w:val="nil"/>
              <w:left w:val="nil"/>
              <w:bottom w:val="nil"/>
              <w:right w:val="nil"/>
            </w:tcBorders>
          </w:tcPr>
          <w:p w14:paraId="617E470E" w14:textId="77777777" w:rsidR="00276753" w:rsidRPr="00CF6972" w:rsidRDefault="00276753" w:rsidP="00680C40">
            <w:pPr>
              <w:pStyle w:val="Normal6a"/>
            </w:pPr>
            <w:r>
              <w:rPr>
                <w:b/>
                <w:i/>
              </w:rPr>
              <w:t>K.</w:t>
            </w:r>
            <w:r>
              <w:tab/>
            </w:r>
            <w:r>
              <w:rPr>
                <w:b/>
                <w:i/>
              </w:rPr>
              <w:t>arvestades, et kogu ELis toimub enneolematu ja varasemast intensiivsem kodanikuühiskonna tegutsemisruumi piiramine; arvestades, et rünnakud kodanikuühiskonna organisatsioonide ja inimõiguste kaitsjate vastu, kes kaitsevad ja edendavad liidu väärtusi, on sagenenud ja tekitavad jätkuvalt tõsist muret;</w:t>
            </w:r>
          </w:p>
        </w:tc>
        <w:tc>
          <w:tcPr>
            <w:tcW w:w="4876" w:type="dxa"/>
            <w:tcBorders>
              <w:top w:val="nil"/>
              <w:left w:val="nil"/>
              <w:bottom w:val="nil"/>
              <w:right w:val="nil"/>
            </w:tcBorders>
          </w:tcPr>
          <w:p w14:paraId="4478CC9C" w14:textId="77777777" w:rsidR="00276753" w:rsidRPr="00CF6972" w:rsidRDefault="00276753" w:rsidP="00680C40">
            <w:pPr>
              <w:pStyle w:val="Normal6a"/>
            </w:pPr>
            <w:r>
              <w:rPr>
                <w:b/>
                <w:i/>
              </w:rPr>
              <w:t>välja jäetud</w:t>
            </w:r>
          </w:p>
        </w:tc>
      </w:tr>
    </w:tbl>
    <w:p w14:paraId="7F95B78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{FR}</w:t>
      </w:r>
      <w:r w:rsidRPr="00CF6972">
        <w:t>fr</w:t>
      </w:r>
      <w:r w:rsidRPr="00CB1294">
        <w:rPr>
          <w:rStyle w:val="HideTWBExt"/>
        </w:rPr>
        <w:t>&lt;/Original&gt;</w:t>
      </w:r>
    </w:p>
    <w:p w14:paraId="2DAE80F9" w14:textId="77777777" w:rsidR="00276753" w:rsidRPr="00CF6972" w:rsidRDefault="00276753" w:rsidP="00276753">
      <w:r w:rsidRPr="00CB1294">
        <w:rPr>
          <w:rStyle w:val="HideTWBExt"/>
        </w:rPr>
        <w:t>&lt;/Amend&gt;</w:t>
      </w:r>
    </w:p>
    <w:p w14:paraId="3599ADC2"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158</w:t>
      </w:r>
      <w:r w:rsidRPr="00CB1294">
        <w:rPr>
          <w:rStyle w:val="HideTWBExt"/>
          <w:b w:val="0"/>
        </w:rPr>
        <w:t>&lt;/NumAm&gt;</w:t>
      </w:r>
    </w:p>
    <w:p w14:paraId="63ABAF0F"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4C67CC82" w14:textId="77777777" w:rsidR="00276753" w:rsidRPr="00CF6972" w:rsidRDefault="00276753" w:rsidP="00276753">
      <w:pPr>
        <w:pStyle w:val="NormalBold"/>
      </w:pPr>
      <w:r w:rsidRPr="00CB1294">
        <w:rPr>
          <w:rStyle w:val="HideTWBExt"/>
          <w:b w:val="0"/>
        </w:rPr>
        <w:t>&lt;/RepeatBlock-By&gt;</w:t>
      </w:r>
    </w:p>
    <w:p w14:paraId="451D6CF2"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4E951F7" w14:textId="77777777" w:rsidR="00276753" w:rsidRPr="00CF6972" w:rsidRDefault="00276753" w:rsidP="00276753">
      <w:pPr>
        <w:pStyle w:val="NormalBold"/>
      </w:pPr>
      <w:r w:rsidRPr="00CB1294">
        <w:rPr>
          <w:rStyle w:val="HideTWBExt"/>
          <w:b w:val="0"/>
        </w:rPr>
        <w:t>&lt;Article&gt;</w:t>
      </w:r>
      <w:r>
        <w:t>Põhjendus K</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7B37DC7" w14:textId="77777777" w:rsidTr="00680C40">
        <w:trPr>
          <w:trHeight w:hRule="exact" w:val="240"/>
          <w:jc w:val="center"/>
        </w:trPr>
        <w:tc>
          <w:tcPr>
            <w:tcW w:w="9752" w:type="dxa"/>
            <w:gridSpan w:val="2"/>
            <w:tcBorders>
              <w:top w:val="nil"/>
              <w:left w:val="nil"/>
              <w:bottom w:val="nil"/>
              <w:right w:val="nil"/>
            </w:tcBorders>
          </w:tcPr>
          <w:p w14:paraId="55FA203C" w14:textId="77777777" w:rsidR="00276753" w:rsidRPr="00CF6972" w:rsidRDefault="00276753" w:rsidP="00680C40"/>
        </w:tc>
      </w:tr>
      <w:tr w:rsidR="00276753" w14:paraId="2FF09A69" w14:textId="77777777" w:rsidTr="00680C40">
        <w:trPr>
          <w:trHeight w:val="240"/>
          <w:jc w:val="center"/>
        </w:trPr>
        <w:tc>
          <w:tcPr>
            <w:tcW w:w="4876" w:type="dxa"/>
            <w:tcBorders>
              <w:top w:val="nil"/>
              <w:left w:val="nil"/>
              <w:bottom w:val="nil"/>
              <w:right w:val="nil"/>
            </w:tcBorders>
          </w:tcPr>
          <w:p w14:paraId="3BED2F48"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53BBDE4" w14:textId="77777777" w:rsidR="00276753" w:rsidRPr="00CF6972" w:rsidRDefault="00276753" w:rsidP="00680C40">
            <w:pPr>
              <w:pStyle w:val="AmColumnHeading"/>
            </w:pPr>
            <w:r>
              <w:t>Muudatusettepanek</w:t>
            </w:r>
          </w:p>
        </w:tc>
      </w:tr>
      <w:tr w:rsidR="00276753" w14:paraId="25E2B3D5" w14:textId="77777777" w:rsidTr="00680C40">
        <w:trPr>
          <w:jc w:val="center"/>
        </w:trPr>
        <w:tc>
          <w:tcPr>
            <w:tcW w:w="4876" w:type="dxa"/>
            <w:tcBorders>
              <w:top w:val="nil"/>
              <w:left w:val="nil"/>
              <w:bottom w:val="nil"/>
              <w:right w:val="nil"/>
            </w:tcBorders>
          </w:tcPr>
          <w:p w14:paraId="3C608C08" w14:textId="77777777" w:rsidR="00276753" w:rsidRPr="00CF6972" w:rsidRDefault="00276753" w:rsidP="00680C40">
            <w:pPr>
              <w:pStyle w:val="Normal6a"/>
            </w:pPr>
            <w:r>
              <w:t>K.</w:t>
            </w:r>
            <w:r>
              <w:tab/>
              <w:t xml:space="preserve">arvestades, et kogu ELis toimub enneolematu ja varasemast intensiivsem kodanikuühiskonna tegutsemisruumi piiramine; arvestades, et rünnakud kodanikuühiskonna organisatsioonide ja inimõiguste kaitsjate vastu, kes </w:t>
            </w:r>
            <w:r>
              <w:rPr>
                <w:b/>
                <w:i/>
              </w:rPr>
              <w:t>kaitsevad</w:t>
            </w:r>
            <w:r>
              <w:t xml:space="preserve"> ja </w:t>
            </w:r>
            <w:r>
              <w:rPr>
                <w:b/>
                <w:i/>
              </w:rPr>
              <w:t>edendavad liidu väärtusi</w:t>
            </w:r>
            <w:r>
              <w:t>, on sagenenud ja tekitavad jätkuvalt tõsist muret;</w:t>
            </w:r>
          </w:p>
        </w:tc>
        <w:tc>
          <w:tcPr>
            <w:tcW w:w="4876" w:type="dxa"/>
            <w:tcBorders>
              <w:top w:val="nil"/>
              <w:left w:val="nil"/>
              <w:bottom w:val="nil"/>
              <w:right w:val="nil"/>
            </w:tcBorders>
          </w:tcPr>
          <w:p w14:paraId="5EE8D93C" w14:textId="77777777" w:rsidR="00276753" w:rsidRPr="00CF6972" w:rsidRDefault="00276753" w:rsidP="00680C40">
            <w:pPr>
              <w:pStyle w:val="Normal6a"/>
            </w:pPr>
            <w:r>
              <w:t>K.</w:t>
            </w:r>
            <w:r>
              <w:tab/>
              <w:t>arvestades, et kogu ELis toimub enneolematu ja varasemast intensiivsem kodanikuühiskonna tegutsemisruumi piiramine</w:t>
            </w:r>
            <w:r>
              <w:rPr>
                <w:b/>
                <w:i/>
              </w:rPr>
              <w:t>, kusjuures mitmes liikmesriigis, sealhulgas Belgias, Taanis, Prantsusmaal, Saksamaal, Kreekas, Ungaris, Itaalias ja Madalmaades, on olnud kodanikuühiskonna tegutsemisruumi ja rahumeelse kogunemise õiguse märkimisväärse piiramise juhtumeid; arvestades, et ÜRO Inimõiguste Nõukogu rõhutas, et ülemaailmne demokraatia ja õigusriigi tagasilanguse suundumus ning teemade käsitlemine julgeoleku seisukohast on karmistanud ja suurendanud rahumeelse kogunemise õiguse piiramist</w:t>
            </w:r>
            <w:r>
              <w:rPr>
                <w:b/>
                <w:i/>
                <w:vertAlign w:val="superscript"/>
              </w:rPr>
              <w:t>1a</w:t>
            </w:r>
            <w:r>
              <w:t>; arvestades, et rünnakud</w:t>
            </w:r>
            <w:r>
              <w:rPr>
                <w:b/>
                <w:i/>
              </w:rPr>
              <w:t xml:space="preserve"> selliste</w:t>
            </w:r>
            <w:r>
              <w:t xml:space="preserve"> kodanikuühiskonna organisatsioonide ja inimõiguste kaitsjate vastu, kes </w:t>
            </w:r>
            <w:r>
              <w:rPr>
                <w:b/>
                <w:i/>
              </w:rPr>
              <w:t>tegelevad inimõiguste</w:t>
            </w:r>
            <w:r>
              <w:t xml:space="preserve"> ja </w:t>
            </w:r>
            <w:r>
              <w:rPr>
                <w:b/>
                <w:i/>
              </w:rPr>
              <w:t>keskkonnaõiguste ning soolise võrdõiguslikkuse, sealhulgas abordiõiguste, rände, demokraatia ja huvide kaitsmise ja edendamisega</w:t>
            </w:r>
            <w:r>
              <w:t xml:space="preserve">, on sagenenud ja tekitavad jätkuvalt tõsist muret; </w:t>
            </w:r>
            <w:r>
              <w:rPr>
                <w:b/>
                <w:i/>
              </w:rPr>
              <w:t>arvestades, et vähekaitstud rühmad, nagu LGBTIQ+-inimesed, rändajad, etnilised vähemused ja rassistatud kogukonnad, on pidevalt vaenukõne ja halvustavate narratiivide sihtmärgid; arvestades, et tegemist on katsega neid rühmi dehumaniseerida ja kahjustada nende rühmade õigust olla koheldud võrdsete kodanikena; arvestades, et valitsusväliste organisatsioonide suhtes on alustatud kriminaal- või haldusmenetlusi solidaarsuse eest rändajatega ELis; arvestades, et mitmes liikmesriigis, sealhulgas Bulgaarias, Itaalias, Ungaris, Rumeenias ja Slovakkias, levitavad poliitikud ja meediaväljaanded LGBTI-vastaseid narratiive ning on esitatud LGBTI-vastaseid õigusakte ja mõnel juhul neid isegi vastu võetud; arvestades, et sellised olukorrad on vastuolus rahvusvaheliste inimõiguste normidega;</w:t>
            </w:r>
          </w:p>
        </w:tc>
      </w:tr>
      <w:tr w:rsidR="00276753" w14:paraId="55710640" w14:textId="77777777" w:rsidTr="00680C40">
        <w:trPr>
          <w:jc w:val="center"/>
        </w:trPr>
        <w:tc>
          <w:tcPr>
            <w:tcW w:w="4876" w:type="dxa"/>
            <w:tcBorders>
              <w:top w:val="nil"/>
              <w:left w:val="nil"/>
              <w:bottom w:val="nil"/>
              <w:right w:val="nil"/>
            </w:tcBorders>
          </w:tcPr>
          <w:p w14:paraId="0519AE7A" w14:textId="77777777" w:rsidR="00276753" w:rsidRPr="00CF6972" w:rsidRDefault="00276753" w:rsidP="00680C40"/>
        </w:tc>
        <w:tc>
          <w:tcPr>
            <w:tcW w:w="4876" w:type="dxa"/>
            <w:tcBorders>
              <w:top w:val="nil"/>
              <w:left w:val="nil"/>
              <w:bottom w:val="nil"/>
              <w:right w:val="nil"/>
            </w:tcBorders>
          </w:tcPr>
          <w:p w14:paraId="4547255C" w14:textId="77777777" w:rsidR="00276753" w:rsidRPr="00CF6972" w:rsidRDefault="00276753" w:rsidP="00680C40">
            <w:pPr>
              <w:pStyle w:val="Normal6a"/>
            </w:pPr>
            <w:r>
              <w:rPr>
                <w:b/>
                <w:i/>
              </w:rPr>
              <w:t>_________________</w:t>
            </w:r>
          </w:p>
        </w:tc>
      </w:tr>
      <w:tr w:rsidR="00276753" w14:paraId="47B16324" w14:textId="77777777" w:rsidTr="00680C40">
        <w:trPr>
          <w:jc w:val="center"/>
        </w:trPr>
        <w:tc>
          <w:tcPr>
            <w:tcW w:w="4876" w:type="dxa"/>
            <w:tcBorders>
              <w:top w:val="nil"/>
              <w:left w:val="nil"/>
              <w:bottom w:val="nil"/>
              <w:right w:val="nil"/>
            </w:tcBorders>
          </w:tcPr>
          <w:p w14:paraId="6C099831" w14:textId="77777777" w:rsidR="00276753" w:rsidRPr="00CF6972" w:rsidRDefault="00276753" w:rsidP="00680C40"/>
        </w:tc>
        <w:tc>
          <w:tcPr>
            <w:tcW w:w="4876" w:type="dxa"/>
            <w:tcBorders>
              <w:top w:val="nil"/>
              <w:left w:val="nil"/>
              <w:bottom w:val="nil"/>
              <w:right w:val="nil"/>
            </w:tcBorders>
          </w:tcPr>
          <w:p w14:paraId="472092ED" w14:textId="77777777" w:rsidR="00276753" w:rsidRPr="00CF6972" w:rsidRDefault="00276753" w:rsidP="00680C40">
            <w:pPr>
              <w:pStyle w:val="Normal6a"/>
            </w:pPr>
            <w:r>
              <w:rPr>
                <w:b/>
                <w:i/>
              </w:rPr>
              <w:t>1a https://digitallibrary.un.org/record/4086729?ln=en&amp;v=pdf.</w:t>
            </w:r>
          </w:p>
        </w:tc>
      </w:tr>
    </w:tbl>
    <w:p w14:paraId="7B353C22"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450DF4F" w14:textId="77777777" w:rsidR="00276753" w:rsidRPr="00CF6972" w:rsidRDefault="00276753" w:rsidP="00276753">
      <w:r w:rsidRPr="00CB1294">
        <w:rPr>
          <w:rStyle w:val="HideTWBExt"/>
        </w:rPr>
        <w:t>&lt;/Amend&gt;</w:t>
      </w:r>
    </w:p>
    <w:p w14:paraId="1D4B1E34"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159</w:t>
      </w:r>
      <w:r w:rsidRPr="00CB1294">
        <w:rPr>
          <w:rStyle w:val="HideTWBExt"/>
          <w:b w:val="0"/>
        </w:rPr>
        <w:t>&lt;/NumAm&gt;</w:t>
      </w:r>
    </w:p>
    <w:p w14:paraId="65D274DA" w14:textId="77777777" w:rsidR="00276753" w:rsidRPr="00C70DBD" w:rsidRDefault="00276753" w:rsidP="00276753">
      <w:pPr>
        <w:pStyle w:val="NormalBold"/>
      </w:pPr>
      <w:r w:rsidRPr="00CB1294">
        <w:rPr>
          <w:rStyle w:val="HideTWBExt"/>
          <w:b w:val="0"/>
        </w:rPr>
        <w:t>&lt;RepeatBlock-By&gt;&lt;Members&gt;</w:t>
      </w:r>
      <w:r>
        <w:t>Sebastian Tynkkynen</w:t>
      </w:r>
      <w:r w:rsidRPr="00CB1294">
        <w:rPr>
          <w:rStyle w:val="HideTWBExt"/>
          <w:b w:val="0"/>
        </w:rPr>
        <w:t>&lt;/Members&gt;</w:t>
      </w:r>
    </w:p>
    <w:p w14:paraId="55D9ADC1" w14:textId="77777777" w:rsidR="00276753" w:rsidRPr="00C70DBD" w:rsidRDefault="00276753" w:rsidP="00276753">
      <w:pPr>
        <w:pStyle w:val="NormalBold"/>
      </w:pPr>
      <w:r w:rsidRPr="00CB1294">
        <w:rPr>
          <w:rStyle w:val="HideTWBExt"/>
          <w:b w:val="0"/>
        </w:rPr>
        <w:t>&lt;/RepeatBlock-By&gt;</w:t>
      </w:r>
    </w:p>
    <w:p w14:paraId="1AEBA7CC"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D90F90D" w14:textId="77777777" w:rsidR="00276753" w:rsidRPr="00C70DBD" w:rsidRDefault="00276753" w:rsidP="00276753">
      <w:pPr>
        <w:pStyle w:val="NormalBold"/>
      </w:pPr>
      <w:r w:rsidRPr="00CB1294">
        <w:rPr>
          <w:rStyle w:val="HideTWBExt"/>
          <w:b w:val="0"/>
        </w:rPr>
        <w:t>&lt;Article&gt;</w:t>
      </w:r>
      <w:r>
        <w:t>Põhjendus K</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93EEE4A" w14:textId="77777777" w:rsidTr="00680C40">
        <w:trPr>
          <w:trHeight w:hRule="exact" w:val="240"/>
          <w:jc w:val="center"/>
        </w:trPr>
        <w:tc>
          <w:tcPr>
            <w:tcW w:w="9752" w:type="dxa"/>
            <w:gridSpan w:val="2"/>
            <w:tcBorders>
              <w:top w:val="nil"/>
              <w:left w:val="nil"/>
              <w:bottom w:val="nil"/>
              <w:right w:val="nil"/>
            </w:tcBorders>
          </w:tcPr>
          <w:p w14:paraId="1DAF4D8D" w14:textId="77777777" w:rsidR="00276753" w:rsidRPr="00C70DBD" w:rsidRDefault="00276753" w:rsidP="00680C40"/>
        </w:tc>
      </w:tr>
      <w:tr w:rsidR="00276753" w14:paraId="7E50604C" w14:textId="77777777" w:rsidTr="00680C40">
        <w:trPr>
          <w:trHeight w:val="240"/>
          <w:jc w:val="center"/>
        </w:trPr>
        <w:tc>
          <w:tcPr>
            <w:tcW w:w="4876" w:type="dxa"/>
            <w:tcBorders>
              <w:top w:val="nil"/>
              <w:left w:val="nil"/>
              <w:bottom w:val="nil"/>
              <w:right w:val="nil"/>
            </w:tcBorders>
          </w:tcPr>
          <w:p w14:paraId="2E488572"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2F3423DB" w14:textId="77777777" w:rsidR="00276753" w:rsidRPr="00C70DBD" w:rsidRDefault="00276753" w:rsidP="00680C40">
            <w:pPr>
              <w:pStyle w:val="AmColumnHeading"/>
            </w:pPr>
            <w:r>
              <w:t>Muudatusettepanek</w:t>
            </w:r>
          </w:p>
        </w:tc>
      </w:tr>
      <w:tr w:rsidR="00276753" w14:paraId="205DD1BC" w14:textId="77777777" w:rsidTr="00680C40">
        <w:trPr>
          <w:jc w:val="center"/>
        </w:trPr>
        <w:tc>
          <w:tcPr>
            <w:tcW w:w="4876" w:type="dxa"/>
            <w:tcBorders>
              <w:top w:val="nil"/>
              <w:left w:val="nil"/>
              <w:bottom w:val="nil"/>
              <w:right w:val="nil"/>
            </w:tcBorders>
          </w:tcPr>
          <w:p w14:paraId="6C8B3858" w14:textId="77777777" w:rsidR="00276753" w:rsidRPr="00C70DBD" w:rsidRDefault="00276753" w:rsidP="00680C40">
            <w:pPr>
              <w:pStyle w:val="Normal6a"/>
            </w:pPr>
            <w:r>
              <w:t>K.</w:t>
            </w:r>
            <w:r>
              <w:tab/>
              <w:t xml:space="preserve">arvestades, et </w:t>
            </w:r>
            <w:r>
              <w:rPr>
                <w:b/>
                <w:i/>
              </w:rPr>
              <w:t>kogu ELis toimub enneolematu ja varasemast intensiivsem kodanikuühiskonna tegutsemisruumi piiramine;</w:t>
            </w:r>
            <w:r>
              <w:t xml:space="preserve"> </w:t>
            </w:r>
            <w:r>
              <w:rPr>
                <w:b/>
                <w:i/>
              </w:rPr>
              <w:t>arvestades, et rünnakud</w:t>
            </w:r>
            <w:r>
              <w:t xml:space="preserve"> kodanikuühiskonna organisatsioonide </w:t>
            </w:r>
            <w:r>
              <w:rPr>
                <w:b/>
                <w:i/>
              </w:rPr>
              <w:t>ja inimõiguste kaitsjate vastu, kes kaitsevad ja edendavad liidu väärtusi, on sagenenud ja tekitavad jätkuvalt tõsist muret</w:t>
            </w:r>
            <w:r>
              <w:t>;</w:t>
            </w:r>
          </w:p>
        </w:tc>
        <w:tc>
          <w:tcPr>
            <w:tcW w:w="4876" w:type="dxa"/>
            <w:tcBorders>
              <w:top w:val="nil"/>
              <w:left w:val="nil"/>
              <w:bottom w:val="nil"/>
              <w:right w:val="nil"/>
            </w:tcBorders>
          </w:tcPr>
          <w:p w14:paraId="33FD882C" w14:textId="77777777" w:rsidR="00276753" w:rsidRPr="00C70DBD" w:rsidRDefault="00276753" w:rsidP="00680C40">
            <w:pPr>
              <w:pStyle w:val="Normal6a"/>
            </w:pPr>
            <w:r>
              <w:t>K.</w:t>
            </w:r>
            <w:r>
              <w:tab/>
              <w:t xml:space="preserve">arvestades, et </w:t>
            </w:r>
            <w:r>
              <w:rPr>
                <w:b/>
                <w:i/>
              </w:rPr>
              <w:t>komisjoni on süüdistatud oma poliitilise tegevuskava järgimises</w:t>
            </w:r>
            <w:r>
              <w:t xml:space="preserve"> kodanikuühiskonna organisatsioonide </w:t>
            </w:r>
            <w:r>
              <w:rPr>
                <w:b/>
                <w:i/>
              </w:rPr>
              <w:t>rahastamise kaudu</w:t>
            </w:r>
            <w:r>
              <w:t>;</w:t>
            </w:r>
          </w:p>
        </w:tc>
      </w:tr>
    </w:tbl>
    <w:p w14:paraId="4A43D34B"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{FI}</w:t>
      </w:r>
      <w:r w:rsidRPr="00C70DBD">
        <w:t>fi</w:t>
      </w:r>
      <w:r w:rsidRPr="00CB1294">
        <w:rPr>
          <w:rStyle w:val="HideTWBExt"/>
        </w:rPr>
        <w:t>&lt;/Original&gt;</w:t>
      </w:r>
    </w:p>
    <w:p w14:paraId="270DAE5A" w14:textId="77777777" w:rsidR="00276753" w:rsidRPr="00C70DBD" w:rsidRDefault="00276753" w:rsidP="00276753">
      <w:r w:rsidRPr="00CB1294">
        <w:rPr>
          <w:rStyle w:val="HideTWBExt"/>
        </w:rPr>
        <w:t>&lt;/Amend&gt;</w:t>
      </w:r>
    </w:p>
    <w:p w14:paraId="692E9FCC"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160</w:t>
      </w:r>
      <w:r w:rsidRPr="00CB1294">
        <w:rPr>
          <w:rStyle w:val="HideTWBExt"/>
          <w:b w:val="0"/>
        </w:rPr>
        <w:t>&lt;/NumAm&gt;</w:t>
      </w:r>
    </w:p>
    <w:p w14:paraId="3CB5341E" w14:textId="77777777" w:rsidR="00276753" w:rsidRPr="00CF6972" w:rsidRDefault="00276753" w:rsidP="00276753">
      <w:pPr>
        <w:pStyle w:val="NormalBold"/>
      </w:pPr>
      <w:r w:rsidRPr="00CB1294">
        <w:rPr>
          <w:rStyle w:val="HideTWBExt"/>
          <w:b w:val="0"/>
        </w:rPr>
        <w:t>&lt;RepeatBlock-By&gt;&lt;Members&gt;</w:t>
      </w:r>
      <w:r>
        <w:t>Nikola Bartůšek, Jorge Buxadé Villalba, Jaroslav Bžoch, Marieke Ehlers, Fabrice Leggeri, Matthieu Valet</w:t>
      </w:r>
      <w:r w:rsidRPr="00CB1294">
        <w:rPr>
          <w:rStyle w:val="HideTWBExt"/>
          <w:b w:val="0"/>
        </w:rPr>
        <w:t>&lt;/Members&gt;</w:t>
      </w:r>
    </w:p>
    <w:p w14:paraId="0E9D4907" w14:textId="77777777" w:rsidR="00276753" w:rsidRPr="00CF6972" w:rsidRDefault="00276753" w:rsidP="00276753">
      <w:pPr>
        <w:pStyle w:val="NormalBold"/>
      </w:pPr>
      <w:r w:rsidRPr="00CB1294">
        <w:rPr>
          <w:rStyle w:val="HideTWBExt"/>
          <w:b w:val="0"/>
        </w:rPr>
        <w:t>&lt;/RepeatBlock-By&gt;</w:t>
      </w:r>
    </w:p>
    <w:p w14:paraId="43075B1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C3F9C57" w14:textId="77777777" w:rsidR="00276753" w:rsidRPr="00CF6972" w:rsidRDefault="00276753" w:rsidP="00276753">
      <w:pPr>
        <w:pStyle w:val="NormalBold"/>
      </w:pPr>
      <w:r w:rsidRPr="00CB1294">
        <w:rPr>
          <w:rStyle w:val="HideTWBExt"/>
          <w:b w:val="0"/>
        </w:rPr>
        <w:t>&lt;Article&gt;</w:t>
      </w:r>
      <w:r>
        <w:t>Põhjendus K</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F4CE884" w14:textId="77777777" w:rsidTr="00680C40">
        <w:trPr>
          <w:trHeight w:hRule="exact" w:val="240"/>
          <w:jc w:val="center"/>
        </w:trPr>
        <w:tc>
          <w:tcPr>
            <w:tcW w:w="9752" w:type="dxa"/>
            <w:gridSpan w:val="2"/>
            <w:tcBorders>
              <w:top w:val="nil"/>
              <w:left w:val="nil"/>
              <w:bottom w:val="nil"/>
              <w:right w:val="nil"/>
            </w:tcBorders>
          </w:tcPr>
          <w:p w14:paraId="7F5D748B" w14:textId="77777777" w:rsidR="00276753" w:rsidRPr="00CF6972" w:rsidRDefault="00276753" w:rsidP="00680C40"/>
        </w:tc>
      </w:tr>
      <w:tr w:rsidR="00276753" w14:paraId="3A65AD31" w14:textId="77777777" w:rsidTr="00680C40">
        <w:trPr>
          <w:trHeight w:val="240"/>
          <w:jc w:val="center"/>
        </w:trPr>
        <w:tc>
          <w:tcPr>
            <w:tcW w:w="4876" w:type="dxa"/>
            <w:tcBorders>
              <w:top w:val="nil"/>
              <w:left w:val="nil"/>
              <w:bottom w:val="nil"/>
              <w:right w:val="nil"/>
            </w:tcBorders>
          </w:tcPr>
          <w:p w14:paraId="0480D8B6"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E067FE7" w14:textId="77777777" w:rsidR="00276753" w:rsidRPr="00CF6972" w:rsidRDefault="00276753" w:rsidP="00680C40">
            <w:pPr>
              <w:pStyle w:val="AmColumnHeading"/>
            </w:pPr>
            <w:r>
              <w:t>Muudatusettepanek</w:t>
            </w:r>
          </w:p>
        </w:tc>
      </w:tr>
      <w:tr w:rsidR="00276753" w14:paraId="2C4BE345" w14:textId="77777777" w:rsidTr="00680C40">
        <w:trPr>
          <w:jc w:val="center"/>
        </w:trPr>
        <w:tc>
          <w:tcPr>
            <w:tcW w:w="4876" w:type="dxa"/>
            <w:tcBorders>
              <w:top w:val="nil"/>
              <w:left w:val="nil"/>
              <w:bottom w:val="nil"/>
              <w:right w:val="nil"/>
            </w:tcBorders>
          </w:tcPr>
          <w:p w14:paraId="69B1F655" w14:textId="77777777" w:rsidR="00276753" w:rsidRPr="00CF6972" w:rsidRDefault="00276753" w:rsidP="00680C40">
            <w:pPr>
              <w:pStyle w:val="Normal6a"/>
            </w:pPr>
            <w:r>
              <w:t>K.</w:t>
            </w:r>
            <w:r>
              <w:tab/>
              <w:t xml:space="preserve">arvestades, et kogu ELis toimub enneolematu ja varasemast intensiivsem </w:t>
            </w:r>
            <w:r>
              <w:rPr>
                <w:b/>
                <w:i/>
              </w:rPr>
              <w:t>kodanikuühiskonna tegutsemisruumi</w:t>
            </w:r>
            <w:r>
              <w:t xml:space="preserve"> piiramine; </w:t>
            </w:r>
            <w:r>
              <w:rPr>
                <w:b/>
                <w:i/>
              </w:rPr>
              <w:t>arvestades, et rünnakud kodanikuühiskonna organisatsioonide ja inimõiguste kaitsjate vastu, kes kaitsevad ja edendavad liidu väärtusi, on sagenenud ja tekitavad jätkuvalt tõsist muret;</w:t>
            </w:r>
          </w:p>
        </w:tc>
        <w:tc>
          <w:tcPr>
            <w:tcW w:w="4876" w:type="dxa"/>
            <w:tcBorders>
              <w:top w:val="nil"/>
              <w:left w:val="nil"/>
              <w:bottom w:val="nil"/>
              <w:right w:val="nil"/>
            </w:tcBorders>
          </w:tcPr>
          <w:p w14:paraId="6B440A4C" w14:textId="77777777" w:rsidR="00276753" w:rsidRPr="00CF6972" w:rsidRDefault="00276753" w:rsidP="00680C40">
            <w:pPr>
              <w:pStyle w:val="Normal6a"/>
            </w:pPr>
            <w:r>
              <w:t>K.</w:t>
            </w:r>
            <w:r>
              <w:tab/>
              <w:t xml:space="preserve">arvestades, et kogu ELis toimub enneolematu ja varasemast intensiivsem </w:t>
            </w:r>
            <w:r>
              <w:rPr>
                <w:b/>
                <w:i/>
              </w:rPr>
              <w:t>sõnavabaduse</w:t>
            </w:r>
            <w:r>
              <w:t xml:space="preserve"> piiramine;</w:t>
            </w:r>
          </w:p>
        </w:tc>
      </w:tr>
    </w:tbl>
    <w:p w14:paraId="765AAA00"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F38BD56" w14:textId="77777777" w:rsidR="00276753" w:rsidRPr="00CF6972" w:rsidRDefault="00276753" w:rsidP="00276753">
      <w:r w:rsidRPr="00CB1294">
        <w:rPr>
          <w:rStyle w:val="HideTWBExt"/>
        </w:rPr>
        <w:t>&lt;/Amend&gt;</w:t>
      </w:r>
    </w:p>
    <w:p w14:paraId="2BB69D88"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161</w:t>
      </w:r>
      <w:r w:rsidRPr="00CB1294">
        <w:rPr>
          <w:rStyle w:val="HideTWBExt"/>
          <w:b w:val="0"/>
        </w:rPr>
        <w:t>&lt;/NumAm&gt;</w:t>
      </w:r>
    </w:p>
    <w:p w14:paraId="17C643F3"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Irena Joveva, Nikola Minchev</w:t>
      </w:r>
      <w:r w:rsidRPr="00CB1294">
        <w:rPr>
          <w:rStyle w:val="HideTWBExt"/>
          <w:b w:val="0"/>
        </w:rPr>
        <w:t>&lt;/Members&gt;</w:t>
      </w:r>
    </w:p>
    <w:p w14:paraId="2C297714" w14:textId="77777777" w:rsidR="00276753" w:rsidRPr="00CF6972" w:rsidRDefault="00276753" w:rsidP="00276753">
      <w:pPr>
        <w:pStyle w:val="NormalBold"/>
      </w:pPr>
      <w:r w:rsidRPr="00CB1294">
        <w:rPr>
          <w:rStyle w:val="HideTWBExt"/>
          <w:b w:val="0"/>
        </w:rPr>
        <w:t>&lt;/RepeatBlock-By&gt;</w:t>
      </w:r>
    </w:p>
    <w:p w14:paraId="4DC9FDC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9198805" w14:textId="77777777" w:rsidR="00276753" w:rsidRPr="00CF6972" w:rsidRDefault="00276753" w:rsidP="00276753">
      <w:pPr>
        <w:pStyle w:val="NormalBold"/>
      </w:pPr>
      <w:r w:rsidRPr="00CB1294">
        <w:rPr>
          <w:rStyle w:val="HideTWBExt"/>
          <w:b w:val="0"/>
        </w:rPr>
        <w:t>&lt;Article&gt;</w:t>
      </w:r>
      <w:r>
        <w:t>Põhjendus K</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A405BB4" w14:textId="77777777" w:rsidTr="00680C40">
        <w:trPr>
          <w:trHeight w:hRule="exact" w:val="240"/>
          <w:jc w:val="center"/>
        </w:trPr>
        <w:tc>
          <w:tcPr>
            <w:tcW w:w="9752" w:type="dxa"/>
            <w:gridSpan w:val="2"/>
            <w:tcBorders>
              <w:top w:val="nil"/>
              <w:left w:val="nil"/>
              <w:bottom w:val="nil"/>
              <w:right w:val="nil"/>
            </w:tcBorders>
          </w:tcPr>
          <w:p w14:paraId="438401A8" w14:textId="77777777" w:rsidR="00276753" w:rsidRPr="00CF6972" w:rsidRDefault="00276753" w:rsidP="00680C40"/>
        </w:tc>
      </w:tr>
      <w:tr w:rsidR="00276753" w14:paraId="24C440DB" w14:textId="77777777" w:rsidTr="00680C40">
        <w:trPr>
          <w:trHeight w:val="240"/>
          <w:jc w:val="center"/>
        </w:trPr>
        <w:tc>
          <w:tcPr>
            <w:tcW w:w="4876" w:type="dxa"/>
            <w:tcBorders>
              <w:top w:val="nil"/>
              <w:left w:val="nil"/>
              <w:bottom w:val="nil"/>
              <w:right w:val="nil"/>
            </w:tcBorders>
          </w:tcPr>
          <w:p w14:paraId="520AE1C8"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68483E3" w14:textId="77777777" w:rsidR="00276753" w:rsidRPr="00CF6972" w:rsidRDefault="00276753" w:rsidP="00680C40">
            <w:pPr>
              <w:pStyle w:val="AmColumnHeading"/>
            </w:pPr>
            <w:r>
              <w:t>Muudatusettepanek</w:t>
            </w:r>
          </w:p>
        </w:tc>
      </w:tr>
      <w:tr w:rsidR="00276753" w14:paraId="5C472830" w14:textId="77777777" w:rsidTr="00680C40">
        <w:trPr>
          <w:jc w:val="center"/>
        </w:trPr>
        <w:tc>
          <w:tcPr>
            <w:tcW w:w="4876" w:type="dxa"/>
            <w:tcBorders>
              <w:top w:val="nil"/>
              <w:left w:val="nil"/>
              <w:bottom w:val="nil"/>
              <w:right w:val="nil"/>
            </w:tcBorders>
          </w:tcPr>
          <w:p w14:paraId="17F8DD8A" w14:textId="77777777" w:rsidR="00276753" w:rsidRPr="00CF6972" w:rsidRDefault="00276753" w:rsidP="00680C40">
            <w:pPr>
              <w:pStyle w:val="Normal6a"/>
            </w:pPr>
            <w:r>
              <w:t>K.</w:t>
            </w:r>
            <w:r>
              <w:tab/>
              <w:t>arvestades, et kogu ELis toimub enneolematu ja varasemast intensiivsem kodanikuühiskonna tegutsemisruumi piiramine; arvestades, et rünnakud kodanikuühiskonna organisatsioonide ja inimõiguste kaitsjate vastu, kes kaitsevad ja edendavad liidu väärtusi, on sagenenud ja tekitavad jätkuvalt tõsist muret;</w:t>
            </w:r>
          </w:p>
        </w:tc>
        <w:tc>
          <w:tcPr>
            <w:tcW w:w="4876" w:type="dxa"/>
            <w:tcBorders>
              <w:top w:val="nil"/>
              <w:left w:val="nil"/>
              <w:bottom w:val="nil"/>
              <w:right w:val="nil"/>
            </w:tcBorders>
          </w:tcPr>
          <w:p w14:paraId="4157B1A7" w14:textId="77777777" w:rsidR="00276753" w:rsidRPr="00CF6972" w:rsidRDefault="00276753" w:rsidP="00680C40">
            <w:pPr>
              <w:pStyle w:val="Normal6a"/>
            </w:pPr>
            <w:r>
              <w:t>K.</w:t>
            </w:r>
            <w:r>
              <w:tab/>
              <w:t>arvestades, et kogu ELis toimub enneolematu ja varasemast intensiivsem kodanikuühiskonna tegutsemisruumi piiramine</w:t>
            </w:r>
            <w:r>
              <w:rPr>
                <w:b/>
                <w:i/>
              </w:rPr>
              <w:t>, sealhulgas õiguslike ja rahaliste piirangute, rahastamise peatamise, laimukampaaniate, hirmutamise ja kriminaliseerimise kaudu</w:t>
            </w:r>
            <w:r>
              <w:t>; arvestades, et rünnakud kodanikuühiskonna organisatsioonide ja inimõiguste kaitsjate vastu, kes kaitsevad ja edendavad liidu väärtusi, on sagenenud ja tekitavad jätkuvalt tõsist muret;</w:t>
            </w:r>
          </w:p>
        </w:tc>
      </w:tr>
    </w:tbl>
    <w:p w14:paraId="30DD8F15"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EC6E3B5" w14:textId="77777777" w:rsidR="00276753" w:rsidRPr="00CF6972" w:rsidRDefault="00276753" w:rsidP="00276753">
      <w:r w:rsidRPr="00CB1294">
        <w:rPr>
          <w:rStyle w:val="HideTWBExt"/>
        </w:rPr>
        <w:t>&lt;/Amend&gt;</w:t>
      </w:r>
    </w:p>
    <w:p w14:paraId="7A1004C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162</w:t>
      </w:r>
      <w:r w:rsidRPr="00CB1294">
        <w:rPr>
          <w:rStyle w:val="HideTWBExt"/>
          <w:b w:val="0"/>
        </w:rPr>
        <w:t>&lt;/NumAm&gt;</w:t>
      </w:r>
    </w:p>
    <w:p w14:paraId="5394296C" w14:textId="77777777" w:rsidR="00276753" w:rsidRPr="00CF6972" w:rsidRDefault="00276753" w:rsidP="00276753">
      <w:pPr>
        <w:pStyle w:val="NormalBold"/>
      </w:pPr>
      <w:r w:rsidRPr="00CB1294">
        <w:rPr>
          <w:rStyle w:val="HideTWBExt"/>
          <w:b w:val="0"/>
        </w:rPr>
        <w:t>&lt;RepeatBlock-By&gt;&lt;Members&gt;</w:t>
      </w:r>
      <w:r>
        <w:t>Marco Tarquinio, Ana Catarina Mendes, Birgit Sippel</w:t>
      </w:r>
      <w:r w:rsidRPr="00CB1294">
        <w:rPr>
          <w:rStyle w:val="HideTWBExt"/>
          <w:b w:val="0"/>
        </w:rPr>
        <w:t>&lt;/Members&gt;</w:t>
      </w:r>
    </w:p>
    <w:p w14:paraId="7605FA0F" w14:textId="77777777" w:rsidR="00276753" w:rsidRPr="00CF6972" w:rsidRDefault="00276753" w:rsidP="00276753">
      <w:pPr>
        <w:pStyle w:val="NormalBold"/>
      </w:pPr>
      <w:r w:rsidRPr="00CB1294">
        <w:rPr>
          <w:rStyle w:val="HideTWBExt"/>
          <w:b w:val="0"/>
        </w:rPr>
        <w:t>&lt;/RepeatBlock-By&gt;</w:t>
      </w:r>
    </w:p>
    <w:p w14:paraId="5E570BE1"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C6FAF73" w14:textId="77777777" w:rsidR="00276753" w:rsidRPr="00CF6972" w:rsidRDefault="00276753" w:rsidP="00276753">
      <w:pPr>
        <w:pStyle w:val="NormalBold"/>
      </w:pPr>
      <w:r w:rsidRPr="00CB1294">
        <w:rPr>
          <w:rStyle w:val="HideTWBExt"/>
          <w:b w:val="0"/>
        </w:rPr>
        <w:t>&lt;Article&gt;</w:t>
      </w:r>
      <w:r>
        <w:t>Põhjendus K</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2E8C007" w14:textId="77777777" w:rsidTr="00680C40">
        <w:trPr>
          <w:trHeight w:hRule="exact" w:val="240"/>
          <w:jc w:val="center"/>
        </w:trPr>
        <w:tc>
          <w:tcPr>
            <w:tcW w:w="9752" w:type="dxa"/>
            <w:gridSpan w:val="2"/>
            <w:tcBorders>
              <w:top w:val="nil"/>
              <w:left w:val="nil"/>
              <w:bottom w:val="nil"/>
              <w:right w:val="nil"/>
            </w:tcBorders>
          </w:tcPr>
          <w:p w14:paraId="73AA9A27" w14:textId="77777777" w:rsidR="00276753" w:rsidRPr="00CF6972" w:rsidRDefault="00276753" w:rsidP="00680C40"/>
        </w:tc>
      </w:tr>
      <w:tr w:rsidR="00276753" w14:paraId="5A46753C" w14:textId="77777777" w:rsidTr="00680C40">
        <w:trPr>
          <w:trHeight w:val="240"/>
          <w:jc w:val="center"/>
        </w:trPr>
        <w:tc>
          <w:tcPr>
            <w:tcW w:w="4876" w:type="dxa"/>
            <w:tcBorders>
              <w:top w:val="nil"/>
              <w:left w:val="nil"/>
              <w:bottom w:val="nil"/>
              <w:right w:val="nil"/>
            </w:tcBorders>
          </w:tcPr>
          <w:p w14:paraId="661BC21A"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1F25F7F" w14:textId="77777777" w:rsidR="00276753" w:rsidRPr="00CF6972" w:rsidRDefault="00276753" w:rsidP="00680C40">
            <w:pPr>
              <w:pStyle w:val="AmColumnHeading"/>
            </w:pPr>
            <w:r>
              <w:t>Muudatusettepanek</w:t>
            </w:r>
          </w:p>
        </w:tc>
      </w:tr>
      <w:tr w:rsidR="00276753" w14:paraId="562E807B" w14:textId="77777777" w:rsidTr="00680C40">
        <w:trPr>
          <w:jc w:val="center"/>
        </w:trPr>
        <w:tc>
          <w:tcPr>
            <w:tcW w:w="4876" w:type="dxa"/>
            <w:tcBorders>
              <w:top w:val="nil"/>
              <w:left w:val="nil"/>
              <w:bottom w:val="nil"/>
              <w:right w:val="nil"/>
            </w:tcBorders>
          </w:tcPr>
          <w:p w14:paraId="5C0C606D" w14:textId="77777777" w:rsidR="00276753" w:rsidRPr="00CF6972" w:rsidRDefault="00276753" w:rsidP="00680C40">
            <w:pPr>
              <w:pStyle w:val="Normal6a"/>
            </w:pPr>
            <w:r>
              <w:t>K.</w:t>
            </w:r>
            <w:r>
              <w:tab/>
              <w:t xml:space="preserve">arvestades, et kogu ELis </w:t>
            </w:r>
            <w:r>
              <w:rPr>
                <w:b/>
                <w:i/>
              </w:rPr>
              <w:t>toimub enneolematu</w:t>
            </w:r>
            <w:r>
              <w:t xml:space="preserve"> ja varasemast </w:t>
            </w:r>
            <w:r>
              <w:rPr>
                <w:b/>
                <w:i/>
              </w:rPr>
              <w:t>intensiivsem</w:t>
            </w:r>
            <w:r>
              <w:t xml:space="preserve"> kodanikuühiskonna tegutsemisruumi</w:t>
            </w:r>
            <w:r>
              <w:rPr>
                <w:b/>
                <w:i/>
              </w:rPr>
              <w:t xml:space="preserve"> piiramine</w:t>
            </w:r>
            <w:r>
              <w:t>; arvestades, et rünnakud kodanikuühiskonna organisatsioonide ja inimõiguste kaitsjate vastu, kes kaitsevad ja edendavad liidu väärtusi, on sagenenud ja tekitavad jätkuvalt tõsist muret;</w:t>
            </w:r>
          </w:p>
        </w:tc>
        <w:tc>
          <w:tcPr>
            <w:tcW w:w="4876" w:type="dxa"/>
            <w:tcBorders>
              <w:top w:val="nil"/>
              <w:left w:val="nil"/>
              <w:bottom w:val="nil"/>
              <w:right w:val="nil"/>
            </w:tcBorders>
          </w:tcPr>
          <w:p w14:paraId="61DC296F" w14:textId="77777777" w:rsidR="00276753" w:rsidRPr="00CF6972" w:rsidRDefault="00276753" w:rsidP="00680C40">
            <w:pPr>
              <w:pStyle w:val="Normal6a"/>
            </w:pPr>
            <w:r>
              <w:t>K.</w:t>
            </w:r>
            <w:r>
              <w:tab/>
              <w:t xml:space="preserve">arvestades, et kogu ELis </w:t>
            </w:r>
            <w:r>
              <w:rPr>
                <w:b/>
                <w:i/>
              </w:rPr>
              <w:t>piiratakse enneolematult</w:t>
            </w:r>
            <w:r>
              <w:t xml:space="preserve"> ja varasemast </w:t>
            </w:r>
            <w:r>
              <w:rPr>
                <w:b/>
                <w:i/>
              </w:rPr>
              <w:t>intensiivsemalt</w:t>
            </w:r>
            <w:r>
              <w:t xml:space="preserve"> kodanikuühiskonna tegutsemisruumi</w:t>
            </w:r>
            <w:r>
              <w:rPr>
                <w:b/>
                <w:i/>
              </w:rPr>
              <w:t>, sealhulgas õigust rahumeelsele kogunemisele ja õigust meelt avaldada, mis mõlemad on demokraatliku ühiskonna jaoks olulised väärtused</w:t>
            </w:r>
            <w:r>
              <w:t>; arvestades, et rünnakud kodanikuühiskonna organisatsioonide ja inimõiguste kaitsjate vastu, kes kaitsevad ja edendavad liidu väärtusi, on sagenenud ja tekitavad jätkuvalt tõsist muret;</w:t>
            </w:r>
          </w:p>
        </w:tc>
      </w:tr>
    </w:tbl>
    <w:p w14:paraId="5103E3DF"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D49BF26" w14:textId="77777777" w:rsidR="00276753" w:rsidRPr="00CF6972" w:rsidRDefault="00276753" w:rsidP="00276753">
      <w:r w:rsidRPr="00CB1294">
        <w:rPr>
          <w:rStyle w:val="HideTWBExt"/>
        </w:rPr>
        <w:t>&lt;/Amend&gt;</w:t>
      </w:r>
    </w:p>
    <w:p w14:paraId="45CB647B"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163</w:t>
      </w:r>
      <w:r w:rsidRPr="00CB1294">
        <w:rPr>
          <w:rStyle w:val="HideTWBExt"/>
          <w:b w:val="0"/>
        </w:rPr>
        <w:t>&lt;/NumAm&gt;</w:t>
      </w:r>
    </w:p>
    <w:p w14:paraId="26DAA990"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2DA7BBDA" w14:textId="77777777" w:rsidR="00276753" w:rsidRPr="00C70DBD" w:rsidRDefault="00276753" w:rsidP="00276753">
      <w:pPr>
        <w:pStyle w:val="NormalBold"/>
      </w:pPr>
      <w:r w:rsidRPr="00CB1294">
        <w:rPr>
          <w:rStyle w:val="HideTWBExt"/>
          <w:b w:val="0"/>
        </w:rPr>
        <w:t>&lt;/RepeatBlock-By&gt;</w:t>
      </w:r>
    </w:p>
    <w:p w14:paraId="16DE5910"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B0B7D7F" w14:textId="77777777" w:rsidR="00276753" w:rsidRPr="00C70DBD" w:rsidRDefault="00276753" w:rsidP="00276753">
      <w:pPr>
        <w:pStyle w:val="NormalBold"/>
      </w:pPr>
      <w:r w:rsidRPr="00CB1294">
        <w:rPr>
          <w:rStyle w:val="HideTWBExt"/>
          <w:b w:val="0"/>
        </w:rPr>
        <w:t>&lt;Article&gt;</w:t>
      </w:r>
      <w:r>
        <w:t>Põhjendus K</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F46BEDA" w14:textId="77777777" w:rsidTr="00680C40">
        <w:trPr>
          <w:trHeight w:hRule="exact" w:val="240"/>
          <w:jc w:val="center"/>
        </w:trPr>
        <w:tc>
          <w:tcPr>
            <w:tcW w:w="9752" w:type="dxa"/>
            <w:gridSpan w:val="2"/>
            <w:tcBorders>
              <w:top w:val="nil"/>
              <w:left w:val="nil"/>
              <w:bottom w:val="nil"/>
              <w:right w:val="nil"/>
            </w:tcBorders>
          </w:tcPr>
          <w:p w14:paraId="32DA644D" w14:textId="77777777" w:rsidR="00276753" w:rsidRPr="00C70DBD" w:rsidRDefault="00276753" w:rsidP="00680C40"/>
        </w:tc>
      </w:tr>
      <w:tr w:rsidR="00276753" w14:paraId="089EC5BA" w14:textId="77777777" w:rsidTr="00680C40">
        <w:trPr>
          <w:trHeight w:val="240"/>
          <w:jc w:val="center"/>
        </w:trPr>
        <w:tc>
          <w:tcPr>
            <w:tcW w:w="4876" w:type="dxa"/>
            <w:tcBorders>
              <w:top w:val="nil"/>
              <w:left w:val="nil"/>
              <w:bottom w:val="nil"/>
              <w:right w:val="nil"/>
            </w:tcBorders>
          </w:tcPr>
          <w:p w14:paraId="5814AC14"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2C1A50E9" w14:textId="77777777" w:rsidR="00276753" w:rsidRPr="00C70DBD" w:rsidRDefault="00276753" w:rsidP="00680C40">
            <w:pPr>
              <w:pStyle w:val="AmColumnHeading"/>
            </w:pPr>
            <w:r>
              <w:t>Muudatusettepanek</w:t>
            </w:r>
          </w:p>
        </w:tc>
      </w:tr>
      <w:tr w:rsidR="00276753" w14:paraId="7FC28A13" w14:textId="77777777" w:rsidTr="00680C40">
        <w:trPr>
          <w:jc w:val="center"/>
        </w:trPr>
        <w:tc>
          <w:tcPr>
            <w:tcW w:w="4876" w:type="dxa"/>
            <w:tcBorders>
              <w:top w:val="nil"/>
              <w:left w:val="nil"/>
              <w:bottom w:val="nil"/>
              <w:right w:val="nil"/>
            </w:tcBorders>
          </w:tcPr>
          <w:p w14:paraId="4E142432" w14:textId="77777777" w:rsidR="00276753" w:rsidRPr="00C70DBD" w:rsidRDefault="00276753" w:rsidP="00680C40">
            <w:pPr>
              <w:pStyle w:val="Normal6a"/>
            </w:pPr>
            <w:r>
              <w:t>K.</w:t>
            </w:r>
            <w:r>
              <w:tab/>
              <w:t>arvestades, et kogu ELis toimub enneolematu ja varasemast intensiivsem kodanikuühiskonna tegutsemisruumi piiramine; arvestades, et rünnakud kodanikuühiskonna organisatsioonide ja inimõiguste kaitsjate vastu, kes kaitsevad ja edendavad liidu väärtusi, on sagenenud ja tekitavad jätkuvalt tõsist muret;</w:t>
            </w:r>
          </w:p>
        </w:tc>
        <w:tc>
          <w:tcPr>
            <w:tcW w:w="4876" w:type="dxa"/>
            <w:tcBorders>
              <w:top w:val="nil"/>
              <w:left w:val="nil"/>
              <w:bottom w:val="nil"/>
              <w:right w:val="nil"/>
            </w:tcBorders>
          </w:tcPr>
          <w:p w14:paraId="75BD71C5" w14:textId="77777777" w:rsidR="00276753" w:rsidRPr="00C70DBD" w:rsidRDefault="00276753" w:rsidP="00680C40">
            <w:pPr>
              <w:pStyle w:val="Normal6a"/>
            </w:pPr>
            <w:r>
              <w:t>K.</w:t>
            </w:r>
            <w:r>
              <w:tab/>
              <w:t xml:space="preserve">arvestades, et kogu ELis toimub enneolematu ja varasemast intensiivsem kodanikuühiskonna tegutsemisruumi piiramine; arvestades, et rünnakud kodanikuühiskonna organisatsioonide ja inimõiguste kaitsjate vastu, kes kaitsevad ja edendavad liidu väärtusi, </w:t>
            </w:r>
            <w:r>
              <w:rPr>
                <w:b/>
                <w:i/>
              </w:rPr>
              <w:t xml:space="preserve">sealhulgas konservatiivseid väärtusi, </w:t>
            </w:r>
            <w:r>
              <w:t>on sagenenud ja tekitavad jätkuvalt tõsist muret;</w:t>
            </w:r>
          </w:p>
        </w:tc>
      </w:tr>
    </w:tbl>
    <w:p w14:paraId="6537F050"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2E0B1F2E" w14:textId="77777777" w:rsidR="00276753" w:rsidRPr="00C70DBD" w:rsidRDefault="00276753" w:rsidP="00276753">
      <w:r w:rsidRPr="00CB1294">
        <w:rPr>
          <w:rStyle w:val="HideTWBExt"/>
        </w:rPr>
        <w:t>&lt;/Amend&gt;</w:t>
      </w:r>
    </w:p>
    <w:p w14:paraId="5FBEA3C5"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164</w:t>
      </w:r>
      <w:r w:rsidRPr="00CB1294">
        <w:rPr>
          <w:rStyle w:val="HideTWBExt"/>
          <w:b w:val="0"/>
        </w:rPr>
        <w:t>&lt;/NumAm&gt;</w:t>
      </w:r>
    </w:p>
    <w:p w14:paraId="2F9DADB6"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4F1DDD3B" w14:textId="77777777" w:rsidR="00276753" w:rsidRPr="00CF6972" w:rsidRDefault="00276753" w:rsidP="00276753">
      <w:pPr>
        <w:pStyle w:val="NormalBold"/>
      </w:pPr>
      <w:r w:rsidRPr="00CB1294">
        <w:rPr>
          <w:rStyle w:val="HideTWBExt"/>
          <w:b w:val="0"/>
        </w:rPr>
        <w:t>&lt;/RepeatBlock-By&gt;</w:t>
      </w:r>
    </w:p>
    <w:p w14:paraId="47BD108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B2FDAB1" w14:textId="77777777" w:rsidR="00276753" w:rsidRPr="00CF6972" w:rsidRDefault="00276753" w:rsidP="00276753">
      <w:pPr>
        <w:pStyle w:val="NormalBold"/>
      </w:pPr>
      <w:r w:rsidRPr="00CB1294">
        <w:rPr>
          <w:rStyle w:val="HideTWBExt"/>
          <w:b w:val="0"/>
        </w:rPr>
        <w:t>&lt;Article&gt;</w:t>
      </w:r>
      <w:r>
        <w:t>Põhjendus K</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39FDB30" w14:textId="77777777" w:rsidTr="00680C40">
        <w:trPr>
          <w:trHeight w:hRule="exact" w:val="240"/>
          <w:jc w:val="center"/>
        </w:trPr>
        <w:tc>
          <w:tcPr>
            <w:tcW w:w="9752" w:type="dxa"/>
            <w:gridSpan w:val="2"/>
            <w:tcBorders>
              <w:top w:val="nil"/>
              <w:left w:val="nil"/>
              <w:bottom w:val="nil"/>
              <w:right w:val="nil"/>
            </w:tcBorders>
          </w:tcPr>
          <w:p w14:paraId="35E5955D" w14:textId="77777777" w:rsidR="00276753" w:rsidRPr="00CF6972" w:rsidRDefault="00276753" w:rsidP="00680C40"/>
        </w:tc>
      </w:tr>
      <w:tr w:rsidR="00276753" w14:paraId="521146F4" w14:textId="77777777" w:rsidTr="00680C40">
        <w:trPr>
          <w:trHeight w:val="240"/>
          <w:jc w:val="center"/>
        </w:trPr>
        <w:tc>
          <w:tcPr>
            <w:tcW w:w="4876" w:type="dxa"/>
            <w:tcBorders>
              <w:top w:val="nil"/>
              <w:left w:val="nil"/>
              <w:bottom w:val="nil"/>
              <w:right w:val="nil"/>
            </w:tcBorders>
          </w:tcPr>
          <w:p w14:paraId="66A8A87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F52AF05" w14:textId="77777777" w:rsidR="00276753" w:rsidRPr="00CF6972" w:rsidRDefault="00276753" w:rsidP="00680C40">
            <w:pPr>
              <w:pStyle w:val="AmColumnHeading"/>
            </w:pPr>
            <w:r>
              <w:t>Muudatusettepanek</w:t>
            </w:r>
          </w:p>
        </w:tc>
      </w:tr>
      <w:tr w:rsidR="00276753" w14:paraId="6C0D25FB" w14:textId="77777777" w:rsidTr="00680C40">
        <w:trPr>
          <w:jc w:val="center"/>
        </w:trPr>
        <w:tc>
          <w:tcPr>
            <w:tcW w:w="4876" w:type="dxa"/>
            <w:tcBorders>
              <w:top w:val="nil"/>
              <w:left w:val="nil"/>
              <w:bottom w:val="nil"/>
              <w:right w:val="nil"/>
            </w:tcBorders>
          </w:tcPr>
          <w:p w14:paraId="7BDBED75" w14:textId="77777777" w:rsidR="00276753" w:rsidRPr="00CF6972" w:rsidRDefault="00276753" w:rsidP="00680C40">
            <w:pPr>
              <w:pStyle w:val="Normal6a"/>
            </w:pPr>
            <w:r>
              <w:t>K.</w:t>
            </w:r>
            <w:r>
              <w:tab/>
              <w:t xml:space="preserve">arvestades, et </w:t>
            </w:r>
            <w:r>
              <w:rPr>
                <w:b/>
                <w:i/>
              </w:rPr>
              <w:t>kogu ELis toimub enneolematu</w:t>
            </w:r>
            <w:r>
              <w:t xml:space="preserve"> ja </w:t>
            </w:r>
            <w:r>
              <w:rPr>
                <w:b/>
                <w:i/>
              </w:rPr>
              <w:t>varasemast intensiivsem</w:t>
            </w:r>
            <w:r>
              <w:t xml:space="preserve"> kodanikuühiskonna </w:t>
            </w:r>
            <w:r>
              <w:rPr>
                <w:b/>
                <w:i/>
              </w:rPr>
              <w:t>tegutsemisruumi piiramine; arvestades, et rünnakud kodanikuühiskonna organisatsioonide ja inimõiguste kaitsjate vastu</w:t>
            </w:r>
            <w:r>
              <w:t xml:space="preserve">, </w:t>
            </w:r>
            <w:r>
              <w:rPr>
                <w:b/>
                <w:i/>
              </w:rPr>
              <w:t>kes kaitsevad</w:t>
            </w:r>
            <w:r>
              <w:t xml:space="preserve"> ja </w:t>
            </w:r>
            <w:r>
              <w:rPr>
                <w:b/>
                <w:i/>
              </w:rPr>
              <w:t>edendavad liidu väärtusi, on sagenenud</w:t>
            </w:r>
            <w:r>
              <w:t xml:space="preserve"> ja </w:t>
            </w:r>
            <w:r>
              <w:rPr>
                <w:b/>
                <w:i/>
              </w:rPr>
              <w:t>tekitavad jätkuvalt tõsist muret</w:t>
            </w:r>
            <w:r>
              <w:t>;</w:t>
            </w:r>
          </w:p>
        </w:tc>
        <w:tc>
          <w:tcPr>
            <w:tcW w:w="4876" w:type="dxa"/>
            <w:tcBorders>
              <w:top w:val="nil"/>
              <w:left w:val="nil"/>
              <w:bottom w:val="nil"/>
              <w:right w:val="nil"/>
            </w:tcBorders>
          </w:tcPr>
          <w:p w14:paraId="3F319425" w14:textId="77777777" w:rsidR="00276753" w:rsidRPr="00CF6972" w:rsidRDefault="00276753" w:rsidP="00680C40">
            <w:pPr>
              <w:pStyle w:val="Normal6a"/>
            </w:pPr>
            <w:r>
              <w:t>K.</w:t>
            </w:r>
            <w:r>
              <w:tab/>
              <w:t xml:space="preserve">arvestades, et </w:t>
            </w:r>
            <w:r>
              <w:rPr>
                <w:b/>
                <w:i/>
              </w:rPr>
              <w:t>põhiõiguste kaitsmise</w:t>
            </w:r>
            <w:r>
              <w:t xml:space="preserve"> ja </w:t>
            </w:r>
            <w:r>
              <w:rPr>
                <w:b/>
                <w:i/>
              </w:rPr>
              <w:t>edendamisega tegelevatel</w:t>
            </w:r>
            <w:r>
              <w:t xml:space="preserve"> kodanikuühiskonna </w:t>
            </w:r>
            <w:r>
              <w:rPr>
                <w:b/>
                <w:i/>
              </w:rPr>
              <w:t>organisatsioonidel ja inimõiguste kaitsjatel on liidu väärtuste kaitsmisel keskne roll; arvestades</w:t>
            </w:r>
            <w:r>
              <w:t xml:space="preserve">, </w:t>
            </w:r>
            <w:r>
              <w:rPr>
                <w:b/>
                <w:i/>
              </w:rPr>
              <w:t>et nende vaba</w:t>
            </w:r>
            <w:r>
              <w:t xml:space="preserve"> ja </w:t>
            </w:r>
            <w:r>
              <w:rPr>
                <w:b/>
                <w:i/>
              </w:rPr>
              <w:t>sõltumatu tegutsemise võime tuleks tagada</w:t>
            </w:r>
            <w:r>
              <w:t xml:space="preserve"> ja </w:t>
            </w:r>
            <w:r>
              <w:rPr>
                <w:b/>
                <w:i/>
              </w:rPr>
              <w:t>seda tuleks toetada kõigis liikmesriikides</w:t>
            </w:r>
            <w:r>
              <w:t>;</w:t>
            </w:r>
          </w:p>
        </w:tc>
      </w:tr>
    </w:tbl>
    <w:p w14:paraId="4F770685"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2441EB5E" w14:textId="77777777" w:rsidR="00276753" w:rsidRPr="00CF6972" w:rsidRDefault="00276753" w:rsidP="00276753">
      <w:r w:rsidRPr="00CB1294">
        <w:rPr>
          <w:rStyle w:val="HideTWBExt"/>
        </w:rPr>
        <w:t>&lt;/Amend&gt;</w:t>
      </w:r>
    </w:p>
    <w:p w14:paraId="4B24D8E7"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165</w:t>
      </w:r>
      <w:r w:rsidRPr="00CB1294">
        <w:rPr>
          <w:rStyle w:val="HideTWBExt"/>
          <w:b w:val="0"/>
        </w:rPr>
        <w:t>&lt;/NumAm&gt;</w:t>
      </w:r>
    </w:p>
    <w:p w14:paraId="5FA1F00E" w14:textId="77777777" w:rsidR="00276753" w:rsidRPr="00C70DBD" w:rsidRDefault="00276753" w:rsidP="00276753">
      <w:pPr>
        <w:pStyle w:val="NormalBold"/>
      </w:pPr>
      <w:r w:rsidRPr="00CB1294">
        <w:rPr>
          <w:rStyle w:val="HideTWBExt"/>
          <w:b w:val="0"/>
        </w:rPr>
        <w:t>&lt;RepeatBlock-By&gt;&lt;Members&gt;</w:t>
      </w:r>
      <w:r>
        <w:t>Erik Kaliňák</w:t>
      </w:r>
      <w:r w:rsidRPr="00CB1294">
        <w:rPr>
          <w:rStyle w:val="HideTWBExt"/>
          <w:b w:val="0"/>
        </w:rPr>
        <w:t>&lt;/Members&gt;</w:t>
      </w:r>
    </w:p>
    <w:p w14:paraId="628336A1" w14:textId="77777777" w:rsidR="00276753" w:rsidRPr="00C70DBD" w:rsidRDefault="00276753" w:rsidP="00276753">
      <w:pPr>
        <w:pStyle w:val="NormalBold"/>
      </w:pPr>
      <w:r w:rsidRPr="00CB1294">
        <w:rPr>
          <w:rStyle w:val="HideTWBExt"/>
          <w:b w:val="0"/>
        </w:rPr>
        <w:t>&lt;/RepeatBlock-By&gt;</w:t>
      </w:r>
    </w:p>
    <w:p w14:paraId="5ED3ADC1"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9BDBB32" w14:textId="77777777" w:rsidR="00276753" w:rsidRPr="00C70DBD" w:rsidRDefault="00276753" w:rsidP="00276753">
      <w:pPr>
        <w:pStyle w:val="NormalBold"/>
      </w:pPr>
      <w:r w:rsidRPr="00CB1294">
        <w:rPr>
          <w:rStyle w:val="HideTWBExt"/>
          <w:b w:val="0"/>
        </w:rPr>
        <w:t>&lt;Article&gt;</w:t>
      </w:r>
      <w:r>
        <w:t>Põhjendus K</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BCE6F4F" w14:textId="77777777" w:rsidTr="00680C40">
        <w:trPr>
          <w:trHeight w:hRule="exact" w:val="240"/>
          <w:jc w:val="center"/>
        </w:trPr>
        <w:tc>
          <w:tcPr>
            <w:tcW w:w="9752" w:type="dxa"/>
            <w:gridSpan w:val="2"/>
            <w:tcBorders>
              <w:top w:val="nil"/>
              <w:left w:val="nil"/>
              <w:bottom w:val="nil"/>
              <w:right w:val="nil"/>
            </w:tcBorders>
          </w:tcPr>
          <w:p w14:paraId="7EC3778E" w14:textId="77777777" w:rsidR="00276753" w:rsidRPr="00C70DBD" w:rsidRDefault="00276753" w:rsidP="00680C40"/>
        </w:tc>
      </w:tr>
      <w:tr w:rsidR="00276753" w14:paraId="60A68EB7" w14:textId="77777777" w:rsidTr="00680C40">
        <w:trPr>
          <w:trHeight w:val="240"/>
          <w:jc w:val="center"/>
        </w:trPr>
        <w:tc>
          <w:tcPr>
            <w:tcW w:w="4876" w:type="dxa"/>
            <w:tcBorders>
              <w:top w:val="nil"/>
              <w:left w:val="nil"/>
              <w:bottom w:val="nil"/>
              <w:right w:val="nil"/>
            </w:tcBorders>
          </w:tcPr>
          <w:p w14:paraId="2990F2C2"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38BDB3C6" w14:textId="77777777" w:rsidR="00276753" w:rsidRPr="00C70DBD" w:rsidRDefault="00276753" w:rsidP="00680C40">
            <w:pPr>
              <w:pStyle w:val="AmColumnHeading"/>
            </w:pPr>
            <w:r>
              <w:t>Muudatusettepanek</w:t>
            </w:r>
          </w:p>
        </w:tc>
      </w:tr>
      <w:tr w:rsidR="00276753" w14:paraId="6F8708CB" w14:textId="77777777" w:rsidTr="00680C40">
        <w:trPr>
          <w:jc w:val="center"/>
        </w:trPr>
        <w:tc>
          <w:tcPr>
            <w:tcW w:w="4876" w:type="dxa"/>
            <w:tcBorders>
              <w:top w:val="nil"/>
              <w:left w:val="nil"/>
              <w:bottom w:val="nil"/>
              <w:right w:val="nil"/>
            </w:tcBorders>
          </w:tcPr>
          <w:p w14:paraId="70BDEFE0" w14:textId="77777777" w:rsidR="00276753" w:rsidRPr="00C70DBD" w:rsidRDefault="00276753" w:rsidP="00680C40">
            <w:pPr>
              <w:pStyle w:val="Normal6a"/>
            </w:pPr>
            <w:r>
              <w:t>K.</w:t>
            </w:r>
            <w:r>
              <w:tab/>
              <w:t xml:space="preserve">arvestades, et kogu ELis toimub enneolematu ja varasemast intensiivsem kodanikuühiskonna tegutsemisruumi </w:t>
            </w:r>
            <w:r>
              <w:rPr>
                <w:b/>
                <w:i/>
              </w:rPr>
              <w:t>piiramine</w:t>
            </w:r>
            <w:r>
              <w:t xml:space="preserve">; arvestades, et </w:t>
            </w:r>
            <w:r>
              <w:rPr>
                <w:b/>
                <w:i/>
              </w:rPr>
              <w:t xml:space="preserve">rünnakud </w:t>
            </w:r>
            <w:r>
              <w:t xml:space="preserve">kodanikuühiskonna </w:t>
            </w:r>
            <w:r>
              <w:rPr>
                <w:b/>
                <w:i/>
              </w:rPr>
              <w:t>organisatsioonide ja inimõiguste kaitsjate vastu</w:t>
            </w:r>
            <w:r>
              <w:t xml:space="preserve">, </w:t>
            </w:r>
            <w:r>
              <w:rPr>
                <w:b/>
                <w:i/>
              </w:rPr>
              <w:t>kes kaitsevad ja edendavad liidu väärtusi</w:t>
            </w:r>
            <w:r>
              <w:t xml:space="preserve">, </w:t>
            </w:r>
            <w:r>
              <w:rPr>
                <w:b/>
                <w:i/>
              </w:rPr>
              <w:t>on sagenenud ja tekitavad jätkuvalt tõsist muret</w:t>
            </w:r>
            <w:r>
              <w:t>;</w:t>
            </w:r>
          </w:p>
        </w:tc>
        <w:tc>
          <w:tcPr>
            <w:tcW w:w="4876" w:type="dxa"/>
            <w:tcBorders>
              <w:top w:val="nil"/>
              <w:left w:val="nil"/>
              <w:bottom w:val="nil"/>
              <w:right w:val="nil"/>
            </w:tcBorders>
          </w:tcPr>
          <w:p w14:paraId="41A845B5" w14:textId="77777777" w:rsidR="00276753" w:rsidRPr="00C70DBD" w:rsidRDefault="00276753" w:rsidP="00680C40">
            <w:pPr>
              <w:pStyle w:val="Normal6a"/>
            </w:pPr>
            <w:r>
              <w:t>K.</w:t>
            </w:r>
            <w:r>
              <w:tab/>
              <w:t xml:space="preserve">arvestades, et kogu ELis toimub enneolematu ja varasemast intensiivsem kodanikuühiskonna tegutsemisruumi </w:t>
            </w:r>
            <w:r>
              <w:rPr>
                <w:b/>
                <w:i/>
              </w:rPr>
              <w:t>kuritarvitamine</w:t>
            </w:r>
            <w:r>
              <w:t xml:space="preserve">; arvestades, et kodanikuühiskonna </w:t>
            </w:r>
            <w:r>
              <w:rPr>
                <w:b/>
                <w:i/>
              </w:rPr>
              <w:t>organisatsioone kuritarvitatakse jätkuvalt</w:t>
            </w:r>
            <w:r>
              <w:t xml:space="preserve">, </w:t>
            </w:r>
            <w:r>
              <w:rPr>
                <w:b/>
                <w:i/>
              </w:rPr>
              <w:t>et võidelda valitsuste vastu</w:t>
            </w:r>
            <w:r>
              <w:t xml:space="preserve">, </w:t>
            </w:r>
            <w:r>
              <w:rPr>
                <w:b/>
                <w:i/>
              </w:rPr>
              <w:t>kes ei jaga edumeelseid ideid</w:t>
            </w:r>
            <w:r>
              <w:t>;</w:t>
            </w:r>
          </w:p>
        </w:tc>
      </w:tr>
    </w:tbl>
    <w:p w14:paraId="2A693DFF"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{SK}</w:t>
      </w:r>
      <w:r w:rsidRPr="00C70DBD">
        <w:t>sk</w:t>
      </w:r>
      <w:r w:rsidRPr="00CB1294">
        <w:rPr>
          <w:rStyle w:val="HideTWBExt"/>
        </w:rPr>
        <w:t>&lt;/Original&gt;</w:t>
      </w:r>
    </w:p>
    <w:p w14:paraId="227C28FE" w14:textId="77777777" w:rsidR="00276753" w:rsidRPr="00C70DBD" w:rsidRDefault="00276753" w:rsidP="00276753">
      <w:r w:rsidRPr="00CB1294">
        <w:rPr>
          <w:rStyle w:val="HideTWBExt"/>
        </w:rPr>
        <w:t>&lt;/Amend&gt;</w:t>
      </w:r>
    </w:p>
    <w:p w14:paraId="3990FEB4"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166</w:t>
      </w:r>
      <w:r w:rsidRPr="00CB1294">
        <w:rPr>
          <w:rStyle w:val="HideTWBExt"/>
          <w:b w:val="0"/>
        </w:rPr>
        <w:t>&lt;/NumAm&gt;</w:t>
      </w:r>
    </w:p>
    <w:p w14:paraId="0A8801C8"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1EB90696" w14:textId="77777777" w:rsidR="00276753" w:rsidRPr="00CF6972" w:rsidRDefault="00276753" w:rsidP="00276753">
      <w:pPr>
        <w:pStyle w:val="NormalBold"/>
      </w:pPr>
      <w:r w:rsidRPr="00CB1294">
        <w:rPr>
          <w:rStyle w:val="HideTWBExt"/>
          <w:b w:val="0"/>
        </w:rPr>
        <w:t>&lt;/RepeatBlock-By&gt;</w:t>
      </w:r>
    </w:p>
    <w:p w14:paraId="3B3E736C"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5DEC249" w14:textId="77777777" w:rsidR="00276753" w:rsidRPr="00CF6972" w:rsidRDefault="00276753" w:rsidP="00276753">
      <w:pPr>
        <w:pStyle w:val="NormalBold"/>
      </w:pPr>
      <w:r w:rsidRPr="00CB1294">
        <w:rPr>
          <w:rStyle w:val="HideTWBExt"/>
          <w:b w:val="0"/>
        </w:rPr>
        <w:t>&lt;Article&gt;</w:t>
      </w:r>
      <w:r>
        <w:t>Põhjendus K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BF4D6E9" w14:textId="77777777" w:rsidTr="00680C40">
        <w:trPr>
          <w:trHeight w:hRule="exact" w:val="240"/>
          <w:jc w:val="center"/>
        </w:trPr>
        <w:tc>
          <w:tcPr>
            <w:tcW w:w="9752" w:type="dxa"/>
            <w:gridSpan w:val="2"/>
            <w:tcBorders>
              <w:top w:val="nil"/>
              <w:left w:val="nil"/>
              <w:bottom w:val="nil"/>
              <w:right w:val="nil"/>
            </w:tcBorders>
          </w:tcPr>
          <w:p w14:paraId="2DD0525F" w14:textId="77777777" w:rsidR="00276753" w:rsidRPr="00CF6972" w:rsidRDefault="00276753" w:rsidP="00680C40"/>
        </w:tc>
      </w:tr>
      <w:tr w:rsidR="00276753" w14:paraId="03DA73E3" w14:textId="77777777" w:rsidTr="00680C40">
        <w:trPr>
          <w:trHeight w:val="240"/>
          <w:jc w:val="center"/>
        </w:trPr>
        <w:tc>
          <w:tcPr>
            <w:tcW w:w="4876" w:type="dxa"/>
            <w:tcBorders>
              <w:top w:val="nil"/>
              <w:left w:val="nil"/>
              <w:bottom w:val="nil"/>
              <w:right w:val="nil"/>
            </w:tcBorders>
          </w:tcPr>
          <w:p w14:paraId="6AE57EA9"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1390752" w14:textId="77777777" w:rsidR="00276753" w:rsidRPr="00CF6972" w:rsidRDefault="00276753" w:rsidP="00680C40">
            <w:pPr>
              <w:pStyle w:val="AmColumnHeading"/>
            </w:pPr>
            <w:r>
              <w:t>Muudatusettepanek</w:t>
            </w:r>
          </w:p>
        </w:tc>
      </w:tr>
      <w:tr w:rsidR="00276753" w14:paraId="2496DC08" w14:textId="77777777" w:rsidTr="00680C40">
        <w:trPr>
          <w:jc w:val="center"/>
        </w:trPr>
        <w:tc>
          <w:tcPr>
            <w:tcW w:w="4876" w:type="dxa"/>
            <w:tcBorders>
              <w:top w:val="nil"/>
              <w:left w:val="nil"/>
              <w:bottom w:val="nil"/>
              <w:right w:val="nil"/>
            </w:tcBorders>
          </w:tcPr>
          <w:p w14:paraId="6E9C8D8D" w14:textId="77777777" w:rsidR="00276753" w:rsidRPr="00CF6972" w:rsidRDefault="00276753" w:rsidP="00680C40">
            <w:pPr>
              <w:pStyle w:val="Normal6a"/>
            </w:pPr>
          </w:p>
        </w:tc>
        <w:tc>
          <w:tcPr>
            <w:tcW w:w="4876" w:type="dxa"/>
            <w:tcBorders>
              <w:top w:val="nil"/>
              <w:left w:val="nil"/>
              <w:bottom w:val="nil"/>
              <w:right w:val="nil"/>
            </w:tcBorders>
          </w:tcPr>
          <w:p w14:paraId="06EF4781" w14:textId="77777777" w:rsidR="00276753" w:rsidRPr="00CF6972" w:rsidRDefault="00276753" w:rsidP="00680C40">
            <w:pPr>
              <w:pStyle w:val="Normal6a"/>
            </w:pPr>
            <w:r>
              <w:rPr>
                <w:b/>
                <w:i/>
              </w:rPr>
              <w:t>Ka.</w:t>
            </w:r>
            <w:r>
              <w:tab/>
            </w:r>
            <w:r>
              <w:rPr>
                <w:b/>
                <w:i/>
              </w:rPr>
              <w:t>arvestades, et juurdepääs rahastamisele on kodanikuühiskonna jõudsaks arenguks ja tema järelevalverolli täitmiseks hädavajalik; arvestades, et elujõuline kodanikuühiskond ja aktiivne kodanikuühiskonna tegutsemisruum on demokraatia olulised tugisambad; arvestades, et kodanikuühiskonna organisatsioonidel on oluline roll ka sotsiaalteenuste osutamisel, eelkõige tõrjutud kogukondadele;</w:t>
            </w:r>
          </w:p>
        </w:tc>
      </w:tr>
    </w:tbl>
    <w:p w14:paraId="4A83F34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318B280" w14:textId="77777777" w:rsidR="00276753" w:rsidRPr="00CF6972" w:rsidRDefault="00276753" w:rsidP="00276753">
      <w:r w:rsidRPr="00CB1294">
        <w:rPr>
          <w:rStyle w:val="HideTWBExt"/>
        </w:rPr>
        <w:t>&lt;/Amend&gt;</w:t>
      </w:r>
    </w:p>
    <w:p w14:paraId="68CCFAE5"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167</w:t>
      </w:r>
      <w:r w:rsidRPr="00CB1294">
        <w:rPr>
          <w:rStyle w:val="HideTWBExt"/>
          <w:b w:val="0"/>
        </w:rPr>
        <w:t>&lt;/NumAm&gt;</w:t>
      </w:r>
    </w:p>
    <w:p w14:paraId="1AC21DB4" w14:textId="77777777" w:rsidR="00276753" w:rsidRPr="00CF6972" w:rsidRDefault="00276753" w:rsidP="00276753">
      <w:pPr>
        <w:pStyle w:val="NormalBold"/>
      </w:pPr>
      <w:r w:rsidRPr="00CB1294">
        <w:rPr>
          <w:rStyle w:val="HideTWBExt"/>
          <w:b w:val="0"/>
        </w:rPr>
        <w:t>&lt;RepeatBlock-By&gt;&lt;Members&gt;</w:t>
      </w:r>
      <w:r>
        <w:t>Anna Strolenberg, Marco Tarquinio</w:t>
      </w:r>
      <w:r w:rsidRPr="00CB1294">
        <w:rPr>
          <w:rStyle w:val="HideTWBExt"/>
          <w:b w:val="0"/>
        </w:rPr>
        <w:t>&lt;/Members&gt;</w:t>
      </w:r>
    </w:p>
    <w:p w14:paraId="23FA3532" w14:textId="77777777" w:rsidR="00276753" w:rsidRPr="00CF6972" w:rsidRDefault="00276753" w:rsidP="00276753">
      <w:pPr>
        <w:pStyle w:val="NormalBold"/>
      </w:pPr>
      <w:r w:rsidRPr="00CB1294">
        <w:rPr>
          <w:rStyle w:val="HideTWBExt"/>
          <w:b w:val="0"/>
        </w:rPr>
        <w:t>&lt;/RepeatBlock-By&gt;</w:t>
      </w:r>
    </w:p>
    <w:p w14:paraId="50D7787C"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5360529" w14:textId="77777777" w:rsidR="00276753" w:rsidRPr="00CF6972" w:rsidRDefault="00276753" w:rsidP="00276753">
      <w:pPr>
        <w:pStyle w:val="NormalBold"/>
      </w:pPr>
      <w:r w:rsidRPr="00CB1294">
        <w:rPr>
          <w:rStyle w:val="HideTWBExt"/>
          <w:b w:val="0"/>
        </w:rPr>
        <w:t>&lt;Article&gt;</w:t>
      </w:r>
      <w:r>
        <w:t>Põhjendus K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A5F08B1" w14:textId="77777777" w:rsidTr="00680C40">
        <w:trPr>
          <w:trHeight w:hRule="exact" w:val="240"/>
          <w:jc w:val="center"/>
        </w:trPr>
        <w:tc>
          <w:tcPr>
            <w:tcW w:w="9752" w:type="dxa"/>
            <w:gridSpan w:val="2"/>
            <w:tcBorders>
              <w:top w:val="nil"/>
              <w:left w:val="nil"/>
              <w:bottom w:val="nil"/>
              <w:right w:val="nil"/>
            </w:tcBorders>
          </w:tcPr>
          <w:p w14:paraId="3470E71D" w14:textId="77777777" w:rsidR="00276753" w:rsidRPr="00CF6972" w:rsidRDefault="00276753" w:rsidP="00680C40"/>
        </w:tc>
      </w:tr>
      <w:tr w:rsidR="00276753" w14:paraId="60D55683" w14:textId="77777777" w:rsidTr="00680C40">
        <w:trPr>
          <w:trHeight w:val="240"/>
          <w:jc w:val="center"/>
        </w:trPr>
        <w:tc>
          <w:tcPr>
            <w:tcW w:w="4876" w:type="dxa"/>
            <w:tcBorders>
              <w:top w:val="nil"/>
              <w:left w:val="nil"/>
              <w:bottom w:val="nil"/>
              <w:right w:val="nil"/>
            </w:tcBorders>
          </w:tcPr>
          <w:p w14:paraId="5ADD613D"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9E8536C" w14:textId="77777777" w:rsidR="00276753" w:rsidRPr="00CF6972" w:rsidRDefault="00276753" w:rsidP="00680C40">
            <w:pPr>
              <w:pStyle w:val="AmColumnHeading"/>
            </w:pPr>
            <w:r>
              <w:t>Muudatusettepanek</w:t>
            </w:r>
          </w:p>
        </w:tc>
      </w:tr>
      <w:tr w:rsidR="00276753" w14:paraId="677BBC23" w14:textId="77777777" w:rsidTr="00680C40">
        <w:trPr>
          <w:jc w:val="center"/>
        </w:trPr>
        <w:tc>
          <w:tcPr>
            <w:tcW w:w="4876" w:type="dxa"/>
            <w:tcBorders>
              <w:top w:val="nil"/>
              <w:left w:val="nil"/>
              <w:bottom w:val="nil"/>
              <w:right w:val="nil"/>
            </w:tcBorders>
          </w:tcPr>
          <w:p w14:paraId="7364B83A" w14:textId="77777777" w:rsidR="00276753" w:rsidRPr="00CF6972" w:rsidRDefault="00276753" w:rsidP="00680C40">
            <w:pPr>
              <w:pStyle w:val="Normal6a"/>
            </w:pPr>
          </w:p>
        </w:tc>
        <w:tc>
          <w:tcPr>
            <w:tcW w:w="4876" w:type="dxa"/>
            <w:tcBorders>
              <w:top w:val="nil"/>
              <w:left w:val="nil"/>
              <w:bottom w:val="nil"/>
              <w:right w:val="nil"/>
            </w:tcBorders>
          </w:tcPr>
          <w:p w14:paraId="79FC84B3" w14:textId="77777777" w:rsidR="00276753" w:rsidRPr="00CF6972" w:rsidRDefault="00276753" w:rsidP="00680C40">
            <w:pPr>
              <w:pStyle w:val="Normal6a"/>
            </w:pPr>
            <w:r>
              <w:rPr>
                <w:b/>
                <w:i/>
              </w:rPr>
              <w:t>Kb.</w:t>
            </w:r>
            <w:r>
              <w:tab/>
            </w:r>
            <w:r>
              <w:rPr>
                <w:b/>
                <w:i/>
              </w:rPr>
              <w:t>arvestades, et komisjon võttis oma poliitilistes suunistes kohustuse tõhustada koostööd kodanikuühiskonna organisatsioonidega, kellel on eriteadmised ja oluline roll spetsiifiliste ühiskondlike küsimuste ja põhiõiguste kaitsmisel;</w:t>
            </w:r>
          </w:p>
        </w:tc>
      </w:tr>
    </w:tbl>
    <w:p w14:paraId="10ED8753"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36D3141" w14:textId="77777777" w:rsidR="00276753" w:rsidRPr="00CF6972" w:rsidRDefault="00276753" w:rsidP="00276753">
      <w:r w:rsidRPr="00CB1294">
        <w:rPr>
          <w:rStyle w:val="HideTWBExt"/>
        </w:rPr>
        <w:t>&lt;/Amend&gt;</w:t>
      </w:r>
    </w:p>
    <w:p w14:paraId="383E2F38"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168</w:t>
      </w:r>
      <w:r w:rsidRPr="00CB1294">
        <w:rPr>
          <w:rStyle w:val="HideTWBExt"/>
          <w:b w:val="0"/>
        </w:rPr>
        <w:t>&lt;/NumAm&gt;</w:t>
      </w:r>
    </w:p>
    <w:p w14:paraId="44A64BDD" w14:textId="77777777" w:rsidR="00276753" w:rsidRPr="00C70DBD" w:rsidRDefault="00276753" w:rsidP="00276753">
      <w:pPr>
        <w:pStyle w:val="NormalBold"/>
      </w:pPr>
      <w:r w:rsidRPr="00CB1294">
        <w:rPr>
          <w:rStyle w:val="HideTWBExt"/>
          <w:b w:val="0"/>
        </w:rPr>
        <w:t>&lt;RepeatBlock-By&gt;&lt;Members&gt;</w:t>
      </w:r>
      <w:r>
        <w:t>Sebastian Tynkkynen</w:t>
      </w:r>
      <w:r w:rsidRPr="00CB1294">
        <w:rPr>
          <w:rStyle w:val="HideTWBExt"/>
          <w:b w:val="0"/>
        </w:rPr>
        <w:t>&lt;/Members&gt;</w:t>
      </w:r>
    </w:p>
    <w:p w14:paraId="3AB932EE" w14:textId="77777777" w:rsidR="00276753" w:rsidRPr="00C70DBD" w:rsidRDefault="00276753" w:rsidP="00276753">
      <w:pPr>
        <w:pStyle w:val="NormalBold"/>
      </w:pPr>
      <w:r w:rsidRPr="00CB1294">
        <w:rPr>
          <w:rStyle w:val="HideTWBExt"/>
          <w:b w:val="0"/>
        </w:rPr>
        <w:t>&lt;/RepeatBlock-By&gt;</w:t>
      </w:r>
    </w:p>
    <w:p w14:paraId="6DE39F89"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06C4B1F" w14:textId="77777777" w:rsidR="00276753" w:rsidRPr="00C70DBD" w:rsidRDefault="00276753" w:rsidP="00276753">
      <w:pPr>
        <w:pStyle w:val="NormalBold"/>
      </w:pPr>
      <w:r w:rsidRPr="00CB1294">
        <w:rPr>
          <w:rStyle w:val="HideTWBExt"/>
          <w:b w:val="0"/>
        </w:rPr>
        <w:t>&lt;Article&gt;</w:t>
      </w:r>
      <w:r>
        <w:t>Põhjendus L</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78BF308" w14:textId="77777777" w:rsidTr="00680C40">
        <w:trPr>
          <w:trHeight w:hRule="exact" w:val="240"/>
          <w:jc w:val="center"/>
        </w:trPr>
        <w:tc>
          <w:tcPr>
            <w:tcW w:w="9752" w:type="dxa"/>
            <w:gridSpan w:val="2"/>
            <w:tcBorders>
              <w:top w:val="nil"/>
              <w:left w:val="nil"/>
              <w:bottom w:val="nil"/>
              <w:right w:val="nil"/>
            </w:tcBorders>
          </w:tcPr>
          <w:p w14:paraId="658AC3F1" w14:textId="77777777" w:rsidR="00276753" w:rsidRPr="00C70DBD" w:rsidRDefault="00276753" w:rsidP="00680C40"/>
        </w:tc>
      </w:tr>
      <w:tr w:rsidR="00276753" w14:paraId="1E5796DC" w14:textId="77777777" w:rsidTr="00680C40">
        <w:trPr>
          <w:trHeight w:val="240"/>
          <w:jc w:val="center"/>
        </w:trPr>
        <w:tc>
          <w:tcPr>
            <w:tcW w:w="4876" w:type="dxa"/>
            <w:tcBorders>
              <w:top w:val="nil"/>
              <w:left w:val="nil"/>
              <w:bottom w:val="nil"/>
              <w:right w:val="nil"/>
            </w:tcBorders>
          </w:tcPr>
          <w:p w14:paraId="6EF744C2"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1F15B1ED" w14:textId="77777777" w:rsidR="00276753" w:rsidRPr="00C70DBD" w:rsidRDefault="00276753" w:rsidP="00680C40">
            <w:pPr>
              <w:pStyle w:val="AmColumnHeading"/>
            </w:pPr>
            <w:r>
              <w:t>Muudatusettepanek</w:t>
            </w:r>
          </w:p>
        </w:tc>
      </w:tr>
      <w:tr w:rsidR="00276753" w14:paraId="1B5B1BF3" w14:textId="77777777" w:rsidTr="00680C40">
        <w:trPr>
          <w:jc w:val="center"/>
        </w:trPr>
        <w:tc>
          <w:tcPr>
            <w:tcW w:w="4876" w:type="dxa"/>
            <w:tcBorders>
              <w:top w:val="nil"/>
              <w:left w:val="nil"/>
              <w:bottom w:val="nil"/>
              <w:right w:val="nil"/>
            </w:tcBorders>
          </w:tcPr>
          <w:p w14:paraId="21432D85" w14:textId="77777777" w:rsidR="00276753" w:rsidRPr="00C70DBD" w:rsidRDefault="00276753" w:rsidP="00680C40">
            <w:pPr>
              <w:pStyle w:val="Normal6a"/>
            </w:pPr>
            <w:r>
              <w:rPr>
                <w:b/>
                <w:i/>
              </w:rPr>
              <w:t>L.</w:t>
            </w:r>
            <w:r>
              <w:tab/>
            </w:r>
            <w:r>
              <w:rPr>
                <w:b/>
                <w:i/>
              </w:rPr>
              <w:t>arvestades, et mõnes liikmesriigis, nagu Küpros, Prantsusmaa, Kreeka, Itaalia, Malta, Poola ja Hispaania, on kodanikuühiskonna organisatsioonid ja inimõiguste kaitsjad pagulaste ja rändajate abistamise eest kohtu alla antud;</w:t>
            </w:r>
          </w:p>
        </w:tc>
        <w:tc>
          <w:tcPr>
            <w:tcW w:w="4876" w:type="dxa"/>
            <w:tcBorders>
              <w:top w:val="nil"/>
              <w:left w:val="nil"/>
              <w:bottom w:val="nil"/>
              <w:right w:val="nil"/>
            </w:tcBorders>
          </w:tcPr>
          <w:p w14:paraId="2936189E" w14:textId="77777777" w:rsidR="00276753" w:rsidRPr="00C70DBD" w:rsidRDefault="00276753" w:rsidP="00680C40">
            <w:pPr>
              <w:pStyle w:val="Normal6a"/>
            </w:pPr>
            <w:r>
              <w:rPr>
                <w:b/>
                <w:i/>
              </w:rPr>
              <w:t>välja jäetud</w:t>
            </w:r>
          </w:p>
        </w:tc>
      </w:tr>
    </w:tbl>
    <w:p w14:paraId="114BF5BF"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{FI}</w:t>
      </w:r>
      <w:r w:rsidRPr="00C70DBD">
        <w:t>fi</w:t>
      </w:r>
      <w:r w:rsidRPr="00CB1294">
        <w:rPr>
          <w:rStyle w:val="HideTWBExt"/>
        </w:rPr>
        <w:t>&lt;/Original&gt;</w:t>
      </w:r>
    </w:p>
    <w:p w14:paraId="2A1F6A45" w14:textId="77777777" w:rsidR="00276753" w:rsidRPr="00C70DBD" w:rsidRDefault="00276753" w:rsidP="00276753">
      <w:r w:rsidRPr="00CB1294">
        <w:rPr>
          <w:rStyle w:val="HideTWBExt"/>
        </w:rPr>
        <w:t>&lt;/Amend&gt;</w:t>
      </w:r>
    </w:p>
    <w:p w14:paraId="2478D613"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169</w:t>
      </w:r>
      <w:r w:rsidRPr="00CB1294">
        <w:rPr>
          <w:rStyle w:val="HideTWBExt"/>
          <w:b w:val="0"/>
        </w:rPr>
        <w:t>&lt;/NumAm&gt;</w:t>
      </w:r>
    </w:p>
    <w:p w14:paraId="4AB94DD3"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41EB76F6" w14:textId="77777777" w:rsidR="00276753" w:rsidRPr="00CF6972" w:rsidRDefault="00276753" w:rsidP="00276753">
      <w:pPr>
        <w:pStyle w:val="NormalBold"/>
      </w:pPr>
      <w:r w:rsidRPr="00CB1294">
        <w:rPr>
          <w:rStyle w:val="HideTWBExt"/>
          <w:b w:val="0"/>
        </w:rPr>
        <w:t>&lt;/RepeatBlock-By&gt;</w:t>
      </w:r>
    </w:p>
    <w:p w14:paraId="013F9702"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F90E0D2" w14:textId="77777777" w:rsidR="00276753" w:rsidRPr="00CF6972" w:rsidRDefault="00276753" w:rsidP="00276753">
      <w:pPr>
        <w:pStyle w:val="NormalBold"/>
      </w:pPr>
      <w:r w:rsidRPr="00CB1294">
        <w:rPr>
          <w:rStyle w:val="HideTWBExt"/>
          <w:b w:val="0"/>
        </w:rPr>
        <w:t>&lt;Article&gt;</w:t>
      </w:r>
      <w:r>
        <w:t>Põhjendus L</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ED31E1D" w14:textId="77777777" w:rsidTr="00680C40">
        <w:trPr>
          <w:trHeight w:hRule="exact" w:val="240"/>
          <w:jc w:val="center"/>
        </w:trPr>
        <w:tc>
          <w:tcPr>
            <w:tcW w:w="9752" w:type="dxa"/>
            <w:gridSpan w:val="2"/>
            <w:tcBorders>
              <w:top w:val="nil"/>
              <w:left w:val="nil"/>
              <w:bottom w:val="nil"/>
              <w:right w:val="nil"/>
            </w:tcBorders>
          </w:tcPr>
          <w:p w14:paraId="740DC1DD" w14:textId="77777777" w:rsidR="00276753" w:rsidRPr="00CF6972" w:rsidRDefault="00276753" w:rsidP="00680C40"/>
        </w:tc>
      </w:tr>
      <w:tr w:rsidR="00276753" w14:paraId="2C39A773" w14:textId="77777777" w:rsidTr="00680C40">
        <w:trPr>
          <w:trHeight w:val="240"/>
          <w:jc w:val="center"/>
        </w:trPr>
        <w:tc>
          <w:tcPr>
            <w:tcW w:w="4876" w:type="dxa"/>
            <w:tcBorders>
              <w:top w:val="nil"/>
              <w:left w:val="nil"/>
              <w:bottom w:val="nil"/>
              <w:right w:val="nil"/>
            </w:tcBorders>
          </w:tcPr>
          <w:p w14:paraId="14372EDB"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40D45C0" w14:textId="77777777" w:rsidR="00276753" w:rsidRPr="00CF6972" w:rsidRDefault="00276753" w:rsidP="00680C40">
            <w:pPr>
              <w:pStyle w:val="AmColumnHeading"/>
            </w:pPr>
            <w:r>
              <w:t>Muudatusettepanek</w:t>
            </w:r>
          </w:p>
        </w:tc>
      </w:tr>
      <w:tr w:rsidR="00276753" w14:paraId="535A6DD0" w14:textId="77777777" w:rsidTr="00680C40">
        <w:trPr>
          <w:jc w:val="center"/>
        </w:trPr>
        <w:tc>
          <w:tcPr>
            <w:tcW w:w="4876" w:type="dxa"/>
            <w:tcBorders>
              <w:top w:val="nil"/>
              <w:left w:val="nil"/>
              <w:bottom w:val="nil"/>
              <w:right w:val="nil"/>
            </w:tcBorders>
          </w:tcPr>
          <w:p w14:paraId="3AD9B24E" w14:textId="77777777" w:rsidR="00276753" w:rsidRPr="00CF6972" w:rsidRDefault="00276753" w:rsidP="00680C40">
            <w:pPr>
              <w:pStyle w:val="Normal6a"/>
            </w:pPr>
            <w:r>
              <w:rPr>
                <w:b/>
                <w:i/>
              </w:rPr>
              <w:t>L.</w:t>
            </w:r>
            <w:r>
              <w:tab/>
            </w:r>
            <w:r>
              <w:rPr>
                <w:b/>
                <w:i/>
              </w:rPr>
              <w:t>arvestades, et mõnes liikmesriigis, nagu Küpros, Prantsusmaa, Kreeka, Itaalia, Malta, Poola ja Hispaania, on kodanikuühiskonna organisatsioonid ja inimõiguste kaitsjad pagulaste ja rändajate abistamise eest kohtu alla antud;</w:t>
            </w:r>
          </w:p>
        </w:tc>
        <w:tc>
          <w:tcPr>
            <w:tcW w:w="4876" w:type="dxa"/>
            <w:tcBorders>
              <w:top w:val="nil"/>
              <w:left w:val="nil"/>
              <w:bottom w:val="nil"/>
              <w:right w:val="nil"/>
            </w:tcBorders>
          </w:tcPr>
          <w:p w14:paraId="4C9A37C5" w14:textId="77777777" w:rsidR="00276753" w:rsidRPr="00CF6972" w:rsidRDefault="00276753" w:rsidP="00680C40">
            <w:pPr>
              <w:pStyle w:val="Normal6a"/>
            </w:pPr>
            <w:r>
              <w:rPr>
                <w:b/>
                <w:i/>
              </w:rPr>
              <w:t>välja jäetud</w:t>
            </w:r>
          </w:p>
        </w:tc>
      </w:tr>
    </w:tbl>
    <w:p w14:paraId="4F3397F5"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9597237" w14:textId="77777777" w:rsidR="00276753" w:rsidRPr="00CF6972" w:rsidRDefault="00276753" w:rsidP="00276753">
      <w:r w:rsidRPr="00CB1294">
        <w:rPr>
          <w:rStyle w:val="HideTWBExt"/>
        </w:rPr>
        <w:t>&lt;/Amend&gt;</w:t>
      </w:r>
    </w:p>
    <w:p w14:paraId="00C8C413"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170</w:t>
      </w:r>
      <w:r w:rsidRPr="00CB1294">
        <w:rPr>
          <w:rStyle w:val="HideTWBExt"/>
          <w:b w:val="0"/>
        </w:rPr>
        <w:t>&lt;/NumAm&gt;</w:t>
      </w:r>
    </w:p>
    <w:p w14:paraId="3116CE51" w14:textId="77777777" w:rsidR="00276753" w:rsidRPr="00CF6972" w:rsidRDefault="00276753" w:rsidP="00276753">
      <w:pPr>
        <w:pStyle w:val="NormalBold"/>
      </w:pPr>
      <w:r w:rsidRPr="00CB1294">
        <w:rPr>
          <w:rStyle w:val="HideTWBExt"/>
          <w:b w:val="0"/>
        </w:rPr>
        <w:t>&lt;RepeatBlock-By&gt;&lt;Members&gt;</w:t>
      </w:r>
      <w:r>
        <w:t>Ewa Zajączkowska-Hernik</w:t>
      </w:r>
      <w:r w:rsidRPr="00CB1294">
        <w:rPr>
          <w:rStyle w:val="HideTWBExt"/>
          <w:b w:val="0"/>
        </w:rPr>
        <w:t>&lt;/Members&gt;</w:t>
      </w:r>
    </w:p>
    <w:p w14:paraId="52F5C2DB" w14:textId="77777777" w:rsidR="00276753" w:rsidRPr="00CF6972" w:rsidRDefault="00276753" w:rsidP="00276753">
      <w:pPr>
        <w:pStyle w:val="NormalBold"/>
      </w:pPr>
      <w:r w:rsidRPr="00CB1294">
        <w:rPr>
          <w:rStyle w:val="HideTWBExt"/>
          <w:b w:val="0"/>
        </w:rPr>
        <w:t>&lt;/RepeatBlock-By&gt;</w:t>
      </w:r>
    </w:p>
    <w:p w14:paraId="39413133"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5094766" w14:textId="77777777" w:rsidR="00276753" w:rsidRPr="00CF6972" w:rsidRDefault="00276753" w:rsidP="00276753">
      <w:pPr>
        <w:pStyle w:val="NormalBold"/>
      </w:pPr>
      <w:r w:rsidRPr="00CB1294">
        <w:rPr>
          <w:rStyle w:val="HideTWBExt"/>
          <w:b w:val="0"/>
        </w:rPr>
        <w:t>&lt;Article&gt;</w:t>
      </w:r>
      <w:r>
        <w:t>Põhjendus L</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3533378" w14:textId="77777777" w:rsidTr="00680C40">
        <w:trPr>
          <w:trHeight w:hRule="exact" w:val="240"/>
          <w:jc w:val="center"/>
        </w:trPr>
        <w:tc>
          <w:tcPr>
            <w:tcW w:w="9752" w:type="dxa"/>
            <w:gridSpan w:val="2"/>
            <w:tcBorders>
              <w:top w:val="nil"/>
              <w:left w:val="nil"/>
              <w:bottom w:val="nil"/>
              <w:right w:val="nil"/>
            </w:tcBorders>
          </w:tcPr>
          <w:p w14:paraId="2004CDAD" w14:textId="77777777" w:rsidR="00276753" w:rsidRPr="00CF6972" w:rsidRDefault="00276753" w:rsidP="00680C40"/>
        </w:tc>
      </w:tr>
      <w:tr w:rsidR="00276753" w14:paraId="450AC8DB" w14:textId="77777777" w:rsidTr="00680C40">
        <w:trPr>
          <w:trHeight w:val="240"/>
          <w:jc w:val="center"/>
        </w:trPr>
        <w:tc>
          <w:tcPr>
            <w:tcW w:w="4876" w:type="dxa"/>
            <w:tcBorders>
              <w:top w:val="nil"/>
              <w:left w:val="nil"/>
              <w:bottom w:val="nil"/>
              <w:right w:val="nil"/>
            </w:tcBorders>
          </w:tcPr>
          <w:p w14:paraId="59EA89B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5B111F6" w14:textId="77777777" w:rsidR="00276753" w:rsidRPr="00CF6972" w:rsidRDefault="00276753" w:rsidP="00680C40">
            <w:pPr>
              <w:pStyle w:val="AmColumnHeading"/>
            </w:pPr>
            <w:r>
              <w:t>Muudatusettepanek</w:t>
            </w:r>
          </w:p>
        </w:tc>
      </w:tr>
      <w:tr w:rsidR="00276753" w14:paraId="118DBEA1" w14:textId="77777777" w:rsidTr="00680C40">
        <w:trPr>
          <w:jc w:val="center"/>
        </w:trPr>
        <w:tc>
          <w:tcPr>
            <w:tcW w:w="4876" w:type="dxa"/>
            <w:tcBorders>
              <w:top w:val="nil"/>
              <w:left w:val="nil"/>
              <w:bottom w:val="nil"/>
              <w:right w:val="nil"/>
            </w:tcBorders>
          </w:tcPr>
          <w:p w14:paraId="49C86621" w14:textId="77777777" w:rsidR="00276753" w:rsidRPr="00CF6972" w:rsidRDefault="00276753" w:rsidP="00680C40">
            <w:pPr>
              <w:pStyle w:val="Normal6a"/>
            </w:pPr>
            <w:r>
              <w:rPr>
                <w:b/>
                <w:i/>
              </w:rPr>
              <w:t>L.</w:t>
            </w:r>
            <w:r>
              <w:tab/>
            </w:r>
            <w:r>
              <w:rPr>
                <w:b/>
                <w:i/>
              </w:rPr>
              <w:t>arvestades, et mõnes liikmesriigis, nagu Küpros, Prantsusmaa, Kreeka, Itaalia, Malta, Poola ja Hispaania, on kodanikuühiskonna organisatsioonid ja inimõiguste kaitsjad pagulaste ja rändajate abistamise eest kohtu alla antud;</w:t>
            </w:r>
          </w:p>
        </w:tc>
        <w:tc>
          <w:tcPr>
            <w:tcW w:w="4876" w:type="dxa"/>
            <w:tcBorders>
              <w:top w:val="nil"/>
              <w:left w:val="nil"/>
              <w:bottom w:val="nil"/>
              <w:right w:val="nil"/>
            </w:tcBorders>
          </w:tcPr>
          <w:p w14:paraId="2802E166" w14:textId="77777777" w:rsidR="00276753" w:rsidRPr="00CF6972" w:rsidRDefault="00276753" w:rsidP="00680C40">
            <w:pPr>
              <w:pStyle w:val="Normal6a"/>
            </w:pPr>
            <w:r>
              <w:rPr>
                <w:b/>
                <w:i/>
              </w:rPr>
              <w:t>välja jäetud</w:t>
            </w:r>
          </w:p>
        </w:tc>
      </w:tr>
    </w:tbl>
    <w:p w14:paraId="05D6DF4A"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F40C139" w14:textId="77777777" w:rsidR="00276753" w:rsidRPr="00CF6972" w:rsidRDefault="00276753" w:rsidP="00276753">
      <w:r w:rsidRPr="00CB1294">
        <w:rPr>
          <w:rStyle w:val="HideTWBExt"/>
        </w:rPr>
        <w:t>&lt;/Amend&gt;</w:t>
      </w:r>
    </w:p>
    <w:p w14:paraId="6C4ECF29"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171</w:t>
      </w:r>
      <w:r w:rsidRPr="00CB1294">
        <w:rPr>
          <w:rStyle w:val="HideTWBExt"/>
          <w:b w:val="0"/>
        </w:rPr>
        <w:t>&lt;/NumAm&gt;</w:t>
      </w:r>
    </w:p>
    <w:p w14:paraId="266E5B8C"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72BAC2E1" w14:textId="77777777" w:rsidR="00276753" w:rsidRPr="00CF6972" w:rsidRDefault="00276753" w:rsidP="00276753">
      <w:pPr>
        <w:pStyle w:val="NormalBold"/>
      </w:pPr>
      <w:r w:rsidRPr="00CB1294">
        <w:rPr>
          <w:rStyle w:val="HideTWBExt"/>
          <w:b w:val="0"/>
        </w:rPr>
        <w:t>&lt;/RepeatBlock-By&gt;</w:t>
      </w:r>
    </w:p>
    <w:p w14:paraId="01D31459"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9C04F4F" w14:textId="77777777" w:rsidR="00276753" w:rsidRPr="00CF6972" w:rsidRDefault="00276753" w:rsidP="00276753">
      <w:pPr>
        <w:pStyle w:val="NormalBold"/>
      </w:pPr>
      <w:r w:rsidRPr="00CB1294">
        <w:rPr>
          <w:rStyle w:val="HideTWBExt"/>
          <w:b w:val="0"/>
        </w:rPr>
        <w:t>&lt;Article&gt;</w:t>
      </w:r>
      <w:r>
        <w:t>Põhjendus L</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D34D438" w14:textId="77777777" w:rsidTr="00680C40">
        <w:trPr>
          <w:trHeight w:hRule="exact" w:val="240"/>
          <w:jc w:val="center"/>
        </w:trPr>
        <w:tc>
          <w:tcPr>
            <w:tcW w:w="9752" w:type="dxa"/>
            <w:gridSpan w:val="2"/>
            <w:tcBorders>
              <w:top w:val="nil"/>
              <w:left w:val="nil"/>
              <w:bottom w:val="nil"/>
              <w:right w:val="nil"/>
            </w:tcBorders>
          </w:tcPr>
          <w:p w14:paraId="01AF4D4A" w14:textId="77777777" w:rsidR="00276753" w:rsidRPr="00CF6972" w:rsidRDefault="00276753" w:rsidP="00680C40"/>
        </w:tc>
      </w:tr>
      <w:tr w:rsidR="00276753" w14:paraId="7F2DE250" w14:textId="77777777" w:rsidTr="00680C40">
        <w:trPr>
          <w:trHeight w:val="240"/>
          <w:jc w:val="center"/>
        </w:trPr>
        <w:tc>
          <w:tcPr>
            <w:tcW w:w="4876" w:type="dxa"/>
            <w:tcBorders>
              <w:top w:val="nil"/>
              <w:left w:val="nil"/>
              <w:bottom w:val="nil"/>
              <w:right w:val="nil"/>
            </w:tcBorders>
          </w:tcPr>
          <w:p w14:paraId="2EBE350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2040482" w14:textId="77777777" w:rsidR="00276753" w:rsidRPr="00CF6972" w:rsidRDefault="00276753" w:rsidP="00680C40">
            <w:pPr>
              <w:pStyle w:val="AmColumnHeading"/>
            </w:pPr>
            <w:r>
              <w:t>Muudatusettepanek</w:t>
            </w:r>
          </w:p>
        </w:tc>
      </w:tr>
      <w:tr w:rsidR="00276753" w14:paraId="73A2E522" w14:textId="77777777" w:rsidTr="00680C40">
        <w:trPr>
          <w:jc w:val="center"/>
        </w:trPr>
        <w:tc>
          <w:tcPr>
            <w:tcW w:w="4876" w:type="dxa"/>
            <w:tcBorders>
              <w:top w:val="nil"/>
              <w:left w:val="nil"/>
              <w:bottom w:val="nil"/>
              <w:right w:val="nil"/>
            </w:tcBorders>
          </w:tcPr>
          <w:p w14:paraId="1E501744" w14:textId="77777777" w:rsidR="00276753" w:rsidRPr="00CF6972" w:rsidRDefault="00276753" w:rsidP="00680C40">
            <w:pPr>
              <w:pStyle w:val="Normal6a"/>
            </w:pPr>
            <w:r>
              <w:t>L.</w:t>
            </w:r>
            <w:r>
              <w:tab/>
              <w:t>arvestades, et mõnes liikmesriigis, nagu Küpros, Prantsusmaa, Kreeka, Itaalia, Malta, Poola ja Hispaania, on kodanikuühiskonna organisatsioonid ja inimõiguste kaitsjad pagulaste ja rändajate abistamise eest kohtu alla antud;</w:t>
            </w:r>
          </w:p>
        </w:tc>
        <w:tc>
          <w:tcPr>
            <w:tcW w:w="4876" w:type="dxa"/>
            <w:tcBorders>
              <w:top w:val="nil"/>
              <w:left w:val="nil"/>
              <w:bottom w:val="nil"/>
              <w:right w:val="nil"/>
            </w:tcBorders>
          </w:tcPr>
          <w:p w14:paraId="01995D74" w14:textId="77777777" w:rsidR="00276753" w:rsidRPr="00CF6972" w:rsidRDefault="00276753" w:rsidP="00680C40">
            <w:pPr>
              <w:pStyle w:val="Normal6a"/>
            </w:pPr>
            <w:r>
              <w:t>L.</w:t>
            </w:r>
            <w:r>
              <w:tab/>
              <w:t xml:space="preserve">arvestades, et mõnes liikmesriigis, nagu Küpros, Prantsusmaa, Kreeka, Itaalia, Malta, Poola ja Hispaania, on kodanikuühiskonna organisatsioonid ja inimõiguste kaitsjad pagulaste ja rändajate abistamise eest kohtu alla antud; </w:t>
            </w:r>
            <w:r>
              <w:rPr>
                <w:b/>
                <w:i/>
              </w:rPr>
              <w:t>arvestades, et Euroopa Nõukogu inimõiguste volinik on kutsunud ELi liikmesriike üles lõpetama pagulasi, varjupaigataotlejaid ja rändajaid abistavate inimõiguste kaitsjate represseerimise ning hoiduma nende ja nende rolli suhtes halvustava, vaenu õhutava või häbimärgistava retoorika kasutamisest</w:t>
            </w:r>
            <w:r>
              <w:rPr>
                <w:b/>
                <w:i/>
                <w:vertAlign w:val="superscript"/>
              </w:rPr>
              <w:t>10a</w:t>
            </w:r>
            <w:r>
              <w:rPr>
                <w:b/>
                <w:i/>
              </w:rPr>
              <w:t>;</w:t>
            </w:r>
          </w:p>
        </w:tc>
      </w:tr>
      <w:tr w:rsidR="00276753" w14:paraId="5B2DD248" w14:textId="77777777" w:rsidTr="00680C40">
        <w:trPr>
          <w:jc w:val="center"/>
        </w:trPr>
        <w:tc>
          <w:tcPr>
            <w:tcW w:w="4876" w:type="dxa"/>
            <w:tcBorders>
              <w:top w:val="nil"/>
              <w:left w:val="nil"/>
              <w:bottom w:val="nil"/>
              <w:right w:val="nil"/>
            </w:tcBorders>
          </w:tcPr>
          <w:p w14:paraId="4B3D39D2" w14:textId="77777777" w:rsidR="00276753" w:rsidRPr="00CF6972" w:rsidRDefault="00276753" w:rsidP="00680C40"/>
        </w:tc>
        <w:tc>
          <w:tcPr>
            <w:tcW w:w="4876" w:type="dxa"/>
            <w:tcBorders>
              <w:top w:val="nil"/>
              <w:left w:val="nil"/>
              <w:bottom w:val="nil"/>
              <w:right w:val="nil"/>
            </w:tcBorders>
          </w:tcPr>
          <w:p w14:paraId="06E00509" w14:textId="77777777" w:rsidR="00276753" w:rsidRPr="00CF6972" w:rsidRDefault="00276753" w:rsidP="00680C40">
            <w:pPr>
              <w:pStyle w:val="Normal6a"/>
            </w:pPr>
            <w:r>
              <w:rPr>
                <w:b/>
                <w:i/>
              </w:rPr>
              <w:t>_________________</w:t>
            </w:r>
          </w:p>
        </w:tc>
      </w:tr>
      <w:tr w:rsidR="00276753" w14:paraId="3320D94F" w14:textId="77777777" w:rsidTr="00680C40">
        <w:trPr>
          <w:jc w:val="center"/>
        </w:trPr>
        <w:tc>
          <w:tcPr>
            <w:tcW w:w="4876" w:type="dxa"/>
            <w:tcBorders>
              <w:top w:val="nil"/>
              <w:left w:val="nil"/>
              <w:bottom w:val="nil"/>
              <w:right w:val="nil"/>
            </w:tcBorders>
          </w:tcPr>
          <w:p w14:paraId="07E8EDD9" w14:textId="77777777" w:rsidR="00276753" w:rsidRPr="00CF6972" w:rsidRDefault="00276753" w:rsidP="00680C40"/>
        </w:tc>
        <w:tc>
          <w:tcPr>
            <w:tcW w:w="4876" w:type="dxa"/>
            <w:tcBorders>
              <w:top w:val="nil"/>
              <w:left w:val="nil"/>
              <w:bottom w:val="nil"/>
              <w:right w:val="nil"/>
            </w:tcBorders>
          </w:tcPr>
          <w:p w14:paraId="0DF96192" w14:textId="77777777" w:rsidR="00276753" w:rsidRPr="00CF6972" w:rsidRDefault="00276753" w:rsidP="00680C40">
            <w:pPr>
              <w:pStyle w:val="Normal6a"/>
            </w:pPr>
            <w:r>
              <w:rPr>
                <w:b/>
                <w:i/>
              </w:rPr>
              <w:t xml:space="preserve">10a https://www.coe.int/en/web/commissioner/-/europe-must-end-repression-of-human-rights-defenders-assisting-refugees-asylum-seekers-and-migrants. </w:t>
            </w:r>
          </w:p>
        </w:tc>
      </w:tr>
    </w:tbl>
    <w:p w14:paraId="0E3D792E"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75E8624" w14:textId="77777777" w:rsidR="00276753" w:rsidRPr="00CF6972" w:rsidRDefault="00276753" w:rsidP="00276753">
      <w:r w:rsidRPr="00CB1294">
        <w:rPr>
          <w:rStyle w:val="HideTWBExt"/>
        </w:rPr>
        <w:t>&lt;/Amend&gt;</w:t>
      </w:r>
    </w:p>
    <w:p w14:paraId="0291D8B8"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172</w:t>
      </w:r>
      <w:r w:rsidRPr="00CB1294">
        <w:rPr>
          <w:rStyle w:val="HideTWBExt"/>
          <w:b w:val="0"/>
        </w:rPr>
        <w:t>&lt;/NumAm&gt;</w:t>
      </w:r>
    </w:p>
    <w:p w14:paraId="3033C7E9"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4D8910E9" w14:textId="77777777" w:rsidR="00276753" w:rsidRPr="00C70DBD" w:rsidRDefault="00276753" w:rsidP="00276753">
      <w:pPr>
        <w:pStyle w:val="NormalBold"/>
      </w:pPr>
      <w:r w:rsidRPr="00CB1294">
        <w:rPr>
          <w:rStyle w:val="HideTWBExt"/>
          <w:b w:val="0"/>
        </w:rPr>
        <w:t>&lt;/RepeatBlock-By&gt;</w:t>
      </w:r>
    </w:p>
    <w:p w14:paraId="1E5A8E44"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3109575" w14:textId="77777777" w:rsidR="00276753" w:rsidRPr="00C70DBD" w:rsidRDefault="00276753" w:rsidP="00276753">
      <w:pPr>
        <w:pStyle w:val="NormalBold"/>
      </w:pPr>
      <w:r w:rsidRPr="00CB1294">
        <w:rPr>
          <w:rStyle w:val="HideTWBExt"/>
          <w:b w:val="0"/>
        </w:rPr>
        <w:t>&lt;Article&gt;</w:t>
      </w:r>
      <w:r>
        <w:t>Põhjendus L</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52690131" w14:textId="77777777" w:rsidTr="00680C40">
        <w:trPr>
          <w:trHeight w:hRule="exact" w:val="240"/>
          <w:jc w:val="center"/>
        </w:trPr>
        <w:tc>
          <w:tcPr>
            <w:tcW w:w="9752" w:type="dxa"/>
            <w:gridSpan w:val="2"/>
            <w:tcBorders>
              <w:top w:val="nil"/>
              <w:left w:val="nil"/>
              <w:bottom w:val="nil"/>
              <w:right w:val="nil"/>
            </w:tcBorders>
          </w:tcPr>
          <w:p w14:paraId="7E42594E" w14:textId="77777777" w:rsidR="00276753" w:rsidRPr="00C70DBD" w:rsidRDefault="00276753" w:rsidP="00680C40"/>
        </w:tc>
      </w:tr>
      <w:tr w:rsidR="00276753" w14:paraId="3648656D" w14:textId="77777777" w:rsidTr="00680C40">
        <w:trPr>
          <w:trHeight w:val="240"/>
          <w:jc w:val="center"/>
        </w:trPr>
        <w:tc>
          <w:tcPr>
            <w:tcW w:w="4876" w:type="dxa"/>
            <w:tcBorders>
              <w:top w:val="nil"/>
              <w:left w:val="nil"/>
              <w:bottom w:val="nil"/>
              <w:right w:val="nil"/>
            </w:tcBorders>
          </w:tcPr>
          <w:p w14:paraId="215F9862"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6B65AA6F" w14:textId="77777777" w:rsidR="00276753" w:rsidRPr="00C70DBD" w:rsidRDefault="00276753" w:rsidP="00680C40">
            <w:pPr>
              <w:pStyle w:val="AmColumnHeading"/>
            </w:pPr>
            <w:r>
              <w:t>Muudatusettepanek</w:t>
            </w:r>
          </w:p>
        </w:tc>
      </w:tr>
      <w:tr w:rsidR="00276753" w14:paraId="393FD690" w14:textId="77777777" w:rsidTr="00680C40">
        <w:trPr>
          <w:jc w:val="center"/>
        </w:trPr>
        <w:tc>
          <w:tcPr>
            <w:tcW w:w="4876" w:type="dxa"/>
            <w:tcBorders>
              <w:top w:val="nil"/>
              <w:left w:val="nil"/>
              <w:bottom w:val="nil"/>
              <w:right w:val="nil"/>
            </w:tcBorders>
          </w:tcPr>
          <w:p w14:paraId="1267DF3E" w14:textId="77777777" w:rsidR="00276753" w:rsidRPr="00C70DBD" w:rsidRDefault="00276753" w:rsidP="00680C40">
            <w:pPr>
              <w:pStyle w:val="Normal6a"/>
            </w:pPr>
            <w:r>
              <w:t>L.</w:t>
            </w:r>
            <w:r>
              <w:tab/>
              <w:t xml:space="preserve">arvestades, et mõnes liikmesriigis, nagu Küpros, Prantsusmaa, Kreeka, Itaalia, Malta, Poola ja Hispaania, on kodanikuühiskonna organisatsioonid ja inimõiguste kaitsjad </w:t>
            </w:r>
            <w:r>
              <w:rPr>
                <w:b/>
                <w:i/>
              </w:rPr>
              <w:t>pagulaste ja rändajate</w:t>
            </w:r>
            <w:r>
              <w:t xml:space="preserve"> abistamise eest kohtu alla antud;</w:t>
            </w:r>
          </w:p>
        </w:tc>
        <w:tc>
          <w:tcPr>
            <w:tcW w:w="4876" w:type="dxa"/>
            <w:tcBorders>
              <w:top w:val="nil"/>
              <w:left w:val="nil"/>
              <w:bottom w:val="nil"/>
              <w:right w:val="nil"/>
            </w:tcBorders>
          </w:tcPr>
          <w:p w14:paraId="35EBFC6E" w14:textId="77777777" w:rsidR="00276753" w:rsidRPr="00C70DBD" w:rsidRDefault="00276753" w:rsidP="00680C40">
            <w:pPr>
              <w:pStyle w:val="Normal6a"/>
            </w:pPr>
            <w:r>
              <w:t>L.</w:t>
            </w:r>
            <w:r>
              <w:tab/>
              <w:t xml:space="preserve">arvestades, et mõnes liikmesriigis, nagu Küpros, Prantsusmaa, Kreeka, Itaalia, Malta, Poola ja Hispaania, on kodanikuühiskonna organisatsioonid ja inimõiguste kaitsjad </w:t>
            </w:r>
            <w:r>
              <w:rPr>
                <w:b/>
                <w:i/>
              </w:rPr>
              <w:t>rändajate ebaseadusliku</w:t>
            </w:r>
            <w:r>
              <w:t xml:space="preserve"> abistamise eest kohtu alla antud; </w:t>
            </w:r>
            <w:r>
              <w:rPr>
                <w:b/>
                <w:i/>
              </w:rPr>
              <w:t>arvestades, et on kinnitust leidnud juhtumid, kus valitsusvälised organisatsioonid ja üksikisikud on teinud humanismi varjus koostööd inimsmugeldajatega ja kogunud isegi raha, et aidata rändajaid transportida;</w:t>
            </w:r>
          </w:p>
        </w:tc>
      </w:tr>
    </w:tbl>
    <w:p w14:paraId="61171A8B"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4E62243B" w14:textId="77777777" w:rsidR="00276753" w:rsidRPr="00C70DBD" w:rsidRDefault="00276753" w:rsidP="00276753">
      <w:r w:rsidRPr="00CB1294">
        <w:rPr>
          <w:rStyle w:val="HideTWBExt"/>
        </w:rPr>
        <w:t>&lt;/Amend&gt;</w:t>
      </w:r>
    </w:p>
    <w:p w14:paraId="011B4A1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173</w:t>
      </w:r>
      <w:r w:rsidRPr="00CB1294">
        <w:rPr>
          <w:rStyle w:val="HideTWBExt"/>
          <w:b w:val="0"/>
        </w:rPr>
        <w:t>&lt;/NumAm&gt;</w:t>
      </w:r>
    </w:p>
    <w:p w14:paraId="0EF5D63B" w14:textId="77777777" w:rsidR="00276753" w:rsidRPr="00CF6972" w:rsidRDefault="00276753" w:rsidP="00276753">
      <w:pPr>
        <w:pStyle w:val="NormalBold"/>
      </w:pPr>
      <w:r w:rsidRPr="00CB1294">
        <w:rPr>
          <w:rStyle w:val="HideTWBExt"/>
          <w:b w:val="0"/>
        </w:rPr>
        <w:t>&lt;RepeatBlock-By&gt;&lt;Members&gt;</w:t>
      </w:r>
      <w:r>
        <w:t>Elissavet Vozemberg-Vrionidi, Fredis Beleris</w:t>
      </w:r>
      <w:r w:rsidRPr="00CB1294">
        <w:rPr>
          <w:rStyle w:val="HideTWBExt"/>
          <w:b w:val="0"/>
        </w:rPr>
        <w:t>&lt;/Members&gt;</w:t>
      </w:r>
    </w:p>
    <w:p w14:paraId="08285DAB" w14:textId="77777777" w:rsidR="00276753" w:rsidRPr="00CF6972" w:rsidRDefault="00276753" w:rsidP="00276753">
      <w:pPr>
        <w:pStyle w:val="NormalBold"/>
      </w:pPr>
      <w:r w:rsidRPr="00CB1294">
        <w:rPr>
          <w:rStyle w:val="HideTWBExt"/>
          <w:b w:val="0"/>
        </w:rPr>
        <w:t>&lt;/RepeatBlock-By&gt;</w:t>
      </w:r>
    </w:p>
    <w:p w14:paraId="0F9E2BF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20AA0AD" w14:textId="77777777" w:rsidR="00276753" w:rsidRPr="00CF6972" w:rsidRDefault="00276753" w:rsidP="00276753">
      <w:pPr>
        <w:pStyle w:val="NormalBold"/>
      </w:pPr>
      <w:r w:rsidRPr="00CB1294">
        <w:rPr>
          <w:rStyle w:val="HideTWBExt"/>
          <w:b w:val="0"/>
        </w:rPr>
        <w:t>&lt;Article&gt;</w:t>
      </w:r>
      <w:r>
        <w:t>Põhjendus L</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E78B44B" w14:textId="77777777" w:rsidTr="00680C40">
        <w:trPr>
          <w:trHeight w:hRule="exact" w:val="240"/>
          <w:jc w:val="center"/>
        </w:trPr>
        <w:tc>
          <w:tcPr>
            <w:tcW w:w="9752" w:type="dxa"/>
            <w:gridSpan w:val="2"/>
            <w:tcBorders>
              <w:top w:val="nil"/>
              <w:left w:val="nil"/>
              <w:bottom w:val="nil"/>
              <w:right w:val="nil"/>
            </w:tcBorders>
          </w:tcPr>
          <w:p w14:paraId="2CC2F689" w14:textId="77777777" w:rsidR="00276753" w:rsidRPr="00CF6972" w:rsidRDefault="00276753" w:rsidP="00680C40"/>
        </w:tc>
      </w:tr>
      <w:tr w:rsidR="00276753" w14:paraId="7FCB8B07" w14:textId="77777777" w:rsidTr="00680C40">
        <w:trPr>
          <w:trHeight w:val="240"/>
          <w:jc w:val="center"/>
        </w:trPr>
        <w:tc>
          <w:tcPr>
            <w:tcW w:w="4876" w:type="dxa"/>
            <w:tcBorders>
              <w:top w:val="nil"/>
              <w:left w:val="nil"/>
              <w:bottom w:val="nil"/>
              <w:right w:val="nil"/>
            </w:tcBorders>
          </w:tcPr>
          <w:p w14:paraId="07A988E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DF4B4DF" w14:textId="77777777" w:rsidR="00276753" w:rsidRPr="00CF6972" w:rsidRDefault="00276753" w:rsidP="00680C40">
            <w:pPr>
              <w:pStyle w:val="AmColumnHeading"/>
            </w:pPr>
            <w:r>
              <w:t>Muudatusettepanek</w:t>
            </w:r>
          </w:p>
        </w:tc>
      </w:tr>
      <w:tr w:rsidR="00276753" w14:paraId="341B2728" w14:textId="77777777" w:rsidTr="00680C40">
        <w:trPr>
          <w:jc w:val="center"/>
        </w:trPr>
        <w:tc>
          <w:tcPr>
            <w:tcW w:w="4876" w:type="dxa"/>
            <w:tcBorders>
              <w:top w:val="nil"/>
              <w:left w:val="nil"/>
              <w:bottom w:val="nil"/>
              <w:right w:val="nil"/>
            </w:tcBorders>
          </w:tcPr>
          <w:p w14:paraId="3EA17857" w14:textId="77777777" w:rsidR="00276753" w:rsidRPr="00CF6972" w:rsidRDefault="00276753" w:rsidP="00680C40">
            <w:pPr>
              <w:pStyle w:val="Normal6a"/>
            </w:pPr>
            <w:r>
              <w:t>L.</w:t>
            </w:r>
            <w:r>
              <w:tab/>
              <w:t xml:space="preserve">arvestades, et </w:t>
            </w:r>
            <w:r>
              <w:rPr>
                <w:b/>
                <w:i/>
              </w:rPr>
              <w:t>mõnes liikmesriigis, nagu Küpros, Prantsusmaa, Kreeka, Itaalia, Malta, Poola ja Hispaania</w:t>
            </w:r>
            <w:r>
              <w:t xml:space="preserve">, </w:t>
            </w:r>
            <w:r>
              <w:rPr>
                <w:b/>
                <w:i/>
              </w:rPr>
              <w:t>on</w:t>
            </w:r>
            <w:r>
              <w:t xml:space="preserve"> kodanikuühiskonna organisatsioonid ja inimõiguste kaitsjad pagulaste ja rändajate </w:t>
            </w:r>
            <w:r>
              <w:rPr>
                <w:b/>
                <w:i/>
              </w:rPr>
              <w:t>abistamise eest kohtu alla antud</w:t>
            </w:r>
            <w:r>
              <w:t>;</w:t>
            </w:r>
          </w:p>
        </w:tc>
        <w:tc>
          <w:tcPr>
            <w:tcW w:w="4876" w:type="dxa"/>
            <w:tcBorders>
              <w:top w:val="nil"/>
              <w:left w:val="nil"/>
              <w:bottom w:val="nil"/>
              <w:right w:val="nil"/>
            </w:tcBorders>
          </w:tcPr>
          <w:p w14:paraId="5392718E" w14:textId="77777777" w:rsidR="00276753" w:rsidRPr="00CF6972" w:rsidRDefault="00276753" w:rsidP="00680C40">
            <w:pPr>
              <w:pStyle w:val="Normal6a"/>
            </w:pPr>
            <w:r>
              <w:t>L.</w:t>
            </w:r>
            <w:r>
              <w:tab/>
              <w:t xml:space="preserve">arvestades, et </w:t>
            </w:r>
            <w:r>
              <w:rPr>
                <w:b/>
                <w:i/>
              </w:rPr>
              <w:t>kodanikuühiskonna organisatsioonid on põhiõiguste kaitsmisel ja edendamisel liikmesriikide lähedased partnerid; arvestades</w:t>
            </w:r>
            <w:r>
              <w:t xml:space="preserve">, </w:t>
            </w:r>
            <w:r>
              <w:rPr>
                <w:b/>
                <w:i/>
              </w:rPr>
              <w:t>et</w:t>
            </w:r>
            <w:r>
              <w:t xml:space="preserve"> kodanikuühiskonna organisatsioonid ja inimõiguste kaitsjad </w:t>
            </w:r>
            <w:r>
              <w:rPr>
                <w:b/>
                <w:i/>
              </w:rPr>
              <w:t xml:space="preserve">peaksid </w:t>
            </w:r>
            <w:r>
              <w:t xml:space="preserve">pagulaste ja rändajate </w:t>
            </w:r>
            <w:r>
              <w:rPr>
                <w:b/>
                <w:i/>
              </w:rPr>
              <w:t>abistamisel järgima Euroopa ja rahvusvahelist õigust ning pädevate asutuste juhiseid</w:t>
            </w:r>
            <w:r>
              <w:t>;</w:t>
            </w:r>
          </w:p>
        </w:tc>
      </w:tr>
    </w:tbl>
    <w:p w14:paraId="10BA09D1"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C175A10" w14:textId="77777777" w:rsidR="00276753" w:rsidRPr="00CF6972" w:rsidRDefault="00276753" w:rsidP="00276753">
      <w:r w:rsidRPr="00CB1294">
        <w:rPr>
          <w:rStyle w:val="HideTWBExt"/>
        </w:rPr>
        <w:t>&lt;/Amend&gt;</w:t>
      </w:r>
    </w:p>
    <w:p w14:paraId="4994F1DF"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174</w:t>
      </w:r>
      <w:r w:rsidRPr="00CB1294">
        <w:rPr>
          <w:rStyle w:val="HideTWBExt"/>
          <w:b w:val="0"/>
        </w:rPr>
        <w:t>&lt;/NumAm&gt;</w:t>
      </w:r>
    </w:p>
    <w:p w14:paraId="720FC64F" w14:textId="77777777" w:rsidR="00276753" w:rsidRPr="00CF6972" w:rsidRDefault="00276753" w:rsidP="00276753">
      <w:pPr>
        <w:pStyle w:val="NormalBold"/>
      </w:pPr>
      <w:r w:rsidRPr="00CB1294">
        <w:rPr>
          <w:rStyle w:val="HideTWBExt"/>
          <w:b w:val="0"/>
        </w:rPr>
        <w:t>&lt;RepeatBlock-By&gt;&lt;Members&gt;</w:t>
      </w:r>
      <w:r>
        <w:t>Nadine Morano</w:t>
      </w:r>
      <w:r w:rsidRPr="00CB1294">
        <w:rPr>
          <w:rStyle w:val="HideTWBExt"/>
          <w:b w:val="0"/>
        </w:rPr>
        <w:t>&lt;/Members&gt;</w:t>
      </w:r>
    </w:p>
    <w:p w14:paraId="6237BDC8" w14:textId="77777777" w:rsidR="00276753" w:rsidRPr="00CF6972" w:rsidRDefault="00276753" w:rsidP="00276753">
      <w:pPr>
        <w:pStyle w:val="NormalBold"/>
      </w:pPr>
      <w:r w:rsidRPr="00CB1294">
        <w:rPr>
          <w:rStyle w:val="HideTWBExt"/>
          <w:b w:val="0"/>
        </w:rPr>
        <w:t>&lt;/RepeatBlock-By&gt;</w:t>
      </w:r>
    </w:p>
    <w:p w14:paraId="0F788FE1"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F3465A2" w14:textId="77777777" w:rsidR="00276753" w:rsidRPr="00CF6972" w:rsidRDefault="00276753" w:rsidP="00276753">
      <w:pPr>
        <w:pStyle w:val="NormalBold"/>
      </w:pPr>
      <w:r w:rsidRPr="00CB1294">
        <w:rPr>
          <w:rStyle w:val="HideTWBExt"/>
          <w:b w:val="0"/>
        </w:rPr>
        <w:t>&lt;Article&gt;</w:t>
      </w:r>
      <w:r>
        <w:t>Põhjendus L</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2C5143D" w14:textId="77777777" w:rsidTr="00680C40">
        <w:trPr>
          <w:trHeight w:hRule="exact" w:val="240"/>
          <w:jc w:val="center"/>
        </w:trPr>
        <w:tc>
          <w:tcPr>
            <w:tcW w:w="9752" w:type="dxa"/>
            <w:gridSpan w:val="2"/>
            <w:tcBorders>
              <w:top w:val="nil"/>
              <w:left w:val="nil"/>
              <w:bottom w:val="nil"/>
              <w:right w:val="nil"/>
            </w:tcBorders>
          </w:tcPr>
          <w:p w14:paraId="382BC8DA" w14:textId="77777777" w:rsidR="00276753" w:rsidRPr="00CF6972" w:rsidRDefault="00276753" w:rsidP="00680C40"/>
        </w:tc>
      </w:tr>
      <w:tr w:rsidR="00276753" w14:paraId="35F588AA" w14:textId="77777777" w:rsidTr="00680C40">
        <w:trPr>
          <w:trHeight w:val="240"/>
          <w:jc w:val="center"/>
        </w:trPr>
        <w:tc>
          <w:tcPr>
            <w:tcW w:w="4876" w:type="dxa"/>
            <w:tcBorders>
              <w:top w:val="nil"/>
              <w:left w:val="nil"/>
              <w:bottom w:val="nil"/>
              <w:right w:val="nil"/>
            </w:tcBorders>
          </w:tcPr>
          <w:p w14:paraId="5DA60EB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690A422" w14:textId="77777777" w:rsidR="00276753" w:rsidRPr="00CF6972" w:rsidRDefault="00276753" w:rsidP="00680C40">
            <w:pPr>
              <w:pStyle w:val="AmColumnHeading"/>
            </w:pPr>
            <w:r>
              <w:t>Muudatusettepanek</w:t>
            </w:r>
          </w:p>
        </w:tc>
      </w:tr>
      <w:tr w:rsidR="00276753" w14:paraId="08087941" w14:textId="77777777" w:rsidTr="00680C40">
        <w:trPr>
          <w:jc w:val="center"/>
        </w:trPr>
        <w:tc>
          <w:tcPr>
            <w:tcW w:w="4876" w:type="dxa"/>
            <w:tcBorders>
              <w:top w:val="nil"/>
              <w:left w:val="nil"/>
              <w:bottom w:val="nil"/>
              <w:right w:val="nil"/>
            </w:tcBorders>
          </w:tcPr>
          <w:p w14:paraId="2788B335" w14:textId="77777777" w:rsidR="00276753" w:rsidRPr="00CF6972" w:rsidRDefault="00276753" w:rsidP="00680C40">
            <w:pPr>
              <w:pStyle w:val="Normal6a"/>
            </w:pPr>
            <w:r>
              <w:t>L.</w:t>
            </w:r>
            <w:r>
              <w:tab/>
              <w:t xml:space="preserve">arvestades, et </w:t>
            </w:r>
            <w:r>
              <w:rPr>
                <w:b/>
                <w:i/>
              </w:rPr>
              <w:t>mõnes liikmesriigis, nagu Küpros, Prantsusmaa, Kreeka, Itaalia, Malta, Poola</w:t>
            </w:r>
            <w:r>
              <w:t xml:space="preserve"> ja </w:t>
            </w:r>
            <w:r>
              <w:rPr>
                <w:b/>
                <w:i/>
              </w:rPr>
              <w:t>Hispaania, on kodanikuühiskonna organisatsioonid ja inimõiguste kaitsjad pagulaste ja rändajate abistamise eest kohtu alla antud</w:t>
            </w:r>
            <w:r>
              <w:t>;</w:t>
            </w:r>
          </w:p>
        </w:tc>
        <w:tc>
          <w:tcPr>
            <w:tcW w:w="4876" w:type="dxa"/>
            <w:tcBorders>
              <w:top w:val="nil"/>
              <w:left w:val="nil"/>
              <w:bottom w:val="nil"/>
              <w:right w:val="nil"/>
            </w:tcBorders>
          </w:tcPr>
          <w:p w14:paraId="424FBCBD" w14:textId="77777777" w:rsidR="00276753" w:rsidRPr="00CF6972" w:rsidRDefault="00276753" w:rsidP="00680C40">
            <w:pPr>
              <w:pStyle w:val="Normal6a"/>
            </w:pPr>
            <w:r>
              <w:t>L.</w:t>
            </w:r>
            <w:r>
              <w:tab/>
              <w:t xml:space="preserve">arvestades, et </w:t>
            </w:r>
            <w:r>
              <w:rPr>
                <w:b/>
                <w:i/>
              </w:rPr>
              <w:t>kõigis liikmesriikides tuleks pagulaste</w:t>
            </w:r>
            <w:r>
              <w:t xml:space="preserve"> ja </w:t>
            </w:r>
            <w:r>
              <w:rPr>
                <w:b/>
                <w:i/>
              </w:rPr>
              <w:t>rändajate ebaseadusliku üle piiri toimetamise toetamine muuta karistatavaks</w:t>
            </w:r>
            <w:r>
              <w:t>;</w:t>
            </w:r>
          </w:p>
        </w:tc>
      </w:tr>
    </w:tbl>
    <w:p w14:paraId="482056E1"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{FR}</w:t>
      </w:r>
      <w:r w:rsidRPr="00CF6972">
        <w:t>fr</w:t>
      </w:r>
      <w:r w:rsidRPr="00CB1294">
        <w:rPr>
          <w:rStyle w:val="HideTWBExt"/>
        </w:rPr>
        <w:t>&lt;/Original&gt;</w:t>
      </w:r>
    </w:p>
    <w:p w14:paraId="1BB1CC48" w14:textId="77777777" w:rsidR="00276753" w:rsidRPr="00CF6972" w:rsidRDefault="00276753" w:rsidP="00276753">
      <w:r w:rsidRPr="00CB1294">
        <w:rPr>
          <w:rStyle w:val="HideTWBExt"/>
        </w:rPr>
        <w:t>&lt;/Amend&gt;</w:t>
      </w:r>
    </w:p>
    <w:p w14:paraId="67AE9A0E"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175</w:t>
      </w:r>
      <w:r w:rsidRPr="00CB1294">
        <w:rPr>
          <w:rStyle w:val="HideTWBExt"/>
          <w:b w:val="0"/>
        </w:rPr>
        <w:t>&lt;/NumAm&gt;</w:t>
      </w:r>
    </w:p>
    <w:p w14:paraId="30590119" w14:textId="77777777" w:rsidR="00276753" w:rsidRPr="00C70DBD" w:rsidRDefault="00276753" w:rsidP="00276753">
      <w:pPr>
        <w:pStyle w:val="NormalBold"/>
      </w:pPr>
      <w:r w:rsidRPr="00CB1294">
        <w:rPr>
          <w:rStyle w:val="HideTWBExt"/>
          <w:b w:val="0"/>
        </w:rPr>
        <w:t>&lt;RepeatBlock-By&gt;&lt;Members&gt;</w:t>
      </w:r>
      <w:r>
        <w:t>Erik Kaliňák</w:t>
      </w:r>
      <w:r w:rsidRPr="00CB1294">
        <w:rPr>
          <w:rStyle w:val="HideTWBExt"/>
          <w:b w:val="0"/>
        </w:rPr>
        <w:t>&lt;/Members&gt;</w:t>
      </w:r>
    </w:p>
    <w:p w14:paraId="618BF924" w14:textId="77777777" w:rsidR="00276753" w:rsidRPr="00C70DBD" w:rsidRDefault="00276753" w:rsidP="00276753">
      <w:pPr>
        <w:pStyle w:val="NormalBold"/>
      </w:pPr>
      <w:r w:rsidRPr="00CB1294">
        <w:rPr>
          <w:rStyle w:val="HideTWBExt"/>
          <w:b w:val="0"/>
        </w:rPr>
        <w:t>&lt;/RepeatBlock-By&gt;</w:t>
      </w:r>
    </w:p>
    <w:p w14:paraId="51E1CAD8"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E2FA878" w14:textId="77777777" w:rsidR="00276753" w:rsidRPr="00C70DBD" w:rsidRDefault="00276753" w:rsidP="00276753">
      <w:pPr>
        <w:pStyle w:val="NormalBold"/>
      </w:pPr>
      <w:r w:rsidRPr="00CB1294">
        <w:rPr>
          <w:rStyle w:val="HideTWBExt"/>
          <w:b w:val="0"/>
        </w:rPr>
        <w:t>&lt;Article&gt;</w:t>
      </w:r>
      <w:r>
        <w:t>Põhjendus L</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40E353E" w14:textId="77777777" w:rsidTr="00680C40">
        <w:trPr>
          <w:trHeight w:hRule="exact" w:val="240"/>
          <w:jc w:val="center"/>
        </w:trPr>
        <w:tc>
          <w:tcPr>
            <w:tcW w:w="9752" w:type="dxa"/>
            <w:gridSpan w:val="2"/>
            <w:tcBorders>
              <w:top w:val="nil"/>
              <w:left w:val="nil"/>
              <w:bottom w:val="nil"/>
              <w:right w:val="nil"/>
            </w:tcBorders>
          </w:tcPr>
          <w:p w14:paraId="655EE1ED" w14:textId="77777777" w:rsidR="00276753" w:rsidRPr="00C70DBD" w:rsidRDefault="00276753" w:rsidP="00680C40"/>
        </w:tc>
      </w:tr>
      <w:tr w:rsidR="00276753" w14:paraId="68F13975" w14:textId="77777777" w:rsidTr="00680C40">
        <w:trPr>
          <w:trHeight w:val="240"/>
          <w:jc w:val="center"/>
        </w:trPr>
        <w:tc>
          <w:tcPr>
            <w:tcW w:w="4876" w:type="dxa"/>
            <w:tcBorders>
              <w:top w:val="nil"/>
              <w:left w:val="nil"/>
              <w:bottom w:val="nil"/>
              <w:right w:val="nil"/>
            </w:tcBorders>
          </w:tcPr>
          <w:p w14:paraId="301D2D78"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6A6612EF" w14:textId="77777777" w:rsidR="00276753" w:rsidRPr="00C70DBD" w:rsidRDefault="00276753" w:rsidP="00680C40">
            <w:pPr>
              <w:pStyle w:val="AmColumnHeading"/>
            </w:pPr>
            <w:r>
              <w:t>Muudatusettepanek</w:t>
            </w:r>
          </w:p>
        </w:tc>
      </w:tr>
      <w:tr w:rsidR="00276753" w14:paraId="073A1FE7" w14:textId="77777777" w:rsidTr="00680C40">
        <w:trPr>
          <w:jc w:val="center"/>
        </w:trPr>
        <w:tc>
          <w:tcPr>
            <w:tcW w:w="4876" w:type="dxa"/>
            <w:tcBorders>
              <w:top w:val="nil"/>
              <w:left w:val="nil"/>
              <w:bottom w:val="nil"/>
              <w:right w:val="nil"/>
            </w:tcBorders>
          </w:tcPr>
          <w:p w14:paraId="09362728" w14:textId="77777777" w:rsidR="00276753" w:rsidRPr="00C70DBD" w:rsidRDefault="00276753" w:rsidP="00680C40">
            <w:pPr>
              <w:pStyle w:val="Normal6a"/>
            </w:pPr>
            <w:r>
              <w:t>L.</w:t>
            </w:r>
            <w:r>
              <w:tab/>
              <w:t xml:space="preserve">arvestades, et mõnes liikmesriigis, nagu Küpros, Prantsusmaa, Kreeka, Itaalia, Malta, Poola ja Hispaania, on kodanikuühiskonna organisatsioonid ja inimõiguste kaitsjad </w:t>
            </w:r>
            <w:r>
              <w:rPr>
                <w:b/>
                <w:i/>
              </w:rPr>
              <w:t>pagulaste ja</w:t>
            </w:r>
            <w:r>
              <w:t xml:space="preserve"> rändajate abistamise eest</w:t>
            </w:r>
            <w:r>
              <w:rPr>
                <w:b/>
                <w:i/>
              </w:rPr>
              <w:t xml:space="preserve"> kohtu alla antud</w:t>
            </w:r>
            <w:r>
              <w:t>;</w:t>
            </w:r>
          </w:p>
        </w:tc>
        <w:tc>
          <w:tcPr>
            <w:tcW w:w="4876" w:type="dxa"/>
            <w:tcBorders>
              <w:top w:val="nil"/>
              <w:left w:val="nil"/>
              <w:bottom w:val="nil"/>
              <w:right w:val="nil"/>
            </w:tcBorders>
          </w:tcPr>
          <w:p w14:paraId="7D88E159" w14:textId="77777777" w:rsidR="00276753" w:rsidRPr="00C70DBD" w:rsidRDefault="00276753" w:rsidP="00680C40">
            <w:pPr>
              <w:pStyle w:val="Normal6a"/>
            </w:pPr>
            <w:r>
              <w:t>L.</w:t>
            </w:r>
            <w:r>
              <w:tab/>
              <w:t xml:space="preserve">arvestades, et mõnes liikmesriigis, nagu Küpros, Prantsusmaa, Kreeka, Itaalia, Malta, Poola ja Hispaania, on kodanikuühiskonna organisatsioonid ja inimõiguste kaitsjad </w:t>
            </w:r>
            <w:r>
              <w:rPr>
                <w:b/>
                <w:i/>
              </w:rPr>
              <w:t>kohtu alla antud illegaalsete</w:t>
            </w:r>
            <w:r>
              <w:t xml:space="preserve"> rändajate </w:t>
            </w:r>
            <w:r>
              <w:rPr>
                <w:b/>
                <w:i/>
              </w:rPr>
              <w:t xml:space="preserve">ebaseadusliku </w:t>
            </w:r>
            <w:r>
              <w:t>abistamise eest</w:t>
            </w:r>
            <w:r>
              <w:rPr>
                <w:b/>
                <w:i/>
              </w:rPr>
              <w:t>, mis seab kohaliku elanikkonna ohtu</w:t>
            </w:r>
            <w:r>
              <w:t>;</w:t>
            </w:r>
          </w:p>
        </w:tc>
      </w:tr>
    </w:tbl>
    <w:p w14:paraId="5BE68B1A"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{SK}</w:t>
      </w:r>
      <w:r w:rsidRPr="00C70DBD">
        <w:t>sk</w:t>
      </w:r>
      <w:r w:rsidRPr="00CB1294">
        <w:rPr>
          <w:rStyle w:val="HideTWBExt"/>
        </w:rPr>
        <w:t>&lt;/Original&gt;</w:t>
      </w:r>
    </w:p>
    <w:p w14:paraId="36734867" w14:textId="77777777" w:rsidR="00276753" w:rsidRPr="00C70DBD" w:rsidRDefault="00276753" w:rsidP="00276753">
      <w:r w:rsidRPr="00CB1294">
        <w:rPr>
          <w:rStyle w:val="HideTWBExt"/>
        </w:rPr>
        <w:t>&lt;/Amend&gt;</w:t>
      </w:r>
    </w:p>
    <w:p w14:paraId="7A132D24"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176</w:t>
      </w:r>
      <w:r w:rsidRPr="00CB1294">
        <w:rPr>
          <w:rStyle w:val="HideTWBExt"/>
          <w:b w:val="0"/>
        </w:rPr>
        <w:t>&lt;/NumAm&gt;</w:t>
      </w:r>
    </w:p>
    <w:p w14:paraId="4CB7BCDB" w14:textId="77777777" w:rsidR="00276753" w:rsidRPr="00CF6972" w:rsidRDefault="00276753" w:rsidP="00276753">
      <w:pPr>
        <w:pStyle w:val="NormalBold"/>
      </w:pPr>
      <w:r w:rsidRPr="00CB1294">
        <w:rPr>
          <w:rStyle w:val="HideTWBExt"/>
          <w:b w:val="0"/>
        </w:rPr>
        <w:t>&lt;RepeatBlock-By&gt;&lt;Members&gt;</w:t>
      </w:r>
      <w:r>
        <w:t>Sophie Wilmès, Veronika Cifrová Ostrihoňová, Lucia Yar, Nikola Minchev, Hilde Vautmans</w:t>
      </w:r>
      <w:r w:rsidRPr="00CB1294">
        <w:rPr>
          <w:rStyle w:val="HideTWBExt"/>
          <w:b w:val="0"/>
        </w:rPr>
        <w:t>&lt;/Members&gt;</w:t>
      </w:r>
    </w:p>
    <w:p w14:paraId="3FD50449" w14:textId="77777777" w:rsidR="00276753" w:rsidRPr="00CF6972" w:rsidRDefault="00276753" w:rsidP="00276753">
      <w:pPr>
        <w:pStyle w:val="NormalBold"/>
      </w:pPr>
      <w:r w:rsidRPr="00CB1294">
        <w:rPr>
          <w:rStyle w:val="HideTWBExt"/>
          <w:b w:val="0"/>
        </w:rPr>
        <w:t>&lt;/RepeatBlock-By&gt;</w:t>
      </w:r>
    </w:p>
    <w:p w14:paraId="6A123F7B"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91A3F27" w14:textId="77777777" w:rsidR="00276753" w:rsidRPr="00CF6972" w:rsidRDefault="00276753" w:rsidP="00276753">
      <w:pPr>
        <w:pStyle w:val="NormalBold"/>
      </w:pPr>
      <w:r w:rsidRPr="00CB1294">
        <w:rPr>
          <w:rStyle w:val="HideTWBExt"/>
          <w:b w:val="0"/>
        </w:rPr>
        <w:t>&lt;Article&gt;</w:t>
      </w:r>
      <w:r>
        <w:t>Põhjendus L</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08D0671" w14:textId="77777777" w:rsidTr="00680C40">
        <w:trPr>
          <w:trHeight w:hRule="exact" w:val="240"/>
          <w:jc w:val="center"/>
        </w:trPr>
        <w:tc>
          <w:tcPr>
            <w:tcW w:w="9752" w:type="dxa"/>
            <w:gridSpan w:val="2"/>
            <w:tcBorders>
              <w:top w:val="nil"/>
              <w:left w:val="nil"/>
              <w:bottom w:val="nil"/>
              <w:right w:val="nil"/>
            </w:tcBorders>
          </w:tcPr>
          <w:p w14:paraId="5EF5A377" w14:textId="77777777" w:rsidR="00276753" w:rsidRPr="00CF6972" w:rsidRDefault="00276753" w:rsidP="00680C40"/>
        </w:tc>
      </w:tr>
      <w:tr w:rsidR="00276753" w14:paraId="4649218C" w14:textId="77777777" w:rsidTr="00680C40">
        <w:trPr>
          <w:trHeight w:val="240"/>
          <w:jc w:val="center"/>
        </w:trPr>
        <w:tc>
          <w:tcPr>
            <w:tcW w:w="4876" w:type="dxa"/>
            <w:tcBorders>
              <w:top w:val="nil"/>
              <w:left w:val="nil"/>
              <w:bottom w:val="nil"/>
              <w:right w:val="nil"/>
            </w:tcBorders>
          </w:tcPr>
          <w:p w14:paraId="0D3CDA58"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2912BC5" w14:textId="77777777" w:rsidR="00276753" w:rsidRPr="00CF6972" w:rsidRDefault="00276753" w:rsidP="00680C40">
            <w:pPr>
              <w:pStyle w:val="AmColumnHeading"/>
            </w:pPr>
            <w:r>
              <w:t>Muudatusettepanek</w:t>
            </w:r>
          </w:p>
        </w:tc>
      </w:tr>
      <w:tr w:rsidR="00276753" w14:paraId="56E262E1" w14:textId="77777777" w:rsidTr="00680C40">
        <w:trPr>
          <w:jc w:val="center"/>
        </w:trPr>
        <w:tc>
          <w:tcPr>
            <w:tcW w:w="4876" w:type="dxa"/>
            <w:tcBorders>
              <w:top w:val="nil"/>
              <w:left w:val="nil"/>
              <w:bottom w:val="nil"/>
              <w:right w:val="nil"/>
            </w:tcBorders>
          </w:tcPr>
          <w:p w14:paraId="7E98D0CC" w14:textId="77777777" w:rsidR="00276753" w:rsidRPr="00CF6972" w:rsidRDefault="00276753" w:rsidP="00680C40">
            <w:pPr>
              <w:pStyle w:val="Normal6a"/>
            </w:pPr>
            <w:r>
              <w:t>L.</w:t>
            </w:r>
            <w:r>
              <w:tab/>
              <w:t>arvestades, et mõnes liikmesriigis</w:t>
            </w:r>
            <w:r>
              <w:rPr>
                <w:b/>
                <w:i/>
              </w:rPr>
              <w:t>, nagu Küpros, Prantsusmaa, Kreeka, Itaalia, Malta, Poola ja Hispaania,</w:t>
            </w:r>
            <w:r>
              <w:t xml:space="preserve"> on kodanikuühiskonna organisatsioonid ja inimõiguste kaitsjad pagulaste ja rändajate abistamise eest kohtu alla antud;</w:t>
            </w:r>
          </w:p>
        </w:tc>
        <w:tc>
          <w:tcPr>
            <w:tcW w:w="4876" w:type="dxa"/>
            <w:tcBorders>
              <w:top w:val="nil"/>
              <w:left w:val="nil"/>
              <w:bottom w:val="nil"/>
              <w:right w:val="nil"/>
            </w:tcBorders>
          </w:tcPr>
          <w:p w14:paraId="478F1340" w14:textId="77777777" w:rsidR="00276753" w:rsidRPr="00CF6972" w:rsidRDefault="00276753" w:rsidP="00680C40">
            <w:pPr>
              <w:pStyle w:val="Normal6a"/>
            </w:pPr>
            <w:r>
              <w:t>L.</w:t>
            </w:r>
            <w:r>
              <w:tab/>
              <w:t>arvestades, et mõnes liikmesriigis on kodanikuühiskonna organisatsioonid ja inimõiguste kaitsjad pagulaste ja rändajate abistamise eest kohtu alla antud;</w:t>
            </w:r>
          </w:p>
        </w:tc>
      </w:tr>
    </w:tbl>
    <w:p w14:paraId="45F82968"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C594230" w14:textId="77777777" w:rsidR="00276753" w:rsidRPr="00CF6972" w:rsidRDefault="00276753" w:rsidP="00276753">
      <w:r w:rsidRPr="00CB1294">
        <w:rPr>
          <w:rStyle w:val="HideTWBExt"/>
        </w:rPr>
        <w:t>&lt;/Amend&gt;</w:t>
      </w:r>
    </w:p>
    <w:p w14:paraId="429DA01F"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177</w:t>
      </w:r>
      <w:r w:rsidRPr="00CB1294">
        <w:rPr>
          <w:rStyle w:val="HideTWBExt"/>
          <w:b w:val="0"/>
        </w:rPr>
        <w:t>&lt;/NumAm&gt;</w:t>
      </w:r>
    </w:p>
    <w:p w14:paraId="3414A4A6" w14:textId="77777777" w:rsidR="00276753" w:rsidRPr="00CF6972" w:rsidRDefault="00276753" w:rsidP="00276753">
      <w:pPr>
        <w:pStyle w:val="NormalBold"/>
      </w:pPr>
      <w:r w:rsidRPr="00CB1294">
        <w:rPr>
          <w:rStyle w:val="HideTWBExt"/>
          <w:b w:val="0"/>
        </w:rPr>
        <w:t>&lt;RepeatBlock-By&gt;&lt;Members&gt;</w:t>
      </w:r>
      <w:r>
        <w:t>Nikola Bartůšek, Jorge Buxadé Villalba, Jaroslav Bžoch, Marieke Ehlers, Fabrice Leggeri, Matthieu Valet</w:t>
      </w:r>
      <w:r w:rsidRPr="00CB1294">
        <w:rPr>
          <w:rStyle w:val="HideTWBExt"/>
          <w:b w:val="0"/>
        </w:rPr>
        <w:t>&lt;/Members&gt;</w:t>
      </w:r>
    </w:p>
    <w:p w14:paraId="16FD308D" w14:textId="77777777" w:rsidR="00276753" w:rsidRPr="00CF6972" w:rsidRDefault="00276753" w:rsidP="00276753">
      <w:pPr>
        <w:pStyle w:val="NormalBold"/>
      </w:pPr>
      <w:r w:rsidRPr="00CB1294">
        <w:rPr>
          <w:rStyle w:val="HideTWBExt"/>
          <w:b w:val="0"/>
        </w:rPr>
        <w:t>&lt;/RepeatBlock-By&gt;</w:t>
      </w:r>
    </w:p>
    <w:p w14:paraId="0A3C4633"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55DD61D" w14:textId="77777777" w:rsidR="00276753" w:rsidRPr="00CF6972" w:rsidRDefault="00276753" w:rsidP="00276753">
      <w:pPr>
        <w:pStyle w:val="NormalBold"/>
      </w:pPr>
      <w:r w:rsidRPr="00CB1294">
        <w:rPr>
          <w:rStyle w:val="HideTWBExt"/>
          <w:b w:val="0"/>
        </w:rPr>
        <w:t>&lt;Article&gt;</w:t>
      </w:r>
      <w:r>
        <w:t>Põhjendus L</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485AF26" w14:textId="77777777" w:rsidTr="00680C40">
        <w:trPr>
          <w:trHeight w:hRule="exact" w:val="240"/>
          <w:jc w:val="center"/>
        </w:trPr>
        <w:tc>
          <w:tcPr>
            <w:tcW w:w="9752" w:type="dxa"/>
            <w:gridSpan w:val="2"/>
            <w:tcBorders>
              <w:top w:val="nil"/>
              <w:left w:val="nil"/>
              <w:bottom w:val="nil"/>
              <w:right w:val="nil"/>
            </w:tcBorders>
          </w:tcPr>
          <w:p w14:paraId="3BEBEA3B" w14:textId="77777777" w:rsidR="00276753" w:rsidRPr="00CF6972" w:rsidRDefault="00276753" w:rsidP="00680C40"/>
        </w:tc>
      </w:tr>
      <w:tr w:rsidR="00276753" w14:paraId="162530F8" w14:textId="77777777" w:rsidTr="00680C40">
        <w:trPr>
          <w:trHeight w:val="240"/>
          <w:jc w:val="center"/>
        </w:trPr>
        <w:tc>
          <w:tcPr>
            <w:tcW w:w="4876" w:type="dxa"/>
            <w:tcBorders>
              <w:top w:val="nil"/>
              <w:left w:val="nil"/>
              <w:bottom w:val="nil"/>
              <w:right w:val="nil"/>
            </w:tcBorders>
          </w:tcPr>
          <w:p w14:paraId="779D3D36"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6423CD9" w14:textId="77777777" w:rsidR="00276753" w:rsidRPr="00CF6972" w:rsidRDefault="00276753" w:rsidP="00680C40">
            <w:pPr>
              <w:pStyle w:val="AmColumnHeading"/>
            </w:pPr>
            <w:r>
              <w:t>Muudatusettepanek</w:t>
            </w:r>
          </w:p>
        </w:tc>
      </w:tr>
      <w:tr w:rsidR="00276753" w14:paraId="1F0BC1FF" w14:textId="77777777" w:rsidTr="00680C40">
        <w:trPr>
          <w:jc w:val="center"/>
        </w:trPr>
        <w:tc>
          <w:tcPr>
            <w:tcW w:w="4876" w:type="dxa"/>
            <w:tcBorders>
              <w:top w:val="nil"/>
              <w:left w:val="nil"/>
              <w:bottom w:val="nil"/>
              <w:right w:val="nil"/>
            </w:tcBorders>
          </w:tcPr>
          <w:p w14:paraId="2BD44F4B" w14:textId="77777777" w:rsidR="00276753" w:rsidRPr="00CF6972" w:rsidRDefault="00276753" w:rsidP="00680C40">
            <w:pPr>
              <w:pStyle w:val="Normal6a"/>
            </w:pPr>
            <w:r>
              <w:t>L.</w:t>
            </w:r>
            <w:r>
              <w:tab/>
              <w:t>arvestades, et mõnes liikmesriigis</w:t>
            </w:r>
            <w:r>
              <w:rPr>
                <w:b/>
                <w:i/>
              </w:rPr>
              <w:t>, nagu Küpros, Prantsusmaa, Kreeka, Itaalia, Malta, Poola ja Hispaania,</w:t>
            </w:r>
            <w:r>
              <w:t xml:space="preserve"> on kodanikuühiskonna organisatsioonid</w:t>
            </w:r>
            <w:r>
              <w:rPr>
                <w:b/>
                <w:i/>
              </w:rPr>
              <w:t xml:space="preserve"> ja inimõiguste kaitsjad</w:t>
            </w:r>
            <w:r>
              <w:t xml:space="preserve"> pagulaste ja rändajate </w:t>
            </w:r>
            <w:r>
              <w:rPr>
                <w:b/>
                <w:i/>
              </w:rPr>
              <w:t>abistamise eest kohtu alla antud</w:t>
            </w:r>
            <w:r>
              <w:t>;</w:t>
            </w:r>
          </w:p>
        </w:tc>
        <w:tc>
          <w:tcPr>
            <w:tcW w:w="4876" w:type="dxa"/>
            <w:tcBorders>
              <w:top w:val="nil"/>
              <w:left w:val="nil"/>
              <w:bottom w:val="nil"/>
              <w:right w:val="nil"/>
            </w:tcBorders>
          </w:tcPr>
          <w:p w14:paraId="0AF2C8BD" w14:textId="77777777" w:rsidR="00276753" w:rsidRPr="00CF6972" w:rsidRDefault="00276753" w:rsidP="00680C40">
            <w:pPr>
              <w:pStyle w:val="Normal6a"/>
            </w:pPr>
            <w:r>
              <w:t>L.</w:t>
            </w:r>
            <w:r>
              <w:tab/>
              <w:t xml:space="preserve">arvestades, et mõnes liikmesriigis on kodanikuühiskonna organisatsioonid pagulaste ja rändajate </w:t>
            </w:r>
            <w:r>
              <w:rPr>
                <w:b/>
                <w:i/>
              </w:rPr>
              <w:t>abistamisega rikkunud nende riikide õigusnorme</w:t>
            </w:r>
            <w:r>
              <w:t>;</w:t>
            </w:r>
          </w:p>
        </w:tc>
      </w:tr>
    </w:tbl>
    <w:p w14:paraId="211E041E"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790BA62" w14:textId="77777777" w:rsidR="00276753" w:rsidRPr="00CF6972" w:rsidRDefault="00276753" w:rsidP="00276753">
      <w:r w:rsidRPr="00CB1294">
        <w:rPr>
          <w:rStyle w:val="HideTWBExt"/>
        </w:rPr>
        <w:t>&lt;/Amend&gt;</w:t>
      </w:r>
    </w:p>
    <w:p w14:paraId="11D565B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178</w:t>
      </w:r>
      <w:r w:rsidRPr="00CB1294">
        <w:rPr>
          <w:rStyle w:val="HideTWBExt"/>
          <w:b w:val="0"/>
        </w:rPr>
        <w:t>&lt;/NumAm&gt;</w:t>
      </w:r>
    </w:p>
    <w:p w14:paraId="42ACDCE6" w14:textId="77777777" w:rsidR="00276753" w:rsidRPr="00CF6972" w:rsidRDefault="00276753" w:rsidP="00276753">
      <w:pPr>
        <w:pStyle w:val="NormalBold"/>
      </w:pPr>
      <w:r w:rsidRPr="00CB1294">
        <w:rPr>
          <w:rStyle w:val="HideTWBExt"/>
          <w:b w:val="0"/>
        </w:rPr>
        <w:t>&lt;RepeatBlock-By&gt;&lt;Members&gt;</w:t>
      </w:r>
      <w:r>
        <w:t>Nadine Morano</w:t>
      </w:r>
      <w:r w:rsidRPr="00CB1294">
        <w:rPr>
          <w:rStyle w:val="HideTWBExt"/>
          <w:b w:val="0"/>
        </w:rPr>
        <w:t>&lt;/Members&gt;</w:t>
      </w:r>
    </w:p>
    <w:p w14:paraId="7CA34A34" w14:textId="77777777" w:rsidR="00276753" w:rsidRPr="00CF6972" w:rsidRDefault="00276753" w:rsidP="00276753">
      <w:pPr>
        <w:pStyle w:val="NormalBold"/>
      </w:pPr>
      <w:r w:rsidRPr="00CB1294">
        <w:rPr>
          <w:rStyle w:val="HideTWBExt"/>
          <w:b w:val="0"/>
        </w:rPr>
        <w:t>&lt;/RepeatBlock-By&gt;</w:t>
      </w:r>
    </w:p>
    <w:p w14:paraId="1F62A740"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6B70D8E" w14:textId="77777777" w:rsidR="00276753" w:rsidRPr="00CF6972" w:rsidRDefault="00276753" w:rsidP="00276753">
      <w:pPr>
        <w:pStyle w:val="NormalBold"/>
      </w:pPr>
      <w:r w:rsidRPr="00CB1294">
        <w:rPr>
          <w:rStyle w:val="HideTWBExt"/>
          <w:b w:val="0"/>
        </w:rPr>
        <w:t>&lt;Article&gt;</w:t>
      </w:r>
      <w:r>
        <w:t>Põhjendus M</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2235725" w14:textId="77777777" w:rsidTr="00680C40">
        <w:trPr>
          <w:trHeight w:hRule="exact" w:val="240"/>
          <w:jc w:val="center"/>
        </w:trPr>
        <w:tc>
          <w:tcPr>
            <w:tcW w:w="9752" w:type="dxa"/>
            <w:gridSpan w:val="2"/>
            <w:tcBorders>
              <w:top w:val="nil"/>
              <w:left w:val="nil"/>
              <w:bottom w:val="nil"/>
              <w:right w:val="nil"/>
            </w:tcBorders>
          </w:tcPr>
          <w:p w14:paraId="578FC91E" w14:textId="77777777" w:rsidR="00276753" w:rsidRPr="00CF6972" w:rsidRDefault="00276753" w:rsidP="00680C40"/>
        </w:tc>
      </w:tr>
      <w:tr w:rsidR="00276753" w14:paraId="3EA52673" w14:textId="77777777" w:rsidTr="00680C40">
        <w:trPr>
          <w:trHeight w:val="240"/>
          <w:jc w:val="center"/>
        </w:trPr>
        <w:tc>
          <w:tcPr>
            <w:tcW w:w="4876" w:type="dxa"/>
            <w:tcBorders>
              <w:top w:val="nil"/>
              <w:left w:val="nil"/>
              <w:bottom w:val="nil"/>
              <w:right w:val="nil"/>
            </w:tcBorders>
          </w:tcPr>
          <w:p w14:paraId="60D2F8B6"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89C48E5" w14:textId="77777777" w:rsidR="00276753" w:rsidRPr="00CF6972" w:rsidRDefault="00276753" w:rsidP="00680C40">
            <w:pPr>
              <w:pStyle w:val="AmColumnHeading"/>
            </w:pPr>
            <w:r>
              <w:t>Muudatusettepanek</w:t>
            </w:r>
          </w:p>
        </w:tc>
      </w:tr>
      <w:tr w:rsidR="00276753" w14:paraId="5D7FB21C" w14:textId="77777777" w:rsidTr="00680C40">
        <w:trPr>
          <w:jc w:val="center"/>
        </w:trPr>
        <w:tc>
          <w:tcPr>
            <w:tcW w:w="4876" w:type="dxa"/>
            <w:tcBorders>
              <w:top w:val="nil"/>
              <w:left w:val="nil"/>
              <w:bottom w:val="nil"/>
              <w:right w:val="nil"/>
            </w:tcBorders>
          </w:tcPr>
          <w:p w14:paraId="60C0D886" w14:textId="77777777" w:rsidR="00276753" w:rsidRPr="00CF6972" w:rsidRDefault="00276753" w:rsidP="00680C40">
            <w:pPr>
              <w:pStyle w:val="Normal6a"/>
            </w:pPr>
            <w:r>
              <w:rPr>
                <w:b/>
                <w:i/>
              </w:rPr>
              <w:t>M.</w:t>
            </w:r>
            <w:r>
              <w:tab/>
            </w:r>
            <w:r>
              <w:rPr>
                <w:b/>
                <w:i/>
              </w:rPr>
              <w:t>arvestades, et järgmises mitmeaastases finantsraamistikus tuleks tagada ELi rahastus kodanikuühiskonnale;</w:t>
            </w:r>
          </w:p>
        </w:tc>
        <w:tc>
          <w:tcPr>
            <w:tcW w:w="4876" w:type="dxa"/>
            <w:tcBorders>
              <w:top w:val="nil"/>
              <w:left w:val="nil"/>
              <w:bottom w:val="nil"/>
              <w:right w:val="nil"/>
            </w:tcBorders>
          </w:tcPr>
          <w:p w14:paraId="613F8935" w14:textId="77777777" w:rsidR="00276753" w:rsidRPr="00CF6972" w:rsidRDefault="00276753" w:rsidP="00680C40">
            <w:pPr>
              <w:pStyle w:val="Normal6a"/>
            </w:pPr>
            <w:r>
              <w:rPr>
                <w:b/>
                <w:i/>
              </w:rPr>
              <w:t>välja jäetud</w:t>
            </w:r>
          </w:p>
        </w:tc>
      </w:tr>
    </w:tbl>
    <w:p w14:paraId="06E0BFAE"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{FR}</w:t>
      </w:r>
      <w:r w:rsidRPr="00CF6972">
        <w:t>fr</w:t>
      </w:r>
      <w:r w:rsidRPr="00CB1294">
        <w:rPr>
          <w:rStyle w:val="HideTWBExt"/>
        </w:rPr>
        <w:t>&lt;/Original&gt;</w:t>
      </w:r>
    </w:p>
    <w:p w14:paraId="77263213" w14:textId="77777777" w:rsidR="00276753" w:rsidRPr="00CF6972" w:rsidRDefault="00276753" w:rsidP="00276753">
      <w:r w:rsidRPr="00CB1294">
        <w:rPr>
          <w:rStyle w:val="HideTWBExt"/>
        </w:rPr>
        <w:t>&lt;/Amend&gt;</w:t>
      </w:r>
    </w:p>
    <w:p w14:paraId="6CA909E1"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179</w:t>
      </w:r>
      <w:r w:rsidRPr="00CB1294">
        <w:rPr>
          <w:rStyle w:val="HideTWBExt"/>
          <w:b w:val="0"/>
        </w:rPr>
        <w:t>&lt;/NumAm&gt;</w:t>
      </w:r>
    </w:p>
    <w:p w14:paraId="2BECF766" w14:textId="77777777" w:rsidR="00276753" w:rsidRPr="00CF6972" w:rsidRDefault="00276753" w:rsidP="00276753">
      <w:pPr>
        <w:pStyle w:val="NormalBold"/>
      </w:pPr>
      <w:r w:rsidRPr="00CB1294">
        <w:rPr>
          <w:rStyle w:val="HideTWBExt"/>
          <w:b w:val="0"/>
        </w:rPr>
        <w:t>&lt;RepeatBlock-By&gt;&lt;Members&gt;</w:t>
      </w:r>
      <w:r>
        <w:t>Marco Tarquinio, Birgit Sippel</w:t>
      </w:r>
      <w:r w:rsidRPr="00CB1294">
        <w:rPr>
          <w:rStyle w:val="HideTWBExt"/>
          <w:b w:val="0"/>
        </w:rPr>
        <w:t>&lt;/Members&gt;</w:t>
      </w:r>
    </w:p>
    <w:p w14:paraId="3CDBC4DE" w14:textId="77777777" w:rsidR="00276753" w:rsidRPr="00CF6972" w:rsidRDefault="00276753" w:rsidP="00276753">
      <w:pPr>
        <w:pStyle w:val="NormalBold"/>
      </w:pPr>
      <w:r w:rsidRPr="00CB1294">
        <w:rPr>
          <w:rStyle w:val="HideTWBExt"/>
          <w:b w:val="0"/>
        </w:rPr>
        <w:t>&lt;/RepeatBlock-By&gt;</w:t>
      </w:r>
    </w:p>
    <w:p w14:paraId="561C570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844AF32" w14:textId="77777777" w:rsidR="00276753" w:rsidRPr="00CF6972" w:rsidRDefault="00276753" w:rsidP="00276753">
      <w:pPr>
        <w:pStyle w:val="NormalBold"/>
      </w:pPr>
      <w:r w:rsidRPr="00CB1294">
        <w:rPr>
          <w:rStyle w:val="HideTWBExt"/>
          <w:b w:val="0"/>
        </w:rPr>
        <w:t>&lt;Article&gt;</w:t>
      </w:r>
      <w:r>
        <w:t>Põhjendus M</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7629C69" w14:textId="77777777" w:rsidTr="00680C40">
        <w:trPr>
          <w:trHeight w:hRule="exact" w:val="240"/>
          <w:jc w:val="center"/>
        </w:trPr>
        <w:tc>
          <w:tcPr>
            <w:tcW w:w="9752" w:type="dxa"/>
            <w:gridSpan w:val="2"/>
            <w:tcBorders>
              <w:top w:val="nil"/>
              <w:left w:val="nil"/>
              <w:bottom w:val="nil"/>
              <w:right w:val="nil"/>
            </w:tcBorders>
          </w:tcPr>
          <w:p w14:paraId="1E01D55A" w14:textId="77777777" w:rsidR="00276753" w:rsidRPr="00CF6972" w:rsidRDefault="00276753" w:rsidP="00680C40"/>
        </w:tc>
      </w:tr>
      <w:tr w:rsidR="00276753" w14:paraId="627F6FDF" w14:textId="77777777" w:rsidTr="00680C40">
        <w:trPr>
          <w:trHeight w:val="240"/>
          <w:jc w:val="center"/>
        </w:trPr>
        <w:tc>
          <w:tcPr>
            <w:tcW w:w="4876" w:type="dxa"/>
            <w:tcBorders>
              <w:top w:val="nil"/>
              <w:left w:val="nil"/>
              <w:bottom w:val="nil"/>
              <w:right w:val="nil"/>
            </w:tcBorders>
          </w:tcPr>
          <w:p w14:paraId="2D174342"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07C1004" w14:textId="77777777" w:rsidR="00276753" w:rsidRPr="00CF6972" w:rsidRDefault="00276753" w:rsidP="00680C40">
            <w:pPr>
              <w:pStyle w:val="AmColumnHeading"/>
            </w:pPr>
            <w:r>
              <w:t>Muudatusettepanek</w:t>
            </w:r>
          </w:p>
        </w:tc>
      </w:tr>
      <w:tr w:rsidR="00276753" w14:paraId="30F8607E" w14:textId="77777777" w:rsidTr="00680C40">
        <w:trPr>
          <w:jc w:val="center"/>
        </w:trPr>
        <w:tc>
          <w:tcPr>
            <w:tcW w:w="4876" w:type="dxa"/>
            <w:tcBorders>
              <w:top w:val="nil"/>
              <w:left w:val="nil"/>
              <w:bottom w:val="nil"/>
              <w:right w:val="nil"/>
            </w:tcBorders>
          </w:tcPr>
          <w:p w14:paraId="4DF3B91E" w14:textId="77777777" w:rsidR="00276753" w:rsidRPr="00CF6972" w:rsidRDefault="00276753" w:rsidP="00680C40">
            <w:pPr>
              <w:pStyle w:val="Normal6a"/>
            </w:pPr>
            <w:r>
              <w:t>M.</w:t>
            </w:r>
            <w:r>
              <w:tab/>
              <w:t>arvestades, et järgmises mitmeaastases finantsraamistikus tuleks tagada ELi rahastus</w:t>
            </w:r>
            <w:r>
              <w:rPr>
                <w:b/>
                <w:i/>
              </w:rPr>
              <w:t xml:space="preserve"> kodanikuühiskonnale</w:t>
            </w:r>
            <w:r>
              <w:t>;</w:t>
            </w:r>
          </w:p>
        </w:tc>
        <w:tc>
          <w:tcPr>
            <w:tcW w:w="4876" w:type="dxa"/>
            <w:tcBorders>
              <w:top w:val="nil"/>
              <w:left w:val="nil"/>
              <w:bottom w:val="nil"/>
              <w:right w:val="nil"/>
            </w:tcBorders>
          </w:tcPr>
          <w:p w14:paraId="1A119E73" w14:textId="77777777" w:rsidR="00276753" w:rsidRPr="00CF6972" w:rsidRDefault="00276753" w:rsidP="00680C40">
            <w:pPr>
              <w:pStyle w:val="Normal6a"/>
            </w:pPr>
            <w:r>
              <w:t>M.</w:t>
            </w:r>
            <w:r>
              <w:tab/>
              <w:t xml:space="preserve">arvestades, et järgmises mitmeaastases finantsraamistikus tuleks tagada </w:t>
            </w:r>
            <w:r>
              <w:rPr>
                <w:b/>
                <w:i/>
              </w:rPr>
              <w:t xml:space="preserve">kodanikuühiskonnale piisav ja kestlik </w:t>
            </w:r>
            <w:r>
              <w:t>ELi rahastus</w:t>
            </w:r>
            <w:r>
              <w:rPr>
                <w:b/>
                <w:i/>
              </w:rPr>
              <w:t>;</w:t>
            </w:r>
            <w:r>
              <w:t xml:space="preserve"> </w:t>
            </w:r>
            <w:r>
              <w:rPr>
                <w:b/>
                <w:i/>
              </w:rPr>
              <w:t>arvestades, et strateegilistes kohtuvaidlustes osalevate ja kõige tõrjutumaid Euroopa kogukondi toetavate inimõigusorganisatsioonide rahastamise kärped nõrgendavad tõsiselt kodanikuühiskonna suutlikkust kaitsta diskrimineerimise ohvreid, edendada võrdõiguslikkust, tagada vastutus ning kaitsta õigusriiki ja põhiõigusi; arvestades, et rassilise võrdsuse organisatsioonide rahastamine on endiselt piiratud, killustatud ja ebajärjekindel; arvestades, et teatavatel juhtudel on ELi rahalistest vahenditest toetatud algatusi, mis aitavad kaasa segregatsioonile või diskrimineerivatele tavadele, kahjustades seeläbi võrdõiguslikkuse eesmärke</w:t>
            </w:r>
            <w:r>
              <w:t>;</w:t>
            </w:r>
          </w:p>
        </w:tc>
      </w:tr>
    </w:tbl>
    <w:p w14:paraId="439A9CE3"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D818583" w14:textId="77777777" w:rsidR="00276753" w:rsidRPr="00CF6972" w:rsidRDefault="00276753" w:rsidP="00276753">
      <w:r w:rsidRPr="00CB1294">
        <w:rPr>
          <w:rStyle w:val="HideTWBExt"/>
        </w:rPr>
        <w:t>&lt;/Amend&gt;</w:t>
      </w:r>
    </w:p>
    <w:p w14:paraId="7B980A1C"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180</w:t>
      </w:r>
      <w:r w:rsidRPr="00CB1294">
        <w:rPr>
          <w:rStyle w:val="HideTWBExt"/>
          <w:b w:val="0"/>
        </w:rPr>
        <w:t>&lt;/NumAm&gt;</w:t>
      </w:r>
    </w:p>
    <w:p w14:paraId="12C8C757" w14:textId="77777777" w:rsidR="00276753" w:rsidRPr="00CF6972" w:rsidRDefault="00276753" w:rsidP="00276753">
      <w:pPr>
        <w:pStyle w:val="NormalBold"/>
      </w:pPr>
      <w:r w:rsidRPr="00CB1294">
        <w:rPr>
          <w:rStyle w:val="HideTWBExt"/>
          <w:b w:val="0"/>
        </w:rPr>
        <w:t>&lt;RepeatBlock-By&gt;&lt;Members&gt;</w:t>
      </w:r>
      <w:r>
        <w:t>Anna Strolenberg, Marco Tarquinio</w:t>
      </w:r>
      <w:r w:rsidRPr="00CB1294">
        <w:rPr>
          <w:rStyle w:val="HideTWBExt"/>
          <w:b w:val="0"/>
        </w:rPr>
        <w:t>&lt;/Members&gt;</w:t>
      </w:r>
    </w:p>
    <w:p w14:paraId="3B940F20" w14:textId="77777777" w:rsidR="00276753" w:rsidRPr="00CF6972" w:rsidRDefault="00276753" w:rsidP="00276753">
      <w:pPr>
        <w:pStyle w:val="NormalBold"/>
      </w:pPr>
      <w:r w:rsidRPr="00CB1294">
        <w:rPr>
          <w:rStyle w:val="HideTWBExt"/>
          <w:b w:val="0"/>
        </w:rPr>
        <w:t>&lt;/RepeatBlock-By&gt;</w:t>
      </w:r>
    </w:p>
    <w:p w14:paraId="3A151325"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58C4815" w14:textId="77777777" w:rsidR="00276753" w:rsidRPr="00CF6972" w:rsidRDefault="00276753" w:rsidP="00276753">
      <w:pPr>
        <w:pStyle w:val="NormalBold"/>
      </w:pPr>
      <w:r w:rsidRPr="00CB1294">
        <w:rPr>
          <w:rStyle w:val="HideTWBExt"/>
          <w:b w:val="0"/>
        </w:rPr>
        <w:t>&lt;Article&gt;</w:t>
      </w:r>
      <w:r>
        <w:t>Põhjendus M</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79E6F87" w14:textId="77777777" w:rsidTr="00680C40">
        <w:trPr>
          <w:trHeight w:hRule="exact" w:val="240"/>
          <w:jc w:val="center"/>
        </w:trPr>
        <w:tc>
          <w:tcPr>
            <w:tcW w:w="9752" w:type="dxa"/>
            <w:gridSpan w:val="2"/>
            <w:tcBorders>
              <w:top w:val="nil"/>
              <w:left w:val="nil"/>
              <w:bottom w:val="nil"/>
              <w:right w:val="nil"/>
            </w:tcBorders>
          </w:tcPr>
          <w:p w14:paraId="01B63F13" w14:textId="77777777" w:rsidR="00276753" w:rsidRPr="00CF6972" w:rsidRDefault="00276753" w:rsidP="00680C40"/>
        </w:tc>
      </w:tr>
      <w:tr w:rsidR="00276753" w14:paraId="66474932" w14:textId="77777777" w:rsidTr="00680C40">
        <w:trPr>
          <w:trHeight w:val="240"/>
          <w:jc w:val="center"/>
        </w:trPr>
        <w:tc>
          <w:tcPr>
            <w:tcW w:w="4876" w:type="dxa"/>
            <w:tcBorders>
              <w:top w:val="nil"/>
              <w:left w:val="nil"/>
              <w:bottom w:val="nil"/>
              <w:right w:val="nil"/>
            </w:tcBorders>
          </w:tcPr>
          <w:p w14:paraId="24296DA8"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46087D1" w14:textId="77777777" w:rsidR="00276753" w:rsidRPr="00CF6972" w:rsidRDefault="00276753" w:rsidP="00680C40">
            <w:pPr>
              <w:pStyle w:val="AmColumnHeading"/>
            </w:pPr>
            <w:r>
              <w:t>Muudatusettepanek</w:t>
            </w:r>
          </w:p>
        </w:tc>
      </w:tr>
      <w:tr w:rsidR="00276753" w14:paraId="773B7F4E" w14:textId="77777777" w:rsidTr="00680C40">
        <w:trPr>
          <w:jc w:val="center"/>
        </w:trPr>
        <w:tc>
          <w:tcPr>
            <w:tcW w:w="4876" w:type="dxa"/>
            <w:tcBorders>
              <w:top w:val="nil"/>
              <w:left w:val="nil"/>
              <w:bottom w:val="nil"/>
              <w:right w:val="nil"/>
            </w:tcBorders>
          </w:tcPr>
          <w:p w14:paraId="57CFEF0F" w14:textId="77777777" w:rsidR="00276753" w:rsidRPr="00CF6972" w:rsidRDefault="00276753" w:rsidP="00680C40">
            <w:pPr>
              <w:pStyle w:val="Normal6a"/>
            </w:pPr>
            <w:r>
              <w:t>M.</w:t>
            </w:r>
            <w:r>
              <w:tab/>
              <w:t>arvestades, et järgmises mitmeaastases finantsraamistikus tuleks tagada ELi rahastus</w:t>
            </w:r>
            <w:r>
              <w:rPr>
                <w:b/>
                <w:i/>
              </w:rPr>
              <w:t xml:space="preserve"> kodanikuühiskonnale</w:t>
            </w:r>
            <w:r>
              <w:t>;</w:t>
            </w:r>
          </w:p>
        </w:tc>
        <w:tc>
          <w:tcPr>
            <w:tcW w:w="4876" w:type="dxa"/>
            <w:tcBorders>
              <w:top w:val="nil"/>
              <w:left w:val="nil"/>
              <w:bottom w:val="nil"/>
              <w:right w:val="nil"/>
            </w:tcBorders>
          </w:tcPr>
          <w:p w14:paraId="5F1301DE" w14:textId="77777777" w:rsidR="00276753" w:rsidRPr="00CF6972" w:rsidRDefault="00276753" w:rsidP="00680C40">
            <w:pPr>
              <w:pStyle w:val="Normal6a"/>
            </w:pPr>
            <w:r>
              <w:t>M.</w:t>
            </w:r>
            <w:r>
              <w:tab/>
              <w:t xml:space="preserve">arvestades, et </w:t>
            </w:r>
            <w:r>
              <w:rPr>
                <w:b/>
                <w:i/>
              </w:rPr>
              <w:t xml:space="preserve">USAIDi rahaliste vahendite külmutamisel on märkimisväärne mõju kodanikuühiskonnale kogu ELis; arvestades, et </w:t>
            </w:r>
            <w:r>
              <w:t xml:space="preserve">järgmises mitmeaastases finantsraamistikus tuleks tagada </w:t>
            </w:r>
            <w:r>
              <w:rPr>
                <w:b/>
                <w:i/>
              </w:rPr>
              <w:t xml:space="preserve">kodanikuühiskonnale pikaajaline prognoositav, piisav ja kestlik </w:t>
            </w:r>
            <w:r>
              <w:t>ELi rahastus</w:t>
            </w:r>
            <w:r>
              <w:rPr>
                <w:b/>
                <w:i/>
              </w:rPr>
              <w:t>;</w:t>
            </w:r>
            <w:r>
              <w:t xml:space="preserve"> </w:t>
            </w:r>
            <w:r>
              <w:rPr>
                <w:b/>
                <w:i/>
              </w:rPr>
              <w:t>arvestades, et ÜRO Inimõiguste Nõukogu nõudis, et tagataks, et kodanikuühiskonna osalejate rahastamine on kooskõlas liikmesriikide rahvusvaheliste inimõigustealaste kohustuste ja lubadustega ning et seda ei kuritarvitata kodanikuühiskonna osalejate töö takistamiseks ega nende turvalisuse ohustamiseks</w:t>
            </w:r>
            <w:r>
              <w:rPr>
                <w:b/>
                <w:i/>
                <w:vertAlign w:val="superscript"/>
              </w:rPr>
              <w:t>1a</w:t>
            </w:r>
            <w:r>
              <w:rPr>
                <w:b/>
                <w:i/>
              </w:rPr>
              <w:t>;</w:t>
            </w:r>
          </w:p>
        </w:tc>
      </w:tr>
      <w:tr w:rsidR="00276753" w14:paraId="6F0E2740" w14:textId="77777777" w:rsidTr="00680C40">
        <w:trPr>
          <w:jc w:val="center"/>
        </w:trPr>
        <w:tc>
          <w:tcPr>
            <w:tcW w:w="4876" w:type="dxa"/>
            <w:tcBorders>
              <w:top w:val="nil"/>
              <w:left w:val="nil"/>
              <w:bottom w:val="nil"/>
              <w:right w:val="nil"/>
            </w:tcBorders>
          </w:tcPr>
          <w:p w14:paraId="408FD57D" w14:textId="77777777" w:rsidR="00276753" w:rsidRPr="00CF6972" w:rsidRDefault="00276753" w:rsidP="00680C40"/>
        </w:tc>
        <w:tc>
          <w:tcPr>
            <w:tcW w:w="4876" w:type="dxa"/>
            <w:tcBorders>
              <w:top w:val="nil"/>
              <w:left w:val="nil"/>
              <w:bottom w:val="nil"/>
              <w:right w:val="nil"/>
            </w:tcBorders>
          </w:tcPr>
          <w:p w14:paraId="68FDE384" w14:textId="77777777" w:rsidR="00276753" w:rsidRPr="00CF6972" w:rsidRDefault="00276753" w:rsidP="00680C40">
            <w:pPr>
              <w:pStyle w:val="Normal6a"/>
            </w:pPr>
            <w:r>
              <w:rPr>
                <w:b/>
                <w:i/>
              </w:rPr>
              <w:t>_________________</w:t>
            </w:r>
          </w:p>
        </w:tc>
      </w:tr>
      <w:tr w:rsidR="00276753" w14:paraId="74AEA691" w14:textId="77777777" w:rsidTr="00680C40">
        <w:trPr>
          <w:jc w:val="center"/>
        </w:trPr>
        <w:tc>
          <w:tcPr>
            <w:tcW w:w="4876" w:type="dxa"/>
            <w:tcBorders>
              <w:top w:val="nil"/>
              <w:left w:val="nil"/>
              <w:bottom w:val="nil"/>
              <w:right w:val="nil"/>
            </w:tcBorders>
          </w:tcPr>
          <w:p w14:paraId="0D04BC76" w14:textId="77777777" w:rsidR="00276753" w:rsidRPr="00CF6972" w:rsidRDefault="00276753" w:rsidP="00680C40"/>
        </w:tc>
        <w:tc>
          <w:tcPr>
            <w:tcW w:w="4876" w:type="dxa"/>
            <w:tcBorders>
              <w:top w:val="nil"/>
              <w:left w:val="nil"/>
              <w:bottom w:val="nil"/>
              <w:right w:val="nil"/>
            </w:tcBorders>
          </w:tcPr>
          <w:p w14:paraId="09BEB83D" w14:textId="77777777" w:rsidR="00276753" w:rsidRPr="00CF6972" w:rsidRDefault="00276753" w:rsidP="00680C40">
            <w:pPr>
              <w:pStyle w:val="Normal6a"/>
            </w:pPr>
            <w:r>
              <w:rPr>
                <w:b/>
                <w:i/>
              </w:rPr>
              <w:t>1a https://digitallibrary.un.org/record/4086729?ln=en&amp;v=pdf.</w:t>
            </w:r>
          </w:p>
        </w:tc>
      </w:tr>
    </w:tbl>
    <w:p w14:paraId="6B390188"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4FCBE2A" w14:textId="77777777" w:rsidR="00276753" w:rsidRPr="00CF6972" w:rsidRDefault="00276753" w:rsidP="00276753">
      <w:r w:rsidRPr="00CB1294">
        <w:rPr>
          <w:rStyle w:val="HideTWBExt"/>
        </w:rPr>
        <w:t>&lt;/Amend&gt;</w:t>
      </w:r>
    </w:p>
    <w:p w14:paraId="772DDFD9"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181</w:t>
      </w:r>
      <w:r w:rsidRPr="00CB1294">
        <w:rPr>
          <w:rStyle w:val="HideTWBExt"/>
          <w:b w:val="0"/>
        </w:rPr>
        <w:t>&lt;/NumAm&gt;</w:t>
      </w:r>
    </w:p>
    <w:p w14:paraId="35F181E4"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0D10DDA0" w14:textId="77777777" w:rsidR="00276753" w:rsidRPr="00C70DBD" w:rsidRDefault="00276753" w:rsidP="00276753">
      <w:pPr>
        <w:pStyle w:val="NormalBold"/>
      </w:pPr>
      <w:r w:rsidRPr="00CB1294">
        <w:rPr>
          <w:rStyle w:val="HideTWBExt"/>
          <w:b w:val="0"/>
        </w:rPr>
        <w:t>&lt;/RepeatBlock-By&gt;</w:t>
      </w:r>
    </w:p>
    <w:p w14:paraId="5B12F5C6"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16BA50B" w14:textId="77777777" w:rsidR="00276753" w:rsidRPr="00C70DBD" w:rsidRDefault="00276753" w:rsidP="00276753">
      <w:pPr>
        <w:pStyle w:val="NormalBold"/>
      </w:pPr>
      <w:r w:rsidRPr="00CB1294">
        <w:rPr>
          <w:rStyle w:val="HideTWBExt"/>
          <w:b w:val="0"/>
        </w:rPr>
        <w:t>&lt;Article&gt;</w:t>
      </w:r>
      <w:r>
        <w:t>Põhjendus M</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2DAEA61" w14:textId="77777777" w:rsidTr="00680C40">
        <w:trPr>
          <w:trHeight w:hRule="exact" w:val="240"/>
          <w:jc w:val="center"/>
        </w:trPr>
        <w:tc>
          <w:tcPr>
            <w:tcW w:w="9752" w:type="dxa"/>
            <w:gridSpan w:val="2"/>
            <w:tcBorders>
              <w:top w:val="nil"/>
              <w:left w:val="nil"/>
              <w:bottom w:val="nil"/>
              <w:right w:val="nil"/>
            </w:tcBorders>
          </w:tcPr>
          <w:p w14:paraId="19A750FE" w14:textId="77777777" w:rsidR="00276753" w:rsidRPr="00C70DBD" w:rsidRDefault="00276753" w:rsidP="00680C40"/>
        </w:tc>
      </w:tr>
      <w:tr w:rsidR="00276753" w14:paraId="245F09DE" w14:textId="77777777" w:rsidTr="00680C40">
        <w:trPr>
          <w:trHeight w:val="240"/>
          <w:jc w:val="center"/>
        </w:trPr>
        <w:tc>
          <w:tcPr>
            <w:tcW w:w="4876" w:type="dxa"/>
            <w:tcBorders>
              <w:top w:val="nil"/>
              <w:left w:val="nil"/>
              <w:bottom w:val="nil"/>
              <w:right w:val="nil"/>
            </w:tcBorders>
          </w:tcPr>
          <w:p w14:paraId="635E62DD"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3703B5B7" w14:textId="77777777" w:rsidR="00276753" w:rsidRPr="00C70DBD" w:rsidRDefault="00276753" w:rsidP="00680C40">
            <w:pPr>
              <w:pStyle w:val="AmColumnHeading"/>
            </w:pPr>
            <w:r>
              <w:t>Muudatusettepanek</w:t>
            </w:r>
          </w:p>
        </w:tc>
      </w:tr>
      <w:tr w:rsidR="00276753" w14:paraId="1A79172C" w14:textId="77777777" w:rsidTr="00680C40">
        <w:trPr>
          <w:jc w:val="center"/>
        </w:trPr>
        <w:tc>
          <w:tcPr>
            <w:tcW w:w="4876" w:type="dxa"/>
            <w:tcBorders>
              <w:top w:val="nil"/>
              <w:left w:val="nil"/>
              <w:bottom w:val="nil"/>
              <w:right w:val="nil"/>
            </w:tcBorders>
          </w:tcPr>
          <w:p w14:paraId="6D0A6210" w14:textId="77777777" w:rsidR="00276753" w:rsidRPr="00C70DBD" w:rsidRDefault="00276753" w:rsidP="00680C40">
            <w:pPr>
              <w:pStyle w:val="Normal6a"/>
            </w:pPr>
            <w:r>
              <w:t>M.</w:t>
            </w:r>
            <w:r>
              <w:tab/>
              <w:t>arvestades, et järgmises mitmeaastases finantsraamistikus tuleks tagada ELi rahastus kodanikuühiskonnale;</w:t>
            </w:r>
          </w:p>
        </w:tc>
        <w:tc>
          <w:tcPr>
            <w:tcW w:w="4876" w:type="dxa"/>
            <w:tcBorders>
              <w:top w:val="nil"/>
              <w:left w:val="nil"/>
              <w:bottom w:val="nil"/>
              <w:right w:val="nil"/>
            </w:tcBorders>
          </w:tcPr>
          <w:p w14:paraId="4260E68A" w14:textId="77777777" w:rsidR="00276753" w:rsidRPr="00C70DBD" w:rsidRDefault="00276753" w:rsidP="00680C40">
            <w:pPr>
              <w:pStyle w:val="Normal6a"/>
            </w:pPr>
            <w:r>
              <w:t>M.</w:t>
            </w:r>
            <w:r>
              <w:tab/>
              <w:t xml:space="preserve">arvestades, et järgmises mitmeaastases finantsraamistikus tuleks tagada </w:t>
            </w:r>
            <w:r>
              <w:rPr>
                <w:b/>
                <w:i/>
              </w:rPr>
              <w:t xml:space="preserve">asjakohane </w:t>
            </w:r>
            <w:r>
              <w:t>ELi rahastus kodanikuühiskonnale</w:t>
            </w:r>
            <w:r>
              <w:rPr>
                <w:b/>
                <w:i/>
              </w:rPr>
              <w:t>, mis peaks olema läbipaistev ja mida ei tohi kasutada ühegi ideoloogilise tegevuskava toetamiseks ning selle eesmärgid ei tohi olla vastuolus liikmesriikide põhiseadusliku korraga ega kahjustada vabalt valitud ametivõimude demokraatlikke volitusi</w:t>
            </w:r>
            <w:r>
              <w:t>;</w:t>
            </w:r>
          </w:p>
        </w:tc>
      </w:tr>
    </w:tbl>
    <w:p w14:paraId="327AC110"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2A4D40A1" w14:textId="77777777" w:rsidR="00276753" w:rsidRPr="00C70DBD" w:rsidRDefault="00276753" w:rsidP="00276753">
      <w:r w:rsidRPr="00CB1294">
        <w:rPr>
          <w:rStyle w:val="HideTWBExt"/>
        </w:rPr>
        <w:t>&lt;/Amend&gt;</w:t>
      </w:r>
    </w:p>
    <w:p w14:paraId="474AE0AC"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182</w:t>
      </w:r>
      <w:r w:rsidRPr="00CB1294">
        <w:rPr>
          <w:rStyle w:val="HideTWBExt"/>
          <w:b w:val="0"/>
        </w:rPr>
        <w:t>&lt;/NumAm&gt;</w:t>
      </w:r>
    </w:p>
    <w:p w14:paraId="1E99F204" w14:textId="77777777" w:rsidR="00276753" w:rsidRPr="00C70DBD" w:rsidRDefault="00276753" w:rsidP="00276753">
      <w:pPr>
        <w:pStyle w:val="NormalBold"/>
      </w:pPr>
      <w:r w:rsidRPr="00CB1294">
        <w:rPr>
          <w:rStyle w:val="HideTWBExt"/>
          <w:b w:val="0"/>
        </w:rPr>
        <w:t>&lt;RepeatBlock-By&gt;&lt;Members&gt;</w:t>
      </w:r>
      <w:r>
        <w:t>Sebastian Tynkkynen</w:t>
      </w:r>
      <w:r w:rsidRPr="00CB1294">
        <w:rPr>
          <w:rStyle w:val="HideTWBExt"/>
          <w:b w:val="0"/>
        </w:rPr>
        <w:t>&lt;/Members&gt;</w:t>
      </w:r>
    </w:p>
    <w:p w14:paraId="12E63A87" w14:textId="77777777" w:rsidR="00276753" w:rsidRPr="00C70DBD" w:rsidRDefault="00276753" w:rsidP="00276753">
      <w:pPr>
        <w:pStyle w:val="NormalBold"/>
      </w:pPr>
      <w:r w:rsidRPr="00CB1294">
        <w:rPr>
          <w:rStyle w:val="HideTWBExt"/>
          <w:b w:val="0"/>
        </w:rPr>
        <w:t>&lt;/RepeatBlock-By&gt;</w:t>
      </w:r>
    </w:p>
    <w:p w14:paraId="256013ED"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1E93E7D" w14:textId="77777777" w:rsidR="00276753" w:rsidRPr="00C70DBD" w:rsidRDefault="00276753" w:rsidP="00276753">
      <w:pPr>
        <w:pStyle w:val="NormalBold"/>
      </w:pPr>
      <w:r w:rsidRPr="00CB1294">
        <w:rPr>
          <w:rStyle w:val="HideTWBExt"/>
          <w:b w:val="0"/>
        </w:rPr>
        <w:t>&lt;Article&gt;</w:t>
      </w:r>
      <w:r>
        <w:t>Põhjendus M</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1494AB8" w14:textId="77777777" w:rsidTr="00680C40">
        <w:trPr>
          <w:trHeight w:hRule="exact" w:val="240"/>
          <w:jc w:val="center"/>
        </w:trPr>
        <w:tc>
          <w:tcPr>
            <w:tcW w:w="9752" w:type="dxa"/>
            <w:gridSpan w:val="2"/>
            <w:tcBorders>
              <w:top w:val="nil"/>
              <w:left w:val="nil"/>
              <w:bottom w:val="nil"/>
              <w:right w:val="nil"/>
            </w:tcBorders>
          </w:tcPr>
          <w:p w14:paraId="1C0F47FC" w14:textId="77777777" w:rsidR="00276753" w:rsidRPr="00C70DBD" w:rsidRDefault="00276753" w:rsidP="00680C40"/>
        </w:tc>
      </w:tr>
      <w:tr w:rsidR="00276753" w14:paraId="19B68D3E" w14:textId="77777777" w:rsidTr="00680C40">
        <w:trPr>
          <w:trHeight w:val="240"/>
          <w:jc w:val="center"/>
        </w:trPr>
        <w:tc>
          <w:tcPr>
            <w:tcW w:w="4876" w:type="dxa"/>
            <w:tcBorders>
              <w:top w:val="nil"/>
              <w:left w:val="nil"/>
              <w:bottom w:val="nil"/>
              <w:right w:val="nil"/>
            </w:tcBorders>
          </w:tcPr>
          <w:p w14:paraId="43C422DA"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5679CCE7" w14:textId="77777777" w:rsidR="00276753" w:rsidRPr="00C70DBD" w:rsidRDefault="00276753" w:rsidP="00680C40">
            <w:pPr>
              <w:pStyle w:val="AmColumnHeading"/>
            </w:pPr>
            <w:r>
              <w:t>Muudatusettepanek</w:t>
            </w:r>
          </w:p>
        </w:tc>
      </w:tr>
      <w:tr w:rsidR="00276753" w14:paraId="3C246CC0" w14:textId="77777777" w:rsidTr="00680C40">
        <w:trPr>
          <w:jc w:val="center"/>
        </w:trPr>
        <w:tc>
          <w:tcPr>
            <w:tcW w:w="4876" w:type="dxa"/>
            <w:tcBorders>
              <w:top w:val="nil"/>
              <w:left w:val="nil"/>
              <w:bottom w:val="nil"/>
              <w:right w:val="nil"/>
            </w:tcBorders>
          </w:tcPr>
          <w:p w14:paraId="0B553667" w14:textId="77777777" w:rsidR="00276753" w:rsidRPr="00C70DBD" w:rsidRDefault="00276753" w:rsidP="00680C40">
            <w:pPr>
              <w:pStyle w:val="Normal6a"/>
            </w:pPr>
            <w:r>
              <w:t>M.</w:t>
            </w:r>
            <w:r>
              <w:tab/>
              <w:t xml:space="preserve">arvestades, et järgmises mitmeaastases finantsraamistikus tuleks </w:t>
            </w:r>
            <w:r>
              <w:rPr>
                <w:b/>
                <w:i/>
              </w:rPr>
              <w:t>tagada</w:t>
            </w:r>
            <w:r>
              <w:t xml:space="preserve"> ELi </w:t>
            </w:r>
            <w:r>
              <w:rPr>
                <w:b/>
                <w:i/>
              </w:rPr>
              <w:t>rahastus kodanikuühiskonnale</w:t>
            </w:r>
            <w:r>
              <w:t>;</w:t>
            </w:r>
          </w:p>
        </w:tc>
        <w:tc>
          <w:tcPr>
            <w:tcW w:w="4876" w:type="dxa"/>
            <w:tcBorders>
              <w:top w:val="nil"/>
              <w:left w:val="nil"/>
              <w:bottom w:val="nil"/>
              <w:right w:val="nil"/>
            </w:tcBorders>
          </w:tcPr>
          <w:p w14:paraId="5F14CDB4" w14:textId="77777777" w:rsidR="00276753" w:rsidRPr="00C70DBD" w:rsidRDefault="00276753" w:rsidP="00680C40">
            <w:pPr>
              <w:pStyle w:val="Normal6a"/>
            </w:pPr>
            <w:r>
              <w:t>M.</w:t>
            </w:r>
            <w:r>
              <w:tab/>
              <w:t xml:space="preserve">arvestades, et järgmises mitmeaastases finantsraamistikus tuleks </w:t>
            </w:r>
            <w:r>
              <w:rPr>
                <w:b/>
                <w:i/>
              </w:rPr>
              <w:t>võtta meetmeid tagamaks, et</w:t>
            </w:r>
            <w:r>
              <w:t xml:space="preserve"> ELi </w:t>
            </w:r>
            <w:r>
              <w:rPr>
                <w:b/>
                <w:i/>
              </w:rPr>
              <w:t>kodanikuühiskonna rahastamine arvestaks peamiselt halvenevat julgeolekuolukorda Euroopas ning et selline rahastamine oleks läbipaistev ja poliitiliselt neutraalne</w:t>
            </w:r>
            <w:r>
              <w:t>;</w:t>
            </w:r>
          </w:p>
        </w:tc>
      </w:tr>
    </w:tbl>
    <w:p w14:paraId="5C6CCCFA"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{FI}</w:t>
      </w:r>
      <w:r w:rsidRPr="00C70DBD">
        <w:t>fi</w:t>
      </w:r>
      <w:r w:rsidRPr="00CB1294">
        <w:rPr>
          <w:rStyle w:val="HideTWBExt"/>
        </w:rPr>
        <w:t>&lt;/Original&gt;</w:t>
      </w:r>
    </w:p>
    <w:p w14:paraId="55007ABF" w14:textId="77777777" w:rsidR="00276753" w:rsidRPr="00C70DBD" w:rsidRDefault="00276753" w:rsidP="00276753">
      <w:r w:rsidRPr="00CB1294">
        <w:rPr>
          <w:rStyle w:val="HideTWBExt"/>
        </w:rPr>
        <w:t>&lt;/Amend&gt;</w:t>
      </w:r>
    </w:p>
    <w:p w14:paraId="25E36D91"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183</w:t>
      </w:r>
      <w:r w:rsidRPr="00CB1294">
        <w:rPr>
          <w:rStyle w:val="HideTWBExt"/>
          <w:b w:val="0"/>
        </w:rPr>
        <w:t>&lt;/NumAm&gt;</w:t>
      </w:r>
    </w:p>
    <w:p w14:paraId="20EF080E"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0D14B34B" w14:textId="77777777" w:rsidR="00276753" w:rsidRPr="00CF6972" w:rsidRDefault="00276753" w:rsidP="00276753">
      <w:pPr>
        <w:pStyle w:val="NormalBold"/>
      </w:pPr>
      <w:r w:rsidRPr="00CB1294">
        <w:rPr>
          <w:rStyle w:val="HideTWBExt"/>
          <w:b w:val="0"/>
        </w:rPr>
        <w:t>&lt;/RepeatBlock-By&gt;</w:t>
      </w:r>
    </w:p>
    <w:p w14:paraId="6E2EEC2E"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92799CC" w14:textId="77777777" w:rsidR="00276753" w:rsidRPr="00CF6972" w:rsidRDefault="00276753" w:rsidP="00276753">
      <w:pPr>
        <w:pStyle w:val="NormalBold"/>
      </w:pPr>
      <w:r w:rsidRPr="00CB1294">
        <w:rPr>
          <w:rStyle w:val="HideTWBExt"/>
          <w:b w:val="0"/>
        </w:rPr>
        <w:t>&lt;Article&gt;</w:t>
      </w:r>
      <w:r>
        <w:t>Põhjendus M</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C335AFE" w14:textId="77777777" w:rsidTr="00680C40">
        <w:trPr>
          <w:trHeight w:hRule="exact" w:val="240"/>
          <w:jc w:val="center"/>
        </w:trPr>
        <w:tc>
          <w:tcPr>
            <w:tcW w:w="9752" w:type="dxa"/>
            <w:gridSpan w:val="2"/>
            <w:tcBorders>
              <w:top w:val="nil"/>
              <w:left w:val="nil"/>
              <w:bottom w:val="nil"/>
              <w:right w:val="nil"/>
            </w:tcBorders>
          </w:tcPr>
          <w:p w14:paraId="1F43EEF8" w14:textId="77777777" w:rsidR="00276753" w:rsidRPr="00CF6972" w:rsidRDefault="00276753" w:rsidP="00680C40"/>
        </w:tc>
      </w:tr>
      <w:tr w:rsidR="00276753" w14:paraId="2C50F187" w14:textId="77777777" w:rsidTr="00680C40">
        <w:trPr>
          <w:trHeight w:val="240"/>
          <w:jc w:val="center"/>
        </w:trPr>
        <w:tc>
          <w:tcPr>
            <w:tcW w:w="4876" w:type="dxa"/>
            <w:tcBorders>
              <w:top w:val="nil"/>
              <w:left w:val="nil"/>
              <w:bottom w:val="nil"/>
              <w:right w:val="nil"/>
            </w:tcBorders>
          </w:tcPr>
          <w:p w14:paraId="29366CE9"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7FCE7AF" w14:textId="77777777" w:rsidR="00276753" w:rsidRPr="00CF6972" w:rsidRDefault="00276753" w:rsidP="00680C40">
            <w:pPr>
              <w:pStyle w:val="AmColumnHeading"/>
            </w:pPr>
            <w:r>
              <w:t>Muudatusettepanek</w:t>
            </w:r>
          </w:p>
        </w:tc>
      </w:tr>
      <w:tr w:rsidR="00276753" w14:paraId="6C9D20CB" w14:textId="77777777" w:rsidTr="00680C40">
        <w:trPr>
          <w:jc w:val="center"/>
        </w:trPr>
        <w:tc>
          <w:tcPr>
            <w:tcW w:w="4876" w:type="dxa"/>
            <w:tcBorders>
              <w:top w:val="nil"/>
              <w:left w:val="nil"/>
              <w:bottom w:val="nil"/>
              <w:right w:val="nil"/>
            </w:tcBorders>
          </w:tcPr>
          <w:p w14:paraId="384E906D" w14:textId="77777777" w:rsidR="00276753" w:rsidRPr="00CF6972" w:rsidRDefault="00276753" w:rsidP="00680C40">
            <w:pPr>
              <w:pStyle w:val="Normal6a"/>
            </w:pPr>
            <w:r>
              <w:t>M.</w:t>
            </w:r>
            <w:r>
              <w:tab/>
              <w:t>arvestades, et järgmises mitmeaastases finantsraamistikus tuleks tagada ELi rahastus kodanikuühiskonnale;</w:t>
            </w:r>
          </w:p>
        </w:tc>
        <w:tc>
          <w:tcPr>
            <w:tcW w:w="4876" w:type="dxa"/>
            <w:tcBorders>
              <w:top w:val="nil"/>
              <w:left w:val="nil"/>
              <w:bottom w:val="nil"/>
              <w:right w:val="nil"/>
            </w:tcBorders>
          </w:tcPr>
          <w:p w14:paraId="39076AE8" w14:textId="77777777" w:rsidR="00276753" w:rsidRPr="00CF6972" w:rsidRDefault="00276753" w:rsidP="00680C40">
            <w:pPr>
              <w:pStyle w:val="Normal6a"/>
            </w:pPr>
            <w:r>
              <w:t>M.</w:t>
            </w:r>
            <w:r>
              <w:tab/>
              <w:t xml:space="preserve">arvestades, et järgmises mitmeaastases finantsraamistikus tuleks </w:t>
            </w:r>
            <w:r>
              <w:rPr>
                <w:b/>
                <w:i/>
              </w:rPr>
              <w:t xml:space="preserve">jätkuvalt </w:t>
            </w:r>
            <w:r>
              <w:t>tagada ELi rahastus kodanikuühiskonnale</w:t>
            </w:r>
            <w:r>
              <w:rPr>
                <w:b/>
                <w:i/>
              </w:rPr>
              <w:t>, võttes igati arvesse finantsläbipaistvust, usaldusväärset juhtimist ja selgeid lepingulisi kohustusi</w:t>
            </w:r>
            <w:r>
              <w:t>;</w:t>
            </w:r>
          </w:p>
        </w:tc>
      </w:tr>
    </w:tbl>
    <w:p w14:paraId="62FFF5C5"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084614F" w14:textId="77777777" w:rsidR="00276753" w:rsidRPr="00CF6972" w:rsidRDefault="00276753" w:rsidP="00276753">
      <w:r w:rsidRPr="00CB1294">
        <w:rPr>
          <w:rStyle w:val="HideTWBExt"/>
        </w:rPr>
        <w:t>&lt;/Amend&gt;</w:t>
      </w:r>
    </w:p>
    <w:p w14:paraId="62CCD413"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184</w:t>
      </w:r>
      <w:r w:rsidRPr="00CB1294">
        <w:rPr>
          <w:rStyle w:val="HideTWBExt"/>
          <w:b w:val="0"/>
        </w:rPr>
        <w:t>&lt;/NumAm&gt;</w:t>
      </w:r>
    </w:p>
    <w:p w14:paraId="66F0C700" w14:textId="77777777" w:rsidR="00276753" w:rsidRPr="00C70DBD" w:rsidRDefault="00276753" w:rsidP="00276753">
      <w:pPr>
        <w:pStyle w:val="NormalBold"/>
      </w:pPr>
      <w:r w:rsidRPr="00CB1294">
        <w:rPr>
          <w:rStyle w:val="HideTWBExt"/>
          <w:b w:val="0"/>
        </w:rPr>
        <w:t>&lt;RepeatBlock-By&gt;&lt;Members&gt;</w:t>
      </w:r>
      <w:r>
        <w:t>Erik Kaliňák</w:t>
      </w:r>
      <w:r w:rsidRPr="00CB1294">
        <w:rPr>
          <w:rStyle w:val="HideTWBExt"/>
          <w:b w:val="0"/>
        </w:rPr>
        <w:t>&lt;/Members&gt;</w:t>
      </w:r>
    </w:p>
    <w:p w14:paraId="3E0F2CA2" w14:textId="77777777" w:rsidR="00276753" w:rsidRPr="00C70DBD" w:rsidRDefault="00276753" w:rsidP="00276753">
      <w:pPr>
        <w:pStyle w:val="NormalBold"/>
      </w:pPr>
      <w:r w:rsidRPr="00CB1294">
        <w:rPr>
          <w:rStyle w:val="HideTWBExt"/>
          <w:b w:val="0"/>
        </w:rPr>
        <w:t>&lt;/RepeatBlock-By&gt;</w:t>
      </w:r>
    </w:p>
    <w:p w14:paraId="67301053"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9EF3950" w14:textId="77777777" w:rsidR="00276753" w:rsidRPr="00C70DBD" w:rsidRDefault="00276753" w:rsidP="00276753">
      <w:pPr>
        <w:pStyle w:val="NormalBold"/>
      </w:pPr>
      <w:r w:rsidRPr="00CB1294">
        <w:rPr>
          <w:rStyle w:val="HideTWBExt"/>
          <w:b w:val="0"/>
        </w:rPr>
        <w:t>&lt;Article&gt;</w:t>
      </w:r>
      <w:r>
        <w:t>Põhjendus M</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23B619A" w14:textId="77777777" w:rsidTr="00680C40">
        <w:trPr>
          <w:trHeight w:hRule="exact" w:val="240"/>
          <w:jc w:val="center"/>
        </w:trPr>
        <w:tc>
          <w:tcPr>
            <w:tcW w:w="9752" w:type="dxa"/>
            <w:gridSpan w:val="2"/>
            <w:tcBorders>
              <w:top w:val="nil"/>
              <w:left w:val="nil"/>
              <w:bottom w:val="nil"/>
              <w:right w:val="nil"/>
            </w:tcBorders>
          </w:tcPr>
          <w:p w14:paraId="297680E4" w14:textId="77777777" w:rsidR="00276753" w:rsidRPr="00C70DBD" w:rsidRDefault="00276753" w:rsidP="00680C40"/>
        </w:tc>
      </w:tr>
      <w:tr w:rsidR="00276753" w14:paraId="766ACC1E" w14:textId="77777777" w:rsidTr="00680C40">
        <w:trPr>
          <w:trHeight w:val="240"/>
          <w:jc w:val="center"/>
        </w:trPr>
        <w:tc>
          <w:tcPr>
            <w:tcW w:w="4876" w:type="dxa"/>
            <w:tcBorders>
              <w:top w:val="nil"/>
              <w:left w:val="nil"/>
              <w:bottom w:val="nil"/>
              <w:right w:val="nil"/>
            </w:tcBorders>
          </w:tcPr>
          <w:p w14:paraId="7B1C2250"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015D614F" w14:textId="77777777" w:rsidR="00276753" w:rsidRPr="00C70DBD" w:rsidRDefault="00276753" w:rsidP="00680C40">
            <w:pPr>
              <w:pStyle w:val="AmColumnHeading"/>
            </w:pPr>
            <w:r>
              <w:t>Muudatusettepanek</w:t>
            </w:r>
          </w:p>
        </w:tc>
      </w:tr>
      <w:tr w:rsidR="00276753" w14:paraId="335CA105" w14:textId="77777777" w:rsidTr="00680C40">
        <w:trPr>
          <w:jc w:val="center"/>
        </w:trPr>
        <w:tc>
          <w:tcPr>
            <w:tcW w:w="4876" w:type="dxa"/>
            <w:tcBorders>
              <w:top w:val="nil"/>
              <w:left w:val="nil"/>
              <w:bottom w:val="nil"/>
              <w:right w:val="nil"/>
            </w:tcBorders>
          </w:tcPr>
          <w:p w14:paraId="7A25927B" w14:textId="77777777" w:rsidR="00276753" w:rsidRPr="00C70DBD" w:rsidRDefault="00276753" w:rsidP="00680C40">
            <w:pPr>
              <w:pStyle w:val="Normal6a"/>
            </w:pPr>
            <w:r>
              <w:t>M.</w:t>
            </w:r>
            <w:r>
              <w:tab/>
              <w:t xml:space="preserve">arvestades, et järgmises mitmeaastases finantsraamistikus tuleks tagada ELi rahastus </w:t>
            </w:r>
            <w:r>
              <w:rPr>
                <w:b/>
                <w:i/>
              </w:rPr>
              <w:t>kodanikuühiskonnale</w:t>
            </w:r>
            <w:r>
              <w:t>;</w:t>
            </w:r>
          </w:p>
        </w:tc>
        <w:tc>
          <w:tcPr>
            <w:tcW w:w="4876" w:type="dxa"/>
            <w:tcBorders>
              <w:top w:val="nil"/>
              <w:left w:val="nil"/>
              <w:bottom w:val="nil"/>
              <w:right w:val="nil"/>
            </w:tcBorders>
          </w:tcPr>
          <w:p w14:paraId="0E718088" w14:textId="77777777" w:rsidR="00276753" w:rsidRPr="00C70DBD" w:rsidRDefault="00276753" w:rsidP="00680C40">
            <w:pPr>
              <w:pStyle w:val="Normal6a"/>
            </w:pPr>
            <w:r>
              <w:t>M.</w:t>
            </w:r>
            <w:r>
              <w:tab/>
              <w:t xml:space="preserve">arvestades, et järgmises mitmeaastases finantsraamistikus tuleks tagada ELi rahastus </w:t>
            </w:r>
            <w:r>
              <w:rPr>
                <w:b/>
                <w:i/>
              </w:rPr>
              <w:t>ainult nendele tegevustele, mis otseselt parandavad ELi kodanike elatustaset</w:t>
            </w:r>
            <w:r>
              <w:t>;</w:t>
            </w:r>
          </w:p>
        </w:tc>
      </w:tr>
    </w:tbl>
    <w:p w14:paraId="039A1ED4"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{SK}</w:t>
      </w:r>
      <w:r w:rsidRPr="00C70DBD">
        <w:t>sk</w:t>
      </w:r>
      <w:r w:rsidRPr="00CB1294">
        <w:rPr>
          <w:rStyle w:val="HideTWBExt"/>
        </w:rPr>
        <w:t>&lt;/Original&gt;</w:t>
      </w:r>
    </w:p>
    <w:p w14:paraId="4A9D4E9B" w14:textId="77777777" w:rsidR="00276753" w:rsidRPr="00C70DBD" w:rsidRDefault="00276753" w:rsidP="00276753">
      <w:r w:rsidRPr="00CB1294">
        <w:rPr>
          <w:rStyle w:val="HideTWBExt"/>
        </w:rPr>
        <w:t>&lt;/Amend&gt;</w:t>
      </w:r>
    </w:p>
    <w:p w14:paraId="3E9DDA0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185</w:t>
      </w:r>
      <w:r w:rsidRPr="00CB1294">
        <w:rPr>
          <w:rStyle w:val="HideTWBExt"/>
          <w:b w:val="0"/>
        </w:rPr>
        <w:t>&lt;/NumAm&gt;</w:t>
      </w:r>
    </w:p>
    <w:p w14:paraId="48C32A52"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023B6076" w14:textId="77777777" w:rsidR="00276753" w:rsidRPr="00CF6972" w:rsidRDefault="00276753" w:rsidP="00276753">
      <w:pPr>
        <w:pStyle w:val="NormalBold"/>
      </w:pPr>
      <w:r w:rsidRPr="00CB1294">
        <w:rPr>
          <w:rStyle w:val="HideTWBExt"/>
          <w:b w:val="0"/>
        </w:rPr>
        <w:t>&lt;/RepeatBlock-By&gt;</w:t>
      </w:r>
    </w:p>
    <w:p w14:paraId="3AF04C16"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FA3AAD5" w14:textId="77777777" w:rsidR="00276753" w:rsidRPr="00CF6972" w:rsidRDefault="00276753" w:rsidP="00276753">
      <w:pPr>
        <w:pStyle w:val="NormalBold"/>
      </w:pPr>
      <w:r w:rsidRPr="00CB1294">
        <w:rPr>
          <w:rStyle w:val="HideTWBExt"/>
          <w:b w:val="0"/>
        </w:rPr>
        <w:t>&lt;Article&gt;</w:t>
      </w:r>
      <w:r>
        <w:t>Põhjendus M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F6E79FA" w14:textId="77777777" w:rsidTr="00680C40">
        <w:trPr>
          <w:trHeight w:hRule="exact" w:val="240"/>
          <w:jc w:val="center"/>
        </w:trPr>
        <w:tc>
          <w:tcPr>
            <w:tcW w:w="9752" w:type="dxa"/>
            <w:gridSpan w:val="2"/>
            <w:tcBorders>
              <w:top w:val="nil"/>
              <w:left w:val="nil"/>
              <w:bottom w:val="nil"/>
              <w:right w:val="nil"/>
            </w:tcBorders>
          </w:tcPr>
          <w:p w14:paraId="34DD78C2" w14:textId="77777777" w:rsidR="00276753" w:rsidRPr="00CF6972" w:rsidRDefault="00276753" w:rsidP="00680C40"/>
        </w:tc>
      </w:tr>
      <w:tr w:rsidR="00276753" w14:paraId="2E54DD34" w14:textId="77777777" w:rsidTr="00680C40">
        <w:trPr>
          <w:trHeight w:val="240"/>
          <w:jc w:val="center"/>
        </w:trPr>
        <w:tc>
          <w:tcPr>
            <w:tcW w:w="4876" w:type="dxa"/>
            <w:tcBorders>
              <w:top w:val="nil"/>
              <w:left w:val="nil"/>
              <w:bottom w:val="nil"/>
              <w:right w:val="nil"/>
            </w:tcBorders>
          </w:tcPr>
          <w:p w14:paraId="3C4A3AF2"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6C42890" w14:textId="77777777" w:rsidR="00276753" w:rsidRPr="00CF6972" w:rsidRDefault="00276753" w:rsidP="00680C40">
            <w:pPr>
              <w:pStyle w:val="AmColumnHeading"/>
            </w:pPr>
            <w:r>
              <w:t>Muudatusettepanek</w:t>
            </w:r>
          </w:p>
        </w:tc>
      </w:tr>
      <w:tr w:rsidR="00276753" w14:paraId="0A052ED8" w14:textId="77777777" w:rsidTr="00680C40">
        <w:trPr>
          <w:jc w:val="center"/>
        </w:trPr>
        <w:tc>
          <w:tcPr>
            <w:tcW w:w="4876" w:type="dxa"/>
            <w:tcBorders>
              <w:top w:val="nil"/>
              <w:left w:val="nil"/>
              <w:bottom w:val="nil"/>
              <w:right w:val="nil"/>
            </w:tcBorders>
          </w:tcPr>
          <w:p w14:paraId="08B6D2E9" w14:textId="77777777" w:rsidR="00276753" w:rsidRPr="00CF6972" w:rsidRDefault="00276753" w:rsidP="00680C40">
            <w:pPr>
              <w:pStyle w:val="Normal6a"/>
            </w:pPr>
          </w:p>
        </w:tc>
        <w:tc>
          <w:tcPr>
            <w:tcW w:w="4876" w:type="dxa"/>
            <w:tcBorders>
              <w:top w:val="nil"/>
              <w:left w:val="nil"/>
              <w:bottom w:val="nil"/>
              <w:right w:val="nil"/>
            </w:tcBorders>
          </w:tcPr>
          <w:p w14:paraId="68C5DEE7" w14:textId="77777777" w:rsidR="00276753" w:rsidRPr="00CF6972" w:rsidRDefault="00276753" w:rsidP="00680C40">
            <w:pPr>
              <w:pStyle w:val="Normal6a"/>
            </w:pPr>
            <w:r>
              <w:rPr>
                <w:b/>
                <w:i/>
              </w:rPr>
              <w:t>Ma.</w:t>
            </w:r>
            <w:r>
              <w:tab/>
            </w:r>
            <w:r>
              <w:rPr>
                <w:b/>
                <w:i/>
              </w:rPr>
              <w:t>arvestades, et tulevase ELi kodanikuühiskonna strateegia eesmärk peaks olema toetada, kaitsta ja võimestada kodanikuühiskonda ning tagada, et ELi poliitikat kujundatakse ja rakendatakse kooskõlas ELi lepingu artiklis 2 ja hartas sätestatud väärtustega; arvestades, et strateegia peaks sisaldama kaugeleulatuvaid algatusi ja võrdlusaluseid edusammude mõõtmiseks; arvestades, et komisjon on teatanud oma kavatsusest luua kodanikuühiskonna platvorm, mis võib tsentraliseerida ja ühtlustada kodanikuühiskonna osalejate praegust osalemist ELi poliitikakujundamises; arvestades, et platvormi tuleks kavandada ja rakendada koos organiseeritud kodanikuühiskonnaga;</w:t>
            </w:r>
          </w:p>
        </w:tc>
      </w:tr>
    </w:tbl>
    <w:p w14:paraId="03E2CFAB"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2F457344" w14:textId="77777777" w:rsidR="00276753" w:rsidRPr="00CF6972" w:rsidRDefault="00276753" w:rsidP="00276753">
      <w:r w:rsidRPr="00CB1294">
        <w:rPr>
          <w:rStyle w:val="HideTWBExt"/>
        </w:rPr>
        <w:t>&lt;/Amend&gt;</w:t>
      </w:r>
    </w:p>
    <w:p w14:paraId="23299305"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186</w:t>
      </w:r>
      <w:r w:rsidRPr="00CB1294">
        <w:rPr>
          <w:rStyle w:val="HideTWBExt"/>
          <w:b w:val="0"/>
        </w:rPr>
        <w:t>&lt;/NumAm&gt;</w:t>
      </w:r>
    </w:p>
    <w:p w14:paraId="0CF9FE69"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Sophie Wilmès, Irena Joveva</w:t>
      </w:r>
      <w:r w:rsidRPr="00CB1294">
        <w:rPr>
          <w:rStyle w:val="HideTWBExt"/>
          <w:b w:val="0"/>
        </w:rPr>
        <w:t>&lt;/Members&gt;</w:t>
      </w:r>
    </w:p>
    <w:p w14:paraId="6DA1C295" w14:textId="77777777" w:rsidR="00276753" w:rsidRPr="00CF6972" w:rsidRDefault="00276753" w:rsidP="00276753">
      <w:pPr>
        <w:pStyle w:val="NormalBold"/>
      </w:pPr>
      <w:r w:rsidRPr="00CB1294">
        <w:rPr>
          <w:rStyle w:val="HideTWBExt"/>
          <w:b w:val="0"/>
        </w:rPr>
        <w:t>&lt;/RepeatBlock-By&gt;</w:t>
      </w:r>
    </w:p>
    <w:p w14:paraId="71B2B00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F1918DF" w14:textId="77777777" w:rsidR="00276753" w:rsidRPr="00CF6972" w:rsidRDefault="00276753" w:rsidP="00276753">
      <w:pPr>
        <w:pStyle w:val="NormalBold"/>
      </w:pPr>
      <w:r w:rsidRPr="00CB1294">
        <w:rPr>
          <w:rStyle w:val="HideTWBExt"/>
          <w:b w:val="0"/>
        </w:rPr>
        <w:t>&lt;Article&gt;</w:t>
      </w:r>
      <w:r>
        <w:t>Põhjendus M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5C7632F" w14:textId="77777777" w:rsidTr="00680C40">
        <w:trPr>
          <w:trHeight w:hRule="exact" w:val="240"/>
          <w:jc w:val="center"/>
        </w:trPr>
        <w:tc>
          <w:tcPr>
            <w:tcW w:w="9752" w:type="dxa"/>
            <w:gridSpan w:val="2"/>
            <w:tcBorders>
              <w:top w:val="nil"/>
              <w:left w:val="nil"/>
              <w:bottom w:val="nil"/>
              <w:right w:val="nil"/>
            </w:tcBorders>
          </w:tcPr>
          <w:p w14:paraId="30DC12BB" w14:textId="77777777" w:rsidR="00276753" w:rsidRPr="00CF6972" w:rsidRDefault="00276753" w:rsidP="00680C40"/>
        </w:tc>
      </w:tr>
      <w:tr w:rsidR="00276753" w14:paraId="11AB6AA1" w14:textId="77777777" w:rsidTr="00680C40">
        <w:trPr>
          <w:trHeight w:val="240"/>
          <w:jc w:val="center"/>
        </w:trPr>
        <w:tc>
          <w:tcPr>
            <w:tcW w:w="4876" w:type="dxa"/>
            <w:tcBorders>
              <w:top w:val="nil"/>
              <w:left w:val="nil"/>
              <w:bottom w:val="nil"/>
              <w:right w:val="nil"/>
            </w:tcBorders>
          </w:tcPr>
          <w:p w14:paraId="4D34ADFB"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90360F4" w14:textId="77777777" w:rsidR="00276753" w:rsidRPr="00CF6972" w:rsidRDefault="00276753" w:rsidP="00680C40">
            <w:pPr>
              <w:pStyle w:val="AmColumnHeading"/>
            </w:pPr>
            <w:r>
              <w:t>Muudatusettepanek</w:t>
            </w:r>
          </w:p>
        </w:tc>
      </w:tr>
      <w:tr w:rsidR="00276753" w14:paraId="2EF92F24" w14:textId="77777777" w:rsidTr="00680C40">
        <w:trPr>
          <w:jc w:val="center"/>
        </w:trPr>
        <w:tc>
          <w:tcPr>
            <w:tcW w:w="4876" w:type="dxa"/>
            <w:tcBorders>
              <w:top w:val="nil"/>
              <w:left w:val="nil"/>
              <w:bottom w:val="nil"/>
              <w:right w:val="nil"/>
            </w:tcBorders>
          </w:tcPr>
          <w:p w14:paraId="78264ADF" w14:textId="77777777" w:rsidR="00276753" w:rsidRPr="00CF6972" w:rsidRDefault="00276753" w:rsidP="00680C40">
            <w:pPr>
              <w:pStyle w:val="Normal6a"/>
            </w:pPr>
          </w:p>
        </w:tc>
        <w:tc>
          <w:tcPr>
            <w:tcW w:w="4876" w:type="dxa"/>
            <w:tcBorders>
              <w:top w:val="nil"/>
              <w:left w:val="nil"/>
              <w:bottom w:val="nil"/>
              <w:right w:val="nil"/>
            </w:tcBorders>
          </w:tcPr>
          <w:p w14:paraId="7013498A" w14:textId="77777777" w:rsidR="00276753" w:rsidRPr="00CF6972" w:rsidRDefault="00276753" w:rsidP="00680C40">
            <w:pPr>
              <w:pStyle w:val="Normal6a"/>
            </w:pPr>
            <w:r>
              <w:rPr>
                <w:b/>
                <w:i/>
              </w:rPr>
              <w:t>Ma.</w:t>
            </w:r>
            <w:r>
              <w:tab/>
            </w:r>
            <w:r>
              <w:rPr>
                <w:b/>
                <w:i/>
              </w:rPr>
              <w:t>arvestades, et ELis sagenenud katsed piirata naiste ja LGBTIQ-inimeste põhiõigusi või need tühistada tekitavad suurt muret; arvestades, et need katsed keskenduvad peamiselt reproduktiivtervishoiule ja seonduvatele õigustele, soolisele identiteedile ja soo õiguslikule tunnustamisele ning tervikliku seksuaalhariduse kättesaadavusele; arvestades, et nende valdkondade ründamine ei kahjusta mitte ainult ühiskonna kõige kaitsetumaid liikmeid, vaid on vastuolus ka ELi väärtuste ja rahvusvahelise inimõiguste raamistikuga ning on seega käsitatav liidu õiguse rikkumisena;</w:t>
            </w:r>
          </w:p>
        </w:tc>
      </w:tr>
    </w:tbl>
    <w:p w14:paraId="2892433C"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E2A0F65" w14:textId="77777777" w:rsidR="00276753" w:rsidRPr="00CF6972" w:rsidRDefault="00276753" w:rsidP="00276753">
      <w:r w:rsidRPr="00CB1294">
        <w:rPr>
          <w:rStyle w:val="HideTWBExt"/>
        </w:rPr>
        <w:t>&lt;/Amend&gt;</w:t>
      </w:r>
    </w:p>
    <w:p w14:paraId="1077700F"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187</w:t>
      </w:r>
      <w:r w:rsidRPr="00CB1294">
        <w:rPr>
          <w:rStyle w:val="HideTWBExt"/>
          <w:b w:val="0"/>
        </w:rPr>
        <w:t>&lt;/NumAm&gt;</w:t>
      </w:r>
    </w:p>
    <w:p w14:paraId="5112ADF0"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Irena Joveva</w:t>
      </w:r>
      <w:r w:rsidRPr="00CB1294">
        <w:rPr>
          <w:rStyle w:val="HideTWBExt"/>
          <w:b w:val="0"/>
        </w:rPr>
        <w:t>&lt;/Members&gt;</w:t>
      </w:r>
    </w:p>
    <w:p w14:paraId="54A7BCC2" w14:textId="77777777" w:rsidR="00276753" w:rsidRPr="00CF6972" w:rsidRDefault="00276753" w:rsidP="00276753">
      <w:pPr>
        <w:pStyle w:val="NormalBold"/>
      </w:pPr>
      <w:r w:rsidRPr="00CB1294">
        <w:rPr>
          <w:rStyle w:val="HideTWBExt"/>
          <w:b w:val="0"/>
        </w:rPr>
        <w:t>&lt;/RepeatBlock-By&gt;</w:t>
      </w:r>
    </w:p>
    <w:p w14:paraId="42013FE2"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4FCA009" w14:textId="77777777" w:rsidR="00276753" w:rsidRPr="00CF6972" w:rsidRDefault="00276753" w:rsidP="00276753">
      <w:pPr>
        <w:pStyle w:val="NormalBold"/>
      </w:pPr>
      <w:r w:rsidRPr="00CB1294">
        <w:rPr>
          <w:rStyle w:val="HideTWBExt"/>
          <w:b w:val="0"/>
        </w:rPr>
        <w:t>&lt;Article&gt;</w:t>
      </w:r>
      <w:r>
        <w:t>Põhjendus M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81141AA" w14:textId="77777777" w:rsidTr="00680C40">
        <w:trPr>
          <w:trHeight w:hRule="exact" w:val="240"/>
          <w:jc w:val="center"/>
        </w:trPr>
        <w:tc>
          <w:tcPr>
            <w:tcW w:w="9752" w:type="dxa"/>
            <w:gridSpan w:val="2"/>
            <w:tcBorders>
              <w:top w:val="nil"/>
              <w:left w:val="nil"/>
              <w:bottom w:val="nil"/>
              <w:right w:val="nil"/>
            </w:tcBorders>
          </w:tcPr>
          <w:p w14:paraId="2A94586E" w14:textId="77777777" w:rsidR="00276753" w:rsidRPr="00CF6972" w:rsidRDefault="00276753" w:rsidP="00680C40"/>
        </w:tc>
      </w:tr>
      <w:tr w:rsidR="00276753" w14:paraId="78F827C1" w14:textId="77777777" w:rsidTr="00680C40">
        <w:trPr>
          <w:trHeight w:val="240"/>
          <w:jc w:val="center"/>
        </w:trPr>
        <w:tc>
          <w:tcPr>
            <w:tcW w:w="4876" w:type="dxa"/>
            <w:tcBorders>
              <w:top w:val="nil"/>
              <w:left w:val="nil"/>
              <w:bottom w:val="nil"/>
              <w:right w:val="nil"/>
            </w:tcBorders>
          </w:tcPr>
          <w:p w14:paraId="6910D818"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63EF98B" w14:textId="77777777" w:rsidR="00276753" w:rsidRPr="00CF6972" w:rsidRDefault="00276753" w:rsidP="00680C40">
            <w:pPr>
              <w:pStyle w:val="AmColumnHeading"/>
            </w:pPr>
            <w:r>
              <w:t>Muudatusettepanek</w:t>
            </w:r>
          </w:p>
        </w:tc>
      </w:tr>
      <w:tr w:rsidR="00276753" w14:paraId="791C781C" w14:textId="77777777" w:rsidTr="00680C40">
        <w:trPr>
          <w:jc w:val="center"/>
        </w:trPr>
        <w:tc>
          <w:tcPr>
            <w:tcW w:w="4876" w:type="dxa"/>
            <w:tcBorders>
              <w:top w:val="nil"/>
              <w:left w:val="nil"/>
              <w:bottom w:val="nil"/>
              <w:right w:val="nil"/>
            </w:tcBorders>
          </w:tcPr>
          <w:p w14:paraId="631A0448" w14:textId="77777777" w:rsidR="00276753" w:rsidRPr="00CF6972" w:rsidRDefault="00276753" w:rsidP="00680C40">
            <w:pPr>
              <w:pStyle w:val="Normal6a"/>
            </w:pPr>
          </w:p>
        </w:tc>
        <w:tc>
          <w:tcPr>
            <w:tcW w:w="4876" w:type="dxa"/>
            <w:tcBorders>
              <w:top w:val="nil"/>
              <w:left w:val="nil"/>
              <w:bottom w:val="nil"/>
              <w:right w:val="nil"/>
            </w:tcBorders>
          </w:tcPr>
          <w:p w14:paraId="78233105" w14:textId="77777777" w:rsidR="00276753" w:rsidRPr="00CF6972" w:rsidRDefault="00276753" w:rsidP="00680C40">
            <w:pPr>
              <w:pStyle w:val="Normal6a"/>
            </w:pPr>
            <w:r>
              <w:rPr>
                <w:b/>
                <w:i/>
              </w:rPr>
              <w:t>Mb.</w:t>
            </w:r>
            <w:r>
              <w:tab/>
            </w:r>
            <w:r>
              <w:rPr>
                <w:b/>
                <w:i/>
              </w:rPr>
              <w:t>arvestades, et praegu esineb ELi diskrimineerimisvastastes õigusaktides lünki, kusjuures mõnesid diskrimineerimise aluseid käsitletakse ainult tööhõive ja elukutse valdkonnas; arvestades, et sellega kaasnevad erinevused kaitses ja kunstliku aluste hierarhia loomine; arvestades, et aluslepingute ja põhiõiguste hartaga antakse ELile volitused ja vastutus võidelda diskrimineerimise vastu kõigi kaitstavate tunnuste alusel;</w:t>
            </w:r>
          </w:p>
        </w:tc>
      </w:tr>
    </w:tbl>
    <w:p w14:paraId="5438CE92"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22598F62" w14:textId="77777777" w:rsidR="00276753" w:rsidRPr="00CF6972" w:rsidRDefault="00276753" w:rsidP="00276753">
      <w:r w:rsidRPr="00CB1294">
        <w:rPr>
          <w:rStyle w:val="HideTWBExt"/>
        </w:rPr>
        <w:t>&lt;/Amend&gt;</w:t>
      </w:r>
    </w:p>
    <w:p w14:paraId="2CA8151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188</w:t>
      </w:r>
      <w:r w:rsidRPr="00CB1294">
        <w:rPr>
          <w:rStyle w:val="HideTWBExt"/>
          <w:b w:val="0"/>
        </w:rPr>
        <w:t>&lt;/NumAm&gt;</w:t>
      </w:r>
    </w:p>
    <w:p w14:paraId="473EED26"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Sophie Wilmès, Irena Joveva</w:t>
      </w:r>
      <w:r w:rsidRPr="00CB1294">
        <w:rPr>
          <w:rStyle w:val="HideTWBExt"/>
          <w:b w:val="0"/>
        </w:rPr>
        <w:t>&lt;/Members&gt;</w:t>
      </w:r>
    </w:p>
    <w:p w14:paraId="541CAF0F" w14:textId="77777777" w:rsidR="00276753" w:rsidRPr="00CF6972" w:rsidRDefault="00276753" w:rsidP="00276753">
      <w:pPr>
        <w:pStyle w:val="NormalBold"/>
      </w:pPr>
      <w:r w:rsidRPr="00CB1294">
        <w:rPr>
          <w:rStyle w:val="HideTWBExt"/>
          <w:b w:val="0"/>
        </w:rPr>
        <w:t>&lt;/RepeatBlock-By&gt;</w:t>
      </w:r>
    </w:p>
    <w:p w14:paraId="6B74ADA2"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6362239" w14:textId="77777777" w:rsidR="00276753" w:rsidRPr="00CF6972" w:rsidRDefault="00276753" w:rsidP="00276753">
      <w:pPr>
        <w:pStyle w:val="NormalBold"/>
      </w:pPr>
      <w:r w:rsidRPr="00CB1294">
        <w:rPr>
          <w:rStyle w:val="HideTWBExt"/>
          <w:b w:val="0"/>
        </w:rPr>
        <w:t>&lt;Article&gt;</w:t>
      </w:r>
      <w:r>
        <w:t>Põhjendus M c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A6A0CC5" w14:textId="77777777" w:rsidTr="00680C40">
        <w:trPr>
          <w:trHeight w:hRule="exact" w:val="240"/>
          <w:jc w:val="center"/>
        </w:trPr>
        <w:tc>
          <w:tcPr>
            <w:tcW w:w="9752" w:type="dxa"/>
            <w:gridSpan w:val="2"/>
            <w:tcBorders>
              <w:top w:val="nil"/>
              <w:left w:val="nil"/>
              <w:bottom w:val="nil"/>
              <w:right w:val="nil"/>
            </w:tcBorders>
          </w:tcPr>
          <w:p w14:paraId="15CBE703" w14:textId="77777777" w:rsidR="00276753" w:rsidRPr="00CF6972" w:rsidRDefault="00276753" w:rsidP="00680C40"/>
        </w:tc>
      </w:tr>
      <w:tr w:rsidR="00276753" w14:paraId="1B67CE75" w14:textId="77777777" w:rsidTr="00680C40">
        <w:trPr>
          <w:trHeight w:val="240"/>
          <w:jc w:val="center"/>
        </w:trPr>
        <w:tc>
          <w:tcPr>
            <w:tcW w:w="4876" w:type="dxa"/>
            <w:tcBorders>
              <w:top w:val="nil"/>
              <w:left w:val="nil"/>
              <w:bottom w:val="nil"/>
              <w:right w:val="nil"/>
            </w:tcBorders>
          </w:tcPr>
          <w:p w14:paraId="6178C19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0A8EBB7" w14:textId="77777777" w:rsidR="00276753" w:rsidRPr="00CF6972" w:rsidRDefault="00276753" w:rsidP="00680C40">
            <w:pPr>
              <w:pStyle w:val="AmColumnHeading"/>
            </w:pPr>
            <w:r>
              <w:t>Muudatusettepanek</w:t>
            </w:r>
          </w:p>
        </w:tc>
      </w:tr>
      <w:tr w:rsidR="00276753" w14:paraId="059985AD" w14:textId="77777777" w:rsidTr="00680C40">
        <w:trPr>
          <w:jc w:val="center"/>
        </w:trPr>
        <w:tc>
          <w:tcPr>
            <w:tcW w:w="4876" w:type="dxa"/>
            <w:tcBorders>
              <w:top w:val="nil"/>
              <w:left w:val="nil"/>
              <w:bottom w:val="nil"/>
              <w:right w:val="nil"/>
            </w:tcBorders>
          </w:tcPr>
          <w:p w14:paraId="78682575" w14:textId="77777777" w:rsidR="00276753" w:rsidRPr="00CF6972" w:rsidRDefault="00276753" w:rsidP="00680C40">
            <w:pPr>
              <w:pStyle w:val="Normal6a"/>
            </w:pPr>
          </w:p>
        </w:tc>
        <w:tc>
          <w:tcPr>
            <w:tcW w:w="4876" w:type="dxa"/>
            <w:tcBorders>
              <w:top w:val="nil"/>
              <w:left w:val="nil"/>
              <w:bottom w:val="nil"/>
              <w:right w:val="nil"/>
            </w:tcBorders>
          </w:tcPr>
          <w:p w14:paraId="4E71FA3B" w14:textId="77777777" w:rsidR="00276753" w:rsidRPr="00CF6972" w:rsidRDefault="00276753" w:rsidP="00680C40">
            <w:pPr>
              <w:pStyle w:val="Normal6a"/>
            </w:pPr>
            <w:r>
              <w:rPr>
                <w:b/>
                <w:i/>
              </w:rPr>
              <w:t>Mc.</w:t>
            </w:r>
            <w:r>
              <w:tab/>
            </w:r>
            <w:r>
              <w:rPr>
                <w:b/>
                <w:i/>
              </w:rPr>
              <w:t>arvestades, et lõik liikmesriigid on kohustatud tegutsema lapse huvides, sealhulgas kaitsma iga lapse põhiõigust perekonnaelule ja keelama diskrimineerida last tema vanemate perekonnaseisu või seksuaalse sättumuse või lapse eostamise viisi alusel; arvestades, et ligikaudu kaks miljonit last võivad endiselt seista silmitsi olukorraga, kus nende vanemaid ei tunnustata sellistena mõnes teises liikmesriigis; arvestades, et 2022. aastal esitas komisjon ettepaneku võtta vastu nõukogu määrus, mis käsitleb kohtualluvust, kohaldatavat õigust, põlvnemisega seotud asjades tehtud lahendite tunnustamist ja ametlike dokumentide vastuvõtmist ning Euroopa vanematõendi loomist, ning et see ootab endiselt lõpliku otsuse tegemist nõukogus;</w:t>
            </w:r>
          </w:p>
        </w:tc>
      </w:tr>
    </w:tbl>
    <w:p w14:paraId="6DA9E1F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294E8956" w14:textId="77777777" w:rsidR="00276753" w:rsidRPr="00CF6972" w:rsidRDefault="00276753" w:rsidP="00276753">
      <w:r w:rsidRPr="00CB1294">
        <w:rPr>
          <w:rStyle w:val="HideTWBExt"/>
        </w:rPr>
        <w:t>&lt;/Amend&gt;</w:t>
      </w:r>
    </w:p>
    <w:p w14:paraId="34FEB18B"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189</w:t>
      </w:r>
      <w:r w:rsidRPr="00CB1294">
        <w:rPr>
          <w:rStyle w:val="HideTWBExt"/>
          <w:b w:val="0"/>
        </w:rPr>
        <w:t>&lt;/NumAm&gt;</w:t>
      </w:r>
    </w:p>
    <w:p w14:paraId="29EDE070" w14:textId="77777777" w:rsidR="00276753" w:rsidRPr="00CF6972" w:rsidRDefault="00276753" w:rsidP="00276753">
      <w:pPr>
        <w:pStyle w:val="NormalBold"/>
      </w:pPr>
      <w:r w:rsidRPr="00CB1294">
        <w:rPr>
          <w:rStyle w:val="HideTWBExt"/>
          <w:b w:val="0"/>
        </w:rPr>
        <w:t>&lt;RepeatBlock-By&gt;&lt;Members&gt;</w:t>
      </w:r>
      <w:r>
        <w:t>Nadine Morano</w:t>
      </w:r>
      <w:r w:rsidRPr="00CB1294">
        <w:rPr>
          <w:rStyle w:val="HideTWBExt"/>
          <w:b w:val="0"/>
        </w:rPr>
        <w:t>&lt;/Members&gt;</w:t>
      </w:r>
    </w:p>
    <w:p w14:paraId="25C7F258" w14:textId="77777777" w:rsidR="00276753" w:rsidRPr="00CF6972" w:rsidRDefault="00276753" w:rsidP="00276753">
      <w:pPr>
        <w:pStyle w:val="NormalBold"/>
      </w:pPr>
      <w:r w:rsidRPr="00CB1294">
        <w:rPr>
          <w:rStyle w:val="HideTWBExt"/>
          <w:b w:val="0"/>
        </w:rPr>
        <w:t>&lt;/RepeatBlock-By&gt;</w:t>
      </w:r>
    </w:p>
    <w:p w14:paraId="02A8E2A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40BDB7D" w14:textId="77777777" w:rsidR="00276753" w:rsidRPr="00CF6972" w:rsidRDefault="00276753" w:rsidP="00276753">
      <w:pPr>
        <w:pStyle w:val="NormalBold"/>
      </w:pPr>
      <w:r w:rsidRPr="00CB1294">
        <w:rPr>
          <w:rStyle w:val="HideTWBExt"/>
          <w:b w:val="0"/>
        </w:rPr>
        <w:t>&lt;Article&gt;</w:t>
      </w:r>
      <w:r>
        <w:t>Põhjendus N</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64D0F37" w14:textId="77777777" w:rsidTr="00680C40">
        <w:trPr>
          <w:trHeight w:hRule="exact" w:val="240"/>
          <w:jc w:val="center"/>
        </w:trPr>
        <w:tc>
          <w:tcPr>
            <w:tcW w:w="9752" w:type="dxa"/>
            <w:gridSpan w:val="2"/>
            <w:tcBorders>
              <w:top w:val="nil"/>
              <w:left w:val="nil"/>
              <w:bottom w:val="nil"/>
              <w:right w:val="nil"/>
            </w:tcBorders>
          </w:tcPr>
          <w:p w14:paraId="75F01470" w14:textId="77777777" w:rsidR="00276753" w:rsidRPr="00CF6972" w:rsidRDefault="00276753" w:rsidP="00680C40"/>
        </w:tc>
      </w:tr>
      <w:tr w:rsidR="00276753" w14:paraId="0A772620" w14:textId="77777777" w:rsidTr="00680C40">
        <w:trPr>
          <w:trHeight w:val="240"/>
          <w:jc w:val="center"/>
        </w:trPr>
        <w:tc>
          <w:tcPr>
            <w:tcW w:w="4876" w:type="dxa"/>
            <w:tcBorders>
              <w:top w:val="nil"/>
              <w:left w:val="nil"/>
              <w:bottom w:val="nil"/>
              <w:right w:val="nil"/>
            </w:tcBorders>
          </w:tcPr>
          <w:p w14:paraId="254D74A5"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780923E" w14:textId="77777777" w:rsidR="00276753" w:rsidRPr="00CF6972" w:rsidRDefault="00276753" w:rsidP="00680C40">
            <w:pPr>
              <w:pStyle w:val="AmColumnHeading"/>
            </w:pPr>
            <w:r>
              <w:t>Muudatusettepanek</w:t>
            </w:r>
          </w:p>
        </w:tc>
      </w:tr>
      <w:tr w:rsidR="00276753" w14:paraId="4E96551D" w14:textId="77777777" w:rsidTr="00680C40">
        <w:trPr>
          <w:jc w:val="center"/>
        </w:trPr>
        <w:tc>
          <w:tcPr>
            <w:tcW w:w="4876" w:type="dxa"/>
            <w:tcBorders>
              <w:top w:val="nil"/>
              <w:left w:val="nil"/>
              <w:bottom w:val="nil"/>
              <w:right w:val="nil"/>
            </w:tcBorders>
          </w:tcPr>
          <w:p w14:paraId="17FE45B0" w14:textId="77777777" w:rsidR="00276753" w:rsidRPr="00CF6972" w:rsidRDefault="00276753" w:rsidP="00680C40">
            <w:pPr>
              <w:pStyle w:val="Normal6a"/>
            </w:pPr>
            <w:r>
              <w:rPr>
                <w:b/>
                <w:i/>
              </w:rPr>
              <w:t>N.</w:t>
            </w:r>
            <w:r>
              <w:tab/>
            </w:r>
            <w:r>
              <w:rPr>
                <w:b/>
                <w:i/>
              </w:rPr>
              <w:t>arvestades, et institutsiooniline rassism on imbunud riigi tasandi poliitikasse ja avalikesse teenistustesse, näiteks politseijõududesse;</w:t>
            </w:r>
          </w:p>
        </w:tc>
        <w:tc>
          <w:tcPr>
            <w:tcW w:w="4876" w:type="dxa"/>
            <w:tcBorders>
              <w:top w:val="nil"/>
              <w:left w:val="nil"/>
              <w:bottom w:val="nil"/>
              <w:right w:val="nil"/>
            </w:tcBorders>
          </w:tcPr>
          <w:p w14:paraId="10C41CEC" w14:textId="77777777" w:rsidR="00276753" w:rsidRPr="00CF6972" w:rsidRDefault="00276753" w:rsidP="00680C40">
            <w:pPr>
              <w:pStyle w:val="Normal6a"/>
            </w:pPr>
            <w:r>
              <w:rPr>
                <w:b/>
                <w:i/>
              </w:rPr>
              <w:t>välja jäetud</w:t>
            </w:r>
          </w:p>
        </w:tc>
      </w:tr>
    </w:tbl>
    <w:p w14:paraId="784C0908"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{FR}</w:t>
      </w:r>
      <w:r w:rsidRPr="00CF6972">
        <w:t>fr</w:t>
      </w:r>
      <w:r w:rsidRPr="00CB1294">
        <w:rPr>
          <w:rStyle w:val="HideTWBExt"/>
        </w:rPr>
        <w:t>&lt;/Original&gt;</w:t>
      </w:r>
    </w:p>
    <w:p w14:paraId="18036D66" w14:textId="77777777" w:rsidR="00276753" w:rsidRPr="00CF6972" w:rsidRDefault="00276753" w:rsidP="00276753">
      <w:r w:rsidRPr="00CB1294">
        <w:rPr>
          <w:rStyle w:val="HideTWBExt"/>
        </w:rPr>
        <w:t>&lt;/Amend&gt;</w:t>
      </w:r>
    </w:p>
    <w:p w14:paraId="77C124D4"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190</w:t>
      </w:r>
      <w:r w:rsidRPr="00CB1294">
        <w:rPr>
          <w:rStyle w:val="HideTWBExt"/>
          <w:b w:val="0"/>
        </w:rPr>
        <w:t>&lt;/NumAm&gt;</w:t>
      </w:r>
    </w:p>
    <w:p w14:paraId="47AEDF36"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1AB600BF" w14:textId="77777777" w:rsidR="00276753" w:rsidRPr="00CF6972" w:rsidRDefault="00276753" w:rsidP="00276753">
      <w:pPr>
        <w:pStyle w:val="NormalBold"/>
      </w:pPr>
      <w:r w:rsidRPr="00CB1294">
        <w:rPr>
          <w:rStyle w:val="HideTWBExt"/>
          <w:b w:val="0"/>
        </w:rPr>
        <w:t>&lt;/RepeatBlock-By&gt;</w:t>
      </w:r>
    </w:p>
    <w:p w14:paraId="534768F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592B3CE" w14:textId="77777777" w:rsidR="00276753" w:rsidRPr="00CF6972" w:rsidRDefault="00276753" w:rsidP="00276753">
      <w:pPr>
        <w:pStyle w:val="NormalBold"/>
      </w:pPr>
      <w:r w:rsidRPr="00CB1294">
        <w:rPr>
          <w:rStyle w:val="HideTWBExt"/>
          <w:b w:val="0"/>
        </w:rPr>
        <w:t>&lt;Article&gt;</w:t>
      </w:r>
      <w:r>
        <w:t>Põhjendus N</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465EDBC" w14:textId="77777777" w:rsidTr="00680C40">
        <w:trPr>
          <w:trHeight w:hRule="exact" w:val="240"/>
          <w:jc w:val="center"/>
        </w:trPr>
        <w:tc>
          <w:tcPr>
            <w:tcW w:w="9752" w:type="dxa"/>
            <w:gridSpan w:val="2"/>
            <w:tcBorders>
              <w:top w:val="nil"/>
              <w:left w:val="nil"/>
              <w:bottom w:val="nil"/>
              <w:right w:val="nil"/>
            </w:tcBorders>
          </w:tcPr>
          <w:p w14:paraId="1808CB24" w14:textId="77777777" w:rsidR="00276753" w:rsidRPr="00CF6972" w:rsidRDefault="00276753" w:rsidP="00680C40"/>
        </w:tc>
      </w:tr>
      <w:tr w:rsidR="00276753" w14:paraId="3ED81D78" w14:textId="77777777" w:rsidTr="00680C40">
        <w:trPr>
          <w:trHeight w:val="240"/>
          <w:jc w:val="center"/>
        </w:trPr>
        <w:tc>
          <w:tcPr>
            <w:tcW w:w="4876" w:type="dxa"/>
            <w:tcBorders>
              <w:top w:val="nil"/>
              <w:left w:val="nil"/>
              <w:bottom w:val="nil"/>
              <w:right w:val="nil"/>
            </w:tcBorders>
          </w:tcPr>
          <w:p w14:paraId="755E0DF9"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44B1101" w14:textId="77777777" w:rsidR="00276753" w:rsidRPr="00CF6972" w:rsidRDefault="00276753" w:rsidP="00680C40">
            <w:pPr>
              <w:pStyle w:val="AmColumnHeading"/>
            </w:pPr>
            <w:r>
              <w:t>Muudatusettepanek</w:t>
            </w:r>
          </w:p>
        </w:tc>
      </w:tr>
      <w:tr w:rsidR="00276753" w14:paraId="70F8F308" w14:textId="77777777" w:rsidTr="00680C40">
        <w:trPr>
          <w:jc w:val="center"/>
        </w:trPr>
        <w:tc>
          <w:tcPr>
            <w:tcW w:w="4876" w:type="dxa"/>
            <w:tcBorders>
              <w:top w:val="nil"/>
              <w:left w:val="nil"/>
              <w:bottom w:val="nil"/>
              <w:right w:val="nil"/>
            </w:tcBorders>
          </w:tcPr>
          <w:p w14:paraId="03EF50BA" w14:textId="77777777" w:rsidR="00276753" w:rsidRPr="00CF6972" w:rsidRDefault="00276753" w:rsidP="00680C40">
            <w:pPr>
              <w:pStyle w:val="Normal6a"/>
            </w:pPr>
            <w:r>
              <w:rPr>
                <w:b/>
                <w:i/>
              </w:rPr>
              <w:t>N.</w:t>
            </w:r>
            <w:r>
              <w:tab/>
            </w:r>
            <w:r>
              <w:rPr>
                <w:b/>
                <w:i/>
              </w:rPr>
              <w:t>arvestades, et institutsiooniline rassism on imbunud riigi tasandi poliitikasse ja avalikesse teenistustesse, näiteks politseijõududesse;</w:t>
            </w:r>
          </w:p>
        </w:tc>
        <w:tc>
          <w:tcPr>
            <w:tcW w:w="4876" w:type="dxa"/>
            <w:tcBorders>
              <w:top w:val="nil"/>
              <w:left w:val="nil"/>
              <w:bottom w:val="nil"/>
              <w:right w:val="nil"/>
            </w:tcBorders>
          </w:tcPr>
          <w:p w14:paraId="0EF891AA" w14:textId="77777777" w:rsidR="00276753" w:rsidRPr="00CF6972" w:rsidRDefault="00276753" w:rsidP="00680C40">
            <w:pPr>
              <w:pStyle w:val="Normal6a"/>
            </w:pPr>
            <w:r>
              <w:rPr>
                <w:b/>
                <w:i/>
              </w:rPr>
              <w:t>välja jäetud</w:t>
            </w:r>
          </w:p>
        </w:tc>
      </w:tr>
    </w:tbl>
    <w:p w14:paraId="199076AA"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6251BDE" w14:textId="77777777" w:rsidR="00276753" w:rsidRPr="00CF6972" w:rsidRDefault="00276753" w:rsidP="00276753">
      <w:r w:rsidRPr="00CB1294">
        <w:rPr>
          <w:rStyle w:val="HideTWBExt"/>
        </w:rPr>
        <w:t>&lt;/Amend&gt;</w:t>
      </w:r>
    </w:p>
    <w:p w14:paraId="3A196FF4"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191</w:t>
      </w:r>
      <w:r w:rsidRPr="00CB1294">
        <w:rPr>
          <w:rStyle w:val="HideTWBExt"/>
          <w:b w:val="0"/>
        </w:rPr>
        <w:t>&lt;/NumAm&gt;</w:t>
      </w:r>
    </w:p>
    <w:p w14:paraId="7CE8C80B" w14:textId="77777777" w:rsidR="00276753" w:rsidRPr="00C70DBD" w:rsidRDefault="00276753" w:rsidP="00276753">
      <w:pPr>
        <w:pStyle w:val="NormalBold"/>
      </w:pPr>
      <w:r w:rsidRPr="00CB1294">
        <w:rPr>
          <w:rStyle w:val="HideTWBExt"/>
          <w:b w:val="0"/>
        </w:rPr>
        <w:t>&lt;RepeatBlock-By&gt;&lt;Members&gt;</w:t>
      </w:r>
      <w:r>
        <w:t>Erik Kaliňák</w:t>
      </w:r>
      <w:r w:rsidRPr="00CB1294">
        <w:rPr>
          <w:rStyle w:val="HideTWBExt"/>
          <w:b w:val="0"/>
        </w:rPr>
        <w:t>&lt;/Members&gt;</w:t>
      </w:r>
    </w:p>
    <w:p w14:paraId="094F3720" w14:textId="77777777" w:rsidR="00276753" w:rsidRPr="00C70DBD" w:rsidRDefault="00276753" w:rsidP="00276753">
      <w:pPr>
        <w:pStyle w:val="NormalBold"/>
      </w:pPr>
      <w:r w:rsidRPr="00CB1294">
        <w:rPr>
          <w:rStyle w:val="HideTWBExt"/>
          <w:b w:val="0"/>
        </w:rPr>
        <w:t>&lt;/RepeatBlock-By&gt;</w:t>
      </w:r>
    </w:p>
    <w:p w14:paraId="3F02741B"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C2D1376" w14:textId="77777777" w:rsidR="00276753" w:rsidRPr="00C70DBD" w:rsidRDefault="00276753" w:rsidP="00276753">
      <w:pPr>
        <w:pStyle w:val="NormalBold"/>
      </w:pPr>
      <w:r w:rsidRPr="00CB1294">
        <w:rPr>
          <w:rStyle w:val="HideTWBExt"/>
          <w:b w:val="0"/>
        </w:rPr>
        <w:t>&lt;Article&gt;</w:t>
      </w:r>
      <w:r>
        <w:t>Põhjendus N</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5432DDE3" w14:textId="77777777" w:rsidTr="00680C40">
        <w:trPr>
          <w:trHeight w:hRule="exact" w:val="240"/>
          <w:jc w:val="center"/>
        </w:trPr>
        <w:tc>
          <w:tcPr>
            <w:tcW w:w="9752" w:type="dxa"/>
            <w:gridSpan w:val="2"/>
            <w:tcBorders>
              <w:top w:val="nil"/>
              <w:left w:val="nil"/>
              <w:bottom w:val="nil"/>
              <w:right w:val="nil"/>
            </w:tcBorders>
          </w:tcPr>
          <w:p w14:paraId="48508609" w14:textId="77777777" w:rsidR="00276753" w:rsidRPr="00C70DBD" w:rsidRDefault="00276753" w:rsidP="00680C40"/>
        </w:tc>
      </w:tr>
      <w:tr w:rsidR="00276753" w14:paraId="074C086F" w14:textId="77777777" w:rsidTr="00680C40">
        <w:trPr>
          <w:trHeight w:val="240"/>
          <w:jc w:val="center"/>
        </w:trPr>
        <w:tc>
          <w:tcPr>
            <w:tcW w:w="4876" w:type="dxa"/>
            <w:tcBorders>
              <w:top w:val="nil"/>
              <w:left w:val="nil"/>
              <w:bottom w:val="nil"/>
              <w:right w:val="nil"/>
            </w:tcBorders>
          </w:tcPr>
          <w:p w14:paraId="3E772668"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7C092E8E" w14:textId="77777777" w:rsidR="00276753" w:rsidRPr="00C70DBD" w:rsidRDefault="00276753" w:rsidP="00680C40">
            <w:pPr>
              <w:pStyle w:val="AmColumnHeading"/>
            </w:pPr>
            <w:r>
              <w:t>Muudatusettepanek</w:t>
            </w:r>
          </w:p>
        </w:tc>
      </w:tr>
      <w:tr w:rsidR="00276753" w14:paraId="4107E73B" w14:textId="77777777" w:rsidTr="00680C40">
        <w:trPr>
          <w:jc w:val="center"/>
        </w:trPr>
        <w:tc>
          <w:tcPr>
            <w:tcW w:w="4876" w:type="dxa"/>
            <w:tcBorders>
              <w:top w:val="nil"/>
              <w:left w:val="nil"/>
              <w:bottom w:val="nil"/>
              <w:right w:val="nil"/>
            </w:tcBorders>
          </w:tcPr>
          <w:p w14:paraId="0AEC2DC5" w14:textId="77777777" w:rsidR="00276753" w:rsidRPr="00C70DBD" w:rsidRDefault="00276753" w:rsidP="00680C40">
            <w:pPr>
              <w:pStyle w:val="Normal6a"/>
            </w:pPr>
            <w:r>
              <w:rPr>
                <w:b/>
                <w:i/>
              </w:rPr>
              <w:t>N.</w:t>
            </w:r>
            <w:r>
              <w:tab/>
            </w:r>
            <w:r>
              <w:rPr>
                <w:b/>
                <w:i/>
              </w:rPr>
              <w:t>arvestades, et institutsiooniline rassism on imbunud riigi tasandi poliitikasse ja avalikesse teenistustesse, näiteks politseijõududesse;</w:t>
            </w:r>
          </w:p>
        </w:tc>
        <w:tc>
          <w:tcPr>
            <w:tcW w:w="4876" w:type="dxa"/>
            <w:tcBorders>
              <w:top w:val="nil"/>
              <w:left w:val="nil"/>
              <w:bottom w:val="nil"/>
              <w:right w:val="nil"/>
            </w:tcBorders>
          </w:tcPr>
          <w:p w14:paraId="21A48ED3" w14:textId="77777777" w:rsidR="00276753" w:rsidRPr="00C70DBD" w:rsidRDefault="00276753" w:rsidP="00680C40">
            <w:pPr>
              <w:pStyle w:val="Normal6a"/>
            </w:pPr>
            <w:r>
              <w:rPr>
                <w:b/>
                <w:i/>
              </w:rPr>
              <w:t>välja jäetud</w:t>
            </w:r>
          </w:p>
        </w:tc>
      </w:tr>
    </w:tbl>
    <w:p w14:paraId="673E8D36"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{SK}</w:t>
      </w:r>
      <w:r w:rsidRPr="00C70DBD">
        <w:t>sk</w:t>
      </w:r>
      <w:r w:rsidRPr="00CB1294">
        <w:rPr>
          <w:rStyle w:val="HideTWBExt"/>
        </w:rPr>
        <w:t>&lt;/Original&gt;</w:t>
      </w:r>
    </w:p>
    <w:p w14:paraId="65BC3518" w14:textId="77777777" w:rsidR="00276753" w:rsidRPr="00C70DBD" w:rsidRDefault="00276753" w:rsidP="00276753">
      <w:r w:rsidRPr="00CB1294">
        <w:rPr>
          <w:rStyle w:val="HideTWBExt"/>
        </w:rPr>
        <w:t>&lt;/Amend&gt;</w:t>
      </w:r>
    </w:p>
    <w:p w14:paraId="1D94F1F3"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192</w:t>
      </w:r>
      <w:r w:rsidRPr="00CB1294">
        <w:rPr>
          <w:rStyle w:val="HideTWBExt"/>
          <w:b w:val="0"/>
        </w:rPr>
        <w:t>&lt;/NumAm&gt;</w:t>
      </w:r>
    </w:p>
    <w:p w14:paraId="7612AC40" w14:textId="77777777" w:rsidR="00276753" w:rsidRPr="00CF6972" w:rsidRDefault="00276753" w:rsidP="00276753">
      <w:pPr>
        <w:pStyle w:val="NormalBold"/>
      </w:pPr>
      <w:r w:rsidRPr="00CB1294">
        <w:rPr>
          <w:rStyle w:val="HideTWBExt"/>
          <w:b w:val="0"/>
        </w:rPr>
        <w:t>&lt;RepeatBlock-By&gt;&lt;Members&gt;</w:t>
      </w:r>
      <w:r>
        <w:t>Nikola Bartůšek, Jorge Buxadé Villalba, Marieke Ehlers, Fabrice Leggeri, Jaroslav Bžoch, Matthieu Valet</w:t>
      </w:r>
      <w:r w:rsidRPr="00CB1294">
        <w:rPr>
          <w:rStyle w:val="HideTWBExt"/>
          <w:b w:val="0"/>
        </w:rPr>
        <w:t>&lt;/Members&gt;</w:t>
      </w:r>
    </w:p>
    <w:p w14:paraId="4566FD33" w14:textId="77777777" w:rsidR="00276753" w:rsidRPr="00CF6972" w:rsidRDefault="00276753" w:rsidP="00276753">
      <w:pPr>
        <w:pStyle w:val="NormalBold"/>
      </w:pPr>
      <w:r w:rsidRPr="00CB1294">
        <w:rPr>
          <w:rStyle w:val="HideTWBExt"/>
          <w:b w:val="0"/>
        </w:rPr>
        <w:t>&lt;/RepeatBlock-By&gt;</w:t>
      </w:r>
    </w:p>
    <w:p w14:paraId="1B0C6160"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5005D2B" w14:textId="77777777" w:rsidR="00276753" w:rsidRPr="00CF6972" w:rsidRDefault="00276753" w:rsidP="00276753">
      <w:pPr>
        <w:pStyle w:val="NormalBold"/>
      </w:pPr>
      <w:r w:rsidRPr="00CB1294">
        <w:rPr>
          <w:rStyle w:val="HideTWBExt"/>
          <w:b w:val="0"/>
        </w:rPr>
        <w:t>&lt;Article&gt;</w:t>
      </w:r>
      <w:r>
        <w:t>Põhjendus N</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0CDA038" w14:textId="77777777" w:rsidTr="00680C40">
        <w:trPr>
          <w:trHeight w:hRule="exact" w:val="240"/>
          <w:jc w:val="center"/>
        </w:trPr>
        <w:tc>
          <w:tcPr>
            <w:tcW w:w="9752" w:type="dxa"/>
            <w:gridSpan w:val="2"/>
            <w:tcBorders>
              <w:top w:val="nil"/>
              <w:left w:val="nil"/>
              <w:bottom w:val="nil"/>
              <w:right w:val="nil"/>
            </w:tcBorders>
          </w:tcPr>
          <w:p w14:paraId="3A03046D" w14:textId="77777777" w:rsidR="00276753" w:rsidRPr="00CF6972" w:rsidRDefault="00276753" w:rsidP="00680C40"/>
        </w:tc>
      </w:tr>
      <w:tr w:rsidR="00276753" w14:paraId="095F7413" w14:textId="77777777" w:rsidTr="00680C40">
        <w:trPr>
          <w:trHeight w:val="240"/>
          <w:jc w:val="center"/>
        </w:trPr>
        <w:tc>
          <w:tcPr>
            <w:tcW w:w="4876" w:type="dxa"/>
            <w:tcBorders>
              <w:top w:val="nil"/>
              <w:left w:val="nil"/>
              <w:bottom w:val="nil"/>
              <w:right w:val="nil"/>
            </w:tcBorders>
          </w:tcPr>
          <w:p w14:paraId="0B8836ED"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3AFC684" w14:textId="77777777" w:rsidR="00276753" w:rsidRPr="00CF6972" w:rsidRDefault="00276753" w:rsidP="00680C40">
            <w:pPr>
              <w:pStyle w:val="AmColumnHeading"/>
            </w:pPr>
            <w:r>
              <w:t>Muudatusettepanek</w:t>
            </w:r>
          </w:p>
        </w:tc>
      </w:tr>
      <w:tr w:rsidR="00276753" w14:paraId="7166B78A" w14:textId="77777777" w:rsidTr="00680C40">
        <w:trPr>
          <w:jc w:val="center"/>
        </w:trPr>
        <w:tc>
          <w:tcPr>
            <w:tcW w:w="4876" w:type="dxa"/>
            <w:tcBorders>
              <w:top w:val="nil"/>
              <w:left w:val="nil"/>
              <w:bottom w:val="nil"/>
              <w:right w:val="nil"/>
            </w:tcBorders>
          </w:tcPr>
          <w:p w14:paraId="2DF4A045" w14:textId="77777777" w:rsidR="00276753" w:rsidRPr="00CF6972" w:rsidRDefault="00276753" w:rsidP="00680C40">
            <w:pPr>
              <w:pStyle w:val="Normal6a"/>
            </w:pPr>
            <w:r>
              <w:rPr>
                <w:b/>
                <w:i/>
              </w:rPr>
              <w:t>N.</w:t>
            </w:r>
            <w:r>
              <w:tab/>
            </w:r>
            <w:r>
              <w:rPr>
                <w:b/>
                <w:i/>
              </w:rPr>
              <w:t>arvestades, et institutsiooniline rassism on imbunud riigi tasandi poliitikasse ja avalikesse teenistustesse, näiteks politseijõududesse;</w:t>
            </w:r>
          </w:p>
        </w:tc>
        <w:tc>
          <w:tcPr>
            <w:tcW w:w="4876" w:type="dxa"/>
            <w:tcBorders>
              <w:top w:val="nil"/>
              <w:left w:val="nil"/>
              <w:bottom w:val="nil"/>
              <w:right w:val="nil"/>
            </w:tcBorders>
          </w:tcPr>
          <w:p w14:paraId="1CB546B8" w14:textId="77777777" w:rsidR="00276753" w:rsidRPr="00CF6972" w:rsidRDefault="00276753" w:rsidP="00680C40">
            <w:pPr>
              <w:pStyle w:val="Normal6a"/>
            </w:pPr>
            <w:r>
              <w:rPr>
                <w:b/>
                <w:i/>
              </w:rPr>
              <w:t>välja jäetud</w:t>
            </w:r>
          </w:p>
        </w:tc>
      </w:tr>
    </w:tbl>
    <w:p w14:paraId="0C9C19E7"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B9A74A1" w14:textId="77777777" w:rsidR="00276753" w:rsidRPr="00CF6972" w:rsidRDefault="00276753" w:rsidP="00276753">
      <w:r w:rsidRPr="00CB1294">
        <w:rPr>
          <w:rStyle w:val="HideTWBExt"/>
        </w:rPr>
        <w:t>&lt;/Amend&gt;</w:t>
      </w:r>
    </w:p>
    <w:p w14:paraId="61D6641B"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193</w:t>
      </w:r>
      <w:r w:rsidRPr="00CB1294">
        <w:rPr>
          <w:rStyle w:val="HideTWBExt"/>
          <w:b w:val="0"/>
        </w:rPr>
        <w:t>&lt;/NumAm&gt;</w:t>
      </w:r>
    </w:p>
    <w:p w14:paraId="78CB4D0D" w14:textId="77777777" w:rsidR="00276753" w:rsidRPr="00CF6972" w:rsidRDefault="00276753" w:rsidP="00276753">
      <w:pPr>
        <w:pStyle w:val="NormalBold"/>
      </w:pPr>
      <w:r w:rsidRPr="00CB1294">
        <w:rPr>
          <w:rStyle w:val="HideTWBExt"/>
          <w:b w:val="0"/>
        </w:rPr>
        <w:t>&lt;RepeatBlock-By&gt;&lt;Members&gt;</w:t>
      </w:r>
      <w:r>
        <w:t>Ewa Zajączkowska-Hernik</w:t>
      </w:r>
      <w:r w:rsidRPr="00CB1294">
        <w:rPr>
          <w:rStyle w:val="HideTWBExt"/>
          <w:b w:val="0"/>
        </w:rPr>
        <w:t>&lt;/Members&gt;</w:t>
      </w:r>
    </w:p>
    <w:p w14:paraId="2A57E57C" w14:textId="77777777" w:rsidR="00276753" w:rsidRPr="00CF6972" w:rsidRDefault="00276753" w:rsidP="00276753">
      <w:pPr>
        <w:pStyle w:val="NormalBold"/>
      </w:pPr>
      <w:r w:rsidRPr="00CB1294">
        <w:rPr>
          <w:rStyle w:val="HideTWBExt"/>
          <w:b w:val="0"/>
        </w:rPr>
        <w:t>&lt;/RepeatBlock-By&gt;</w:t>
      </w:r>
    </w:p>
    <w:p w14:paraId="090B7FF8"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939103B" w14:textId="77777777" w:rsidR="00276753" w:rsidRPr="00CF6972" w:rsidRDefault="00276753" w:rsidP="00276753">
      <w:pPr>
        <w:pStyle w:val="NormalBold"/>
      </w:pPr>
      <w:r w:rsidRPr="00CB1294">
        <w:rPr>
          <w:rStyle w:val="HideTWBExt"/>
          <w:b w:val="0"/>
        </w:rPr>
        <w:t>&lt;Article&gt;</w:t>
      </w:r>
      <w:r>
        <w:t>Põhjendus N</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76C3CA9" w14:textId="77777777" w:rsidTr="00680C40">
        <w:trPr>
          <w:trHeight w:hRule="exact" w:val="240"/>
          <w:jc w:val="center"/>
        </w:trPr>
        <w:tc>
          <w:tcPr>
            <w:tcW w:w="9752" w:type="dxa"/>
            <w:gridSpan w:val="2"/>
            <w:tcBorders>
              <w:top w:val="nil"/>
              <w:left w:val="nil"/>
              <w:bottom w:val="nil"/>
              <w:right w:val="nil"/>
            </w:tcBorders>
          </w:tcPr>
          <w:p w14:paraId="3D3077AF" w14:textId="77777777" w:rsidR="00276753" w:rsidRPr="00CF6972" w:rsidRDefault="00276753" w:rsidP="00680C40"/>
        </w:tc>
      </w:tr>
      <w:tr w:rsidR="00276753" w14:paraId="2445539E" w14:textId="77777777" w:rsidTr="00680C40">
        <w:trPr>
          <w:trHeight w:val="240"/>
          <w:jc w:val="center"/>
        </w:trPr>
        <w:tc>
          <w:tcPr>
            <w:tcW w:w="4876" w:type="dxa"/>
            <w:tcBorders>
              <w:top w:val="nil"/>
              <w:left w:val="nil"/>
              <w:bottom w:val="nil"/>
              <w:right w:val="nil"/>
            </w:tcBorders>
          </w:tcPr>
          <w:p w14:paraId="5E5FC8D4"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BA85804" w14:textId="77777777" w:rsidR="00276753" w:rsidRPr="00CF6972" w:rsidRDefault="00276753" w:rsidP="00680C40">
            <w:pPr>
              <w:pStyle w:val="AmColumnHeading"/>
            </w:pPr>
            <w:r>
              <w:t>Muudatusettepanek</w:t>
            </w:r>
          </w:p>
        </w:tc>
      </w:tr>
      <w:tr w:rsidR="00276753" w14:paraId="27F8EBFE" w14:textId="77777777" w:rsidTr="00680C40">
        <w:trPr>
          <w:jc w:val="center"/>
        </w:trPr>
        <w:tc>
          <w:tcPr>
            <w:tcW w:w="4876" w:type="dxa"/>
            <w:tcBorders>
              <w:top w:val="nil"/>
              <w:left w:val="nil"/>
              <w:bottom w:val="nil"/>
              <w:right w:val="nil"/>
            </w:tcBorders>
          </w:tcPr>
          <w:p w14:paraId="12A596CA" w14:textId="77777777" w:rsidR="00276753" w:rsidRPr="00CF6972" w:rsidRDefault="00276753" w:rsidP="00680C40">
            <w:pPr>
              <w:pStyle w:val="Normal6a"/>
            </w:pPr>
            <w:r>
              <w:rPr>
                <w:b/>
                <w:i/>
              </w:rPr>
              <w:t>N.</w:t>
            </w:r>
            <w:r>
              <w:tab/>
            </w:r>
            <w:r>
              <w:rPr>
                <w:b/>
                <w:i/>
              </w:rPr>
              <w:t>arvestades, et institutsiooniline rassism on imbunud riigi tasandi poliitikasse ja avalikesse teenistustesse, näiteks politseijõududesse;</w:t>
            </w:r>
          </w:p>
        </w:tc>
        <w:tc>
          <w:tcPr>
            <w:tcW w:w="4876" w:type="dxa"/>
            <w:tcBorders>
              <w:top w:val="nil"/>
              <w:left w:val="nil"/>
              <w:bottom w:val="nil"/>
              <w:right w:val="nil"/>
            </w:tcBorders>
          </w:tcPr>
          <w:p w14:paraId="7596744F" w14:textId="77777777" w:rsidR="00276753" w:rsidRPr="00CF6972" w:rsidRDefault="00276753" w:rsidP="00680C40">
            <w:pPr>
              <w:pStyle w:val="Normal6a"/>
            </w:pPr>
            <w:r>
              <w:rPr>
                <w:b/>
                <w:i/>
              </w:rPr>
              <w:t>välja jäetud</w:t>
            </w:r>
          </w:p>
        </w:tc>
      </w:tr>
    </w:tbl>
    <w:p w14:paraId="13823B54"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62AC702" w14:textId="77777777" w:rsidR="00276753" w:rsidRPr="00CF6972" w:rsidRDefault="00276753" w:rsidP="00276753">
      <w:r w:rsidRPr="00CB1294">
        <w:rPr>
          <w:rStyle w:val="HideTWBExt"/>
        </w:rPr>
        <w:t>&lt;/Amend&gt;</w:t>
      </w:r>
    </w:p>
    <w:p w14:paraId="7348AC4F"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194</w:t>
      </w:r>
      <w:r w:rsidRPr="00CB1294">
        <w:rPr>
          <w:rStyle w:val="HideTWBExt"/>
          <w:b w:val="0"/>
        </w:rPr>
        <w:t>&lt;/NumAm&gt;</w:t>
      </w:r>
    </w:p>
    <w:p w14:paraId="460757C6" w14:textId="77777777" w:rsidR="00276753" w:rsidRPr="00CF6972" w:rsidRDefault="00276753" w:rsidP="00276753">
      <w:pPr>
        <w:pStyle w:val="NormalBold"/>
      </w:pPr>
      <w:r w:rsidRPr="00CB1294">
        <w:rPr>
          <w:rStyle w:val="HideTWBExt"/>
          <w:b w:val="0"/>
        </w:rPr>
        <w:t>&lt;RepeatBlock-By&gt;&lt;Members&gt;</w:t>
      </w:r>
      <w:r>
        <w:t>Marco Tarquinio, Birgit Sippel</w:t>
      </w:r>
      <w:r w:rsidRPr="00CB1294">
        <w:rPr>
          <w:rStyle w:val="HideTWBExt"/>
          <w:b w:val="0"/>
        </w:rPr>
        <w:t>&lt;/Members&gt;</w:t>
      </w:r>
    </w:p>
    <w:p w14:paraId="22BF1130" w14:textId="77777777" w:rsidR="00276753" w:rsidRPr="00CF6972" w:rsidRDefault="00276753" w:rsidP="00276753">
      <w:pPr>
        <w:pStyle w:val="NormalBold"/>
      </w:pPr>
      <w:r w:rsidRPr="00CB1294">
        <w:rPr>
          <w:rStyle w:val="HideTWBExt"/>
          <w:b w:val="0"/>
        </w:rPr>
        <w:t>&lt;/RepeatBlock-By&gt;</w:t>
      </w:r>
    </w:p>
    <w:p w14:paraId="17031224"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BDBAF4A" w14:textId="77777777" w:rsidR="00276753" w:rsidRPr="00CF6972" w:rsidRDefault="00276753" w:rsidP="00276753">
      <w:pPr>
        <w:pStyle w:val="NormalBold"/>
      </w:pPr>
      <w:r w:rsidRPr="00CB1294">
        <w:rPr>
          <w:rStyle w:val="HideTWBExt"/>
          <w:b w:val="0"/>
        </w:rPr>
        <w:t>&lt;Article&gt;</w:t>
      </w:r>
      <w:r>
        <w:t>Põhjendus N</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4FE55C7" w14:textId="77777777" w:rsidTr="00680C40">
        <w:trPr>
          <w:trHeight w:hRule="exact" w:val="240"/>
          <w:jc w:val="center"/>
        </w:trPr>
        <w:tc>
          <w:tcPr>
            <w:tcW w:w="9752" w:type="dxa"/>
            <w:gridSpan w:val="2"/>
            <w:tcBorders>
              <w:top w:val="nil"/>
              <w:left w:val="nil"/>
              <w:bottom w:val="nil"/>
              <w:right w:val="nil"/>
            </w:tcBorders>
          </w:tcPr>
          <w:p w14:paraId="65E09D45" w14:textId="77777777" w:rsidR="00276753" w:rsidRPr="00CF6972" w:rsidRDefault="00276753" w:rsidP="00680C40"/>
        </w:tc>
      </w:tr>
      <w:tr w:rsidR="00276753" w14:paraId="2183E84E" w14:textId="77777777" w:rsidTr="00680C40">
        <w:trPr>
          <w:trHeight w:val="240"/>
          <w:jc w:val="center"/>
        </w:trPr>
        <w:tc>
          <w:tcPr>
            <w:tcW w:w="4876" w:type="dxa"/>
            <w:tcBorders>
              <w:top w:val="nil"/>
              <w:left w:val="nil"/>
              <w:bottom w:val="nil"/>
              <w:right w:val="nil"/>
            </w:tcBorders>
          </w:tcPr>
          <w:p w14:paraId="5C2D9AD8"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C9A2B81" w14:textId="77777777" w:rsidR="00276753" w:rsidRPr="00CF6972" w:rsidRDefault="00276753" w:rsidP="00680C40">
            <w:pPr>
              <w:pStyle w:val="AmColumnHeading"/>
            </w:pPr>
            <w:r>
              <w:t>Muudatusettepanek</w:t>
            </w:r>
          </w:p>
        </w:tc>
      </w:tr>
      <w:tr w:rsidR="00276753" w14:paraId="04A4181A" w14:textId="77777777" w:rsidTr="00680C40">
        <w:trPr>
          <w:jc w:val="center"/>
        </w:trPr>
        <w:tc>
          <w:tcPr>
            <w:tcW w:w="4876" w:type="dxa"/>
            <w:tcBorders>
              <w:top w:val="nil"/>
              <w:left w:val="nil"/>
              <w:bottom w:val="nil"/>
              <w:right w:val="nil"/>
            </w:tcBorders>
          </w:tcPr>
          <w:p w14:paraId="5C73B626" w14:textId="77777777" w:rsidR="00276753" w:rsidRPr="00CF6972" w:rsidRDefault="00276753" w:rsidP="00680C40">
            <w:pPr>
              <w:pStyle w:val="Normal6a"/>
            </w:pPr>
            <w:r>
              <w:t>N.</w:t>
            </w:r>
            <w:r>
              <w:tab/>
              <w:t xml:space="preserve">arvestades, et institutsiooniline rassism on </w:t>
            </w:r>
            <w:r>
              <w:rPr>
                <w:b/>
                <w:i/>
              </w:rPr>
              <w:t>imbunud riigi tasandi poliitikasse</w:t>
            </w:r>
            <w:r>
              <w:t xml:space="preserve"> ja </w:t>
            </w:r>
            <w:r>
              <w:rPr>
                <w:b/>
                <w:i/>
              </w:rPr>
              <w:t>avalikesse teenistustesse</w:t>
            </w:r>
            <w:r>
              <w:t xml:space="preserve">, näiteks </w:t>
            </w:r>
            <w:r>
              <w:rPr>
                <w:b/>
                <w:i/>
              </w:rPr>
              <w:t>politseijõududesse</w:t>
            </w:r>
            <w:r>
              <w:t>;</w:t>
            </w:r>
          </w:p>
        </w:tc>
        <w:tc>
          <w:tcPr>
            <w:tcW w:w="4876" w:type="dxa"/>
            <w:tcBorders>
              <w:top w:val="nil"/>
              <w:left w:val="nil"/>
              <w:bottom w:val="nil"/>
              <w:right w:val="nil"/>
            </w:tcBorders>
          </w:tcPr>
          <w:p w14:paraId="5E1FCA63" w14:textId="77777777" w:rsidR="00276753" w:rsidRPr="00CF6972" w:rsidRDefault="00276753" w:rsidP="00680C40">
            <w:pPr>
              <w:pStyle w:val="Normal6a"/>
            </w:pPr>
            <w:r>
              <w:t>N.</w:t>
            </w:r>
            <w:r>
              <w:tab/>
              <w:t xml:space="preserve">arvestades, et institutsiooniline </w:t>
            </w:r>
            <w:r>
              <w:rPr>
                <w:b/>
                <w:i/>
              </w:rPr>
              <w:t xml:space="preserve">ja struktuurne </w:t>
            </w:r>
            <w:r>
              <w:t xml:space="preserve">rassism on </w:t>
            </w:r>
            <w:r>
              <w:rPr>
                <w:b/>
                <w:i/>
              </w:rPr>
              <w:t>endiselt sügavalt juurdunud valitsusasutuste õigusaktides, poliitikas ja avaliku sektori asutustes, sealhulgas õiguskaitses ja kohtusüsteemis; arvestades, et kuigi ELi tasandil on ametlikult tunnistatud struktuurse rassismi olemasolu, avaldub see jätkuvalt liikmesriikide peamistes sektorites; arvestades, et segregatsioon, sealhulgas hariduses, pidev diskrimineerimine kõigis eluvaldkondades ning korduvad vaenukõne</w:t>
            </w:r>
            <w:r>
              <w:t xml:space="preserve"> ja </w:t>
            </w:r>
            <w:r>
              <w:rPr>
                <w:b/>
                <w:i/>
              </w:rPr>
              <w:t>vaenukuritegude juhtumid mõjutavad ebaproportsionaalselt rassistatud kogukondi ja muid tõrjutud rühmi</w:t>
            </w:r>
            <w:r>
              <w:t xml:space="preserve">, näiteks </w:t>
            </w:r>
            <w:r>
              <w:rPr>
                <w:b/>
                <w:i/>
              </w:rPr>
              <w:t>LGBTIQ+-inimesi;</w:t>
            </w:r>
            <w:r>
              <w:t xml:space="preserve"> </w:t>
            </w:r>
            <w:r>
              <w:rPr>
                <w:b/>
                <w:i/>
              </w:rPr>
              <w:t>arvestades, et need struktuursed tõkked ja inimõiguste rikkumised takistavad võrdset juurdepääsu õigustele, võimalustele ja õigusemõistmisele kogu liidus</w:t>
            </w:r>
            <w:r>
              <w:t>;</w:t>
            </w:r>
          </w:p>
        </w:tc>
      </w:tr>
    </w:tbl>
    <w:p w14:paraId="263D52A5"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9985C6F" w14:textId="77777777" w:rsidR="00276753" w:rsidRPr="00CF6972" w:rsidRDefault="00276753" w:rsidP="00276753">
      <w:r w:rsidRPr="00CB1294">
        <w:rPr>
          <w:rStyle w:val="HideTWBExt"/>
        </w:rPr>
        <w:t>&lt;/Amend&gt;</w:t>
      </w:r>
    </w:p>
    <w:p w14:paraId="67281DD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195</w:t>
      </w:r>
      <w:r w:rsidRPr="00CB1294">
        <w:rPr>
          <w:rStyle w:val="HideTWBExt"/>
          <w:b w:val="0"/>
        </w:rPr>
        <w:t>&lt;/NumAm&gt;</w:t>
      </w:r>
    </w:p>
    <w:p w14:paraId="090EBFD8" w14:textId="77777777" w:rsidR="00276753" w:rsidRPr="00CF6972" w:rsidRDefault="00276753" w:rsidP="00276753">
      <w:pPr>
        <w:pStyle w:val="NormalBold"/>
      </w:pPr>
      <w:r w:rsidRPr="00CB1294">
        <w:rPr>
          <w:rStyle w:val="HideTWBExt"/>
          <w:b w:val="0"/>
        </w:rPr>
        <w:t>&lt;RepeatBlock-By&gt;&lt;Members&gt;</w:t>
      </w:r>
      <w:r>
        <w:t>Sophie Wilmès, Veronika Cifrová Ostrihoňová, Lucia Yar, Nikola Minchev, Irena Joveva, Hilde Vautmans</w:t>
      </w:r>
      <w:r w:rsidRPr="00CB1294">
        <w:rPr>
          <w:rStyle w:val="HideTWBExt"/>
          <w:b w:val="0"/>
        </w:rPr>
        <w:t>&lt;/Members&gt;</w:t>
      </w:r>
    </w:p>
    <w:p w14:paraId="15E26E0E" w14:textId="77777777" w:rsidR="00276753" w:rsidRPr="00CF6972" w:rsidRDefault="00276753" w:rsidP="00276753">
      <w:pPr>
        <w:pStyle w:val="NormalBold"/>
      </w:pPr>
      <w:r w:rsidRPr="00CB1294">
        <w:rPr>
          <w:rStyle w:val="HideTWBExt"/>
          <w:b w:val="0"/>
        </w:rPr>
        <w:t>&lt;/RepeatBlock-By&gt;</w:t>
      </w:r>
    </w:p>
    <w:p w14:paraId="2AA4C57C"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E38FAF2" w14:textId="77777777" w:rsidR="00276753" w:rsidRPr="00CF6972" w:rsidRDefault="00276753" w:rsidP="00276753">
      <w:pPr>
        <w:pStyle w:val="NormalBold"/>
      </w:pPr>
      <w:r w:rsidRPr="00CB1294">
        <w:rPr>
          <w:rStyle w:val="HideTWBExt"/>
          <w:b w:val="0"/>
        </w:rPr>
        <w:t>&lt;Article&gt;</w:t>
      </w:r>
      <w:r>
        <w:t>Põhjendus N</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0B5C053" w14:textId="77777777" w:rsidTr="00680C40">
        <w:trPr>
          <w:trHeight w:hRule="exact" w:val="240"/>
          <w:jc w:val="center"/>
        </w:trPr>
        <w:tc>
          <w:tcPr>
            <w:tcW w:w="9752" w:type="dxa"/>
            <w:gridSpan w:val="2"/>
            <w:tcBorders>
              <w:top w:val="nil"/>
              <w:left w:val="nil"/>
              <w:bottom w:val="nil"/>
              <w:right w:val="nil"/>
            </w:tcBorders>
          </w:tcPr>
          <w:p w14:paraId="3AFFC1AC" w14:textId="77777777" w:rsidR="00276753" w:rsidRPr="00CF6972" w:rsidRDefault="00276753" w:rsidP="00680C40"/>
        </w:tc>
      </w:tr>
      <w:tr w:rsidR="00276753" w14:paraId="48F859CC" w14:textId="77777777" w:rsidTr="00680C40">
        <w:trPr>
          <w:trHeight w:val="240"/>
          <w:jc w:val="center"/>
        </w:trPr>
        <w:tc>
          <w:tcPr>
            <w:tcW w:w="4876" w:type="dxa"/>
            <w:tcBorders>
              <w:top w:val="nil"/>
              <w:left w:val="nil"/>
              <w:bottom w:val="nil"/>
              <w:right w:val="nil"/>
            </w:tcBorders>
          </w:tcPr>
          <w:p w14:paraId="579FE5A6"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C3A05AC" w14:textId="77777777" w:rsidR="00276753" w:rsidRPr="00CF6972" w:rsidRDefault="00276753" w:rsidP="00680C40">
            <w:pPr>
              <w:pStyle w:val="AmColumnHeading"/>
            </w:pPr>
            <w:r>
              <w:t>Muudatusettepanek</w:t>
            </w:r>
          </w:p>
        </w:tc>
      </w:tr>
      <w:tr w:rsidR="00276753" w14:paraId="1B5EEAA1" w14:textId="77777777" w:rsidTr="00680C40">
        <w:trPr>
          <w:jc w:val="center"/>
        </w:trPr>
        <w:tc>
          <w:tcPr>
            <w:tcW w:w="4876" w:type="dxa"/>
            <w:tcBorders>
              <w:top w:val="nil"/>
              <w:left w:val="nil"/>
              <w:bottom w:val="nil"/>
              <w:right w:val="nil"/>
            </w:tcBorders>
          </w:tcPr>
          <w:p w14:paraId="7A99B76E" w14:textId="77777777" w:rsidR="00276753" w:rsidRPr="00CF6972" w:rsidRDefault="00276753" w:rsidP="00680C40">
            <w:pPr>
              <w:pStyle w:val="Normal6a"/>
            </w:pPr>
            <w:r>
              <w:t>N.</w:t>
            </w:r>
            <w:r>
              <w:tab/>
              <w:t xml:space="preserve">arvestades, et </w:t>
            </w:r>
            <w:r>
              <w:rPr>
                <w:b/>
                <w:i/>
              </w:rPr>
              <w:t>institutsiooniline rassism</w:t>
            </w:r>
            <w:r>
              <w:t xml:space="preserve"> on </w:t>
            </w:r>
            <w:r>
              <w:rPr>
                <w:b/>
                <w:i/>
              </w:rPr>
              <w:t>imbunud riigi tasandi poliitikasse</w:t>
            </w:r>
            <w:r>
              <w:t xml:space="preserve"> ja </w:t>
            </w:r>
            <w:r>
              <w:rPr>
                <w:b/>
                <w:i/>
              </w:rPr>
              <w:t>avalikesse teenistustesse</w:t>
            </w:r>
            <w:r>
              <w:t xml:space="preserve">, </w:t>
            </w:r>
            <w:r>
              <w:rPr>
                <w:b/>
                <w:i/>
              </w:rPr>
              <w:t>näiteks politseijõududesse</w:t>
            </w:r>
            <w:r>
              <w:t>;</w:t>
            </w:r>
          </w:p>
        </w:tc>
        <w:tc>
          <w:tcPr>
            <w:tcW w:w="4876" w:type="dxa"/>
            <w:tcBorders>
              <w:top w:val="nil"/>
              <w:left w:val="nil"/>
              <w:bottom w:val="nil"/>
              <w:right w:val="nil"/>
            </w:tcBorders>
          </w:tcPr>
          <w:p w14:paraId="761EEC5F" w14:textId="77777777" w:rsidR="00276753" w:rsidRPr="00CF6972" w:rsidRDefault="00276753" w:rsidP="00680C40">
            <w:pPr>
              <w:pStyle w:val="Normal6a"/>
            </w:pPr>
            <w:r>
              <w:t>N.</w:t>
            </w:r>
            <w:r>
              <w:tab/>
              <w:t xml:space="preserve">arvestades, et </w:t>
            </w:r>
            <w:r>
              <w:rPr>
                <w:b/>
                <w:i/>
              </w:rPr>
              <w:t>mõnes liikmesriigis</w:t>
            </w:r>
            <w:r>
              <w:t xml:space="preserve"> on </w:t>
            </w:r>
            <w:r>
              <w:rPr>
                <w:b/>
                <w:i/>
              </w:rPr>
              <w:t>väljendatud muret diskrimineerivate või ebaproportsionaalsete tavade kasutamise pärast teatavates avalikes teenistustes, sealhulgas politseijõududes, mida tuleb nõuetekohaselt uurida</w:t>
            </w:r>
            <w:r>
              <w:t xml:space="preserve"> ja </w:t>
            </w:r>
            <w:r>
              <w:rPr>
                <w:b/>
                <w:i/>
              </w:rPr>
              <w:t>käsitleda;</w:t>
            </w:r>
            <w:r>
              <w:t xml:space="preserve"> </w:t>
            </w:r>
            <w:r>
              <w:rPr>
                <w:b/>
                <w:i/>
              </w:rPr>
              <w:t>arvestades</w:t>
            </w:r>
            <w:r>
              <w:t>,</w:t>
            </w:r>
            <w:r>
              <w:rPr>
                <w:b/>
                <w:i/>
              </w:rPr>
              <w:t xml:space="preserve"> et samal ajal on õiguskaitseasutuste ja teiste riigiametnike vastu suunatud vägivald endiselt suur probleem ja sellega tuleb tõhusalt tegeleda</w:t>
            </w:r>
            <w:r>
              <w:t>;</w:t>
            </w:r>
          </w:p>
        </w:tc>
      </w:tr>
    </w:tbl>
    <w:p w14:paraId="235BEE8B"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8DB0BFC" w14:textId="77777777" w:rsidR="00276753" w:rsidRPr="00CF6972" w:rsidRDefault="00276753" w:rsidP="00276753">
      <w:r w:rsidRPr="00CB1294">
        <w:rPr>
          <w:rStyle w:val="HideTWBExt"/>
        </w:rPr>
        <w:t>&lt;/Amend&gt;</w:t>
      </w:r>
    </w:p>
    <w:p w14:paraId="4397527F"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196</w:t>
      </w:r>
      <w:r w:rsidRPr="00CB1294">
        <w:rPr>
          <w:rStyle w:val="HideTWBExt"/>
          <w:b w:val="0"/>
        </w:rPr>
        <w:t>&lt;/NumAm&gt;</w:t>
      </w:r>
    </w:p>
    <w:p w14:paraId="1F44AD7A"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28BFE4E8" w14:textId="77777777" w:rsidR="00276753" w:rsidRPr="00CF6972" w:rsidRDefault="00276753" w:rsidP="00276753">
      <w:pPr>
        <w:pStyle w:val="NormalBold"/>
      </w:pPr>
      <w:r w:rsidRPr="00CB1294">
        <w:rPr>
          <w:rStyle w:val="HideTWBExt"/>
          <w:b w:val="0"/>
        </w:rPr>
        <w:t>&lt;/RepeatBlock-By&gt;</w:t>
      </w:r>
    </w:p>
    <w:p w14:paraId="64BD6BF9"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1E42B8A" w14:textId="77777777" w:rsidR="00276753" w:rsidRPr="00CF6972" w:rsidRDefault="00276753" w:rsidP="00276753">
      <w:pPr>
        <w:pStyle w:val="NormalBold"/>
      </w:pPr>
      <w:r w:rsidRPr="00CB1294">
        <w:rPr>
          <w:rStyle w:val="HideTWBExt"/>
          <w:b w:val="0"/>
        </w:rPr>
        <w:t>&lt;Article&gt;</w:t>
      </w:r>
      <w:r>
        <w:t>Põhjendus N</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423FD94" w14:textId="77777777" w:rsidTr="00680C40">
        <w:trPr>
          <w:trHeight w:hRule="exact" w:val="240"/>
          <w:jc w:val="center"/>
        </w:trPr>
        <w:tc>
          <w:tcPr>
            <w:tcW w:w="9752" w:type="dxa"/>
            <w:gridSpan w:val="2"/>
            <w:tcBorders>
              <w:top w:val="nil"/>
              <w:left w:val="nil"/>
              <w:bottom w:val="nil"/>
              <w:right w:val="nil"/>
            </w:tcBorders>
          </w:tcPr>
          <w:p w14:paraId="39671F2E" w14:textId="77777777" w:rsidR="00276753" w:rsidRPr="00CF6972" w:rsidRDefault="00276753" w:rsidP="00680C40"/>
        </w:tc>
      </w:tr>
      <w:tr w:rsidR="00276753" w14:paraId="0081D09D" w14:textId="77777777" w:rsidTr="00680C40">
        <w:trPr>
          <w:trHeight w:val="240"/>
          <w:jc w:val="center"/>
        </w:trPr>
        <w:tc>
          <w:tcPr>
            <w:tcW w:w="4876" w:type="dxa"/>
            <w:tcBorders>
              <w:top w:val="nil"/>
              <w:left w:val="nil"/>
              <w:bottom w:val="nil"/>
              <w:right w:val="nil"/>
            </w:tcBorders>
          </w:tcPr>
          <w:p w14:paraId="33C3F6C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FDDF15F" w14:textId="77777777" w:rsidR="00276753" w:rsidRPr="00CF6972" w:rsidRDefault="00276753" w:rsidP="00680C40">
            <w:pPr>
              <w:pStyle w:val="AmColumnHeading"/>
            </w:pPr>
            <w:r>
              <w:t>Muudatusettepanek</w:t>
            </w:r>
          </w:p>
        </w:tc>
      </w:tr>
      <w:tr w:rsidR="00276753" w14:paraId="31D56C39" w14:textId="77777777" w:rsidTr="00680C40">
        <w:trPr>
          <w:jc w:val="center"/>
        </w:trPr>
        <w:tc>
          <w:tcPr>
            <w:tcW w:w="4876" w:type="dxa"/>
            <w:tcBorders>
              <w:top w:val="nil"/>
              <w:left w:val="nil"/>
              <w:bottom w:val="nil"/>
              <w:right w:val="nil"/>
            </w:tcBorders>
          </w:tcPr>
          <w:p w14:paraId="0F2CB755" w14:textId="77777777" w:rsidR="00276753" w:rsidRPr="00CF6972" w:rsidRDefault="00276753" w:rsidP="00680C40">
            <w:pPr>
              <w:pStyle w:val="Normal6a"/>
            </w:pPr>
            <w:r>
              <w:t>N.</w:t>
            </w:r>
            <w:r>
              <w:tab/>
              <w:t>arvestades, et institutsiooniline rassism on imbunud riigi tasandi poliitikasse ja avalikesse teenistustesse, näiteks politseijõududesse;</w:t>
            </w:r>
          </w:p>
        </w:tc>
        <w:tc>
          <w:tcPr>
            <w:tcW w:w="4876" w:type="dxa"/>
            <w:tcBorders>
              <w:top w:val="nil"/>
              <w:left w:val="nil"/>
              <w:bottom w:val="nil"/>
              <w:right w:val="nil"/>
            </w:tcBorders>
          </w:tcPr>
          <w:p w14:paraId="4181F65F" w14:textId="77777777" w:rsidR="00276753" w:rsidRPr="00CF6972" w:rsidRDefault="00276753" w:rsidP="00680C40">
            <w:pPr>
              <w:pStyle w:val="Normal6a"/>
            </w:pPr>
            <w:r>
              <w:t>N.</w:t>
            </w:r>
            <w:r>
              <w:tab/>
              <w:t>arvestades, et</w:t>
            </w:r>
            <w:r>
              <w:rPr>
                <w:b/>
                <w:i/>
              </w:rPr>
              <w:t xml:space="preserve"> diskrimineerimine ja rassism on kogu ELis endiselt laialt levinud;</w:t>
            </w:r>
            <w:r>
              <w:t xml:space="preserve"> </w:t>
            </w:r>
            <w:r>
              <w:rPr>
                <w:b/>
                <w:i/>
              </w:rPr>
              <w:t xml:space="preserve">arvestades, et </w:t>
            </w:r>
            <w:r>
              <w:t>institutsiooniline rassism on imbunud riigi tasandi poliitikasse ja avalikesse teenistustesse, näiteks politseijõududesse</w:t>
            </w:r>
            <w:r>
              <w:rPr>
                <w:b/>
                <w:i/>
              </w:rPr>
              <w:t>, ning see mõjutab üldsuse usaldust institutsioonide vastu ja avaldab negatiivset mõju sotsiaalsele ühtekuuluvusele</w:t>
            </w:r>
            <w:r>
              <w:t>;</w:t>
            </w:r>
          </w:p>
        </w:tc>
      </w:tr>
    </w:tbl>
    <w:p w14:paraId="63A5906F"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61A2E856" w14:textId="77777777" w:rsidR="00276753" w:rsidRPr="00CF6972" w:rsidRDefault="00276753" w:rsidP="00276753">
      <w:r w:rsidRPr="00CB1294">
        <w:rPr>
          <w:rStyle w:val="HideTWBExt"/>
        </w:rPr>
        <w:t>&lt;/Amend&gt;</w:t>
      </w:r>
    </w:p>
    <w:p w14:paraId="42AC60CE"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197</w:t>
      </w:r>
      <w:r w:rsidRPr="00CB1294">
        <w:rPr>
          <w:rStyle w:val="HideTWBExt"/>
          <w:b w:val="0"/>
        </w:rPr>
        <w:t>&lt;/NumAm&gt;</w:t>
      </w:r>
    </w:p>
    <w:p w14:paraId="6A0A91A1" w14:textId="77777777" w:rsidR="00276753" w:rsidRPr="00C70DBD" w:rsidRDefault="00276753" w:rsidP="00276753">
      <w:pPr>
        <w:pStyle w:val="NormalBold"/>
      </w:pPr>
      <w:r w:rsidRPr="00CB1294">
        <w:rPr>
          <w:rStyle w:val="HideTWBExt"/>
          <w:b w:val="0"/>
        </w:rPr>
        <w:t>&lt;RepeatBlock-By&gt;&lt;Members&gt;</w:t>
      </w:r>
      <w:r>
        <w:t>Sebastian Tynkkynen</w:t>
      </w:r>
      <w:r w:rsidRPr="00CB1294">
        <w:rPr>
          <w:rStyle w:val="HideTWBExt"/>
          <w:b w:val="0"/>
        </w:rPr>
        <w:t>&lt;/Members&gt;</w:t>
      </w:r>
    </w:p>
    <w:p w14:paraId="3281C2AD" w14:textId="77777777" w:rsidR="00276753" w:rsidRPr="00C70DBD" w:rsidRDefault="00276753" w:rsidP="00276753">
      <w:pPr>
        <w:pStyle w:val="NormalBold"/>
      </w:pPr>
      <w:r w:rsidRPr="00CB1294">
        <w:rPr>
          <w:rStyle w:val="HideTWBExt"/>
          <w:b w:val="0"/>
        </w:rPr>
        <w:t>&lt;/RepeatBlock-By&gt;</w:t>
      </w:r>
    </w:p>
    <w:p w14:paraId="371643FC"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C3AEBEB" w14:textId="77777777" w:rsidR="00276753" w:rsidRPr="00C70DBD" w:rsidRDefault="00276753" w:rsidP="00276753">
      <w:pPr>
        <w:pStyle w:val="NormalBold"/>
      </w:pPr>
      <w:r w:rsidRPr="00CB1294">
        <w:rPr>
          <w:rStyle w:val="HideTWBExt"/>
          <w:b w:val="0"/>
        </w:rPr>
        <w:t>&lt;Article&gt;</w:t>
      </w:r>
      <w:r>
        <w:t>Põhjendus N</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E53C808" w14:textId="77777777" w:rsidTr="00680C40">
        <w:trPr>
          <w:trHeight w:hRule="exact" w:val="240"/>
          <w:jc w:val="center"/>
        </w:trPr>
        <w:tc>
          <w:tcPr>
            <w:tcW w:w="9752" w:type="dxa"/>
            <w:gridSpan w:val="2"/>
            <w:tcBorders>
              <w:top w:val="nil"/>
              <w:left w:val="nil"/>
              <w:bottom w:val="nil"/>
              <w:right w:val="nil"/>
            </w:tcBorders>
          </w:tcPr>
          <w:p w14:paraId="2B797A41" w14:textId="77777777" w:rsidR="00276753" w:rsidRPr="00C70DBD" w:rsidRDefault="00276753" w:rsidP="00680C40"/>
        </w:tc>
      </w:tr>
      <w:tr w:rsidR="00276753" w14:paraId="27DBB06F" w14:textId="77777777" w:rsidTr="00680C40">
        <w:trPr>
          <w:trHeight w:val="240"/>
          <w:jc w:val="center"/>
        </w:trPr>
        <w:tc>
          <w:tcPr>
            <w:tcW w:w="4876" w:type="dxa"/>
            <w:tcBorders>
              <w:top w:val="nil"/>
              <w:left w:val="nil"/>
              <w:bottom w:val="nil"/>
              <w:right w:val="nil"/>
            </w:tcBorders>
          </w:tcPr>
          <w:p w14:paraId="1F2DD27E"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3BF101B7" w14:textId="77777777" w:rsidR="00276753" w:rsidRPr="00C70DBD" w:rsidRDefault="00276753" w:rsidP="00680C40">
            <w:pPr>
              <w:pStyle w:val="AmColumnHeading"/>
            </w:pPr>
            <w:r>
              <w:t>Muudatusettepanek</w:t>
            </w:r>
          </w:p>
        </w:tc>
      </w:tr>
      <w:tr w:rsidR="00276753" w14:paraId="6AD04FAF" w14:textId="77777777" w:rsidTr="00680C40">
        <w:trPr>
          <w:jc w:val="center"/>
        </w:trPr>
        <w:tc>
          <w:tcPr>
            <w:tcW w:w="4876" w:type="dxa"/>
            <w:tcBorders>
              <w:top w:val="nil"/>
              <w:left w:val="nil"/>
              <w:bottom w:val="nil"/>
              <w:right w:val="nil"/>
            </w:tcBorders>
          </w:tcPr>
          <w:p w14:paraId="320C5BD4" w14:textId="77777777" w:rsidR="00276753" w:rsidRPr="00C70DBD" w:rsidRDefault="00276753" w:rsidP="00680C40">
            <w:pPr>
              <w:pStyle w:val="Normal6a"/>
            </w:pPr>
            <w:r>
              <w:t>N.</w:t>
            </w:r>
            <w:r>
              <w:tab/>
              <w:t xml:space="preserve">arvestades, et </w:t>
            </w:r>
            <w:r>
              <w:rPr>
                <w:b/>
                <w:i/>
              </w:rPr>
              <w:t>institutsiooniline rassism</w:t>
            </w:r>
            <w:r>
              <w:t xml:space="preserve"> on </w:t>
            </w:r>
            <w:r>
              <w:rPr>
                <w:b/>
                <w:i/>
              </w:rPr>
              <w:t>imbunud riigi tasandi poliitikasse ja avalikesse teenistustesse, näiteks politseijõududesse</w:t>
            </w:r>
            <w:r>
              <w:t>;</w:t>
            </w:r>
          </w:p>
        </w:tc>
        <w:tc>
          <w:tcPr>
            <w:tcW w:w="4876" w:type="dxa"/>
            <w:tcBorders>
              <w:top w:val="nil"/>
              <w:left w:val="nil"/>
              <w:bottom w:val="nil"/>
              <w:right w:val="nil"/>
            </w:tcBorders>
          </w:tcPr>
          <w:p w14:paraId="1F2BB520" w14:textId="77777777" w:rsidR="00276753" w:rsidRPr="00C70DBD" w:rsidRDefault="00276753" w:rsidP="00680C40">
            <w:pPr>
              <w:pStyle w:val="Normal6a"/>
            </w:pPr>
            <w:r>
              <w:t>N.</w:t>
            </w:r>
            <w:r>
              <w:tab/>
              <w:t xml:space="preserve">arvestades, et </w:t>
            </w:r>
            <w:r>
              <w:rPr>
                <w:b/>
                <w:i/>
              </w:rPr>
              <w:t>politseil</w:t>
            </w:r>
            <w:r>
              <w:t xml:space="preserve"> on </w:t>
            </w:r>
            <w:r>
              <w:rPr>
                <w:b/>
                <w:i/>
              </w:rPr>
              <w:t>kodanike kaitsmisel oluline roll</w:t>
            </w:r>
            <w:r>
              <w:t>;</w:t>
            </w:r>
          </w:p>
        </w:tc>
      </w:tr>
    </w:tbl>
    <w:p w14:paraId="548DDC37"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{FI}</w:t>
      </w:r>
      <w:r w:rsidRPr="00C70DBD">
        <w:t>fi</w:t>
      </w:r>
      <w:r w:rsidRPr="00CB1294">
        <w:rPr>
          <w:rStyle w:val="HideTWBExt"/>
        </w:rPr>
        <w:t>&lt;/Original&gt;</w:t>
      </w:r>
    </w:p>
    <w:p w14:paraId="61461CB2" w14:textId="77777777" w:rsidR="00276753" w:rsidRPr="00C70DBD" w:rsidRDefault="00276753" w:rsidP="00276753">
      <w:r w:rsidRPr="00CB1294">
        <w:rPr>
          <w:rStyle w:val="HideTWBExt"/>
        </w:rPr>
        <w:t>&lt;/Amend&gt;</w:t>
      </w:r>
    </w:p>
    <w:p w14:paraId="471FB887"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198</w:t>
      </w:r>
      <w:r w:rsidRPr="00CB1294">
        <w:rPr>
          <w:rStyle w:val="HideTWBExt"/>
          <w:b w:val="0"/>
        </w:rPr>
        <w:t>&lt;/NumAm&gt;</w:t>
      </w:r>
    </w:p>
    <w:p w14:paraId="26F6DFC5"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67F36267" w14:textId="77777777" w:rsidR="00276753" w:rsidRPr="00C70DBD" w:rsidRDefault="00276753" w:rsidP="00276753">
      <w:pPr>
        <w:pStyle w:val="NormalBold"/>
      </w:pPr>
      <w:r w:rsidRPr="00CB1294">
        <w:rPr>
          <w:rStyle w:val="HideTWBExt"/>
          <w:b w:val="0"/>
        </w:rPr>
        <w:t>&lt;/RepeatBlock-By&gt;</w:t>
      </w:r>
    </w:p>
    <w:p w14:paraId="7F130173"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72B9888" w14:textId="77777777" w:rsidR="00276753" w:rsidRPr="00C70DBD" w:rsidRDefault="00276753" w:rsidP="00276753">
      <w:pPr>
        <w:pStyle w:val="NormalBold"/>
      </w:pPr>
      <w:r w:rsidRPr="00CB1294">
        <w:rPr>
          <w:rStyle w:val="HideTWBExt"/>
          <w:b w:val="0"/>
        </w:rPr>
        <w:t>&lt;Article&gt;</w:t>
      </w:r>
      <w:r>
        <w:t>Põhjendus N</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BA25D7A" w14:textId="77777777" w:rsidTr="00680C40">
        <w:trPr>
          <w:trHeight w:hRule="exact" w:val="240"/>
          <w:jc w:val="center"/>
        </w:trPr>
        <w:tc>
          <w:tcPr>
            <w:tcW w:w="9752" w:type="dxa"/>
            <w:gridSpan w:val="2"/>
            <w:tcBorders>
              <w:top w:val="nil"/>
              <w:left w:val="nil"/>
              <w:bottom w:val="nil"/>
              <w:right w:val="nil"/>
            </w:tcBorders>
          </w:tcPr>
          <w:p w14:paraId="7E8767B4" w14:textId="77777777" w:rsidR="00276753" w:rsidRPr="00C70DBD" w:rsidRDefault="00276753" w:rsidP="00680C40"/>
        </w:tc>
      </w:tr>
      <w:tr w:rsidR="00276753" w14:paraId="5EE62F4E" w14:textId="77777777" w:rsidTr="00680C40">
        <w:trPr>
          <w:trHeight w:val="240"/>
          <w:jc w:val="center"/>
        </w:trPr>
        <w:tc>
          <w:tcPr>
            <w:tcW w:w="4876" w:type="dxa"/>
            <w:tcBorders>
              <w:top w:val="nil"/>
              <w:left w:val="nil"/>
              <w:bottom w:val="nil"/>
              <w:right w:val="nil"/>
            </w:tcBorders>
          </w:tcPr>
          <w:p w14:paraId="0EE8D92E"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15E0749C" w14:textId="77777777" w:rsidR="00276753" w:rsidRPr="00C70DBD" w:rsidRDefault="00276753" w:rsidP="00680C40">
            <w:pPr>
              <w:pStyle w:val="AmColumnHeading"/>
            </w:pPr>
            <w:r>
              <w:t>Muudatusettepanek</w:t>
            </w:r>
          </w:p>
        </w:tc>
      </w:tr>
      <w:tr w:rsidR="00276753" w14:paraId="16AF0C6B" w14:textId="77777777" w:rsidTr="00680C40">
        <w:trPr>
          <w:jc w:val="center"/>
        </w:trPr>
        <w:tc>
          <w:tcPr>
            <w:tcW w:w="4876" w:type="dxa"/>
            <w:tcBorders>
              <w:top w:val="nil"/>
              <w:left w:val="nil"/>
              <w:bottom w:val="nil"/>
              <w:right w:val="nil"/>
            </w:tcBorders>
          </w:tcPr>
          <w:p w14:paraId="3FB1AABD" w14:textId="77777777" w:rsidR="00276753" w:rsidRPr="00C70DBD" w:rsidRDefault="00276753" w:rsidP="00680C40">
            <w:pPr>
              <w:pStyle w:val="Normal6a"/>
            </w:pPr>
            <w:r>
              <w:t>N.</w:t>
            </w:r>
            <w:r>
              <w:tab/>
              <w:t>arvestades, et institutsiooniline rassism on imbunud riigi tasandi poliitikasse ja avalikesse teenistustesse</w:t>
            </w:r>
            <w:r>
              <w:rPr>
                <w:b/>
                <w:i/>
              </w:rPr>
              <w:t>, näiteks politseijõududesse</w:t>
            </w:r>
            <w:r>
              <w:t>;</w:t>
            </w:r>
          </w:p>
        </w:tc>
        <w:tc>
          <w:tcPr>
            <w:tcW w:w="4876" w:type="dxa"/>
            <w:tcBorders>
              <w:top w:val="nil"/>
              <w:left w:val="nil"/>
              <w:bottom w:val="nil"/>
              <w:right w:val="nil"/>
            </w:tcBorders>
          </w:tcPr>
          <w:p w14:paraId="1DEFE19D" w14:textId="77777777" w:rsidR="00276753" w:rsidRPr="00C70DBD" w:rsidRDefault="00276753" w:rsidP="00680C40">
            <w:pPr>
              <w:pStyle w:val="Normal6a"/>
            </w:pPr>
            <w:r>
              <w:t>N.</w:t>
            </w:r>
            <w:r>
              <w:tab/>
              <w:t xml:space="preserve">arvestades, et institutsiooniline rassism on </w:t>
            </w:r>
            <w:r>
              <w:rPr>
                <w:b/>
                <w:i/>
              </w:rPr>
              <w:t xml:space="preserve">mõnes riigis </w:t>
            </w:r>
            <w:r>
              <w:t>imbunud riigi tasandi poliitikasse ja avalikesse teenistustesse;</w:t>
            </w:r>
          </w:p>
        </w:tc>
      </w:tr>
    </w:tbl>
    <w:p w14:paraId="547C2A2E"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3A6B013A" w14:textId="77777777" w:rsidR="00276753" w:rsidRPr="00C70DBD" w:rsidRDefault="00276753" w:rsidP="00276753">
      <w:r w:rsidRPr="00CB1294">
        <w:rPr>
          <w:rStyle w:val="HideTWBExt"/>
        </w:rPr>
        <w:t>&lt;/Amend&gt;</w:t>
      </w:r>
    </w:p>
    <w:p w14:paraId="7D0D1F16"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199</w:t>
      </w:r>
      <w:r w:rsidRPr="00CB1294">
        <w:rPr>
          <w:rStyle w:val="HideTWBExt"/>
          <w:b w:val="0"/>
        </w:rPr>
        <w:t>&lt;/NumAm&gt;</w:t>
      </w:r>
    </w:p>
    <w:p w14:paraId="7B6E93E9" w14:textId="77777777" w:rsidR="00276753" w:rsidRPr="00CF6972" w:rsidRDefault="00276753" w:rsidP="00276753">
      <w:pPr>
        <w:pStyle w:val="NormalBold"/>
      </w:pPr>
      <w:r w:rsidRPr="00CB1294">
        <w:rPr>
          <w:rStyle w:val="HideTWBExt"/>
          <w:b w:val="0"/>
        </w:rPr>
        <w:t>&lt;RepeatBlock-By&gt;&lt;Members&gt;</w:t>
      </w:r>
      <w:r>
        <w:t>Pernando Barrena Arza</w:t>
      </w:r>
      <w:r w:rsidRPr="00CB1294">
        <w:rPr>
          <w:rStyle w:val="HideTWBExt"/>
          <w:b w:val="0"/>
        </w:rPr>
        <w:t>&lt;/Members&gt;</w:t>
      </w:r>
    </w:p>
    <w:p w14:paraId="5C2D5AD6" w14:textId="77777777" w:rsidR="00276753" w:rsidRPr="00CF6972" w:rsidRDefault="00276753" w:rsidP="00276753">
      <w:pPr>
        <w:pStyle w:val="NormalBold"/>
      </w:pPr>
      <w:r w:rsidRPr="00CB1294">
        <w:rPr>
          <w:rStyle w:val="HideTWBExt"/>
          <w:b w:val="0"/>
        </w:rPr>
        <w:t>&lt;/RepeatBlock-By&gt;</w:t>
      </w:r>
    </w:p>
    <w:p w14:paraId="5302B40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9C28801" w14:textId="77777777" w:rsidR="00276753" w:rsidRPr="00CF6972" w:rsidRDefault="00276753" w:rsidP="00276753">
      <w:pPr>
        <w:pStyle w:val="NormalBold"/>
      </w:pPr>
      <w:r w:rsidRPr="00CB1294">
        <w:rPr>
          <w:rStyle w:val="HideTWBExt"/>
          <w:b w:val="0"/>
        </w:rPr>
        <w:t>&lt;Article&gt;</w:t>
      </w:r>
      <w:r>
        <w:t>Põhjendus N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B93B457" w14:textId="77777777" w:rsidTr="00680C40">
        <w:trPr>
          <w:trHeight w:hRule="exact" w:val="240"/>
          <w:jc w:val="center"/>
        </w:trPr>
        <w:tc>
          <w:tcPr>
            <w:tcW w:w="9752" w:type="dxa"/>
            <w:gridSpan w:val="2"/>
            <w:tcBorders>
              <w:top w:val="nil"/>
              <w:left w:val="nil"/>
              <w:bottom w:val="nil"/>
              <w:right w:val="nil"/>
            </w:tcBorders>
          </w:tcPr>
          <w:p w14:paraId="26E85F10" w14:textId="77777777" w:rsidR="00276753" w:rsidRPr="00CF6972" w:rsidRDefault="00276753" w:rsidP="00680C40"/>
        </w:tc>
      </w:tr>
      <w:tr w:rsidR="00276753" w14:paraId="3DD7AA22" w14:textId="77777777" w:rsidTr="00680C40">
        <w:trPr>
          <w:trHeight w:val="240"/>
          <w:jc w:val="center"/>
        </w:trPr>
        <w:tc>
          <w:tcPr>
            <w:tcW w:w="4876" w:type="dxa"/>
            <w:tcBorders>
              <w:top w:val="nil"/>
              <w:left w:val="nil"/>
              <w:bottom w:val="nil"/>
              <w:right w:val="nil"/>
            </w:tcBorders>
          </w:tcPr>
          <w:p w14:paraId="2C7A4B0B"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A9DABE0" w14:textId="77777777" w:rsidR="00276753" w:rsidRPr="00CF6972" w:rsidRDefault="00276753" w:rsidP="00680C40">
            <w:pPr>
              <w:pStyle w:val="AmColumnHeading"/>
            </w:pPr>
            <w:r>
              <w:t>Muudatusettepanek</w:t>
            </w:r>
          </w:p>
        </w:tc>
      </w:tr>
      <w:tr w:rsidR="00276753" w14:paraId="6BB05D0D" w14:textId="77777777" w:rsidTr="00680C40">
        <w:trPr>
          <w:jc w:val="center"/>
        </w:trPr>
        <w:tc>
          <w:tcPr>
            <w:tcW w:w="4876" w:type="dxa"/>
            <w:tcBorders>
              <w:top w:val="nil"/>
              <w:left w:val="nil"/>
              <w:bottom w:val="nil"/>
              <w:right w:val="nil"/>
            </w:tcBorders>
          </w:tcPr>
          <w:p w14:paraId="15A6BA90" w14:textId="77777777" w:rsidR="00276753" w:rsidRPr="00CF6972" w:rsidRDefault="00276753" w:rsidP="00680C40">
            <w:pPr>
              <w:pStyle w:val="Normal6a"/>
            </w:pPr>
          </w:p>
        </w:tc>
        <w:tc>
          <w:tcPr>
            <w:tcW w:w="4876" w:type="dxa"/>
            <w:tcBorders>
              <w:top w:val="nil"/>
              <w:left w:val="nil"/>
              <w:bottom w:val="nil"/>
              <w:right w:val="nil"/>
            </w:tcBorders>
          </w:tcPr>
          <w:p w14:paraId="384FE27B" w14:textId="77777777" w:rsidR="00276753" w:rsidRPr="00CF6972" w:rsidRDefault="00276753" w:rsidP="00680C40">
            <w:pPr>
              <w:pStyle w:val="Normal6a"/>
            </w:pPr>
            <w:r>
              <w:rPr>
                <w:b/>
                <w:i/>
              </w:rPr>
              <w:t>Na.</w:t>
            </w:r>
            <w:r>
              <w:tab/>
            </w:r>
            <w:r>
              <w:rPr>
                <w:b/>
                <w:i/>
              </w:rPr>
              <w:t>arvestades, et antisemitismi mis tahes määratluses tuleks selgelt eristada otsest või kaudset üleskutset vägivallale, vihkamisele või sallimatusele juudi rahvusest inimeste vastu või selle õigustamist ning Iisraeli riigi tegevuse õiguspärast kritiseerimist;</w:t>
            </w:r>
          </w:p>
        </w:tc>
      </w:tr>
    </w:tbl>
    <w:p w14:paraId="67EEA9CA"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9F4A424" w14:textId="77777777" w:rsidR="00276753" w:rsidRPr="00CF6972" w:rsidRDefault="00276753" w:rsidP="00276753">
      <w:r w:rsidRPr="00CB1294">
        <w:rPr>
          <w:rStyle w:val="HideTWBExt"/>
        </w:rPr>
        <w:t>&lt;/Amend&gt;</w:t>
      </w:r>
    </w:p>
    <w:p w14:paraId="64BA29E2"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200</w:t>
      </w:r>
      <w:r w:rsidRPr="00CB1294">
        <w:rPr>
          <w:rStyle w:val="HideTWBExt"/>
          <w:b w:val="0"/>
        </w:rPr>
        <w:t>&lt;/NumAm&gt;</w:t>
      </w:r>
    </w:p>
    <w:p w14:paraId="54E5BF68" w14:textId="77777777" w:rsidR="00276753" w:rsidRPr="00CF6972" w:rsidRDefault="00276753" w:rsidP="00276753">
      <w:pPr>
        <w:pStyle w:val="NormalBold"/>
      </w:pPr>
      <w:r w:rsidRPr="00CB1294">
        <w:rPr>
          <w:rStyle w:val="HideTWBExt"/>
          <w:b w:val="0"/>
        </w:rPr>
        <w:t>&lt;RepeatBlock-By&gt;&lt;Members&gt;</w:t>
      </w:r>
      <w:r>
        <w:t>Nadine Morano</w:t>
      </w:r>
      <w:r w:rsidRPr="00CB1294">
        <w:rPr>
          <w:rStyle w:val="HideTWBExt"/>
          <w:b w:val="0"/>
        </w:rPr>
        <w:t>&lt;/Members&gt;</w:t>
      </w:r>
    </w:p>
    <w:p w14:paraId="0CECDFBC" w14:textId="77777777" w:rsidR="00276753" w:rsidRPr="00CF6972" w:rsidRDefault="00276753" w:rsidP="00276753">
      <w:pPr>
        <w:pStyle w:val="NormalBold"/>
      </w:pPr>
      <w:r w:rsidRPr="00CB1294">
        <w:rPr>
          <w:rStyle w:val="HideTWBExt"/>
          <w:b w:val="0"/>
        </w:rPr>
        <w:t>&lt;/RepeatBlock-By&gt;</w:t>
      </w:r>
    </w:p>
    <w:p w14:paraId="764FF8CC"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508B194" w14:textId="77777777" w:rsidR="00276753" w:rsidRPr="00CF6972" w:rsidRDefault="00276753" w:rsidP="00276753">
      <w:pPr>
        <w:pStyle w:val="NormalBold"/>
      </w:pPr>
      <w:r w:rsidRPr="00CB1294">
        <w:rPr>
          <w:rStyle w:val="HideTWBExt"/>
          <w:b w:val="0"/>
        </w:rPr>
        <w:t>&lt;Article&gt;</w:t>
      </w:r>
      <w:r>
        <w:t>Põhjendus O</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9BD7529" w14:textId="77777777" w:rsidTr="00680C40">
        <w:trPr>
          <w:trHeight w:hRule="exact" w:val="240"/>
          <w:jc w:val="center"/>
        </w:trPr>
        <w:tc>
          <w:tcPr>
            <w:tcW w:w="9752" w:type="dxa"/>
            <w:gridSpan w:val="2"/>
            <w:tcBorders>
              <w:top w:val="nil"/>
              <w:left w:val="nil"/>
              <w:bottom w:val="nil"/>
              <w:right w:val="nil"/>
            </w:tcBorders>
          </w:tcPr>
          <w:p w14:paraId="69916430" w14:textId="77777777" w:rsidR="00276753" w:rsidRPr="00CF6972" w:rsidRDefault="00276753" w:rsidP="00680C40"/>
        </w:tc>
      </w:tr>
      <w:tr w:rsidR="00276753" w14:paraId="17E00B33" w14:textId="77777777" w:rsidTr="00680C40">
        <w:trPr>
          <w:trHeight w:val="240"/>
          <w:jc w:val="center"/>
        </w:trPr>
        <w:tc>
          <w:tcPr>
            <w:tcW w:w="4876" w:type="dxa"/>
            <w:tcBorders>
              <w:top w:val="nil"/>
              <w:left w:val="nil"/>
              <w:bottom w:val="nil"/>
              <w:right w:val="nil"/>
            </w:tcBorders>
          </w:tcPr>
          <w:p w14:paraId="444452B4"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0C258EB2" w14:textId="77777777" w:rsidR="00276753" w:rsidRPr="00CF6972" w:rsidRDefault="00276753" w:rsidP="00680C40">
            <w:pPr>
              <w:pStyle w:val="AmColumnHeading"/>
            </w:pPr>
            <w:r>
              <w:t>Muudatusettepanek</w:t>
            </w:r>
          </w:p>
        </w:tc>
      </w:tr>
      <w:tr w:rsidR="00276753" w14:paraId="74493347" w14:textId="77777777" w:rsidTr="00680C40">
        <w:trPr>
          <w:jc w:val="center"/>
        </w:trPr>
        <w:tc>
          <w:tcPr>
            <w:tcW w:w="4876" w:type="dxa"/>
            <w:tcBorders>
              <w:top w:val="nil"/>
              <w:left w:val="nil"/>
              <w:bottom w:val="nil"/>
              <w:right w:val="nil"/>
            </w:tcBorders>
          </w:tcPr>
          <w:p w14:paraId="091A506A" w14:textId="77777777" w:rsidR="00276753" w:rsidRPr="00CF6972" w:rsidRDefault="00276753" w:rsidP="00680C40">
            <w:pPr>
              <w:pStyle w:val="Normal6a"/>
            </w:pPr>
            <w:r>
              <w:rPr>
                <w:b/>
                <w:i/>
              </w:rPr>
              <w:t>O.</w:t>
            </w:r>
            <w:r>
              <w:tab/>
            </w:r>
            <w:r>
              <w:rPr>
                <w:b/>
                <w:i/>
              </w:rPr>
              <w:t>arvestades, et Euroopa Liidu Põhiõiguste Ameti uuringud mustanahaliste, juutide, moslemite ja LGBTIQ+ kogukonna kohta ELis näitavad, et vaenulik suhtumine neisse on laialt levinud;</w:t>
            </w:r>
          </w:p>
        </w:tc>
        <w:tc>
          <w:tcPr>
            <w:tcW w:w="4876" w:type="dxa"/>
            <w:tcBorders>
              <w:top w:val="nil"/>
              <w:left w:val="nil"/>
              <w:bottom w:val="nil"/>
              <w:right w:val="nil"/>
            </w:tcBorders>
          </w:tcPr>
          <w:p w14:paraId="518B9E6A" w14:textId="77777777" w:rsidR="00276753" w:rsidRPr="00CF6972" w:rsidRDefault="00276753" w:rsidP="00680C40">
            <w:pPr>
              <w:pStyle w:val="Normal6a"/>
            </w:pPr>
            <w:r>
              <w:rPr>
                <w:b/>
                <w:i/>
              </w:rPr>
              <w:t>välja jäetud</w:t>
            </w:r>
          </w:p>
        </w:tc>
      </w:tr>
    </w:tbl>
    <w:p w14:paraId="374124C7"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{FR}</w:t>
      </w:r>
      <w:r w:rsidRPr="00CF6972">
        <w:t>fr</w:t>
      </w:r>
      <w:r w:rsidRPr="00CB1294">
        <w:rPr>
          <w:rStyle w:val="HideTWBExt"/>
        </w:rPr>
        <w:t>&lt;/Original&gt;</w:t>
      </w:r>
    </w:p>
    <w:p w14:paraId="592CB50B" w14:textId="77777777" w:rsidR="00276753" w:rsidRPr="00CF6972" w:rsidRDefault="00276753" w:rsidP="00276753">
      <w:r w:rsidRPr="00CB1294">
        <w:rPr>
          <w:rStyle w:val="HideTWBExt"/>
        </w:rPr>
        <w:t>&lt;/Amend&gt;</w:t>
      </w:r>
    </w:p>
    <w:p w14:paraId="270B2AA0"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201</w:t>
      </w:r>
      <w:r w:rsidRPr="00CB1294">
        <w:rPr>
          <w:rStyle w:val="HideTWBExt"/>
          <w:b w:val="0"/>
        </w:rPr>
        <w:t>&lt;/NumAm&gt;</w:t>
      </w:r>
    </w:p>
    <w:p w14:paraId="726F12B4" w14:textId="77777777" w:rsidR="00276753" w:rsidRPr="00CF6972" w:rsidRDefault="00276753" w:rsidP="00276753">
      <w:pPr>
        <w:pStyle w:val="NormalBold"/>
      </w:pPr>
      <w:r w:rsidRPr="00CB1294">
        <w:rPr>
          <w:rStyle w:val="HideTWBExt"/>
          <w:b w:val="0"/>
        </w:rPr>
        <w:t>&lt;RepeatBlock-By&gt;&lt;Members&gt;</w:t>
      </w:r>
      <w:r>
        <w:t>Ewa Zajączkowska-Hernik</w:t>
      </w:r>
      <w:r w:rsidRPr="00CB1294">
        <w:rPr>
          <w:rStyle w:val="HideTWBExt"/>
          <w:b w:val="0"/>
        </w:rPr>
        <w:t>&lt;/Members&gt;</w:t>
      </w:r>
    </w:p>
    <w:p w14:paraId="2A2D6C08" w14:textId="77777777" w:rsidR="00276753" w:rsidRPr="00CF6972" w:rsidRDefault="00276753" w:rsidP="00276753">
      <w:pPr>
        <w:pStyle w:val="NormalBold"/>
      </w:pPr>
      <w:r w:rsidRPr="00CB1294">
        <w:rPr>
          <w:rStyle w:val="HideTWBExt"/>
          <w:b w:val="0"/>
        </w:rPr>
        <w:t>&lt;/RepeatBlock-By&gt;</w:t>
      </w:r>
    </w:p>
    <w:p w14:paraId="2B9628AD"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AA35069" w14:textId="77777777" w:rsidR="00276753" w:rsidRPr="00CF6972" w:rsidRDefault="00276753" w:rsidP="00276753">
      <w:pPr>
        <w:pStyle w:val="NormalBold"/>
      </w:pPr>
      <w:r w:rsidRPr="00CB1294">
        <w:rPr>
          <w:rStyle w:val="HideTWBExt"/>
          <w:b w:val="0"/>
        </w:rPr>
        <w:t>&lt;Article&gt;</w:t>
      </w:r>
      <w:r>
        <w:t>Põhjendus O</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EC8C88B" w14:textId="77777777" w:rsidTr="00680C40">
        <w:trPr>
          <w:trHeight w:hRule="exact" w:val="240"/>
          <w:jc w:val="center"/>
        </w:trPr>
        <w:tc>
          <w:tcPr>
            <w:tcW w:w="9752" w:type="dxa"/>
            <w:gridSpan w:val="2"/>
            <w:tcBorders>
              <w:top w:val="nil"/>
              <w:left w:val="nil"/>
              <w:bottom w:val="nil"/>
              <w:right w:val="nil"/>
            </w:tcBorders>
          </w:tcPr>
          <w:p w14:paraId="2650A4A3" w14:textId="77777777" w:rsidR="00276753" w:rsidRPr="00CF6972" w:rsidRDefault="00276753" w:rsidP="00680C40"/>
        </w:tc>
      </w:tr>
      <w:tr w:rsidR="00276753" w14:paraId="4127F0BC" w14:textId="77777777" w:rsidTr="00680C40">
        <w:trPr>
          <w:trHeight w:val="240"/>
          <w:jc w:val="center"/>
        </w:trPr>
        <w:tc>
          <w:tcPr>
            <w:tcW w:w="4876" w:type="dxa"/>
            <w:tcBorders>
              <w:top w:val="nil"/>
              <w:left w:val="nil"/>
              <w:bottom w:val="nil"/>
              <w:right w:val="nil"/>
            </w:tcBorders>
          </w:tcPr>
          <w:p w14:paraId="77C279B3"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AC3B5F2" w14:textId="77777777" w:rsidR="00276753" w:rsidRPr="00CF6972" w:rsidRDefault="00276753" w:rsidP="00680C40">
            <w:pPr>
              <w:pStyle w:val="AmColumnHeading"/>
            </w:pPr>
            <w:r>
              <w:t>Muudatusettepanek</w:t>
            </w:r>
          </w:p>
        </w:tc>
      </w:tr>
      <w:tr w:rsidR="00276753" w14:paraId="6CDFF7EC" w14:textId="77777777" w:rsidTr="00680C40">
        <w:trPr>
          <w:jc w:val="center"/>
        </w:trPr>
        <w:tc>
          <w:tcPr>
            <w:tcW w:w="4876" w:type="dxa"/>
            <w:tcBorders>
              <w:top w:val="nil"/>
              <w:left w:val="nil"/>
              <w:bottom w:val="nil"/>
              <w:right w:val="nil"/>
            </w:tcBorders>
          </w:tcPr>
          <w:p w14:paraId="344B44D3" w14:textId="77777777" w:rsidR="00276753" w:rsidRPr="00CF6972" w:rsidRDefault="00276753" w:rsidP="00680C40">
            <w:pPr>
              <w:pStyle w:val="Normal6a"/>
            </w:pPr>
            <w:r>
              <w:rPr>
                <w:b/>
                <w:i/>
              </w:rPr>
              <w:t>O.</w:t>
            </w:r>
            <w:r>
              <w:tab/>
            </w:r>
            <w:r>
              <w:rPr>
                <w:b/>
                <w:i/>
              </w:rPr>
              <w:t>arvestades, et Euroopa Liidu Põhiõiguste Ameti uuringud mustanahaliste, juutide, moslemite ja LGBTIQ+ kogukonna kohta ELis näitavad, et vaenulik suhtumine neisse on laialt levinud;</w:t>
            </w:r>
          </w:p>
        </w:tc>
        <w:tc>
          <w:tcPr>
            <w:tcW w:w="4876" w:type="dxa"/>
            <w:tcBorders>
              <w:top w:val="nil"/>
              <w:left w:val="nil"/>
              <w:bottom w:val="nil"/>
              <w:right w:val="nil"/>
            </w:tcBorders>
          </w:tcPr>
          <w:p w14:paraId="469C150A" w14:textId="77777777" w:rsidR="00276753" w:rsidRPr="00CF6972" w:rsidRDefault="00276753" w:rsidP="00680C40">
            <w:pPr>
              <w:pStyle w:val="Normal6a"/>
            </w:pPr>
            <w:r>
              <w:rPr>
                <w:b/>
                <w:i/>
              </w:rPr>
              <w:t>välja jäetud</w:t>
            </w:r>
          </w:p>
        </w:tc>
      </w:tr>
    </w:tbl>
    <w:p w14:paraId="67370A06"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5887A98" w14:textId="77777777" w:rsidR="00276753" w:rsidRPr="00CF6972" w:rsidRDefault="00276753" w:rsidP="00276753">
      <w:r w:rsidRPr="00CB1294">
        <w:rPr>
          <w:rStyle w:val="HideTWBExt"/>
        </w:rPr>
        <w:t>&lt;/Amend&gt;</w:t>
      </w:r>
    </w:p>
    <w:p w14:paraId="56F8EAFC"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202</w:t>
      </w:r>
      <w:r w:rsidRPr="00CB1294">
        <w:rPr>
          <w:rStyle w:val="HideTWBExt"/>
          <w:b w:val="0"/>
        </w:rPr>
        <w:t>&lt;/NumAm&gt;</w:t>
      </w:r>
    </w:p>
    <w:p w14:paraId="265B9B31"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235D71E2" w14:textId="77777777" w:rsidR="00276753" w:rsidRPr="00CF6972" w:rsidRDefault="00276753" w:rsidP="00276753">
      <w:pPr>
        <w:pStyle w:val="NormalBold"/>
      </w:pPr>
      <w:r w:rsidRPr="00CB1294">
        <w:rPr>
          <w:rStyle w:val="HideTWBExt"/>
          <w:b w:val="0"/>
        </w:rPr>
        <w:t>&lt;/RepeatBlock-By&gt;</w:t>
      </w:r>
    </w:p>
    <w:p w14:paraId="52E69EBA"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464252D" w14:textId="77777777" w:rsidR="00276753" w:rsidRPr="00CF6972" w:rsidRDefault="00276753" w:rsidP="00276753">
      <w:pPr>
        <w:pStyle w:val="NormalBold"/>
      </w:pPr>
      <w:r w:rsidRPr="00CB1294">
        <w:rPr>
          <w:rStyle w:val="HideTWBExt"/>
          <w:b w:val="0"/>
        </w:rPr>
        <w:t>&lt;Article&gt;</w:t>
      </w:r>
      <w:r>
        <w:t>Põhjendus O</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B2694F9" w14:textId="77777777" w:rsidTr="00680C40">
        <w:trPr>
          <w:trHeight w:hRule="exact" w:val="240"/>
          <w:jc w:val="center"/>
        </w:trPr>
        <w:tc>
          <w:tcPr>
            <w:tcW w:w="9752" w:type="dxa"/>
            <w:gridSpan w:val="2"/>
            <w:tcBorders>
              <w:top w:val="nil"/>
              <w:left w:val="nil"/>
              <w:bottom w:val="nil"/>
              <w:right w:val="nil"/>
            </w:tcBorders>
          </w:tcPr>
          <w:p w14:paraId="40F326DC" w14:textId="77777777" w:rsidR="00276753" w:rsidRPr="00CF6972" w:rsidRDefault="00276753" w:rsidP="00680C40"/>
        </w:tc>
      </w:tr>
      <w:tr w:rsidR="00276753" w14:paraId="718A9535" w14:textId="77777777" w:rsidTr="00680C40">
        <w:trPr>
          <w:trHeight w:val="240"/>
          <w:jc w:val="center"/>
        </w:trPr>
        <w:tc>
          <w:tcPr>
            <w:tcW w:w="4876" w:type="dxa"/>
            <w:tcBorders>
              <w:top w:val="nil"/>
              <w:left w:val="nil"/>
              <w:bottom w:val="nil"/>
              <w:right w:val="nil"/>
            </w:tcBorders>
          </w:tcPr>
          <w:p w14:paraId="222DE023"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4FC63B9" w14:textId="77777777" w:rsidR="00276753" w:rsidRPr="00CF6972" w:rsidRDefault="00276753" w:rsidP="00680C40">
            <w:pPr>
              <w:pStyle w:val="AmColumnHeading"/>
            </w:pPr>
            <w:r>
              <w:t>Muudatusettepanek</w:t>
            </w:r>
          </w:p>
        </w:tc>
      </w:tr>
      <w:tr w:rsidR="00276753" w14:paraId="0D0CDBFF" w14:textId="77777777" w:rsidTr="00680C40">
        <w:trPr>
          <w:jc w:val="center"/>
        </w:trPr>
        <w:tc>
          <w:tcPr>
            <w:tcW w:w="4876" w:type="dxa"/>
            <w:tcBorders>
              <w:top w:val="nil"/>
              <w:left w:val="nil"/>
              <w:bottom w:val="nil"/>
              <w:right w:val="nil"/>
            </w:tcBorders>
          </w:tcPr>
          <w:p w14:paraId="6C8B0CC2" w14:textId="77777777" w:rsidR="00276753" w:rsidRPr="00CF6972" w:rsidRDefault="00276753" w:rsidP="00680C40">
            <w:pPr>
              <w:pStyle w:val="Normal6a"/>
            </w:pPr>
            <w:r>
              <w:t>O.</w:t>
            </w:r>
            <w:r>
              <w:tab/>
              <w:t>arvestades, et Euroopa Liidu Põhiõiguste Ameti uuringud mustanahaliste, juutide, moslemite ja LGBTIQ+ kogukonna kohta ELis näitavad, et vaenulik suhtumine neisse on laialt levinud;</w:t>
            </w:r>
          </w:p>
        </w:tc>
        <w:tc>
          <w:tcPr>
            <w:tcW w:w="4876" w:type="dxa"/>
            <w:tcBorders>
              <w:top w:val="nil"/>
              <w:left w:val="nil"/>
              <w:bottom w:val="nil"/>
              <w:right w:val="nil"/>
            </w:tcBorders>
          </w:tcPr>
          <w:p w14:paraId="2D756E15" w14:textId="77777777" w:rsidR="00276753" w:rsidRPr="00CF6972" w:rsidRDefault="00276753" w:rsidP="00680C40">
            <w:pPr>
              <w:pStyle w:val="Normal6a"/>
            </w:pPr>
            <w:r>
              <w:t>O.</w:t>
            </w:r>
            <w:r>
              <w:tab/>
              <w:t>arvestades, et Euroopa Liidu Põhiõiguste Ameti uuringud mustanahaliste, juutide, moslemite ja LGBTIQ+ kogukonna kohta ELis näitavad, et vaenulik suhtumine neisse on laialt levinud</w:t>
            </w:r>
            <w:r>
              <w:rPr>
                <w:b/>
                <w:i/>
              </w:rPr>
              <w:t>, peegeldades süsteemset rassilist diskrimineerimist;</w:t>
            </w:r>
            <w:r>
              <w:t xml:space="preserve"> </w:t>
            </w:r>
            <w:r>
              <w:rPr>
                <w:b/>
                <w:i/>
              </w:rPr>
              <w:t>arvestades, et hirmud, väärarusaamad ja „teistsugusus“ õhutavad diskrimineerimist ja sallimatust; arvestades, et rassismi ja sallimatuse vastu võitlemise Euroopa komisjon on väljendanud muret ksenofoobsete, homofoobsete ja transfoobsete sõnavõttude pärast, sealhulgas poliitikutelt ja ametiisikutelt</w:t>
            </w:r>
            <w:r>
              <w:t>;</w:t>
            </w:r>
          </w:p>
        </w:tc>
      </w:tr>
    </w:tbl>
    <w:p w14:paraId="41607A3D"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2D3E3D45" w14:textId="77777777" w:rsidR="00276753" w:rsidRPr="00CF6972" w:rsidRDefault="00276753" w:rsidP="00276753">
      <w:r w:rsidRPr="00CB1294">
        <w:rPr>
          <w:rStyle w:val="HideTWBExt"/>
        </w:rPr>
        <w:t>&lt;/Amend&gt;</w:t>
      </w:r>
    </w:p>
    <w:p w14:paraId="2CE6027D"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203</w:t>
      </w:r>
      <w:r w:rsidRPr="00CB1294">
        <w:rPr>
          <w:rStyle w:val="HideTWBExt"/>
          <w:b w:val="0"/>
        </w:rPr>
        <w:t>&lt;/NumAm&gt;</w:t>
      </w:r>
    </w:p>
    <w:p w14:paraId="0EFA4909"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32D086A8" w14:textId="77777777" w:rsidR="00276753" w:rsidRPr="00CF6972" w:rsidRDefault="00276753" w:rsidP="00276753">
      <w:pPr>
        <w:pStyle w:val="NormalBold"/>
      </w:pPr>
      <w:r w:rsidRPr="00CB1294">
        <w:rPr>
          <w:rStyle w:val="HideTWBExt"/>
          <w:b w:val="0"/>
        </w:rPr>
        <w:t>&lt;/RepeatBlock-By&gt;</w:t>
      </w:r>
    </w:p>
    <w:p w14:paraId="04CAB134"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EFCC705" w14:textId="77777777" w:rsidR="00276753" w:rsidRPr="00CF6972" w:rsidRDefault="00276753" w:rsidP="00276753">
      <w:pPr>
        <w:pStyle w:val="NormalBold"/>
      </w:pPr>
      <w:r w:rsidRPr="00CB1294">
        <w:rPr>
          <w:rStyle w:val="HideTWBExt"/>
          <w:b w:val="0"/>
        </w:rPr>
        <w:t>&lt;Article&gt;</w:t>
      </w:r>
      <w:r>
        <w:t>Põhjendus O</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1A2A205" w14:textId="77777777" w:rsidTr="00680C40">
        <w:trPr>
          <w:trHeight w:hRule="exact" w:val="240"/>
          <w:jc w:val="center"/>
        </w:trPr>
        <w:tc>
          <w:tcPr>
            <w:tcW w:w="9752" w:type="dxa"/>
            <w:gridSpan w:val="2"/>
            <w:tcBorders>
              <w:top w:val="nil"/>
              <w:left w:val="nil"/>
              <w:bottom w:val="nil"/>
              <w:right w:val="nil"/>
            </w:tcBorders>
          </w:tcPr>
          <w:p w14:paraId="726BEE52" w14:textId="77777777" w:rsidR="00276753" w:rsidRPr="00CF6972" w:rsidRDefault="00276753" w:rsidP="00680C40"/>
        </w:tc>
      </w:tr>
      <w:tr w:rsidR="00276753" w14:paraId="61BC8458" w14:textId="77777777" w:rsidTr="00680C40">
        <w:trPr>
          <w:trHeight w:val="240"/>
          <w:jc w:val="center"/>
        </w:trPr>
        <w:tc>
          <w:tcPr>
            <w:tcW w:w="4876" w:type="dxa"/>
            <w:tcBorders>
              <w:top w:val="nil"/>
              <w:left w:val="nil"/>
              <w:bottom w:val="nil"/>
              <w:right w:val="nil"/>
            </w:tcBorders>
          </w:tcPr>
          <w:p w14:paraId="472E78C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CDB3CE8" w14:textId="77777777" w:rsidR="00276753" w:rsidRPr="00CF6972" w:rsidRDefault="00276753" w:rsidP="00680C40">
            <w:pPr>
              <w:pStyle w:val="AmColumnHeading"/>
            </w:pPr>
            <w:r>
              <w:t>Muudatusettepanek</w:t>
            </w:r>
          </w:p>
        </w:tc>
      </w:tr>
      <w:tr w:rsidR="00276753" w14:paraId="5FA62D2C" w14:textId="77777777" w:rsidTr="00680C40">
        <w:trPr>
          <w:jc w:val="center"/>
        </w:trPr>
        <w:tc>
          <w:tcPr>
            <w:tcW w:w="4876" w:type="dxa"/>
            <w:tcBorders>
              <w:top w:val="nil"/>
              <w:left w:val="nil"/>
              <w:bottom w:val="nil"/>
              <w:right w:val="nil"/>
            </w:tcBorders>
          </w:tcPr>
          <w:p w14:paraId="182E0BAC" w14:textId="77777777" w:rsidR="00276753" w:rsidRPr="00CF6972" w:rsidRDefault="00276753" w:rsidP="00680C40">
            <w:pPr>
              <w:pStyle w:val="Normal6a"/>
            </w:pPr>
            <w:r>
              <w:t>O.</w:t>
            </w:r>
            <w:r>
              <w:tab/>
              <w:t>arvestades, et Euroopa Liidu Põhiõiguste Ameti uuringud mustanahaliste, juutide, moslemite ja LGBTIQ</w:t>
            </w:r>
            <w:r>
              <w:rPr>
                <w:b/>
                <w:i/>
              </w:rPr>
              <w:t>+</w:t>
            </w:r>
            <w:r>
              <w:t xml:space="preserve"> kogukonna </w:t>
            </w:r>
            <w:r>
              <w:rPr>
                <w:b/>
                <w:i/>
              </w:rPr>
              <w:t>kohta</w:t>
            </w:r>
            <w:r>
              <w:t xml:space="preserve"> ELis näitavad, et vaenulik suhtumine </w:t>
            </w:r>
            <w:r>
              <w:rPr>
                <w:b/>
                <w:i/>
              </w:rPr>
              <w:t>neisse</w:t>
            </w:r>
            <w:r>
              <w:t xml:space="preserve"> on laialt levinud;</w:t>
            </w:r>
          </w:p>
        </w:tc>
        <w:tc>
          <w:tcPr>
            <w:tcW w:w="4876" w:type="dxa"/>
            <w:tcBorders>
              <w:top w:val="nil"/>
              <w:left w:val="nil"/>
              <w:bottom w:val="nil"/>
              <w:right w:val="nil"/>
            </w:tcBorders>
          </w:tcPr>
          <w:p w14:paraId="398287F2" w14:textId="77777777" w:rsidR="00276753" w:rsidRPr="00CF6972" w:rsidRDefault="00276753" w:rsidP="00680C40">
            <w:pPr>
              <w:pStyle w:val="Normal6a"/>
            </w:pPr>
            <w:r>
              <w:t>O.</w:t>
            </w:r>
            <w:r>
              <w:tab/>
              <w:t xml:space="preserve">arvestades, et Euroopa Liidu Põhiõiguste Ameti </w:t>
            </w:r>
            <w:r>
              <w:rPr>
                <w:b/>
                <w:i/>
              </w:rPr>
              <w:t xml:space="preserve">(FRA) hiljutised </w:t>
            </w:r>
            <w:r>
              <w:t xml:space="preserve">uuringud mustanahaliste, juutide, moslemite ja LGBTIQ kogukonna </w:t>
            </w:r>
            <w:r>
              <w:rPr>
                <w:b/>
                <w:i/>
              </w:rPr>
              <w:t>seas</w:t>
            </w:r>
            <w:r>
              <w:t xml:space="preserve"> ELis näitavad, et vaenulik suhtumine </w:t>
            </w:r>
            <w:r>
              <w:rPr>
                <w:b/>
                <w:i/>
              </w:rPr>
              <w:t>nendesse rühmadesse ning nende diskrimineerimine ja sallimatus</w:t>
            </w:r>
            <w:r>
              <w:t xml:space="preserve"> on</w:t>
            </w:r>
            <w:r>
              <w:rPr>
                <w:b/>
                <w:i/>
              </w:rPr>
              <w:t xml:space="preserve"> endiselt</w:t>
            </w:r>
            <w:r>
              <w:t xml:space="preserve"> laialt levinud;</w:t>
            </w:r>
          </w:p>
        </w:tc>
      </w:tr>
    </w:tbl>
    <w:p w14:paraId="051FDE29"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29A70F6" w14:textId="77777777" w:rsidR="00276753" w:rsidRPr="00CF6972" w:rsidRDefault="00276753" w:rsidP="00276753">
      <w:r w:rsidRPr="00CB1294">
        <w:rPr>
          <w:rStyle w:val="HideTWBExt"/>
        </w:rPr>
        <w:t>&lt;/Amend&gt;</w:t>
      </w:r>
    </w:p>
    <w:p w14:paraId="3BA541F7"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204</w:t>
      </w:r>
      <w:r w:rsidRPr="00CB1294">
        <w:rPr>
          <w:rStyle w:val="HideTWBExt"/>
          <w:b w:val="0"/>
        </w:rPr>
        <w:t>&lt;/NumAm&gt;</w:t>
      </w:r>
    </w:p>
    <w:p w14:paraId="4DE08728" w14:textId="77777777" w:rsidR="00276753" w:rsidRPr="00C70DBD" w:rsidRDefault="00276753" w:rsidP="00276753">
      <w:pPr>
        <w:pStyle w:val="NormalBold"/>
      </w:pPr>
      <w:r w:rsidRPr="00CB1294">
        <w:rPr>
          <w:rStyle w:val="HideTWBExt"/>
          <w:b w:val="0"/>
        </w:rPr>
        <w:t>&lt;RepeatBlock-By&gt;&lt;Members&gt;</w:t>
      </w:r>
      <w:r>
        <w:t>Sebastian Tynkkynen</w:t>
      </w:r>
      <w:r w:rsidRPr="00CB1294">
        <w:rPr>
          <w:rStyle w:val="HideTWBExt"/>
          <w:b w:val="0"/>
        </w:rPr>
        <w:t>&lt;/Members&gt;</w:t>
      </w:r>
    </w:p>
    <w:p w14:paraId="39ADEEFC" w14:textId="77777777" w:rsidR="00276753" w:rsidRPr="00C70DBD" w:rsidRDefault="00276753" w:rsidP="00276753">
      <w:pPr>
        <w:pStyle w:val="NormalBold"/>
      </w:pPr>
      <w:r w:rsidRPr="00CB1294">
        <w:rPr>
          <w:rStyle w:val="HideTWBExt"/>
          <w:b w:val="0"/>
        </w:rPr>
        <w:t>&lt;/RepeatBlock-By&gt;</w:t>
      </w:r>
    </w:p>
    <w:p w14:paraId="60B61123"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3BC5284" w14:textId="77777777" w:rsidR="00276753" w:rsidRPr="00C70DBD" w:rsidRDefault="00276753" w:rsidP="00276753">
      <w:pPr>
        <w:pStyle w:val="NormalBold"/>
      </w:pPr>
      <w:r w:rsidRPr="00CB1294">
        <w:rPr>
          <w:rStyle w:val="HideTWBExt"/>
          <w:b w:val="0"/>
        </w:rPr>
        <w:t>&lt;Article&gt;</w:t>
      </w:r>
      <w:r>
        <w:t>Põhjendus O</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4888E74" w14:textId="77777777" w:rsidTr="00680C40">
        <w:trPr>
          <w:trHeight w:hRule="exact" w:val="240"/>
          <w:jc w:val="center"/>
        </w:trPr>
        <w:tc>
          <w:tcPr>
            <w:tcW w:w="9752" w:type="dxa"/>
            <w:gridSpan w:val="2"/>
            <w:tcBorders>
              <w:top w:val="nil"/>
              <w:left w:val="nil"/>
              <w:bottom w:val="nil"/>
              <w:right w:val="nil"/>
            </w:tcBorders>
          </w:tcPr>
          <w:p w14:paraId="2AB673E3" w14:textId="77777777" w:rsidR="00276753" w:rsidRPr="00C70DBD" w:rsidRDefault="00276753" w:rsidP="00680C40"/>
        </w:tc>
      </w:tr>
      <w:tr w:rsidR="00276753" w14:paraId="175BD848" w14:textId="77777777" w:rsidTr="00680C40">
        <w:trPr>
          <w:trHeight w:val="240"/>
          <w:jc w:val="center"/>
        </w:trPr>
        <w:tc>
          <w:tcPr>
            <w:tcW w:w="4876" w:type="dxa"/>
            <w:tcBorders>
              <w:top w:val="nil"/>
              <w:left w:val="nil"/>
              <w:bottom w:val="nil"/>
              <w:right w:val="nil"/>
            </w:tcBorders>
          </w:tcPr>
          <w:p w14:paraId="75CDBA73"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7076C476" w14:textId="77777777" w:rsidR="00276753" w:rsidRPr="00C70DBD" w:rsidRDefault="00276753" w:rsidP="00680C40">
            <w:pPr>
              <w:pStyle w:val="AmColumnHeading"/>
            </w:pPr>
            <w:r>
              <w:t>Muudatusettepanek</w:t>
            </w:r>
          </w:p>
        </w:tc>
      </w:tr>
      <w:tr w:rsidR="00276753" w14:paraId="278E07A5" w14:textId="77777777" w:rsidTr="00680C40">
        <w:trPr>
          <w:jc w:val="center"/>
        </w:trPr>
        <w:tc>
          <w:tcPr>
            <w:tcW w:w="4876" w:type="dxa"/>
            <w:tcBorders>
              <w:top w:val="nil"/>
              <w:left w:val="nil"/>
              <w:bottom w:val="nil"/>
              <w:right w:val="nil"/>
            </w:tcBorders>
          </w:tcPr>
          <w:p w14:paraId="39850DE9" w14:textId="77777777" w:rsidR="00276753" w:rsidRPr="00C70DBD" w:rsidRDefault="00276753" w:rsidP="00680C40">
            <w:pPr>
              <w:pStyle w:val="Normal6a"/>
            </w:pPr>
            <w:r>
              <w:t>O.</w:t>
            </w:r>
            <w:r>
              <w:tab/>
              <w:t xml:space="preserve">arvestades, et </w:t>
            </w:r>
            <w:r>
              <w:rPr>
                <w:b/>
                <w:i/>
              </w:rPr>
              <w:t>Euroopa Liidu Põhiõiguste Ameti uuringud mustanahaliste</w:t>
            </w:r>
            <w:r>
              <w:t xml:space="preserve">, </w:t>
            </w:r>
            <w:r>
              <w:rPr>
                <w:b/>
                <w:i/>
              </w:rPr>
              <w:t>juutide, moslemite ja LGBTIQ+ kogukonna kohta ELis näitavad, et vaenulik suhtumine neisse on laialt levinud</w:t>
            </w:r>
            <w:r>
              <w:t>;</w:t>
            </w:r>
          </w:p>
        </w:tc>
        <w:tc>
          <w:tcPr>
            <w:tcW w:w="4876" w:type="dxa"/>
            <w:tcBorders>
              <w:top w:val="nil"/>
              <w:left w:val="nil"/>
              <w:bottom w:val="nil"/>
              <w:right w:val="nil"/>
            </w:tcBorders>
          </w:tcPr>
          <w:p w14:paraId="40736F9F" w14:textId="77777777" w:rsidR="00276753" w:rsidRPr="00C70DBD" w:rsidRDefault="00276753" w:rsidP="00680C40">
            <w:pPr>
              <w:pStyle w:val="Normal6a"/>
            </w:pPr>
            <w:r>
              <w:t>O.</w:t>
            </w:r>
            <w:r>
              <w:tab/>
              <w:t xml:space="preserve">arvestades, et </w:t>
            </w:r>
            <w:r>
              <w:rPr>
                <w:b/>
                <w:i/>
              </w:rPr>
              <w:t>suure rände tõttu on Euroopasse saabunud rändajad</w:t>
            </w:r>
            <w:r>
              <w:t xml:space="preserve">, </w:t>
            </w:r>
            <w:r>
              <w:rPr>
                <w:b/>
                <w:i/>
              </w:rPr>
              <w:t>kes ei austa Euroopa väärtusi ja kes on õõnestanud nii vähemuste kui ka elanikkonna enamuse turvatunnet</w:t>
            </w:r>
            <w:r>
              <w:t>;</w:t>
            </w:r>
          </w:p>
        </w:tc>
      </w:tr>
    </w:tbl>
    <w:p w14:paraId="0EC81977"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{FI}</w:t>
      </w:r>
      <w:r w:rsidRPr="00C70DBD">
        <w:t>fi</w:t>
      </w:r>
      <w:r w:rsidRPr="00CB1294">
        <w:rPr>
          <w:rStyle w:val="HideTWBExt"/>
        </w:rPr>
        <w:t>&lt;/Original&gt;</w:t>
      </w:r>
    </w:p>
    <w:p w14:paraId="2D859983" w14:textId="77777777" w:rsidR="00276753" w:rsidRPr="00C70DBD" w:rsidRDefault="00276753" w:rsidP="00276753">
      <w:r w:rsidRPr="00CB1294">
        <w:rPr>
          <w:rStyle w:val="HideTWBExt"/>
        </w:rPr>
        <w:t>&lt;/Amend&gt;</w:t>
      </w:r>
    </w:p>
    <w:p w14:paraId="05103018"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205</w:t>
      </w:r>
      <w:r w:rsidRPr="00CB1294">
        <w:rPr>
          <w:rStyle w:val="HideTWBExt"/>
          <w:b w:val="0"/>
        </w:rPr>
        <w:t>&lt;/NumAm&gt;</w:t>
      </w:r>
    </w:p>
    <w:p w14:paraId="5911B839" w14:textId="77777777" w:rsidR="00276753" w:rsidRPr="00C70DBD" w:rsidRDefault="00276753" w:rsidP="00276753">
      <w:pPr>
        <w:pStyle w:val="NormalBold"/>
      </w:pPr>
      <w:r w:rsidRPr="00CB1294">
        <w:rPr>
          <w:rStyle w:val="HideTWBExt"/>
          <w:b w:val="0"/>
        </w:rPr>
        <w:t>&lt;RepeatBlock-By&gt;&lt;Members&gt;</w:t>
      </w:r>
      <w:r>
        <w:t>Erik Kaliňák</w:t>
      </w:r>
      <w:r w:rsidRPr="00CB1294">
        <w:rPr>
          <w:rStyle w:val="HideTWBExt"/>
          <w:b w:val="0"/>
        </w:rPr>
        <w:t>&lt;/Members&gt;</w:t>
      </w:r>
    </w:p>
    <w:p w14:paraId="17D542B1" w14:textId="77777777" w:rsidR="00276753" w:rsidRPr="00C70DBD" w:rsidRDefault="00276753" w:rsidP="00276753">
      <w:pPr>
        <w:pStyle w:val="NormalBold"/>
      </w:pPr>
      <w:r w:rsidRPr="00CB1294">
        <w:rPr>
          <w:rStyle w:val="HideTWBExt"/>
          <w:b w:val="0"/>
        </w:rPr>
        <w:t>&lt;/RepeatBlock-By&gt;</w:t>
      </w:r>
    </w:p>
    <w:p w14:paraId="6B6C4DED"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4F65DD5" w14:textId="77777777" w:rsidR="00276753" w:rsidRPr="00C70DBD" w:rsidRDefault="00276753" w:rsidP="00276753">
      <w:pPr>
        <w:pStyle w:val="NormalBold"/>
      </w:pPr>
      <w:r w:rsidRPr="00CB1294">
        <w:rPr>
          <w:rStyle w:val="HideTWBExt"/>
          <w:b w:val="0"/>
        </w:rPr>
        <w:t>&lt;Article&gt;</w:t>
      </w:r>
      <w:r>
        <w:t>Põhjendus O</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7CEED1F" w14:textId="77777777" w:rsidTr="00680C40">
        <w:trPr>
          <w:trHeight w:hRule="exact" w:val="240"/>
          <w:jc w:val="center"/>
        </w:trPr>
        <w:tc>
          <w:tcPr>
            <w:tcW w:w="9752" w:type="dxa"/>
            <w:gridSpan w:val="2"/>
            <w:tcBorders>
              <w:top w:val="nil"/>
              <w:left w:val="nil"/>
              <w:bottom w:val="nil"/>
              <w:right w:val="nil"/>
            </w:tcBorders>
          </w:tcPr>
          <w:p w14:paraId="6A7A7B09" w14:textId="77777777" w:rsidR="00276753" w:rsidRPr="00C70DBD" w:rsidRDefault="00276753" w:rsidP="00680C40"/>
        </w:tc>
      </w:tr>
      <w:tr w:rsidR="00276753" w14:paraId="5FC673D3" w14:textId="77777777" w:rsidTr="00680C40">
        <w:trPr>
          <w:trHeight w:val="240"/>
          <w:jc w:val="center"/>
        </w:trPr>
        <w:tc>
          <w:tcPr>
            <w:tcW w:w="4876" w:type="dxa"/>
            <w:tcBorders>
              <w:top w:val="nil"/>
              <w:left w:val="nil"/>
              <w:bottom w:val="nil"/>
              <w:right w:val="nil"/>
            </w:tcBorders>
          </w:tcPr>
          <w:p w14:paraId="586BAAD5"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35858EDD" w14:textId="77777777" w:rsidR="00276753" w:rsidRPr="00C70DBD" w:rsidRDefault="00276753" w:rsidP="00680C40">
            <w:pPr>
              <w:pStyle w:val="AmColumnHeading"/>
            </w:pPr>
            <w:r>
              <w:t>Muudatusettepanek</w:t>
            </w:r>
          </w:p>
        </w:tc>
      </w:tr>
      <w:tr w:rsidR="00276753" w14:paraId="72D50B0D" w14:textId="77777777" w:rsidTr="00680C40">
        <w:trPr>
          <w:jc w:val="center"/>
        </w:trPr>
        <w:tc>
          <w:tcPr>
            <w:tcW w:w="4876" w:type="dxa"/>
            <w:tcBorders>
              <w:top w:val="nil"/>
              <w:left w:val="nil"/>
              <w:bottom w:val="nil"/>
              <w:right w:val="nil"/>
            </w:tcBorders>
          </w:tcPr>
          <w:p w14:paraId="5B5640B0" w14:textId="77777777" w:rsidR="00276753" w:rsidRPr="00C70DBD" w:rsidRDefault="00276753" w:rsidP="00680C40">
            <w:pPr>
              <w:pStyle w:val="Normal6a"/>
            </w:pPr>
            <w:r>
              <w:t>O.</w:t>
            </w:r>
            <w:r>
              <w:tab/>
              <w:t xml:space="preserve">arvestades, et Euroopa Liidu Põhiõiguste </w:t>
            </w:r>
            <w:r>
              <w:rPr>
                <w:b/>
                <w:i/>
              </w:rPr>
              <w:t>Ameti uuringud mustanahaliste, juutide, moslemite ja LGBTIQ+ kogukonna kohta ELis näitavad, et vaenulik suhtumine neisse on laialt levinud</w:t>
            </w:r>
            <w:r>
              <w:t>;</w:t>
            </w:r>
          </w:p>
        </w:tc>
        <w:tc>
          <w:tcPr>
            <w:tcW w:w="4876" w:type="dxa"/>
            <w:tcBorders>
              <w:top w:val="nil"/>
              <w:left w:val="nil"/>
              <w:bottom w:val="nil"/>
              <w:right w:val="nil"/>
            </w:tcBorders>
          </w:tcPr>
          <w:p w14:paraId="16FC9461" w14:textId="77777777" w:rsidR="00276753" w:rsidRPr="00C70DBD" w:rsidRDefault="00276753" w:rsidP="00680C40">
            <w:pPr>
              <w:pStyle w:val="Normal6a"/>
            </w:pPr>
            <w:r>
              <w:t>O.</w:t>
            </w:r>
            <w:r>
              <w:tab/>
              <w:t xml:space="preserve">arvestades, et Euroopa Liidu Põhiõiguste </w:t>
            </w:r>
            <w:r>
              <w:rPr>
                <w:b/>
                <w:i/>
              </w:rPr>
              <w:t>Amet on oma volitusi korduvalt ületanud</w:t>
            </w:r>
            <w:r>
              <w:t>;</w:t>
            </w:r>
          </w:p>
        </w:tc>
      </w:tr>
    </w:tbl>
    <w:p w14:paraId="7215EC4D"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{SK}</w:t>
      </w:r>
      <w:r w:rsidRPr="00C70DBD">
        <w:t>sk</w:t>
      </w:r>
      <w:r w:rsidRPr="00CB1294">
        <w:rPr>
          <w:rStyle w:val="HideTWBExt"/>
        </w:rPr>
        <w:t>&lt;/Original&gt;</w:t>
      </w:r>
    </w:p>
    <w:p w14:paraId="4E174C78" w14:textId="77777777" w:rsidR="00276753" w:rsidRPr="00C70DBD" w:rsidRDefault="00276753" w:rsidP="00276753">
      <w:r w:rsidRPr="00CB1294">
        <w:rPr>
          <w:rStyle w:val="HideTWBExt"/>
        </w:rPr>
        <w:t>&lt;/Amend&gt;</w:t>
      </w:r>
    </w:p>
    <w:p w14:paraId="402BE7CD"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206</w:t>
      </w:r>
      <w:r w:rsidRPr="00CB1294">
        <w:rPr>
          <w:rStyle w:val="HideTWBExt"/>
          <w:b w:val="0"/>
        </w:rPr>
        <w:t>&lt;/NumAm&gt;</w:t>
      </w:r>
    </w:p>
    <w:p w14:paraId="6F686F86" w14:textId="77777777" w:rsidR="00276753" w:rsidRPr="00CF6972" w:rsidRDefault="00276753" w:rsidP="00276753">
      <w:pPr>
        <w:pStyle w:val="NormalBold"/>
      </w:pPr>
      <w:r w:rsidRPr="00CB1294">
        <w:rPr>
          <w:rStyle w:val="HideTWBExt"/>
          <w:b w:val="0"/>
        </w:rPr>
        <w:t>&lt;RepeatBlock-By&gt;&lt;Members&gt;</w:t>
      </w:r>
      <w:r>
        <w:t>Sophie Wilmès, Veronika Cifrová Ostrihoňová, Lucia Yar, Nikola Minchev, Irena Joveva, Hilde Vautmans</w:t>
      </w:r>
      <w:r w:rsidRPr="00CB1294">
        <w:rPr>
          <w:rStyle w:val="HideTWBExt"/>
          <w:b w:val="0"/>
        </w:rPr>
        <w:t>&lt;/Members&gt;</w:t>
      </w:r>
    </w:p>
    <w:p w14:paraId="148B4F89" w14:textId="77777777" w:rsidR="00276753" w:rsidRPr="00CF6972" w:rsidRDefault="00276753" w:rsidP="00276753">
      <w:pPr>
        <w:pStyle w:val="NormalBold"/>
      </w:pPr>
      <w:r w:rsidRPr="00CB1294">
        <w:rPr>
          <w:rStyle w:val="HideTWBExt"/>
          <w:b w:val="0"/>
        </w:rPr>
        <w:t>&lt;/RepeatBlock-By&gt;</w:t>
      </w:r>
    </w:p>
    <w:p w14:paraId="3F76E4F4"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F3A4898" w14:textId="77777777" w:rsidR="00276753" w:rsidRPr="00CF6972" w:rsidRDefault="00276753" w:rsidP="00276753">
      <w:pPr>
        <w:pStyle w:val="NormalBold"/>
      </w:pPr>
      <w:r w:rsidRPr="00CB1294">
        <w:rPr>
          <w:rStyle w:val="HideTWBExt"/>
          <w:b w:val="0"/>
        </w:rPr>
        <w:t>&lt;Article&gt;</w:t>
      </w:r>
      <w:r>
        <w:t>Põhjendus O</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69741B0" w14:textId="77777777" w:rsidTr="00680C40">
        <w:trPr>
          <w:trHeight w:hRule="exact" w:val="240"/>
          <w:jc w:val="center"/>
        </w:trPr>
        <w:tc>
          <w:tcPr>
            <w:tcW w:w="9752" w:type="dxa"/>
            <w:gridSpan w:val="2"/>
            <w:tcBorders>
              <w:top w:val="nil"/>
              <w:left w:val="nil"/>
              <w:bottom w:val="nil"/>
              <w:right w:val="nil"/>
            </w:tcBorders>
          </w:tcPr>
          <w:p w14:paraId="09FFD4E6" w14:textId="77777777" w:rsidR="00276753" w:rsidRPr="00CF6972" w:rsidRDefault="00276753" w:rsidP="00680C40"/>
        </w:tc>
      </w:tr>
      <w:tr w:rsidR="00276753" w14:paraId="5CB1693E" w14:textId="77777777" w:rsidTr="00680C40">
        <w:trPr>
          <w:trHeight w:val="240"/>
          <w:jc w:val="center"/>
        </w:trPr>
        <w:tc>
          <w:tcPr>
            <w:tcW w:w="4876" w:type="dxa"/>
            <w:tcBorders>
              <w:top w:val="nil"/>
              <w:left w:val="nil"/>
              <w:bottom w:val="nil"/>
              <w:right w:val="nil"/>
            </w:tcBorders>
          </w:tcPr>
          <w:p w14:paraId="63BFD76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1B660EE" w14:textId="77777777" w:rsidR="00276753" w:rsidRPr="00CF6972" w:rsidRDefault="00276753" w:rsidP="00680C40">
            <w:pPr>
              <w:pStyle w:val="AmColumnHeading"/>
            </w:pPr>
            <w:r>
              <w:t>Muudatusettepanek</w:t>
            </w:r>
          </w:p>
        </w:tc>
      </w:tr>
      <w:tr w:rsidR="00276753" w14:paraId="5D24067C" w14:textId="77777777" w:rsidTr="00680C40">
        <w:trPr>
          <w:jc w:val="center"/>
        </w:trPr>
        <w:tc>
          <w:tcPr>
            <w:tcW w:w="4876" w:type="dxa"/>
            <w:tcBorders>
              <w:top w:val="nil"/>
              <w:left w:val="nil"/>
              <w:bottom w:val="nil"/>
              <w:right w:val="nil"/>
            </w:tcBorders>
          </w:tcPr>
          <w:p w14:paraId="1D1F671D" w14:textId="77777777" w:rsidR="00276753" w:rsidRPr="00CF6972" w:rsidRDefault="00276753" w:rsidP="00680C40">
            <w:pPr>
              <w:pStyle w:val="Normal6a"/>
            </w:pPr>
            <w:r>
              <w:t>O.</w:t>
            </w:r>
            <w:r>
              <w:tab/>
              <w:t xml:space="preserve">arvestades, et Euroopa Liidu Põhiõiguste Ameti uuringud </w:t>
            </w:r>
            <w:r>
              <w:rPr>
                <w:b/>
                <w:i/>
              </w:rPr>
              <w:t>mustanahaliste</w:t>
            </w:r>
            <w:r>
              <w:t xml:space="preserve">, </w:t>
            </w:r>
            <w:r>
              <w:rPr>
                <w:b/>
                <w:i/>
              </w:rPr>
              <w:t>juutide, moslemite ja LGBTIQ+ kogukonna kohta ELis näitavad, et vaenulik suhtumine neisse on laialt levinud</w:t>
            </w:r>
            <w:r>
              <w:t>;</w:t>
            </w:r>
          </w:p>
        </w:tc>
        <w:tc>
          <w:tcPr>
            <w:tcW w:w="4876" w:type="dxa"/>
            <w:tcBorders>
              <w:top w:val="nil"/>
              <w:left w:val="nil"/>
              <w:bottom w:val="nil"/>
              <w:right w:val="nil"/>
            </w:tcBorders>
          </w:tcPr>
          <w:p w14:paraId="58C3731D" w14:textId="77777777" w:rsidR="00276753" w:rsidRPr="00CF6972" w:rsidRDefault="00276753" w:rsidP="00680C40">
            <w:pPr>
              <w:pStyle w:val="Normal6a"/>
            </w:pPr>
            <w:r>
              <w:t>O.</w:t>
            </w:r>
            <w:r>
              <w:tab/>
              <w:t xml:space="preserve">arvestades, et Euroopa Liidu Põhiõiguste Ameti uuringud </w:t>
            </w:r>
            <w:r>
              <w:rPr>
                <w:b/>
                <w:i/>
              </w:rPr>
              <w:t>näitavad</w:t>
            </w:r>
            <w:r>
              <w:t xml:space="preserve">, </w:t>
            </w:r>
            <w:r>
              <w:rPr>
                <w:b/>
                <w:i/>
              </w:rPr>
              <w:t>et erinevad vähemuskogukonnad teatavad jätkuvalt laialt levinud vihkamise ja diskrimineerimise juhtumitest ELis</w:t>
            </w:r>
            <w:r>
              <w:t>;</w:t>
            </w:r>
          </w:p>
        </w:tc>
      </w:tr>
    </w:tbl>
    <w:p w14:paraId="4A19B2EA"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6F19C1D" w14:textId="77777777" w:rsidR="00276753" w:rsidRPr="00CF6972" w:rsidRDefault="00276753" w:rsidP="00276753">
      <w:r w:rsidRPr="00CB1294">
        <w:rPr>
          <w:rStyle w:val="HideTWBExt"/>
        </w:rPr>
        <w:t>&lt;/Amend&gt;</w:t>
      </w:r>
    </w:p>
    <w:p w14:paraId="3F0BA0C9"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207</w:t>
      </w:r>
      <w:r w:rsidRPr="00CB1294">
        <w:rPr>
          <w:rStyle w:val="HideTWBExt"/>
          <w:b w:val="0"/>
        </w:rPr>
        <w:t>&lt;/NumAm&gt;</w:t>
      </w:r>
    </w:p>
    <w:p w14:paraId="3C241975" w14:textId="77777777" w:rsidR="00276753" w:rsidRPr="00CF6972" w:rsidRDefault="00276753" w:rsidP="00276753">
      <w:pPr>
        <w:pStyle w:val="NormalBold"/>
      </w:pPr>
      <w:r w:rsidRPr="00CB1294">
        <w:rPr>
          <w:rStyle w:val="HideTWBExt"/>
          <w:b w:val="0"/>
        </w:rPr>
        <w:t>&lt;RepeatBlock-By&gt;&lt;Members&gt;</w:t>
      </w:r>
      <w:r>
        <w:t>Krzysztof Śmiszek</w:t>
      </w:r>
      <w:r w:rsidRPr="00CB1294">
        <w:rPr>
          <w:rStyle w:val="HideTWBExt"/>
          <w:b w:val="0"/>
        </w:rPr>
        <w:t>&lt;/Members&gt;</w:t>
      </w:r>
    </w:p>
    <w:p w14:paraId="4FF1808F" w14:textId="77777777" w:rsidR="00276753" w:rsidRPr="00CF6972" w:rsidRDefault="00276753" w:rsidP="00276753">
      <w:pPr>
        <w:pStyle w:val="NormalBold"/>
      </w:pPr>
      <w:r w:rsidRPr="00CB1294">
        <w:rPr>
          <w:rStyle w:val="HideTWBExt"/>
          <w:b w:val="0"/>
        </w:rPr>
        <w:t>&lt;/RepeatBlock-By&gt;</w:t>
      </w:r>
    </w:p>
    <w:p w14:paraId="7EDDCCBB"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E041986" w14:textId="77777777" w:rsidR="00276753" w:rsidRPr="00CF6972" w:rsidRDefault="00276753" w:rsidP="00276753">
      <w:pPr>
        <w:pStyle w:val="NormalBold"/>
      </w:pPr>
      <w:r w:rsidRPr="00CB1294">
        <w:rPr>
          <w:rStyle w:val="HideTWBExt"/>
          <w:b w:val="0"/>
        </w:rPr>
        <w:t>&lt;Article&gt;</w:t>
      </w:r>
      <w:r>
        <w:t>Põhjendus O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1C29FEE" w14:textId="77777777" w:rsidTr="00680C40">
        <w:trPr>
          <w:trHeight w:hRule="exact" w:val="240"/>
          <w:jc w:val="center"/>
        </w:trPr>
        <w:tc>
          <w:tcPr>
            <w:tcW w:w="9752" w:type="dxa"/>
            <w:gridSpan w:val="2"/>
            <w:tcBorders>
              <w:top w:val="nil"/>
              <w:left w:val="nil"/>
              <w:bottom w:val="nil"/>
              <w:right w:val="nil"/>
            </w:tcBorders>
          </w:tcPr>
          <w:p w14:paraId="1E53D943" w14:textId="77777777" w:rsidR="00276753" w:rsidRPr="00CF6972" w:rsidRDefault="00276753" w:rsidP="00680C40"/>
        </w:tc>
      </w:tr>
      <w:tr w:rsidR="00276753" w14:paraId="411B352B" w14:textId="77777777" w:rsidTr="00680C40">
        <w:trPr>
          <w:trHeight w:val="240"/>
          <w:jc w:val="center"/>
        </w:trPr>
        <w:tc>
          <w:tcPr>
            <w:tcW w:w="4876" w:type="dxa"/>
            <w:tcBorders>
              <w:top w:val="nil"/>
              <w:left w:val="nil"/>
              <w:bottom w:val="nil"/>
              <w:right w:val="nil"/>
            </w:tcBorders>
          </w:tcPr>
          <w:p w14:paraId="727E36F6"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F0F82D6" w14:textId="77777777" w:rsidR="00276753" w:rsidRPr="00CF6972" w:rsidRDefault="00276753" w:rsidP="00680C40">
            <w:pPr>
              <w:pStyle w:val="AmColumnHeading"/>
            </w:pPr>
            <w:r>
              <w:t>Muudatusettepanek</w:t>
            </w:r>
          </w:p>
        </w:tc>
      </w:tr>
      <w:tr w:rsidR="00276753" w14:paraId="6327F393" w14:textId="77777777" w:rsidTr="00680C40">
        <w:trPr>
          <w:jc w:val="center"/>
        </w:trPr>
        <w:tc>
          <w:tcPr>
            <w:tcW w:w="4876" w:type="dxa"/>
            <w:tcBorders>
              <w:top w:val="nil"/>
              <w:left w:val="nil"/>
              <w:bottom w:val="nil"/>
              <w:right w:val="nil"/>
            </w:tcBorders>
          </w:tcPr>
          <w:p w14:paraId="4BD37BFA" w14:textId="77777777" w:rsidR="00276753" w:rsidRPr="00CF6972" w:rsidRDefault="00276753" w:rsidP="00680C40">
            <w:pPr>
              <w:pStyle w:val="Normal6a"/>
            </w:pPr>
          </w:p>
        </w:tc>
        <w:tc>
          <w:tcPr>
            <w:tcW w:w="4876" w:type="dxa"/>
            <w:tcBorders>
              <w:top w:val="nil"/>
              <w:left w:val="nil"/>
              <w:bottom w:val="nil"/>
              <w:right w:val="nil"/>
            </w:tcBorders>
          </w:tcPr>
          <w:p w14:paraId="0B47F8FF" w14:textId="77777777" w:rsidR="00276753" w:rsidRPr="00CF6972" w:rsidRDefault="00276753" w:rsidP="00680C40">
            <w:pPr>
              <w:pStyle w:val="Normal6a"/>
            </w:pPr>
            <w:r>
              <w:rPr>
                <w:b/>
                <w:i/>
              </w:rPr>
              <w:t>Oa.</w:t>
            </w:r>
            <w:r>
              <w:tab/>
            </w:r>
            <w:r>
              <w:rPr>
                <w:b/>
                <w:i/>
              </w:rPr>
              <w:t>märgib murega, et Slovakkia hiljutised seadusandlikud ja institutsioonilised reformid tekitavad tõsiseid küsimusi seoses sellega, kas järgitakse Euroopa Liidu põhiõiguste harta artikliga 47 tagatud põhiõigust õiglasele kohtulikule arutamisele ja tõhusale õiguskaitsevahendile; rõhutab, et kohtute sõltumatus on õigusriigi lahutamatu osa ja kõigi muude põhiõiguste tulemusliku kaitse eeltingimus; märgib eelkõige järgmist: rahvusvaheline Juristide Komisjon rõhutas oma 2025. aasta veebruari kirjas täitevvõimu sekkumist riikliku kohtunõukogu töösse, rõhutades, et kohtunõukogud peavad jääma parlamentaarsest ja täidesaatvast mõjust sõltumatuks; Euroopa Parlament väljendas oma 2024. aasta jaanuari resolutsioonis sügavat muret selle pärast, et Slovakkia valitsuse kava eriprokuratuur laiali saata ja finantskuritegude eest määratavaid karistusi leevendada kahjustaks kohtusüsteemi usaldusväärsust ja sõltumatust ning ohustaks liidu finantshuvide kaitset; Euroopa Komisjon tõi oma 2025. aasta juuli hoiatuses demokraatia tagasilanguse kohta Slovakkias esile märkimisväärsed riskid kohtusüsteemi sõltumatusele, korruptsioonivastastele raamistikele ning meedia ja kodanikuühiskonna võimalusele vabalt toimida; arvestades, et viimases riigipõhises õigusriigi tulemustabelis peetakse Slovakkia kohtusüsteemi sõltumatuse tajutavat taset väga madalaks, mis rõhutab vajadust kiireloomuliste kaitsemeetmete järele tagamaks, et õigust õiglasele kohtulikule arutamisele ja tõhusale õiguskaitsevahendile järgitaks täielikult;</w:t>
            </w:r>
          </w:p>
        </w:tc>
      </w:tr>
    </w:tbl>
    <w:p w14:paraId="0EB83D4D"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D145FDB" w14:textId="77777777" w:rsidR="00276753" w:rsidRPr="00CF6972" w:rsidRDefault="00276753" w:rsidP="00276753">
      <w:r w:rsidRPr="00CB1294">
        <w:rPr>
          <w:rStyle w:val="HideTWBExt"/>
        </w:rPr>
        <w:t>&lt;/Amend&gt;</w:t>
      </w:r>
    </w:p>
    <w:p w14:paraId="24CEB8B5"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208</w:t>
      </w:r>
      <w:r w:rsidRPr="00CB1294">
        <w:rPr>
          <w:rStyle w:val="HideTWBExt"/>
          <w:b w:val="0"/>
        </w:rPr>
        <w:t>&lt;/NumAm&gt;</w:t>
      </w:r>
    </w:p>
    <w:p w14:paraId="2990C3CF" w14:textId="77777777" w:rsidR="00276753" w:rsidRPr="00CF6972" w:rsidRDefault="00276753" w:rsidP="00276753">
      <w:pPr>
        <w:pStyle w:val="NormalBold"/>
      </w:pPr>
      <w:r w:rsidRPr="00CB1294">
        <w:rPr>
          <w:rStyle w:val="HideTWBExt"/>
          <w:b w:val="0"/>
        </w:rPr>
        <w:t>&lt;RepeatBlock-By&gt;&lt;Members&gt;</w:t>
      </w:r>
      <w:r>
        <w:t>Lucia Yar, Hilde Vautmans, Raquel García Hermida-Van Der Walle, Veronika Cifrová Ostrihoňová, Irena Joveva</w:t>
      </w:r>
      <w:r w:rsidRPr="00CB1294">
        <w:rPr>
          <w:rStyle w:val="HideTWBExt"/>
          <w:b w:val="0"/>
        </w:rPr>
        <w:t>&lt;/Members&gt;</w:t>
      </w:r>
    </w:p>
    <w:p w14:paraId="31B49DB0" w14:textId="77777777" w:rsidR="00276753" w:rsidRPr="00CF6972" w:rsidRDefault="00276753" w:rsidP="00276753">
      <w:pPr>
        <w:pStyle w:val="NormalBold"/>
      </w:pPr>
      <w:r w:rsidRPr="00CB1294">
        <w:rPr>
          <w:rStyle w:val="HideTWBExt"/>
          <w:b w:val="0"/>
        </w:rPr>
        <w:t>&lt;/RepeatBlock-By&gt;</w:t>
      </w:r>
    </w:p>
    <w:p w14:paraId="79123955"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B2E6E42" w14:textId="77777777" w:rsidR="00276753" w:rsidRPr="00CF6972" w:rsidRDefault="00276753" w:rsidP="00276753">
      <w:pPr>
        <w:pStyle w:val="NormalBold"/>
      </w:pPr>
      <w:r w:rsidRPr="00CB1294">
        <w:rPr>
          <w:rStyle w:val="HideTWBExt"/>
          <w:b w:val="0"/>
        </w:rPr>
        <w:t>&lt;Article&gt;</w:t>
      </w:r>
      <w:r>
        <w:t>Põhjendus O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62987F0" w14:textId="77777777" w:rsidTr="00680C40">
        <w:trPr>
          <w:trHeight w:hRule="exact" w:val="240"/>
          <w:jc w:val="center"/>
        </w:trPr>
        <w:tc>
          <w:tcPr>
            <w:tcW w:w="9752" w:type="dxa"/>
            <w:gridSpan w:val="2"/>
            <w:tcBorders>
              <w:top w:val="nil"/>
              <w:left w:val="nil"/>
              <w:bottom w:val="nil"/>
              <w:right w:val="nil"/>
            </w:tcBorders>
          </w:tcPr>
          <w:p w14:paraId="4F48C7E5" w14:textId="77777777" w:rsidR="00276753" w:rsidRPr="00CF6972" w:rsidRDefault="00276753" w:rsidP="00680C40"/>
        </w:tc>
      </w:tr>
      <w:tr w:rsidR="00276753" w14:paraId="0609AA39" w14:textId="77777777" w:rsidTr="00680C40">
        <w:trPr>
          <w:trHeight w:val="240"/>
          <w:jc w:val="center"/>
        </w:trPr>
        <w:tc>
          <w:tcPr>
            <w:tcW w:w="4876" w:type="dxa"/>
            <w:tcBorders>
              <w:top w:val="nil"/>
              <w:left w:val="nil"/>
              <w:bottom w:val="nil"/>
              <w:right w:val="nil"/>
            </w:tcBorders>
          </w:tcPr>
          <w:p w14:paraId="7250E3AB"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43AFD07" w14:textId="77777777" w:rsidR="00276753" w:rsidRPr="00CF6972" w:rsidRDefault="00276753" w:rsidP="00680C40">
            <w:pPr>
              <w:pStyle w:val="AmColumnHeading"/>
            </w:pPr>
            <w:r>
              <w:t>Muudatusettepanek</w:t>
            </w:r>
          </w:p>
        </w:tc>
      </w:tr>
      <w:tr w:rsidR="00276753" w14:paraId="404D73F1" w14:textId="77777777" w:rsidTr="00680C40">
        <w:trPr>
          <w:jc w:val="center"/>
        </w:trPr>
        <w:tc>
          <w:tcPr>
            <w:tcW w:w="4876" w:type="dxa"/>
            <w:tcBorders>
              <w:top w:val="nil"/>
              <w:left w:val="nil"/>
              <w:bottom w:val="nil"/>
              <w:right w:val="nil"/>
            </w:tcBorders>
          </w:tcPr>
          <w:p w14:paraId="3BD3F46B" w14:textId="77777777" w:rsidR="00276753" w:rsidRPr="00CF6972" w:rsidRDefault="00276753" w:rsidP="00680C40">
            <w:pPr>
              <w:pStyle w:val="Normal6a"/>
            </w:pPr>
          </w:p>
        </w:tc>
        <w:tc>
          <w:tcPr>
            <w:tcW w:w="4876" w:type="dxa"/>
            <w:tcBorders>
              <w:top w:val="nil"/>
              <w:left w:val="nil"/>
              <w:bottom w:val="nil"/>
              <w:right w:val="nil"/>
            </w:tcBorders>
          </w:tcPr>
          <w:p w14:paraId="4D54910D" w14:textId="77777777" w:rsidR="00276753" w:rsidRPr="00CF6972" w:rsidRDefault="00276753" w:rsidP="00680C40">
            <w:pPr>
              <w:pStyle w:val="Normal6a"/>
            </w:pPr>
            <w:r>
              <w:rPr>
                <w:b/>
                <w:i/>
              </w:rPr>
              <w:t>Oa.</w:t>
            </w:r>
            <w:r>
              <w:tab/>
            </w:r>
            <w:r>
              <w:rPr>
                <w:b/>
                <w:i/>
              </w:rPr>
              <w:t>arvestades, et Euroopa Inimõiguste Kohus tunnistas kohtuasjas KlimaSeniorinnen vs. Šveits, et kui riigid ei võta kliimamuutuste vastu piisavaid meetmeid, võib see olla käsitatav konventsiooni artiklis 8 sätestatud era- ja perekonnaelu austamise õiguse rikkumisena; arvestades, et kohtuotsuses rõhutatakse tungivat vajadust tagada Euroopa inimõiguste konventsiooni raames kohtulikult kaitstav õigus puhtale, tervislikule ja kestlikule keskkonnale, tagades seeläbi järjepidevuse, prognoositavuse ja üldsuse kaitse;</w:t>
            </w:r>
          </w:p>
        </w:tc>
      </w:tr>
    </w:tbl>
    <w:p w14:paraId="7665C4AE"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9374923" w14:textId="77777777" w:rsidR="00276753" w:rsidRPr="00CF6972" w:rsidRDefault="00276753" w:rsidP="00276753">
      <w:r w:rsidRPr="00CB1294">
        <w:rPr>
          <w:rStyle w:val="HideTWBExt"/>
        </w:rPr>
        <w:t>&lt;/Amend&gt;</w:t>
      </w:r>
    </w:p>
    <w:p w14:paraId="2EE9D905"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209</w:t>
      </w:r>
      <w:r w:rsidRPr="00CB1294">
        <w:rPr>
          <w:rStyle w:val="HideTWBExt"/>
          <w:b w:val="0"/>
        </w:rPr>
        <w:t>&lt;/NumAm&gt;</w:t>
      </w:r>
    </w:p>
    <w:p w14:paraId="5C376118"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5394AC1C" w14:textId="77777777" w:rsidR="00276753" w:rsidRPr="00CF6972" w:rsidRDefault="00276753" w:rsidP="00276753">
      <w:pPr>
        <w:pStyle w:val="NormalBold"/>
      </w:pPr>
      <w:r w:rsidRPr="00CB1294">
        <w:rPr>
          <w:rStyle w:val="HideTWBExt"/>
          <w:b w:val="0"/>
        </w:rPr>
        <w:t>&lt;/RepeatBlock-By&gt;</w:t>
      </w:r>
    </w:p>
    <w:p w14:paraId="099B9893"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138F02F" w14:textId="77777777" w:rsidR="00276753" w:rsidRPr="00CF6972" w:rsidRDefault="00276753" w:rsidP="00276753">
      <w:pPr>
        <w:pStyle w:val="NormalBold"/>
      </w:pPr>
      <w:r w:rsidRPr="00CB1294">
        <w:rPr>
          <w:rStyle w:val="HideTWBExt"/>
          <w:b w:val="0"/>
        </w:rPr>
        <w:t>&lt;Article&gt;</w:t>
      </w:r>
      <w:r>
        <w:t>Põhjendus O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FD37879" w14:textId="77777777" w:rsidTr="00680C40">
        <w:trPr>
          <w:trHeight w:hRule="exact" w:val="240"/>
          <w:jc w:val="center"/>
        </w:trPr>
        <w:tc>
          <w:tcPr>
            <w:tcW w:w="9752" w:type="dxa"/>
            <w:gridSpan w:val="2"/>
            <w:tcBorders>
              <w:top w:val="nil"/>
              <w:left w:val="nil"/>
              <w:bottom w:val="nil"/>
              <w:right w:val="nil"/>
            </w:tcBorders>
          </w:tcPr>
          <w:p w14:paraId="7062F810" w14:textId="77777777" w:rsidR="00276753" w:rsidRPr="00CF6972" w:rsidRDefault="00276753" w:rsidP="00680C40"/>
        </w:tc>
      </w:tr>
      <w:tr w:rsidR="00276753" w14:paraId="37450C91" w14:textId="77777777" w:rsidTr="00680C40">
        <w:trPr>
          <w:trHeight w:val="240"/>
          <w:jc w:val="center"/>
        </w:trPr>
        <w:tc>
          <w:tcPr>
            <w:tcW w:w="4876" w:type="dxa"/>
            <w:tcBorders>
              <w:top w:val="nil"/>
              <w:left w:val="nil"/>
              <w:bottom w:val="nil"/>
              <w:right w:val="nil"/>
            </w:tcBorders>
          </w:tcPr>
          <w:p w14:paraId="0EC17AC6"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F8FB5FA" w14:textId="77777777" w:rsidR="00276753" w:rsidRPr="00CF6972" w:rsidRDefault="00276753" w:rsidP="00680C40">
            <w:pPr>
              <w:pStyle w:val="AmColumnHeading"/>
            </w:pPr>
            <w:r>
              <w:t>Muudatusettepanek</w:t>
            </w:r>
          </w:p>
        </w:tc>
      </w:tr>
      <w:tr w:rsidR="00276753" w14:paraId="7A584E2F" w14:textId="77777777" w:rsidTr="00680C40">
        <w:trPr>
          <w:jc w:val="center"/>
        </w:trPr>
        <w:tc>
          <w:tcPr>
            <w:tcW w:w="4876" w:type="dxa"/>
            <w:tcBorders>
              <w:top w:val="nil"/>
              <w:left w:val="nil"/>
              <w:bottom w:val="nil"/>
              <w:right w:val="nil"/>
            </w:tcBorders>
          </w:tcPr>
          <w:p w14:paraId="6EFFDADC" w14:textId="77777777" w:rsidR="00276753" w:rsidRPr="00CF6972" w:rsidRDefault="00276753" w:rsidP="00680C40">
            <w:pPr>
              <w:pStyle w:val="Normal6a"/>
            </w:pPr>
          </w:p>
        </w:tc>
        <w:tc>
          <w:tcPr>
            <w:tcW w:w="4876" w:type="dxa"/>
            <w:tcBorders>
              <w:top w:val="nil"/>
              <w:left w:val="nil"/>
              <w:bottom w:val="nil"/>
              <w:right w:val="nil"/>
            </w:tcBorders>
          </w:tcPr>
          <w:p w14:paraId="687C0EFF" w14:textId="77777777" w:rsidR="00276753" w:rsidRPr="00CF6972" w:rsidRDefault="00276753" w:rsidP="00680C40">
            <w:pPr>
              <w:pStyle w:val="Normal6a"/>
            </w:pPr>
            <w:r>
              <w:rPr>
                <w:b/>
                <w:i/>
              </w:rPr>
              <w:t>Oa.</w:t>
            </w:r>
            <w:r>
              <w:tab/>
            </w:r>
            <w:r>
              <w:rPr>
                <w:b/>
                <w:i/>
              </w:rPr>
              <w:t>arvestades, et antisemitism püsib liidus ja on viimastel aastatel järsult suurenenud, ohustades jätkuvalt juudi eluviisi ja juutide julgeolekut kogu liidus, nagu on dokumenteerinud Euroopa Liidu Põhiõiguste Amet ja riikide ametiasutused, kusjuures järsult on suurenenud juudi rahva, kogukondade ja pühakodade vastu suunatud vaenukuritegude, internetis ja väljaspool internetti toimuva ahistamise ning vägivallategude arv, mis rõhutab vajadust tulemuslike ennetus-, kaitse- ja vastutusele võtmise meetmete järele;</w:t>
            </w:r>
          </w:p>
        </w:tc>
      </w:tr>
    </w:tbl>
    <w:p w14:paraId="28BC6374"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E400EB6" w14:textId="77777777" w:rsidR="00276753" w:rsidRPr="00CF6972" w:rsidRDefault="00276753" w:rsidP="00276753">
      <w:r w:rsidRPr="00CB1294">
        <w:rPr>
          <w:rStyle w:val="HideTWBExt"/>
        </w:rPr>
        <w:t>&lt;/Amend&gt;</w:t>
      </w:r>
    </w:p>
    <w:p w14:paraId="38A139A1"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210</w:t>
      </w:r>
      <w:r w:rsidRPr="00CB1294">
        <w:rPr>
          <w:rStyle w:val="HideTWBExt"/>
          <w:b w:val="0"/>
        </w:rPr>
        <w:t>&lt;/NumAm&gt;</w:t>
      </w:r>
    </w:p>
    <w:p w14:paraId="1C2CA4C4" w14:textId="77777777" w:rsidR="00276753" w:rsidRPr="00CF6972" w:rsidRDefault="00276753" w:rsidP="00276753">
      <w:pPr>
        <w:pStyle w:val="NormalBold"/>
      </w:pPr>
      <w:r w:rsidRPr="00CB1294">
        <w:rPr>
          <w:rStyle w:val="HideTWBExt"/>
          <w:b w:val="0"/>
        </w:rPr>
        <w:t>&lt;RepeatBlock-By&gt;&lt;Members&gt;</w:t>
      </w:r>
      <w:r>
        <w:t>Marco Tarquinio, Birgit Sippel</w:t>
      </w:r>
      <w:r w:rsidRPr="00CB1294">
        <w:rPr>
          <w:rStyle w:val="HideTWBExt"/>
          <w:b w:val="0"/>
        </w:rPr>
        <w:t>&lt;/Members&gt;</w:t>
      </w:r>
    </w:p>
    <w:p w14:paraId="77B9AD6B" w14:textId="77777777" w:rsidR="00276753" w:rsidRPr="00CF6972" w:rsidRDefault="00276753" w:rsidP="00276753">
      <w:pPr>
        <w:pStyle w:val="NormalBold"/>
      </w:pPr>
      <w:r w:rsidRPr="00CB1294">
        <w:rPr>
          <w:rStyle w:val="HideTWBExt"/>
          <w:b w:val="0"/>
        </w:rPr>
        <w:t>&lt;/RepeatBlock-By&gt;</w:t>
      </w:r>
    </w:p>
    <w:p w14:paraId="293EE73F"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D3A1BA6" w14:textId="77777777" w:rsidR="00276753" w:rsidRPr="00CF6972" w:rsidRDefault="00276753" w:rsidP="00276753">
      <w:pPr>
        <w:pStyle w:val="NormalBold"/>
      </w:pPr>
      <w:r w:rsidRPr="00CB1294">
        <w:rPr>
          <w:rStyle w:val="HideTWBExt"/>
          <w:b w:val="0"/>
        </w:rPr>
        <w:t>&lt;Article&gt;</w:t>
      </w:r>
      <w:r>
        <w:t>Põhjendus O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2411C1C" w14:textId="77777777" w:rsidTr="00680C40">
        <w:trPr>
          <w:trHeight w:hRule="exact" w:val="240"/>
          <w:jc w:val="center"/>
        </w:trPr>
        <w:tc>
          <w:tcPr>
            <w:tcW w:w="9752" w:type="dxa"/>
            <w:gridSpan w:val="2"/>
            <w:tcBorders>
              <w:top w:val="nil"/>
              <w:left w:val="nil"/>
              <w:bottom w:val="nil"/>
              <w:right w:val="nil"/>
            </w:tcBorders>
          </w:tcPr>
          <w:p w14:paraId="69439F3F" w14:textId="77777777" w:rsidR="00276753" w:rsidRPr="00CF6972" w:rsidRDefault="00276753" w:rsidP="00680C40"/>
        </w:tc>
      </w:tr>
      <w:tr w:rsidR="00276753" w14:paraId="15B5F73E" w14:textId="77777777" w:rsidTr="00680C40">
        <w:trPr>
          <w:trHeight w:val="240"/>
          <w:jc w:val="center"/>
        </w:trPr>
        <w:tc>
          <w:tcPr>
            <w:tcW w:w="4876" w:type="dxa"/>
            <w:tcBorders>
              <w:top w:val="nil"/>
              <w:left w:val="nil"/>
              <w:bottom w:val="nil"/>
              <w:right w:val="nil"/>
            </w:tcBorders>
          </w:tcPr>
          <w:p w14:paraId="76E05169"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6A010EC" w14:textId="77777777" w:rsidR="00276753" w:rsidRPr="00CF6972" w:rsidRDefault="00276753" w:rsidP="00680C40">
            <w:pPr>
              <w:pStyle w:val="AmColumnHeading"/>
            </w:pPr>
            <w:r>
              <w:t>Muudatusettepanek</w:t>
            </w:r>
          </w:p>
        </w:tc>
      </w:tr>
      <w:tr w:rsidR="00276753" w14:paraId="4BD2ED45" w14:textId="77777777" w:rsidTr="00680C40">
        <w:trPr>
          <w:jc w:val="center"/>
        </w:trPr>
        <w:tc>
          <w:tcPr>
            <w:tcW w:w="4876" w:type="dxa"/>
            <w:tcBorders>
              <w:top w:val="nil"/>
              <w:left w:val="nil"/>
              <w:bottom w:val="nil"/>
              <w:right w:val="nil"/>
            </w:tcBorders>
          </w:tcPr>
          <w:p w14:paraId="00DAC045" w14:textId="77777777" w:rsidR="00276753" w:rsidRPr="00CF6972" w:rsidRDefault="00276753" w:rsidP="00680C40">
            <w:pPr>
              <w:pStyle w:val="Normal6a"/>
            </w:pPr>
          </w:p>
        </w:tc>
        <w:tc>
          <w:tcPr>
            <w:tcW w:w="4876" w:type="dxa"/>
            <w:tcBorders>
              <w:top w:val="nil"/>
              <w:left w:val="nil"/>
              <w:bottom w:val="nil"/>
              <w:right w:val="nil"/>
            </w:tcBorders>
          </w:tcPr>
          <w:p w14:paraId="630EDA20" w14:textId="77777777" w:rsidR="00276753" w:rsidRPr="00CF6972" w:rsidRDefault="00276753" w:rsidP="00680C40">
            <w:pPr>
              <w:pStyle w:val="Normal6a"/>
            </w:pPr>
            <w:r>
              <w:rPr>
                <w:b/>
                <w:i/>
              </w:rPr>
              <w:t>Oa.</w:t>
            </w:r>
            <w:r>
              <w:tab/>
            </w:r>
            <w:r>
              <w:rPr>
                <w:b/>
                <w:i/>
              </w:rPr>
              <w:t>arvestades, et Euroopa Liidu Põhiõiguste Ameti aruandes „Rights of Roma and Travellers in 13 European countries - Perspectives from the Roma Survey 2024“ (Romade ja traveller’ite õigused 13 Euroopa riigis – väljavaated romade 2024. aasta uuringu põhjal) esitatud tulemuste põhjal on märkimisväärseid puudusi romade võrdõiguslikkust, kaasamist ja osalemist käsitleva ELi strateegilise raamistiku rakendamisel ning märgitakse, et selle 2030. aasta eesmärkide saavutamise tõenäosus on väike;</w:t>
            </w:r>
          </w:p>
        </w:tc>
      </w:tr>
    </w:tbl>
    <w:p w14:paraId="75E547BB"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7FDBEB3" w14:textId="77777777" w:rsidR="00276753" w:rsidRPr="00CF6972" w:rsidRDefault="00276753" w:rsidP="00276753">
      <w:r w:rsidRPr="00CB1294">
        <w:rPr>
          <w:rStyle w:val="HideTWBExt"/>
        </w:rPr>
        <w:t>&lt;/Amend&gt;</w:t>
      </w:r>
    </w:p>
    <w:p w14:paraId="44FB420F"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211</w:t>
      </w:r>
      <w:r w:rsidRPr="00CB1294">
        <w:rPr>
          <w:rStyle w:val="HideTWBExt"/>
          <w:b w:val="0"/>
        </w:rPr>
        <w:t>&lt;/NumAm&gt;</w:t>
      </w:r>
    </w:p>
    <w:p w14:paraId="76221456"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14730DBF" w14:textId="77777777" w:rsidR="00276753" w:rsidRPr="00CF6972" w:rsidRDefault="00276753" w:rsidP="00276753">
      <w:pPr>
        <w:pStyle w:val="NormalBold"/>
      </w:pPr>
      <w:r w:rsidRPr="00CB1294">
        <w:rPr>
          <w:rStyle w:val="HideTWBExt"/>
          <w:b w:val="0"/>
        </w:rPr>
        <w:t>&lt;/RepeatBlock-By&gt;</w:t>
      </w:r>
    </w:p>
    <w:p w14:paraId="1CE31E72"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013CEE2" w14:textId="77777777" w:rsidR="00276753" w:rsidRPr="00CF6972" w:rsidRDefault="00276753" w:rsidP="00276753">
      <w:pPr>
        <w:pStyle w:val="NormalBold"/>
      </w:pPr>
      <w:r w:rsidRPr="00CB1294">
        <w:rPr>
          <w:rStyle w:val="HideTWBExt"/>
          <w:b w:val="0"/>
        </w:rPr>
        <w:t>&lt;Article&gt;</w:t>
      </w:r>
      <w:r>
        <w:t>Põhjendus O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CF5D135" w14:textId="77777777" w:rsidTr="00680C40">
        <w:trPr>
          <w:trHeight w:hRule="exact" w:val="240"/>
          <w:jc w:val="center"/>
        </w:trPr>
        <w:tc>
          <w:tcPr>
            <w:tcW w:w="9752" w:type="dxa"/>
            <w:gridSpan w:val="2"/>
            <w:tcBorders>
              <w:top w:val="nil"/>
              <w:left w:val="nil"/>
              <w:bottom w:val="nil"/>
              <w:right w:val="nil"/>
            </w:tcBorders>
          </w:tcPr>
          <w:p w14:paraId="22F49B48" w14:textId="77777777" w:rsidR="00276753" w:rsidRPr="00CF6972" w:rsidRDefault="00276753" w:rsidP="00680C40"/>
        </w:tc>
      </w:tr>
      <w:tr w:rsidR="00276753" w14:paraId="798DE721" w14:textId="77777777" w:rsidTr="00680C40">
        <w:trPr>
          <w:trHeight w:val="240"/>
          <w:jc w:val="center"/>
        </w:trPr>
        <w:tc>
          <w:tcPr>
            <w:tcW w:w="4876" w:type="dxa"/>
            <w:tcBorders>
              <w:top w:val="nil"/>
              <w:left w:val="nil"/>
              <w:bottom w:val="nil"/>
              <w:right w:val="nil"/>
            </w:tcBorders>
          </w:tcPr>
          <w:p w14:paraId="1D678CA3"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88B0D67" w14:textId="77777777" w:rsidR="00276753" w:rsidRPr="00CF6972" w:rsidRDefault="00276753" w:rsidP="00680C40">
            <w:pPr>
              <w:pStyle w:val="AmColumnHeading"/>
            </w:pPr>
            <w:r>
              <w:t>Muudatusettepanek</w:t>
            </w:r>
          </w:p>
        </w:tc>
      </w:tr>
      <w:tr w:rsidR="00276753" w14:paraId="72336D7C" w14:textId="77777777" w:rsidTr="00680C40">
        <w:trPr>
          <w:jc w:val="center"/>
        </w:trPr>
        <w:tc>
          <w:tcPr>
            <w:tcW w:w="4876" w:type="dxa"/>
            <w:tcBorders>
              <w:top w:val="nil"/>
              <w:left w:val="nil"/>
              <w:bottom w:val="nil"/>
              <w:right w:val="nil"/>
            </w:tcBorders>
          </w:tcPr>
          <w:p w14:paraId="53E8DE77" w14:textId="77777777" w:rsidR="00276753" w:rsidRPr="00CF6972" w:rsidRDefault="00276753" w:rsidP="00680C40">
            <w:pPr>
              <w:pStyle w:val="Normal6a"/>
            </w:pPr>
          </w:p>
        </w:tc>
        <w:tc>
          <w:tcPr>
            <w:tcW w:w="4876" w:type="dxa"/>
            <w:tcBorders>
              <w:top w:val="nil"/>
              <w:left w:val="nil"/>
              <w:bottom w:val="nil"/>
              <w:right w:val="nil"/>
            </w:tcBorders>
          </w:tcPr>
          <w:p w14:paraId="27AB5047" w14:textId="77777777" w:rsidR="00276753" w:rsidRPr="00CF6972" w:rsidRDefault="00276753" w:rsidP="00680C40">
            <w:pPr>
              <w:pStyle w:val="Normal6a"/>
            </w:pPr>
            <w:r>
              <w:rPr>
                <w:b/>
                <w:i/>
              </w:rPr>
              <w:t>Oa.</w:t>
            </w:r>
            <w:r>
              <w:tab/>
            </w:r>
            <w:r>
              <w:rPr>
                <w:b/>
                <w:i/>
              </w:rPr>
              <w:t>arvestades, et rassismi ja sallimatuse vastu võitlemise Euroopa komisjon on kutsunud valitsusi üles aktiivselt edendama rändajate kaasamist ja võitlema nende diskrimineerimise vastu</w:t>
            </w:r>
            <w:r>
              <w:rPr>
                <w:b/>
                <w:i/>
                <w:vertAlign w:val="superscript"/>
              </w:rPr>
              <w:t>1a</w:t>
            </w:r>
            <w:r>
              <w:rPr>
                <w:b/>
                <w:i/>
              </w:rPr>
              <w:t>;</w:t>
            </w:r>
          </w:p>
        </w:tc>
      </w:tr>
      <w:tr w:rsidR="00276753" w14:paraId="257C08A6" w14:textId="77777777" w:rsidTr="00680C40">
        <w:trPr>
          <w:jc w:val="center"/>
        </w:trPr>
        <w:tc>
          <w:tcPr>
            <w:tcW w:w="4876" w:type="dxa"/>
            <w:tcBorders>
              <w:top w:val="nil"/>
              <w:left w:val="nil"/>
              <w:bottom w:val="nil"/>
              <w:right w:val="nil"/>
            </w:tcBorders>
          </w:tcPr>
          <w:p w14:paraId="39FC2901" w14:textId="77777777" w:rsidR="00276753" w:rsidRPr="00CF6972" w:rsidRDefault="00276753" w:rsidP="00680C40"/>
        </w:tc>
        <w:tc>
          <w:tcPr>
            <w:tcW w:w="4876" w:type="dxa"/>
            <w:tcBorders>
              <w:top w:val="nil"/>
              <w:left w:val="nil"/>
              <w:bottom w:val="nil"/>
              <w:right w:val="nil"/>
            </w:tcBorders>
          </w:tcPr>
          <w:p w14:paraId="19BDE80D" w14:textId="77777777" w:rsidR="00276753" w:rsidRPr="00CF6972" w:rsidRDefault="00276753" w:rsidP="00680C40">
            <w:pPr>
              <w:pStyle w:val="Normal6a"/>
            </w:pPr>
            <w:r>
              <w:rPr>
                <w:b/>
                <w:i/>
              </w:rPr>
              <w:t>_________________</w:t>
            </w:r>
          </w:p>
        </w:tc>
      </w:tr>
      <w:tr w:rsidR="00276753" w14:paraId="27F4522D" w14:textId="77777777" w:rsidTr="00680C40">
        <w:trPr>
          <w:jc w:val="center"/>
        </w:trPr>
        <w:tc>
          <w:tcPr>
            <w:tcW w:w="4876" w:type="dxa"/>
            <w:tcBorders>
              <w:top w:val="nil"/>
              <w:left w:val="nil"/>
              <w:bottom w:val="nil"/>
              <w:right w:val="nil"/>
            </w:tcBorders>
          </w:tcPr>
          <w:p w14:paraId="22649E8D" w14:textId="77777777" w:rsidR="00276753" w:rsidRPr="00CF6972" w:rsidRDefault="00276753" w:rsidP="00680C40"/>
        </w:tc>
        <w:tc>
          <w:tcPr>
            <w:tcW w:w="4876" w:type="dxa"/>
            <w:tcBorders>
              <w:top w:val="nil"/>
              <w:left w:val="nil"/>
              <w:bottom w:val="nil"/>
              <w:right w:val="nil"/>
            </w:tcBorders>
          </w:tcPr>
          <w:p w14:paraId="09233D53" w14:textId="77777777" w:rsidR="00276753" w:rsidRPr="00CF6972" w:rsidRDefault="00276753" w:rsidP="00680C40">
            <w:pPr>
              <w:pStyle w:val="Normal6a"/>
            </w:pPr>
            <w:r>
              <w:rPr>
                <w:b/>
                <w:i/>
                <w:vertAlign w:val="superscript"/>
              </w:rPr>
              <w:t>1a</w:t>
            </w:r>
            <w:r>
              <w:t xml:space="preserve"> </w:t>
            </w:r>
            <w:r>
              <w:rPr>
                <w:b/>
                <w:i/>
              </w:rPr>
              <w:t>https://www.coe.int/en/web/european-commission-against-racism-and-intolerance/-/ecri-s-recommendations-on-integration-and-inclusion-of-migrants-new-factsheet</w:t>
            </w:r>
            <w:r>
              <w:t>.</w:t>
            </w:r>
          </w:p>
        </w:tc>
      </w:tr>
    </w:tbl>
    <w:p w14:paraId="63014497"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2B13031" w14:textId="77777777" w:rsidR="00276753" w:rsidRPr="00CF6972" w:rsidRDefault="00276753" w:rsidP="00276753">
      <w:r w:rsidRPr="00CB1294">
        <w:rPr>
          <w:rStyle w:val="HideTWBExt"/>
        </w:rPr>
        <w:t>&lt;/Amend&gt;</w:t>
      </w:r>
    </w:p>
    <w:p w14:paraId="715CCFFC" w14:textId="77777777" w:rsidR="00276753" w:rsidRPr="00C70DBD"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212</w:t>
      </w:r>
      <w:r w:rsidRPr="00CB1294">
        <w:rPr>
          <w:rStyle w:val="HideTWBExt"/>
          <w:b w:val="0"/>
        </w:rPr>
        <w:t>&lt;/NumAm&gt;</w:t>
      </w:r>
    </w:p>
    <w:p w14:paraId="10A3EB97" w14:textId="77777777" w:rsidR="00276753" w:rsidRPr="00C70DBD" w:rsidRDefault="00276753" w:rsidP="00276753">
      <w:pPr>
        <w:pStyle w:val="NormalBold"/>
      </w:pPr>
      <w:r w:rsidRPr="00CB1294">
        <w:rPr>
          <w:rStyle w:val="HideTWBExt"/>
          <w:b w:val="0"/>
        </w:rPr>
        <w:t>&lt;RepeatBlock-By&gt;&lt;Members&gt;</w:t>
      </w:r>
      <w:r>
        <w:t>Mariusz Kamiński, Jadwiga Wiśniewska, Maciej Wąsik, Jacek Ozdoba, Joachim Stanisław Brudziński</w:t>
      </w:r>
      <w:r w:rsidRPr="00CB1294">
        <w:rPr>
          <w:rStyle w:val="HideTWBExt"/>
          <w:b w:val="0"/>
        </w:rPr>
        <w:t>&lt;/Members&gt;</w:t>
      </w:r>
    </w:p>
    <w:p w14:paraId="7B91A8D7" w14:textId="77777777" w:rsidR="00276753" w:rsidRPr="00C70DBD" w:rsidRDefault="00276753" w:rsidP="00276753">
      <w:pPr>
        <w:pStyle w:val="NormalBold"/>
      </w:pPr>
      <w:r w:rsidRPr="00CB1294">
        <w:rPr>
          <w:rStyle w:val="HideTWBExt"/>
          <w:b w:val="0"/>
        </w:rPr>
        <w:t>&lt;/RepeatBlock-By&gt;</w:t>
      </w:r>
    </w:p>
    <w:p w14:paraId="1E0727A9" w14:textId="77777777" w:rsidR="00276753" w:rsidRPr="00C70DBD"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3893312" w14:textId="77777777" w:rsidR="00276753" w:rsidRPr="00C70DBD" w:rsidRDefault="00276753" w:rsidP="00276753">
      <w:pPr>
        <w:pStyle w:val="NormalBold"/>
      </w:pPr>
      <w:r w:rsidRPr="00CB1294">
        <w:rPr>
          <w:rStyle w:val="HideTWBExt"/>
          <w:b w:val="0"/>
        </w:rPr>
        <w:t>&lt;Article&gt;</w:t>
      </w:r>
      <w:r>
        <w:t>Põhjendus O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B25F636" w14:textId="77777777" w:rsidTr="00680C40">
        <w:trPr>
          <w:trHeight w:hRule="exact" w:val="240"/>
          <w:jc w:val="center"/>
        </w:trPr>
        <w:tc>
          <w:tcPr>
            <w:tcW w:w="9752" w:type="dxa"/>
            <w:gridSpan w:val="2"/>
            <w:tcBorders>
              <w:top w:val="nil"/>
              <w:left w:val="nil"/>
              <w:bottom w:val="nil"/>
              <w:right w:val="nil"/>
            </w:tcBorders>
          </w:tcPr>
          <w:p w14:paraId="1179079E" w14:textId="77777777" w:rsidR="00276753" w:rsidRPr="00C70DBD" w:rsidRDefault="00276753" w:rsidP="00680C40"/>
        </w:tc>
      </w:tr>
      <w:tr w:rsidR="00276753" w14:paraId="3EF512F5" w14:textId="77777777" w:rsidTr="00680C40">
        <w:trPr>
          <w:trHeight w:val="240"/>
          <w:jc w:val="center"/>
        </w:trPr>
        <w:tc>
          <w:tcPr>
            <w:tcW w:w="4876" w:type="dxa"/>
            <w:tcBorders>
              <w:top w:val="nil"/>
              <w:left w:val="nil"/>
              <w:bottom w:val="nil"/>
              <w:right w:val="nil"/>
            </w:tcBorders>
          </w:tcPr>
          <w:p w14:paraId="2A637034" w14:textId="77777777" w:rsidR="00276753" w:rsidRPr="00C70DBD" w:rsidRDefault="00276753" w:rsidP="00680C40">
            <w:pPr>
              <w:pStyle w:val="AmColumnHeading"/>
            </w:pPr>
            <w:r>
              <w:t>Resolutsiooni ettepanek</w:t>
            </w:r>
          </w:p>
        </w:tc>
        <w:tc>
          <w:tcPr>
            <w:tcW w:w="4876" w:type="dxa"/>
            <w:tcBorders>
              <w:top w:val="nil"/>
              <w:left w:val="nil"/>
              <w:bottom w:val="nil"/>
              <w:right w:val="nil"/>
            </w:tcBorders>
          </w:tcPr>
          <w:p w14:paraId="43D434A9" w14:textId="77777777" w:rsidR="00276753" w:rsidRPr="00C70DBD" w:rsidRDefault="00276753" w:rsidP="00680C40">
            <w:pPr>
              <w:pStyle w:val="AmColumnHeading"/>
            </w:pPr>
            <w:r>
              <w:t>Muudatusettepanek</w:t>
            </w:r>
          </w:p>
        </w:tc>
      </w:tr>
      <w:tr w:rsidR="00276753" w14:paraId="56BCA66F" w14:textId="77777777" w:rsidTr="00680C40">
        <w:trPr>
          <w:jc w:val="center"/>
        </w:trPr>
        <w:tc>
          <w:tcPr>
            <w:tcW w:w="4876" w:type="dxa"/>
            <w:tcBorders>
              <w:top w:val="nil"/>
              <w:left w:val="nil"/>
              <w:bottom w:val="nil"/>
              <w:right w:val="nil"/>
            </w:tcBorders>
          </w:tcPr>
          <w:p w14:paraId="5AE5197E" w14:textId="77777777" w:rsidR="00276753" w:rsidRPr="00C70DBD" w:rsidRDefault="00276753" w:rsidP="00680C40">
            <w:pPr>
              <w:pStyle w:val="Normal6a"/>
            </w:pPr>
          </w:p>
        </w:tc>
        <w:tc>
          <w:tcPr>
            <w:tcW w:w="4876" w:type="dxa"/>
            <w:tcBorders>
              <w:top w:val="nil"/>
              <w:left w:val="nil"/>
              <w:bottom w:val="nil"/>
              <w:right w:val="nil"/>
            </w:tcBorders>
          </w:tcPr>
          <w:p w14:paraId="220FE478" w14:textId="77777777" w:rsidR="00276753" w:rsidRPr="00C70DBD" w:rsidRDefault="00276753" w:rsidP="00680C40">
            <w:pPr>
              <w:pStyle w:val="Normal6a"/>
            </w:pPr>
            <w:r>
              <w:rPr>
                <w:b/>
                <w:i/>
              </w:rPr>
              <w:t>Oa.</w:t>
            </w:r>
            <w:r>
              <w:tab/>
            </w:r>
            <w:r>
              <w:rPr>
                <w:b/>
                <w:i/>
              </w:rPr>
              <w:t>arvestades, et Euroopa Liidus on sagenemas kristofoobia juhtumid, sealhulgas rünnakud kirikute vastu ja vägivald kristlaste vastu;</w:t>
            </w:r>
          </w:p>
        </w:tc>
      </w:tr>
    </w:tbl>
    <w:p w14:paraId="1E49DE2C" w14:textId="77777777" w:rsidR="00276753" w:rsidRPr="00C70DBD" w:rsidRDefault="00276753" w:rsidP="00276753">
      <w:pPr>
        <w:pStyle w:val="AmOrLang"/>
      </w:pPr>
      <w:r w:rsidRPr="00C70DBD">
        <w:t xml:space="preserve">Or. </w:t>
      </w:r>
      <w:r w:rsidRPr="00CB1294">
        <w:rPr>
          <w:rStyle w:val="HideTWBExt"/>
        </w:rPr>
        <w:t>&lt;Original&gt;</w:t>
      </w:r>
      <w:r w:rsidRPr="00CB1294">
        <w:rPr>
          <w:rStyle w:val="HideTWBInt"/>
        </w:rPr>
        <w:t>{PL}</w:t>
      </w:r>
      <w:r w:rsidRPr="00C70DBD">
        <w:t>pl</w:t>
      </w:r>
      <w:r w:rsidRPr="00CB1294">
        <w:rPr>
          <w:rStyle w:val="HideTWBExt"/>
        </w:rPr>
        <w:t>&lt;/Original&gt;</w:t>
      </w:r>
    </w:p>
    <w:p w14:paraId="12DCFC67" w14:textId="77777777" w:rsidR="00276753" w:rsidRPr="00C70DBD" w:rsidRDefault="00276753" w:rsidP="00276753">
      <w:r w:rsidRPr="00CB1294">
        <w:rPr>
          <w:rStyle w:val="HideTWBExt"/>
        </w:rPr>
        <w:t>&lt;/Amend&gt;</w:t>
      </w:r>
    </w:p>
    <w:p w14:paraId="5120F079"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213</w:t>
      </w:r>
      <w:r w:rsidRPr="00CB1294">
        <w:rPr>
          <w:rStyle w:val="HideTWBExt"/>
          <w:b w:val="0"/>
        </w:rPr>
        <w:t>&lt;/NumAm&gt;</w:t>
      </w:r>
    </w:p>
    <w:p w14:paraId="77B6377B" w14:textId="77777777" w:rsidR="00276753" w:rsidRPr="00CF6972" w:rsidRDefault="00276753" w:rsidP="00276753">
      <w:pPr>
        <w:pStyle w:val="NormalBold"/>
      </w:pPr>
      <w:r w:rsidRPr="00CB1294">
        <w:rPr>
          <w:rStyle w:val="HideTWBExt"/>
          <w:b w:val="0"/>
        </w:rPr>
        <w:t>&lt;RepeatBlock-By&gt;&lt;Members&gt;</w:t>
      </w:r>
      <w:r>
        <w:t>Pernando Barrena Arza</w:t>
      </w:r>
      <w:r w:rsidRPr="00CB1294">
        <w:rPr>
          <w:rStyle w:val="HideTWBExt"/>
          <w:b w:val="0"/>
        </w:rPr>
        <w:t>&lt;/Members&gt;</w:t>
      </w:r>
    </w:p>
    <w:p w14:paraId="247B6E9C" w14:textId="77777777" w:rsidR="00276753" w:rsidRPr="00CF6972" w:rsidRDefault="00276753" w:rsidP="00276753">
      <w:pPr>
        <w:pStyle w:val="NormalBold"/>
      </w:pPr>
      <w:r w:rsidRPr="00CB1294">
        <w:rPr>
          <w:rStyle w:val="HideTWBExt"/>
          <w:b w:val="0"/>
        </w:rPr>
        <w:t>&lt;/RepeatBlock-By&gt;</w:t>
      </w:r>
    </w:p>
    <w:p w14:paraId="2E4F1324"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A9E15F6" w14:textId="77777777" w:rsidR="00276753" w:rsidRPr="00CF6972" w:rsidRDefault="00276753" w:rsidP="00276753">
      <w:pPr>
        <w:pStyle w:val="NormalBold"/>
      </w:pPr>
      <w:r w:rsidRPr="00CB1294">
        <w:rPr>
          <w:rStyle w:val="HideTWBExt"/>
          <w:b w:val="0"/>
        </w:rPr>
        <w:t>&lt;Article&gt;</w:t>
      </w:r>
      <w:r>
        <w:t>Põhjendus O a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EBDB6AD" w14:textId="77777777" w:rsidTr="00680C40">
        <w:trPr>
          <w:trHeight w:hRule="exact" w:val="240"/>
          <w:jc w:val="center"/>
        </w:trPr>
        <w:tc>
          <w:tcPr>
            <w:tcW w:w="9752" w:type="dxa"/>
            <w:gridSpan w:val="2"/>
            <w:tcBorders>
              <w:top w:val="nil"/>
              <w:left w:val="nil"/>
              <w:bottom w:val="nil"/>
              <w:right w:val="nil"/>
            </w:tcBorders>
          </w:tcPr>
          <w:p w14:paraId="0DBD3598" w14:textId="77777777" w:rsidR="00276753" w:rsidRPr="00CF6972" w:rsidRDefault="00276753" w:rsidP="00680C40"/>
        </w:tc>
      </w:tr>
      <w:tr w:rsidR="00276753" w14:paraId="2941F87E" w14:textId="77777777" w:rsidTr="00680C40">
        <w:trPr>
          <w:trHeight w:val="240"/>
          <w:jc w:val="center"/>
        </w:trPr>
        <w:tc>
          <w:tcPr>
            <w:tcW w:w="4876" w:type="dxa"/>
            <w:tcBorders>
              <w:top w:val="nil"/>
              <w:left w:val="nil"/>
              <w:bottom w:val="nil"/>
              <w:right w:val="nil"/>
            </w:tcBorders>
          </w:tcPr>
          <w:p w14:paraId="3F15D60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3BF9EF5" w14:textId="77777777" w:rsidR="00276753" w:rsidRPr="00CF6972" w:rsidRDefault="00276753" w:rsidP="00680C40">
            <w:pPr>
              <w:pStyle w:val="AmColumnHeading"/>
            </w:pPr>
            <w:r>
              <w:t>Muudatusettepanek</w:t>
            </w:r>
          </w:p>
        </w:tc>
      </w:tr>
      <w:tr w:rsidR="00276753" w14:paraId="09E6B249" w14:textId="77777777" w:rsidTr="00680C40">
        <w:trPr>
          <w:jc w:val="center"/>
        </w:trPr>
        <w:tc>
          <w:tcPr>
            <w:tcW w:w="4876" w:type="dxa"/>
            <w:tcBorders>
              <w:top w:val="nil"/>
              <w:left w:val="nil"/>
              <w:bottom w:val="nil"/>
              <w:right w:val="nil"/>
            </w:tcBorders>
          </w:tcPr>
          <w:p w14:paraId="62E6CB4B" w14:textId="77777777" w:rsidR="00276753" w:rsidRPr="00CF6972" w:rsidRDefault="00276753" w:rsidP="00680C40">
            <w:pPr>
              <w:pStyle w:val="Normal6a"/>
            </w:pPr>
          </w:p>
        </w:tc>
        <w:tc>
          <w:tcPr>
            <w:tcW w:w="4876" w:type="dxa"/>
            <w:tcBorders>
              <w:top w:val="nil"/>
              <w:left w:val="nil"/>
              <w:bottom w:val="nil"/>
              <w:right w:val="nil"/>
            </w:tcBorders>
          </w:tcPr>
          <w:p w14:paraId="4B11EE10" w14:textId="77777777" w:rsidR="00276753" w:rsidRPr="00CF6972" w:rsidRDefault="00276753" w:rsidP="00680C40">
            <w:pPr>
              <w:pStyle w:val="Normal6a"/>
            </w:pPr>
            <w:r>
              <w:rPr>
                <w:b/>
                <w:i/>
              </w:rPr>
              <w:t>Oa.</w:t>
            </w:r>
            <w:r>
              <w:tab/>
            </w:r>
            <w:r>
              <w:rPr>
                <w:b/>
                <w:i/>
              </w:rPr>
              <w:t>arvestades, et ELi toimimise lepingu artiklis 151 viidatakse sotsiaalsetele põhiõigustele, nagu need on sätestatud Euroopa sotsiaalhartas;</w:t>
            </w:r>
          </w:p>
        </w:tc>
      </w:tr>
    </w:tbl>
    <w:p w14:paraId="72523F28"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84DDAEA" w14:textId="77777777" w:rsidR="00276753" w:rsidRPr="00CF6972" w:rsidRDefault="00276753" w:rsidP="00276753">
      <w:r w:rsidRPr="00CB1294">
        <w:rPr>
          <w:rStyle w:val="HideTWBExt"/>
        </w:rPr>
        <w:t>&lt;/Amend&gt;</w:t>
      </w:r>
    </w:p>
    <w:p w14:paraId="082E6992"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214</w:t>
      </w:r>
      <w:r w:rsidRPr="00CB1294">
        <w:rPr>
          <w:rStyle w:val="HideTWBExt"/>
          <w:b w:val="0"/>
        </w:rPr>
        <w:t>&lt;/NumAm&gt;</w:t>
      </w:r>
    </w:p>
    <w:p w14:paraId="7794ADAC" w14:textId="77777777" w:rsidR="00276753" w:rsidRPr="00CF6972" w:rsidRDefault="00276753" w:rsidP="00276753">
      <w:pPr>
        <w:pStyle w:val="NormalBold"/>
      </w:pPr>
      <w:r w:rsidRPr="00CB1294">
        <w:rPr>
          <w:rStyle w:val="HideTWBExt"/>
          <w:b w:val="0"/>
        </w:rPr>
        <w:t>&lt;RepeatBlock-By&gt;&lt;Members&gt;</w:t>
      </w:r>
      <w:r>
        <w:t>Krzysztof Śmiszek</w:t>
      </w:r>
      <w:r w:rsidRPr="00CB1294">
        <w:rPr>
          <w:rStyle w:val="HideTWBExt"/>
          <w:b w:val="0"/>
        </w:rPr>
        <w:t>&lt;/Members&gt;</w:t>
      </w:r>
    </w:p>
    <w:p w14:paraId="1DD7A310" w14:textId="77777777" w:rsidR="00276753" w:rsidRPr="00CF6972" w:rsidRDefault="00276753" w:rsidP="00276753">
      <w:pPr>
        <w:pStyle w:val="NormalBold"/>
      </w:pPr>
      <w:r w:rsidRPr="00CB1294">
        <w:rPr>
          <w:rStyle w:val="HideTWBExt"/>
          <w:b w:val="0"/>
        </w:rPr>
        <w:t>&lt;/RepeatBlock-By&gt;</w:t>
      </w:r>
    </w:p>
    <w:p w14:paraId="74974EC9"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BB67B24" w14:textId="77777777" w:rsidR="00276753" w:rsidRPr="00CF6972" w:rsidRDefault="00276753" w:rsidP="00276753">
      <w:pPr>
        <w:pStyle w:val="NormalBold"/>
      </w:pPr>
      <w:r w:rsidRPr="00CB1294">
        <w:rPr>
          <w:rStyle w:val="HideTWBExt"/>
          <w:b w:val="0"/>
        </w:rPr>
        <w:t>&lt;Article&gt;</w:t>
      </w:r>
      <w:r>
        <w:t>Põhjendus O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6E918CF" w14:textId="77777777" w:rsidTr="00680C40">
        <w:trPr>
          <w:trHeight w:hRule="exact" w:val="240"/>
          <w:jc w:val="center"/>
        </w:trPr>
        <w:tc>
          <w:tcPr>
            <w:tcW w:w="9752" w:type="dxa"/>
            <w:gridSpan w:val="2"/>
            <w:tcBorders>
              <w:top w:val="nil"/>
              <w:left w:val="nil"/>
              <w:bottom w:val="nil"/>
              <w:right w:val="nil"/>
            </w:tcBorders>
          </w:tcPr>
          <w:p w14:paraId="529EF350" w14:textId="77777777" w:rsidR="00276753" w:rsidRPr="00CF6972" w:rsidRDefault="00276753" w:rsidP="00680C40"/>
        </w:tc>
      </w:tr>
      <w:tr w:rsidR="00276753" w14:paraId="2136FB53" w14:textId="77777777" w:rsidTr="00680C40">
        <w:trPr>
          <w:trHeight w:val="240"/>
          <w:jc w:val="center"/>
        </w:trPr>
        <w:tc>
          <w:tcPr>
            <w:tcW w:w="4876" w:type="dxa"/>
            <w:tcBorders>
              <w:top w:val="nil"/>
              <w:left w:val="nil"/>
              <w:bottom w:val="nil"/>
              <w:right w:val="nil"/>
            </w:tcBorders>
          </w:tcPr>
          <w:p w14:paraId="27698163"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59571AF" w14:textId="77777777" w:rsidR="00276753" w:rsidRPr="00CF6972" w:rsidRDefault="00276753" w:rsidP="00680C40">
            <w:pPr>
              <w:pStyle w:val="AmColumnHeading"/>
            </w:pPr>
            <w:r>
              <w:t>Muudatusettepanek</w:t>
            </w:r>
          </w:p>
        </w:tc>
      </w:tr>
      <w:tr w:rsidR="00276753" w14:paraId="5C62994D" w14:textId="77777777" w:rsidTr="00680C40">
        <w:trPr>
          <w:jc w:val="center"/>
        </w:trPr>
        <w:tc>
          <w:tcPr>
            <w:tcW w:w="4876" w:type="dxa"/>
            <w:tcBorders>
              <w:top w:val="nil"/>
              <w:left w:val="nil"/>
              <w:bottom w:val="nil"/>
              <w:right w:val="nil"/>
            </w:tcBorders>
          </w:tcPr>
          <w:p w14:paraId="55547432" w14:textId="77777777" w:rsidR="00276753" w:rsidRPr="00CF6972" w:rsidRDefault="00276753" w:rsidP="00680C40">
            <w:pPr>
              <w:pStyle w:val="Normal6a"/>
            </w:pPr>
          </w:p>
        </w:tc>
        <w:tc>
          <w:tcPr>
            <w:tcW w:w="4876" w:type="dxa"/>
            <w:tcBorders>
              <w:top w:val="nil"/>
              <w:left w:val="nil"/>
              <w:bottom w:val="nil"/>
              <w:right w:val="nil"/>
            </w:tcBorders>
          </w:tcPr>
          <w:p w14:paraId="23FA8239" w14:textId="77777777" w:rsidR="00276753" w:rsidRPr="00CF6972" w:rsidRDefault="00276753" w:rsidP="00680C40">
            <w:pPr>
              <w:pStyle w:val="Normal6a"/>
            </w:pPr>
            <w:r>
              <w:rPr>
                <w:b/>
                <w:i/>
              </w:rPr>
              <w:t>Ob.</w:t>
            </w:r>
            <w:r>
              <w:tab/>
            </w:r>
            <w:r>
              <w:rPr>
                <w:b/>
                <w:i/>
              </w:rPr>
              <w:t>arvestades, et Slovakkia põhiseaduslikes ja seadusandlikes muudatustes näib põhiõiguste, meedia mitmekesisuse ja sõltumatu järelevalve ees olevat esikohal mõiste „rahvuslik identiteet“; arvestades, et inimõiguste organisatsioonid on mõistnud hukka eelkõige Slovakkia põhiseaduse 2025. aasta septembri muudatuse, milles tunnistatakse ainult kahte sugu ja sätestatakse riigisisese õiguse ülimuslikkus identiteediküsimustes, kuna tegemist on tagasiminekuga põhiõiguste kaitses; arvestades, et sellised põhiseadusreformid koos põhjalike muudatustega avalik-õigusliku meedia juhtimises ja korruptsioonikuritegude eest määratavate karistuste leevendamisega võivad kontrolli- ja tasakaalustussüsteemi struktuurselt nõrgestada;</w:t>
            </w:r>
          </w:p>
        </w:tc>
      </w:tr>
    </w:tbl>
    <w:p w14:paraId="4D9FFB95"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D837074" w14:textId="77777777" w:rsidR="00276753" w:rsidRPr="00CF6972" w:rsidRDefault="00276753" w:rsidP="00276753">
      <w:r w:rsidRPr="00CB1294">
        <w:rPr>
          <w:rStyle w:val="HideTWBExt"/>
        </w:rPr>
        <w:t>&lt;/Amend&gt;</w:t>
      </w:r>
    </w:p>
    <w:p w14:paraId="0A592FAD"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215</w:t>
      </w:r>
      <w:r w:rsidRPr="00CB1294">
        <w:rPr>
          <w:rStyle w:val="HideTWBExt"/>
          <w:b w:val="0"/>
        </w:rPr>
        <w:t>&lt;/NumAm&gt;</w:t>
      </w:r>
    </w:p>
    <w:p w14:paraId="1A86A670"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3AABDF12" w14:textId="77777777" w:rsidR="00276753" w:rsidRPr="00CF6972" w:rsidRDefault="00276753" w:rsidP="00276753">
      <w:pPr>
        <w:pStyle w:val="NormalBold"/>
      </w:pPr>
      <w:r w:rsidRPr="00CB1294">
        <w:rPr>
          <w:rStyle w:val="HideTWBExt"/>
          <w:b w:val="0"/>
        </w:rPr>
        <w:t>&lt;/RepeatBlock-By&gt;</w:t>
      </w:r>
    </w:p>
    <w:p w14:paraId="6E997AD8"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10AB159" w14:textId="77777777" w:rsidR="00276753" w:rsidRPr="00CF6972" w:rsidRDefault="00276753" w:rsidP="00276753">
      <w:pPr>
        <w:pStyle w:val="NormalBold"/>
      </w:pPr>
      <w:r w:rsidRPr="00CB1294">
        <w:rPr>
          <w:rStyle w:val="HideTWBExt"/>
          <w:b w:val="0"/>
        </w:rPr>
        <w:t>&lt;Article&gt;</w:t>
      </w:r>
      <w:r>
        <w:t>Põhjendus O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2875F8F0" w14:textId="77777777" w:rsidTr="00680C40">
        <w:trPr>
          <w:trHeight w:hRule="exact" w:val="240"/>
          <w:jc w:val="center"/>
        </w:trPr>
        <w:tc>
          <w:tcPr>
            <w:tcW w:w="9752" w:type="dxa"/>
            <w:gridSpan w:val="2"/>
            <w:tcBorders>
              <w:top w:val="nil"/>
              <w:left w:val="nil"/>
              <w:bottom w:val="nil"/>
              <w:right w:val="nil"/>
            </w:tcBorders>
          </w:tcPr>
          <w:p w14:paraId="624266FE" w14:textId="77777777" w:rsidR="00276753" w:rsidRPr="00CF6972" w:rsidRDefault="00276753" w:rsidP="00680C40"/>
        </w:tc>
      </w:tr>
      <w:tr w:rsidR="00276753" w14:paraId="4A802E66" w14:textId="77777777" w:rsidTr="00680C40">
        <w:trPr>
          <w:trHeight w:val="240"/>
          <w:jc w:val="center"/>
        </w:trPr>
        <w:tc>
          <w:tcPr>
            <w:tcW w:w="4876" w:type="dxa"/>
            <w:tcBorders>
              <w:top w:val="nil"/>
              <w:left w:val="nil"/>
              <w:bottom w:val="nil"/>
              <w:right w:val="nil"/>
            </w:tcBorders>
          </w:tcPr>
          <w:p w14:paraId="50DBE0C9"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E4B5171" w14:textId="77777777" w:rsidR="00276753" w:rsidRPr="00CF6972" w:rsidRDefault="00276753" w:rsidP="00680C40">
            <w:pPr>
              <w:pStyle w:val="AmColumnHeading"/>
            </w:pPr>
            <w:r>
              <w:t>Muudatusettepanek</w:t>
            </w:r>
          </w:p>
        </w:tc>
      </w:tr>
      <w:tr w:rsidR="00276753" w14:paraId="45E514C7" w14:textId="77777777" w:rsidTr="00680C40">
        <w:trPr>
          <w:jc w:val="center"/>
        </w:trPr>
        <w:tc>
          <w:tcPr>
            <w:tcW w:w="4876" w:type="dxa"/>
            <w:tcBorders>
              <w:top w:val="nil"/>
              <w:left w:val="nil"/>
              <w:bottom w:val="nil"/>
              <w:right w:val="nil"/>
            </w:tcBorders>
          </w:tcPr>
          <w:p w14:paraId="3280CA6F" w14:textId="77777777" w:rsidR="00276753" w:rsidRPr="00CF6972" w:rsidRDefault="00276753" w:rsidP="00680C40">
            <w:pPr>
              <w:pStyle w:val="Normal6a"/>
            </w:pPr>
          </w:p>
        </w:tc>
        <w:tc>
          <w:tcPr>
            <w:tcW w:w="4876" w:type="dxa"/>
            <w:tcBorders>
              <w:top w:val="nil"/>
              <w:left w:val="nil"/>
              <w:bottom w:val="nil"/>
              <w:right w:val="nil"/>
            </w:tcBorders>
          </w:tcPr>
          <w:p w14:paraId="11E2D3D4" w14:textId="77777777" w:rsidR="00276753" w:rsidRPr="00CF6972" w:rsidRDefault="00276753" w:rsidP="00680C40">
            <w:pPr>
              <w:pStyle w:val="Normal6a"/>
            </w:pPr>
            <w:r>
              <w:rPr>
                <w:b/>
                <w:i/>
              </w:rPr>
              <w:t>Ob.</w:t>
            </w:r>
            <w:r>
              <w:tab/>
            </w:r>
            <w:r>
              <w:rPr>
                <w:b/>
                <w:i/>
              </w:rPr>
              <w:t>arvestades, et roma kogukond seisab jätkuvalt silmitsi süsteemse diskrimineerimise, segregatsiooni, sotsiaalse tõrjutuse ja politseivägivallaga</w:t>
            </w:r>
            <w:r>
              <w:rPr>
                <w:b/>
                <w:i/>
                <w:vertAlign w:val="superscript"/>
              </w:rPr>
              <w:t>1a</w:t>
            </w:r>
            <w:r>
              <w:rPr>
                <w:b/>
                <w:i/>
              </w:rPr>
              <w:t>; arvestades, et romade sunniviisilise väljatõstmise tõttu Bulgaarias pidi hiljuti mujale elama asuma üle 200 inimese, sealhulgas lapsed, eakad ja puuetega inimesed; arvestades, et Euroopa Nõukogu inimõiguste volinik on nõudnud romade õigustega seotud Euroopa Inimõiguste Kohtu otsuste täitmist</w:t>
            </w:r>
            <w:r>
              <w:rPr>
                <w:b/>
                <w:i/>
                <w:vertAlign w:val="superscript"/>
              </w:rPr>
              <w:t>1b</w:t>
            </w:r>
            <w:r>
              <w:rPr>
                <w:b/>
                <w:i/>
              </w:rPr>
              <w:t>;</w:t>
            </w:r>
          </w:p>
        </w:tc>
      </w:tr>
      <w:tr w:rsidR="00276753" w14:paraId="397A7C11" w14:textId="77777777" w:rsidTr="00680C40">
        <w:trPr>
          <w:jc w:val="center"/>
        </w:trPr>
        <w:tc>
          <w:tcPr>
            <w:tcW w:w="4876" w:type="dxa"/>
            <w:tcBorders>
              <w:top w:val="nil"/>
              <w:left w:val="nil"/>
              <w:bottom w:val="nil"/>
              <w:right w:val="nil"/>
            </w:tcBorders>
          </w:tcPr>
          <w:p w14:paraId="005AE8F1" w14:textId="77777777" w:rsidR="00276753" w:rsidRPr="00CF6972" w:rsidRDefault="00276753" w:rsidP="00680C40"/>
        </w:tc>
        <w:tc>
          <w:tcPr>
            <w:tcW w:w="4876" w:type="dxa"/>
            <w:tcBorders>
              <w:top w:val="nil"/>
              <w:left w:val="nil"/>
              <w:bottom w:val="nil"/>
              <w:right w:val="nil"/>
            </w:tcBorders>
          </w:tcPr>
          <w:p w14:paraId="3AA72670" w14:textId="77777777" w:rsidR="00276753" w:rsidRPr="00CF6972" w:rsidRDefault="00276753" w:rsidP="00680C40">
            <w:pPr>
              <w:pStyle w:val="Normal6a"/>
            </w:pPr>
            <w:r>
              <w:rPr>
                <w:b/>
                <w:i/>
              </w:rPr>
              <w:t>_________________</w:t>
            </w:r>
          </w:p>
        </w:tc>
      </w:tr>
      <w:tr w:rsidR="00276753" w14:paraId="61779078" w14:textId="77777777" w:rsidTr="00680C40">
        <w:trPr>
          <w:jc w:val="center"/>
        </w:trPr>
        <w:tc>
          <w:tcPr>
            <w:tcW w:w="4876" w:type="dxa"/>
            <w:tcBorders>
              <w:top w:val="nil"/>
              <w:left w:val="nil"/>
              <w:bottom w:val="nil"/>
              <w:right w:val="nil"/>
            </w:tcBorders>
          </w:tcPr>
          <w:p w14:paraId="2AF67730" w14:textId="77777777" w:rsidR="00276753" w:rsidRPr="00CF6972" w:rsidRDefault="00276753" w:rsidP="00680C40"/>
        </w:tc>
        <w:tc>
          <w:tcPr>
            <w:tcW w:w="4876" w:type="dxa"/>
            <w:tcBorders>
              <w:top w:val="nil"/>
              <w:left w:val="nil"/>
              <w:bottom w:val="nil"/>
              <w:right w:val="nil"/>
            </w:tcBorders>
          </w:tcPr>
          <w:p w14:paraId="4C472C33" w14:textId="77777777" w:rsidR="00276753" w:rsidRPr="00CF6972" w:rsidRDefault="00276753" w:rsidP="00680C40">
            <w:pPr>
              <w:pStyle w:val="Normal6a"/>
            </w:pPr>
            <w:r>
              <w:rPr>
                <w:b/>
                <w:i/>
                <w:vertAlign w:val="superscript"/>
              </w:rPr>
              <w:t>1a</w:t>
            </w:r>
            <w:r>
              <w:t xml:space="preserve"> </w:t>
            </w:r>
            <w:r>
              <w:rPr>
                <w:b/>
                <w:i/>
              </w:rPr>
              <w:t>https://www.coe.int/en/web/commissioner/-/the-unheard-12-million</w:t>
            </w:r>
            <w:r>
              <w:t>.</w:t>
            </w:r>
          </w:p>
        </w:tc>
      </w:tr>
      <w:tr w:rsidR="00276753" w14:paraId="25867B41" w14:textId="77777777" w:rsidTr="00680C40">
        <w:trPr>
          <w:jc w:val="center"/>
        </w:trPr>
        <w:tc>
          <w:tcPr>
            <w:tcW w:w="4876" w:type="dxa"/>
            <w:tcBorders>
              <w:top w:val="nil"/>
              <w:left w:val="nil"/>
              <w:bottom w:val="nil"/>
              <w:right w:val="nil"/>
            </w:tcBorders>
          </w:tcPr>
          <w:p w14:paraId="42EE33AB" w14:textId="77777777" w:rsidR="00276753" w:rsidRPr="00CF6972" w:rsidRDefault="00276753" w:rsidP="00680C40"/>
        </w:tc>
        <w:tc>
          <w:tcPr>
            <w:tcW w:w="4876" w:type="dxa"/>
            <w:tcBorders>
              <w:top w:val="nil"/>
              <w:left w:val="nil"/>
              <w:bottom w:val="nil"/>
              <w:right w:val="nil"/>
            </w:tcBorders>
          </w:tcPr>
          <w:p w14:paraId="47410C6D" w14:textId="77777777" w:rsidR="00276753" w:rsidRPr="00CF6972" w:rsidRDefault="00276753" w:rsidP="00680C40">
            <w:pPr>
              <w:pStyle w:val="Normal6a"/>
            </w:pPr>
            <w:r>
              <w:rPr>
                <w:b/>
                <w:i/>
                <w:vertAlign w:val="superscript"/>
              </w:rPr>
              <w:t>1b</w:t>
            </w:r>
            <w:r>
              <w:t xml:space="preserve"> </w:t>
            </w:r>
            <w:r>
              <w:rPr>
                <w:b/>
                <w:i/>
              </w:rPr>
              <w:t>https://www.coe.int/en/web/commissioner/-/greece-should-ensure-that-roma-have-access-to-adequate-housing-and-are-not-subject-to-discriminatory-treatment-or-violence-by-law-enforcement-authorities</w:t>
            </w:r>
            <w:r>
              <w:t>.</w:t>
            </w:r>
          </w:p>
        </w:tc>
      </w:tr>
    </w:tbl>
    <w:p w14:paraId="3333354B"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E905F6D" w14:textId="77777777" w:rsidR="00276753" w:rsidRPr="00CF6972" w:rsidRDefault="00276753" w:rsidP="00276753">
      <w:r w:rsidRPr="00CB1294">
        <w:rPr>
          <w:rStyle w:val="HideTWBExt"/>
        </w:rPr>
        <w:t>&lt;/Amend&gt;</w:t>
      </w:r>
    </w:p>
    <w:p w14:paraId="12BA7AE0"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216</w:t>
      </w:r>
      <w:r w:rsidRPr="00CB1294">
        <w:rPr>
          <w:rStyle w:val="HideTWBExt"/>
          <w:b w:val="0"/>
        </w:rPr>
        <w:t>&lt;/NumAm&gt;</w:t>
      </w:r>
    </w:p>
    <w:p w14:paraId="1708ADC8" w14:textId="77777777" w:rsidR="00276753" w:rsidRPr="00CF6972" w:rsidRDefault="00276753" w:rsidP="00276753">
      <w:pPr>
        <w:pStyle w:val="NormalBold"/>
      </w:pPr>
      <w:r w:rsidRPr="00CB1294">
        <w:rPr>
          <w:rStyle w:val="HideTWBExt"/>
          <w:b w:val="0"/>
        </w:rPr>
        <w:t>&lt;RepeatBlock-By&gt;&lt;Members&gt;</w:t>
      </w:r>
      <w:r>
        <w:t>Marco Tarquinio, Birgit Sippel</w:t>
      </w:r>
      <w:r w:rsidRPr="00CB1294">
        <w:rPr>
          <w:rStyle w:val="HideTWBExt"/>
          <w:b w:val="0"/>
        </w:rPr>
        <w:t>&lt;/Members&gt;</w:t>
      </w:r>
    </w:p>
    <w:p w14:paraId="42FF934B" w14:textId="77777777" w:rsidR="00276753" w:rsidRPr="00CF6972" w:rsidRDefault="00276753" w:rsidP="00276753">
      <w:pPr>
        <w:pStyle w:val="NormalBold"/>
      </w:pPr>
      <w:r w:rsidRPr="00CB1294">
        <w:rPr>
          <w:rStyle w:val="HideTWBExt"/>
          <w:b w:val="0"/>
        </w:rPr>
        <w:t>&lt;/RepeatBlock-By&gt;</w:t>
      </w:r>
    </w:p>
    <w:p w14:paraId="61C28294"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E185BE7" w14:textId="77777777" w:rsidR="00276753" w:rsidRPr="00CF6972" w:rsidRDefault="00276753" w:rsidP="00276753">
      <w:pPr>
        <w:pStyle w:val="NormalBold"/>
      </w:pPr>
      <w:r w:rsidRPr="00CB1294">
        <w:rPr>
          <w:rStyle w:val="HideTWBExt"/>
          <w:b w:val="0"/>
        </w:rPr>
        <w:t>&lt;Article&gt;</w:t>
      </w:r>
      <w:r>
        <w:t>Põhjendus O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B7FAE45" w14:textId="77777777" w:rsidTr="00680C40">
        <w:trPr>
          <w:trHeight w:hRule="exact" w:val="240"/>
          <w:jc w:val="center"/>
        </w:trPr>
        <w:tc>
          <w:tcPr>
            <w:tcW w:w="9752" w:type="dxa"/>
            <w:gridSpan w:val="2"/>
            <w:tcBorders>
              <w:top w:val="nil"/>
              <w:left w:val="nil"/>
              <w:bottom w:val="nil"/>
              <w:right w:val="nil"/>
            </w:tcBorders>
          </w:tcPr>
          <w:p w14:paraId="078A9B97" w14:textId="77777777" w:rsidR="00276753" w:rsidRPr="00CF6972" w:rsidRDefault="00276753" w:rsidP="00680C40"/>
        </w:tc>
      </w:tr>
      <w:tr w:rsidR="00276753" w14:paraId="23DA91DE" w14:textId="77777777" w:rsidTr="00680C40">
        <w:trPr>
          <w:trHeight w:val="240"/>
          <w:jc w:val="center"/>
        </w:trPr>
        <w:tc>
          <w:tcPr>
            <w:tcW w:w="4876" w:type="dxa"/>
            <w:tcBorders>
              <w:top w:val="nil"/>
              <w:left w:val="nil"/>
              <w:bottom w:val="nil"/>
              <w:right w:val="nil"/>
            </w:tcBorders>
          </w:tcPr>
          <w:p w14:paraId="1C4D72AC"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234EFA6" w14:textId="77777777" w:rsidR="00276753" w:rsidRPr="00CF6972" w:rsidRDefault="00276753" w:rsidP="00680C40">
            <w:pPr>
              <w:pStyle w:val="AmColumnHeading"/>
            </w:pPr>
            <w:r>
              <w:t>Muudatusettepanek</w:t>
            </w:r>
          </w:p>
        </w:tc>
      </w:tr>
      <w:tr w:rsidR="00276753" w14:paraId="28FDA219" w14:textId="77777777" w:rsidTr="00680C40">
        <w:trPr>
          <w:jc w:val="center"/>
        </w:trPr>
        <w:tc>
          <w:tcPr>
            <w:tcW w:w="4876" w:type="dxa"/>
            <w:tcBorders>
              <w:top w:val="nil"/>
              <w:left w:val="nil"/>
              <w:bottom w:val="nil"/>
              <w:right w:val="nil"/>
            </w:tcBorders>
          </w:tcPr>
          <w:p w14:paraId="131AADF8" w14:textId="77777777" w:rsidR="00276753" w:rsidRPr="00CF6972" w:rsidRDefault="00276753" w:rsidP="00680C40">
            <w:pPr>
              <w:pStyle w:val="Normal6a"/>
            </w:pPr>
          </w:p>
        </w:tc>
        <w:tc>
          <w:tcPr>
            <w:tcW w:w="4876" w:type="dxa"/>
            <w:tcBorders>
              <w:top w:val="nil"/>
              <w:left w:val="nil"/>
              <w:bottom w:val="nil"/>
              <w:right w:val="nil"/>
            </w:tcBorders>
          </w:tcPr>
          <w:p w14:paraId="0190BF0A" w14:textId="77777777" w:rsidR="00276753" w:rsidRPr="00CF6972" w:rsidRDefault="00276753" w:rsidP="00680C40">
            <w:pPr>
              <w:pStyle w:val="Normal6a"/>
            </w:pPr>
            <w:r>
              <w:rPr>
                <w:b/>
                <w:i/>
              </w:rPr>
              <w:t>Ob.</w:t>
            </w:r>
            <w:r>
              <w:tab/>
            </w:r>
            <w:r>
              <w:rPr>
                <w:b/>
                <w:i/>
              </w:rPr>
              <w:t>arvestades, et Ungari kohaliku identiteedi kaitse seadus, mis jõustus 1. juulil 2025, annab kohalikele omavalitsustele õiguse piirata seal elamise õigust meelevaldsete kriteeriumide alusel, nagu haridustase, keeleoskus või tõend töötamise kohta; arvestades, et sellised meetmed võivad institutsionaliseerida apartheidi elamumajanduses ja mõjutada ebaproportsionaalselt roma kogukondi, tekitades suurt muret ELi õiguse ja põhiõiguste järgimise pärast;</w:t>
            </w:r>
          </w:p>
        </w:tc>
      </w:tr>
    </w:tbl>
    <w:p w14:paraId="25406D28"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3A84EDE" w14:textId="77777777" w:rsidR="00276753" w:rsidRPr="00CF6972" w:rsidRDefault="00276753" w:rsidP="00276753">
      <w:r w:rsidRPr="00CB1294">
        <w:rPr>
          <w:rStyle w:val="HideTWBExt"/>
        </w:rPr>
        <w:t>&lt;/Amend&gt;</w:t>
      </w:r>
    </w:p>
    <w:p w14:paraId="441F672D"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217</w:t>
      </w:r>
      <w:r w:rsidRPr="00CB1294">
        <w:rPr>
          <w:rStyle w:val="HideTWBExt"/>
          <w:b w:val="0"/>
        </w:rPr>
        <w:t>&lt;/NumAm&gt;</w:t>
      </w:r>
    </w:p>
    <w:p w14:paraId="03C60AE9" w14:textId="77777777" w:rsidR="00276753" w:rsidRPr="00CF6972" w:rsidRDefault="00276753" w:rsidP="00276753">
      <w:pPr>
        <w:pStyle w:val="NormalBold"/>
      </w:pPr>
      <w:r w:rsidRPr="00CB1294">
        <w:rPr>
          <w:rStyle w:val="HideTWBExt"/>
          <w:b w:val="0"/>
        </w:rPr>
        <w:t>&lt;RepeatBlock-By&gt;&lt;Members&gt;</w:t>
      </w:r>
      <w:r>
        <w:t>Lukas Mandl</w:t>
      </w:r>
      <w:r w:rsidRPr="00CB1294">
        <w:rPr>
          <w:rStyle w:val="HideTWBExt"/>
          <w:b w:val="0"/>
        </w:rPr>
        <w:t>&lt;/Members&gt;</w:t>
      </w:r>
    </w:p>
    <w:p w14:paraId="5F9D2CCA" w14:textId="77777777" w:rsidR="00276753" w:rsidRPr="00CF6972" w:rsidRDefault="00276753" w:rsidP="00276753">
      <w:pPr>
        <w:pStyle w:val="NormalBold"/>
      </w:pPr>
      <w:r w:rsidRPr="00CB1294">
        <w:rPr>
          <w:rStyle w:val="HideTWBExt"/>
          <w:b w:val="0"/>
        </w:rPr>
        <w:t>&lt;/RepeatBlock-By&gt;</w:t>
      </w:r>
    </w:p>
    <w:p w14:paraId="2BCC184D"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FCD106C" w14:textId="77777777" w:rsidR="00276753" w:rsidRPr="00CF6972" w:rsidRDefault="00276753" w:rsidP="00276753">
      <w:pPr>
        <w:pStyle w:val="NormalBold"/>
      </w:pPr>
      <w:r w:rsidRPr="00CB1294">
        <w:rPr>
          <w:rStyle w:val="HideTWBExt"/>
          <w:b w:val="0"/>
        </w:rPr>
        <w:t>&lt;Article&gt;</w:t>
      </w:r>
      <w:r>
        <w:t>Põhjendus O b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1C913CE" w14:textId="77777777" w:rsidTr="00680C40">
        <w:trPr>
          <w:trHeight w:hRule="exact" w:val="240"/>
          <w:jc w:val="center"/>
        </w:trPr>
        <w:tc>
          <w:tcPr>
            <w:tcW w:w="9752" w:type="dxa"/>
            <w:gridSpan w:val="2"/>
            <w:tcBorders>
              <w:top w:val="nil"/>
              <w:left w:val="nil"/>
              <w:bottom w:val="nil"/>
              <w:right w:val="nil"/>
            </w:tcBorders>
          </w:tcPr>
          <w:p w14:paraId="08FBDFE5" w14:textId="77777777" w:rsidR="00276753" w:rsidRPr="00CF6972" w:rsidRDefault="00276753" w:rsidP="00680C40"/>
        </w:tc>
      </w:tr>
      <w:tr w:rsidR="00276753" w14:paraId="1953BACA" w14:textId="77777777" w:rsidTr="00680C40">
        <w:trPr>
          <w:trHeight w:val="240"/>
          <w:jc w:val="center"/>
        </w:trPr>
        <w:tc>
          <w:tcPr>
            <w:tcW w:w="4876" w:type="dxa"/>
            <w:tcBorders>
              <w:top w:val="nil"/>
              <w:left w:val="nil"/>
              <w:bottom w:val="nil"/>
              <w:right w:val="nil"/>
            </w:tcBorders>
          </w:tcPr>
          <w:p w14:paraId="5A09A7D7"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F78D36C" w14:textId="77777777" w:rsidR="00276753" w:rsidRPr="00CF6972" w:rsidRDefault="00276753" w:rsidP="00680C40">
            <w:pPr>
              <w:pStyle w:val="AmColumnHeading"/>
            </w:pPr>
            <w:r>
              <w:t>Muudatusettepanek</w:t>
            </w:r>
          </w:p>
        </w:tc>
      </w:tr>
      <w:tr w:rsidR="00276753" w14:paraId="11A850F8" w14:textId="77777777" w:rsidTr="00680C40">
        <w:trPr>
          <w:jc w:val="center"/>
        </w:trPr>
        <w:tc>
          <w:tcPr>
            <w:tcW w:w="4876" w:type="dxa"/>
            <w:tcBorders>
              <w:top w:val="nil"/>
              <w:left w:val="nil"/>
              <w:bottom w:val="nil"/>
              <w:right w:val="nil"/>
            </w:tcBorders>
          </w:tcPr>
          <w:p w14:paraId="3C31A815" w14:textId="77777777" w:rsidR="00276753" w:rsidRPr="00CF6972" w:rsidRDefault="00276753" w:rsidP="00680C40">
            <w:pPr>
              <w:pStyle w:val="Normal6a"/>
            </w:pPr>
          </w:p>
        </w:tc>
        <w:tc>
          <w:tcPr>
            <w:tcW w:w="4876" w:type="dxa"/>
            <w:tcBorders>
              <w:top w:val="nil"/>
              <w:left w:val="nil"/>
              <w:bottom w:val="nil"/>
              <w:right w:val="nil"/>
            </w:tcBorders>
          </w:tcPr>
          <w:p w14:paraId="5809F928" w14:textId="77777777" w:rsidR="00276753" w:rsidRPr="00CF6972" w:rsidRDefault="00276753" w:rsidP="00680C40">
            <w:pPr>
              <w:pStyle w:val="Normal6a"/>
            </w:pPr>
            <w:r>
              <w:rPr>
                <w:b/>
                <w:i/>
              </w:rPr>
              <w:t>Ob.</w:t>
            </w:r>
            <w:r>
              <w:tab/>
            </w:r>
            <w:r>
              <w:rPr>
                <w:b/>
                <w:i/>
              </w:rPr>
              <w:t>arvestades, et üheksa Euroopa peaministri ja presidendi avalikus kirjas nõutakse, et hinnataks uuesti, kuidas Euroopa Inimõiguste Kohus on arendanud Euroopa inimõiguste konventsiooni tõlgendust;</w:t>
            </w:r>
          </w:p>
        </w:tc>
      </w:tr>
    </w:tbl>
    <w:p w14:paraId="013700FB"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62D4A37" w14:textId="77777777" w:rsidR="00276753" w:rsidRPr="00CF6972" w:rsidRDefault="00276753" w:rsidP="00276753">
      <w:r w:rsidRPr="00CB1294">
        <w:rPr>
          <w:rStyle w:val="HideTWBExt"/>
        </w:rPr>
        <w:t>&lt;/Amend&gt;</w:t>
      </w:r>
    </w:p>
    <w:p w14:paraId="1AE87940"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218</w:t>
      </w:r>
      <w:r w:rsidRPr="00CB1294">
        <w:rPr>
          <w:rStyle w:val="HideTWBExt"/>
          <w:b w:val="0"/>
        </w:rPr>
        <w:t>&lt;/NumAm&gt;</w:t>
      </w:r>
    </w:p>
    <w:p w14:paraId="6380505C"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4C97B788" w14:textId="77777777" w:rsidR="00276753" w:rsidRPr="00CF6972" w:rsidRDefault="00276753" w:rsidP="00276753">
      <w:pPr>
        <w:pStyle w:val="NormalBold"/>
      </w:pPr>
      <w:r w:rsidRPr="00CB1294">
        <w:rPr>
          <w:rStyle w:val="HideTWBExt"/>
          <w:b w:val="0"/>
        </w:rPr>
        <w:t>&lt;/RepeatBlock-By&gt;</w:t>
      </w:r>
    </w:p>
    <w:p w14:paraId="7368BBA3"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3F35740" w14:textId="77777777" w:rsidR="00276753" w:rsidRPr="00CF6972" w:rsidRDefault="00276753" w:rsidP="00276753">
      <w:pPr>
        <w:pStyle w:val="NormalBold"/>
      </w:pPr>
      <w:r w:rsidRPr="00CB1294">
        <w:rPr>
          <w:rStyle w:val="HideTWBExt"/>
          <w:b w:val="0"/>
        </w:rPr>
        <w:t>&lt;Article&gt;</w:t>
      </w:r>
      <w:r>
        <w:t>Põhjendus O c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D03512B" w14:textId="77777777" w:rsidTr="00680C40">
        <w:trPr>
          <w:trHeight w:hRule="exact" w:val="240"/>
          <w:jc w:val="center"/>
        </w:trPr>
        <w:tc>
          <w:tcPr>
            <w:tcW w:w="9752" w:type="dxa"/>
            <w:gridSpan w:val="2"/>
            <w:tcBorders>
              <w:top w:val="nil"/>
              <w:left w:val="nil"/>
              <w:bottom w:val="nil"/>
              <w:right w:val="nil"/>
            </w:tcBorders>
          </w:tcPr>
          <w:p w14:paraId="7966EF9D" w14:textId="77777777" w:rsidR="00276753" w:rsidRPr="00CF6972" w:rsidRDefault="00276753" w:rsidP="00680C40"/>
        </w:tc>
      </w:tr>
      <w:tr w:rsidR="00276753" w14:paraId="6F8271E9" w14:textId="77777777" w:rsidTr="00680C40">
        <w:trPr>
          <w:trHeight w:val="240"/>
          <w:jc w:val="center"/>
        </w:trPr>
        <w:tc>
          <w:tcPr>
            <w:tcW w:w="4876" w:type="dxa"/>
            <w:tcBorders>
              <w:top w:val="nil"/>
              <w:left w:val="nil"/>
              <w:bottom w:val="nil"/>
              <w:right w:val="nil"/>
            </w:tcBorders>
          </w:tcPr>
          <w:p w14:paraId="034DD7A2"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C5622D0" w14:textId="77777777" w:rsidR="00276753" w:rsidRPr="00CF6972" w:rsidRDefault="00276753" w:rsidP="00680C40">
            <w:pPr>
              <w:pStyle w:val="AmColumnHeading"/>
            </w:pPr>
            <w:r>
              <w:t>Muudatusettepanek</w:t>
            </w:r>
          </w:p>
        </w:tc>
      </w:tr>
      <w:tr w:rsidR="00276753" w14:paraId="4138EF34" w14:textId="77777777" w:rsidTr="00680C40">
        <w:trPr>
          <w:jc w:val="center"/>
        </w:trPr>
        <w:tc>
          <w:tcPr>
            <w:tcW w:w="4876" w:type="dxa"/>
            <w:tcBorders>
              <w:top w:val="nil"/>
              <w:left w:val="nil"/>
              <w:bottom w:val="nil"/>
              <w:right w:val="nil"/>
            </w:tcBorders>
          </w:tcPr>
          <w:p w14:paraId="7A58DB25" w14:textId="77777777" w:rsidR="00276753" w:rsidRPr="00CF6972" w:rsidRDefault="00276753" w:rsidP="00680C40">
            <w:pPr>
              <w:pStyle w:val="Normal6a"/>
            </w:pPr>
          </w:p>
        </w:tc>
        <w:tc>
          <w:tcPr>
            <w:tcW w:w="4876" w:type="dxa"/>
            <w:tcBorders>
              <w:top w:val="nil"/>
              <w:left w:val="nil"/>
              <w:bottom w:val="nil"/>
              <w:right w:val="nil"/>
            </w:tcBorders>
          </w:tcPr>
          <w:p w14:paraId="3DDC2309" w14:textId="77777777" w:rsidR="00276753" w:rsidRPr="00CF6972" w:rsidRDefault="00276753" w:rsidP="00680C40">
            <w:pPr>
              <w:pStyle w:val="Normal6a"/>
            </w:pPr>
            <w:r>
              <w:rPr>
                <w:b/>
                <w:i/>
              </w:rPr>
              <w:t>Oc.</w:t>
            </w:r>
            <w:r>
              <w:tab/>
            </w:r>
            <w:r>
              <w:rPr>
                <w:b/>
                <w:i/>
              </w:rPr>
              <w:t>arvestades, et ELis elavad puuetega inimesed kannatavad jätkuvalt diskrimineerimise all, sealhulgas mõistlikest abinõudest keeldumine, ahistamine ning mitmekordse ja läbipõimunud diskrimineerimise vormid kõigis eluvaldkondades, sealhulgas ebasoodsad sotsiaal-majanduslikud tingimused, sotsiaalne tõrjutus, väärkohtlemine ja vägivald, sealhulgas sooline vägivald, sunniviisiline steriliseerimine ja abort, juurdepääsu puudumine kogukonnateenustele, halva kvaliteediga eluase, institutsionaliseerimine, puudulikud tervishoiuteenused ning ühiskonnaellu panustamise ja selles aktiivse osalemise võimaluse puudumine;</w:t>
            </w:r>
          </w:p>
        </w:tc>
      </w:tr>
    </w:tbl>
    <w:p w14:paraId="403D7D0D"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1F3296D" w14:textId="77777777" w:rsidR="00276753" w:rsidRPr="00CF6972" w:rsidRDefault="00276753" w:rsidP="00276753">
      <w:r w:rsidRPr="00CB1294">
        <w:rPr>
          <w:rStyle w:val="HideTWBExt"/>
        </w:rPr>
        <w:t>&lt;/Amend&gt;</w:t>
      </w:r>
    </w:p>
    <w:p w14:paraId="421401A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219</w:t>
      </w:r>
      <w:r w:rsidRPr="00CB1294">
        <w:rPr>
          <w:rStyle w:val="HideTWBExt"/>
          <w:b w:val="0"/>
        </w:rPr>
        <w:t>&lt;/NumAm&gt;</w:t>
      </w:r>
    </w:p>
    <w:p w14:paraId="14915657" w14:textId="77777777" w:rsidR="00276753" w:rsidRPr="00CF6972" w:rsidRDefault="00276753" w:rsidP="00276753">
      <w:pPr>
        <w:pStyle w:val="NormalBold"/>
      </w:pPr>
      <w:r w:rsidRPr="00CB1294">
        <w:rPr>
          <w:rStyle w:val="HideTWBExt"/>
          <w:b w:val="0"/>
        </w:rPr>
        <w:t>&lt;RepeatBlock-By&gt;&lt;Members&gt;</w:t>
      </w:r>
      <w:r>
        <w:t>Marco Tarquinio, Birgit Sippel</w:t>
      </w:r>
      <w:r w:rsidRPr="00CB1294">
        <w:rPr>
          <w:rStyle w:val="HideTWBExt"/>
          <w:b w:val="0"/>
        </w:rPr>
        <w:t>&lt;/Members&gt;</w:t>
      </w:r>
    </w:p>
    <w:p w14:paraId="26AA1130" w14:textId="77777777" w:rsidR="00276753" w:rsidRPr="00CF6972" w:rsidRDefault="00276753" w:rsidP="00276753">
      <w:pPr>
        <w:pStyle w:val="NormalBold"/>
      </w:pPr>
      <w:r w:rsidRPr="00CB1294">
        <w:rPr>
          <w:rStyle w:val="HideTWBExt"/>
          <w:b w:val="0"/>
        </w:rPr>
        <w:t>&lt;/RepeatBlock-By&gt;</w:t>
      </w:r>
    </w:p>
    <w:p w14:paraId="65622026"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0078371D" w14:textId="77777777" w:rsidR="00276753" w:rsidRPr="00CF6972" w:rsidRDefault="00276753" w:rsidP="00276753">
      <w:pPr>
        <w:pStyle w:val="NormalBold"/>
      </w:pPr>
      <w:r w:rsidRPr="00CB1294">
        <w:rPr>
          <w:rStyle w:val="HideTWBExt"/>
          <w:b w:val="0"/>
        </w:rPr>
        <w:t>&lt;Article&gt;</w:t>
      </w:r>
      <w:r>
        <w:t>Põhjendus O c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D97EBB3" w14:textId="77777777" w:rsidTr="00680C40">
        <w:trPr>
          <w:trHeight w:hRule="exact" w:val="240"/>
          <w:jc w:val="center"/>
        </w:trPr>
        <w:tc>
          <w:tcPr>
            <w:tcW w:w="9752" w:type="dxa"/>
            <w:gridSpan w:val="2"/>
            <w:tcBorders>
              <w:top w:val="nil"/>
              <w:left w:val="nil"/>
              <w:bottom w:val="nil"/>
              <w:right w:val="nil"/>
            </w:tcBorders>
          </w:tcPr>
          <w:p w14:paraId="1EE6F6D4" w14:textId="77777777" w:rsidR="00276753" w:rsidRPr="00CF6972" w:rsidRDefault="00276753" w:rsidP="00680C40"/>
        </w:tc>
      </w:tr>
      <w:tr w:rsidR="00276753" w14:paraId="002603A1" w14:textId="77777777" w:rsidTr="00680C40">
        <w:trPr>
          <w:trHeight w:val="240"/>
          <w:jc w:val="center"/>
        </w:trPr>
        <w:tc>
          <w:tcPr>
            <w:tcW w:w="4876" w:type="dxa"/>
            <w:tcBorders>
              <w:top w:val="nil"/>
              <w:left w:val="nil"/>
              <w:bottom w:val="nil"/>
              <w:right w:val="nil"/>
            </w:tcBorders>
          </w:tcPr>
          <w:p w14:paraId="6839F858"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2F94703" w14:textId="77777777" w:rsidR="00276753" w:rsidRPr="00CF6972" w:rsidRDefault="00276753" w:rsidP="00680C40">
            <w:pPr>
              <w:pStyle w:val="AmColumnHeading"/>
            </w:pPr>
            <w:r>
              <w:t>Muudatusettepanek</w:t>
            </w:r>
          </w:p>
        </w:tc>
      </w:tr>
      <w:tr w:rsidR="00276753" w14:paraId="7CFECAAF" w14:textId="77777777" w:rsidTr="00680C40">
        <w:trPr>
          <w:jc w:val="center"/>
        </w:trPr>
        <w:tc>
          <w:tcPr>
            <w:tcW w:w="4876" w:type="dxa"/>
            <w:tcBorders>
              <w:top w:val="nil"/>
              <w:left w:val="nil"/>
              <w:bottom w:val="nil"/>
              <w:right w:val="nil"/>
            </w:tcBorders>
          </w:tcPr>
          <w:p w14:paraId="4D65DA2E" w14:textId="77777777" w:rsidR="00276753" w:rsidRPr="00CF6972" w:rsidRDefault="00276753" w:rsidP="00680C40">
            <w:pPr>
              <w:pStyle w:val="Normal6a"/>
            </w:pPr>
          </w:p>
        </w:tc>
        <w:tc>
          <w:tcPr>
            <w:tcW w:w="4876" w:type="dxa"/>
            <w:tcBorders>
              <w:top w:val="nil"/>
              <w:left w:val="nil"/>
              <w:bottom w:val="nil"/>
              <w:right w:val="nil"/>
            </w:tcBorders>
          </w:tcPr>
          <w:p w14:paraId="576FF45F" w14:textId="77777777" w:rsidR="00276753" w:rsidRPr="00CF6972" w:rsidRDefault="00276753" w:rsidP="00680C40">
            <w:pPr>
              <w:pStyle w:val="Normal6a"/>
            </w:pPr>
            <w:r>
              <w:rPr>
                <w:b/>
                <w:i/>
              </w:rPr>
              <w:t>Oc.</w:t>
            </w:r>
            <w:r>
              <w:tab/>
            </w:r>
            <w:r>
              <w:rPr>
                <w:b/>
                <w:i/>
              </w:rPr>
              <w:t>arvestades, et rassistlik politseitegevus ja diskrimineerivad õiguskaitsetavad on kogu liidus endiselt suur probleem; arvestades, et rassistatud rühmi rünnatakse ebaproportsionaalselt peatamis- ja läbiotsimismenetluste, ülemäärase jõu kasutamise ja ahistamisega; arvestades, et järelevalve- ja aruandlusmehhanismid on endiselt nõrgad ning neid takistab sõltumatute uurimiste puudumine;</w:t>
            </w:r>
          </w:p>
        </w:tc>
      </w:tr>
    </w:tbl>
    <w:p w14:paraId="55B2842C"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3C857BB4" w14:textId="77777777" w:rsidR="00276753" w:rsidRPr="00CF6972" w:rsidRDefault="00276753" w:rsidP="00276753">
      <w:r w:rsidRPr="00CB1294">
        <w:rPr>
          <w:rStyle w:val="HideTWBExt"/>
        </w:rPr>
        <w:t>&lt;/Amend&gt;</w:t>
      </w:r>
    </w:p>
    <w:p w14:paraId="3D0D6E13"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220</w:t>
      </w:r>
      <w:r w:rsidRPr="00CB1294">
        <w:rPr>
          <w:rStyle w:val="HideTWBExt"/>
          <w:b w:val="0"/>
        </w:rPr>
        <w:t>&lt;/NumAm&gt;</w:t>
      </w:r>
    </w:p>
    <w:p w14:paraId="4744B208" w14:textId="77777777" w:rsidR="00276753" w:rsidRPr="00CF6972" w:rsidRDefault="00276753" w:rsidP="00276753">
      <w:pPr>
        <w:pStyle w:val="NormalBold"/>
      </w:pPr>
      <w:r w:rsidRPr="00CB1294">
        <w:rPr>
          <w:rStyle w:val="HideTWBExt"/>
          <w:b w:val="0"/>
        </w:rPr>
        <w:t>&lt;RepeatBlock-By&gt;&lt;Members&gt;</w:t>
      </w:r>
      <w:r>
        <w:t>Marco Tarquinio, Birgit Sippel</w:t>
      </w:r>
      <w:r w:rsidRPr="00CB1294">
        <w:rPr>
          <w:rStyle w:val="HideTWBExt"/>
          <w:b w:val="0"/>
        </w:rPr>
        <w:t>&lt;/Members&gt;</w:t>
      </w:r>
    </w:p>
    <w:p w14:paraId="316EC2A9" w14:textId="77777777" w:rsidR="00276753" w:rsidRPr="00CF6972" w:rsidRDefault="00276753" w:rsidP="00276753">
      <w:pPr>
        <w:pStyle w:val="NormalBold"/>
      </w:pPr>
      <w:r w:rsidRPr="00CB1294">
        <w:rPr>
          <w:rStyle w:val="HideTWBExt"/>
          <w:b w:val="0"/>
        </w:rPr>
        <w:t>&lt;/RepeatBlock-By&gt;</w:t>
      </w:r>
    </w:p>
    <w:p w14:paraId="012E9A80"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3E9D074" w14:textId="77777777" w:rsidR="00276753" w:rsidRPr="00CF6972" w:rsidRDefault="00276753" w:rsidP="00276753">
      <w:pPr>
        <w:pStyle w:val="NormalBold"/>
      </w:pPr>
      <w:r w:rsidRPr="00CB1294">
        <w:rPr>
          <w:rStyle w:val="HideTWBExt"/>
          <w:b w:val="0"/>
        </w:rPr>
        <w:t>&lt;Article&gt;</w:t>
      </w:r>
      <w:r>
        <w:t>Põhjendus O d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448428EA" w14:textId="77777777" w:rsidTr="00680C40">
        <w:trPr>
          <w:trHeight w:hRule="exact" w:val="240"/>
          <w:jc w:val="center"/>
        </w:trPr>
        <w:tc>
          <w:tcPr>
            <w:tcW w:w="9752" w:type="dxa"/>
            <w:gridSpan w:val="2"/>
            <w:tcBorders>
              <w:top w:val="nil"/>
              <w:left w:val="nil"/>
              <w:bottom w:val="nil"/>
              <w:right w:val="nil"/>
            </w:tcBorders>
          </w:tcPr>
          <w:p w14:paraId="6BEED592" w14:textId="77777777" w:rsidR="00276753" w:rsidRPr="00CF6972" w:rsidRDefault="00276753" w:rsidP="00680C40"/>
        </w:tc>
      </w:tr>
      <w:tr w:rsidR="00276753" w14:paraId="15217C2B" w14:textId="77777777" w:rsidTr="00680C40">
        <w:trPr>
          <w:trHeight w:val="240"/>
          <w:jc w:val="center"/>
        </w:trPr>
        <w:tc>
          <w:tcPr>
            <w:tcW w:w="4876" w:type="dxa"/>
            <w:tcBorders>
              <w:top w:val="nil"/>
              <w:left w:val="nil"/>
              <w:bottom w:val="nil"/>
              <w:right w:val="nil"/>
            </w:tcBorders>
          </w:tcPr>
          <w:p w14:paraId="1D2281FC"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FE16661" w14:textId="77777777" w:rsidR="00276753" w:rsidRPr="00CF6972" w:rsidRDefault="00276753" w:rsidP="00680C40">
            <w:pPr>
              <w:pStyle w:val="AmColumnHeading"/>
            </w:pPr>
            <w:r>
              <w:t>Muudatusettepanek</w:t>
            </w:r>
          </w:p>
        </w:tc>
      </w:tr>
      <w:tr w:rsidR="00276753" w14:paraId="6BC66EFF" w14:textId="77777777" w:rsidTr="00680C40">
        <w:trPr>
          <w:jc w:val="center"/>
        </w:trPr>
        <w:tc>
          <w:tcPr>
            <w:tcW w:w="4876" w:type="dxa"/>
            <w:tcBorders>
              <w:top w:val="nil"/>
              <w:left w:val="nil"/>
              <w:bottom w:val="nil"/>
              <w:right w:val="nil"/>
            </w:tcBorders>
          </w:tcPr>
          <w:p w14:paraId="40A54ACC" w14:textId="77777777" w:rsidR="00276753" w:rsidRPr="00CF6972" w:rsidRDefault="00276753" w:rsidP="00680C40">
            <w:pPr>
              <w:pStyle w:val="Normal6a"/>
            </w:pPr>
          </w:p>
        </w:tc>
        <w:tc>
          <w:tcPr>
            <w:tcW w:w="4876" w:type="dxa"/>
            <w:tcBorders>
              <w:top w:val="nil"/>
              <w:left w:val="nil"/>
              <w:bottom w:val="nil"/>
              <w:right w:val="nil"/>
            </w:tcBorders>
          </w:tcPr>
          <w:p w14:paraId="20335166" w14:textId="77777777" w:rsidR="00276753" w:rsidRPr="00CF6972" w:rsidRDefault="00276753" w:rsidP="00680C40">
            <w:pPr>
              <w:pStyle w:val="Normal6a"/>
            </w:pPr>
            <w:r>
              <w:rPr>
                <w:b/>
                <w:i/>
              </w:rPr>
              <w:t>Od.</w:t>
            </w:r>
            <w:r>
              <w:tab/>
            </w:r>
            <w:r>
              <w:rPr>
                <w:b/>
                <w:i/>
              </w:rPr>
              <w:t>arvestades, et rände- ja varjupaigaalastes õigusaktides ja tavades esineb endiselt rassismi ja rassilist diskrimineerimist; arvestades, et rassistatud rändajad puutuvad ebaproportsionaalselt palju kokku õiguste rikkumistega liidu piiridel ning varjupaiga- ja vastuvõtusüsteemides; arvestades, et praegused ELi raamistikud ja tavad põlistavad sageli diskrimineerivaid mustreid ja neis puuduvad sõnaselged rassismivastased kaitsemeetmed, mis takistavad liidul võrdõiguslikkuse ja põhiõigustega seotud kohustuste täitmist;</w:t>
            </w:r>
          </w:p>
        </w:tc>
      </w:tr>
    </w:tbl>
    <w:p w14:paraId="369D2EA3"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471302C0" w14:textId="77777777" w:rsidR="00276753" w:rsidRPr="00CF6972" w:rsidRDefault="00276753" w:rsidP="00276753">
      <w:r w:rsidRPr="00CB1294">
        <w:rPr>
          <w:rStyle w:val="HideTWBExt"/>
        </w:rPr>
        <w:t>&lt;/Amend&gt;</w:t>
      </w:r>
    </w:p>
    <w:p w14:paraId="48FB9F8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221</w:t>
      </w:r>
      <w:r w:rsidRPr="00CB1294">
        <w:rPr>
          <w:rStyle w:val="HideTWBExt"/>
          <w:b w:val="0"/>
        </w:rPr>
        <w:t>&lt;/NumAm&gt;</w:t>
      </w:r>
    </w:p>
    <w:p w14:paraId="7824DC54"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3925893D" w14:textId="77777777" w:rsidR="00276753" w:rsidRPr="00CF6972" w:rsidRDefault="00276753" w:rsidP="00276753">
      <w:pPr>
        <w:pStyle w:val="NormalBold"/>
      </w:pPr>
      <w:r w:rsidRPr="00CB1294">
        <w:rPr>
          <w:rStyle w:val="HideTWBExt"/>
          <w:b w:val="0"/>
        </w:rPr>
        <w:t>&lt;/RepeatBlock-By&gt;</w:t>
      </w:r>
    </w:p>
    <w:p w14:paraId="700EB369"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F05C391" w14:textId="77777777" w:rsidR="00276753" w:rsidRPr="00CF6972" w:rsidRDefault="00276753" w:rsidP="00276753">
      <w:pPr>
        <w:pStyle w:val="NormalBold"/>
      </w:pPr>
      <w:r w:rsidRPr="00CB1294">
        <w:rPr>
          <w:rStyle w:val="HideTWBExt"/>
          <w:b w:val="0"/>
        </w:rPr>
        <w:t>&lt;Article&gt;</w:t>
      </w:r>
      <w:r>
        <w:t>Põhjendus O d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19D3A03E" w14:textId="77777777" w:rsidTr="00680C40">
        <w:trPr>
          <w:trHeight w:hRule="exact" w:val="240"/>
          <w:jc w:val="center"/>
        </w:trPr>
        <w:tc>
          <w:tcPr>
            <w:tcW w:w="9752" w:type="dxa"/>
            <w:gridSpan w:val="2"/>
            <w:tcBorders>
              <w:top w:val="nil"/>
              <w:left w:val="nil"/>
              <w:bottom w:val="nil"/>
              <w:right w:val="nil"/>
            </w:tcBorders>
          </w:tcPr>
          <w:p w14:paraId="1B2C9EC5" w14:textId="77777777" w:rsidR="00276753" w:rsidRPr="00CF6972" w:rsidRDefault="00276753" w:rsidP="00680C40"/>
        </w:tc>
      </w:tr>
      <w:tr w:rsidR="00276753" w14:paraId="7A65F20E" w14:textId="77777777" w:rsidTr="00680C40">
        <w:trPr>
          <w:trHeight w:val="240"/>
          <w:jc w:val="center"/>
        </w:trPr>
        <w:tc>
          <w:tcPr>
            <w:tcW w:w="4876" w:type="dxa"/>
            <w:tcBorders>
              <w:top w:val="nil"/>
              <w:left w:val="nil"/>
              <w:bottom w:val="nil"/>
              <w:right w:val="nil"/>
            </w:tcBorders>
          </w:tcPr>
          <w:p w14:paraId="66B73899"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1E0329C3" w14:textId="77777777" w:rsidR="00276753" w:rsidRPr="00CF6972" w:rsidRDefault="00276753" w:rsidP="00680C40">
            <w:pPr>
              <w:pStyle w:val="AmColumnHeading"/>
            </w:pPr>
            <w:r>
              <w:t>Muudatusettepanek</w:t>
            </w:r>
          </w:p>
        </w:tc>
      </w:tr>
      <w:tr w:rsidR="00276753" w14:paraId="38BC62AA" w14:textId="77777777" w:rsidTr="00680C40">
        <w:trPr>
          <w:jc w:val="center"/>
        </w:trPr>
        <w:tc>
          <w:tcPr>
            <w:tcW w:w="4876" w:type="dxa"/>
            <w:tcBorders>
              <w:top w:val="nil"/>
              <w:left w:val="nil"/>
              <w:bottom w:val="nil"/>
              <w:right w:val="nil"/>
            </w:tcBorders>
          </w:tcPr>
          <w:p w14:paraId="34040995" w14:textId="77777777" w:rsidR="00276753" w:rsidRPr="00CF6972" w:rsidRDefault="00276753" w:rsidP="00680C40">
            <w:pPr>
              <w:pStyle w:val="Normal6a"/>
            </w:pPr>
          </w:p>
        </w:tc>
        <w:tc>
          <w:tcPr>
            <w:tcW w:w="4876" w:type="dxa"/>
            <w:tcBorders>
              <w:top w:val="nil"/>
              <w:left w:val="nil"/>
              <w:bottom w:val="nil"/>
              <w:right w:val="nil"/>
            </w:tcBorders>
          </w:tcPr>
          <w:p w14:paraId="19F074C5" w14:textId="77777777" w:rsidR="00276753" w:rsidRPr="00CF6972" w:rsidRDefault="00276753" w:rsidP="00680C40">
            <w:pPr>
              <w:pStyle w:val="Normal6a"/>
            </w:pPr>
            <w:r>
              <w:rPr>
                <w:b/>
                <w:i/>
              </w:rPr>
              <w:t>Od.</w:t>
            </w:r>
            <w:r>
              <w:tab/>
            </w:r>
            <w:r>
              <w:rPr>
                <w:b/>
                <w:i/>
              </w:rPr>
              <w:t>arvestades, et intersooliste inimeste olukord ELis on ELi üldsusele endiselt suures osas teadmata; arvestades, et 2024. aasta aprillis toetas mitu Euroopa Nõukogu liikmesriiki ÜRO Inimõiguste Nõukogu esimest resolutsiooni intersooliste inimeste diskrimineerimise ning nende vastu suunatud vägivalla ja kahjulike tavade vastu võitlemise kohta</w:t>
            </w:r>
            <w:r>
              <w:rPr>
                <w:b/>
                <w:i/>
                <w:vertAlign w:val="superscript"/>
              </w:rPr>
              <w:t>1a</w:t>
            </w:r>
            <w:r>
              <w:rPr>
                <w:b/>
                <w:i/>
              </w:rPr>
              <w:t>;</w:t>
            </w:r>
          </w:p>
        </w:tc>
      </w:tr>
      <w:tr w:rsidR="00276753" w14:paraId="45F82406" w14:textId="77777777" w:rsidTr="00680C40">
        <w:trPr>
          <w:jc w:val="center"/>
        </w:trPr>
        <w:tc>
          <w:tcPr>
            <w:tcW w:w="4876" w:type="dxa"/>
            <w:tcBorders>
              <w:top w:val="nil"/>
              <w:left w:val="nil"/>
              <w:bottom w:val="nil"/>
              <w:right w:val="nil"/>
            </w:tcBorders>
          </w:tcPr>
          <w:p w14:paraId="2E21D6F8" w14:textId="77777777" w:rsidR="00276753" w:rsidRPr="00CF6972" w:rsidRDefault="00276753" w:rsidP="00680C40"/>
        </w:tc>
        <w:tc>
          <w:tcPr>
            <w:tcW w:w="4876" w:type="dxa"/>
            <w:tcBorders>
              <w:top w:val="nil"/>
              <w:left w:val="nil"/>
              <w:bottom w:val="nil"/>
              <w:right w:val="nil"/>
            </w:tcBorders>
          </w:tcPr>
          <w:p w14:paraId="6340BF4F" w14:textId="77777777" w:rsidR="00276753" w:rsidRPr="00CF6972" w:rsidRDefault="00276753" w:rsidP="00680C40">
            <w:pPr>
              <w:pStyle w:val="Normal6a"/>
            </w:pPr>
            <w:r>
              <w:rPr>
                <w:b/>
                <w:i/>
              </w:rPr>
              <w:t>_________________</w:t>
            </w:r>
          </w:p>
        </w:tc>
      </w:tr>
      <w:tr w:rsidR="00276753" w14:paraId="6B9C59E7" w14:textId="77777777" w:rsidTr="00680C40">
        <w:trPr>
          <w:jc w:val="center"/>
        </w:trPr>
        <w:tc>
          <w:tcPr>
            <w:tcW w:w="4876" w:type="dxa"/>
            <w:tcBorders>
              <w:top w:val="nil"/>
              <w:left w:val="nil"/>
              <w:bottom w:val="nil"/>
              <w:right w:val="nil"/>
            </w:tcBorders>
          </w:tcPr>
          <w:p w14:paraId="5B8ACA5A" w14:textId="77777777" w:rsidR="00276753" w:rsidRPr="00CF6972" w:rsidRDefault="00276753" w:rsidP="00680C40"/>
        </w:tc>
        <w:tc>
          <w:tcPr>
            <w:tcW w:w="4876" w:type="dxa"/>
            <w:tcBorders>
              <w:top w:val="nil"/>
              <w:left w:val="nil"/>
              <w:bottom w:val="nil"/>
              <w:right w:val="nil"/>
            </w:tcBorders>
          </w:tcPr>
          <w:p w14:paraId="7681C62B" w14:textId="77777777" w:rsidR="00276753" w:rsidRPr="00CF6972" w:rsidRDefault="00276753" w:rsidP="00680C40">
            <w:pPr>
              <w:pStyle w:val="Normal6a"/>
            </w:pPr>
            <w:r>
              <w:rPr>
                <w:b/>
                <w:i/>
                <w:vertAlign w:val="superscript"/>
              </w:rPr>
              <w:t>1a</w:t>
            </w:r>
            <w:r>
              <w:t xml:space="preserve"> </w:t>
            </w:r>
            <w:r>
              <w:rPr>
                <w:b/>
                <w:i/>
              </w:rPr>
              <w:t>Vt resolutsiooni 55/14 intersooliste inimeste diskrimineerimise ning nende vastu suunatud vägivalla ja kahjulike tavade vastu võitlemise kohta, mille ÜRO Inimõiguste Nõukogu võttis vastu 4. aprillil 2024. aastal.</w:t>
            </w:r>
          </w:p>
        </w:tc>
      </w:tr>
    </w:tbl>
    <w:p w14:paraId="6831DD8A"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C0CE341" w14:textId="77777777" w:rsidR="00276753" w:rsidRPr="00CF6972" w:rsidRDefault="00276753" w:rsidP="00276753">
      <w:r w:rsidRPr="00CB1294">
        <w:rPr>
          <w:rStyle w:val="HideTWBExt"/>
        </w:rPr>
        <w:t>&lt;/Amend&gt;</w:t>
      </w:r>
    </w:p>
    <w:p w14:paraId="6DD5EE2D"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222</w:t>
      </w:r>
      <w:r w:rsidRPr="00CB1294">
        <w:rPr>
          <w:rStyle w:val="HideTWBExt"/>
          <w:b w:val="0"/>
        </w:rPr>
        <w:t>&lt;/NumAm&gt;</w:t>
      </w:r>
    </w:p>
    <w:p w14:paraId="431F2245"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1C727687" w14:textId="77777777" w:rsidR="00276753" w:rsidRPr="00CF6972" w:rsidRDefault="00276753" w:rsidP="00276753">
      <w:pPr>
        <w:pStyle w:val="NormalBold"/>
      </w:pPr>
      <w:r w:rsidRPr="00CB1294">
        <w:rPr>
          <w:rStyle w:val="HideTWBExt"/>
          <w:b w:val="0"/>
        </w:rPr>
        <w:t>&lt;/RepeatBlock-By&gt;</w:t>
      </w:r>
    </w:p>
    <w:p w14:paraId="6E39DB21"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3C9862C5" w14:textId="77777777" w:rsidR="00276753" w:rsidRPr="00CF6972" w:rsidRDefault="00276753" w:rsidP="00276753">
      <w:pPr>
        <w:pStyle w:val="NormalBold"/>
      </w:pPr>
      <w:r w:rsidRPr="00CB1294">
        <w:rPr>
          <w:rStyle w:val="HideTWBExt"/>
          <w:b w:val="0"/>
        </w:rPr>
        <w:t>&lt;Article&gt;</w:t>
      </w:r>
      <w:r>
        <w:t>Põhjendus O e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75D9199B" w14:textId="77777777" w:rsidTr="00680C40">
        <w:trPr>
          <w:trHeight w:hRule="exact" w:val="240"/>
          <w:jc w:val="center"/>
        </w:trPr>
        <w:tc>
          <w:tcPr>
            <w:tcW w:w="9752" w:type="dxa"/>
            <w:gridSpan w:val="2"/>
            <w:tcBorders>
              <w:top w:val="nil"/>
              <w:left w:val="nil"/>
              <w:bottom w:val="nil"/>
              <w:right w:val="nil"/>
            </w:tcBorders>
          </w:tcPr>
          <w:p w14:paraId="3D11FB0E" w14:textId="77777777" w:rsidR="00276753" w:rsidRPr="00CF6972" w:rsidRDefault="00276753" w:rsidP="00680C40"/>
        </w:tc>
      </w:tr>
      <w:tr w:rsidR="00276753" w14:paraId="6A2F2697" w14:textId="77777777" w:rsidTr="00680C40">
        <w:trPr>
          <w:trHeight w:val="240"/>
          <w:jc w:val="center"/>
        </w:trPr>
        <w:tc>
          <w:tcPr>
            <w:tcW w:w="4876" w:type="dxa"/>
            <w:tcBorders>
              <w:top w:val="nil"/>
              <w:left w:val="nil"/>
              <w:bottom w:val="nil"/>
              <w:right w:val="nil"/>
            </w:tcBorders>
          </w:tcPr>
          <w:p w14:paraId="24B84120"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BA73F2B" w14:textId="77777777" w:rsidR="00276753" w:rsidRPr="00CF6972" w:rsidRDefault="00276753" w:rsidP="00680C40">
            <w:pPr>
              <w:pStyle w:val="AmColumnHeading"/>
            </w:pPr>
            <w:r>
              <w:t>Muudatusettepanek</w:t>
            </w:r>
          </w:p>
        </w:tc>
      </w:tr>
      <w:tr w:rsidR="00276753" w14:paraId="3E5A6E9D" w14:textId="77777777" w:rsidTr="00680C40">
        <w:trPr>
          <w:jc w:val="center"/>
        </w:trPr>
        <w:tc>
          <w:tcPr>
            <w:tcW w:w="4876" w:type="dxa"/>
            <w:tcBorders>
              <w:top w:val="nil"/>
              <w:left w:val="nil"/>
              <w:bottom w:val="nil"/>
              <w:right w:val="nil"/>
            </w:tcBorders>
          </w:tcPr>
          <w:p w14:paraId="2DE8641F" w14:textId="77777777" w:rsidR="00276753" w:rsidRPr="00CF6972" w:rsidRDefault="00276753" w:rsidP="00680C40">
            <w:pPr>
              <w:pStyle w:val="Normal6a"/>
            </w:pPr>
          </w:p>
        </w:tc>
        <w:tc>
          <w:tcPr>
            <w:tcW w:w="4876" w:type="dxa"/>
            <w:tcBorders>
              <w:top w:val="nil"/>
              <w:left w:val="nil"/>
              <w:bottom w:val="nil"/>
              <w:right w:val="nil"/>
            </w:tcBorders>
          </w:tcPr>
          <w:p w14:paraId="4755B701" w14:textId="77777777" w:rsidR="00276753" w:rsidRPr="00CF6972" w:rsidRDefault="00276753" w:rsidP="00680C40">
            <w:pPr>
              <w:pStyle w:val="Normal6a"/>
            </w:pPr>
            <w:r>
              <w:rPr>
                <w:b/>
                <w:i/>
              </w:rPr>
              <w:t>Oe.</w:t>
            </w:r>
            <w:r>
              <w:tab/>
            </w:r>
            <w:r>
              <w:rPr>
                <w:b/>
                <w:i/>
              </w:rPr>
              <w:t>arvestades, et enamik liikmesriike ei ole rassilise võrdõiguslikkuse direktiivi asjakohaselt kohaldanud; arvestades, et mõned liikmesriigid ei ole nõukogu raamotsust rassismi ja ksenofoobia kohta täielikult või nõuetekohaselt üle võtnud; arvestades, et vaja on rohkem pingutada, et võidelda struktuurse rassismi vastu, sealhulgas vägivaldsete paremäärmuslike narratiivide mõju vastu sotsiaalsele arutelule</w:t>
            </w:r>
            <w:r>
              <w:rPr>
                <w:b/>
                <w:i/>
                <w:vertAlign w:val="superscript"/>
              </w:rPr>
              <w:t>1a</w:t>
            </w:r>
            <w:r>
              <w:rPr>
                <w:b/>
                <w:i/>
              </w:rPr>
              <w:t>, ning tagada, et liikmesriigid järgiksid ELi diskrimineerimisvastaseid õigusakte;</w:t>
            </w:r>
          </w:p>
        </w:tc>
      </w:tr>
      <w:tr w:rsidR="00276753" w14:paraId="0FF9A18E" w14:textId="77777777" w:rsidTr="00680C40">
        <w:trPr>
          <w:jc w:val="center"/>
        </w:trPr>
        <w:tc>
          <w:tcPr>
            <w:tcW w:w="4876" w:type="dxa"/>
            <w:tcBorders>
              <w:top w:val="nil"/>
              <w:left w:val="nil"/>
              <w:bottom w:val="nil"/>
              <w:right w:val="nil"/>
            </w:tcBorders>
          </w:tcPr>
          <w:p w14:paraId="2E52614A" w14:textId="77777777" w:rsidR="00276753" w:rsidRPr="00CF6972" w:rsidRDefault="00276753" w:rsidP="00680C40"/>
        </w:tc>
        <w:tc>
          <w:tcPr>
            <w:tcW w:w="4876" w:type="dxa"/>
            <w:tcBorders>
              <w:top w:val="nil"/>
              <w:left w:val="nil"/>
              <w:bottom w:val="nil"/>
              <w:right w:val="nil"/>
            </w:tcBorders>
          </w:tcPr>
          <w:p w14:paraId="296B2F12" w14:textId="77777777" w:rsidR="00276753" w:rsidRPr="00CF6972" w:rsidRDefault="00276753" w:rsidP="00680C40">
            <w:pPr>
              <w:pStyle w:val="Normal6a"/>
            </w:pPr>
            <w:r>
              <w:rPr>
                <w:b/>
                <w:i/>
              </w:rPr>
              <w:t>_________________</w:t>
            </w:r>
          </w:p>
        </w:tc>
      </w:tr>
      <w:tr w:rsidR="00276753" w14:paraId="73293686" w14:textId="77777777" w:rsidTr="00680C40">
        <w:trPr>
          <w:jc w:val="center"/>
        </w:trPr>
        <w:tc>
          <w:tcPr>
            <w:tcW w:w="4876" w:type="dxa"/>
            <w:tcBorders>
              <w:top w:val="nil"/>
              <w:left w:val="nil"/>
              <w:bottom w:val="nil"/>
              <w:right w:val="nil"/>
            </w:tcBorders>
          </w:tcPr>
          <w:p w14:paraId="76B77A28" w14:textId="77777777" w:rsidR="00276753" w:rsidRPr="00CF6972" w:rsidRDefault="00276753" w:rsidP="00680C40"/>
        </w:tc>
        <w:tc>
          <w:tcPr>
            <w:tcW w:w="4876" w:type="dxa"/>
            <w:tcBorders>
              <w:top w:val="nil"/>
              <w:left w:val="nil"/>
              <w:bottom w:val="nil"/>
              <w:right w:val="nil"/>
            </w:tcBorders>
          </w:tcPr>
          <w:p w14:paraId="77D64BDC" w14:textId="77777777" w:rsidR="00276753" w:rsidRPr="00CF6972" w:rsidRDefault="00276753" w:rsidP="00680C40">
            <w:pPr>
              <w:pStyle w:val="Normal6a"/>
            </w:pPr>
            <w:r>
              <w:rPr>
                <w:b/>
                <w:i/>
                <w:vertAlign w:val="superscript"/>
              </w:rPr>
              <w:t>1a</w:t>
            </w:r>
            <w:r>
              <w:t xml:space="preserve"> </w:t>
            </w:r>
            <w:r>
              <w:rPr>
                <w:b/>
                <w:i/>
              </w:rPr>
              <w:t>https://eur-lex.europa.eu/legal-content/ET/TXT/PDF/?uri=CELEX:52024DC0419</w:t>
            </w:r>
            <w:r>
              <w:t>.</w:t>
            </w:r>
          </w:p>
        </w:tc>
      </w:tr>
    </w:tbl>
    <w:p w14:paraId="0F1D9969"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7D9305D1" w14:textId="77777777" w:rsidR="00276753" w:rsidRPr="00CF6972" w:rsidRDefault="00276753" w:rsidP="00276753">
      <w:r w:rsidRPr="00CB1294">
        <w:rPr>
          <w:rStyle w:val="HideTWBExt"/>
        </w:rPr>
        <w:t>&lt;/Amend&gt;</w:t>
      </w:r>
    </w:p>
    <w:p w14:paraId="5FB082CC"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223</w:t>
      </w:r>
      <w:r w:rsidRPr="00CB1294">
        <w:rPr>
          <w:rStyle w:val="HideTWBExt"/>
          <w:b w:val="0"/>
        </w:rPr>
        <w:t>&lt;/NumAm&gt;</w:t>
      </w:r>
    </w:p>
    <w:p w14:paraId="1196BAC8" w14:textId="77777777" w:rsidR="00276753" w:rsidRPr="00CF6972" w:rsidRDefault="00276753" w:rsidP="00276753">
      <w:pPr>
        <w:pStyle w:val="NormalBold"/>
      </w:pPr>
      <w:r w:rsidRPr="00CB1294">
        <w:rPr>
          <w:rStyle w:val="HideTWBExt"/>
          <w:b w:val="0"/>
        </w:rPr>
        <w:t>&lt;RepeatBlock-By&gt;&lt;Members&gt;</w:t>
      </w:r>
      <w:r>
        <w:t>Marco Tarquinio, Birgit Sippel</w:t>
      </w:r>
      <w:r w:rsidRPr="00CB1294">
        <w:rPr>
          <w:rStyle w:val="HideTWBExt"/>
          <w:b w:val="0"/>
        </w:rPr>
        <w:t>&lt;/Members&gt;</w:t>
      </w:r>
    </w:p>
    <w:p w14:paraId="5E8848FF" w14:textId="77777777" w:rsidR="00276753" w:rsidRPr="00CF6972" w:rsidRDefault="00276753" w:rsidP="00276753">
      <w:pPr>
        <w:pStyle w:val="NormalBold"/>
      </w:pPr>
      <w:r w:rsidRPr="00CB1294">
        <w:rPr>
          <w:rStyle w:val="HideTWBExt"/>
          <w:b w:val="0"/>
        </w:rPr>
        <w:t>&lt;/RepeatBlock-By&gt;</w:t>
      </w:r>
    </w:p>
    <w:p w14:paraId="2D653D46"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1FEC69B8" w14:textId="77777777" w:rsidR="00276753" w:rsidRPr="00CF6972" w:rsidRDefault="00276753" w:rsidP="00276753">
      <w:pPr>
        <w:pStyle w:val="NormalBold"/>
      </w:pPr>
      <w:r w:rsidRPr="00CB1294">
        <w:rPr>
          <w:rStyle w:val="HideTWBExt"/>
          <w:b w:val="0"/>
        </w:rPr>
        <w:t>&lt;Article&gt;</w:t>
      </w:r>
      <w:r>
        <w:t>Põhjendus O e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4E8B2F5" w14:textId="77777777" w:rsidTr="00680C40">
        <w:trPr>
          <w:trHeight w:hRule="exact" w:val="240"/>
          <w:jc w:val="center"/>
        </w:trPr>
        <w:tc>
          <w:tcPr>
            <w:tcW w:w="9752" w:type="dxa"/>
            <w:gridSpan w:val="2"/>
            <w:tcBorders>
              <w:top w:val="nil"/>
              <w:left w:val="nil"/>
              <w:bottom w:val="nil"/>
              <w:right w:val="nil"/>
            </w:tcBorders>
          </w:tcPr>
          <w:p w14:paraId="4BA06FAA" w14:textId="77777777" w:rsidR="00276753" w:rsidRPr="00CF6972" w:rsidRDefault="00276753" w:rsidP="00680C40"/>
        </w:tc>
      </w:tr>
      <w:tr w:rsidR="00276753" w14:paraId="2D2AB60C" w14:textId="77777777" w:rsidTr="00680C40">
        <w:trPr>
          <w:trHeight w:val="240"/>
          <w:jc w:val="center"/>
        </w:trPr>
        <w:tc>
          <w:tcPr>
            <w:tcW w:w="4876" w:type="dxa"/>
            <w:tcBorders>
              <w:top w:val="nil"/>
              <w:left w:val="nil"/>
              <w:bottom w:val="nil"/>
              <w:right w:val="nil"/>
            </w:tcBorders>
          </w:tcPr>
          <w:p w14:paraId="4E2657EA"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30078FF7" w14:textId="77777777" w:rsidR="00276753" w:rsidRPr="00CF6972" w:rsidRDefault="00276753" w:rsidP="00680C40">
            <w:pPr>
              <w:pStyle w:val="AmColumnHeading"/>
            </w:pPr>
            <w:r>
              <w:t>Muudatusettepanek</w:t>
            </w:r>
          </w:p>
        </w:tc>
      </w:tr>
      <w:tr w:rsidR="00276753" w14:paraId="5BC476AC" w14:textId="77777777" w:rsidTr="00680C40">
        <w:trPr>
          <w:jc w:val="center"/>
        </w:trPr>
        <w:tc>
          <w:tcPr>
            <w:tcW w:w="4876" w:type="dxa"/>
            <w:tcBorders>
              <w:top w:val="nil"/>
              <w:left w:val="nil"/>
              <w:bottom w:val="nil"/>
              <w:right w:val="nil"/>
            </w:tcBorders>
          </w:tcPr>
          <w:p w14:paraId="5A96B07E" w14:textId="77777777" w:rsidR="00276753" w:rsidRPr="00CF6972" w:rsidRDefault="00276753" w:rsidP="00680C40">
            <w:pPr>
              <w:pStyle w:val="Normal6a"/>
            </w:pPr>
          </w:p>
        </w:tc>
        <w:tc>
          <w:tcPr>
            <w:tcW w:w="4876" w:type="dxa"/>
            <w:tcBorders>
              <w:top w:val="nil"/>
              <w:left w:val="nil"/>
              <w:bottom w:val="nil"/>
              <w:right w:val="nil"/>
            </w:tcBorders>
          </w:tcPr>
          <w:p w14:paraId="61FDAC36" w14:textId="77777777" w:rsidR="00276753" w:rsidRPr="00CF6972" w:rsidRDefault="00276753" w:rsidP="00680C40">
            <w:pPr>
              <w:pStyle w:val="Normal6a"/>
            </w:pPr>
            <w:r>
              <w:rPr>
                <w:b/>
                <w:i/>
              </w:rPr>
              <w:t>Oe.</w:t>
            </w:r>
            <w:r>
              <w:tab/>
            </w:r>
            <w:r>
              <w:rPr>
                <w:b/>
                <w:i/>
              </w:rPr>
              <w:t>arvestades, et intersektsionaalse diskrimineerimisega ei ole poliitikas ja praktikas enamasti tegeletud; arvestades, et rassismi ning soo, puude, seksuaalse sättumuse, sooidentiteedi, soolise eneseväljenduse ja sootunnuste, sotsiaal-majandusliku staatuse, rändetausta ja muude aluste koosmõju jäetakse endiselt tähelepanuta, jättes paljud ohvrid ilma piisavast kaitsest, toetusest ja juurdepääsust tõhusatele õiguskaitsevahenditele;</w:t>
            </w:r>
          </w:p>
        </w:tc>
      </w:tr>
    </w:tbl>
    <w:p w14:paraId="1B098345"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56FDBF4A" w14:textId="77777777" w:rsidR="00276753" w:rsidRPr="00CF6972" w:rsidRDefault="00276753" w:rsidP="00276753">
      <w:r w:rsidRPr="00CB1294">
        <w:rPr>
          <w:rStyle w:val="HideTWBExt"/>
        </w:rPr>
        <w:t>&lt;/Amend&gt;</w:t>
      </w:r>
    </w:p>
    <w:p w14:paraId="1E01F94C"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224</w:t>
      </w:r>
      <w:r w:rsidRPr="00CB1294">
        <w:rPr>
          <w:rStyle w:val="HideTWBExt"/>
          <w:b w:val="0"/>
        </w:rPr>
        <w:t>&lt;/NumAm&gt;</w:t>
      </w:r>
    </w:p>
    <w:p w14:paraId="4CC5ABDB" w14:textId="77777777" w:rsidR="00276753" w:rsidRPr="00CF6972" w:rsidRDefault="00276753" w:rsidP="00276753">
      <w:pPr>
        <w:pStyle w:val="NormalBold"/>
      </w:pPr>
      <w:r w:rsidRPr="00CB1294">
        <w:rPr>
          <w:rStyle w:val="HideTWBExt"/>
          <w:b w:val="0"/>
        </w:rPr>
        <w:t>&lt;RepeatBlock-By&gt;&lt;Members&gt;</w:t>
      </w:r>
      <w:r>
        <w:t>Marco Tarquinio, Birgit Sippel</w:t>
      </w:r>
      <w:r w:rsidRPr="00CB1294">
        <w:rPr>
          <w:rStyle w:val="HideTWBExt"/>
          <w:b w:val="0"/>
        </w:rPr>
        <w:t>&lt;/Members&gt;</w:t>
      </w:r>
    </w:p>
    <w:p w14:paraId="565EC2D4" w14:textId="77777777" w:rsidR="00276753" w:rsidRPr="00CF6972" w:rsidRDefault="00276753" w:rsidP="00276753">
      <w:pPr>
        <w:pStyle w:val="NormalBold"/>
      </w:pPr>
      <w:r w:rsidRPr="00CB1294">
        <w:rPr>
          <w:rStyle w:val="HideTWBExt"/>
          <w:b w:val="0"/>
        </w:rPr>
        <w:t>&lt;/RepeatBlock-By&gt;</w:t>
      </w:r>
    </w:p>
    <w:p w14:paraId="0C6529CB"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2000FE01" w14:textId="77777777" w:rsidR="00276753" w:rsidRPr="00CF6972" w:rsidRDefault="00276753" w:rsidP="00276753">
      <w:pPr>
        <w:pStyle w:val="NormalBold"/>
      </w:pPr>
      <w:r w:rsidRPr="00CB1294">
        <w:rPr>
          <w:rStyle w:val="HideTWBExt"/>
          <w:b w:val="0"/>
        </w:rPr>
        <w:t>&lt;Article&gt;</w:t>
      </w:r>
      <w:r>
        <w:t>Põhjendus O f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39719DB4" w14:textId="77777777" w:rsidTr="00680C40">
        <w:trPr>
          <w:trHeight w:hRule="exact" w:val="240"/>
          <w:jc w:val="center"/>
        </w:trPr>
        <w:tc>
          <w:tcPr>
            <w:tcW w:w="9752" w:type="dxa"/>
            <w:gridSpan w:val="2"/>
            <w:tcBorders>
              <w:top w:val="nil"/>
              <w:left w:val="nil"/>
              <w:bottom w:val="nil"/>
              <w:right w:val="nil"/>
            </w:tcBorders>
          </w:tcPr>
          <w:p w14:paraId="611D3B1C" w14:textId="77777777" w:rsidR="00276753" w:rsidRPr="00CF6972" w:rsidRDefault="00276753" w:rsidP="00680C40"/>
        </w:tc>
      </w:tr>
      <w:tr w:rsidR="00276753" w14:paraId="1BFD088B" w14:textId="77777777" w:rsidTr="00680C40">
        <w:trPr>
          <w:trHeight w:val="240"/>
          <w:jc w:val="center"/>
        </w:trPr>
        <w:tc>
          <w:tcPr>
            <w:tcW w:w="4876" w:type="dxa"/>
            <w:tcBorders>
              <w:top w:val="nil"/>
              <w:left w:val="nil"/>
              <w:bottom w:val="nil"/>
              <w:right w:val="nil"/>
            </w:tcBorders>
          </w:tcPr>
          <w:p w14:paraId="56BBD7E2"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F55DC9A" w14:textId="77777777" w:rsidR="00276753" w:rsidRPr="00CF6972" w:rsidRDefault="00276753" w:rsidP="00680C40">
            <w:pPr>
              <w:pStyle w:val="AmColumnHeading"/>
            </w:pPr>
            <w:r>
              <w:t>Muudatusettepanek</w:t>
            </w:r>
          </w:p>
        </w:tc>
      </w:tr>
      <w:tr w:rsidR="00276753" w14:paraId="51376CF1" w14:textId="77777777" w:rsidTr="00680C40">
        <w:trPr>
          <w:jc w:val="center"/>
        </w:trPr>
        <w:tc>
          <w:tcPr>
            <w:tcW w:w="4876" w:type="dxa"/>
            <w:tcBorders>
              <w:top w:val="nil"/>
              <w:left w:val="nil"/>
              <w:bottom w:val="nil"/>
              <w:right w:val="nil"/>
            </w:tcBorders>
          </w:tcPr>
          <w:p w14:paraId="553D7511" w14:textId="77777777" w:rsidR="00276753" w:rsidRPr="00CF6972" w:rsidRDefault="00276753" w:rsidP="00680C40">
            <w:pPr>
              <w:pStyle w:val="Normal6a"/>
            </w:pPr>
          </w:p>
        </w:tc>
        <w:tc>
          <w:tcPr>
            <w:tcW w:w="4876" w:type="dxa"/>
            <w:tcBorders>
              <w:top w:val="nil"/>
              <w:left w:val="nil"/>
              <w:bottom w:val="nil"/>
              <w:right w:val="nil"/>
            </w:tcBorders>
          </w:tcPr>
          <w:p w14:paraId="31C0EC56" w14:textId="77777777" w:rsidR="00276753" w:rsidRPr="00CF6972" w:rsidRDefault="00276753" w:rsidP="00680C40">
            <w:pPr>
              <w:pStyle w:val="Normal6a"/>
            </w:pPr>
            <w:r>
              <w:rPr>
                <w:b/>
                <w:i/>
              </w:rPr>
              <w:t>Of.</w:t>
            </w:r>
            <w:r>
              <w:tab/>
            </w:r>
            <w:r>
              <w:rPr>
                <w:b/>
                <w:i/>
              </w:rPr>
              <w:t>arvestades, et ajalooline ebaõiglus, sealhulgas kolonialism, orjus ja holokaust, kujundavad Euroopas jätkuvalt struktuurset rassismi; arvestades, et selle ebaõigluse tunnistamine, meenutamine ja sellel teemal harimine on rassismi vastu võitlemisel ning võrdõiguslikkuse ja põhiõiguste edendamisel väga oluline;</w:t>
            </w:r>
          </w:p>
        </w:tc>
      </w:tr>
    </w:tbl>
    <w:p w14:paraId="565B4140"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5E31D14" w14:textId="77777777" w:rsidR="00276753" w:rsidRPr="00CF6972" w:rsidRDefault="00276753" w:rsidP="00276753">
      <w:r w:rsidRPr="00CB1294">
        <w:rPr>
          <w:rStyle w:val="HideTWBExt"/>
        </w:rPr>
        <w:t>&lt;/Amend&gt;</w:t>
      </w:r>
    </w:p>
    <w:p w14:paraId="7841F0E7"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225</w:t>
      </w:r>
      <w:r w:rsidRPr="00CB1294">
        <w:rPr>
          <w:rStyle w:val="HideTWBExt"/>
          <w:b w:val="0"/>
        </w:rPr>
        <w:t>&lt;/NumAm&gt;</w:t>
      </w:r>
    </w:p>
    <w:p w14:paraId="14C3BE3D"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3465E86D" w14:textId="77777777" w:rsidR="00276753" w:rsidRPr="00CF6972" w:rsidRDefault="00276753" w:rsidP="00276753">
      <w:pPr>
        <w:pStyle w:val="NormalBold"/>
      </w:pPr>
      <w:r w:rsidRPr="00CB1294">
        <w:rPr>
          <w:rStyle w:val="HideTWBExt"/>
          <w:b w:val="0"/>
        </w:rPr>
        <w:t>&lt;/RepeatBlock-By&gt;</w:t>
      </w:r>
    </w:p>
    <w:p w14:paraId="44927544"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41A9791C" w14:textId="77777777" w:rsidR="00276753" w:rsidRPr="00CF6972" w:rsidRDefault="00276753" w:rsidP="00276753">
      <w:pPr>
        <w:pStyle w:val="NormalBold"/>
      </w:pPr>
      <w:r w:rsidRPr="00CB1294">
        <w:rPr>
          <w:rStyle w:val="HideTWBExt"/>
          <w:b w:val="0"/>
        </w:rPr>
        <w:t>&lt;Article&gt;</w:t>
      </w:r>
      <w:r>
        <w:t>Põhjendus O f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6C03FAE8" w14:textId="77777777" w:rsidTr="00680C40">
        <w:trPr>
          <w:trHeight w:hRule="exact" w:val="240"/>
          <w:jc w:val="center"/>
        </w:trPr>
        <w:tc>
          <w:tcPr>
            <w:tcW w:w="9752" w:type="dxa"/>
            <w:gridSpan w:val="2"/>
            <w:tcBorders>
              <w:top w:val="nil"/>
              <w:left w:val="nil"/>
              <w:bottom w:val="nil"/>
              <w:right w:val="nil"/>
            </w:tcBorders>
          </w:tcPr>
          <w:p w14:paraId="1D9804FC" w14:textId="77777777" w:rsidR="00276753" w:rsidRPr="00CF6972" w:rsidRDefault="00276753" w:rsidP="00680C40"/>
        </w:tc>
      </w:tr>
      <w:tr w:rsidR="00276753" w14:paraId="3B07AD85" w14:textId="77777777" w:rsidTr="00680C40">
        <w:trPr>
          <w:trHeight w:val="240"/>
          <w:jc w:val="center"/>
        </w:trPr>
        <w:tc>
          <w:tcPr>
            <w:tcW w:w="4876" w:type="dxa"/>
            <w:tcBorders>
              <w:top w:val="nil"/>
              <w:left w:val="nil"/>
              <w:bottom w:val="nil"/>
              <w:right w:val="nil"/>
            </w:tcBorders>
          </w:tcPr>
          <w:p w14:paraId="6FBD7B6F"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5335338E" w14:textId="77777777" w:rsidR="00276753" w:rsidRPr="00CF6972" w:rsidRDefault="00276753" w:rsidP="00680C40">
            <w:pPr>
              <w:pStyle w:val="AmColumnHeading"/>
            </w:pPr>
            <w:r>
              <w:t>Muudatusettepanek</w:t>
            </w:r>
          </w:p>
        </w:tc>
      </w:tr>
      <w:tr w:rsidR="00276753" w14:paraId="4704FB84" w14:textId="77777777" w:rsidTr="00680C40">
        <w:trPr>
          <w:jc w:val="center"/>
        </w:trPr>
        <w:tc>
          <w:tcPr>
            <w:tcW w:w="4876" w:type="dxa"/>
            <w:tcBorders>
              <w:top w:val="nil"/>
              <w:left w:val="nil"/>
              <w:bottom w:val="nil"/>
              <w:right w:val="nil"/>
            </w:tcBorders>
          </w:tcPr>
          <w:p w14:paraId="3098A67A" w14:textId="77777777" w:rsidR="00276753" w:rsidRPr="00CF6972" w:rsidRDefault="00276753" w:rsidP="00680C40">
            <w:pPr>
              <w:pStyle w:val="Normal6a"/>
            </w:pPr>
          </w:p>
        </w:tc>
        <w:tc>
          <w:tcPr>
            <w:tcW w:w="4876" w:type="dxa"/>
            <w:tcBorders>
              <w:top w:val="nil"/>
              <w:left w:val="nil"/>
              <w:bottom w:val="nil"/>
              <w:right w:val="nil"/>
            </w:tcBorders>
          </w:tcPr>
          <w:p w14:paraId="6B376405" w14:textId="77777777" w:rsidR="00276753" w:rsidRPr="00CF6972" w:rsidRDefault="00276753" w:rsidP="00680C40">
            <w:pPr>
              <w:pStyle w:val="Normal6a"/>
            </w:pPr>
            <w:r>
              <w:rPr>
                <w:b/>
                <w:i/>
              </w:rPr>
              <w:t>Of.</w:t>
            </w:r>
            <w:r>
              <w:tab/>
            </w:r>
            <w:r>
              <w:rPr>
                <w:b/>
                <w:i/>
              </w:rPr>
              <w:t>arvestades, et ELi diskrimineerimisvastase raamistikuga tagatud kaitses on suuri lünki; arvestades, et ELis on igal inimesel võrdne õigus saada täieõiguslikuks ja aktiivseks ühiskonnaliikmeks ning olla võrdselt koheldud;</w:t>
            </w:r>
          </w:p>
        </w:tc>
      </w:tr>
    </w:tbl>
    <w:p w14:paraId="2531DFC8"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562B38F" w14:textId="77777777" w:rsidR="00276753" w:rsidRPr="00CF6972" w:rsidRDefault="00276753" w:rsidP="00276753">
      <w:r w:rsidRPr="00CB1294">
        <w:rPr>
          <w:rStyle w:val="HideTWBExt"/>
        </w:rPr>
        <w:t>&lt;/Amend&gt;</w:t>
      </w:r>
    </w:p>
    <w:p w14:paraId="646EA83B"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226</w:t>
      </w:r>
      <w:r w:rsidRPr="00CB1294">
        <w:rPr>
          <w:rStyle w:val="HideTWBExt"/>
          <w:b w:val="0"/>
        </w:rPr>
        <w:t>&lt;/NumAm&gt;</w:t>
      </w:r>
    </w:p>
    <w:p w14:paraId="0438C591" w14:textId="77777777" w:rsidR="00276753" w:rsidRPr="00CF6972" w:rsidRDefault="00276753" w:rsidP="00276753">
      <w:pPr>
        <w:pStyle w:val="NormalBold"/>
      </w:pPr>
      <w:r w:rsidRPr="00CB1294">
        <w:rPr>
          <w:rStyle w:val="HideTWBExt"/>
          <w:b w:val="0"/>
        </w:rPr>
        <w:t>&lt;RepeatBlock-By&gt;&lt;Members&gt;</w:t>
      </w:r>
      <w:r>
        <w:t>Marco Tarquinio, Birgit Sippel</w:t>
      </w:r>
      <w:r w:rsidRPr="00CB1294">
        <w:rPr>
          <w:rStyle w:val="HideTWBExt"/>
          <w:b w:val="0"/>
        </w:rPr>
        <w:t>&lt;/Members&gt;</w:t>
      </w:r>
    </w:p>
    <w:p w14:paraId="10FFEEE5" w14:textId="77777777" w:rsidR="00276753" w:rsidRPr="00CF6972" w:rsidRDefault="00276753" w:rsidP="00276753">
      <w:pPr>
        <w:pStyle w:val="NormalBold"/>
      </w:pPr>
      <w:r w:rsidRPr="00CB1294">
        <w:rPr>
          <w:rStyle w:val="HideTWBExt"/>
          <w:b w:val="0"/>
        </w:rPr>
        <w:t>&lt;/RepeatBlock-By&gt;</w:t>
      </w:r>
    </w:p>
    <w:p w14:paraId="457C88E7"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559CEB38" w14:textId="77777777" w:rsidR="00276753" w:rsidRPr="00CF6972" w:rsidRDefault="00276753" w:rsidP="00276753">
      <w:pPr>
        <w:pStyle w:val="NormalBold"/>
      </w:pPr>
      <w:r w:rsidRPr="00CB1294">
        <w:rPr>
          <w:rStyle w:val="HideTWBExt"/>
          <w:b w:val="0"/>
        </w:rPr>
        <w:t>&lt;Article&gt;</w:t>
      </w:r>
      <w:r>
        <w:t>Põhjendus O g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0305BF78" w14:textId="77777777" w:rsidTr="00680C40">
        <w:trPr>
          <w:trHeight w:hRule="exact" w:val="240"/>
          <w:jc w:val="center"/>
        </w:trPr>
        <w:tc>
          <w:tcPr>
            <w:tcW w:w="9752" w:type="dxa"/>
            <w:gridSpan w:val="2"/>
            <w:tcBorders>
              <w:top w:val="nil"/>
              <w:left w:val="nil"/>
              <w:bottom w:val="nil"/>
              <w:right w:val="nil"/>
            </w:tcBorders>
          </w:tcPr>
          <w:p w14:paraId="7FF8B35C" w14:textId="77777777" w:rsidR="00276753" w:rsidRPr="00CF6972" w:rsidRDefault="00276753" w:rsidP="00680C40"/>
        </w:tc>
      </w:tr>
      <w:tr w:rsidR="00276753" w14:paraId="4D707B13" w14:textId="77777777" w:rsidTr="00680C40">
        <w:trPr>
          <w:trHeight w:val="240"/>
          <w:jc w:val="center"/>
        </w:trPr>
        <w:tc>
          <w:tcPr>
            <w:tcW w:w="4876" w:type="dxa"/>
            <w:tcBorders>
              <w:top w:val="nil"/>
              <w:left w:val="nil"/>
              <w:bottom w:val="nil"/>
              <w:right w:val="nil"/>
            </w:tcBorders>
          </w:tcPr>
          <w:p w14:paraId="0E8F1991"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22D48148" w14:textId="77777777" w:rsidR="00276753" w:rsidRPr="00CF6972" w:rsidRDefault="00276753" w:rsidP="00680C40">
            <w:pPr>
              <w:pStyle w:val="AmColumnHeading"/>
            </w:pPr>
            <w:r>
              <w:t>Muudatusettepanek</w:t>
            </w:r>
          </w:p>
        </w:tc>
      </w:tr>
      <w:tr w:rsidR="00276753" w14:paraId="7FC738B5" w14:textId="77777777" w:rsidTr="00680C40">
        <w:trPr>
          <w:jc w:val="center"/>
        </w:trPr>
        <w:tc>
          <w:tcPr>
            <w:tcW w:w="4876" w:type="dxa"/>
            <w:tcBorders>
              <w:top w:val="nil"/>
              <w:left w:val="nil"/>
              <w:bottom w:val="nil"/>
              <w:right w:val="nil"/>
            </w:tcBorders>
          </w:tcPr>
          <w:p w14:paraId="6F2E7286" w14:textId="77777777" w:rsidR="00276753" w:rsidRPr="00CF6972" w:rsidRDefault="00276753" w:rsidP="00680C40">
            <w:pPr>
              <w:pStyle w:val="Normal6a"/>
            </w:pPr>
          </w:p>
        </w:tc>
        <w:tc>
          <w:tcPr>
            <w:tcW w:w="4876" w:type="dxa"/>
            <w:tcBorders>
              <w:top w:val="nil"/>
              <w:left w:val="nil"/>
              <w:bottom w:val="nil"/>
              <w:right w:val="nil"/>
            </w:tcBorders>
          </w:tcPr>
          <w:p w14:paraId="63EC6AB9" w14:textId="77777777" w:rsidR="00276753" w:rsidRPr="00CF6972" w:rsidRDefault="00276753" w:rsidP="00680C40">
            <w:pPr>
              <w:pStyle w:val="Normal6a"/>
            </w:pPr>
            <w:r>
              <w:rPr>
                <w:b/>
                <w:i/>
              </w:rPr>
              <w:t>Og.</w:t>
            </w:r>
            <w:r>
              <w:tab/>
            </w:r>
            <w:r>
              <w:rPr>
                <w:b/>
                <w:i/>
              </w:rPr>
              <w:t>arvestades, et rassistlike vaenukuritegude ning muude vaenukuritegude ja diskrimineerimise vormide ohvrite juurdepääs õiguskaitsele on mitmes liikmesriigis endiselt väga piiratud ebapiisavate tugiteenuste, rassistlike ja vaenust ajendatud motiivide tuvastamise takistuste ning diskrimineerimisvastaste õigusaktide puuduliku täitmise tagamise tõttu; arvestades, et seetõttu rikutakse jätkuvalt rassistatud kogukondade ja muude tõrjutud rühmade õigusi, ilma et neil oleks juurdepääsu tõhusatele õiguskaitsevahenditele;</w:t>
            </w:r>
          </w:p>
        </w:tc>
      </w:tr>
    </w:tbl>
    <w:p w14:paraId="18D7817A"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E8ED367" w14:textId="77777777" w:rsidR="00276753" w:rsidRPr="00CF6972" w:rsidRDefault="00276753" w:rsidP="00276753">
      <w:r w:rsidRPr="00CB1294">
        <w:rPr>
          <w:rStyle w:val="HideTWBExt"/>
        </w:rPr>
        <w:t>&lt;/Amend&gt;</w:t>
      </w:r>
    </w:p>
    <w:p w14:paraId="48CD0CD0"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227</w:t>
      </w:r>
      <w:r w:rsidRPr="00CB1294">
        <w:rPr>
          <w:rStyle w:val="HideTWBExt"/>
          <w:b w:val="0"/>
        </w:rPr>
        <w:t>&lt;/NumAm&gt;</w:t>
      </w:r>
    </w:p>
    <w:p w14:paraId="7D715BA1" w14:textId="77777777" w:rsidR="00276753" w:rsidRPr="00CF6972" w:rsidRDefault="00276753" w:rsidP="00276753">
      <w:pPr>
        <w:pStyle w:val="NormalBold"/>
      </w:pPr>
      <w:r w:rsidRPr="00CB1294">
        <w:rPr>
          <w:rStyle w:val="HideTWBExt"/>
          <w:b w:val="0"/>
        </w:rPr>
        <w:t>&lt;RepeatBlock-By&gt;&lt;Members&gt;</w:t>
      </w:r>
      <w:r>
        <w:t>Anna Strolenberg, Marco Tarquinio</w:t>
      </w:r>
      <w:r w:rsidRPr="00CB1294">
        <w:rPr>
          <w:rStyle w:val="HideTWBExt"/>
          <w:b w:val="0"/>
        </w:rPr>
        <w:t>&lt;/Members&gt;</w:t>
      </w:r>
    </w:p>
    <w:p w14:paraId="00D5280D" w14:textId="77777777" w:rsidR="00276753" w:rsidRPr="00CF6972" w:rsidRDefault="00276753" w:rsidP="00276753">
      <w:pPr>
        <w:pStyle w:val="NormalBold"/>
      </w:pPr>
      <w:r w:rsidRPr="00CB1294">
        <w:rPr>
          <w:rStyle w:val="HideTWBExt"/>
          <w:b w:val="0"/>
        </w:rPr>
        <w:t>&lt;/RepeatBlock-By&gt;</w:t>
      </w:r>
    </w:p>
    <w:p w14:paraId="0C6E383E"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B705ADE" w14:textId="77777777" w:rsidR="00276753" w:rsidRPr="00CF6972" w:rsidRDefault="00276753" w:rsidP="00276753">
      <w:pPr>
        <w:pStyle w:val="NormalBold"/>
      </w:pPr>
      <w:r w:rsidRPr="00CB1294">
        <w:rPr>
          <w:rStyle w:val="HideTWBExt"/>
          <w:b w:val="0"/>
        </w:rPr>
        <w:t>&lt;Article&gt;</w:t>
      </w:r>
      <w:r>
        <w:t>Põhjendus O g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5C203207" w14:textId="77777777" w:rsidTr="00680C40">
        <w:trPr>
          <w:trHeight w:hRule="exact" w:val="240"/>
          <w:jc w:val="center"/>
        </w:trPr>
        <w:tc>
          <w:tcPr>
            <w:tcW w:w="9752" w:type="dxa"/>
            <w:gridSpan w:val="2"/>
            <w:tcBorders>
              <w:top w:val="nil"/>
              <w:left w:val="nil"/>
              <w:bottom w:val="nil"/>
              <w:right w:val="nil"/>
            </w:tcBorders>
          </w:tcPr>
          <w:p w14:paraId="205AF2C5" w14:textId="77777777" w:rsidR="00276753" w:rsidRPr="00CF6972" w:rsidRDefault="00276753" w:rsidP="00680C40"/>
        </w:tc>
      </w:tr>
      <w:tr w:rsidR="00276753" w14:paraId="37DE2B5E" w14:textId="77777777" w:rsidTr="00680C40">
        <w:trPr>
          <w:trHeight w:val="240"/>
          <w:jc w:val="center"/>
        </w:trPr>
        <w:tc>
          <w:tcPr>
            <w:tcW w:w="4876" w:type="dxa"/>
            <w:tcBorders>
              <w:top w:val="nil"/>
              <w:left w:val="nil"/>
              <w:bottom w:val="nil"/>
              <w:right w:val="nil"/>
            </w:tcBorders>
          </w:tcPr>
          <w:p w14:paraId="5A2C14CD"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6826E9A4" w14:textId="77777777" w:rsidR="00276753" w:rsidRPr="00CF6972" w:rsidRDefault="00276753" w:rsidP="00680C40">
            <w:pPr>
              <w:pStyle w:val="AmColumnHeading"/>
            </w:pPr>
            <w:r>
              <w:t>Muudatusettepanek</w:t>
            </w:r>
          </w:p>
        </w:tc>
      </w:tr>
      <w:tr w:rsidR="00276753" w14:paraId="685C8336" w14:textId="77777777" w:rsidTr="00680C40">
        <w:trPr>
          <w:jc w:val="center"/>
        </w:trPr>
        <w:tc>
          <w:tcPr>
            <w:tcW w:w="4876" w:type="dxa"/>
            <w:tcBorders>
              <w:top w:val="nil"/>
              <w:left w:val="nil"/>
              <w:bottom w:val="nil"/>
              <w:right w:val="nil"/>
            </w:tcBorders>
          </w:tcPr>
          <w:p w14:paraId="6132997A" w14:textId="77777777" w:rsidR="00276753" w:rsidRPr="00CF6972" w:rsidRDefault="00276753" w:rsidP="00680C40">
            <w:pPr>
              <w:pStyle w:val="Normal6a"/>
            </w:pPr>
          </w:p>
        </w:tc>
        <w:tc>
          <w:tcPr>
            <w:tcW w:w="4876" w:type="dxa"/>
            <w:tcBorders>
              <w:top w:val="nil"/>
              <w:left w:val="nil"/>
              <w:bottom w:val="nil"/>
              <w:right w:val="nil"/>
            </w:tcBorders>
          </w:tcPr>
          <w:p w14:paraId="6D36BF79" w14:textId="77777777" w:rsidR="00276753" w:rsidRPr="00CF6972" w:rsidRDefault="00276753" w:rsidP="00680C40">
            <w:pPr>
              <w:pStyle w:val="Normal6a"/>
            </w:pPr>
            <w:r>
              <w:rPr>
                <w:b/>
                <w:i/>
              </w:rPr>
              <w:t>Og.</w:t>
            </w:r>
            <w:r>
              <w:tab/>
            </w:r>
            <w:r>
              <w:rPr>
                <w:b/>
                <w:i/>
              </w:rPr>
              <w:t>arvestades, et mitu liikmesriiki, sealhulgas Bulgaaria ja Kreeka, on järjepidevalt eiranud Euroopa Inimõiguste Kohtu otsuseid;</w:t>
            </w:r>
          </w:p>
        </w:tc>
      </w:tr>
    </w:tbl>
    <w:p w14:paraId="40228B01"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083B7DC8" w14:textId="77777777" w:rsidR="00276753" w:rsidRPr="00CF6972" w:rsidRDefault="00276753" w:rsidP="00276753">
      <w:r w:rsidRPr="00CB1294">
        <w:rPr>
          <w:rStyle w:val="HideTWBExt"/>
        </w:rPr>
        <w:t>&lt;/Amend&gt;</w:t>
      </w:r>
    </w:p>
    <w:p w14:paraId="3C485DF2"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228</w:t>
      </w:r>
      <w:r w:rsidRPr="00CB1294">
        <w:rPr>
          <w:rStyle w:val="HideTWBExt"/>
          <w:b w:val="0"/>
        </w:rPr>
        <w:t>&lt;/NumAm&gt;</w:t>
      </w:r>
    </w:p>
    <w:p w14:paraId="3F48EB06" w14:textId="77777777" w:rsidR="00276753" w:rsidRPr="00CF6972" w:rsidRDefault="00276753" w:rsidP="00276753">
      <w:pPr>
        <w:pStyle w:val="NormalBold"/>
      </w:pPr>
      <w:r w:rsidRPr="00CB1294">
        <w:rPr>
          <w:rStyle w:val="HideTWBExt"/>
          <w:b w:val="0"/>
        </w:rPr>
        <w:t>&lt;RepeatBlock-By&gt;&lt;Members&gt;</w:t>
      </w:r>
      <w:r>
        <w:t>Anna Strolenberg, Marco Tarquinio, Pernando Barrena Arza</w:t>
      </w:r>
      <w:r w:rsidRPr="00CB1294">
        <w:rPr>
          <w:rStyle w:val="HideTWBExt"/>
          <w:b w:val="0"/>
        </w:rPr>
        <w:t>&lt;/Members&gt;</w:t>
      </w:r>
    </w:p>
    <w:p w14:paraId="6B6D2469" w14:textId="77777777" w:rsidR="00276753" w:rsidRPr="00CF6972" w:rsidRDefault="00276753" w:rsidP="00276753">
      <w:pPr>
        <w:pStyle w:val="NormalBold"/>
      </w:pPr>
      <w:r w:rsidRPr="00CB1294">
        <w:rPr>
          <w:rStyle w:val="HideTWBExt"/>
          <w:b w:val="0"/>
        </w:rPr>
        <w:t>&lt;/RepeatBlock-By&gt;</w:t>
      </w:r>
    </w:p>
    <w:p w14:paraId="551ACB2D"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7FF16113" w14:textId="77777777" w:rsidR="00276753" w:rsidRPr="00CF6972" w:rsidRDefault="00276753" w:rsidP="00276753">
      <w:pPr>
        <w:pStyle w:val="NormalBold"/>
      </w:pPr>
      <w:r w:rsidRPr="00CB1294">
        <w:rPr>
          <w:rStyle w:val="HideTWBExt"/>
          <w:b w:val="0"/>
        </w:rPr>
        <w:t>&lt;Article&gt;</w:t>
      </w:r>
      <w:r>
        <w:t>Põhjendus O h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50CF0B47" w14:textId="77777777" w:rsidTr="00680C40">
        <w:trPr>
          <w:trHeight w:hRule="exact" w:val="240"/>
          <w:jc w:val="center"/>
        </w:trPr>
        <w:tc>
          <w:tcPr>
            <w:tcW w:w="9752" w:type="dxa"/>
            <w:gridSpan w:val="2"/>
            <w:tcBorders>
              <w:top w:val="nil"/>
              <w:left w:val="nil"/>
              <w:bottom w:val="nil"/>
              <w:right w:val="nil"/>
            </w:tcBorders>
          </w:tcPr>
          <w:p w14:paraId="6A260D09" w14:textId="77777777" w:rsidR="00276753" w:rsidRPr="00CF6972" w:rsidRDefault="00276753" w:rsidP="00680C40"/>
        </w:tc>
      </w:tr>
      <w:tr w:rsidR="00276753" w14:paraId="59C40C7F" w14:textId="77777777" w:rsidTr="00680C40">
        <w:trPr>
          <w:trHeight w:val="240"/>
          <w:jc w:val="center"/>
        </w:trPr>
        <w:tc>
          <w:tcPr>
            <w:tcW w:w="4876" w:type="dxa"/>
            <w:tcBorders>
              <w:top w:val="nil"/>
              <w:left w:val="nil"/>
              <w:bottom w:val="nil"/>
              <w:right w:val="nil"/>
            </w:tcBorders>
          </w:tcPr>
          <w:p w14:paraId="31F08A0C"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73ECAD5F" w14:textId="77777777" w:rsidR="00276753" w:rsidRPr="00CF6972" w:rsidRDefault="00276753" w:rsidP="00680C40">
            <w:pPr>
              <w:pStyle w:val="AmColumnHeading"/>
            </w:pPr>
            <w:r>
              <w:t>Muudatusettepanek</w:t>
            </w:r>
          </w:p>
        </w:tc>
      </w:tr>
      <w:tr w:rsidR="00276753" w14:paraId="2C23173C" w14:textId="77777777" w:rsidTr="00680C40">
        <w:trPr>
          <w:jc w:val="center"/>
        </w:trPr>
        <w:tc>
          <w:tcPr>
            <w:tcW w:w="4876" w:type="dxa"/>
            <w:tcBorders>
              <w:top w:val="nil"/>
              <w:left w:val="nil"/>
              <w:bottom w:val="nil"/>
              <w:right w:val="nil"/>
            </w:tcBorders>
          </w:tcPr>
          <w:p w14:paraId="51204F0F" w14:textId="77777777" w:rsidR="00276753" w:rsidRPr="00CF6972" w:rsidRDefault="00276753" w:rsidP="00680C40">
            <w:pPr>
              <w:pStyle w:val="Normal6a"/>
            </w:pPr>
          </w:p>
        </w:tc>
        <w:tc>
          <w:tcPr>
            <w:tcW w:w="4876" w:type="dxa"/>
            <w:tcBorders>
              <w:top w:val="nil"/>
              <w:left w:val="nil"/>
              <w:bottom w:val="nil"/>
              <w:right w:val="nil"/>
            </w:tcBorders>
          </w:tcPr>
          <w:p w14:paraId="5F85D401" w14:textId="77777777" w:rsidR="00276753" w:rsidRPr="00CF6972" w:rsidRDefault="00276753" w:rsidP="00680C40">
            <w:pPr>
              <w:pStyle w:val="Normal6a"/>
            </w:pPr>
            <w:r>
              <w:rPr>
                <w:b/>
                <w:i/>
              </w:rPr>
              <w:t>Oh.</w:t>
            </w:r>
            <w:r>
              <w:tab/>
            </w:r>
            <w:r>
              <w:rPr>
                <w:b/>
                <w:i/>
              </w:rPr>
              <w:t>arvestades, et vaesus, ebavõrdsus ja sotsiaalne tõrjutus suurenevad kogu ELis ning see on murettekitav; arvestades, et nii eluasemega seotud ebavõrdsus kui ka kodutute arv on mitmes liikmesriigis murettekitava kiirusega suurenenud</w:t>
            </w:r>
            <w:r>
              <w:rPr>
                <w:b/>
                <w:i/>
                <w:vertAlign w:val="superscript"/>
              </w:rPr>
              <w:t>1a</w:t>
            </w:r>
            <w:r>
              <w:rPr>
                <w:b/>
                <w:i/>
              </w:rPr>
              <w:t>; arvestades, et muret valmistavad ka sunniviisilised väljatõstmised; arvestades, et õigus piisavale eluasemele on üldine inimõigus, mida tunnustatakse rahvusvahelises inimõigustealases õiguses ja Euroopa sotsiaalhartas; arvestades, et kõigile eluaseme õiguse tagamine ei ole mitte ainult juriidiline kohustus, vaid ka sotsiaalse õigluse ja demokraatliku stabiilsuse nurgakivi;</w:t>
            </w:r>
          </w:p>
        </w:tc>
      </w:tr>
      <w:tr w:rsidR="00276753" w14:paraId="3AB8841E" w14:textId="77777777" w:rsidTr="00680C40">
        <w:trPr>
          <w:jc w:val="center"/>
        </w:trPr>
        <w:tc>
          <w:tcPr>
            <w:tcW w:w="4876" w:type="dxa"/>
            <w:tcBorders>
              <w:top w:val="nil"/>
              <w:left w:val="nil"/>
              <w:bottom w:val="nil"/>
              <w:right w:val="nil"/>
            </w:tcBorders>
          </w:tcPr>
          <w:p w14:paraId="593F2FB6" w14:textId="77777777" w:rsidR="00276753" w:rsidRPr="00CF6972" w:rsidRDefault="00276753" w:rsidP="00680C40"/>
        </w:tc>
        <w:tc>
          <w:tcPr>
            <w:tcW w:w="4876" w:type="dxa"/>
            <w:tcBorders>
              <w:top w:val="nil"/>
              <w:left w:val="nil"/>
              <w:bottom w:val="nil"/>
              <w:right w:val="nil"/>
            </w:tcBorders>
          </w:tcPr>
          <w:p w14:paraId="68164DEE" w14:textId="77777777" w:rsidR="00276753" w:rsidRPr="00CF6972" w:rsidRDefault="00276753" w:rsidP="00680C40">
            <w:pPr>
              <w:pStyle w:val="Normal6a"/>
            </w:pPr>
            <w:r>
              <w:rPr>
                <w:b/>
                <w:i/>
              </w:rPr>
              <w:t>_________________</w:t>
            </w:r>
          </w:p>
        </w:tc>
      </w:tr>
      <w:tr w:rsidR="00276753" w14:paraId="2C43588F" w14:textId="77777777" w:rsidTr="00680C40">
        <w:trPr>
          <w:jc w:val="center"/>
        </w:trPr>
        <w:tc>
          <w:tcPr>
            <w:tcW w:w="4876" w:type="dxa"/>
            <w:tcBorders>
              <w:top w:val="nil"/>
              <w:left w:val="nil"/>
              <w:bottom w:val="nil"/>
              <w:right w:val="nil"/>
            </w:tcBorders>
          </w:tcPr>
          <w:p w14:paraId="53B158E0" w14:textId="77777777" w:rsidR="00276753" w:rsidRPr="00CF6972" w:rsidRDefault="00276753" w:rsidP="00680C40"/>
        </w:tc>
        <w:tc>
          <w:tcPr>
            <w:tcW w:w="4876" w:type="dxa"/>
            <w:tcBorders>
              <w:top w:val="nil"/>
              <w:left w:val="nil"/>
              <w:bottom w:val="nil"/>
              <w:right w:val="nil"/>
            </w:tcBorders>
          </w:tcPr>
          <w:p w14:paraId="55AB6B61" w14:textId="77777777" w:rsidR="00276753" w:rsidRPr="00CF6972" w:rsidRDefault="00276753" w:rsidP="00680C40">
            <w:pPr>
              <w:pStyle w:val="Normal6a"/>
            </w:pPr>
            <w:r>
              <w:rPr>
                <w:b/>
                <w:i/>
                <w:vertAlign w:val="superscript"/>
              </w:rPr>
              <w:t>1a</w:t>
            </w:r>
            <w:r>
              <w:t xml:space="preserve"> </w:t>
            </w:r>
            <w:r>
              <w:rPr>
                <w:b/>
                <w:i/>
              </w:rPr>
              <w:t>https://pace.coe.int/en/files/34542/html</w:t>
            </w:r>
            <w:r>
              <w:t>.</w:t>
            </w:r>
          </w:p>
        </w:tc>
      </w:tr>
    </w:tbl>
    <w:p w14:paraId="2EA92424"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29DC49C7" w14:textId="77777777" w:rsidR="00276753" w:rsidRPr="00CF6972" w:rsidRDefault="00276753" w:rsidP="00276753">
      <w:r w:rsidRPr="00CB1294">
        <w:rPr>
          <w:rStyle w:val="HideTWBExt"/>
        </w:rPr>
        <w:t>&lt;/Amend&gt;</w:t>
      </w:r>
    </w:p>
    <w:p w14:paraId="5CF7108E" w14:textId="77777777" w:rsidR="00276753" w:rsidRPr="00CF6972" w:rsidRDefault="00276753" w:rsidP="00276753">
      <w:pPr>
        <w:pStyle w:val="AmNumberTabs"/>
      </w:pPr>
      <w:r w:rsidRPr="00CB1294">
        <w:rPr>
          <w:rStyle w:val="HideTWBExt"/>
          <w:b w:val="0"/>
        </w:rPr>
        <w:t>&lt;Amend&gt;</w:t>
      </w:r>
      <w:r>
        <w:t>Muudatusettepanek</w:t>
      </w:r>
      <w:r>
        <w:tab/>
      </w:r>
      <w:r>
        <w:tab/>
      </w:r>
      <w:r w:rsidRPr="00CB1294">
        <w:rPr>
          <w:rStyle w:val="HideTWBExt"/>
          <w:b w:val="0"/>
        </w:rPr>
        <w:t>&lt;NumAm&gt;</w:t>
      </w:r>
      <w:r>
        <w:t>229</w:t>
      </w:r>
      <w:r w:rsidRPr="00CB1294">
        <w:rPr>
          <w:rStyle w:val="HideTWBExt"/>
          <w:b w:val="0"/>
        </w:rPr>
        <w:t>&lt;/NumAm&gt;</w:t>
      </w:r>
    </w:p>
    <w:p w14:paraId="0D42F6AC" w14:textId="77777777" w:rsidR="00276753" w:rsidRPr="00CF6972" w:rsidRDefault="00276753" w:rsidP="00276753">
      <w:pPr>
        <w:pStyle w:val="NormalBold"/>
      </w:pPr>
      <w:r w:rsidRPr="00CB1294">
        <w:rPr>
          <w:rStyle w:val="HideTWBExt"/>
          <w:b w:val="0"/>
        </w:rPr>
        <w:t>&lt;RepeatBlock-By&gt;&lt;Members&gt;</w:t>
      </w:r>
      <w:r>
        <w:t>Marco Tarquinio, Birgit Sippel</w:t>
      </w:r>
      <w:r w:rsidRPr="00CB1294">
        <w:rPr>
          <w:rStyle w:val="HideTWBExt"/>
          <w:b w:val="0"/>
        </w:rPr>
        <w:t>&lt;/Members&gt;</w:t>
      </w:r>
    </w:p>
    <w:p w14:paraId="5CFDEB37" w14:textId="77777777" w:rsidR="00276753" w:rsidRPr="00CF6972" w:rsidRDefault="00276753" w:rsidP="00276753">
      <w:pPr>
        <w:pStyle w:val="NormalBold"/>
      </w:pPr>
      <w:r w:rsidRPr="00CB1294">
        <w:rPr>
          <w:rStyle w:val="HideTWBExt"/>
          <w:b w:val="0"/>
        </w:rPr>
        <w:t>&lt;/RepeatBlock-By&gt;</w:t>
      </w:r>
    </w:p>
    <w:p w14:paraId="143588CE" w14:textId="77777777" w:rsidR="00276753" w:rsidRPr="00CF6972" w:rsidRDefault="00276753" w:rsidP="00276753">
      <w:pPr>
        <w:pStyle w:val="NormalBold"/>
      </w:pPr>
      <w:r w:rsidRPr="00CB1294">
        <w:rPr>
          <w:rStyle w:val="HideTWBExt"/>
          <w:b w:val="0"/>
        </w:rPr>
        <w:t>&lt;DocAmend&gt;</w:t>
      </w:r>
      <w:r>
        <w:t>Resolutsiooni ettepanek</w:t>
      </w:r>
      <w:r w:rsidRPr="00CB1294">
        <w:rPr>
          <w:rStyle w:val="HideTWBExt"/>
          <w:b w:val="0"/>
        </w:rPr>
        <w:t>&lt;/DocAmend&gt;</w:t>
      </w:r>
    </w:p>
    <w:p w14:paraId="64CE08EC" w14:textId="77777777" w:rsidR="00276753" w:rsidRPr="00CF6972" w:rsidRDefault="00276753" w:rsidP="00276753">
      <w:pPr>
        <w:pStyle w:val="NormalBold"/>
      </w:pPr>
      <w:r w:rsidRPr="00CB1294">
        <w:rPr>
          <w:rStyle w:val="HideTWBExt"/>
          <w:b w:val="0"/>
        </w:rPr>
        <w:t>&lt;Article&gt;</w:t>
      </w:r>
      <w:r>
        <w:t>Põhjendus O h (uus)</w:t>
      </w:r>
      <w:r w:rsidRPr="00CB12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6753" w14:paraId="5EADCE5D" w14:textId="77777777" w:rsidTr="00680C40">
        <w:trPr>
          <w:trHeight w:hRule="exact" w:val="240"/>
          <w:jc w:val="center"/>
        </w:trPr>
        <w:tc>
          <w:tcPr>
            <w:tcW w:w="9752" w:type="dxa"/>
            <w:gridSpan w:val="2"/>
            <w:tcBorders>
              <w:top w:val="nil"/>
              <w:left w:val="nil"/>
              <w:bottom w:val="nil"/>
              <w:right w:val="nil"/>
            </w:tcBorders>
          </w:tcPr>
          <w:p w14:paraId="4F392784" w14:textId="77777777" w:rsidR="00276753" w:rsidRPr="00CF6972" w:rsidRDefault="00276753" w:rsidP="00680C40"/>
        </w:tc>
      </w:tr>
      <w:tr w:rsidR="00276753" w14:paraId="0C2467D4" w14:textId="77777777" w:rsidTr="00680C40">
        <w:trPr>
          <w:trHeight w:val="240"/>
          <w:jc w:val="center"/>
        </w:trPr>
        <w:tc>
          <w:tcPr>
            <w:tcW w:w="4876" w:type="dxa"/>
            <w:tcBorders>
              <w:top w:val="nil"/>
              <w:left w:val="nil"/>
              <w:bottom w:val="nil"/>
              <w:right w:val="nil"/>
            </w:tcBorders>
          </w:tcPr>
          <w:p w14:paraId="4CD2B6B4" w14:textId="77777777" w:rsidR="00276753" w:rsidRPr="00CF6972" w:rsidRDefault="00276753" w:rsidP="00680C40">
            <w:pPr>
              <w:pStyle w:val="AmColumnHeading"/>
            </w:pPr>
            <w:r>
              <w:t>Resolutsiooni ettepanek</w:t>
            </w:r>
          </w:p>
        </w:tc>
        <w:tc>
          <w:tcPr>
            <w:tcW w:w="4876" w:type="dxa"/>
            <w:tcBorders>
              <w:top w:val="nil"/>
              <w:left w:val="nil"/>
              <w:bottom w:val="nil"/>
              <w:right w:val="nil"/>
            </w:tcBorders>
          </w:tcPr>
          <w:p w14:paraId="4AB7E6F7" w14:textId="77777777" w:rsidR="00276753" w:rsidRPr="00CF6972" w:rsidRDefault="00276753" w:rsidP="00680C40">
            <w:pPr>
              <w:pStyle w:val="AmColumnHeading"/>
            </w:pPr>
            <w:r>
              <w:t>Muudatusettepanek</w:t>
            </w:r>
          </w:p>
        </w:tc>
      </w:tr>
      <w:tr w:rsidR="00276753" w14:paraId="635BBB63" w14:textId="77777777" w:rsidTr="00680C40">
        <w:trPr>
          <w:jc w:val="center"/>
        </w:trPr>
        <w:tc>
          <w:tcPr>
            <w:tcW w:w="4876" w:type="dxa"/>
            <w:tcBorders>
              <w:top w:val="nil"/>
              <w:left w:val="nil"/>
              <w:bottom w:val="nil"/>
              <w:right w:val="nil"/>
            </w:tcBorders>
          </w:tcPr>
          <w:p w14:paraId="6BAFD82D" w14:textId="77777777" w:rsidR="00276753" w:rsidRPr="00CF6972" w:rsidRDefault="00276753" w:rsidP="00680C40">
            <w:pPr>
              <w:pStyle w:val="Normal6a"/>
            </w:pPr>
          </w:p>
        </w:tc>
        <w:tc>
          <w:tcPr>
            <w:tcW w:w="4876" w:type="dxa"/>
            <w:tcBorders>
              <w:top w:val="nil"/>
              <w:left w:val="nil"/>
              <w:bottom w:val="nil"/>
              <w:right w:val="nil"/>
            </w:tcBorders>
          </w:tcPr>
          <w:p w14:paraId="54051DF9" w14:textId="77777777" w:rsidR="00276753" w:rsidRPr="00CF6972" w:rsidRDefault="00276753" w:rsidP="00680C40">
            <w:pPr>
              <w:pStyle w:val="Normal6a"/>
            </w:pPr>
            <w:r>
              <w:rPr>
                <w:b/>
                <w:i/>
              </w:rPr>
              <w:t>Oh.</w:t>
            </w:r>
            <w:r>
              <w:tab/>
            </w:r>
            <w:r>
              <w:rPr>
                <w:b/>
                <w:i/>
              </w:rPr>
              <w:t>arvestades, et sotsiaal-majanduslik ebavõrdsus on endiselt sügavalt rassistatud ning püsivad ja struktuursed erinevused juurdepääsul haridusele, tervishoiule, eluasemele, tööhõivele ja jõukuse akumuleerumise võimalusele jätavad rassistatud rühmad jätkuvalt kõrvale võrdsest osalemisest ühiskonnas ning põlistavad vaesuse ja tõrjutuse ühest põlvkonnast teise kandumise tsükleid;</w:t>
            </w:r>
          </w:p>
        </w:tc>
      </w:tr>
    </w:tbl>
    <w:p w14:paraId="5130AE50" w14:textId="77777777" w:rsidR="00276753" w:rsidRPr="00CF6972" w:rsidRDefault="00276753" w:rsidP="00276753">
      <w:pPr>
        <w:pStyle w:val="AmOrLang"/>
      </w:pPr>
      <w:r w:rsidRPr="00CF6972">
        <w:t xml:space="preserve">Or. </w:t>
      </w:r>
      <w:r w:rsidRPr="00CB1294">
        <w:rPr>
          <w:rStyle w:val="HideTWBExt"/>
        </w:rPr>
        <w:t>&lt;Original&gt;</w:t>
      </w:r>
      <w:r w:rsidRPr="00CB1294">
        <w:rPr>
          <w:rStyle w:val="HideTWBInt"/>
        </w:rPr>
        <w:t>{EN}</w:t>
      </w:r>
      <w:r w:rsidRPr="00CF6972">
        <w:t>en</w:t>
      </w:r>
      <w:r w:rsidRPr="00CB1294">
        <w:rPr>
          <w:rStyle w:val="HideTWBExt"/>
        </w:rPr>
        <w:t>&lt;/Original&gt;</w:t>
      </w:r>
    </w:p>
    <w:p w14:paraId="15B15387" w14:textId="33F4C912" w:rsidR="00276753" w:rsidRDefault="00276753" w:rsidP="00276753">
      <w:r w:rsidRPr="00CB1294">
        <w:rPr>
          <w:rStyle w:val="HideTWBExt"/>
        </w:rPr>
        <w:t>&lt;/Amend&gt;&lt;/RepeatBlock-Amend&gt;</w:t>
      </w:r>
    </w:p>
    <w:p w14:paraId="53223E8B" w14:textId="5863BDE6" w:rsidR="00500976" w:rsidRPr="00C70DBD" w:rsidRDefault="00500976" w:rsidP="00276753"/>
    <w:sectPr w:rsidR="00500976" w:rsidRPr="00C70DBD" w:rsidSect="0027675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3D5C3" w14:textId="77777777" w:rsidR="00EE1D3A" w:rsidRPr="00C70DBD" w:rsidRDefault="00EE1D3A">
      <w:r w:rsidRPr="00C70DBD">
        <w:separator/>
      </w:r>
    </w:p>
  </w:endnote>
  <w:endnote w:type="continuationSeparator" w:id="0">
    <w:p w14:paraId="7B8E2519" w14:textId="77777777" w:rsidR="00EE1D3A" w:rsidRPr="00C70DBD" w:rsidRDefault="00EE1D3A">
      <w:r w:rsidRPr="00C70D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99279" w14:textId="77777777" w:rsidR="00276753" w:rsidRDefault="00276753" w:rsidP="00276753">
    <w:pPr>
      <w:pStyle w:val="EPFooter"/>
    </w:pPr>
    <w:r>
      <w:t>PE</w:t>
    </w:r>
    <w:r w:rsidRPr="00CB1294">
      <w:rPr>
        <w:rStyle w:val="HideTWBExt"/>
      </w:rPr>
      <w:t>&lt;NoPE&gt;</w:t>
    </w:r>
    <w:r>
      <w:t>779.630</w:t>
    </w:r>
    <w:r w:rsidRPr="00CB1294">
      <w:rPr>
        <w:rStyle w:val="HideTWBExt"/>
      </w:rPr>
      <w:t>&lt;/NoPE&gt;&lt;Version&gt;</w:t>
    </w:r>
    <w:r>
      <w:t>v01-00</w:t>
    </w:r>
    <w:r w:rsidRPr="00CB1294">
      <w:rPr>
        <w:rStyle w:val="HideTWBExt"/>
      </w:rPr>
      <w:t>&lt;/Version&gt;</w:t>
    </w:r>
    <w:r>
      <w:tab/>
    </w:r>
    <w:r>
      <w:fldChar w:fldCharType="begin"/>
    </w:r>
    <w:r>
      <w:instrText xml:space="preserve"> PAGE  \* MERGEFORMAT </w:instrText>
    </w:r>
    <w:r>
      <w:fldChar w:fldCharType="separate"/>
    </w:r>
    <w:r>
      <w:rPr>
        <w:noProof/>
      </w:rPr>
      <w:t>256</w:t>
    </w:r>
    <w:r>
      <w:fldChar w:fldCharType="end"/>
    </w:r>
    <w:r>
      <w:t>/</w:t>
    </w:r>
    <w:r w:rsidR="0079584D">
      <w:fldChar w:fldCharType="begin"/>
    </w:r>
    <w:r w:rsidR="0079584D">
      <w:instrText xml:space="preserve"> NUMPAGES  \* MERGEFORMAT </w:instrText>
    </w:r>
    <w:r w:rsidR="0079584D">
      <w:fldChar w:fldCharType="separate"/>
    </w:r>
    <w:r>
      <w:rPr>
        <w:noProof/>
      </w:rPr>
      <w:t>257</w:t>
    </w:r>
    <w:r w:rsidR="0079584D">
      <w:rPr>
        <w:noProof/>
      </w:rPr>
      <w:fldChar w:fldCharType="end"/>
    </w:r>
    <w:r>
      <w:tab/>
    </w:r>
    <w:r w:rsidRPr="00CB1294">
      <w:rPr>
        <w:rStyle w:val="HideTWBExt"/>
      </w:rPr>
      <w:t>&lt;PathFdR&gt;</w:t>
    </w:r>
    <w:r>
      <w:t>AM\1331953ET.docx</w:t>
    </w:r>
    <w:r w:rsidRPr="00CB1294">
      <w:rPr>
        <w:rStyle w:val="HideTWBExt"/>
      </w:rPr>
      <w:t>&lt;/PathFdR&gt;</w:t>
    </w:r>
  </w:p>
  <w:p w14:paraId="564B748A" w14:textId="6D8865BF" w:rsidR="00AD3D9F" w:rsidRPr="00C70DBD" w:rsidRDefault="00276753" w:rsidP="00276753">
    <w:pPr>
      <w:pStyle w:val="EPFooter2"/>
    </w:pPr>
    <w:r>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CE1FE" w14:textId="77777777" w:rsidR="00276753" w:rsidRDefault="00276753" w:rsidP="00276753">
    <w:pPr>
      <w:pStyle w:val="EPFooter"/>
    </w:pPr>
    <w:r w:rsidRPr="00CB1294">
      <w:rPr>
        <w:rStyle w:val="HideTWBExt"/>
      </w:rPr>
      <w:t>&lt;PathFdR&gt;</w:t>
    </w:r>
    <w:r>
      <w:t>AM\1331953ET.docx</w:t>
    </w:r>
    <w:r w:rsidRPr="00CB1294">
      <w:rPr>
        <w:rStyle w:val="HideTWBExt"/>
      </w:rPr>
      <w:t>&lt;/PathFdR&gt;</w:t>
    </w:r>
    <w:r>
      <w:tab/>
    </w:r>
    <w:r>
      <w:fldChar w:fldCharType="begin"/>
    </w:r>
    <w:r>
      <w:instrText xml:space="preserve"> PAGE  \* MERGEFORMAT </w:instrText>
    </w:r>
    <w:r>
      <w:fldChar w:fldCharType="separate"/>
    </w:r>
    <w:r>
      <w:rPr>
        <w:noProof/>
      </w:rPr>
      <w:t>257</w:t>
    </w:r>
    <w:r>
      <w:fldChar w:fldCharType="end"/>
    </w:r>
    <w:r>
      <w:t>/</w:t>
    </w:r>
    <w:r w:rsidR="0079584D">
      <w:fldChar w:fldCharType="begin"/>
    </w:r>
    <w:r w:rsidR="0079584D">
      <w:instrText xml:space="preserve"> NUMPAGES  \* MERGEFORMAT </w:instrText>
    </w:r>
    <w:r w:rsidR="0079584D">
      <w:fldChar w:fldCharType="separate"/>
    </w:r>
    <w:r>
      <w:rPr>
        <w:noProof/>
      </w:rPr>
      <w:t>257</w:t>
    </w:r>
    <w:r w:rsidR="0079584D">
      <w:rPr>
        <w:noProof/>
      </w:rPr>
      <w:fldChar w:fldCharType="end"/>
    </w:r>
    <w:r>
      <w:tab/>
      <w:t>PE</w:t>
    </w:r>
    <w:r w:rsidRPr="00CB1294">
      <w:rPr>
        <w:rStyle w:val="HideTWBExt"/>
      </w:rPr>
      <w:t>&lt;NoPE&gt;</w:t>
    </w:r>
    <w:r>
      <w:t>779.630</w:t>
    </w:r>
    <w:r w:rsidRPr="00CB1294">
      <w:rPr>
        <w:rStyle w:val="HideTWBExt"/>
      </w:rPr>
      <w:t>&lt;/NoPE&gt;&lt;Version&gt;</w:t>
    </w:r>
    <w:r>
      <w:t>v01-00</w:t>
    </w:r>
    <w:r w:rsidRPr="00CB1294">
      <w:rPr>
        <w:rStyle w:val="HideTWBExt"/>
      </w:rPr>
      <w:t>&lt;/Version&gt;</w:t>
    </w:r>
  </w:p>
  <w:p w14:paraId="21862732" w14:textId="4CED956D" w:rsidR="00AD3D9F" w:rsidRPr="00C70DBD" w:rsidRDefault="00276753" w:rsidP="00276753">
    <w:pPr>
      <w:pStyle w:val="EPFooter2"/>
    </w:pPr>
    <w:r>
      <w:tab/>
    </w:r>
    <w:r>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BD24E" w14:textId="77777777" w:rsidR="00276753" w:rsidRDefault="00276753" w:rsidP="00276753">
    <w:pPr>
      <w:pStyle w:val="EPFooter"/>
    </w:pPr>
    <w:r w:rsidRPr="00CB1294">
      <w:rPr>
        <w:rStyle w:val="HideTWBExt"/>
      </w:rPr>
      <w:t>&lt;PathFdR&gt;</w:t>
    </w:r>
    <w:r>
      <w:t>AM\1331953ET.docx</w:t>
    </w:r>
    <w:r w:rsidRPr="00CB1294">
      <w:rPr>
        <w:rStyle w:val="HideTWBExt"/>
      </w:rPr>
      <w:t>&lt;/PathFdR&gt;</w:t>
    </w:r>
    <w:r>
      <w:tab/>
    </w:r>
    <w:r>
      <w:tab/>
      <w:t>PE</w:t>
    </w:r>
    <w:r w:rsidRPr="00CB1294">
      <w:rPr>
        <w:rStyle w:val="HideTWBExt"/>
      </w:rPr>
      <w:t>&lt;NoPE&gt;</w:t>
    </w:r>
    <w:r>
      <w:t>779.630</w:t>
    </w:r>
    <w:r w:rsidRPr="00CB1294">
      <w:rPr>
        <w:rStyle w:val="HideTWBExt"/>
      </w:rPr>
      <w:t>&lt;/NoPE&gt;&lt;Version&gt;</w:t>
    </w:r>
    <w:r>
      <w:t>v01-00</w:t>
    </w:r>
    <w:r w:rsidRPr="00CB1294">
      <w:rPr>
        <w:rStyle w:val="HideTWBExt"/>
      </w:rPr>
      <w:t>&lt;/Version&gt;</w:t>
    </w:r>
  </w:p>
  <w:p w14:paraId="6EF2648E" w14:textId="19846C0A" w:rsidR="00AD3D9F" w:rsidRPr="00C70DBD" w:rsidRDefault="00276753" w:rsidP="00276753">
    <w:pPr>
      <w:pStyle w:val="EPFooter2"/>
    </w:pPr>
    <w:r>
      <w:t>ET</w:t>
    </w:r>
    <w:r>
      <w:tab/>
    </w:r>
    <w:r w:rsidRPr="00276753">
      <w:rPr>
        <w:b w:val="0"/>
        <w:i/>
        <w:color w:val="C0C0C0"/>
        <w:sz w:val="22"/>
      </w:rPr>
      <w:t>Ühinenud mitmekesisuses</w:t>
    </w:r>
    <w:r>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FD97A" w14:textId="77777777" w:rsidR="00EE1D3A" w:rsidRPr="00C70DBD" w:rsidRDefault="00EE1D3A">
      <w:r w:rsidRPr="00C70DBD">
        <w:separator/>
      </w:r>
    </w:p>
  </w:footnote>
  <w:footnote w:type="continuationSeparator" w:id="0">
    <w:p w14:paraId="196A9CD2" w14:textId="77777777" w:rsidR="00EE1D3A" w:rsidRPr="00C70DBD" w:rsidRDefault="00EE1D3A">
      <w:r w:rsidRPr="00C70DB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6A926" w14:textId="77777777" w:rsidR="00276753" w:rsidRDefault="002767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7C5E7" w14:textId="77777777" w:rsidR="00276753" w:rsidRDefault="002767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4464" w14:textId="77777777" w:rsidR="00276753" w:rsidRDefault="002767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202093">
    <w:abstractNumId w:val="3"/>
  </w:num>
  <w:num w:numId="2" w16cid:durableId="1832407640">
    <w:abstractNumId w:val="2"/>
  </w:num>
  <w:num w:numId="3" w16cid:durableId="1804421441">
    <w:abstractNumId w:val="1"/>
  </w:num>
  <w:num w:numId="4" w16cid:durableId="309138982">
    <w:abstractNumId w:val="0"/>
  </w:num>
  <w:num w:numId="5" w16cid:durableId="660429253">
    <w:abstractNumId w:val="6"/>
  </w:num>
  <w:num w:numId="6" w16cid:durableId="1062168828">
    <w:abstractNumId w:val="5"/>
  </w:num>
  <w:num w:numId="7" w16cid:durableId="440804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1"/>
    <w:docVar w:name="DOCDT" w:val="12/11/2025"/>
    <w:docVar w:name="DOCREFINIMNU" w:val=" 1"/>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m"/>
    <w:docVar w:name="TVTMEMBERS1" w:val="m"/>
    <w:docVar w:name="TXTAUTHOR" w:val="Anna Strolenberg"/>
    <w:docVar w:name="TXTLANGUE" w:val="ET"/>
    <w:docVar w:name="TXTLANGUEMIN" w:val="et"/>
    <w:docVar w:name="TXTNRAM" w:val="1"/>
    <w:docVar w:name="TXTNRFIRSTAM" w:val="1"/>
    <w:docVar w:name="TXTNRLASTAM" w:val="1"/>
    <w:docVar w:name="TXTNRPE" w:val="779.630"/>
    <w:docVar w:name="TXTNRPE2" w:val="778.093"/>
    <w:docVar w:name="TXTNRPROC" w:val="2025/2135"/>
    <w:docVar w:name="TXTPEorAP" w:val="PE"/>
    <w:docVar w:name="TXTROUTE" w:val="AM\1331953ET.docx"/>
    <w:docVar w:name="TXTTITLE" w:val="Situation of fundamental rights in the European Union in 2024 and 2025"/>
    <w:docVar w:name="TXTVERSION" w:val="01-00"/>
    <w:docVar w:name="TXTVERSION2" w:val="01-00"/>
  </w:docVars>
  <w:rsids>
    <w:rsidRoot w:val="00EE1D3A"/>
    <w:rsid w:val="000058AA"/>
    <w:rsid w:val="00072B4B"/>
    <w:rsid w:val="0009365A"/>
    <w:rsid w:val="0011298B"/>
    <w:rsid w:val="00120B78"/>
    <w:rsid w:val="0012108E"/>
    <w:rsid w:val="00125041"/>
    <w:rsid w:val="0015022B"/>
    <w:rsid w:val="00175062"/>
    <w:rsid w:val="001767FD"/>
    <w:rsid w:val="001B1694"/>
    <w:rsid w:val="001C108E"/>
    <w:rsid w:val="001C6BFC"/>
    <w:rsid w:val="002573C6"/>
    <w:rsid w:val="00262416"/>
    <w:rsid w:val="00276753"/>
    <w:rsid w:val="00290CAA"/>
    <w:rsid w:val="002A3EAA"/>
    <w:rsid w:val="002B6DE3"/>
    <w:rsid w:val="002B799B"/>
    <w:rsid w:val="002F0149"/>
    <w:rsid w:val="0030406E"/>
    <w:rsid w:val="00307E56"/>
    <w:rsid w:val="00395066"/>
    <w:rsid w:val="003C7A69"/>
    <w:rsid w:val="003D7856"/>
    <w:rsid w:val="004106BA"/>
    <w:rsid w:val="0044299E"/>
    <w:rsid w:val="00444941"/>
    <w:rsid w:val="004A7688"/>
    <w:rsid w:val="004B02E9"/>
    <w:rsid w:val="004D02AB"/>
    <w:rsid w:val="004E4A92"/>
    <w:rsid w:val="00500976"/>
    <w:rsid w:val="005D04A2"/>
    <w:rsid w:val="005E5FA1"/>
    <w:rsid w:val="00663E24"/>
    <w:rsid w:val="006838B3"/>
    <w:rsid w:val="006A4776"/>
    <w:rsid w:val="006B1D72"/>
    <w:rsid w:val="00742225"/>
    <w:rsid w:val="00794E41"/>
    <w:rsid w:val="0079584D"/>
    <w:rsid w:val="007964AA"/>
    <w:rsid w:val="007B1846"/>
    <w:rsid w:val="007C1252"/>
    <w:rsid w:val="007E54B7"/>
    <w:rsid w:val="007F22E4"/>
    <w:rsid w:val="008100B9"/>
    <w:rsid w:val="008305E9"/>
    <w:rsid w:val="00844342"/>
    <w:rsid w:val="0085676B"/>
    <w:rsid w:val="00866CBA"/>
    <w:rsid w:val="00873A27"/>
    <w:rsid w:val="008820CC"/>
    <w:rsid w:val="008B040A"/>
    <w:rsid w:val="008F7C65"/>
    <w:rsid w:val="0093376E"/>
    <w:rsid w:val="0095177E"/>
    <w:rsid w:val="00952F4F"/>
    <w:rsid w:val="009531F4"/>
    <w:rsid w:val="00954A54"/>
    <w:rsid w:val="009B54E9"/>
    <w:rsid w:val="009C2758"/>
    <w:rsid w:val="009E3BEE"/>
    <w:rsid w:val="00A15047"/>
    <w:rsid w:val="00A530BE"/>
    <w:rsid w:val="00A53716"/>
    <w:rsid w:val="00A57C56"/>
    <w:rsid w:val="00A7559D"/>
    <w:rsid w:val="00A771CC"/>
    <w:rsid w:val="00A804CE"/>
    <w:rsid w:val="00A836A6"/>
    <w:rsid w:val="00AD3D9F"/>
    <w:rsid w:val="00AE20EB"/>
    <w:rsid w:val="00B259C5"/>
    <w:rsid w:val="00B4019F"/>
    <w:rsid w:val="00B43C20"/>
    <w:rsid w:val="00BE6658"/>
    <w:rsid w:val="00BF6585"/>
    <w:rsid w:val="00C4749E"/>
    <w:rsid w:val="00C70DBD"/>
    <w:rsid w:val="00C72F6B"/>
    <w:rsid w:val="00C83592"/>
    <w:rsid w:val="00CA7F28"/>
    <w:rsid w:val="00CB1294"/>
    <w:rsid w:val="00CF4E9D"/>
    <w:rsid w:val="00D2257D"/>
    <w:rsid w:val="00D34123"/>
    <w:rsid w:val="00D35B06"/>
    <w:rsid w:val="00D42F84"/>
    <w:rsid w:val="00DA7120"/>
    <w:rsid w:val="00DC19A9"/>
    <w:rsid w:val="00DC1DD4"/>
    <w:rsid w:val="00DC3244"/>
    <w:rsid w:val="00DC36BD"/>
    <w:rsid w:val="00DF038C"/>
    <w:rsid w:val="00DF5412"/>
    <w:rsid w:val="00E53791"/>
    <w:rsid w:val="00E67987"/>
    <w:rsid w:val="00EA1780"/>
    <w:rsid w:val="00EE1D3A"/>
    <w:rsid w:val="00EF3673"/>
    <w:rsid w:val="00EF54D2"/>
    <w:rsid w:val="00F15510"/>
    <w:rsid w:val="00F20F19"/>
    <w:rsid w:val="00F457AA"/>
    <w:rsid w:val="00F61FB2"/>
    <w:rsid w:val="00F87296"/>
    <w:rsid w:val="00F925F1"/>
    <w:rsid w:val="00FA7F93"/>
    <w:rsid w:val="00FB1E3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2B0CF"/>
  <w15:chartTrackingRefBased/>
  <w15:docId w15:val="{6FAC2C44-6258-49A7-BBAE-E9236ADB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et-E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30406E"/>
    <w:pPr>
      <w:widowControl/>
      <w:spacing w:before="240" w:after="240"/>
      <w:jc w:val="center"/>
    </w:pPr>
    <w:rPr>
      <w:i/>
      <w:szCs w:val="24"/>
      <w:lang w:eastAsia="en-US"/>
    </w:rPr>
  </w:style>
  <w:style w:type="character" w:customStyle="1" w:styleId="EPFooter2Motto">
    <w:name w:val="EPFooter2Motto"/>
    <w:rsid w:val="0030406E"/>
    <w:rPr>
      <w:rFonts w:ascii="Arial" w:hAnsi="Arial"/>
      <w:b/>
      <w:i/>
      <w:color w:val="C0C0C0"/>
      <w:sz w:val="22"/>
    </w:rPr>
  </w:style>
  <w:style w:type="paragraph" w:customStyle="1" w:styleId="EPFooterLandscape">
    <w:name w:val="EPFooterLandscape"/>
    <w:rsid w:val="0030406E"/>
    <w:pPr>
      <w:tabs>
        <w:tab w:val="center" w:pos="6800"/>
        <w:tab w:val="right" w:pos="15020"/>
      </w:tabs>
    </w:pPr>
    <w:rPr>
      <w:sz w:val="22"/>
      <w:lang w:eastAsia="en-US"/>
    </w:rPr>
  </w:style>
  <w:style w:type="paragraph" w:customStyle="1" w:styleId="Normal0">
    <w:name w:val="Normal0"/>
    <w:basedOn w:val="Normal"/>
    <w:rsid w:val="0030406E"/>
    <w:pPr>
      <w:widowControl/>
    </w:pPr>
    <w:rPr>
      <w:sz w:val="0"/>
      <w:szCs w:val="24"/>
      <w:lang w:eastAsia="en-US"/>
    </w:rPr>
  </w:style>
  <w:style w:type="paragraph" w:customStyle="1" w:styleId="EPFooter2Landscape">
    <w:name w:val="EPFooter2Landscape"/>
    <w:rsid w:val="0030406E"/>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30406E"/>
    <w:rPr>
      <w:rFonts w:ascii="Arial" w:hAnsi="Arial"/>
      <w:b w:val="0"/>
      <w:i/>
      <w:color w:val="AEAAAA"/>
      <w:sz w:val="22"/>
      <w:shd w:val="pct50" w:color="auto" w:fill="auto"/>
    </w:rPr>
  </w:style>
  <w:style w:type="paragraph" w:customStyle="1" w:styleId="PMissingStyle">
    <w:name w:val="P_MissingStyle"/>
    <w:basedOn w:val="Normal"/>
    <w:rsid w:val="0030406E"/>
    <w:pPr>
      <w:widowControl/>
    </w:pPr>
    <w:rPr>
      <w:color w:val="FFFFFF"/>
      <w:szCs w:val="24"/>
      <w:shd w:val="clear" w:color="000000" w:fill="000000"/>
      <w:lang w:eastAsia="en-US"/>
    </w:rPr>
  </w:style>
  <w:style w:type="character" w:customStyle="1" w:styleId="CMissingStyle">
    <w:name w:val="C_MissingStyle"/>
    <w:rsid w:val="0030406E"/>
    <w:rPr>
      <w:color w:val="FFFFFF"/>
      <w:sz w:val="22"/>
      <w:shd w:val="clear" w:color="000000" w:fill="000000"/>
    </w:rPr>
  </w:style>
  <w:style w:type="paragraph" w:customStyle="1" w:styleId="Normal12a">
    <w:name w:val="Normal12a"/>
    <w:basedOn w:val="Normal"/>
    <w:rsid w:val="0030406E"/>
    <w:pPr>
      <w:widowControl/>
      <w:spacing w:after="240"/>
    </w:pPr>
    <w:rPr>
      <w:szCs w:val="24"/>
      <w:lang w:eastAsia="en-US"/>
    </w:rPr>
  </w:style>
  <w:style w:type="paragraph" w:customStyle="1" w:styleId="NormalBold12b">
    <w:name w:val="NormalBold12b"/>
    <w:basedOn w:val="Normal"/>
    <w:rsid w:val="0030406E"/>
    <w:pPr>
      <w:widowControl/>
      <w:spacing w:before="240"/>
    </w:pPr>
    <w:rPr>
      <w:b/>
      <w:szCs w:val="24"/>
      <w:lang w:eastAsia="en-US"/>
    </w:rPr>
  </w:style>
  <w:style w:type="paragraph" w:customStyle="1" w:styleId="AmJustTitle">
    <w:name w:val="AmJustTitle"/>
    <w:basedOn w:val="Normal"/>
    <w:next w:val="AmJustText"/>
    <w:rsid w:val="0030406E"/>
    <w:pPr>
      <w:keepNext/>
      <w:widowControl/>
      <w:spacing w:before="240" w:after="240"/>
      <w:jc w:val="center"/>
    </w:pPr>
    <w:rPr>
      <w:i/>
      <w:szCs w:val="24"/>
      <w:lang w:eastAsia="en-US"/>
    </w:rPr>
  </w:style>
  <w:style w:type="paragraph" w:customStyle="1" w:styleId="AmJustText">
    <w:name w:val="AmJustText"/>
    <w:basedOn w:val="Normal"/>
    <w:rsid w:val="0030406E"/>
    <w:pPr>
      <w:widowControl/>
      <w:spacing w:after="240"/>
    </w:pPr>
    <w:rPr>
      <w:i/>
      <w:szCs w:val="24"/>
      <w:lang w:eastAsia="en-US"/>
    </w:rPr>
  </w:style>
  <w:style w:type="paragraph" w:styleId="Footer">
    <w:name w:val="footer"/>
    <w:basedOn w:val="Normal"/>
    <w:link w:val="FooterChar"/>
    <w:semiHidden/>
    <w:rsid w:val="00EF3673"/>
    <w:pPr>
      <w:tabs>
        <w:tab w:val="center" w:pos="4513"/>
        <w:tab w:val="right" w:pos="9026"/>
      </w:tabs>
    </w:pPr>
  </w:style>
  <w:style w:type="character" w:customStyle="1" w:styleId="FooterChar">
    <w:name w:val="Footer Char"/>
    <w:basedOn w:val="DefaultParagraphFont"/>
    <w:link w:val="Footer"/>
    <w:semiHidden/>
    <w:rsid w:val="00EF36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20020</Words>
  <Characters>157566</Characters>
  <Application>Microsoft Office Word</Application>
  <DocSecurity>0</DocSecurity>
  <Lines>7162</Lines>
  <Paragraphs>2864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2025-12-03T07:46:00Z</dcterms:created>
  <dcterms:modified xsi:type="dcterms:W3CDTF">2025-12-03T07:46:00Z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10.2.0 Build [20251001]</vt:lpwstr>
  </property>
  <property fmtid="{D5CDD505-2E9C-101B-9397-08002B2CF9AE}" pid="4" name="LastEdited with">
    <vt:lpwstr>10.2.0 Build [20251118]</vt:lpwstr>
  </property>
  <property fmtid="{D5CDD505-2E9C-101B-9397-08002B2CF9AE}" pid="5" name="&lt;FdR&gt;">
    <vt:lpwstr>1331953</vt:lpwstr>
  </property>
  <property fmtid="{D5CDD505-2E9C-101B-9397-08002B2CF9AE}" pid="6" name="&lt;Type&gt;">
    <vt:lpwstr>AM</vt:lpwstr>
  </property>
  <property fmtid="{D5CDD505-2E9C-101B-9397-08002B2CF9AE}" pid="7" name="&lt;ModelCod&gt;">
    <vt:lpwstr>\\eiciBRUpr1\pdocep$\DocEP\DOCS\General\AM\AM_NonLeg\AM_Com_NonLeg\AM_Com_NonLegReport.dotx(03/03/2023 13:39:05)</vt:lpwstr>
  </property>
  <property fmtid="{D5CDD505-2E9C-101B-9397-08002B2CF9AE}" pid="8" name="&lt;ModelTra&gt;">
    <vt:lpwstr>\\eiciBRUpr1\pdocep$\DocEP\TRANSFIL\EN\AM_Com_NonLegReport.EN(17/08/2024 00:22:03)</vt:lpwstr>
  </property>
  <property fmtid="{D5CDD505-2E9C-101B-9397-08002B2CF9AE}" pid="9" name="&lt;Model&gt;">
    <vt:lpwstr>AM_Com_NonLegReport</vt:lpwstr>
  </property>
  <property fmtid="{D5CDD505-2E9C-101B-9397-08002B2CF9AE}" pid="10" name="FooterPath">
    <vt:lpwstr>AM\1331953ET.docx</vt:lpwstr>
  </property>
  <property fmtid="{D5CDD505-2E9C-101B-9397-08002B2CF9AE}" pid="11" name="PE number">
    <vt:lpwstr>779.630</vt:lpwstr>
  </property>
  <property fmtid="{D5CDD505-2E9C-101B-9397-08002B2CF9AE}" pid="12" name="SendToEpades">
    <vt:lpwstr>OK - 2025/11/12 15:47</vt:lpwstr>
  </property>
  <property fmtid="{D5CDD505-2E9C-101B-9397-08002B2CF9AE}" pid="13" name="OriLang">
    <vt:lpwstr>EN</vt:lpwstr>
  </property>
  <property fmtid="{D5CDD505-2E9C-101B-9397-08002B2CF9AE}" pid="14" name="Bookout">
    <vt:lpwstr>OK - 2025/12/03 08:46</vt:lpwstr>
  </property>
</Properties>
</file>